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33FBF" w14:textId="77777777" w:rsidR="00D648ED" w:rsidRPr="002E3FEA" w:rsidRDefault="00D648ED" w:rsidP="00D648ED">
      <w:pPr>
        <w:keepNext/>
        <w:outlineLvl w:val="0"/>
        <w:rPr>
          <w:rFonts w:eastAsia="Times New Roman"/>
          <w:b/>
          <w:bCs/>
          <w:szCs w:val="20"/>
          <w:lang w:eastAsia="x-none"/>
        </w:rPr>
      </w:pPr>
      <w:bookmarkStart w:id="0" w:name="_Hlk105664407"/>
    </w:p>
    <w:p w14:paraId="3AB16ECF" w14:textId="77777777" w:rsidR="00D648ED" w:rsidRPr="00A62A88" w:rsidRDefault="00D648ED" w:rsidP="00D648ED">
      <w:pPr>
        <w:rPr>
          <w:lang w:val="ro-RO" w:eastAsia="x-none"/>
        </w:rPr>
      </w:pPr>
    </w:p>
    <w:p w14:paraId="43F4CEBF" w14:textId="77777777" w:rsidR="00D648ED" w:rsidRPr="00A62A88" w:rsidRDefault="00D648ED" w:rsidP="00D648ED">
      <w:pPr>
        <w:keepNext/>
        <w:ind w:right="-613"/>
        <w:outlineLvl w:val="0"/>
        <w:rPr>
          <w:rFonts w:eastAsia="Times New Roman"/>
          <w:b/>
          <w:bCs/>
          <w:sz w:val="20"/>
          <w:szCs w:val="20"/>
          <w:lang w:val="ro-RO" w:eastAsia="x-none"/>
        </w:rPr>
      </w:pP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>ROMÂNIA</w:t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  <w:t xml:space="preserve">            </w:t>
      </w:r>
      <w:r w:rsidRPr="00A62A88">
        <w:rPr>
          <w:rFonts w:eastAsia="Times New Roman"/>
          <w:bCs/>
          <w:sz w:val="20"/>
          <w:szCs w:val="20"/>
          <w:lang w:val="ro-RO" w:eastAsia="x-none"/>
        </w:rPr>
        <w:t>(Nu produce efecte juridice)*</w:t>
      </w:r>
    </w:p>
    <w:p w14:paraId="21AC3D2C" w14:textId="77777777" w:rsidR="00D648ED" w:rsidRPr="00A62A88" w:rsidRDefault="00D648ED" w:rsidP="00D648ED">
      <w:pPr>
        <w:keepNext/>
        <w:ind w:right="-613"/>
        <w:outlineLvl w:val="0"/>
        <w:rPr>
          <w:rFonts w:eastAsia="Times New Roman"/>
          <w:b/>
          <w:bCs/>
          <w:sz w:val="20"/>
          <w:szCs w:val="20"/>
          <w:lang w:val="ro-RO" w:eastAsia="x-none"/>
        </w:rPr>
      </w:pP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>JUDEŢUL MUREŞ</w:t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  <w:t xml:space="preserve">                                                                                                                        </w:t>
      </w:r>
    </w:p>
    <w:p w14:paraId="67B374E8" w14:textId="77777777" w:rsidR="00D648ED" w:rsidRPr="00590EE0" w:rsidRDefault="00D648ED" w:rsidP="00D648ED">
      <w:pPr>
        <w:ind w:right="-613"/>
        <w:rPr>
          <w:b/>
          <w:bCs/>
          <w:sz w:val="20"/>
          <w:szCs w:val="20"/>
          <w:lang w:val="ro-RO"/>
        </w:rPr>
      </w:pPr>
      <w:r w:rsidRPr="00A62A88">
        <w:rPr>
          <w:b/>
          <w:bCs/>
          <w:sz w:val="20"/>
          <w:szCs w:val="20"/>
          <w:lang w:val="ro-RO"/>
        </w:rPr>
        <w:t xml:space="preserve">MUNICIPIUL TÎRGU MUREŞ                                                                     </w:t>
      </w:r>
    </w:p>
    <w:p w14:paraId="6A98E3C3" w14:textId="77777777" w:rsidR="00D648ED" w:rsidRPr="00A62A88" w:rsidRDefault="00D648ED" w:rsidP="00D648ED">
      <w:pPr>
        <w:keepNext/>
        <w:ind w:right="-613"/>
        <w:outlineLvl w:val="1"/>
        <w:rPr>
          <w:rFonts w:eastAsia="Times New Roman"/>
          <w:b/>
          <w:bCs/>
          <w:sz w:val="22"/>
          <w:szCs w:val="22"/>
          <w:lang w:val="ro-RO" w:eastAsia="x-none"/>
        </w:rPr>
      </w:pPr>
      <w:r w:rsidRPr="00A62A88">
        <w:rPr>
          <w:rFonts w:eastAsia="Times New Roman"/>
          <w:b/>
          <w:szCs w:val="20"/>
          <w:lang w:val="ro-RO" w:eastAsia="x-none"/>
        </w:rPr>
        <w:t>D.A.S.C.P.C.</w:t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 xml:space="preserve">                                                                                                </w:t>
      </w:r>
    </w:p>
    <w:p w14:paraId="066696DF" w14:textId="77777777" w:rsidR="00D648ED" w:rsidRPr="00A62A88" w:rsidRDefault="00D648ED" w:rsidP="00D648ED">
      <w:pPr>
        <w:keepNext/>
        <w:ind w:right="-613"/>
        <w:outlineLvl w:val="1"/>
        <w:rPr>
          <w:rFonts w:eastAsia="Times New Roman"/>
          <w:b/>
          <w:bCs/>
          <w:sz w:val="20"/>
          <w:szCs w:val="20"/>
          <w:lang w:val="ro-RO" w:eastAsia="x-none"/>
        </w:rPr>
      </w:pP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 xml:space="preserve">Serviciul </w:t>
      </w:r>
      <w:proofErr w:type="spellStart"/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>Relaţii</w:t>
      </w:r>
      <w:proofErr w:type="spellEnd"/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 xml:space="preserve"> Interne </w:t>
      </w:r>
      <w:proofErr w:type="spellStart"/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>şi</w:t>
      </w:r>
      <w:proofErr w:type="spellEnd"/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 xml:space="preserve"> </w:t>
      </w:r>
      <w:proofErr w:type="spellStart"/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>Internaţionale</w:t>
      </w:r>
      <w:proofErr w:type="spellEnd"/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 xml:space="preserve"> </w:t>
      </w:r>
      <w:r>
        <w:rPr>
          <w:rFonts w:eastAsia="Times New Roman"/>
          <w:b/>
          <w:bCs/>
          <w:sz w:val="20"/>
          <w:szCs w:val="20"/>
          <w:lang w:val="ro-RO" w:eastAsia="x-none"/>
        </w:rPr>
        <w:t xml:space="preserve">                                                              </w:t>
      </w:r>
      <w:r w:rsidRPr="004C14CF">
        <w:rPr>
          <w:rFonts w:eastAsia="Times New Roman"/>
          <w:b/>
          <w:bCs/>
          <w:lang w:val="ro-RO" w:eastAsia="x-none"/>
        </w:rPr>
        <w:t>Inițiator</w:t>
      </w:r>
    </w:p>
    <w:p w14:paraId="28B69320" w14:textId="77C27F2D" w:rsidR="00D648ED" w:rsidRPr="00A62A88" w:rsidRDefault="00D648ED" w:rsidP="00D648ED">
      <w:pPr>
        <w:keepNext/>
        <w:ind w:right="-613"/>
        <w:outlineLvl w:val="1"/>
        <w:rPr>
          <w:rFonts w:eastAsia="Times New Roman"/>
          <w:b/>
          <w:bCs/>
          <w:szCs w:val="20"/>
          <w:lang w:val="ro-RO" w:eastAsia="x-none"/>
        </w:rPr>
      </w:pPr>
      <w:r w:rsidRPr="00A62A88">
        <w:rPr>
          <w:rFonts w:eastAsia="Times New Roman"/>
          <w:b/>
          <w:bCs/>
          <w:szCs w:val="20"/>
          <w:lang w:val="ro-RO" w:eastAsia="x-none"/>
        </w:rPr>
        <w:t>Nr.</w:t>
      </w:r>
      <w:r>
        <w:rPr>
          <w:rFonts w:eastAsia="Times New Roman"/>
          <w:b/>
          <w:bCs/>
          <w:szCs w:val="20"/>
          <w:lang w:val="ro-RO" w:eastAsia="x-none"/>
        </w:rPr>
        <w:t xml:space="preserve"> </w:t>
      </w:r>
      <w:r w:rsidR="00367220">
        <w:rPr>
          <w:rFonts w:eastAsia="Times New Roman"/>
          <w:b/>
          <w:bCs/>
          <w:szCs w:val="20"/>
          <w:lang w:val="ro-RO" w:eastAsia="x-none"/>
        </w:rPr>
        <w:t>410 / 04.01.2024</w:t>
      </w:r>
      <w:r>
        <w:rPr>
          <w:rFonts w:eastAsia="Times New Roman"/>
          <w:b/>
          <w:bCs/>
          <w:szCs w:val="20"/>
          <w:lang w:val="ro-RO" w:eastAsia="x-none"/>
        </w:rPr>
        <w:t xml:space="preserve">                                                                              </w:t>
      </w:r>
      <w:r w:rsidRPr="004C14CF">
        <w:rPr>
          <w:rFonts w:eastAsia="Times New Roman"/>
          <w:b/>
          <w:bCs/>
          <w:szCs w:val="20"/>
          <w:lang w:val="ro-RO" w:eastAsia="x-none"/>
        </w:rPr>
        <w:t>Primar</w:t>
      </w:r>
    </w:p>
    <w:p w14:paraId="7F36E93F" w14:textId="77777777" w:rsidR="00D648ED" w:rsidRPr="00A62A88" w:rsidRDefault="00D648ED" w:rsidP="00D648ED">
      <w:pPr>
        <w:keepNext/>
        <w:ind w:right="-613"/>
        <w:outlineLvl w:val="1"/>
        <w:rPr>
          <w:rFonts w:eastAsia="Times New Roman"/>
          <w:b/>
          <w:bCs/>
          <w:szCs w:val="20"/>
          <w:lang w:val="ro-RO" w:eastAsia="x-none"/>
        </w:rPr>
      </w:pPr>
      <w:r>
        <w:rPr>
          <w:rFonts w:eastAsia="Times New Roman"/>
          <w:b/>
          <w:bCs/>
          <w:szCs w:val="20"/>
          <w:lang w:val="ro-RO" w:eastAsia="x-none"/>
        </w:rPr>
        <w:t xml:space="preserve">                                                                                                            </w:t>
      </w:r>
      <w:r w:rsidRPr="00480B35">
        <w:rPr>
          <w:rFonts w:eastAsia="Times New Roman"/>
          <w:b/>
          <w:bCs/>
          <w:szCs w:val="20"/>
          <w:lang w:val="ro-RO" w:eastAsia="x-none"/>
        </w:rPr>
        <w:t xml:space="preserve">Soós Zoltán                                                                                         </w:t>
      </w:r>
    </w:p>
    <w:p w14:paraId="789EFFAF" w14:textId="77777777" w:rsidR="00D648ED" w:rsidRPr="00615317" w:rsidRDefault="00D648ED" w:rsidP="00D648ED">
      <w:pPr>
        <w:keepNext/>
        <w:ind w:right="-613"/>
        <w:outlineLvl w:val="1"/>
        <w:rPr>
          <w:rFonts w:eastAsia="Times New Roman"/>
          <w:b/>
          <w:bCs/>
          <w:sz w:val="26"/>
          <w:szCs w:val="26"/>
          <w:lang w:val="ro-RO" w:eastAsia="x-none"/>
        </w:rPr>
      </w:pPr>
    </w:p>
    <w:p w14:paraId="06C3C8B3" w14:textId="77777777" w:rsidR="00D648ED" w:rsidRPr="00615317" w:rsidRDefault="00D648ED" w:rsidP="00D648ED">
      <w:pPr>
        <w:keepNext/>
        <w:ind w:right="-613"/>
        <w:outlineLvl w:val="1"/>
        <w:rPr>
          <w:rFonts w:eastAsia="Times New Roman"/>
          <w:b/>
          <w:bCs/>
          <w:sz w:val="26"/>
          <w:szCs w:val="26"/>
          <w:lang w:val="ro-RO" w:eastAsia="x-none"/>
        </w:rPr>
      </w:pPr>
      <w:r w:rsidRPr="00615317">
        <w:rPr>
          <w:rFonts w:eastAsia="Times New Roman"/>
          <w:b/>
          <w:bCs/>
          <w:sz w:val="26"/>
          <w:szCs w:val="26"/>
          <w:lang w:val="ro-RO" w:eastAsia="x-none"/>
        </w:rPr>
        <w:t xml:space="preserve">                                                            </w:t>
      </w:r>
      <w:r w:rsidRPr="00615317">
        <w:rPr>
          <w:rFonts w:eastAsia="Times New Roman"/>
          <w:b/>
          <w:bCs/>
          <w:sz w:val="26"/>
          <w:szCs w:val="26"/>
          <w:lang w:val="ro-RO" w:eastAsia="x-none"/>
        </w:rPr>
        <w:tab/>
        <w:t xml:space="preserve">                              </w:t>
      </w:r>
    </w:p>
    <w:p w14:paraId="1FF732B4" w14:textId="77777777" w:rsidR="00D648ED" w:rsidRPr="00571781" w:rsidRDefault="00D648ED" w:rsidP="00D648ED">
      <w:pPr>
        <w:jc w:val="center"/>
        <w:rPr>
          <w:b/>
          <w:lang w:val="ro-RO"/>
        </w:rPr>
      </w:pPr>
      <w:r w:rsidRPr="00571781">
        <w:rPr>
          <w:b/>
          <w:lang w:val="ro-RO"/>
        </w:rPr>
        <w:t>Referat de aprobare</w:t>
      </w:r>
    </w:p>
    <w:p w14:paraId="6960D54A" w14:textId="77777777" w:rsidR="00D648ED" w:rsidRPr="00571781" w:rsidRDefault="00D648ED" w:rsidP="00D648ED">
      <w:pPr>
        <w:jc w:val="center"/>
        <w:rPr>
          <w:b/>
          <w:lang w:val="ro-RO"/>
        </w:rPr>
      </w:pPr>
      <w:bookmarkStart w:id="1" w:name="_Hlk150428541"/>
      <w:bookmarkStart w:id="2" w:name="_Hlk105408789"/>
      <w:r w:rsidRPr="00571781">
        <w:rPr>
          <w:b/>
          <w:lang w:val="ro-RO"/>
        </w:rPr>
        <w:t xml:space="preserve">privind </w:t>
      </w:r>
      <w:proofErr w:type="spellStart"/>
      <w:r w:rsidRPr="00571781">
        <w:rPr>
          <w:b/>
          <w:lang w:val="ro-RO"/>
        </w:rPr>
        <w:t>finanţarea</w:t>
      </w:r>
      <w:proofErr w:type="spellEnd"/>
      <w:r w:rsidRPr="00571781">
        <w:rPr>
          <w:b/>
          <w:lang w:val="ro-RO"/>
        </w:rPr>
        <w:t xml:space="preserve"> din bugetul local a indemnizației în valută</w:t>
      </w:r>
    </w:p>
    <w:p w14:paraId="42E37709" w14:textId="66B0873D" w:rsidR="00D648ED" w:rsidRPr="00571781" w:rsidRDefault="00D648ED" w:rsidP="00D648ED">
      <w:pPr>
        <w:jc w:val="center"/>
        <w:rPr>
          <w:b/>
          <w:lang w:val="ro-RO"/>
        </w:rPr>
      </w:pPr>
      <w:bookmarkStart w:id="3" w:name="_Hlk150431049"/>
      <w:r w:rsidRPr="00571781">
        <w:rPr>
          <w:b/>
          <w:lang w:val="ro-RO"/>
        </w:rPr>
        <w:t xml:space="preserve">pentru </w:t>
      </w:r>
      <w:r>
        <w:rPr>
          <w:b/>
          <w:lang w:val="ro-RO"/>
        </w:rPr>
        <w:t>o delegație din partea Municipiului Târgu Mureș din cadrul Direcției Școli</w:t>
      </w:r>
      <w:r w:rsidRPr="00571781">
        <w:rPr>
          <w:b/>
          <w:lang w:val="ro-RO"/>
        </w:rPr>
        <w:t xml:space="preserve"> în vederea deplasării în </w:t>
      </w:r>
      <w:r>
        <w:rPr>
          <w:b/>
          <w:lang w:val="ro-RO"/>
        </w:rPr>
        <w:t>K</w:t>
      </w:r>
      <w:r w:rsidR="00B6416E">
        <w:rPr>
          <w:b/>
          <w:lang w:val="hu-HU"/>
        </w:rPr>
        <w:t>ö</w:t>
      </w:r>
      <w:proofErr w:type="spellStart"/>
      <w:r>
        <w:rPr>
          <w:b/>
          <w:lang w:val="ro-RO"/>
        </w:rPr>
        <w:t>ln</w:t>
      </w:r>
      <w:proofErr w:type="spellEnd"/>
      <w:r w:rsidR="00DE01DC">
        <w:rPr>
          <w:b/>
          <w:lang w:val="ro-RO"/>
        </w:rPr>
        <w:t xml:space="preserve"> - </w:t>
      </w:r>
      <w:r>
        <w:rPr>
          <w:b/>
          <w:lang w:val="ro-RO"/>
        </w:rPr>
        <w:t>Germania</w:t>
      </w:r>
      <w:r w:rsidRPr="00571781">
        <w:rPr>
          <w:b/>
          <w:lang w:val="ro-RO"/>
        </w:rPr>
        <w:t xml:space="preserve">, în perioada </w:t>
      </w:r>
      <w:r w:rsidR="00367220">
        <w:rPr>
          <w:b/>
          <w:lang w:val="ro-RO"/>
        </w:rPr>
        <w:t>19</w:t>
      </w:r>
      <w:r w:rsidR="00594DD9">
        <w:rPr>
          <w:b/>
          <w:lang w:val="ro-RO"/>
        </w:rPr>
        <w:t>-2</w:t>
      </w:r>
      <w:r w:rsidR="00367220">
        <w:rPr>
          <w:b/>
          <w:lang w:val="ro-RO"/>
        </w:rPr>
        <w:t>5</w:t>
      </w:r>
      <w:r w:rsidR="00594DD9">
        <w:rPr>
          <w:b/>
          <w:lang w:val="ro-RO"/>
        </w:rPr>
        <w:t xml:space="preserve"> februarie 2024</w:t>
      </w:r>
    </w:p>
    <w:bookmarkEnd w:id="1"/>
    <w:bookmarkEnd w:id="3"/>
    <w:p w14:paraId="2B5A777A" w14:textId="77777777" w:rsidR="00D648ED" w:rsidRPr="00571781" w:rsidRDefault="00D648ED" w:rsidP="00D648ED">
      <w:pPr>
        <w:jc w:val="center"/>
        <w:rPr>
          <w:b/>
          <w:lang w:val="ro-RO"/>
        </w:rPr>
      </w:pPr>
    </w:p>
    <w:bookmarkEnd w:id="2"/>
    <w:p w14:paraId="48A649AE" w14:textId="77777777" w:rsidR="00D648ED" w:rsidRPr="00571781" w:rsidRDefault="00D648ED" w:rsidP="00D648ED">
      <w:pPr>
        <w:jc w:val="both"/>
        <w:rPr>
          <w:lang w:val="ro-RO"/>
        </w:rPr>
      </w:pPr>
    </w:p>
    <w:p w14:paraId="397D517A" w14:textId="05C9F4E3" w:rsidR="00D65D99" w:rsidRPr="00D65D99" w:rsidRDefault="00D65D99" w:rsidP="00D65D99">
      <w:pPr>
        <w:ind w:firstLine="851"/>
        <w:jc w:val="both"/>
        <w:rPr>
          <w:rFonts w:eastAsia="Times New Roman"/>
          <w:lang w:val="ro-RO" w:eastAsia="x-none"/>
        </w:rPr>
      </w:pPr>
      <w:r w:rsidRPr="00D65D99">
        <w:rPr>
          <w:rFonts w:eastAsia="Times New Roman"/>
          <w:lang w:val="ro-RO" w:eastAsia="x-none"/>
        </w:rPr>
        <w:t xml:space="preserve">Primăria municipiului Târgu Mureș va participa la Târgul Internațional de Educație – </w:t>
      </w:r>
      <w:r w:rsidR="00B6416E">
        <w:rPr>
          <w:rFonts w:eastAsia="Times New Roman"/>
          <w:lang w:val="ro-RO" w:eastAsia="x-none"/>
        </w:rPr>
        <w:t>„</w:t>
      </w:r>
      <w:proofErr w:type="spellStart"/>
      <w:r w:rsidRPr="00D65D99">
        <w:rPr>
          <w:rFonts w:eastAsia="Times New Roman"/>
          <w:lang w:val="ro-RO" w:eastAsia="x-none"/>
        </w:rPr>
        <w:t>Didacta</w:t>
      </w:r>
      <w:proofErr w:type="spellEnd"/>
      <w:r w:rsidRPr="00D65D99">
        <w:rPr>
          <w:rFonts w:eastAsia="Times New Roman"/>
          <w:lang w:val="ro-RO" w:eastAsia="x-none"/>
        </w:rPr>
        <w:t xml:space="preserve"> 2024</w:t>
      </w:r>
      <w:r w:rsidR="00B6416E">
        <w:rPr>
          <w:rFonts w:eastAsia="Times New Roman"/>
          <w:lang w:val="ro-RO" w:eastAsia="x-none"/>
        </w:rPr>
        <w:t>”</w:t>
      </w:r>
      <w:r w:rsidRPr="00D65D99">
        <w:rPr>
          <w:rFonts w:eastAsia="Times New Roman"/>
          <w:lang w:val="ro-RO" w:eastAsia="x-none"/>
        </w:rPr>
        <w:t>, care va avea loc în K</w:t>
      </w:r>
      <w:r w:rsidR="00B6416E">
        <w:rPr>
          <w:rFonts w:eastAsia="Times New Roman"/>
          <w:lang w:val="ro-RO" w:eastAsia="x-none"/>
        </w:rPr>
        <w:t>ö</w:t>
      </w:r>
      <w:r w:rsidRPr="00D65D99">
        <w:rPr>
          <w:rFonts w:eastAsia="Times New Roman"/>
          <w:lang w:val="ro-RO" w:eastAsia="x-none"/>
        </w:rPr>
        <w:t>ln, Germania</w:t>
      </w:r>
      <w:r w:rsidR="00376369">
        <w:rPr>
          <w:rFonts w:eastAsia="Times New Roman"/>
          <w:lang w:val="ro-RO" w:eastAsia="x-none"/>
        </w:rPr>
        <w:t>,</w:t>
      </w:r>
      <w:r w:rsidR="00376369" w:rsidRPr="00376369">
        <w:t xml:space="preserve"> </w:t>
      </w:r>
      <w:r w:rsidR="00376369" w:rsidRPr="00376369">
        <w:rPr>
          <w:rFonts w:eastAsia="Times New Roman"/>
          <w:lang w:val="ro-RO" w:eastAsia="x-none"/>
        </w:rPr>
        <w:t>în perioada 20-24 februarie 2024</w:t>
      </w:r>
      <w:r w:rsidR="00376369">
        <w:rPr>
          <w:rFonts w:eastAsia="Times New Roman"/>
          <w:lang w:val="ro-RO" w:eastAsia="x-none"/>
        </w:rPr>
        <w:t>.</w:t>
      </w:r>
    </w:p>
    <w:p w14:paraId="17AB99BA" w14:textId="5C019AC9" w:rsidR="00D65D99" w:rsidRPr="00D65D99" w:rsidRDefault="00D65D99" w:rsidP="00D65D99">
      <w:pPr>
        <w:ind w:firstLine="851"/>
        <w:jc w:val="both"/>
        <w:rPr>
          <w:rFonts w:eastAsia="Times New Roman"/>
          <w:lang w:val="ro-RO" w:eastAsia="x-none"/>
        </w:rPr>
      </w:pPr>
      <w:proofErr w:type="spellStart"/>
      <w:r w:rsidRPr="00D65D99">
        <w:rPr>
          <w:rFonts w:eastAsia="Times New Roman"/>
          <w:lang w:val="ro-RO" w:eastAsia="x-none"/>
        </w:rPr>
        <w:t>Didacta</w:t>
      </w:r>
      <w:proofErr w:type="spellEnd"/>
      <w:r w:rsidRPr="00D65D99">
        <w:rPr>
          <w:rFonts w:eastAsia="Times New Roman"/>
          <w:lang w:val="ro-RO" w:eastAsia="x-none"/>
        </w:rPr>
        <w:t xml:space="preserve"> este cel mai mare târg pentru </w:t>
      </w:r>
      <w:r w:rsidR="00D36F95">
        <w:rPr>
          <w:rFonts w:eastAsia="Times New Roman"/>
          <w:lang w:val="ro-RO" w:eastAsia="x-none"/>
        </w:rPr>
        <w:t xml:space="preserve">personalul </w:t>
      </w:r>
      <w:r w:rsidRPr="00D65D99">
        <w:rPr>
          <w:rFonts w:eastAsia="Times New Roman"/>
          <w:lang w:val="ro-RO" w:eastAsia="x-none"/>
        </w:rPr>
        <w:t xml:space="preserve">din toate sectoarele educației din Europa ( educație timpurie, învățământ primar, gimnazial, liceal, universitar, formare profesională), în care toate țările participante își prezintă ofertele de învățământ, soluții tehnologice noi, materiale de învățare, calificări. </w:t>
      </w:r>
    </w:p>
    <w:p w14:paraId="2D353755" w14:textId="1BFC533C" w:rsidR="00D65D99" w:rsidRPr="00D65D99" w:rsidRDefault="00D65D99" w:rsidP="00D65D99">
      <w:pPr>
        <w:ind w:firstLine="851"/>
        <w:jc w:val="both"/>
        <w:rPr>
          <w:rFonts w:eastAsia="Times New Roman"/>
          <w:lang w:val="ro-RO" w:eastAsia="x-none"/>
        </w:rPr>
      </w:pPr>
      <w:r w:rsidRPr="00D65D99">
        <w:rPr>
          <w:rFonts w:eastAsia="Times New Roman"/>
          <w:lang w:val="ro-RO" w:eastAsia="x-none"/>
        </w:rPr>
        <w:t>Trăim într-o lume într-o continuă schimbare, în care digitalul devine parte a metodei de predare a cunoștințelor, astfel</w:t>
      </w:r>
      <w:r w:rsidR="00B6416E">
        <w:rPr>
          <w:rFonts w:eastAsia="Times New Roman"/>
          <w:lang w:val="ro-RO" w:eastAsia="x-none"/>
        </w:rPr>
        <w:t>,</w:t>
      </w:r>
      <w:r w:rsidRPr="00D65D99">
        <w:rPr>
          <w:rFonts w:eastAsia="Times New Roman"/>
          <w:lang w:val="ro-RO" w:eastAsia="x-none"/>
        </w:rPr>
        <w:t xml:space="preserve"> acest târg are și secțiunea de educație digitală, unde putem avea șansa să descoperim cele mai </w:t>
      </w:r>
      <w:r w:rsidR="00D36F95">
        <w:rPr>
          <w:rFonts w:eastAsia="Times New Roman"/>
          <w:lang w:val="ro-RO" w:eastAsia="x-none"/>
        </w:rPr>
        <w:t>noi</w:t>
      </w:r>
      <w:r w:rsidRPr="00D65D99">
        <w:rPr>
          <w:rFonts w:eastAsia="Times New Roman"/>
          <w:lang w:val="ro-RO" w:eastAsia="x-none"/>
        </w:rPr>
        <w:t xml:space="preserve"> dezvoltări în ceea ce privește predare</w:t>
      </w:r>
      <w:r w:rsidR="00B6416E">
        <w:rPr>
          <w:rFonts w:eastAsia="Times New Roman"/>
          <w:lang w:val="ro-RO" w:eastAsia="x-none"/>
        </w:rPr>
        <w:t>a</w:t>
      </w:r>
      <w:r w:rsidRPr="00D65D99">
        <w:rPr>
          <w:rFonts w:eastAsia="Times New Roman"/>
          <w:lang w:val="ro-RO" w:eastAsia="x-none"/>
        </w:rPr>
        <w:t xml:space="preserve"> și învățarea digitală, metode inovative prin care copiii pot asimila informațiile mai bine, de îmbunătățire a sistemului de învățământ.</w:t>
      </w:r>
    </w:p>
    <w:p w14:paraId="4E5AD532" w14:textId="287AED83" w:rsidR="00D648ED" w:rsidRDefault="00D36F95" w:rsidP="00D65D99">
      <w:pPr>
        <w:ind w:firstLine="851"/>
        <w:jc w:val="both"/>
        <w:rPr>
          <w:rFonts w:eastAsia="Times New Roman"/>
          <w:lang w:val="ro-RO" w:eastAsia="x-none"/>
        </w:rPr>
      </w:pPr>
      <w:r>
        <w:rPr>
          <w:rFonts w:eastAsia="Times New Roman"/>
          <w:lang w:val="ro-RO" w:eastAsia="x-none"/>
        </w:rPr>
        <w:t>Scopul deplasării delegației este de a prospecta piața europeană în vederea identificării celor mai noi tendințe în domeniul educației în ceea ce privește tehnologia și materialele didactice moderne.</w:t>
      </w:r>
    </w:p>
    <w:p w14:paraId="01D152D1" w14:textId="0EF70FE0" w:rsidR="00D65D99" w:rsidRPr="00D36F95" w:rsidRDefault="00D36F95" w:rsidP="00D36F95">
      <w:pPr>
        <w:ind w:firstLine="851"/>
        <w:jc w:val="both"/>
        <w:rPr>
          <w:rFonts w:eastAsia="Times New Roman"/>
          <w:b/>
          <w:bCs/>
          <w:lang w:val="ro-RO" w:eastAsia="x-none"/>
        </w:rPr>
      </w:pPr>
      <w:r>
        <w:rPr>
          <w:rFonts w:eastAsia="Times New Roman"/>
          <w:lang w:val="ro-RO" w:eastAsia="x-none"/>
        </w:rPr>
        <w:t xml:space="preserve">Intenția Direcției Școli este de a corela aceste tendințe cu produsele (materiale didactice, mobilier și echipamente IT) care fac obiectul contractului de finanțare - </w:t>
      </w:r>
      <w:r>
        <w:rPr>
          <w:rFonts w:eastAsia="Times New Roman"/>
          <w:b/>
          <w:bCs/>
          <w:lang w:val="ro-RO" w:eastAsia="x-none"/>
        </w:rPr>
        <w:t>”</w:t>
      </w:r>
      <w:r w:rsidRPr="00D36F95">
        <w:rPr>
          <w:rFonts w:eastAsia="Times New Roman"/>
          <w:b/>
          <w:bCs/>
          <w:lang w:val="ro-RO" w:eastAsia="x-none"/>
        </w:rPr>
        <w:t>PNRR: Fonduri pentru România modernă și reformată!” C15 - Educație                                                                                                    „DOTAREA CU MOBILIER, MATERIALE DIDACTICE ȘI ECHIPAMENTE DIGITALE A UNITĂȚILOR DE ÎNVĂȚĂMÂNT PREUNIVERSITAR, MUNICIPIUL TÂRGU-MUREȘ”</w:t>
      </w:r>
      <w:r>
        <w:rPr>
          <w:rFonts w:eastAsia="Times New Roman"/>
          <w:b/>
          <w:bCs/>
          <w:lang w:val="ro-RO" w:eastAsia="x-none"/>
        </w:rPr>
        <w:t>.</w:t>
      </w:r>
    </w:p>
    <w:p w14:paraId="65DDFADC" w14:textId="428EE97D" w:rsidR="00D65D99" w:rsidRDefault="00D65D99" w:rsidP="00D65D99">
      <w:pPr>
        <w:jc w:val="both"/>
        <w:rPr>
          <w:rFonts w:eastAsia="Times New Roman"/>
          <w:lang w:val="ro-RO" w:eastAsia="x-none"/>
        </w:rPr>
      </w:pPr>
      <w:r>
        <w:rPr>
          <w:rFonts w:eastAsia="Times New Roman"/>
          <w:lang w:val="ro-RO" w:eastAsia="x-none"/>
        </w:rPr>
        <w:t xml:space="preserve">              Municipiul Târgu Mureș va fi reprezentat la acest târg </w:t>
      </w:r>
      <w:r w:rsidR="00594DD9">
        <w:rPr>
          <w:rFonts w:eastAsia="Times New Roman"/>
          <w:lang w:val="ro-RO" w:eastAsia="x-none"/>
        </w:rPr>
        <w:t xml:space="preserve">de o delegație formată din 4 angajați din cadrul Direcției Școli. </w:t>
      </w:r>
    </w:p>
    <w:p w14:paraId="0F4E1BD8" w14:textId="77777777" w:rsidR="00594DD9" w:rsidRPr="00571781" w:rsidRDefault="00594DD9" w:rsidP="00D65D99">
      <w:pPr>
        <w:jc w:val="both"/>
        <w:rPr>
          <w:rFonts w:eastAsia="Times New Roman"/>
          <w:lang w:val="ro-RO" w:eastAsia="x-none"/>
        </w:rPr>
      </w:pPr>
    </w:p>
    <w:p w14:paraId="0DB1BE07" w14:textId="77777777" w:rsidR="00D648ED" w:rsidRPr="00571781" w:rsidRDefault="00D648ED" w:rsidP="00D648ED">
      <w:pPr>
        <w:ind w:firstLine="851"/>
        <w:jc w:val="both"/>
        <w:rPr>
          <w:rFonts w:eastAsia="Times New Roman"/>
          <w:lang w:val="ro-RO" w:eastAsia="x-none"/>
        </w:rPr>
      </w:pPr>
      <w:r w:rsidRPr="00571781">
        <w:rPr>
          <w:rFonts w:eastAsia="Times New Roman"/>
          <w:lang w:val="ro-RO" w:eastAsia="x-none"/>
        </w:rPr>
        <w:t xml:space="preserve">Drepturile </w:t>
      </w:r>
      <w:proofErr w:type="spellStart"/>
      <w:r w:rsidRPr="00571781">
        <w:rPr>
          <w:rFonts w:eastAsia="Times New Roman"/>
          <w:lang w:val="ro-RO" w:eastAsia="x-none"/>
        </w:rPr>
        <w:t>şi</w:t>
      </w:r>
      <w:proofErr w:type="spellEnd"/>
      <w:r w:rsidRPr="00571781">
        <w:rPr>
          <w:rFonts w:eastAsia="Times New Roman"/>
          <w:lang w:val="ro-RO" w:eastAsia="x-none"/>
        </w:rPr>
        <w:t xml:space="preserve"> </w:t>
      </w:r>
      <w:proofErr w:type="spellStart"/>
      <w:r w:rsidRPr="00571781">
        <w:rPr>
          <w:rFonts w:eastAsia="Times New Roman"/>
          <w:lang w:val="ro-RO" w:eastAsia="x-none"/>
        </w:rPr>
        <w:t>obligaţiile</w:t>
      </w:r>
      <w:proofErr w:type="spellEnd"/>
      <w:r w:rsidRPr="00571781">
        <w:rPr>
          <w:rFonts w:eastAsia="Times New Roman"/>
          <w:lang w:val="ro-RO" w:eastAsia="x-none"/>
        </w:rPr>
        <w:t xml:space="preserve"> personalului trimis în străinătate pentru îndeplinirea unor misiuni cu caracter temporar sunt reglementate de </w:t>
      </w:r>
      <w:bookmarkStart w:id="4" w:name="_Hlk145571966"/>
      <w:r w:rsidRPr="00571781">
        <w:rPr>
          <w:rFonts w:eastAsia="Times New Roman"/>
          <w:lang w:val="ro-RO" w:eastAsia="x-none"/>
        </w:rPr>
        <w:t xml:space="preserve">art. 2 lit. a, lit. c, art. 3, art. 5 din  </w:t>
      </w:r>
      <w:bookmarkEnd w:id="4"/>
      <w:r w:rsidRPr="00571781">
        <w:rPr>
          <w:rFonts w:eastAsia="Times New Roman"/>
          <w:lang w:val="ro-RO" w:eastAsia="x-none"/>
        </w:rPr>
        <w:t xml:space="preserve">H.G. 518/1995, modificată și completată. </w:t>
      </w:r>
    </w:p>
    <w:p w14:paraId="76D3C45E" w14:textId="191EA122" w:rsidR="00D648ED" w:rsidRDefault="00D648ED" w:rsidP="00D648ED">
      <w:pPr>
        <w:ind w:firstLine="851"/>
        <w:jc w:val="both"/>
        <w:rPr>
          <w:rFonts w:eastAsia="Times New Roman"/>
          <w:lang w:val="it-IT"/>
        </w:rPr>
      </w:pPr>
      <w:r w:rsidRPr="00571781">
        <w:rPr>
          <w:rFonts w:eastAsia="Times New Roman"/>
          <w:lang w:val="it-IT"/>
        </w:rPr>
        <w:t>Categoriile de diurne sunt stabilite în anexa la hotărârea mai sus menționată, natura deplasării în cazul de față înscriindu-se la categoria I de deplasare. Având în vedere că cheltuielile de masă</w:t>
      </w:r>
      <w:r w:rsidR="00461D23">
        <w:rPr>
          <w:rFonts w:eastAsia="Times New Roman"/>
          <w:lang w:val="it-IT"/>
        </w:rPr>
        <w:t xml:space="preserve"> și de cazare</w:t>
      </w:r>
      <w:r w:rsidRPr="00571781">
        <w:rPr>
          <w:rFonts w:eastAsia="Times New Roman"/>
          <w:lang w:val="it-IT"/>
        </w:rPr>
        <w:t xml:space="preserve"> nu sunt suportate de către organizator, coeficientul pentru diurnă</w:t>
      </w:r>
      <w:r w:rsidR="00461D23">
        <w:rPr>
          <w:rFonts w:eastAsia="Times New Roman"/>
          <w:lang w:val="it-IT"/>
        </w:rPr>
        <w:t xml:space="preserve"> și indemnizația de cazare</w:t>
      </w:r>
      <w:r w:rsidRPr="00571781">
        <w:rPr>
          <w:rFonts w:eastAsia="Times New Roman"/>
          <w:lang w:val="it-IT"/>
        </w:rPr>
        <w:t xml:space="preserve"> va fi de 100% .</w:t>
      </w:r>
    </w:p>
    <w:p w14:paraId="723BFBCA" w14:textId="17DC02D0" w:rsidR="00594DD9" w:rsidRPr="0033569C" w:rsidRDefault="00594DD9" w:rsidP="00D648ED">
      <w:pPr>
        <w:ind w:firstLine="851"/>
        <w:jc w:val="both"/>
        <w:rPr>
          <w:rFonts w:eastAsia="Times New Roman"/>
          <w:b/>
          <w:bCs/>
          <w:lang w:val="it-IT"/>
        </w:rPr>
      </w:pPr>
      <w:r w:rsidRPr="0033569C">
        <w:rPr>
          <w:rFonts w:eastAsia="Times New Roman"/>
          <w:b/>
          <w:bCs/>
          <w:lang w:val="it-IT"/>
        </w:rPr>
        <w:t xml:space="preserve">Având în vedere </w:t>
      </w:r>
      <w:r w:rsidRPr="001A4B0A">
        <w:rPr>
          <w:rFonts w:eastAsia="Times New Roman"/>
          <w:lang w:val="it-IT"/>
        </w:rPr>
        <w:t xml:space="preserve">că deplasarea se va face cu autoturism </w:t>
      </w:r>
      <w:r w:rsidR="001559FB" w:rsidRPr="001A4B0A">
        <w:rPr>
          <w:rFonts w:eastAsia="Times New Roman"/>
          <w:lang w:val="it-IT"/>
        </w:rPr>
        <w:t>personal</w:t>
      </w:r>
      <w:r w:rsidRPr="0033569C">
        <w:rPr>
          <w:rFonts w:eastAsia="Times New Roman"/>
          <w:b/>
          <w:bCs/>
          <w:lang w:val="it-IT"/>
        </w:rPr>
        <w:t xml:space="preserve"> </w:t>
      </w:r>
      <w:r w:rsidRPr="001A4B0A">
        <w:rPr>
          <w:rFonts w:eastAsia="Times New Roman"/>
          <w:lang w:val="it-IT"/>
        </w:rPr>
        <w:t xml:space="preserve">și </w:t>
      </w:r>
      <w:r w:rsidRPr="0033569C">
        <w:rPr>
          <w:rFonts w:eastAsia="Times New Roman"/>
          <w:b/>
          <w:bCs/>
          <w:lang w:val="it-IT"/>
        </w:rPr>
        <w:t>distanța</w:t>
      </w:r>
      <w:r w:rsidR="0033569C">
        <w:rPr>
          <w:rFonts w:eastAsia="Times New Roman"/>
          <w:b/>
          <w:bCs/>
          <w:lang w:val="it-IT"/>
        </w:rPr>
        <w:t xml:space="preserve"> mare</w:t>
      </w:r>
      <w:r w:rsidRPr="0033569C">
        <w:rPr>
          <w:rFonts w:eastAsia="Times New Roman"/>
          <w:b/>
          <w:bCs/>
          <w:lang w:val="it-IT"/>
        </w:rPr>
        <w:t xml:space="preserve"> care trebuie parcursă, perioada deplasării delegației va fi în intervalul 19-25 februarie 2024</w:t>
      </w:r>
      <w:r w:rsidR="0033569C">
        <w:rPr>
          <w:rFonts w:eastAsia="Times New Roman"/>
          <w:b/>
          <w:bCs/>
          <w:lang w:val="it-IT"/>
        </w:rPr>
        <w:t>.</w:t>
      </w:r>
    </w:p>
    <w:p w14:paraId="35214256" w14:textId="77777777" w:rsidR="00D648ED" w:rsidRPr="00571781" w:rsidRDefault="00D648ED" w:rsidP="00D648ED">
      <w:pPr>
        <w:jc w:val="both"/>
        <w:rPr>
          <w:rFonts w:eastAsia="Times New Roman"/>
          <w:lang w:val="ro-RO" w:eastAsia="x-none"/>
        </w:rPr>
      </w:pPr>
    </w:p>
    <w:p w14:paraId="57FA9E34" w14:textId="3B964FDE" w:rsidR="00D648ED" w:rsidRDefault="00D648ED" w:rsidP="00D648ED">
      <w:pPr>
        <w:ind w:firstLine="851"/>
        <w:jc w:val="both"/>
        <w:rPr>
          <w:rFonts w:eastAsia="Times New Roman"/>
          <w:lang w:val="ro-RO" w:eastAsia="x-none"/>
        </w:rPr>
      </w:pPr>
      <w:r w:rsidRPr="00E15DC7">
        <w:rPr>
          <w:rFonts w:eastAsia="Times New Roman"/>
          <w:b/>
          <w:bCs/>
          <w:lang w:val="ro-RO" w:eastAsia="x-none"/>
        </w:rPr>
        <w:t>-  diurnă</w:t>
      </w:r>
      <w:r w:rsidRPr="00571781">
        <w:rPr>
          <w:rFonts w:eastAsia="Times New Roman"/>
          <w:lang w:val="ro-RO" w:eastAsia="x-none"/>
        </w:rPr>
        <w:t xml:space="preserve">: </w:t>
      </w:r>
      <w:r w:rsidR="00594DD9">
        <w:rPr>
          <w:rFonts w:eastAsia="Times New Roman"/>
          <w:lang w:val="ro-RO" w:eastAsia="x-none"/>
        </w:rPr>
        <w:t>6</w:t>
      </w:r>
      <w:r w:rsidRPr="00571781">
        <w:rPr>
          <w:rFonts w:eastAsia="Times New Roman"/>
          <w:lang w:val="ro-RO" w:eastAsia="x-none"/>
        </w:rPr>
        <w:t xml:space="preserve"> zile /</w:t>
      </w:r>
      <w:r w:rsidR="00594DD9">
        <w:rPr>
          <w:rFonts w:eastAsia="Times New Roman"/>
          <w:lang w:val="ro-RO" w:eastAsia="x-none"/>
        </w:rPr>
        <w:t>4</w:t>
      </w:r>
      <w:r w:rsidRPr="00571781">
        <w:rPr>
          <w:rFonts w:eastAsia="Times New Roman"/>
          <w:lang w:val="ro-RO" w:eastAsia="x-none"/>
        </w:rPr>
        <w:t xml:space="preserve">  persoană/</w:t>
      </w:r>
      <w:r>
        <w:rPr>
          <w:rFonts w:eastAsia="Times New Roman"/>
          <w:lang w:val="ro-RO" w:eastAsia="x-none"/>
        </w:rPr>
        <w:t xml:space="preserve"> </w:t>
      </w:r>
      <w:r w:rsidRPr="00571781">
        <w:rPr>
          <w:rFonts w:eastAsia="Times New Roman"/>
          <w:lang w:val="ro-RO" w:eastAsia="x-none"/>
        </w:rPr>
        <w:t xml:space="preserve">– </w:t>
      </w:r>
      <w:r>
        <w:rPr>
          <w:rFonts w:eastAsia="Times New Roman"/>
          <w:lang w:val="ro-RO" w:eastAsia="x-none"/>
        </w:rPr>
        <w:t xml:space="preserve">  </w:t>
      </w:r>
      <w:r w:rsidR="00594DD9">
        <w:rPr>
          <w:rFonts w:eastAsia="Times New Roman"/>
          <w:lang w:val="ro-RO" w:eastAsia="x-none"/>
        </w:rPr>
        <w:t>6</w:t>
      </w:r>
      <w:r w:rsidRPr="00571781">
        <w:rPr>
          <w:rFonts w:eastAsia="Times New Roman"/>
          <w:lang w:val="ro-RO" w:eastAsia="x-none"/>
        </w:rPr>
        <w:t xml:space="preserve"> x </w:t>
      </w:r>
      <w:r w:rsidR="00594DD9">
        <w:rPr>
          <w:rFonts w:eastAsia="Times New Roman"/>
          <w:lang w:val="ro-RO" w:eastAsia="x-none"/>
        </w:rPr>
        <w:t>4</w:t>
      </w:r>
      <w:r w:rsidRPr="00571781">
        <w:rPr>
          <w:rFonts w:eastAsia="Times New Roman"/>
          <w:lang w:val="ro-RO" w:eastAsia="x-none"/>
        </w:rPr>
        <w:t xml:space="preserve"> x 35 euro =  </w:t>
      </w:r>
      <w:r w:rsidR="00594DD9">
        <w:rPr>
          <w:rFonts w:eastAsia="Times New Roman"/>
          <w:lang w:val="ro-RO" w:eastAsia="x-none"/>
        </w:rPr>
        <w:t xml:space="preserve">840 </w:t>
      </w:r>
      <w:r w:rsidRPr="00571781">
        <w:rPr>
          <w:rFonts w:eastAsia="Times New Roman"/>
          <w:lang w:val="ro-RO" w:eastAsia="x-none"/>
        </w:rPr>
        <w:t xml:space="preserve">EURO (respectiv </w:t>
      </w:r>
      <w:r w:rsidR="00E15DC7">
        <w:rPr>
          <w:rFonts w:eastAsia="Times New Roman"/>
          <w:lang w:val="ro-RO" w:eastAsia="x-none"/>
        </w:rPr>
        <w:t>417</w:t>
      </w:r>
      <w:r w:rsidR="00C4512D">
        <w:rPr>
          <w:rFonts w:eastAsia="Times New Roman"/>
          <w:lang w:val="ro-RO" w:eastAsia="x-none"/>
        </w:rPr>
        <w:t>7</w:t>
      </w:r>
      <w:r w:rsidR="00E15DC7">
        <w:rPr>
          <w:rFonts w:eastAsia="Times New Roman"/>
          <w:lang w:val="ro-RO" w:eastAsia="x-none"/>
        </w:rPr>
        <w:t xml:space="preserve">,00 </w:t>
      </w:r>
      <w:r w:rsidRPr="00571781">
        <w:rPr>
          <w:rFonts w:eastAsia="Times New Roman"/>
          <w:lang w:val="ro-RO" w:eastAsia="x-none"/>
        </w:rPr>
        <w:t xml:space="preserve">lei, calculat la curs BNR comunicat în data de </w:t>
      </w:r>
      <w:r w:rsidR="00C4512D">
        <w:rPr>
          <w:rFonts w:eastAsia="Times New Roman"/>
          <w:lang w:val="ro-RO" w:eastAsia="x-none"/>
        </w:rPr>
        <w:t>3 ianuarie</w:t>
      </w:r>
      <w:r w:rsidR="00E15DC7">
        <w:rPr>
          <w:rFonts w:eastAsia="Times New Roman"/>
          <w:lang w:val="ro-RO" w:eastAsia="x-none"/>
        </w:rPr>
        <w:t xml:space="preserve"> </w:t>
      </w:r>
      <w:r w:rsidRPr="00571781">
        <w:rPr>
          <w:rFonts w:eastAsia="Times New Roman"/>
          <w:lang w:val="ro-RO" w:eastAsia="x-none"/>
        </w:rPr>
        <w:t>202</w:t>
      </w:r>
      <w:r w:rsidR="00C4512D">
        <w:rPr>
          <w:rFonts w:eastAsia="Times New Roman"/>
          <w:lang w:val="ro-RO" w:eastAsia="x-none"/>
        </w:rPr>
        <w:t>4</w:t>
      </w:r>
      <w:r w:rsidRPr="00571781">
        <w:rPr>
          <w:rFonts w:eastAsia="Times New Roman"/>
          <w:lang w:val="ro-RO" w:eastAsia="x-none"/>
        </w:rPr>
        <w:t>, 1 EURO =  4,9</w:t>
      </w:r>
      <w:r w:rsidR="00C4512D">
        <w:rPr>
          <w:rFonts w:eastAsia="Times New Roman"/>
          <w:lang w:val="ro-RO" w:eastAsia="x-none"/>
        </w:rPr>
        <w:t>731</w:t>
      </w:r>
      <w:r w:rsidRPr="00571781">
        <w:rPr>
          <w:rFonts w:eastAsia="Times New Roman"/>
          <w:lang w:val="ro-RO" w:eastAsia="x-none"/>
        </w:rPr>
        <w:t xml:space="preserve"> lei).</w:t>
      </w:r>
    </w:p>
    <w:p w14:paraId="2709DDD7" w14:textId="60271133" w:rsidR="00E15DC7" w:rsidRDefault="00E15DC7" w:rsidP="00D648ED">
      <w:pPr>
        <w:ind w:firstLine="851"/>
        <w:jc w:val="both"/>
        <w:rPr>
          <w:rFonts w:eastAsia="Times New Roman"/>
          <w:lang w:val="ro-RO" w:eastAsia="x-none"/>
        </w:rPr>
      </w:pPr>
      <w:r w:rsidRPr="00E15DC7">
        <w:rPr>
          <w:rFonts w:eastAsia="Times New Roman"/>
          <w:b/>
          <w:bCs/>
          <w:lang w:val="ro-RO" w:eastAsia="x-none"/>
        </w:rPr>
        <w:t>- indemnizație de cazare</w:t>
      </w:r>
      <w:r>
        <w:rPr>
          <w:rFonts w:eastAsia="Times New Roman"/>
          <w:lang w:val="ro-RO" w:eastAsia="x-none"/>
        </w:rPr>
        <w:t>: 6 zile/4 persoane/ - 6 x 4 x 150 euro = 3600 euro ( respectiv 17.</w:t>
      </w:r>
      <w:r w:rsidR="00C4512D">
        <w:rPr>
          <w:rFonts w:eastAsia="Times New Roman"/>
          <w:lang w:val="ro-RO" w:eastAsia="x-none"/>
        </w:rPr>
        <w:t>903,00</w:t>
      </w:r>
      <w:r>
        <w:rPr>
          <w:rFonts w:eastAsia="Times New Roman"/>
          <w:lang w:val="ro-RO" w:eastAsia="x-none"/>
        </w:rPr>
        <w:t xml:space="preserve"> lei, </w:t>
      </w:r>
      <w:r w:rsidRPr="00E15DC7">
        <w:rPr>
          <w:rFonts w:eastAsia="Times New Roman"/>
          <w:lang w:val="ro-RO" w:eastAsia="x-none"/>
        </w:rPr>
        <w:t xml:space="preserve">calculat la curs BNR comunicat în data de </w:t>
      </w:r>
      <w:r w:rsidR="00C4512D">
        <w:rPr>
          <w:rFonts w:eastAsia="Times New Roman"/>
          <w:lang w:val="ro-RO" w:eastAsia="x-none"/>
        </w:rPr>
        <w:t>3 ianuarie</w:t>
      </w:r>
      <w:r w:rsidRPr="00E15DC7">
        <w:rPr>
          <w:rFonts w:eastAsia="Times New Roman"/>
          <w:lang w:val="ro-RO" w:eastAsia="x-none"/>
        </w:rPr>
        <w:t xml:space="preserve"> 202</w:t>
      </w:r>
      <w:r w:rsidR="00C4512D">
        <w:rPr>
          <w:rFonts w:eastAsia="Times New Roman"/>
          <w:lang w:val="ro-RO" w:eastAsia="x-none"/>
        </w:rPr>
        <w:t>4</w:t>
      </w:r>
      <w:r w:rsidRPr="00E15DC7">
        <w:rPr>
          <w:rFonts w:eastAsia="Times New Roman"/>
          <w:lang w:val="ro-RO" w:eastAsia="x-none"/>
        </w:rPr>
        <w:t>, 1 EURO =  4,9</w:t>
      </w:r>
      <w:r w:rsidR="00C4512D">
        <w:rPr>
          <w:rFonts w:eastAsia="Times New Roman"/>
          <w:lang w:val="ro-RO" w:eastAsia="x-none"/>
        </w:rPr>
        <w:t xml:space="preserve">731 </w:t>
      </w:r>
      <w:r w:rsidRPr="00E15DC7">
        <w:rPr>
          <w:rFonts w:eastAsia="Times New Roman"/>
          <w:lang w:val="ro-RO" w:eastAsia="x-none"/>
        </w:rPr>
        <w:t>lei).</w:t>
      </w:r>
    </w:p>
    <w:p w14:paraId="06C5510A" w14:textId="58D0F08B" w:rsidR="00E15DC7" w:rsidRDefault="00E15DC7" w:rsidP="00D648ED">
      <w:pPr>
        <w:ind w:firstLine="851"/>
        <w:jc w:val="both"/>
        <w:rPr>
          <w:rFonts w:eastAsia="Times New Roman"/>
          <w:lang w:val="ro-RO" w:eastAsia="x-none"/>
        </w:rPr>
      </w:pPr>
      <w:r>
        <w:rPr>
          <w:rFonts w:eastAsia="Times New Roman"/>
          <w:lang w:val="ro-RO" w:eastAsia="x-none"/>
        </w:rPr>
        <w:t xml:space="preserve">- </w:t>
      </w:r>
      <w:r w:rsidRPr="00896D74">
        <w:rPr>
          <w:rFonts w:eastAsia="Times New Roman"/>
          <w:b/>
          <w:bCs/>
          <w:lang w:val="ro-RO" w:eastAsia="x-none"/>
        </w:rPr>
        <w:t>transport</w:t>
      </w:r>
      <w:r>
        <w:rPr>
          <w:rFonts w:eastAsia="Times New Roman"/>
          <w:lang w:val="ro-RO" w:eastAsia="x-none"/>
        </w:rPr>
        <w:t xml:space="preserve">: cu autoturism </w:t>
      </w:r>
      <w:r w:rsidR="009C3DD8">
        <w:rPr>
          <w:rFonts w:eastAsia="Times New Roman"/>
          <w:lang w:val="ro-RO" w:eastAsia="x-none"/>
        </w:rPr>
        <w:t>personal</w:t>
      </w:r>
      <w:r w:rsidR="00896D74">
        <w:rPr>
          <w:rFonts w:eastAsia="Times New Roman"/>
          <w:lang w:val="ro-RO" w:eastAsia="x-none"/>
        </w:rPr>
        <w:t>: carburant</w:t>
      </w:r>
      <w:r w:rsidR="001559FB">
        <w:rPr>
          <w:rFonts w:eastAsia="Times New Roman"/>
          <w:lang w:val="ro-RO" w:eastAsia="x-none"/>
        </w:rPr>
        <w:t xml:space="preserve"> – </w:t>
      </w:r>
      <w:r w:rsidR="00DD1EAA">
        <w:rPr>
          <w:rFonts w:eastAsia="Times New Roman"/>
          <w:lang w:val="ro-RO" w:eastAsia="x-none"/>
        </w:rPr>
        <w:t>2331,00</w:t>
      </w:r>
      <w:r w:rsidR="001559FB">
        <w:rPr>
          <w:rFonts w:eastAsia="Times New Roman"/>
          <w:lang w:val="ro-RO" w:eastAsia="x-none"/>
        </w:rPr>
        <w:t xml:space="preserve"> lei</w:t>
      </w:r>
      <w:r w:rsidR="00DD1EAA">
        <w:rPr>
          <w:rFonts w:eastAsia="Times New Roman"/>
          <w:lang w:val="ro-RO" w:eastAsia="x-none"/>
        </w:rPr>
        <w:t xml:space="preserve"> (conform decont provizoriu atașat)</w:t>
      </w:r>
      <w:r w:rsidR="00B6416E">
        <w:rPr>
          <w:rFonts w:eastAsia="Times New Roman"/>
          <w:lang w:val="ro-RO" w:eastAsia="x-none"/>
        </w:rPr>
        <w:t>.</w:t>
      </w:r>
    </w:p>
    <w:p w14:paraId="0E8BEC27" w14:textId="50018091" w:rsidR="00896D74" w:rsidRDefault="00896D74" w:rsidP="00D648ED">
      <w:pPr>
        <w:ind w:firstLine="851"/>
        <w:jc w:val="both"/>
        <w:rPr>
          <w:rFonts w:eastAsia="Times New Roman"/>
          <w:lang w:val="ro-RO" w:eastAsia="x-none"/>
        </w:rPr>
      </w:pPr>
      <w:r>
        <w:rPr>
          <w:rFonts w:eastAsia="Times New Roman"/>
          <w:lang w:val="ro-RO" w:eastAsia="x-none"/>
        </w:rPr>
        <w:t xml:space="preserve">                                                             </w:t>
      </w:r>
      <w:r w:rsidR="001559FB">
        <w:rPr>
          <w:rFonts w:eastAsia="Times New Roman"/>
          <w:lang w:val="ro-RO" w:eastAsia="x-none"/>
        </w:rPr>
        <w:t xml:space="preserve">  </w:t>
      </w:r>
      <w:r w:rsidR="00DD1EAA">
        <w:rPr>
          <w:rFonts w:eastAsia="Times New Roman"/>
          <w:lang w:val="ro-RO" w:eastAsia="x-none"/>
        </w:rPr>
        <w:t xml:space="preserve">  </w:t>
      </w:r>
      <w:r w:rsidR="001559FB">
        <w:rPr>
          <w:rFonts w:eastAsia="Times New Roman"/>
          <w:lang w:val="ro-RO" w:eastAsia="x-none"/>
        </w:rPr>
        <w:t>v</w:t>
      </w:r>
      <w:r>
        <w:rPr>
          <w:rFonts w:eastAsia="Times New Roman"/>
          <w:lang w:val="ro-RO" w:eastAsia="x-none"/>
        </w:rPr>
        <w:t>ignetă</w:t>
      </w:r>
      <w:r w:rsidR="001559FB">
        <w:rPr>
          <w:rFonts w:eastAsia="Times New Roman"/>
          <w:lang w:val="ro-RO" w:eastAsia="x-none"/>
        </w:rPr>
        <w:t xml:space="preserve"> – 300,00 lei</w:t>
      </w:r>
    </w:p>
    <w:p w14:paraId="471804F2" w14:textId="77777777" w:rsidR="00DD1EAA" w:rsidRDefault="00896D74" w:rsidP="00896D74">
      <w:pPr>
        <w:pStyle w:val="ListParagraph"/>
        <w:jc w:val="both"/>
        <w:rPr>
          <w:rFonts w:eastAsia="Times New Roman"/>
          <w:lang w:val="ro-RO" w:eastAsia="x-none"/>
        </w:rPr>
      </w:pPr>
      <w:r>
        <w:rPr>
          <w:rFonts w:eastAsia="Times New Roman"/>
          <w:lang w:val="ro-RO" w:eastAsia="x-none"/>
        </w:rPr>
        <w:lastRenderedPageBreak/>
        <w:t xml:space="preserve"> </w:t>
      </w:r>
    </w:p>
    <w:p w14:paraId="2F270079" w14:textId="416E7F57" w:rsidR="00896D74" w:rsidRPr="00896D74" w:rsidRDefault="00896D74" w:rsidP="00896D74">
      <w:pPr>
        <w:pStyle w:val="ListParagraph"/>
        <w:jc w:val="both"/>
        <w:rPr>
          <w:rFonts w:eastAsia="Times New Roman"/>
          <w:lang w:val="ro-RO" w:eastAsia="x-none"/>
        </w:rPr>
      </w:pPr>
      <w:r>
        <w:rPr>
          <w:rFonts w:eastAsia="Times New Roman"/>
          <w:lang w:val="ro-RO" w:eastAsia="x-none"/>
        </w:rPr>
        <w:t xml:space="preserve"> -</w:t>
      </w:r>
      <w:r>
        <w:rPr>
          <w:rFonts w:eastAsia="Times New Roman"/>
          <w:b/>
          <w:bCs/>
          <w:lang w:val="ro-RO" w:eastAsia="x-none"/>
        </w:rPr>
        <w:t>a</w:t>
      </w:r>
      <w:r w:rsidRPr="00896D74">
        <w:rPr>
          <w:rFonts w:eastAsia="Times New Roman"/>
          <w:b/>
          <w:bCs/>
          <w:lang w:val="ro-RO" w:eastAsia="x-none"/>
        </w:rPr>
        <w:t>sigurare de călătorie</w:t>
      </w:r>
      <w:r w:rsidRPr="00896D74">
        <w:rPr>
          <w:rFonts w:eastAsia="Times New Roman"/>
          <w:lang w:val="ro-RO" w:eastAsia="x-none"/>
        </w:rPr>
        <w:t xml:space="preserve">: </w:t>
      </w:r>
      <w:r w:rsidR="00DD1EAA">
        <w:rPr>
          <w:rFonts w:eastAsia="Times New Roman"/>
          <w:lang w:val="ro-RO" w:eastAsia="x-none"/>
        </w:rPr>
        <w:t>6</w:t>
      </w:r>
      <w:r w:rsidRPr="00896D74">
        <w:rPr>
          <w:rFonts w:eastAsia="Times New Roman"/>
          <w:lang w:val="ro-RO" w:eastAsia="x-none"/>
        </w:rPr>
        <w:t>0 lei / pers, respectiv 2</w:t>
      </w:r>
      <w:r w:rsidR="00DD1EAA">
        <w:rPr>
          <w:rFonts w:eastAsia="Times New Roman"/>
          <w:lang w:val="ro-RO" w:eastAsia="x-none"/>
        </w:rPr>
        <w:t>4</w:t>
      </w:r>
      <w:r w:rsidRPr="00896D74">
        <w:rPr>
          <w:rFonts w:eastAsia="Times New Roman"/>
          <w:lang w:val="ro-RO" w:eastAsia="x-none"/>
        </w:rPr>
        <w:t>0</w:t>
      </w:r>
      <w:r w:rsidR="005570DF">
        <w:rPr>
          <w:rFonts w:eastAsia="Times New Roman"/>
          <w:lang w:val="ro-RO" w:eastAsia="x-none"/>
        </w:rPr>
        <w:t>,00</w:t>
      </w:r>
      <w:r w:rsidRPr="00896D74">
        <w:rPr>
          <w:rFonts w:eastAsia="Times New Roman"/>
          <w:lang w:val="ro-RO" w:eastAsia="x-none"/>
        </w:rPr>
        <w:t xml:space="preserve"> lei ( 4 persoane)</w:t>
      </w:r>
    </w:p>
    <w:p w14:paraId="1CE7180C" w14:textId="77777777" w:rsidR="00D648ED" w:rsidRDefault="00D648ED" w:rsidP="001559FB">
      <w:pPr>
        <w:jc w:val="both"/>
        <w:rPr>
          <w:rFonts w:eastAsia="Times New Roman"/>
          <w:lang w:val="ro-RO" w:eastAsia="x-none"/>
        </w:rPr>
      </w:pPr>
    </w:p>
    <w:p w14:paraId="2AAF8A86" w14:textId="62A8D7D1" w:rsidR="001559FB" w:rsidRPr="001559FB" w:rsidRDefault="00D648ED" w:rsidP="001559FB">
      <w:pPr>
        <w:ind w:firstLine="851"/>
        <w:jc w:val="both"/>
        <w:rPr>
          <w:rFonts w:eastAsia="Times New Roman"/>
          <w:lang w:val="ro-RO" w:eastAsia="x-none"/>
        </w:rPr>
      </w:pPr>
      <w:r w:rsidRPr="00571781">
        <w:rPr>
          <w:rFonts w:eastAsia="Times New Roman"/>
          <w:lang w:val="ro-RO" w:eastAsia="x-none"/>
        </w:rPr>
        <w:t xml:space="preserve">Total cheltuieli deplasare: diurnă </w:t>
      </w:r>
      <w:r w:rsidR="001559FB">
        <w:rPr>
          <w:rFonts w:eastAsia="Times New Roman"/>
          <w:lang w:val="ro-RO" w:eastAsia="x-none"/>
        </w:rPr>
        <w:t xml:space="preserve">840 </w:t>
      </w:r>
      <w:r w:rsidRPr="00571781">
        <w:rPr>
          <w:rFonts w:eastAsia="Times New Roman"/>
          <w:lang w:val="ro-RO" w:eastAsia="x-none"/>
        </w:rPr>
        <w:t>euro (</w:t>
      </w:r>
      <w:r w:rsidR="001559FB">
        <w:rPr>
          <w:rFonts w:eastAsia="Times New Roman"/>
          <w:lang w:val="ro-RO" w:eastAsia="x-none"/>
        </w:rPr>
        <w:t>respectiv 417</w:t>
      </w:r>
      <w:r w:rsidR="00C4512D">
        <w:rPr>
          <w:rFonts w:eastAsia="Times New Roman"/>
          <w:lang w:val="ro-RO" w:eastAsia="x-none"/>
        </w:rPr>
        <w:t>7</w:t>
      </w:r>
      <w:r w:rsidR="001559FB">
        <w:rPr>
          <w:rFonts w:eastAsia="Times New Roman"/>
          <w:lang w:val="ro-RO" w:eastAsia="x-none"/>
        </w:rPr>
        <w:t>,00</w:t>
      </w:r>
      <w:r w:rsidRPr="00571781">
        <w:rPr>
          <w:rFonts w:eastAsia="Times New Roman"/>
          <w:lang w:val="ro-RO" w:eastAsia="x-none"/>
        </w:rPr>
        <w:t xml:space="preserve"> lei, conform cursului valutar BNR comunicat în data de </w:t>
      </w:r>
      <w:r w:rsidR="00C4512D">
        <w:rPr>
          <w:rFonts w:eastAsia="Times New Roman"/>
          <w:lang w:val="ro-RO" w:eastAsia="x-none"/>
        </w:rPr>
        <w:t>3 ianuarie</w:t>
      </w:r>
      <w:r w:rsidR="00896D74">
        <w:rPr>
          <w:rFonts w:eastAsia="Times New Roman"/>
          <w:lang w:val="ro-RO" w:eastAsia="x-none"/>
        </w:rPr>
        <w:t xml:space="preserve"> </w:t>
      </w:r>
      <w:r w:rsidRPr="00571781">
        <w:rPr>
          <w:rFonts w:eastAsia="Times New Roman"/>
          <w:lang w:val="ro-RO" w:eastAsia="x-none"/>
        </w:rPr>
        <w:t xml:space="preserve"> de 1 euro= 4,9</w:t>
      </w:r>
      <w:r w:rsidR="00C4512D">
        <w:rPr>
          <w:rFonts w:eastAsia="Times New Roman"/>
          <w:lang w:val="ro-RO" w:eastAsia="x-none"/>
        </w:rPr>
        <w:t>731</w:t>
      </w:r>
      <w:r w:rsidRPr="00571781">
        <w:rPr>
          <w:rFonts w:eastAsia="Times New Roman"/>
          <w:lang w:val="ro-RO" w:eastAsia="x-none"/>
        </w:rPr>
        <w:t xml:space="preserve"> lei)</w:t>
      </w:r>
      <w:r w:rsidR="00896D74">
        <w:rPr>
          <w:rFonts w:eastAsia="Times New Roman"/>
          <w:lang w:val="ro-RO" w:eastAsia="x-none"/>
        </w:rPr>
        <w:t>, indemnizație de cazare</w:t>
      </w:r>
      <w:r w:rsidR="001559FB">
        <w:rPr>
          <w:rFonts w:eastAsia="Times New Roman"/>
          <w:lang w:val="ro-RO" w:eastAsia="x-none"/>
        </w:rPr>
        <w:t xml:space="preserve"> </w:t>
      </w:r>
      <w:r w:rsidR="001559FB" w:rsidRPr="001559FB">
        <w:rPr>
          <w:rFonts w:eastAsia="Times New Roman"/>
          <w:lang w:val="ro-RO" w:eastAsia="x-none"/>
        </w:rPr>
        <w:t>= 3600 euro ( respectiv 17.</w:t>
      </w:r>
      <w:r w:rsidR="00C4512D">
        <w:rPr>
          <w:rFonts w:eastAsia="Times New Roman"/>
          <w:lang w:val="ro-RO" w:eastAsia="x-none"/>
        </w:rPr>
        <w:t>903</w:t>
      </w:r>
      <w:r w:rsidR="001559FB" w:rsidRPr="001559FB">
        <w:rPr>
          <w:rFonts w:eastAsia="Times New Roman"/>
          <w:lang w:val="ro-RO" w:eastAsia="x-none"/>
        </w:rPr>
        <w:t>,</w:t>
      </w:r>
      <w:r w:rsidR="001559FB">
        <w:rPr>
          <w:rFonts w:eastAsia="Times New Roman"/>
          <w:lang w:val="ro-RO" w:eastAsia="x-none"/>
        </w:rPr>
        <w:t>00</w:t>
      </w:r>
      <w:r w:rsidR="001559FB" w:rsidRPr="001559FB">
        <w:rPr>
          <w:rFonts w:eastAsia="Times New Roman"/>
          <w:lang w:val="ro-RO" w:eastAsia="x-none"/>
        </w:rPr>
        <w:t xml:space="preserve"> lei, calculat la curs BNR comunicat în data de </w:t>
      </w:r>
      <w:r w:rsidR="00C4512D">
        <w:rPr>
          <w:rFonts w:eastAsia="Times New Roman"/>
          <w:lang w:val="ro-RO" w:eastAsia="x-none"/>
        </w:rPr>
        <w:t>3 ianuarie</w:t>
      </w:r>
      <w:r w:rsidR="001559FB" w:rsidRPr="001559FB">
        <w:rPr>
          <w:rFonts w:eastAsia="Times New Roman"/>
          <w:lang w:val="ro-RO" w:eastAsia="x-none"/>
        </w:rPr>
        <w:t xml:space="preserve"> 202</w:t>
      </w:r>
      <w:r w:rsidR="00C4512D">
        <w:rPr>
          <w:rFonts w:eastAsia="Times New Roman"/>
          <w:lang w:val="ro-RO" w:eastAsia="x-none"/>
        </w:rPr>
        <w:t>4</w:t>
      </w:r>
      <w:r w:rsidR="001559FB" w:rsidRPr="001559FB">
        <w:rPr>
          <w:rFonts w:eastAsia="Times New Roman"/>
          <w:lang w:val="ro-RO" w:eastAsia="x-none"/>
        </w:rPr>
        <w:t>, 1 EURO =  4,9</w:t>
      </w:r>
      <w:r w:rsidR="00C4512D">
        <w:rPr>
          <w:rFonts w:eastAsia="Times New Roman"/>
          <w:lang w:val="ro-RO" w:eastAsia="x-none"/>
        </w:rPr>
        <w:t>731</w:t>
      </w:r>
      <w:r w:rsidR="001559FB" w:rsidRPr="001559FB">
        <w:rPr>
          <w:rFonts w:eastAsia="Times New Roman"/>
          <w:lang w:val="ro-RO" w:eastAsia="x-none"/>
        </w:rPr>
        <w:t xml:space="preserve"> lei)</w:t>
      </w:r>
      <w:r w:rsidR="001559FB">
        <w:rPr>
          <w:rFonts w:eastAsia="Times New Roman"/>
          <w:lang w:val="ro-RO" w:eastAsia="x-none"/>
        </w:rPr>
        <w:t xml:space="preserve">, </w:t>
      </w:r>
      <w:r w:rsidR="001559FB" w:rsidRPr="001559FB">
        <w:rPr>
          <w:rFonts w:eastAsia="Times New Roman"/>
          <w:lang w:val="ro-RO" w:eastAsia="x-none"/>
        </w:rPr>
        <w:t xml:space="preserve">transport: cu autoturism </w:t>
      </w:r>
      <w:r w:rsidR="001559FB">
        <w:rPr>
          <w:rFonts w:eastAsia="Times New Roman"/>
          <w:lang w:val="ro-RO" w:eastAsia="x-none"/>
        </w:rPr>
        <w:t>personal-</w:t>
      </w:r>
      <w:r w:rsidR="001559FB" w:rsidRPr="001559FB">
        <w:rPr>
          <w:rFonts w:eastAsia="Times New Roman"/>
          <w:lang w:val="ro-RO" w:eastAsia="x-none"/>
        </w:rPr>
        <w:t xml:space="preserve"> carburant – 2</w:t>
      </w:r>
      <w:r w:rsidR="00DD1EAA">
        <w:rPr>
          <w:rFonts w:eastAsia="Times New Roman"/>
          <w:lang w:val="ro-RO" w:eastAsia="x-none"/>
        </w:rPr>
        <w:t>331</w:t>
      </w:r>
      <w:r w:rsidR="001559FB" w:rsidRPr="001559FB">
        <w:rPr>
          <w:rFonts w:eastAsia="Times New Roman"/>
          <w:lang w:val="ro-RO" w:eastAsia="x-none"/>
        </w:rPr>
        <w:t>,00 lei</w:t>
      </w:r>
      <w:r w:rsidR="00B6416E">
        <w:rPr>
          <w:rFonts w:eastAsia="Times New Roman"/>
          <w:lang w:val="ro-RO" w:eastAsia="x-none"/>
        </w:rPr>
        <w:t>,</w:t>
      </w:r>
    </w:p>
    <w:p w14:paraId="68D655E1" w14:textId="23F0D041" w:rsidR="001559FB" w:rsidRDefault="001559FB" w:rsidP="001559FB">
      <w:pPr>
        <w:jc w:val="both"/>
        <w:rPr>
          <w:rFonts w:eastAsia="Times New Roman"/>
          <w:lang w:val="ro-RO" w:eastAsia="x-none"/>
        </w:rPr>
      </w:pPr>
      <w:r w:rsidRPr="001559FB">
        <w:rPr>
          <w:rFonts w:eastAsia="Times New Roman"/>
          <w:lang w:val="ro-RO" w:eastAsia="x-none"/>
        </w:rPr>
        <w:t xml:space="preserve">vignetă – 300,00 lei, asigurare de călătorie: </w:t>
      </w:r>
      <w:r w:rsidR="00DD1EAA">
        <w:rPr>
          <w:rFonts w:eastAsia="Times New Roman"/>
          <w:lang w:val="ro-RO" w:eastAsia="x-none"/>
        </w:rPr>
        <w:t>6</w:t>
      </w:r>
      <w:r w:rsidRPr="001559FB">
        <w:rPr>
          <w:rFonts w:eastAsia="Times New Roman"/>
          <w:lang w:val="ro-RO" w:eastAsia="x-none"/>
        </w:rPr>
        <w:t>0 lei / pers, respectiv 2</w:t>
      </w:r>
      <w:r w:rsidR="00DD1EAA">
        <w:rPr>
          <w:rFonts w:eastAsia="Times New Roman"/>
          <w:lang w:val="ro-RO" w:eastAsia="x-none"/>
        </w:rPr>
        <w:t>4</w:t>
      </w:r>
      <w:r w:rsidRPr="001559FB">
        <w:rPr>
          <w:rFonts w:eastAsia="Times New Roman"/>
          <w:lang w:val="ro-RO" w:eastAsia="x-none"/>
        </w:rPr>
        <w:t>0,00 lei ( 4 persoane)</w:t>
      </w:r>
    </w:p>
    <w:p w14:paraId="758D0187" w14:textId="026C462B" w:rsidR="001559FB" w:rsidRPr="001559FB" w:rsidRDefault="001559FB" w:rsidP="001559FB">
      <w:pPr>
        <w:jc w:val="both"/>
        <w:rPr>
          <w:rFonts w:eastAsia="Times New Roman"/>
          <w:lang w:val="ro-RO" w:eastAsia="x-none"/>
        </w:rPr>
      </w:pPr>
      <w:r>
        <w:rPr>
          <w:rFonts w:eastAsia="Times New Roman"/>
          <w:lang w:val="ro-RO" w:eastAsia="x-none"/>
        </w:rPr>
        <w:t>Total</w:t>
      </w:r>
      <w:r w:rsidR="00A210F8">
        <w:rPr>
          <w:rFonts w:eastAsia="Times New Roman"/>
          <w:lang w:val="ro-RO" w:eastAsia="x-none"/>
        </w:rPr>
        <w:t xml:space="preserve"> cheltuieli deplasare</w:t>
      </w:r>
      <w:r>
        <w:rPr>
          <w:rFonts w:eastAsia="Times New Roman"/>
          <w:lang w:val="ro-RO" w:eastAsia="x-none"/>
        </w:rPr>
        <w:t xml:space="preserve"> = </w:t>
      </w:r>
      <w:r w:rsidR="00DD1EAA">
        <w:rPr>
          <w:rFonts w:eastAsia="Times New Roman"/>
          <w:lang w:val="ro-RO" w:eastAsia="x-none"/>
        </w:rPr>
        <w:t xml:space="preserve">24.951,00 </w:t>
      </w:r>
      <w:r>
        <w:rPr>
          <w:rFonts w:eastAsia="Times New Roman"/>
          <w:lang w:val="ro-RO" w:eastAsia="x-none"/>
        </w:rPr>
        <w:t>lei</w:t>
      </w:r>
      <w:r w:rsidR="00367220" w:rsidRPr="00367220">
        <w:t xml:space="preserve"> </w:t>
      </w:r>
      <w:r w:rsidR="00367220" w:rsidRPr="00367220">
        <w:rPr>
          <w:rFonts w:eastAsia="Times New Roman"/>
          <w:lang w:val="ro-RO" w:eastAsia="x-none"/>
        </w:rPr>
        <w:t>din capitolul bugetar 51020103</w:t>
      </w:r>
      <w:r w:rsidR="00B6416E">
        <w:rPr>
          <w:rFonts w:eastAsia="Times New Roman"/>
          <w:lang w:val="ro-RO" w:eastAsia="x-none"/>
        </w:rPr>
        <w:t>.</w:t>
      </w:r>
    </w:p>
    <w:p w14:paraId="01A98457" w14:textId="77777777" w:rsidR="001559FB" w:rsidRPr="00571781" w:rsidRDefault="001559FB" w:rsidP="001559FB">
      <w:pPr>
        <w:jc w:val="both"/>
        <w:rPr>
          <w:rFonts w:eastAsia="Times New Roman"/>
          <w:lang w:val="ro-RO" w:eastAsia="x-none"/>
        </w:rPr>
      </w:pPr>
    </w:p>
    <w:p w14:paraId="09B298B6" w14:textId="77777777" w:rsidR="00D648ED" w:rsidRPr="00571781" w:rsidRDefault="00D648ED" w:rsidP="00D648ED">
      <w:pPr>
        <w:jc w:val="both"/>
        <w:rPr>
          <w:rFonts w:eastAsia="Times New Roman"/>
          <w:lang w:val="ro-RO" w:eastAsia="x-none"/>
        </w:rPr>
      </w:pPr>
    </w:p>
    <w:p w14:paraId="239939D6" w14:textId="77777777" w:rsidR="00D648ED" w:rsidRPr="00571781" w:rsidRDefault="00D648ED" w:rsidP="00D648ED">
      <w:pPr>
        <w:ind w:firstLine="851"/>
        <w:jc w:val="both"/>
        <w:rPr>
          <w:rFonts w:eastAsia="Times New Roman"/>
          <w:lang w:val="ro-RO" w:eastAsia="x-none"/>
        </w:rPr>
      </w:pPr>
      <w:r w:rsidRPr="00571781">
        <w:rPr>
          <w:rFonts w:eastAsia="Times New Roman"/>
          <w:lang w:val="ro-RO" w:eastAsia="x-none"/>
        </w:rPr>
        <w:t xml:space="preserve">Având în vedere cele prezentate mai sus, supunem pentru analiză </w:t>
      </w:r>
      <w:proofErr w:type="spellStart"/>
      <w:r w:rsidRPr="00571781">
        <w:rPr>
          <w:rFonts w:eastAsia="Times New Roman"/>
          <w:lang w:val="ro-RO" w:eastAsia="x-none"/>
        </w:rPr>
        <w:t>şi</w:t>
      </w:r>
      <w:proofErr w:type="spellEnd"/>
      <w:r w:rsidRPr="00571781">
        <w:rPr>
          <w:rFonts w:eastAsia="Times New Roman"/>
          <w:lang w:val="ro-RO" w:eastAsia="x-none"/>
        </w:rPr>
        <w:t xml:space="preserve"> aprobarea dumneavoastră proiectul de hotărâre privind </w:t>
      </w:r>
      <w:proofErr w:type="spellStart"/>
      <w:r w:rsidRPr="00571781">
        <w:rPr>
          <w:rFonts w:eastAsia="Times New Roman"/>
          <w:lang w:val="ro-RO" w:eastAsia="x-none"/>
        </w:rPr>
        <w:t>finanţarea</w:t>
      </w:r>
      <w:proofErr w:type="spellEnd"/>
      <w:r w:rsidRPr="00571781">
        <w:rPr>
          <w:rFonts w:eastAsia="Times New Roman"/>
          <w:lang w:val="ro-RO" w:eastAsia="x-none"/>
        </w:rPr>
        <w:t xml:space="preserve"> din bugetul local a sumei necesară cheltuielilor de deplasare.</w:t>
      </w:r>
    </w:p>
    <w:p w14:paraId="484C97AA" w14:textId="77777777" w:rsidR="00D648ED" w:rsidRPr="00571781" w:rsidRDefault="00D648ED" w:rsidP="00D648ED">
      <w:pPr>
        <w:ind w:firstLine="851"/>
        <w:jc w:val="both"/>
        <w:rPr>
          <w:rFonts w:eastAsia="Times New Roman"/>
          <w:lang w:val="ro-RO" w:eastAsia="x-none"/>
        </w:rPr>
      </w:pPr>
    </w:p>
    <w:p w14:paraId="3D633531" w14:textId="77777777" w:rsidR="00D648ED" w:rsidRPr="00571781" w:rsidRDefault="00D648ED" w:rsidP="00D648ED">
      <w:pPr>
        <w:ind w:firstLine="851"/>
        <w:jc w:val="both"/>
        <w:rPr>
          <w:rFonts w:eastAsia="Times New Roman"/>
          <w:lang w:val="ro-RO" w:eastAsia="x-none"/>
        </w:rPr>
      </w:pPr>
    </w:p>
    <w:p w14:paraId="3BDB3E6F" w14:textId="77777777" w:rsidR="00D648ED" w:rsidRPr="00571781" w:rsidRDefault="00D648ED" w:rsidP="001559FB">
      <w:pPr>
        <w:jc w:val="both"/>
        <w:rPr>
          <w:rFonts w:eastAsia="Times New Roman"/>
          <w:lang w:val="ro-RO" w:eastAsia="x-none"/>
        </w:rPr>
      </w:pPr>
    </w:p>
    <w:p w14:paraId="64F6F114" w14:textId="5EBC8E05" w:rsidR="00D648ED" w:rsidRPr="00571781" w:rsidRDefault="00D648ED" w:rsidP="00D648ED">
      <w:pPr>
        <w:ind w:firstLine="851"/>
        <w:jc w:val="both"/>
        <w:rPr>
          <w:lang w:val="ro-RO"/>
        </w:rPr>
      </w:pPr>
      <w:r w:rsidRPr="00571781">
        <w:rPr>
          <w:rFonts w:eastAsia="Times New Roman"/>
          <w:lang w:val="ro-RO" w:eastAsia="x-none"/>
        </w:rPr>
        <w:t xml:space="preserve">Anexe: </w:t>
      </w:r>
      <w:r w:rsidR="00896D74">
        <w:rPr>
          <w:rFonts w:eastAsia="Times New Roman"/>
          <w:lang w:val="ro-RO" w:eastAsia="x-none"/>
        </w:rPr>
        <w:t>nota internă nr. 74514 din 20.11.2023</w:t>
      </w:r>
    </w:p>
    <w:p w14:paraId="708B746A" w14:textId="77777777" w:rsidR="00D648ED" w:rsidRPr="00571781" w:rsidRDefault="00D648ED" w:rsidP="00D648ED">
      <w:pPr>
        <w:ind w:right="-613"/>
        <w:jc w:val="right"/>
        <w:rPr>
          <w:lang w:val="ro-RO"/>
        </w:rPr>
      </w:pPr>
    </w:p>
    <w:p w14:paraId="30FDF2C8" w14:textId="77777777" w:rsidR="00D648ED" w:rsidRDefault="00D648ED" w:rsidP="00D648ED">
      <w:pPr>
        <w:ind w:right="-613"/>
        <w:jc w:val="right"/>
        <w:rPr>
          <w:sz w:val="26"/>
          <w:szCs w:val="26"/>
          <w:lang w:val="ro-RO"/>
        </w:rPr>
      </w:pPr>
    </w:p>
    <w:p w14:paraId="1957A844" w14:textId="77777777" w:rsidR="00D648ED" w:rsidRDefault="00D648ED" w:rsidP="00D648ED">
      <w:pPr>
        <w:ind w:right="-613"/>
        <w:jc w:val="right"/>
        <w:rPr>
          <w:sz w:val="26"/>
          <w:szCs w:val="26"/>
          <w:lang w:val="ro-RO"/>
        </w:rPr>
      </w:pPr>
    </w:p>
    <w:p w14:paraId="52DF08BA" w14:textId="2EB854A4" w:rsidR="00D648ED" w:rsidRPr="00FB4F9C" w:rsidRDefault="00D648ED" w:rsidP="00D648ED">
      <w:pPr>
        <w:ind w:right="-613"/>
        <w:rPr>
          <w:lang w:val="ro-RO"/>
        </w:rPr>
      </w:pPr>
      <w:r>
        <w:rPr>
          <w:sz w:val="26"/>
          <w:szCs w:val="26"/>
          <w:lang w:val="ro-RO"/>
        </w:rPr>
        <w:t xml:space="preserve"> </w:t>
      </w:r>
      <w:r w:rsidRPr="00FB4F9C">
        <w:rPr>
          <w:lang w:val="ro-RO"/>
        </w:rPr>
        <w:t xml:space="preserve">Director executiv adj. D.A.S.C.P.C.                                              </w:t>
      </w:r>
      <w:r w:rsidR="00C4512D">
        <w:rPr>
          <w:lang w:val="ro-RO"/>
        </w:rPr>
        <w:t>Șef serviciu</w:t>
      </w:r>
    </w:p>
    <w:p w14:paraId="515EA11C" w14:textId="0639331E" w:rsidR="00D648ED" w:rsidRPr="00FB4F9C" w:rsidRDefault="00D648ED" w:rsidP="00D648ED">
      <w:pPr>
        <w:ind w:right="-613"/>
        <w:rPr>
          <w:lang w:val="ro-RO"/>
        </w:rPr>
      </w:pPr>
      <w:r w:rsidRPr="00FB4F9C">
        <w:rPr>
          <w:lang w:val="ro-RO"/>
        </w:rPr>
        <w:t xml:space="preserve"> Cosmin Blaga                                                                                 </w:t>
      </w:r>
      <w:r w:rsidR="00C4512D">
        <w:rPr>
          <w:lang w:val="ro-RO"/>
        </w:rPr>
        <w:t>Trif Aurel</w:t>
      </w:r>
    </w:p>
    <w:p w14:paraId="36578B56" w14:textId="77777777" w:rsidR="00D648ED" w:rsidRPr="00FB4F9C" w:rsidRDefault="00D648ED" w:rsidP="00D648ED">
      <w:pPr>
        <w:ind w:right="-613"/>
        <w:jc w:val="right"/>
        <w:rPr>
          <w:lang w:val="ro-RO"/>
        </w:rPr>
      </w:pPr>
    </w:p>
    <w:p w14:paraId="578925C0" w14:textId="77777777" w:rsidR="00D648ED" w:rsidRPr="00FB4F9C" w:rsidRDefault="00D648ED" w:rsidP="00D648ED">
      <w:pPr>
        <w:ind w:right="-613"/>
        <w:jc w:val="right"/>
        <w:rPr>
          <w:lang w:val="ro-RO"/>
        </w:rPr>
      </w:pPr>
    </w:p>
    <w:p w14:paraId="437A29D7" w14:textId="77777777" w:rsidR="00D648ED" w:rsidRPr="00FB4F9C" w:rsidRDefault="00D648ED" w:rsidP="00D648ED">
      <w:pPr>
        <w:ind w:right="-613"/>
        <w:jc w:val="right"/>
        <w:rPr>
          <w:lang w:val="ro-RO"/>
        </w:rPr>
      </w:pPr>
    </w:p>
    <w:p w14:paraId="40A3F6F2" w14:textId="77777777" w:rsidR="00D648ED" w:rsidRPr="00FB4F9C" w:rsidRDefault="00D648ED" w:rsidP="00D648ED">
      <w:pPr>
        <w:ind w:right="-613"/>
        <w:jc w:val="center"/>
        <w:rPr>
          <w:lang w:val="ro-RO"/>
        </w:rPr>
      </w:pPr>
    </w:p>
    <w:p w14:paraId="6D457395" w14:textId="77777777" w:rsidR="00D648ED" w:rsidRPr="00FB4F9C" w:rsidRDefault="00D648ED" w:rsidP="00D648ED">
      <w:pPr>
        <w:ind w:right="-613"/>
        <w:jc w:val="center"/>
        <w:rPr>
          <w:lang w:val="ro-RO"/>
        </w:rPr>
      </w:pPr>
    </w:p>
    <w:p w14:paraId="5B811614" w14:textId="77777777" w:rsidR="00D648ED" w:rsidRPr="00FB4F9C" w:rsidRDefault="00D648ED" w:rsidP="00D648ED">
      <w:pPr>
        <w:ind w:left="-709" w:right="-613" w:firstLine="720"/>
        <w:jc w:val="center"/>
        <w:rPr>
          <w:b/>
          <w:lang w:val="ro-RO"/>
        </w:rPr>
      </w:pPr>
    </w:p>
    <w:p w14:paraId="0238F4A1" w14:textId="77777777" w:rsidR="00D648ED" w:rsidRPr="00615317" w:rsidRDefault="00D648ED" w:rsidP="00D648ED">
      <w:pPr>
        <w:jc w:val="center"/>
        <w:rPr>
          <w:b/>
          <w:sz w:val="26"/>
          <w:szCs w:val="26"/>
          <w:lang w:val="ro-RO"/>
        </w:rPr>
      </w:pPr>
    </w:p>
    <w:p w14:paraId="5E0D8586" w14:textId="77777777" w:rsidR="00D648ED" w:rsidRPr="00615317" w:rsidRDefault="00D648ED" w:rsidP="00D648ED">
      <w:pPr>
        <w:jc w:val="center"/>
        <w:rPr>
          <w:b/>
          <w:sz w:val="26"/>
          <w:szCs w:val="26"/>
          <w:lang w:val="ro-RO"/>
        </w:rPr>
      </w:pPr>
    </w:p>
    <w:p w14:paraId="47C858FF" w14:textId="77777777" w:rsidR="00D648ED" w:rsidRPr="00615317" w:rsidRDefault="00D648ED" w:rsidP="00D648ED">
      <w:pPr>
        <w:rPr>
          <w:sz w:val="26"/>
          <w:szCs w:val="26"/>
          <w:lang w:val="ro-RO"/>
        </w:rPr>
      </w:pPr>
    </w:p>
    <w:p w14:paraId="6C0B0E05" w14:textId="77777777" w:rsidR="00D648ED" w:rsidRPr="00615317" w:rsidRDefault="00D648ED" w:rsidP="00D648ED">
      <w:pPr>
        <w:rPr>
          <w:sz w:val="26"/>
          <w:szCs w:val="26"/>
          <w:lang w:val="ro-RO"/>
        </w:rPr>
      </w:pPr>
    </w:p>
    <w:p w14:paraId="7F25B86B" w14:textId="77777777" w:rsidR="00D648ED" w:rsidRPr="009446C3" w:rsidRDefault="00D648ED" w:rsidP="00D648ED">
      <w:pPr>
        <w:rPr>
          <w:sz w:val="26"/>
          <w:szCs w:val="26"/>
        </w:rPr>
      </w:pPr>
    </w:p>
    <w:p w14:paraId="6520E292" w14:textId="77777777" w:rsidR="00D648ED" w:rsidRDefault="00D648ED" w:rsidP="00D648ED">
      <w:pPr>
        <w:rPr>
          <w:sz w:val="26"/>
          <w:szCs w:val="26"/>
          <w:lang w:val="ro-RO"/>
        </w:rPr>
      </w:pPr>
    </w:p>
    <w:p w14:paraId="39A0E510" w14:textId="77777777" w:rsidR="00D648ED" w:rsidRDefault="00D648ED" w:rsidP="00D648ED">
      <w:pPr>
        <w:rPr>
          <w:sz w:val="26"/>
          <w:szCs w:val="26"/>
          <w:lang w:val="ro-RO"/>
        </w:rPr>
      </w:pPr>
    </w:p>
    <w:p w14:paraId="6C807179" w14:textId="77777777" w:rsidR="00D648ED" w:rsidRPr="008E21D7" w:rsidRDefault="00D648ED" w:rsidP="00D648ED">
      <w:pPr>
        <w:rPr>
          <w:sz w:val="20"/>
          <w:szCs w:val="20"/>
          <w:lang w:val="ro-RO"/>
        </w:rPr>
      </w:pPr>
      <w:r w:rsidRPr="008E21D7">
        <w:rPr>
          <w:sz w:val="20"/>
          <w:szCs w:val="20"/>
          <w:lang w:val="ro-RO"/>
        </w:rPr>
        <w:t xml:space="preserve">                                                                                                         </w:t>
      </w:r>
      <w:r>
        <w:rPr>
          <w:sz w:val="20"/>
          <w:szCs w:val="20"/>
          <w:lang w:val="ro-RO"/>
        </w:rPr>
        <w:t xml:space="preserve">                      </w:t>
      </w:r>
      <w:r w:rsidRPr="008E21D7">
        <w:rPr>
          <w:sz w:val="20"/>
          <w:szCs w:val="20"/>
          <w:lang w:val="ro-RO"/>
        </w:rPr>
        <w:t>Întocmit</w:t>
      </w:r>
      <w:r>
        <w:rPr>
          <w:sz w:val="20"/>
          <w:szCs w:val="20"/>
          <w:lang w:val="ro-RO"/>
        </w:rPr>
        <w:t>,</w:t>
      </w:r>
    </w:p>
    <w:p w14:paraId="168E26EC" w14:textId="77777777" w:rsidR="00D648ED" w:rsidRPr="008E21D7" w:rsidRDefault="00D648ED" w:rsidP="00D648ED">
      <w:pPr>
        <w:jc w:val="right"/>
        <w:rPr>
          <w:sz w:val="20"/>
          <w:szCs w:val="20"/>
          <w:lang w:val="ro-RO"/>
        </w:rPr>
      </w:pPr>
      <w:r w:rsidRPr="008E21D7">
        <w:rPr>
          <w:sz w:val="20"/>
          <w:szCs w:val="20"/>
          <w:lang w:val="ro-RO"/>
        </w:rPr>
        <w:t>1 ex., insp. superior, Vlaic Mirela</w:t>
      </w:r>
    </w:p>
    <w:p w14:paraId="6677D7DD" w14:textId="77777777" w:rsidR="00D648ED" w:rsidRDefault="00D648ED" w:rsidP="00D648ED">
      <w:pPr>
        <w:rPr>
          <w:sz w:val="26"/>
          <w:szCs w:val="26"/>
          <w:lang w:val="ro-RO"/>
        </w:rPr>
      </w:pPr>
    </w:p>
    <w:p w14:paraId="1EA138F7" w14:textId="77777777" w:rsidR="00D648ED" w:rsidRDefault="00D648ED" w:rsidP="00D648ED">
      <w:pPr>
        <w:rPr>
          <w:sz w:val="26"/>
          <w:szCs w:val="26"/>
          <w:lang w:val="ro-RO"/>
        </w:rPr>
      </w:pPr>
    </w:p>
    <w:p w14:paraId="2A1322FD" w14:textId="77777777" w:rsidR="00D648ED" w:rsidRDefault="00D648ED" w:rsidP="00D648ED">
      <w:pPr>
        <w:rPr>
          <w:sz w:val="26"/>
          <w:szCs w:val="26"/>
          <w:lang w:val="ro-RO"/>
        </w:rPr>
      </w:pPr>
    </w:p>
    <w:p w14:paraId="3B3213C9" w14:textId="77777777" w:rsidR="00D648ED" w:rsidRDefault="00D648ED" w:rsidP="00D648ED">
      <w:pPr>
        <w:rPr>
          <w:sz w:val="26"/>
          <w:szCs w:val="26"/>
          <w:lang w:val="ro-RO"/>
        </w:rPr>
      </w:pPr>
    </w:p>
    <w:p w14:paraId="0B2DD1A0" w14:textId="77777777" w:rsidR="00D648ED" w:rsidRDefault="00D648ED" w:rsidP="00D648ED">
      <w:pPr>
        <w:rPr>
          <w:sz w:val="26"/>
          <w:szCs w:val="26"/>
          <w:lang w:val="ro-RO"/>
        </w:rPr>
      </w:pPr>
    </w:p>
    <w:p w14:paraId="77CFA52A" w14:textId="77777777" w:rsidR="00D648ED" w:rsidRDefault="00D648ED" w:rsidP="00D648ED">
      <w:pPr>
        <w:rPr>
          <w:sz w:val="26"/>
          <w:szCs w:val="26"/>
          <w:lang w:val="ro-RO"/>
        </w:rPr>
      </w:pPr>
    </w:p>
    <w:p w14:paraId="74002561" w14:textId="77777777" w:rsidR="00D648ED" w:rsidRDefault="00D648ED" w:rsidP="00D648ED">
      <w:pPr>
        <w:rPr>
          <w:sz w:val="26"/>
          <w:szCs w:val="26"/>
          <w:lang w:val="ro-RO"/>
        </w:rPr>
      </w:pPr>
    </w:p>
    <w:p w14:paraId="44A6F472" w14:textId="77777777" w:rsidR="00D648ED" w:rsidRDefault="00D648ED" w:rsidP="00D648ED">
      <w:pPr>
        <w:rPr>
          <w:sz w:val="26"/>
          <w:szCs w:val="26"/>
          <w:lang w:val="ro-RO"/>
        </w:rPr>
      </w:pPr>
    </w:p>
    <w:p w14:paraId="53FC9D25" w14:textId="77777777" w:rsidR="00D648ED" w:rsidRDefault="00D648ED" w:rsidP="00D648ED">
      <w:pPr>
        <w:rPr>
          <w:sz w:val="26"/>
          <w:szCs w:val="26"/>
          <w:lang w:val="ro-RO"/>
        </w:rPr>
      </w:pPr>
    </w:p>
    <w:p w14:paraId="1D256537" w14:textId="77777777" w:rsidR="00D648ED" w:rsidRDefault="00D648ED" w:rsidP="00D648ED">
      <w:pPr>
        <w:rPr>
          <w:sz w:val="26"/>
          <w:szCs w:val="26"/>
          <w:lang w:val="ro-RO"/>
        </w:rPr>
      </w:pPr>
    </w:p>
    <w:p w14:paraId="3EA8C17A" w14:textId="77777777" w:rsidR="00D648ED" w:rsidRDefault="00D648ED" w:rsidP="00D648ED">
      <w:pPr>
        <w:rPr>
          <w:sz w:val="26"/>
          <w:szCs w:val="26"/>
          <w:lang w:val="ro-RO"/>
        </w:rPr>
      </w:pPr>
    </w:p>
    <w:p w14:paraId="6B133EA2" w14:textId="77777777" w:rsidR="00D648ED" w:rsidRDefault="00D648ED" w:rsidP="00D648ED">
      <w:pPr>
        <w:rPr>
          <w:sz w:val="26"/>
          <w:szCs w:val="26"/>
          <w:lang w:val="ro-RO"/>
        </w:rPr>
      </w:pPr>
    </w:p>
    <w:p w14:paraId="5C56BA78" w14:textId="77777777" w:rsidR="00D648ED" w:rsidRPr="00615317" w:rsidRDefault="00D648ED" w:rsidP="00D648ED">
      <w:pPr>
        <w:rPr>
          <w:sz w:val="26"/>
          <w:szCs w:val="26"/>
          <w:lang w:val="ro-RO"/>
        </w:rPr>
      </w:pPr>
    </w:p>
    <w:p w14:paraId="063C83E9" w14:textId="77777777" w:rsidR="00D648ED" w:rsidRDefault="00D648ED" w:rsidP="00D648ED">
      <w:pPr>
        <w:rPr>
          <w:sz w:val="20"/>
          <w:szCs w:val="20"/>
          <w:lang w:val="ro-RO"/>
        </w:rPr>
      </w:pPr>
      <w:r w:rsidRPr="00FB4F9C">
        <w:rPr>
          <w:sz w:val="20"/>
          <w:szCs w:val="20"/>
          <w:lang w:val="ro-RO"/>
        </w:rPr>
        <w:t>*Actele administrative sunt hotărârile de Consiliu local care intră în vigoare și produc efecte juridice după îndeplinirea condițiilor prevăzute de art. 129, art. 139 din O.U.G. nr. 57/2019 privind Codul Administrativ</w:t>
      </w:r>
    </w:p>
    <w:p w14:paraId="7E01AC59" w14:textId="77777777" w:rsidR="00A210F8" w:rsidRDefault="00A210F8" w:rsidP="00D648ED">
      <w:pPr>
        <w:rPr>
          <w:sz w:val="20"/>
          <w:szCs w:val="20"/>
          <w:lang w:val="ro-RO"/>
        </w:rPr>
      </w:pPr>
    </w:p>
    <w:p w14:paraId="7E21603E" w14:textId="77777777" w:rsidR="00A210F8" w:rsidRDefault="00A210F8" w:rsidP="00D648ED">
      <w:pPr>
        <w:rPr>
          <w:sz w:val="20"/>
          <w:szCs w:val="20"/>
          <w:lang w:val="ro-RO"/>
        </w:rPr>
      </w:pPr>
    </w:p>
    <w:p w14:paraId="5F72A1FA" w14:textId="77777777" w:rsidR="00A210F8" w:rsidRDefault="00A210F8" w:rsidP="00D648ED">
      <w:pPr>
        <w:rPr>
          <w:sz w:val="20"/>
          <w:szCs w:val="20"/>
          <w:lang w:val="ro-RO"/>
        </w:rPr>
      </w:pPr>
    </w:p>
    <w:p w14:paraId="475A5252" w14:textId="77777777" w:rsidR="00A210F8" w:rsidRDefault="00A210F8" w:rsidP="00D648ED">
      <w:pPr>
        <w:rPr>
          <w:sz w:val="20"/>
          <w:szCs w:val="20"/>
          <w:lang w:val="ro-RO"/>
        </w:rPr>
      </w:pPr>
    </w:p>
    <w:p w14:paraId="0C268484" w14:textId="77777777" w:rsidR="00A210F8" w:rsidRDefault="00A210F8" w:rsidP="00D648ED">
      <w:pPr>
        <w:rPr>
          <w:sz w:val="20"/>
          <w:szCs w:val="20"/>
          <w:lang w:val="ro-RO"/>
        </w:rPr>
      </w:pPr>
    </w:p>
    <w:p w14:paraId="730FEA8B" w14:textId="77777777" w:rsidR="00941EE1" w:rsidRDefault="00941EE1" w:rsidP="00A210F8">
      <w:pPr>
        <w:jc w:val="both"/>
        <w:rPr>
          <w:b/>
          <w:lang w:val="ro-RO"/>
        </w:rPr>
      </w:pPr>
    </w:p>
    <w:p w14:paraId="430F5835" w14:textId="50B2B67E" w:rsidR="00A210F8" w:rsidRPr="00A62A88" w:rsidRDefault="00A210F8" w:rsidP="00A210F8">
      <w:pPr>
        <w:jc w:val="both"/>
        <w:rPr>
          <w:b/>
          <w:bCs/>
          <w:lang w:val="ro-RO"/>
        </w:rPr>
      </w:pPr>
      <w:r w:rsidRPr="00A62A88">
        <w:rPr>
          <w:b/>
          <w:lang w:val="ro-RO"/>
        </w:rPr>
        <w:t>ROMÂNIA</w:t>
      </w:r>
      <w:r w:rsidRPr="00A62A88">
        <w:rPr>
          <w:b/>
          <w:lang w:val="ro-RO"/>
        </w:rPr>
        <w:tab/>
        <w:t xml:space="preserve">    </w:t>
      </w:r>
      <w:r w:rsidRPr="00A62A88">
        <w:rPr>
          <w:b/>
          <w:lang w:val="ro-RO"/>
        </w:rPr>
        <w:tab/>
      </w:r>
      <w:r w:rsidRPr="00A62A88">
        <w:rPr>
          <w:b/>
          <w:lang w:val="ro-RO"/>
        </w:rPr>
        <w:tab/>
      </w:r>
      <w:r w:rsidRPr="00A62A88">
        <w:rPr>
          <w:b/>
          <w:lang w:val="ro-RO"/>
        </w:rPr>
        <w:tab/>
        <w:t xml:space="preserve">             </w:t>
      </w:r>
      <w:r w:rsidRPr="00A62A88">
        <w:rPr>
          <w:b/>
          <w:bCs/>
          <w:lang w:val="ro-RO"/>
        </w:rPr>
        <w:t xml:space="preserve">                                            PROIECT                               </w:t>
      </w:r>
    </w:p>
    <w:p w14:paraId="3EB7BCA6" w14:textId="77777777" w:rsidR="00A210F8" w:rsidRPr="00A62A88" w:rsidRDefault="00A210F8" w:rsidP="00A210F8">
      <w:pPr>
        <w:keepNext/>
        <w:tabs>
          <w:tab w:val="left" w:pos="7325"/>
        </w:tabs>
        <w:jc w:val="both"/>
        <w:outlineLvl w:val="0"/>
        <w:rPr>
          <w:rFonts w:eastAsia="Times New Roman"/>
          <w:b/>
          <w:bCs/>
          <w:szCs w:val="20"/>
          <w:lang w:val="ro-RO" w:eastAsia="x-none"/>
        </w:rPr>
      </w:pPr>
      <w:r w:rsidRPr="00A62A88">
        <w:rPr>
          <w:rFonts w:eastAsia="Times New Roman"/>
          <w:b/>
          <w:bCs/>
          <w:szCs w:val="20"/>
          <w:lang w:val="ro-RO" w:eastAsia="x-none"/>
        </w:rPr>
        <w:t>JUDEŢUL MUREȘ                                                                  (Nu produce efecte juridice)*</w:t>
      </w:r>
    </w:p>
    <w:p w14:paraId="29CD0C84" w14:textId="77777777" w:rsidR="00A210F8" w:rsidRPr="00A62A88" w:rsidRDefault="00A210F8" w:rsidP="00A210F8">
      <w:pPr>
        <w:jc w:val="both"/>
        <w:rPr>
          <w:b/>
          <w:bCs/>
          <w:lang w:val="ro-RO"/>
        </w:rPr>
      </w:pPr>
      <w:r w:rsidRPr="00A62A88">
        <w:rPr>
          <w:b/>
          <w:bCs/>
          <w:lang w:val="ro-RO"/>
        </w:rPr>
        <w:t xml:space="preserve">CONSILIUL LOCAL AL </w:t>
      </w:r>
    </w:p>
    <w:p w14:paraId="3A65E01F" w14:textId="77777777" w:rsidR="00A210F8" w:rsidRDefault="00A210F8" w:rsidP="00A210F8">
      <w:pPr>
        <w:rPr>
          <w:b/>
          <w:bCs/>
          <w:lang w:val="ro-RO"/>
        </w:rPr>
      </w:pPr>
      <w:r>
        <w:rPr>
          <w:b/>
          <w:bCs/>
          <w:lang w:val="ro-RO"/>
        </w:rPr>
        <w:t>MUNICIPIULUI TÂ</w:t>
      </w:r>
      <w:r w:rsidRPr="00A62A88">
        <w:rPr>
          <w:b/>
          <w:bCs/>
          <w:lang w:val="ro-RO"/>
        </w:rPr>
        <w:t xml:space="preserve">RGU MUREŞ                                                            </w:t>
      </w:r>
    </w:p>
    <w:p w14:paraId="7153D9A1" w14:textId="77777777" w:rsidR="00A210F8" w:rsidRPr="007652C0" w:rsidRDefault="00A210F8" w:rsidP="00A210F8">
      <w:pPr>
        <w:rPr>
          <w:b/>
          <w:bCs/>
          <w:lang w:val="ro-RO"/>
        </w:rPr>
      </w:pPr>
      <w:r>
        <w:rPr>
          <w:b/>
          <w:bCs/>
          <w:lang w:val="ro-RO"/>
        </w:rPr>
        <w:t xml:space="preserve">                                                                                                                       Inițiator,</w:t>
      </w:r>
    </w:p>
    <w:p w14:paraId="38D0E38F" w14:textId="77777777" w:rsidR="00A210F8" w:rsidRPr="00A62A88" w:rsidRDefault="00A210F8" w:rsidP="00A210F8">
      <w:pPr>
        <w:rPr>
          <w:b/>
          <w:lang w:val="ro-RO"/>
        </w:rPr>
      </w:pPr>
      <w:r>
        <w:rPr>
          <w:b/>
          <w:bCs/>
          <w:lang w:val="ro-RO"/>
        </w:rPr>
        <w:t xml:space="preserve">                                                                                                                      </w:t>
      </w:r>
      <w:r w:rsidRPr="00A62A88">
        <w:rPr>
          <w:b/>
          <w:bCs/>
          <w:lang w:val="ro-RO"/>
        </w:rPr>
        <w:t xml:space="preserve"> </w:t>
      </w:r>
      <w:r w:rsidRPr="00A62A88">
        <w:rPr>
          <w:b/>
          <w:lang w:val="ro-RO"/>
        </w:rPr>
        <w:t>PRIMAR</w:t>
      </w:r>
    </w:p>
    <w:p w14:paraId="40B6B858" w14:textId="77777777" w:rsidR="00A210F8" w:rsidRPr="00A62A88" w:rsidRDefault="00A210F8" w:rsidP="00A210F8">
      <w:pPr>
        <w:jc w:val="center"/>
        <w:rPr>
          <w:b/>
          <w:lang w:val="ro-RO"/>
        </w:rPr>
      </w:pPr>
      <w:r w:rsidRPr="00A62A88">
        <w:rPr>
          <w:b/>
          <w:lang w:val="ro-RO"/>
        </w:rPr>
        <w:t xml:space="preserve">                                                                                                        </w:t>
      </w:r>
      <w:bookmarkStart w:id="5" w:name="_Hlk55199078"/>
      <w:r w:rsidRPr="00DD5F75">
        <w:rPr>
          <w:b/>
          <w:bCs/>
          <w:lang w:val="ro-RO"/>
        </w:rPr>
        <w:t>SOÓS</w:t>
      </w:r>
      <w:r w:rsidRPr="00DD5F75">
        <w:rPr>
          <w:rFonts w:eastAsia="Times New Roman"/>
          <w:b/>
          <w:bCs/>
          <w:lang w:val="ro-RO"/>
        </w:rPr>
        <w:t xml:space="preserve"> </w:t>
      </w:r>
      <w:r w:rsidRPr="00DD5F75">
        <w:rPr>
          <w:rFonts w:eastAsia="Times New Roman"/>
          <w:b/>
          <w:lang w:val="ro-RO"/>
        </w:rPr>
        <w:t>ZOLTÁN</w:t>
      </w:r>
      <w:bookmarkEnd w:id="5"/>
    </w:p>
    <w:p w14:paraId="3CCAE82D" w14:textId="77777777" w:rsidR="00A210F8" w:rsidRPr="00571781" w:rsidRDefault="00A210F8" w:rsidP="00A210F8">
      <w:pPr>
        <w:rPr>
          <w:lang w:val="ro-RO"/>
        </w:rPr>
      </w:pPr>
    </w:p>
    <w:p w14:paraId="4F39E8E1" w14:textId="77777777" w:rsidR="00A210F8" w:rsidRPr="00571781" w:rsidRDefault="00A210F8" w:rsidP="00A210F8">
      <w:pPr>
        <w:jc w:val="center"/>
        <w:rPr>
          <w:b/>
          <w:lang w:val="ro-RO"/>
        </w:rPr>
      </w:pPr>
      <w:r w:rsidRPr="00571781">
        <w:rPr>
          <w:b/>
          <w:lang w:val="ro-RO"/>
        </w:rPr>
        <w:t>Hotărârea nr._______</w:t>
      </w:r>
    </w:p>
    <w:p w14:paraId="7BA7D41B" w14:textId="5730D649" w:rsidR="00A210F8" w:rsidRPr="00571781" w:rsidRDefault="00A210F8" w:rsidP="00A210F8">
      <w:pPr>
        <w:jc w:val="center"/>
        <w:rPr>
          <w:b/>
          <w:lang w:val="ro-RO"/>
        </w:rPr>
      </w:pPr>
      <w:r w:rsidRPr="00571781">
        <w:rPr>
          <w:b/>
          <w:lang w:val="ro-RO"/>
        </w:rPr>
        <w:t>din___________________202</w:t>
      </w:r>
      <w:r w:rsidR="00367220">
        <w:rPr>
          <w:b/>
          <w:lang w:val="ro-RO"/>
        </w:rPr>
        <w:t>4</w:t>
      </w:r>
    </w:p>
    <w:p w14:paraId="2C6DD45A" w14:textId="77777777" w:rsidR="00A210F8" w:rsidRPr="00571781" w:rsidRDefault="00A210F8" w:rsidP="00A210F8">
      <w:pPr>
        <w:jc w:val="center"/>
        <w:rPr>
          <w:b/>
          <w:lang w:val="ro-RO"/>
        </w:rPr>
      </w:pPr>
      <w:bookmarkStart w:id="6" w:name="_Hlk152844795"/>
      <w:r w:rsidRPr="00571781">
        <w:rPr>
          <w:b/>
          <w:lang w:val="ro-RO"/>
        </w:rPr>
        <w:t xml:space="preserve">privind </w:t>
      </w:r>
      <w:proofErr w:type="spellStart"/>
      <w:r w:rsidRPr="00571781">
        <w:rPr>
          <w:b/>
          <w:lang w:val="ro-RO"/>
        </w:rPr>
        <w:t>finanţarea</w:t>
      </w:r>
      <w:proofErr w:type="spellEnd"/>
      <w:r w:rsidRPr="00571781">
        <w:rPr>
          <w:b/>
          <w:lang w:val="ro-RO"/>
        </w:rPr>
        <w:t xml:space="preserve"> din bugetul local a indemnizației în valută</w:t>
      </w:r>
    </w:p>
    <w:p w14:paraId="0C7852BF" w14:textId="55CD7EB8" w:rsidR="00A210F8" w:rsidRPr="00571781" w:rsidRDefault="00A210F8" w:rsidP="00A210F8">
      <w:pPr>
        <w:jc w:val="center"/>
        <w:rPr>
          <w:b/>
          <w:lang w:val="ro-RO"/>
        </w:rPr>
      </w:pPr>
      <w:r w:rsidRPr="00571781">
        <w:rPr>
          <w:b/>
          <w:lang w:val="ro-RO"/>
        </w:rPr>
        <w:t xml:space="preserve">pentru </w:t>
      </w:r>
      <w:r>
        <w:rPr>
          <w:b/>
          <w:lang w:val="ro-RO"/>
        </w:rPr>
        <w:t>o delegație din partea Municipiului Târgu Mureș din cadrul Direcției Școli</w:t>
      </w:r>
      <w:r w:rsidRPr="00571781">
        <w:rPr>
          <w:b/>
          <w:lang w:val="ro-RO"/>
        </w:rPr>
        <w:t xml:space="preserve"> în vederea deplasării în </w:t>
      </w:r>
      <w:r>
        <w:rPr>
          <w:b/>
          <w:lang w:val="ro-RO"/>
        </w:rPr>
        <w:t>K</w:t>
      </w:r>
      <w:r w:rsidR="00B6416E">
        <w:rPr>
          <w:b/>
          <w:lang w:val="hu-HU"/>
        </w:rPr>
        <w:t>ö</w:t>
      </w:r>
      <w:proofErr w:type="spellStart"/>
      <w:r>
        <w:rPr>
          <w:b/>
          <w:lang w:val="ro-RO"/>
        </w:rPr>
        <w:t>ln</w:t>
      </w:r>
      <w:proofErr w:type="spellEnd"/>
      <w:r w:rsidR="00DE01DC">
        <w:rPr>
          <w:b/>
          <w:lang w:val="ro-RO"/>
        </w:rPr>
        <w:t xml:space="preserve"> - </w:t>
      </w:r>
      <w:r>
        <w:rPr>
          <w:b/>
          <w:lang w:val="ro-RO"/>
        </w:rPr>
        <w:t>Germania</w:t>
      </w:r>
      <w:r w:rsidRPr="00571781">
        <w:rPr>
          <w:b/>
          <w:lang w:val="ro-RO"/>
        </w:rPr>
        <w:t xml:space="preserve">, în perioada </w:t>
      </w:r>
      <w:r w:rsidR="0033569C">
        <w:rPr>
          <w:b/>
          <w:lang w:val="ro-RO"/>
        </w:rPr>
        <w:t>19</w:t>
      </w:r>
      <w:r>
        <w:rPr>
          <w:b/>
          <w:lang w:val="ro-RO"/>
        </w:rPr>
        <w:t>-2</w:t>
      </w:r>
      <w:r w:rsidR="0033569C">
        <w:rPr>
          <w:b/>
          <w:lang w:val="ro-RO"/>
        </w:rPr>
        <w:t>5</w:t>
      </w:r>
      <w:r>
        <w:rPr>
          <w:b/>
          <w:lang w:val="ro-RO"/>
        </w:rPr>
        <w:t xml:space="preserve"> februarie 2024</w:t>
      </w:r>
    </w:p>
    <w:p w14:paraId="7F0B18E3" w14:textId="77777777" w:rsidR="00A210F8" w:rsidRPr="00571781" w:rsidRDefault="00A210F8" w:rsidP="00A210F8">
      <w:pPr>
        <w:jc w:val="center"/>
        <w:rPr>
          <w:b/>
          <w:lang w:val="ro-RO"/>
        </w:rPr>
      </w:pPr>
    </w:p>
    <w:bookmarkEnd w:id="6"/>
    <w:p w14:paraId="67C6C2CF" w14:textId="77777777" w:rsidR="00A210F8" w:rsidRPr="00571781" w:rsidRDefault="00A210F8" w:rsidP="00A210F8">
      <w:pPr>
        <w:jc w:val="both"/>
        <w:rPr>
          <w:lang w:val="ro-RO"/>
        </w:rPr>
      </w:pPr>
    </w:p>
    <w:p w14:paraId="03D35C5B" w14:textId="77777777" w:rsidR="00A210F8" w:rsidRDefault="00A210F8" w:rsidP="00A210F8">
      <w:pPr>
        <w:jc w:val="both"/>
        <w:rPr>
          <w:rFonts w:eastAsia="Times New Roman"/>
          <w:szCs w:val="20"/>
          <w:lang w:val="ro-RO" w:eastAsia="x-none"/>
        </w:rPr>
      </w:pPr>
      <w:r>
        <w:rPr>
          <w:rFonts w:eastAsia="Times New Roman"/>
          <w:szCs w:val="20"/>
          <w:lang w:val="ro-RO" w:eastAsia="x-none"/>
        </w:rPr>
        <w:t>Consiliul local al municipiului Tâ</w:t>
      </w:r>
      <w:r w:rsidRPr="00A62A88">
        <w:rPr>
          <w:rFonts w:eastAsia="Times New Roman"/>
          <w:szCs w:val="20"/>
          <w:lang w:val="ro-RO" w:eastAsia="x-none"/>
        </w:rPr>
        <w:t xml:space="preserve">rgu </w:t>
      </w:r>
      <w:proofErr w:type="spellStart"/>
      <w:r>
        <w:rPr>
          <w:rFonts w:eastAsia="Times New Roman"/>
          <w:szCs w:val="20"/>
          <w:lang w:val="ro-RO" w:eastAsia="x-none"/>
        </w:rPr>
        <w:t>Mureş</w:t>
      </w:r>
      <w:proofErr w:type="spellEnd"/>
      <w:r>
        <w:rPr>
          <w:rFonts w:eastAsia="Times New Roman"/>
          <w:szCs w:val="20"/>
          <w:lang w:val="ro-RO" w:eastAsia="x-none"/>
        </w:rPr>
        <w:t xml:space="preserve">, întrunit în </w:t>
      </w:r>
      <w:proofErr w:type="spellStart"/>
      <w:r>
        <w:rPr>
          <w:rFonts w:eastAsia="Times New Roman"/>
          <w:szCs w:val="20"/>
          <w:lang w:val="ro-RO" w:eastAsia="x-none"/>
        </w:rPr>
        <w:t>şedinţă</w:t>
      </w:r>
      <w:proofErr w:type="spellEnd"/>
      <w:r>
        <w:rPr>
          <w:rFonts w:eastAsia="Times New Roman"/>
          <w:szCs w:val="20"/>
          <w:lang w:val="ro-RO" w:eastAsia="x-none"/>
        </w:rPr>
        <w:t xml:space="preserve"> </w:t>
      </w:r>
      <w:r w:rsidRPr="00A62A88">
        <w:rPr>
          <w:rFonts w:eastAsia="Times New Roman"/>
          <w:szCs w:val="20"/>
          <w:lang w:val="ro-RO" w:eastAsia="x-none"/>
        </w:rPr>
        <w:t>ordinară de lucru,</w:t>
      </w:r>
    </w:p>
    <w:p w14:paraId="01B7D23F" w14:textId="77777777" w:rsidR="00461D23" w:rsidRPr="00A62A88" w:rsidRDefault="00461D23" w:rsidP="00A210F8">
      <w:pPr>
        <w:jc w:val="both"/>
        <w:rPr>
          <w:rFonts w:eastAsia="Times New Roman"/>
          <w:szCs w:val="20"/>
          <w:lang w:val="ro-RO" w:eastAsia="x-none"/>
        </w:rPr>
      </w:pPr>
    </w:p>
    <w:p w14:paraId="5E8AB8F1" w14:textId="77777777" w:rsidR="00A210F8" w:rsidRPr="00204455" w:rsidRDefault="00A210F8" w:rsidP="00A210F8">
      <w:pPr>
        <w:jc w:val="both"/>
        <w:rPr>
          <w:rFonts w:eastAsia="Times New Roman"/>
          <w:b/>
          <w:bCs/>
          <w:lang w:eastAsia="ro-RO"/>
        </w:rPr>
      </w:pPr>
      <w:proofErr w:type="spellStart"/>
      <w:r w:rsidRPr="00204455">
        <w:rPr>
          <w:rFonts w:eastAsia="Times New Roman"/>
          <w:b/>
          <w:bCs/>
          <w:lang w:eastAsia="ro-RO"/>
        </w:rPr>
        <w:t>Având</w:t>
      </w:r>
      <w:proofErr w:type="spellEnd"/>
      <w:r w:rsidRPr="00204455">
        <w:rPr>
          <w:rFonts w:eastAsia="Times New Roman"/>
          <w:b/>
          <w:bCs/>
          <w:lang w:eastAsia="ro-RO"/>
        </w:rPr>
        <w:t xml:space="preserve"> </w:t>
      </w:r>
      <w:proofErr w:type="spellStart"/>
      <w:r w:rsidRPr="00204455">
        <w:rPr>
          <w:rFonts w:eastAsia="Times New Roman"/>
          <w:b/>
          <w:bCs/>
          <w:lang w:eastAsia="ro-RO"/>
        </w:rPr>
        <w:t>în</w:t>
      </w:r>
      <w:proofErr w:type="spellEnd"/>
      <w:r w:rsidRPr="00204455">
        <w:rPr>
          <w:rFonts w:eastAsia="Times New Roman"/>
          <w:b/>
          <w:bCs/>
          <w:lang w:eastAsia="ro-RO"/>
        </w:rPr>
        <w:t xml:space="preserve"> </w:t>
      </w:r>
      <w:proofErr w:type="spellStart"/>
      <w:r w:rsidRPr="00204455">
        <w:rPr>
          <w:rFonts w:eastAsia="Times New Roman"/>
          <w:b/>
          <w:bCs/>
          <w:lang w:eastAsia="ro-RO"/>
        </w:rPr>
        <w:t>vedere</w:t>
      </w:r>
      <w:proofErr w:type="spellEnd"/>
      <w:r w:rsidRPr="00204455">
        <w:rPr>
          <w:rFonts w:eastAsia="Times New Roman"/>
          <w:b/>
          <w:bCs/>
          <w:lang w:eastAsia="ro-RO"/>
        </w:rPr>
        <w:t xml:space="preserve">: </w:t>
      </w:r>
    </w:p>
    <w:p w14:paraId="5B6600A8" w14:textId="50D56B0A" w:rsidR="00A210F8" w:rsidRPr="00B6416E" w:rsidRDefault="00A210F8" w:rsidP="00B6416E">
      <w:pPr>
        <w:pStyle w:val="ListParagraph"/>
        <w:numPr>
          <w:ilvl w:val="0"/>
          <w:numId w:val="1"/>
        </w:numPr>
        <w:jc w:val="both"/>
        <w:rPr>
          <w:lang w:val="ro-RO"/>
        </w:rPr>
      </w:pPr>
      <w:proofErr w:type="spellStart"/>
      <w:r w:rsidRPr="00A210F8">
        <w:rPr>
          <w:rFonts w:eastAsia="Times New Roman"/>
          <w:lang w:eastAsia="ro-RO"/>
        </w:rPr>
        <w:t>Referatul</w:t>
      </w:r>
      <w:proofErr w:type="spellEnd"/>
      <w:r w:rsidRPr="00A210F8">
        <w:rPr>
          <w:rFonts w:eastAsia="Times New Roman"/>
          <w:lang w:eastAsia="ro-RO"/>
        </w:rPr>
        <w:t xml:space="preserve"> de </w:t>
      </w:r>
      <w:proofErr w:type="spellStart"/>
      <w:r w:rsidRPr="00A210F8">
        <w:rPr>
          <w:rFonts w:eastAsia="Times New Roman"/>
          <w:lang w:eastAsia="ro-RO"/>
        </w:rPr>
        <w:t>aprobare</w:t>
      </w:r>
      <w:proofErr w:type="spellEnd"/>
      <w:r w:rsidRPr="00A210F8">
        <w:rPr>
          <w:rFonts w:eastAsia="Times New Roman"/>
          <w:lang w:eastAsia="ro-RO"/>
        </w:rPr>
        <w:t xml:space="preserve"> nr.</w:t>
      </w:r>
      <w:r w:rsidR="00FA41CF">
        <w:rPr>
          <w:rFonts w:eastAsia="Times New Roman"/>
          <w:lang w:eastAsia="ro-RO"/>
        </w:rPr>
        <w:t xml:space="preserve"> 410</w:t>
      </w:r>
      <w:r w:rsidRPr="00A210F8">
        <w:rPr>
          <w:rFonts w:eastAsia="Times New Roman"/>
          <w:lang w:eastAsia="ro-RO"/>
        </w:rPr>
        <w:t xml:space="preserve"> din data de</w:t>
      </w:r>
      <w:r w:rsidR="00FA41CF">
        <w:rPr>
          <w:rFonts w:eastAsia="Times New Roman"/>
          <w:lang w:eastAsia="ro-RO"/>
        </w:rPr>
        <w:t xml:space="preserve"> 04.01.2024</w:t>
      </w:r>
      <w:r w:rsidRPr="00A210F8">
        <w:rPr>
          <w:rFonts w:eastAsia="Times New Roman"/>
          <w:lang w:eastAsia="ro-RO"/>
        </w:rPr>
        <w:t xml:space="preserve">, </w:t>
      </w:r>
      <w:proofErr w:type="spellStart"/>
      <w:r w:rsidRPr="00A210F8">
        <w:rPr>
          <w:rFonts w:eastAsia="Times New Roman"/>
          <w:lang w:eastAsia="ro-RO"/>
        </w:rPr>
        <w:t>inițiat</w:t>
      </w:r>
      <w:proofErr w:type="spellEnd"/>
      <w:r w:rsidRPr="00A210F8">
        <w:rPr>
          <w:rFonts w:eastAsia="Times New Roman"/>
          <w:lang w:eastAsia="ro-RO"/>
        </w:rPr>
        <w:t xml:space="preserve"> de </w:t>
      </w:r>
      <w:proofErr w:type="spellStart"/>
      <w:r w:rsidRPr="00A210F8">
        <w:rPr>
          <w:rFonts w:eastAsia="Times New Roman"/>
          <w:lang w:eastAsia="ro-RO"/>
        </w:rPr>
        <w:t>Primarul</w:t>
      </w:r>
      <w:proofErr w:type="spellEnd"/>
      <w:r w:rsidRPr="00A210F8">
        <w:rPr>
          <w:rFonts w:eastAsia="Times New Roman"/>
          <w:lang w:eastAsia="ro-RO"/>
        </w:rPr>
        <w:t xml:space="preserve"> Municipiului </w:t>
      </w:r>
      <w:proofErr w:type="spellStart"/>
      <w:r w:rsidRPr="00A210F8">
        <w:rPr>
          <w:rFonts w:eastAsia="Times New Roman"/>
          <w:lang w:eastAsia="ro-RO"/>
        </w:rPr>
        <w:t>Târgu</w:t>
      </w:r>
      <w:proofErr w:type="spellEnd"/>
      <w:r w:rsidRPr="00A210F8">
        <w:rPr>
          <w:rFonts w:eastAsia="Times New Roman"/>
          <w:lang w:eastAsia="ro-RO"/>
        </w:rPr>
        <w:t xml:space="preserve"> Mureș </w:t>
      </w:r>
      <w:proofErr w:type="spellStart"/>
      <w:r w:rsidRPr="00A210F8">
        <w:rPr>
          <w:rFonts w:eastAsia="Times New Roman"/>
          <w:lang w:eastAsia="ro-RO"/>
        </w:rPr>
        <w:t>prin</w:t>
      </w:r>
      <w:proofErr w:type="spellEnd"/>
      <w:r w:rsidRPr="00A210F8">
        <w:rPr>
          <w:rFonts w:eastAsia="Times New Roman"/>
          <w:lang w:eastAsia="ro-RO"/>
        </w:rPr>
        <w:t xml:space="preserve"> Serviciul </w:t>
      </w:r>
      <w:proofErr w:type="spellStart"/>
      <w:r w:rsidRPr="00A210F8">
        <w:rPr>
          <w:rFonts w:eastAsia="Times New Roman"/>
          <w:lang w:eastAsia="ro-RO"/>
        </w:rPr>
        <w:t>Relații</w:t>
      </w:r>
      <w:proofErr w:type="spellEnd"/>
      <w:r w:rsidRPr="00A210F8">
        <w:rPr>
          <w:rFonts w:eastAsia="Times New Roman"/>
          <w:lang w:eastAsia="ro-RO"/>
        </w:rPr>
        <w:t xml:space="preserve"> Interne </w:t>
      </w:r>
      <w:proofErr w:type="spellStart"/>
      <w:r w:rsidRPr="00A210F8">
        <w:rPr>
          <w:rFonts w:eastAsia="Times New Roman"/>
          <w:lang w:eastAsia="ro-RO"/>
        </w:rPr>
        <w:t>și</w:t>
      </w:r>
      <w:proofErr w:type="spellEnd"/>
      <w:r w:rsidRPr="00A210F8">
        <w:rPr>
          <w:rFonts w:eastAsia="Times New Roman"/>
          <w:lang w:eastAsia="ro-RO"/>
        </w:rPr>
        <w:t xml:space="preserve"> </w:t>
      </w:r>
      <w:proofErr w:type="spellStart"/>
      <w:r w:rsidRPr="00A210F8">
        <w:rPr>
          <w:rFonts w:eastAsia="Times New Roman"/>
          <w:lang w:eastAsia="ro-RO"/>
        </w:rPr>
        <w:t>Internaționale</w:t>
      </w:r>
      <w:proofErr w:type="spellEnd"/>
      <w:r w:rsidRPr="00A210F8">
        <w:rPr>
          <w:rFonts w:eastAsia="Times New Roman"/>
          <w:lang w:eastAsia="ro-RO"/>
        </w:rPr>
        <w:t xml:space="preserve">, </w:t>
      </w:r>
      <w:r w:rsidRPr="00A210F8">
        <w:rPr>
          <w:lang w:val="ro-RO"/>
        </w:rPr>
        <w:t xml:space="preserve">privind </w:t>
      </w:r>
      <w:proofErr w:type="spellStart"/>
      <w:r w:rsidRPr="00A210F8">
        <w:rPr>
          <w:lang w:val="ro-RO"/>
        </w:rPr>
        <w:t>finanţarea</w:t>
      </w:r>
      <w:proofErr w:type="spellEnd"/>
      <w:r w:rsidRPr="00A210F8">
        <w:rPr>
          <w:lang w:val="ro-RO"/>
        </w:rPr>
        <w:t xml:space="preserve"> din bugetul local </w:t>
      </w:r>
      <w:proofErr w:type="gramStart"/>
      <w:r w:rsidRPr="00A210F8">
        <w:rPr>
          <w:lang w:val="ro-RO"/>
        </w:rPr>
        <w:t>a</w:t>
      </w:r>
      <w:proofErr w:type="gramEnd"/>
      <w:r w:rsidRPr="00A210F8">
        <w:rPr>
          <w:lang w:val="ro-RO"/>
        </w:rPr>
        <w:t xml:space="preserve"> indemnizației în valută</w:t>
      </w:r>
      <w:r>
        <w:rPr>
          <w:lang w:val="ro-RO"/>
        </w:rPr>
        <w:t xml:space="preserve"> </w:t>
      </w:r>
      <w:r w:rsidRPr="00A210F8">
        <w:rPr>
          <w:lang w:val="ro-RO"/>
        </w:rPr>
        <w:t>pentru o delegație din partea Municipiului Târgu Mureș din cadrul Direcției Școli în vederea deplasării în K</w:t>
      </w:r>
      <w:r w:rsidR="00B6416E">
        <w:rPr>
          <w:lang w:val="ro-RO"/>
        </w:rPr>
        <w:t>ö</w:t>
      </w:r>
      <w:r w:rsidRPr="00A210F8">
        <w:rPr>
          <w:lang w:val="ro-RO"/>
        </w:rPr>
        <w:t xml:space="preserve">ln </w:t>
      </w:r>
      <w:r w:rsidR="006C76BD">
        <w:rPr>
          <w:lang w:val="ro-RO"/>
        </w:rPr>
        <w:t>–</w:t>
      </w:r>
      <w:r w:rsidR="00DE01DC">
        <w:rPr>
          <w:lang w:val="ro-RO"/>
        </w:rPr>
        <w:t xml:space="preserve"> </w:t>
      </w:r>
      <w:r w:rsidRPr="00B6416E">
        <w:rPr>
          <w:lang w:val="ro-RO"/>
        </w:rPr>
        <w:t xml:space="preserve">Germania, în perioada </w:t>
      </w:r>
      <w:r w:rsidR="0033569C" w:rsidRPr="00B6416E">
        <w:rPr>
          <w:lang w:val="ro-RO"/>
        </w:rPr>
        <w:t>19</w:t>
      </w:r>
      <w:r w:rsidRPr="00B6416E">
        <w:rPr>
          <w:lang w:val="ro-RO"/>
        </w:rPr>
        <w:t>-2</w:t>
      </w:r>
      <w:r w:rsidR="0033569C" w:rsidRPr="00B6416E">
        <w:rPr>
          <w:lang w:val="ro-RO"/>
        </w:rPr>
        <w:t>5</w:t>
      </w:r>
      <w:r w:rsidRPr="00B6416E">
        <w:rPr>
          <w:lang w:val="ro-RO"/>
        </w:rPr>
        <w:t xml:space="preserve"> februarie 2024</w:t>
      </w:r>
      <w:r w:rsidR="0033569C" w:rsidRPr="00B6416E">
        <w:rPr>
          <w:lang w:val="ro-RO"/>
        </w:rPr>
        <w:t>,</w:t>
      </w:r>
    </w:p>
    <w:p w14:paraId="30687D70" w14:textId="41735C57" w:rsidR="00A210F8" w:rsidRPr="00A210F8" w:rsidRDefault="00D562F8" w:rsidP="00A210F8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Raportul de specialitate nr. __________________ al Direcției Economice,</w:t>
      </w:r>
    </w:p>
    <w:p w14:paraId="33A0F653" w14:textId="77777777" w:rsidR="00A210F8" w:rsidRPr="00204455" w:rsidRDefault="00A210F8" w:rsidP="00A210F8">
      <w:pPr>
        <w:pStyle w:val="ListParagraph"/>
        <w:numPr>
          <w:ilvl w:val="0"/>
          <w:numId w:val="1"/>
        </w:numPr>
        <w:jc w:val="both"/>
        <w:rPr>
          <w:lang w:val="ro-RO"/>
        </w:rPr>
      </w:pPr>
      <w:bookmarkStart w:id="7" w:name="_Hlk155352468"/>
      <w:r>
        <w:rPr>
          <w:lang w:val="ro-RO"/>
        </w:rPr>
        <w:t>Raportul de specialitate nr. ______</w:t>
      </w:r>
      <w:r>
        <w:rPr>
          <w:lang w:val="ro-RO"/>
        </w:rPr>
        <w:softHyphen/>
      </w:r>
      <w:r>
        <w:rPr>
          <w:lang w:val="ro-RO"/>
        </w:rPr>
        <w:softHyphen/>
      </w:r>
      <w:r>
        <w:rPr>
          <w:lang w:val="ro-RO"/>
        </w:rPr>
        <w:softHyphen/>
      </w:r>
      <w:r>
        <w:rPr>
          <w:lang w:val="ro-RO"/>
        </w:rPr>
        <w:softHyphen/>
      </w:r>
      <w:r>
        <w:rPr>
          <w:lang w:val="ro-RO"/>
        </w:rPr>
        <w:softHyphen/>
        <w:t xml:space="preserve">_________al </w:t>
      </w:r>
      <w:bookmarkEnd w:id="7"/>
      <w:r>
        <w:rPr>
          <w:lang w:val="ro-RO"/>
        </w:rPr>
        <w:t xml:space="preserve">Direcției Juridice, Contencios Administrativ și Administrație Publică Locală, </w:t>
      </w:r>
    </w:p>
    <w:p w14:paraId="41169050" w14:textId="77777777" w:rsidR="00A210F8" w:rsidRPr="00204455" w:rsidRDefault="00A210F8" w:rsidP="00A210F8">
      <w:pPr>
        <w:pStyle w:val="ListParagraph"/>
        <w:numPr>
          <w:ilvl w:val="0"/>
          <w:numId w:val="1"/>
        </w:numPr>
        <w:jc w:val="both"/>
        <w:rPr>
          <w:lang w:val="ro-RO"/>
        </w:rPr>
      </w:pPr>
      <w:r w:rsidRPr="00204455">
        <w:rPr>
          <w:lang w:val="ro-RO"/>
        </w:rPr>
        <w:t>Raportul Comisiilor de specialitate din cadrul Consiliului local municipal Târgu Mureș</w:t>
      </w:r>
      <w:r>
        <w:rPr>
          <w:lang w:val="ro-RO"/>
        </w:rPr>
        <w:t>.</w:t>
      </w:r>
    </w:p>
    <w:p w14:paraId="19AB35D1" w14:textId="77777777" w:rsidR="00A210F8" w:rsidRDefault="00A210F8" w:rsidP="00A210F8">
      <w:pPr>
        <w:ind w:firstLine="426"/>
        <w:jc w:val="both"/>
        <w:rPr>
          <w:rFonts w:eastAsia="Times New Roman"/>
          <w:b/>
          <w:bCs/>
          <w:szCs w:val="20"/>
          <w:lang w:val="ro-RO" w:eastAsia="x-none"/>
        </w:rPr>
      </w:pPr>
    </w:p>
    <w:p w14:paraId="583C43DA" w14:textId="77777777" w:rsidR="00A210F8" w:rsidRDefault="00A210F8" w:rsidP="00A210F8">
      <w:pPr>
        <w:ind w:firstLine="426"/>
        <w:jc w:val="both"/>
        <w:rPr>
          <w:rFonts w:eastAsia="Times New Roman"/>
          <w:szCs w:val="20"/>
          <w:lang w:val="ro-RO" w:eastAsia="x-none"/>
        </w:rPr>
      </w:pPr>
      <w:r w:rsidRPr="00C34A99">
        <w:rPr>
          <w:rFonts w:eastAsia="Times New Roman"/>
          <w:b/>
          <w:bCs/>
          <w:szCs w:val="20"/>
          <w:lang w:val="ro-RO" w:eastAsia="x-none"/>
        </w:rPr>
        <w:t xml:space="preserve">În conformitate </w:t>
      </w:r>
      <w:r w:rsidRPr="00C34A99">
        <w:rPr>
          <w:rFonts w:eastAsia="Times New Roman"/>
          <w:szCs w:val="20"/>
          <w:lang w:val="ro-RO" w:eastAsia="x-none"/>
        </w:rPr>
        <w:t>cu prevederile</w:t>
      </w:r>
      <w:r>
        <w:rPr>
          <w:rFonts w:eastAsia="Times New Roman"/>
          <w:szCs w:val="20"/>
          <w:lang w:val="ro-RO" w:eastAsia="x-none"/>
        </w:rPr>
        <w:t>:</w:t>
      </w:r>
    </w:p>
    <w:p w14:paraId="1B03F37D" w14:textId="77777777" w:rsidR="00A210F8" w:rsidRDefault="00A210F8" w:rsidP="00A210F8">
      <w:pPr>
        <w:pStyle w:val="ListParagraph"/>
        <w:numPr>
          <w:ilvl w:val="0"/>
          <w:numId w:val="3"/>
        </w:numPr>
        <w:ind w:left="0" w:firstLine="426"/>
        <w:jc w:val="both"/>
        <w:rPr>
          <w:rFonts w:eastAsia="Times New Roman"/>
          <w:szCs w:val="20"/>
          <w:lang w:val="ro-RO" w:eastAsia="x-none"/>
        </w:rPr>
      </w:pPr>
      <w:r w:rsidRPr="00043344">
        <w:rPr>
          <w:rFonts w:eastAsia="Times New Roman"/>
          <w:szCs w:val="20"/>
          <w:lang w:val="ro-RO" w:eastAsia="x-none"/>
        </w:rPr>
        <w:t xml:space="preserve"> art. 2 lit. a, lit. c, art. 3, art. 5 din  H.G. nr. 518/1995, cu completările </w:t>
      </w:r>
      <w:proofErr w:type="spellStart"/>
      <w:r w:rsidRPr="00043344">
        <w:rPr>
          <w:rFonts w:eastAsia="Times New Roman"/>
          <w:szCs w:val="20"/>
          <w:lang w:val="ro-RO" w:eastAsia="x-none"/>
        </w:rPr>
        <w:t>şi</w:t>
      </w:r>
      <w:proofErr w:type="spellEnd"/>
      <w:r w:rsidRPr="00043344">
        <w:rPr>
          <w:rFonts w:eastAsia="Times New Roman"/>
          <w:szCs w:val="20"/>
          <w:lang w:val="ro-RO" w:eastAsia="x-none"/>
        </w:rPr>
        <w:t xml:space="preserve"> modificările ulterioare, privind unele drepturi </w:t>
      </w:r>
      <w:proofErr w:type="spellStart"/>
      <w:r w:rsidRPr="00043344">
        <w:rPr>
          <w:rFonts w:eastAsia="Times New Roman"/>
          <w:szCs w:val="20"/>
          <w:lang w:val="ro-RO" w:eastAsia="x-none"/>
        </w:rPr>
        <w:t>şi</w:t>
      </w:r>
      <w:proofErr w:type="spellEnd"/>
      <w:r w:rsidRPr="00043344">
        <w:rPr>
          <w:rFonts w:eastAsia="Times New Roman"/>
          <w:szCs w:val="20"/>
          <w:lang w:val="ro-RO" w:eastAsia="x-none"/>
        </w:rPr>
        <w:t xml:space="preserve"> </w:t>
      </w:r>
      <w:proofErr w:type="spellStart"/>
      <w:r w:rsidRPr="00043344">
        <w:rPr>
          <w:rFonts w:eastAsia="Times New Roman"/>
          <w:szCs w:val="20"/>
          <w:lang w:val="ro-RO" w:eastAsia="x-none"/>
        </w:rPr>
        <w:t>obligaţii</w:t>
      </w:r>
      <w:proofErr w:type="spellEnd"/>
      <w:r w:rsidRPr="00043344">
        <w:rPr>
          <w:rFonts w:eastAsia="Times New Roman"/>
          <w:szCs w:val="20"/>
          <w:lang w:val="ro-RO" w:eastAsia="x-none"/>
        </w:rPr>
        <w:t xml:space="preserve"> ale personalului trimis în străinătate pentru îndeplinirea unor misiuni cu caracter temporar, modificată și completată,</w:t>
      </w:r>
    </w:p>
    <w:p w14:paraId="01A0CE77" w14:textId="77777777" w:rsidR="00A210F8" w:rsidRPr="00B35210" w:rsidRDefault="00A210F8" w:rsidP="00A210F8">
      <w:pPr>
        <w:pStyle w:val="ListParagraph"/>
        <w:numPr>
          <w:ilvl w:val="0"/>
          <w:numId w:val="3"/>
        </w:numPr>
        <w:ind w:left="0" w:firstLine="426"/>
        <w:jc w:val="both"/>
        <w:rPr>
          <w:rFonts w:eastAsia="Times New Roman"/>
          <w:szCs w:val="20"/>
          <w:lang w:val="ro-RO" w:eastAsia="x-none"/>
        </w:rPr>
      </w:pPr>
      <w:r>
        <w:rPr>
          <w:rFonts w:eastAsia="Times New Roman"/>
          <w:szCs w:val="20"/>
          <w:lang w:val="ro-RO" w:eastAsia="x-none"/>
        </w:rPr>
        <w:t>art. 14 din Legea nr. 273/2006 privind finanțele publice locale, cu modificările și completările ulterioare.</w:t>
      </w:r>
    </w:p>
    <w:p w14:paraId="111D6CB9" w14:textId="77777777" w:rsidR="00A210F8" w:rsidRDefault="00A210F8" w:rsidP="00A210F8">
      <w:pPr>
        <w:ind w:firstLine="426"/>
        <w:jc w:val="both"/>
        <w:rPr>
          <w:rFonts w:eastAsia="Times New Roman"/>
          <w:szCs w:val="20"/>
          <w:lang w:val="ro-RO" w:eastAsia="x-none"/>
        </w:rPr>
      </w:pPr>
    </w:p>
    <w:p w14:paraId="30E09F3F" w14:textId="77777777" w:rsidR="00A210F8" w:rsidRPr="00A62A88" w:rsidRDefault="00A210F8" w:rsidP="00A210F8">
      <w:pPr>
        <w:ind w:firstLine="426"/>
        <w:jc w:val="both"/>
        <w:rPr>
          <w:rFonts w:eastAsia="Times New Roman"/>
          <w:szCs w:val="20"/>
          <w:lang w:val="ro-RO" w:eastAsia="x-none"/>
        </w:rPr>
      </w:pPr>
      <w:r w:rsidRPr="00204455">
        <w:rPr>
          <w:rFonts w:eastAsia="Times New Roman"/>
          <w:b/>
          <w:bCs/>
          <w:szCs w:val="20"/>
          <w:lang w:val="ro-RO" w:eastAsia="x-none"/>
        </w:rPr>
        <w:t>În temeiul prevederilor</w:t>
      </w:r>
      <w:r w:rsidRPr="00A62A88">
        <w:rPr>
          <w:rFonts w:eastAsia="Times New Roman"/>
          <w:szCs w:val="20"/>
          <w:lang w:val="ro-RO" w:eastAsia="x-none"/>
        </w:rPr>
        <w:t xml:space="preserve"> art.</w:t>
      </w:r>
      <w:r>
        <w:rPr>
          <w:rFonts w:eastAsia="Times New Roman"/>
          <w:szCs w:val="20"/>
          <w:lang w:val="ro-RO" w:eastAsia="x-none"/>
        </w:rPr>
        <w:t xml:space="preserve"> 129, alin. (2) lit. „e”, art. 139 alin. (1) și art. 196 alin. (1) lit. „a” și art. 243, alin 1, lit. „a”, din O.U.G. nr. 57/2019 privind Codul administrativ, cu modificările și completările ulterioare.</w:t>
      </w:r>
    </w:p>
    <w:p w14:paraId="3449EF0B" w14:textId="77777777" w:rsidR="00A210F8" w:rsidRPr="00A62A88" w:rsidRDefault="00A210F8" w:rsidP="00A210F8">
      <w:pPr>
        <w:jc w:val="center"/>
        <w:rPr>
          <w:rFonts w:eastAsia="Times New Roman"/>
          <w:b/>
          <w:szCs w:val="20"/>
          <w:lang w:val="ro-RO" w:eastAsia="x-none"/>
        </w:rPr>
      </w:pPr>
    </w:p>
    <w:p w14:paraId="13644F34" w14:textId="77777777" w:rsidR="00A210F8" w:rsidRPr="00A62A88" w:rsidRDefault="00A210F8" w:rsidP="00A210F8">
      <w:pPr>
        <w:jc w:val="center"/>
        <w:rPr>
          <w:rFonts w:eastAsia="Times New Roman"/>
          <w:szCs w:val="20"/>
          <w:lang w:val="ro-RO" w:eastAsia="x-none"/>
        </w:rPr>
      </w:pPr>
      <w:proofErr w:type="spellStart"/>
      <w:r>
        <w:rPr>
          <w:rFonts w:eastAsia="Times New Roman"/>
          <w:b/>
          <w:szCs w:val="20"/>
          <w:lang w:val="ro-RO" w:eastAsia="x-none"/>
        </w:rPr>
        <w:t>H</w:t>
      </w:r>
      <w:r w:rsidRPr="00A62A88">
        <w:rPr>
          <w:rFonts w:eastAsia="Times New Roman"/>
          <w:b/>
          <w:szCs w:val="20"/>
          <w:lang w:val="ro-RO" w:eastAsia="x-none"/>
        </w:rPr>
        <w:t>otărăşte</w:t>
      </w:r>
      <w:proofErr w:type="spellEnd"/>
      <w:r w:rsidRPr="00A62A88">
        <w:rPr>
          <w:rFonts w:eastAsia="Times New Roman"/>
          <w:b/>
          <w:szCs w:val="20"/>
          <w:lang w:val="ro-RO" w:eastAsia="x-none"/>
        </w:rPr>
        <w:t>:</w:t>
      </w:r>
    </w:p>
    <w:p w14:paraId="0A3F43B1" w14:textId="77777777" w:rsidR="00A210F8" w:rsidRPr="00A62A88" w:rsidRDefault="00A210F8" w:rsidP="00A210F8">
      <w:pPr>
        <w:jc w:val="center"/>
        <w:rPr>
          <w:rFonts w:eastAsia="Times New Roman"/>
          <w:szCs w:val="20"/>
          <w:lang w:val="ro-RO" w:eastAsia="x-none"/>
        </w:rPr>
      </w:pPr>
    </w:p>
    <w:p w14:paraId="4973C73F" w14:textId="6FDB8BF1" w:rsidR="00A210F8" w:rsidRDefault="00A210F8" w:rsidP="00A210F8">
      <w:pPr>
        <w:ind w:firstLine="720"/>
        <w:jc w:val="both"/>
        <w:rPr>
          <w:rFonts w:eastAsia="Times New Roman"/>
          <w:szCs w:val="20"/>
          <w:lang w:val="ro-RO" w:eastAsia="x-none"/>
        </w:rPr>
      </w:pPr>
      <w:r w:rsidRPr="00A62A88">
        <w:rPr>
          <w:rFonts w:eastAsia="Times New Roman"/>
          <w:b/>
          <w:szCs w:val="20"/>
          <w:lang w:val="ro-RO" w:eastAsia="x-none"/>
        </w:rPr>
        <w:t>Art.1</w:t>
      </w:r>
      <w:r>
        <w:rPr>
          <w:rFonts w:eastAsia="Times New Roman"/>
          <w:b/>
          <w:szCs w:val="20"/>
          <w:lang w:val="ro-RO" w:eastAsia="x-none"/>
        </w:rPr>
        <w:t>.</w:t>
      </w:r>
      <w:r w:rsidRPr="00A62A88">
        <w:rPr>
          <w:rFonts w:eastAsia="Times New Roman"/>
          <w:b/>
          <w:szCs w:val="20"/>
          <w:lang w:val="ro-RO" w:eastAsia="x-none"/>
        </w:rPr>
        <w:t xml:space="preserve"> </w:t>
      </w:r>
      <w:r w:rsidRPr="00A62A88">
        <w:rPr>
          <w:rFonts w:eastAsia="Times New Roman"/>
          <w:szCs w:val="20"/>
          <w:lang w:val="ro-RO" w:eastAsia="x-none"/>
        </w:rPr>
        <w:t xml:space="preserve">Se aprobă </w:t>
      </w:r>
      <w:proofErr w:type="spellStart"/>
      <w:r w:rsidRPr="007D017B">
        <w:rPr>
          <w:rFonts w:eastAsia="Times New Roman"/>
          <w:szCs w:val="20"/>
          <w:lang w:val="ro-RO" w:eastAsia="x-none"/>
        </w:rPr>
        <w:t>finanţarea</w:t>
      </w:r>
      <w:proofErr w:type="spellEnd"/>
      <w:r w:rsidRPr="007D017B">
        <w:rPr>
          <w:rFonts w:eastAsia="Times New Roman"/>
          <w:szCs w:val="20"/>
          <w:lang w:val="ro-RO" w:eastAsia="x-none"/>
        </w:rPr>
        <w:t xml:space="preserve"> din bugetul local a indemnizației în valută</w:t>
      </w:r>
      <w:r>
        <w:rPr>
          <w:rFonts w:eastAsia="Times New Roman"/>
          <w:szCs w:val="20"/>
          <w:lang w:val="ro-RO" w:eastAsia="x-none"/>
        </w:rPr>
        <w:t xml:space="preserve"> </w:t>
      </w:r>
      <w:r w:rsidRPr="00A210F8">
        <w:rPr>
          <w:rFonts w:eastAsia="Times New Roman"/>
          <w:szCs w:val="20"/>
          <w:lang w:val="ro-RO" w:eastAsia="x-none"/>
        </w:rPr>
        <w:t>pentru o delegație din partea Municipiului Târgu Mureș din cadrul Direcției Școli în vederea deplasării în K</w:t>
      </w:r>
      <w:r w:rsidR="00B6416E">
        <w:rPr>
          <w:rFonts w:eastAsia="Times New Roman"/>
          <w:szCs w:val="20"/>
          <w:lang w:val="ro-RO" w:eastAsia="x-none"/>
        </w:rPr>
        <w:t>ö</w:t>
      </w:r>
      <w:r w:rsidRPr="00A210F8">
        <w:rPr>
          <w:rFonts w:eastAsia="Times New Roman"/>
          <w:szCs w:val="20"/>
          <w:lang w:val="ro-RO" w:eastAsia="x-none"/>
        </w:rPr>
        <w:t>ln</w:t>
      </w:r>
      <w:r w:rsidR="00DE01DC">
        <w:rPr>
          <w:rFonts w:eastAsia="Times New Roman"/>
          <w:szCs w:val="20"/>
          <w:lang w:val="ro-RO" w:eastAsia="x-none"/>
        </w:rPr>
        <w:t xml:space="preserve"> - </w:t>
      </w:r>
      <w:r w:rsidRPr="00A210F8">
        <w:rPr>
          <w:rFonts w:eastAsia="Times New Roman"/>
          <w:szCs w:val="20"/>
          <w:lang w:val="ro-RO" w:eastAsia="x-none"/>
        </w:rPr>
        <w:t xml:space="preserve">Germania, în perioada </w:t>
      </w:r>
      <w:r w:rsidR="0033569C">
        <w:rPr>
          <w:rFonts w:eastAsia="Times New Roman"/>
          <w:szCs w:val="20"/>
          <w:lang w:val="ro-RO" w:eastAsia="x-none"/>
        </w:rPr>
        <w:t>19</w:t>
      </w:r>
      <w:r w:rsidRPr="00A210F8">
        <w:rPr>
          <w:rFonts w:eastAsia="Times New Roman"/>
          <w:szCs w:val="20"/>
          <w:lang w:val="ro-RO" w:eastAsia="x-none"/>
        </w:rPr>
        <w:t>-2</w:t>
      </w:r>
      <w:r w:rsidR="0033569C">
        <w:rPr>
          <w:rFonts w:eastAsia="Times New Roman"/>
          <w:szCs w:val="20"/>
          <w:lang w:val="ro-RO" w:eastAsia="x-none"/>
        </w:rPr>
        <w:t>5</w:t>
      </w:r>
      <w:r w:rsidRPr="00A210F8">
        <w:rPr>
          <w:rFonts w:eastAsia="Times New Roman"/>
          <w:szCs w:val="20"/>
          <w:lang w:val="ro-RO" w:eastAsia="x-none"/>
        </w:rPr>
        <w:t xml:space="preserve"> februarie 2024</w:t>
      </w:r>
      <w:r>
        <w:rPr>
          <w:rFonts w:eastAsia="Times New Roman"/>
          <w:szCs w:val="20"/>
          <w:lang w:val="ro-RO" w:eastAsia="x-none"/>
        </w:rPr>
        <w:t>.</w:t>
      </w:r>
    </w:p>
    <w:p w14:paraId="2909BC31" w14:textId="77777777" w:rsidR="00A210F8" w:rsidRDefault="00A210F8" w:rsidP="00A210F8">
      <w:pPr>
        <w:ind w:firstLine="720"/>
        <w:jc w:val="both"/>
        <w:rPr>
          <w:rFonts w:eastAsia="Times New Roman"/>
          <w:szCs w:val="20"/>
          <w:lang w:val="ro-RO" w:eastAsia="x-none"/>
        </w:rPr>
      </w:pPr>
      <w:r w:rsidRPr="00B35210">
        <w:rPr>
          <w:rFonts w:eastAsia="Times New Roman"/>
          <w:b/>
          <w:bCs/>
          <w:szCs w:val="20"/>
          <w:lang w:val="ro-RO" w:eastAsia="x-none"/>
        </w:rPr>
        <w:t>Art.2.</w:t>
      </w:r>
      <w:r>
        <w:rPr>
          <w:rFonts w:eastAsia="Times New Roman"/>
          <w:szCs w:val="20"/>
          <w:lang w:val="ro-RO" w:eastAsia="x-none"/>
        </w:rPr>
        <w:t xml:space="preserve"> </w:t>
      </w:r>
      <w:r w:rsidRPr="00A210F8">
        <w:rPr>
          <w:rFonts w:eastAsia="Times New Roman"/>
          <w:szCs w:val="20"/>
          <w:lang w:val="ro-RO" w:eastAsia="x-none"/>
        </w:rPr>
        <w:t xml:space="preserve">Municipiul Târgu Mureș va fi reprezentat la acest târg de o delegație formată din 4 angajați din cadrul Direcției Școli. </w:t>
      </w:r>
    </w:p>
    <w:p w14:paraId="461AAE1A" w14:textId="13B5B916" w:rsidR="00A210F8" w:rsidRPr="00A210F8" w:rsidRDefault="00A210F8" w:rsidP="00A210F8">
      <w:pPr>
        <w:ind w:firstLine="720"/>
        <w:jc w:val="both"/>
        <w:rPr>
          <w:rFonts w:eastAsia="Times New Roman"/>
          <w:szCs w:val="20"/>
          <w:lang w:val="ro-RO" w:eastAsia="x-none"/>
        </w:rPr>
      </w:pPr>
      <w:r w:rsidRPr="00A62A88">
        <w:rPr>
          <w:rFonts w:eastAsia="Times New Roman"/>
          <w:b/>
          <w:szCs w:val="20"/>
          <w:lang w:val="ro-RO" w:eastAsia="x-none"/>
        </w:rPr>
        <w:t>Art.</w:t>
      </w:r>
      <w:r>
        <w:rPr>
          <w:rFonts w:eastAsia="Times New Roman"/>
          <w:b/>
          <w:szCs w:val="20"/>
          <w:lang w:val="ro-RO" w:eastAsia="x-none"/>
        </w:rPr>
        <w:t>3.</w:t>
      </w:r>
      <w:r w:rsidRPr="00A62A88">
        <w:rPr>
          <w:rFonts w:eastAsia="Times New Roman"/>
          <w:szCs w:val="20"/>
          <w:lang w:val="ro-RO" w:eastAsia="x-none"/>
        </w:rPr>
        <w:t xml:space="preserve"> Indemnizația în </w:t>
      </w:r>
      <w:r>
        <w:rPr>
          <w:rFonts w:eastAsia="Times New Roman"/>
          <w:szCs w:val="20"/>
          <w:lang w:val="ro-RO" w:eastAsia="x-none"/>
        </w:rPr>
        <w:t xml:space="preserve">valută  în valoare de - </w:t>
      </w:r>
      <w:r w:rsidRPr="00A210F8">
        <w:rPr>
          <w:rFonts w:eastAsia="Times New Roman"/>
          <w:szCs w:val="20"/>
          <w:lang w:val="ro-RO" w:eastAsia="x-none"/>
        </w:rPr>
        <w:t>diurnă 840 euro (respectiv 417</w:t>
      </w:r>
      <w:r w:rsidR="00C4512D">
        <w:rPr>
          <w:rFonts w:eastAsia="Times New Roman"/>
          <w:szCs w:val="20"/>
          <w:lang w:val="ro-RO" w:eastAsia="x-none"/>
        </w:rPr>
        <w:t>7</w:t>
      </w:r>
      <w:r w:rsidRPr="00A210F8">
        <w:rPr>
          <w:rFonts w:eastAsia="Times New Roman"/>
          <w:szCs w:val="20"/>
          <w:lang w:val="ro-RO" w:eastAsia="x-none"/>
        </w:rPr>
        <w:t xml:space="preserve">,00 lei, conform cursului valutar BNR comunicat în data de </w:t>
      </w:r>
      <w:r w:rsidR="00C4512D">
        <w:rPr>
          <w:rFonts w:eastAsia="Times New Roman"/>
          <w:szCs w:val="20"/>
          <w:lang w:val="ro-RO" w:eastAsia="x-none"/>
        </w:rPr>
        <w:t>3 ianuarie</w:t>
      </w:r>
      <w:r w:rsidRPr="00A210F8">
        <w:rPr>
          <w:rFonts w:eastAsia="Times New Roman"/>
          <w:szCs w:val="20"/>
          <w:lang w:val="ro-RO" w:eastAsia="x-none"/>
        </w:rPr>
        <w:t xml:space="preserve"> </w:t>
      </w:r>
      <w:r w:rsidR="00C4512D">
        <w:rPr>
          <w:rFonts w:eastAsia="Times New Roman"/>
          <w:szCs w:val="20"/>
          <w:lang w:val="ro-RO" w:eastAsia="x-none"/>
        </w:rPr>
        <w:t xml:space="preserve">2024 </w:t>
      </w:r>
      <w:r w:rsidRPr="00A210F8">
        <w:rPr>
          <w:rFonts w:eastAsia="Times New Roman"/>
          <w:szCs w:val="20"/>
          <w:lang w:val="ro-RO" w:eastAsia="x-none"/>
        </w:rPr>
        <w:t>de 1 euro= 4,9</w:t>
      </w:r>
      <w:r w:rsidR="00C4512D">
        <w:rPr>
          <w:rFonts w:eastAsia="Times New Roman"/>
          <w:szCs w:val="20"/>
          <w:lang w:val="ro-RO" w:eastAsia="x-none"/>
        </w:rPr>
        <w:t>731</w:t>
      </w:r>
      <w:r w:rsidRPr="00A210F8">
        <w:rPr>
          <w:rFonts w:eastAsia="Times New Roman"/>
          <w:szCs w:val="20"/>
          <w:lang w:val="ro-RO" w:eastAsia="x-none"/>
        </w:rPr>
        <w:t xml:space="preserve"> lei), indemnizație de cazare = 3600 euro ( respectiv 17.</w:t>
      </w:r>
      <w:r w:rsidR="00C4512D">
        <w:rPr>
          <w:rFonts w:eastAsia="Times New Roman"/>
          <w:szCs w:val="20"/>
          <w:lang w:val="ro-RO" w:eastAsia="x-none"/>
        </w:rPr>
        <w:t>903</w:t>
      </w:r>
      <w:r w:rsidRPr="00A210F8">
        <w:rPr>
          <w:rFonts w:eastAsia="Times New Roman"/>
          <w:szCs w:val="20"/>
          <w:lang w:val="ro-RO" w:eastAsia="x-none"/>
        </w:rPr>
        <w:t xml:space="preserve">,00 lei, calculat la curs BNR comunicat în data de </w:t>
      </w:r>
      <w:r w:rsidR="00C4512D">
        <w:rPr>
          <w:rFonts w:eastAsia="Times New Roman"/>
          <w:szCs w:val="20"/>
          <w:lang w:val="ro-RO" w:eastAsia="x-none"/>
        </w:rPr>
        <w:t xml:space="preserve">3 ianuarie </w:t>
      </w:r>
      <w:r w:rsidRPr="00A210F8">
        <w:rPr>
          <w:rFonts w:eastAsia="Times New Roman"/>
          <w:szCs w:val="20"/>
          <w:lang w:val="ro-RO" w:eastAsia="x-none"/>
        </w:rPr>
        <w:t xml:space="preserve"> 202</w:t>
      </w:r>
      <w:r w:rsidR="00C4512D">
        <w:rPr>
          <w:rFonts w:eastAsia="Times New Roman"/>
          <w:szCs w:val="20"/>
          <w:lang w:val="ro-RO" w:eastAsia="x-none"/>
        </w:rPr>
        <w:t>4</w:t>
      </w:r>
      <w:r w:rsidRPr="00A210F8">
        <w:rPr>
          <w:rFonts w:eastAsia="Times New Roman"/>
          <w:szCs w:val="20"/>
          <w:lang w:val="ro-RO" w:eastAsia="x-none"/>
        </w:rPr>
        <w:t>, 1 EURO =  4,9</w:t>
      </w:r>
      <w:r w:rsidR="00C4512D">
        <w:rPr>
          <w:rFonts w:eastAsia="Times New Roman"/>
          <w:szCs w:val="20"/>
          <w:lang w:val="ro-RO" w:eastAsia="x-none"/>
        </w:rPr>
        <w:t>731</w:t>
      </w:r>
      <w:r w:rsidRPr="00A210F8">
        <w:rPr>
          <w:rFonts w:eastAsia="Times New Roman"/>
          <w:szCs w:val="20"/>
          <w:lang w:val="ro-RO" w:eastAsia="x-none"/>
        </w:rPr>
        <w:t xml:space="preserve"> lei), transport: cu autoturism personal- carburant – </w:t>
      </w:r>
      <w:r w:rsidR="00DD1EAA">
        <w:rPr>
          <w:rFonts w:eastAsia="Times New Roman"/>
          <w:szCs w:val="20"/>
          <w:lang w:val="ro-RO" w:eastAsia="x-none"/>
        </w:rPr>
        <w:t>2331,00</w:t>
      </w:r>
      <w:r w:rsidRPr="00A210F8">
        <w:rPr>
          <w:rFonts w:eastAsia="Times New Roman"/>
          <w:szCs w:val="20"/>
          <w:lang w:val="ro-RO" w:eastAsia="x-none"/>
        </w:rPr>
        <w:t xml:space="preserve"> lei</w:t>
      </w:r>
      <w:r>
        <w:rPr>
          <w:rFonts w:eastAsia="Times New Roman"/>
          <w:szCs w:val="20"/>
          <w:lang w:val="ro-RO" w:eastAsia="x-none"/>
        </w:rPr>
        <w:t xml:space="preserve">, </w:t>
      </w:r>
      <w:r w:rsidRPr="00A210F8">
        <w:rPr>
          <w:rFonts w:eastAsia="Times New Roman"/>
          <w:szCs w:val="20"/>
          <w:lang w:val="ro-RO" w:eastAsia="x-none"/>
        </w:rPr>
        <w:t xml:space="preserve">vignetă – 300,00 lei, asigurare de călătorie: </w:t>
      </w:r>
      <w:r w:rsidR="00DD1EAA">
        <w:rPr>
          <w:rFonts w:eastAsia="Times New Roman"/>
          <w:szCs w:val="20"/>
          <w:lang w:val="ro-RO" w:eastAsia="x-none"/>
        </w:rPr>
        <w:t>6</w:t>
      </w:r>
      <w:r w:rsidRPr="00A210F8">
        <w:rPr>
          <w:rFonts w:eastAsia="Times New Roman"/>
          <w:szCs w:val="20"/>
          <w:lang w:val="ro-RO" w:eastAsia="x-none"/>
        </w:rPr>
        <w:t>0 lei / pers, respectiv 2</w:t>
      </w:r>
      <w:r w:rsidR="00DD1EAA">
        <w:rPr>
          <w:rFonts w:eastAsia="Times New Roman"/>
          <w:szCs w:val="20"/>
          <w:lang w:val="ro-RO" w:eastAsia="x-none"/>
        </w:rPr>
        <w:t>4</w:t>
      </w:r>
      <w:r w:rsidRPr="00A210F8">
        <w:rPr>
          <w:rFonts w:eastAsia="Times New Roman"/>
          <w:szCs w:val="20"/>
          <w:lang w:val="ro-RO" w:eastAsia="x-none"/>
        </w:rPr>
        <w:t xml:space="preserve">0,00 lei </w:t>
      </w:r>
      <w:r w:rsidR="0033569C">
        <w:rPr>
          <w:rFonts w:eastAsia="Times New Roman"/>
          <w:szCs w:val="20"/>
          <w:lang w:val="ro-RO" w:eastAsia="x-none"/>
        </w:rPr>
        <w:t xml:space="preserve">       </w:t>
      </w:r>
      <w:r w:rsidRPr="00A210F8">
        <w:rPr>
          <w:rFonts w:eastAsia="Times New Roman"/>
          <w:szCs w:val="20"/>
          <w:lang w:val="ro-RO" w:eastAsia="x-none"/>
        </w:rPr>
        <w:t>(4 persoane)</w:t>
      </w:r>
      <w:r w:rsidR="00367220">
        <w:rPr>
          <w:rFonts w:eastAsia="Times New Roman"/>
          <w:szCs w:val="20"/>
          <w:lang w:val="ro-RO" w:eastAsia="x-none"/>
        </w:rPr>
        <w:t>.</w:t>
      </w:r>
    </w:p>
    <w:p w14:paraId="617E96EF" w14:textId="12491CCB" w:rsidR="00A210F8" w:rsidRDefault="00A210F8" w:rsidP="00A210F8">
      <w:pPr>
        <w:ind w:firstLine="720"/>
        <w:jc w:val="both"/>
        <w:rPr>
          <w:rFonts w:eastAsia="Times New Roman"/>
          <w:szCs w:val="20"/>
          <w:lang w:val="ro-RO" w:eastAsia="x-none"/>
        </w:rPr>
      </w:pPr>
      <w:r w:rsidRPr="00A210F8">
        <w:rPr>
          <w:rFonts w:eastAsia="Times New Roman"/>
          <w:szCs w:val="20"/>
          <w:lang w:val="ro-RO" w:eastAsia="x-none"/>
        </w:rPr>
        <w:t xml:space="preserve">Total </w:t>
      </w:r>
      <w:r>
        <w:rPr>
          <w:rFonts w:eastAsia="Times New Roman"/>
          <w:szCs w:val="20"/>
          <w:lang w:val="ro-RO" w:eastAsia="x-none"/>
        </w:rPr>
        <w:t>cheltuieli deplasare</w:t>
      </w:r>
      <w:r w:rsidRPr="00A210F8">
        <w:rPr>
          <w:rFonts w:eastAsia="Times New Roman"/>
          <w:szCs w:val="20"/>
          <w:lang w:val="ro-RO" w:eastAsia="x-none"/>
        </w:rPr>
        <w:t>= 24.</w:t>
      </w:r>
      <w:r w:rsidR="00DD1EAA">
        <w:rPr>
          <w:rFonts w:eastAsia="Times New Roman"/>
          <w:szCs w:val="20"/>
          <w:lang w:val="ro-RO" w:eastAsia="x-none"/>
        </w:rPr>
        <w:t>951,00</w:t>
      </w:r>
      <w:r w:rsidRPr="00A210F8">
        <w:rPr>
          <w:rFonts w:eastAsia="Times New Roman"/>
          <w:szCs w:val="20"/>
          <w:lang w:val="ro-RO" w:eastAsia="x-none"/>
        </w:rPr>
        <w:t xml:space="preserve"> lei</w:t>
      </w:r>
      <w:r w:rsidR="00367220">
        <w:rPr>
          <w:rFonts w:eastAsia="Times New Roman"/>
          <w:szCs w:val="20"/>
          <w:lang w:val="ro-RO" w:eastAsia="x-none"/>
        </w:rPr>
        <w:t xml:space="preserve"> din capitolul bugetar 51020103</w:t>
      </w:r>
      <w:r w:rsidR="00142142">
        <w:rPr>
          <w:rFonts w:eastAsia="Times New Roman"/>
          <w:szCs w:val="20"/>
          <w:lang w:val="ro-RO" w:eastAsia="x-none"/>
        </w:rPr>
        <w:t>.</w:t>
      </w:r>
    </w:p>
    <w:p w14:paraId="1C8962B6" w14:textId="4D357F7A" w:rsidR="00A210F8" w:rsidRPr="00A62A88" w:rsidRDefault="00A210F8" w:rsidP="00A210F8">
      <w:pPr>
        <w:ind w:firstLine="720"/>
        <w:jc w:val="both"/>
        <w:rPr>
          <w:rFonts w:eastAsia="Times New Roman"/>
          <w:szCs w:val="20"/>
          <w:lang w:val="ro-RO" w:eastAsia="x-none"/>
        </w:rPr>
      </w:pPr>
      <w:r w:rsidRPr="00A62A88">
        <w:rPr>
          <w:rFonts w:eastAsia="Times New Roman"/>
          <w:b/>
          <w:szCs w:val="20"/>
          <w:lang w:val="ro-RO" w:eastAsia="x-none"/>
        </w:rPr>
        <w:t>Art.</w:t>
      </w:r>
      <w:r>
        <w:rPr>
          <w:rFonts w:eastAsia="Times New Roman"/>
          <w:b/>
          <w:szCs w:val="20"/>
          <w:lang w:val="ro-RO" w:eastAsia="x-none"/>
        </w:rPr>
        <w:t>4</w:t>
      </w:r>
      <w:r w:rsidRPr="00A62A88">
        <w:rPr>
          <w:rFonts w:eastAsia="Times New Roman"/>
          <w:b/>
          <w:szCs w:val="20"/>
          <w:lang w:val="ro-RO" w:eastAsia="x-none"/>
        </w:rPr>
        <w:t>.</w:t>
      </w:r>
      <w:r w:rsidRPr="00A62A88">
        <w:rPr>
          <w:rFonts w:eastAsia="Times New Roman"/>
          <w:szCs w:val="20"/>
          <w:lang w:val="ro-RO" w:eastAsia="x-none"/>
        </w:rPr>
        <w:t xml:space="preserve"> În </w:t>
      </w:r>
      <w:proofErr w:type="spellStart"/>
      <w:r w:rsidRPr="00A62A88">
        <w:rPr>
          <w:rFonts w:eastAsia="Times New Roman"/>
          <w:szCs w:val="20"/>
          <w:lang w:val="ro-RO" w:eastAsia="x-none"/>
        </w:rPr>
        <w:t>şedinţa</w:t>
      </w:r>
      <w:proofErr w:type="spellEnd"/>
      <w:r w:rsidRPr="00A62A88">
        <w:rPr>
          <w:rFonts w:eastAsia="Times New Roman"/>
          <w:szCs w:val="20"/>
          <w:lang w:val="ro-RO" w:eastAsia="x-none"/>
        </w:rPr>
        <w:t xml:space="preserve"> imediat următoare </w:t>
      </w:r>
      <w:r>
        <w:rPr>
          <w:rFonts w:eastAsia="Times New Roman"/>
          <w:szCs w:val="20"/>
          <w:lang w:val="ro-RO" w:eastAsia="x-none"/>
        </w:rPr>
        <w:t>delegația</w:t>
      </w:r>
      <w:r w:rsidRPr="00A62A88">
        <w:rPr>
          <w:rFonts w:eastAsia="Times New Roman"/>
          <w:szCs w:val="20"/>
          <w:lang w:val="ro-RO" w:eastAsia="x-none"/>
        </w:rPr>
        <w:t xml:space="preserve"> va prezenta o informare cu privire la </w:t>
      </w:r>
      <w:proofErr w:type="spellStart"/>
      <w:r w:rsidRPr="00A62A88">
        <w:rPr>
          <w:rFonts w:eastAsia="Times New Roman"/>
          <w:szCs w:val="20"/>
          <w:lang w:val="ro-RO" w:eastAsia="x-none"/>
        </w:rPr>
        <w:t>desfăşurarea</w:t>
      </w:r>
      <w:proofErr w:type="spellEnd"/>
      <w:r w:rsidRPr="00A62A88">
        <w:rPr>
          <w:rFonts w:eastAsia="Times New Roman"/>
          <w:szCs w:val="20"/>
          <w:lang w:val="ro-RO" w:eastAsia="x-none"/>
        </w:rPr>
        <w:t xml:space="preserve"> vizitei </w:t>
      </w:r>
      <w:proofErr w:type="spellStart"/>
      <w:r w:rsidRPr="00A62A88">
        <w:rPr>
          <w:rFonts w:eastAsia="Times New Roman"/>
          <w:szCs w:val="20"/>
          <w:lang w:val="ro-RO" w:eastAsia="x-none"/>
        </w:rPr>
        <w:t>şi</w:t>
      </w:r>
      <w:proofErr w:type="spellEnd"/>
      <w:r w:rsidRPr="00A62A88">
        <w:rPr>
          <w:rFonts w:eastAsia="Times New Roman"/>
          <w:szCs w:val="20"/>
          <w:lang w:val="ro-RO" w:eastAsia="x-none"/>
        </w:rPr>
        <w:t xml:space="preserve"> rezultatele acesteia.</w:t>
      </w:r>
    </w:p>
    <w:p w14:paraId="15283C16" w14:textId="77777777" w:rsidR="001A4B0A" w:rsidRDefault="001A4B0A" w:rsidP="00A210F8">
      <w:pPr>
        <w:ind w:firstLine="720"/>
        <w:jc w:val="both"/>
        <w:rPr>
          <w:rFonts w:eastAsia="Times New Roman"/>
          <w:b/>
          <w:szCs w:val="20"/>
          <w:lang w:val="ro-RO" w:eastAsia="x-none"/>
        </w:rPr>
      </w:pPr>
    </w:p>
    <w:p w14:paraId="664699C5" w14:textId="77777777" w:rsidR="001A4B0A" w:rsidRDefault="001A4B0A" w:rsidP="00A210F8">
      <w:pPr>
        <w:ind w:firstLine="720"/>
        <w:jc w:val="both"/>
        <w:rPr>
          <w:rFonts w:eastAsia="Times New Roman"/>
          <w:b/>
          <w:szCs w:val="20"/>
          <w:lang w:val="ro-RO" w:eastAsia="x-none"/>
        </w:rPr>
      </w:pPr>
    </w:p>
    <w:p w14:paraId="5A98C1F0" w14:textId="77777777" w:rsidR="001A4B0A" w:rsidRDefault="001A4B0A" w:rsidP="00A210F8">
      <w:pPr>
        <w:ind w:firstLine="720"/>
        <w:jc w:val="both"/>
        <w:rPr>
          <w:rFonts w:eastAsia="Times New Roman"/>
          <w:b/>
          <w:szCs w:val="20"/>
          <w:lang w:val="ro-RO" w:eastAsia="x-none"/>
        </w:rPr>
      </w:pPr>
    </w:p>
    <w:p w14:paraId="2524D2B9" w14:textId="77777777" w:rsidR="001A4B0A" w:rsidRDefault="001A4B0A" w:rsidP="00A210F8">
      <w:pPr>
        <w:ind w:firstLine="720"/>
        <w:jc w:val="both"/>
        <w:rPr>
          <w:rFonts w:eastAsia="Times New Roman"/>
          <w:b/>
          <w:szCs w:val="20"/>
          <w:lang w:val="ro-RO" w:eastAsia="x-none"/>
        </w:rPr>
      </w:pPr>
    </w:p>
    <w:p w14:paraId="083B7C43" w14:textId="77777777" w:rsidR="00DD1EAA" w:rsidRDefault="00DD1EAA" w:rsidP="00DD1EAA">
      <w:pPr>
        <w:ind w:firstLine="720"/>
        <w:jc w:val="both"/>
        <w:rPr>
          <w:rFonts w:eastAsia="Times New Roman"/>
          <w:b/>
          <w:szCs w:val="20"/>
          <w:lang w:val="ro-RO" w:eastAsia="x-none"/>
        </w:rPr>
      </w:pPr>
    </w:p>
    <w:p w14:paraId="71F49AFA" w14:textId="77777777" w:rsidR="00D562F8" w:rsidRDefault="00D562F8" w:rsidP="00DD1EAA">
      <w:pPr>
        <w:ind w:firstLine="720"/>
        <w:jc w:val="both"/>
        <w:rPr>
          <w:rFonts w:eastAsia="Times New Roman"/>
          <w:b/>
          <w:szCs w:val="20"/>
          <w:lang w:val="ro-RO" w:eastAsia="x-none"/>
        </w:rPr>
      </w:pPr>
    </w:p>
    <w:p w14:paraId="6DF166C1" w14:textId="77777777" w:rsidR="00D562F8" w:rsidRDefault="00D562F8" w:rsidP="00DD1EAA">
      <w:pPr>
        <w:ind w:firstLine="720"/>
        <w:jc w:val="both"/>
        <w:rPr>
          <w:rFonts w:eastAsia="Times New Roman"/>
          <w:b/>
          <w:szCs w:val="20"/>
          <w:lang w:val="ro-RO" w:eastAsia="x-none"/>
        </w:rPr>
      </w:pPr>
    </w:p>
    <w:p w14:paraId="2EDDFB5C" w14:textId="4FEA6354" w:rsidR="00A210F8" w:rsidRPr="00DD1EAA" w:rsidRDefault="00A210F8" w:rsidP="00DD1EAA">
      <w:pPr>
        <w:ind w:firstLine="720"/>
        <w:jc w:val="both"/>
        <w:rPr>
          <w:rFonts w:eastAsia="Times New Roman"/>
          <w:szCs w:val="20"/>
          <w:lang w:val="ro-RO" w:eastAsia="x-none"/>
        </w:rPr>
      </w:pPr>
      <w:r w:rsidRPr="00A62A88">
        <w:rPr>
          <w:rFonts w:eastAsia="Times New Roman"/>
          <w:b/>
          <w:szCs w:val="20"/>
          <w:lang w:val="ro-RO" w:eastAsia="x-none"/>
        </w:rPr>
        <w:t>Art.</w:t>
      </w:r>
      <w:r>
        <w:rPr>
          <w:rFonts w:eastAsia="Times New Roman"/>
          <w:b/>
          <w:szCs w:val="20"/>
          <w:lang w:val="ro-RO" w:eastAsia="x-none"/>
        </w:rPr>
        <w:t>5</w:t>
      </w:r>
      <w:r w:rsidRPr="00A62A88">
        <w:rPr>
          <w:rFonts w:eastAsia="Times New Roman"/>
          <w:b/>
          <w:szCs w:val="20"/>
          <w:lang w:val="ro-RO" w:eastAsia="x-none"/>
        </w:rPr>
        <w:t xml:space="preserve">. </w:t>
      </w:r>
      <w:r w:rsidRPr="00A62A88">
        <w:rPr>
          <w:rFonts w:eastAsia="Times New Roman"/>
          <w:szCs w:val="20"/>
          <w:lang w:val="ro-RO" w:eastAsia="x-none"/>
        </w:rPr>
        <w:t xml:space="preserve">Cu aducerea la îndeplinire a prevederilor prezentei hotărâri se </w:t>
      </w:r>
      <w:proofErr w:type="spellStart"/>
      <w:r w:rsidRPr="00A62A88">
        <w:rPr>
          <w:rFonts w:eastAsia="Times New Roman"/>
          <w:szCs w:val="20"/>
          <w:lang w:val="ro-RO" w:eastAsia="x-none"/>
        </w:rPr>
        <w:t>încredin</w:t>
      </w:r>
      <w:r>
        <w:rPr>
          <w:rFonts w:eastAsia="Times New Roman"/>
          <w:szCs w:val="20"/>
          <w:lang w:val="ro-RO" w:eastAsia="x-none"/>
        </w:rPr>
        <w:t>ţează</w:t>
      </w:r>
      <w:proofErr w:type="spellEnd"/>
      <w:r>
        <w:rPr>
          <w:rFonts w:eastAsia="Times New Roman"/>
          <w:szCs w:val="20"/>
          <w:lang w:val="ro-RO" w:eastAsia="x-none"/>
        </w:rPr>
        <w:t xml:space="preserve"> Executivul Municipiului Tâ</w:t>
      </w:r>
      <w:r w:rsidRPr="00A62A88">
        <w:rPr>
          <w:rFonts w:eastAsia="Times New Roman"/>
          <w:szCs w:val="20"/>
          <w:lang w:val="ro-RO" w:eastAsia="x-none"/>
        </w:rPr>
        <w:t xml:space="preserve">rgu </w:t>
      </w:r>
      <w:proofErr w:type="spellStart"/>
      <w:r w:rsidRPr="00A62A88">
        <w:rPr>
          <w:rFonts w:eastAsia="Times New Roman"/>
          <w:szCs w:val="20"/>
          <w:lang w:val="ro-RO" w:eastAsia="x-none"/>
        </w:rPr>
        <w:t>Mureş</w:t>
      </w:r>
      <w:proofErr w:type="spellEnd"/>
      <w:r w:rsidRPr="00A62A88">
        <w:rPr>
          <w:rFonts w:eastAsia="Times New Roman"/>
          <w:szCs w:val="20"/>
          <w:lang w:val="ro-RO" w:eastAsia="x-none"/>
        </w:rPr>
        <w:t xml:space="preserve"> prin Serviciul </w:t>
      </w:r>
      <w:proofErr w:type="spellStart"/>
      <w:r w:rsidRPr="00A62A88">
        <w:rPr>
          <w:rFonts w:eastAsia="Times New Roman"/>
          <w:szCs w:val="20"/>
          <w:lang w:val="ro-RO" w:eastAsia="x-none"/>
        </w:rPr>
        <w:t>Relaţii</w:t>
      </w:r>
      <w:proofErr w:type="spellEnd"/>
      <w:r w:rsidRPr="00A62A88">
        <w:rPr>
          <w:rFonts w:eastAsia="Times New Roman"/>
          <w:szCs w:val="20"/>
          <w:lang w:val="ro-RO" w:eastAsia="x-none"/>
        </w:rPr>
        <w:t xml:space="preserve"> Interne </w:t>
      </w:r>
      <w:proofErr w:type="spellStart"/>
      <w:r w:rsidRPr="00A62A88">
        <w:rPr>
          <w:rFonts w:eastAsia="Times New Roman"/>
          <w:szCs w:val="20"/>
          <w:lang w:val="ro-RO" w:eastAsia="x-none"/>
        </w:rPr>
        <w:t>şi</w:t>
      </w:r>
      <w:proofErr w:type="spellEnd"/>
      <w:r w:rsidRPr="00A62A88">
        <w:rPr>
          <w:rFonts w:eastAsia="Times New Roman"/>
          <w:szCs w:val="20"/>
          <w:lang w:val="ro-RO" w:eastAsia="x-none"/>
        </w:rPr>
        <w:t xml:space="preserve"> </w:t>
      </w:r>
      <w:proofErr w:type="spellStart"/>
      <w:r w:rsidRPr="00A62A88">
        <w:rPr>
          <w:rFonts w:eastAsia="Times New Roman"/>
          <w:szCs w:val="20"/>
          <w:lang w:val="ro-RO" w:eastAsia="x-none"/>
        </w:rPr>
        <w:t>Internaţionale</w:t>
      </w:r>
      <w:proofErr w:type="spellEnd"/>
      <w:r>
        <w:rPr>
          <w:rFonts w:eastAsia="Times New Roman"/>
          <w:szCs w:val="20"/>
          <w:lang w:val="ro-RO" w:eastAsia="x-none"/>
        </w:rPr>
        <w:t>,</w:t>
      </w:r>
      <w:r w:rsidRPr="00A62A88">
        <w:rPr>
          <w:rFonts w:eastAsia="Times New Roman"/>
          <w:szCs w:val="20"/>
          <w:lang w:val="ro-RO" w:eastAsia="x-none"/>
        </w:rPr>
        <w:t xml:space="preserve"> </w:t>
      </w:r>
      <w:proofErr w:type="spellStart"/>
      <w:r w:rsidRPr="00A62A88">
        <w:rPr>
          <w:rFonts w:eastAsia="Times New Roman"/>
          <w:szCs w:val="20"/>
          <w:lang w:val="ro-RO" w:eastAsia="x-none"/>
        </w:rPr>
        <w:t>Direcţia</w:t>
      </w:r>
      <w:proofErr w:type="spellEnd"/>
      <w:r w:rsidRPr="00A62A88">
        <w:rPr>
          <w:rFonts w:eastAsia="Times New Roman"/>
          <w:szCs w:val="20"/>
          <w:lang w:val="ro-RO" w:eastAsia="x-none"/>
        </w:rPr>
        <w:t xml:space="preserve"> Economică</w:t>
      </w:r>
      <w:r>
        <w:rPr>
          <w:rFonts w:eastAsia="Times New Roman"/>
          <w:szCs w:val="20"/>
          <w:lang w:val="ro-RO" w:eastAsia="x-none"/>
        </w:rPr>
        <w:t xml:space="preserve"> și Direcția Școli.</w:t>
      </w:r>
    </w:p>
    <w:p w14:paraId="57A9B2E3" w14:textId="19B47826" w:rsidR="00A210F8" w:rsidRPr="00DD1EAA" w:rsidRDefault="00A210F8" w:rsidP="00DD1EAA">
      <w:pPr>
        <w:ind w:firstLine="720"/>
        <w:jc w:val="both"/>
        <w:rPr>
          <w:rFonts w:eastAsia="Times New Roman"/>
          <w:szCs w:val="20"/>
          <w:lang w:val="ro-RO" w:eastAsia="x-none"/>
        </w:rPr>
      </w:pPr>
      <w:r w:rsidRPr="00A62A88">
        <w:rPr>
          <w:rFonts w:eastAsia="Times New Roman"/>
          <w:b/>
          <w:szCs w:val="20"/>
          <w:lang w:val="ro-RO" w:eastAsia="x-none"/>
        </w:rPr>
        <w:t>Art.</w:t>
      </w:r>
      <w:r>
        <w:rPr>
          <w:rFonts w:eastAsia="Times New Roman"/>
          <w:b/>
          <w:szCs w:val="20"/>
          <w:lang w:val="ro-RO" w:eastAsia="x-none"/>
        </w:rPr>
        <w:t>6</w:t>
      </w:r>
      <w:r w:rsidRPr="00A62A88">
        <w:rPr>
          <w:rFonts w:eastAsia="Times New Roman"/>
          <w:b/>
          <w:szCs w:val="20"/>
          <w:lang w:val="ro-RO" w:eastAsia="x-none"/>
        </w:rPr>
        <w:t>.</w:t>
      </w:r>
      <w:r w:rsidRPr="00A62A88">
        <w:rPr>
          <w:rFonts w:eastAsia="Times New Roman"/>
          <w:szCs w:val="20"/>
          <w:lang w:val="ro-RO" w:eastAsia="x-none"/>
        </w:rPr>
        <w:t xml:space="preserve"> În co</w:t>
      </w:r>
      <w:r>
        <w:rPr>
          <w:rFonts w:eastAsia="Times New Roman"/>
          <w:szCs w:val="20"/>
          <w:lang w:val="ro-RO" w:eastAsia="x-none"/>
        </w:rPr>
        <w:t>nformitate cu prevederile art. 252,  alin.1, lit. „c” și ale art. 255</w:t>
      </w:r>
      <w:r w:rsidRPr="00A62A88">
        <w:rPr>
          <w:rFonts w:eastAsia="Times New Roman"/>
          <w:szCs w:val="20"/>
          <w:lang w:val="ro-RO" w:eastAsia="x-none"/>
        </w:rPr>
        <w:t xml:space="preserve"> </w:t>
      </w:r>
      <w:r>
        <w:rPr>
          <w:rFonts w:eastAsia="Times New Roman"/>
          <w:szCs w:val="20"/>
          <w:lang w:val="ro-RO" w:eastAsia="x-none"/>
        </w:rPr>
        <w:t>din O.U.G. nr. 57/2019 privind Codul Administrativ, precum și ale art. 3, alin. 1 din Legea nr. 554/2004 privind contenciosul administrativ, prezenta Hotărâre se înaintează Prefectului Județului Mureș pentru exercitarea controlului de legalitate.</w:t>
      </w:r>
    </w:p>
    <w:p w14:paraId="2440926C" w14:textId="77777777" w:rsidR="00A210F8" w:rsidRDefault="00A210F8" w:rsidP="00A210F8">
      <w:pPr>
        <w:ind w:firstLine="720"/>
        <w:jc w:val="both"/>
        <w:rPr>
          <w:rFonts w:eastAsia="Times New Roman"/>
          <w:szCs w:val="20"/>
          <w:lang w:val="ro-RO" w:eastAsia="x-none"/>
        </w:rPr>
      </w:pPr>
      <w:r w:rsidRPr="00FB3C8E">
        <w:rPr>
          <w:rFonts w:eastAsia="Times New Roman"/>
          <w:b/>
          <w:szCs w:val="20"/>
          <w:lang w:val="ro-RO" w:eastAsia="x-none"/>
        </w:rPr>
        <w:t>Art.</w:t>
      </w:r>
      <w:r>
        <w:rPr>
          <w:rFonts w:eastAsia="Times New Roman"/>
          <w:b/>
          <w:szCs w:val="20"/>
          <w:lang w:val="ro-RO" w:eastAsia="x-none"/>
        </w:rPr>
        <w:t>7.</w:t>
      </w:r>
      <w:r>
        <w:rPr>
          <w:rFonts w:eastAsia="Times New Roman"/>
          <w:szCs w:val="20"/>
          <w:lang w:val="ro-RO" w:eastAsia="x-none"/>
        </w:rPr>
        <w:t xml:space="preserve"> Prezenta hotărâre se comunică:</w:t>
      </w:r>
    </w:p>
    <w:p w14:paraId="5C3DF88C" w14:textId="77777777" w:rsidR="00A210F8" w:rsidRPr="00FB4F9C" w:rsidRDefault="00A210F8" w:rsidP="00A210F8">
      <w:pPr>
        <w:pStyle w:val="ListParagraph"/>
        <w:numPr>
          <w:ilvl w:val="0"/>
          <w:numId w:val="2"/>
        </w:numPr>
        <w:jc w:val="both"/>
        <w:rPr>
          <w:rFonts w:eastAsia="Times New Roman"/>
          <w:szCs w:val="20"/>
          <w:lang w:val="ro-RO" w:eastAsia="x-none"/>
        </w:rPr>
      </w:pPr>
      <w:r w:rsidRPr="00FB4F9C">
        <w:rPr>
          <w:rFonts w:eastAsia="Times New Roman"/>
          <w:szCs w:val="20"/>
          <w:lang w:val="ro-RO" w:eastAsia="x-none"/>
        </w:rPr>
        <w:t>Serviciului Relații Interne și Internaționale</w:t>
      </w:r>
    </w:p>
    <w:p w14:paraId="5074FF5B" w14:textId="77777777" w:rsidR="00A210F8" w:rsidRDefault="00A210F8" w:rsidP="00A210F8">
      <w:pPr>
        <w:pStyle w:val="ListParagraph"/>
        <w:numPr>
          <w:ilvl w:val="0"/>
          <w:numId w:val="2"/>
        </w:numPr>
        <w:jc w:val="both"/>
        <w:rPr>
          <w:rFonts w:eastAsia="Times New Roman"/>
          <w:szCs w:val="20"/>
          <w:lang w:val="ro-RO" w:eastAsia="x-none"/>
        </w:rPr>
      </w:pPr>
      <w:r w:rsidRPr="00FB4F9C">
        <w:rPr>
          <w:rFonts w:eastAsia="Times New Roman"/>
          <w:szCs w:val="20"/>
          <w:lang w:val="ro-RO" w:eastAsia="x-none"/>
        </w:rPr>
        <w:t>Direcției economice</w:t>
      </w:r>
    </w:p>
    <w:p w14:paraId="7FD7C47E" w14:textId="5EC597D2" w:rsidR="00A210F8" w:rsidRPr="00FB4F9C" w:rsidRDefault="00A210F8" w:rsidP="00A210F8">
      <w:pPr>
        <w:pStyle w:val="ListParagraph"/>
        <w:numPr>
          <w:ilvl w:val="0"/>
          <w:numId w:val="2"/>
        </w:numPr>
        <w:jc w:val="both"/>
        <w:rPr>
          <w:rFonts w:eastAsia="Times New Roman"/>
          <w:szCs w:val="20"/>
          <w:lang w:val="ro-RO" w:eastAsia="x-none"/>
        </w:rPr>
      </w:pPr>
      <w:r>
        <w:rPr>
          <w:rFonts w:eastAsia="Times New Roman"/>
          <w:szCs w:val="20"/>
          <w:lang w:val="ro-RO" w:eastAsia="x-none"/>
        </w:rPr>
        <w:t>Direcția Școli</w:t>
      </w:r>
    </w:p>
    <w:p w14:paraId="33752080" w14:textId="77777777" w:rsidR="00A210F8" w:rsidRDefault="00A210F8" w:rsidP="00A210F8">
      <w:pPr>
        <w:jc w:val="both"/>
        <w:rPr>
          <w:rFonts w:eastAsia="Times New Roman"/>
          <w:szCs w:val="20"/>
          <w:lang w:val="ro-RO" w:eastAsia="x-none"/>
        </w:rPr>
      </w:pPr>
    </w:p>
    <w:p w14:paraId="2F6C8B31" w14:textId="77777777" w:rsidR="00A210F8" w:rsidRDefault="00A210F8" w:rsidP="00A210F8">
      <w:pPr>
        <w:jc w:val="both"/>
        <w:rPr>
          <w:rFonts w:eastAsia="Times New Roman"/>
          <w:szCs w:val="20"/>
          <w:lang w:val="ro-RO" w:eastAsia="x-none"/>
        </w:rPr>
      </w:pPr>
    </w:p>
    <w:p w14:paraId="7224B595" w14:textId="77777777" w:rsidR="00A210F8" w:rsidRDefault="00A210F8" w:rsidP="00A210F8">
      <w:pPr>
        <w:jc w:val="both"/>
        <w:rPr>
          <w:rFonts w:eastAsia="Times New Roman"/>
          <w:szCs w:val="20"/>
          <w:lang w:val="ro-RO" w:eastAsia="x-none"/>
        </w:rPr>
      </w:pPr>
    </w:p>
    <w:p w14:paraId="05570CB8" w14:textId="77777777" w:rsidR="00A210F8" w:rsidRPr="00A62A88" w:rsidRDefault="00A210F8" w:rsidP="00A210F8">
      <w:pPr>
        <w:jc w:val="both"/>
        <w:rPr>
          <w:rFonts w:eastAsia="Times New Roman"/>
          <w:szCs w:val="20"/>
          <w:lang w:val="ro-RO" w:eastAsia="x-none"/>
        </w:rPr>
      </w:pPr>
    </w:p>
    <w:p w14:paraId="778F9E6C" w14:textId="77777777" w:rsidR="00A210F8" w:rsidRPr="00A62A88" w:rsidRDefault="00A210F8" w:rsidP="00A210F8">
      <w:pPr>
        <w:spacing w:after="100" w:afterAutospacing="1"/>
        <w:contextualSpacing/>
        <w:jc w:val="center"/>
        <w:rPr>
          <w:rFonts w:eastAsia="Times New Roman"/>
          <w:b/>
          <w:lang w:val="ro-RO" w:eastAsia="ro-RO"/>
        </w:rPr>
      </w:pPr>
      <w:r w:rsidRPr="00A62A88">
        <w:rPr>
          <w:rFonts w:eastAsia="Times New Roman"/>
          <w:b/>
          <w:lang w:val="ro-RO" w:eastAsia="ro-RO"/>
        </w:rPr>
        <w:t>Viză de legalitate</w:t>
      </w:r>
    </w:p>
    <w:p w14:paraId="5BBD7C2F" w14:textId="77777777" w:rsidR="00A210F8" w:rsidRPr="00A62A88" w:rsidRDefault="00A210F8" w:rsidP="00A210F8">
      <w:pPr>
        <w:jc w:val="center"/>
        <w:rPr>
          <w:rFonts w:eastAsia="Times New Roman"/>
          <w:b/>
          <w:lang w:val="ro-RO" w:eastAsia="en-US"/>
        </w:rPr>
      </w:pPr>
      <w:r w:rsidRPr="00A62A88">
        <w:rPr>
          <w:rFonts w:eastAsia="Times New Roman"/>
          <w:b/>
          <w:lang w:val="ro-RO" w:eastAsia="en-US"/>
        </w:rPr>
        <w:t xml:space="preserve">Secretar </w:t>
      </w:r>
      <w:r>
        <w:rPr>
          <w:rFonts w:eastAsia="Times New Roman"/>
          <w:b/>
          <w:lang w:val="ro-RO" w:eastAsia="en-US"/>
        </w:rPr>
        <w:t>G</w:t>
      </w:r>
      <w:r w:rsidRPr="00A62A88">
        <w:rPr>
          <w:rFonts w:eastAsia="Times New Roman"/>
          <w:b/>
          <w:lang w:val="ro-RO" w:eastAsia="en-US"/>
        </w:rPr>
        <w:t xml:space="preserve">eneral al Municipiului Târgu </w:t>
      </w:r>
      <w:proofErr w:type="spellStart"/>
      <w:r w:rsidRPr="00A62A88">
        <w:rPr>
          <w:rFonts w:eastAsia="Times New Roman"/>
          <w:b/>
          <w:lang w:val="ro-RO" w:eastAsia="en-US"/>
        </w:rPr>
        <w:t>Mureş</w:t>
      </w:r>
      <w:proofErr w:type="spellEnd"/>
    </w:p>
    <w:p w14:paraId="0F520718" w14:textId="77777777" w:rsidR="00A210F8" w:rsidRPr="00A62A88" w:rsidRDefault="00A210F8" w:rsidP="00A210F8">
      <w:pPr>
        <w:jc w:val="center"/>
        <w:rPr>
          <w:rFonts w:eastAsia="Times New Roman"/>
          <w:b/>
          <w:bCs/>
          <w:lang w:val="ro-RO" w:eastAsia="ro-RO"/>
        </w:rPr>
      </w:pPr>
      <w:proofErr w:type="spellStart"/>
      <w:r>
        <w:rPr>
          <w:rFonts w:eastAsia="Times New Roman"/>
          <w:b/>
          <w:bCs/>
          <w:lang w:val="ro-RO" w:eastAsia="ro-RO"/>
        </w:rPr>
        <w:t>Bordi</w:t>
      </w:r>
      <w:proofErr w:type="spellEnd"/>
      <w:r>
        <w:rPr>
          <w:rFonts w:eastAsia="Times New Roman"/>
          <w:b/>
          <w:bCs/>
          <w:lang w:val="ro-RO" w:eastAsia="ro-RO"/>
        </w:rPr>
        <w:t xml:space="preserve"> </w:t>
      </w:r>
      <w:proofErr w:type="spellStart"/>
      <w:r>
        <w:rPr>
          <w:rFonts w:eastAsia="Times New Roman"/>
          <w:b/>
          <w:bCs/>
          <w:lang w:val="ro-RO" w:eastAsia="ro-RO"/>
        </w:rPr>
        <w:t>Kinga</w:t>
      </w:r>
      <w:proofErr w:type="spellEnd"/>
    </w:p>
    <w:p w14:paraId="58E6EC66" w14:textId="77777777" w:rsidR="00A210F8" w:rsidRPr="00A62A88" w:rsidRDefault="00A210F8" w:rsidP="00A210F8">
      <w:pPr>
        <w:spacing w:after="100" w:afterAutospacing="1"/>
        <w:contextualSpacing/>
        <w:rPr>
          <w:rFonts w:eastAsia="Times New Roman"/>
          <w:b/>
          <w:bCs/>
          <w:sz w:val="16"/>
          <w:szCs w:val="16"/>
          <w:lang w:val="hu-HU" w:eastAsia="en-US"/>
        </w:rPr>
      </w:pPr>
    </w:p>
    <w:p w14:paraId="2E07E63D" w14:textId="77777777" w:rsidR="00A210F8" w:rsidRDefault="00A210F8" w:rsidP="00A210F8">
      <w:pPr>
        <w:rPr>
          <w:lang w:val="ro-RO"/>
        </w:rPr>
      </w:pPr>
    </w:p>
    <w:p w14:paraId="00187C32" w14:textId="77777777" w:rsidR="00A210F8" w:rsidRDefault="00A210F8" w:rsidP="00A210F8">
      <w:pPr>
        <w:rPr>
          <w:lang w:val="ro-RO"/>
        </w:rPr>
      </w:pPr>
    </w:p>
    <w:p w14:paraId="466128F6" w14:textId="77777777" w:rsidR="00A210F8" w:rsidRDefault="00A210F8" w:rsidP="00A210F8">
      <w:pPr>
        <w:rPr>
          <w:lang w:val="ro-RO"/>
        </w:rPr>
      </w:pPr>
    </w:p>
    <w:p w14:paraId="186D31F3" w14:textId="77777777" w:rsidR="00A210F8" w:rsidRDefault="00A210F8" w:rsidP="00A210F8">
      <w:pPr>
        <w:rPr>
          <w:lang w:val="ro-RO"/>
        </w:rPr>
      </w:pPr>
    </w:p>
    <w:p w14:paraId="3021EA74" w14:textId="77777777" w:rsidR="00A210F8" w:rsidRDefault="00A210F8" w:rsidP="00A210F8">
      <w:pPr>
        <w:rPr>
          <w:lang w:val="ro-RO"/>
        </w:rPr>
      </w:pPr>
    </w:p>
    <w:p w14:paraId="202C404E" w14:textId="77777777" w:rsidR="00A210F8" w:rsidRDefault="00A210F8" w:rsidP="00A210F8">
      <w:pPr>
        <w:rPr>
          <w:lang w:val="ro-RO"/>
        </w:rPr>
      </w:pPr>
    </w:p>
    <w:p w14:paraId="5CABB3D8" w14:textId="77777777" w:rsidR="00A210F8" w:rsidRDefault="00A210F8" w:rsidP="00A210F8">
      <w:pPr>
        <w:rPr>
          <w:lang w:val="ro-RO"/>
        </w:rPr>
      </w:pPr>
    </w:p>
    <w:p w14:paraId="421F588F" w14:textId="77777777" w:rsidR="00A210F8" w:rsidRDefault="00A210F8" w:rsidP="00A210F8">
      <w:pPr>
        <w:rPr>
          <w:lang w:val="ro-RO"/>
        </w:rPr>
      </w:pPr>
    </w:p>
    <w:p w14:paraId="47953FCA" w14:textId="77777777" w:rsidR="00A210F8" w:rsidRDefault="00A210F8" w:rsidP="00A210F8">
      <w:pPr>
        <w:rPr>
          <w:lang w:val="ro-RO"/>
        </w:rPr>
      </w:pPr>
    </w:p>
    <w:p w14:paraId="43BCFA0E" w14:textId="77777777" w:rsidR="00A210F8" w:rsidRDefault="00A210F8" w:rsidP="00A210F8">
      <w:pPr>
        <w:rPr>
          <w:lang w:val="ro-RO"/>
        </w:rPr>
      </w:pPr>
    </w:p>
    <w:p w14:paraId="43D1C47A" w14:textId="77777777" w:rsidR="00A210F8" w:rsidRDefault="00A210F8" w:rsidP="00A210F8">
      <w:pPr>
        <w:rPr>
          <w:lang w:val="ro-RO"/>
        </w:rPr>
      </w:pPr>
    </w:p>
    <w:p w14:paraId="616B4A8B" w14:textId="77777777" w:rsidR="00A210F8" w:rsidRDefault="00A210F8" w:rsidP="00A210F8">
      <w:pPr>
        <w:rPr>
          <w:lang w:val="ro-RO"/>
        </w:rPr>
      </w:pPr>
    </w:p>
    <w:p w14:paraId="68071814" w14:textId="77777777" w:rsidR="00A210F8" w:rsidRPr="00DD5F75" w:rsidRDefault="00A210F8" w:rsidP="00D648ED">
      <w:pPr>
        <w:rPr>
          <w:b/>
          <w:sz w:val="20"/>
          <w:szCs w:val="20"/>
          <w:lang w:val="ro-RO"/>
        </w:rPr>
      </w:pPr>
    </w:p>
    <w:bookmarkEnd w:id="0"/>
    <w:p w14:paraId="7FEE05D1" w14:textId="77777777" w:rsidR="00D648ED" w:rsidRDefault="00D648ED" w:rsidP="00D648ED">
      <w:pPr>
        <w:jc w:val="both"/>
        <w:rPr>
          <w:b/>
          <w:lang w:val="ro-RO"/>
        </w:rPr>
      </w:pPr>
    </w:p>
    <w:sectPr w:rsidR="00D648ED" w:rsidSect="0047560E">
      <w:pgSz w:w="11906" w:h="16838"/>
      <w:pgMar w:top="14" w:right="1440" w:bottom="5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C18BA"/>
    <w:multiLevelType w:val="hybridMultilevel"/>
    <w:tmpl w:val="10A86A34"/>
    <w:lvl w:ilvl="0" w:tplc="1B8AD34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CC5178F"/>
    <w:multiLevelType w:val="hybridMultilevel"/>
    <w:tmpl w:val="908A5F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C7EAD"/>
    <w:multiLevelType w:val="hybridMultilevel"/>
    <w:tmpl w:val="1332A38A"/>
    <w:lvl w:ilvl="0" w:tplc="23D02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B6649"/>
    <w:multiLevelType w:val="hybridMultilevel"/>
    <w:tmpl w:val="9F5636D6"/>
    <w:lvl w:ilvl="0" w:tplc="7F8468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45721"/>
    <w:multiLevelType w:val="hybridMultilevel"/>
    <w:tmpl w:val="962A5C38"/>
    <w:lvl w:ilvl="0" w:tplc="7B98F53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46B3A"/>
    <w:multiLevelType w:val="hybridMultilevel"/>
    <w:tmpl w:val="7E2E1012"/>
    <w:lvl w:ilvl="0" w:tplc="8C2AB6D4"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 w16cid:durableId="561214645">
    <w:abstractNumId w:val="1"/>
  </w:num>
  <w:num w:numId="2" w16cid:durableId="269748661">
    <w:abstractNumId w:val="4"/>
  </w:num>
  <w:num w:numId="3" w16cid:durableId="183322456">
    <w:abstractNumId w:val="3"/>
  </w:num>
  <w:num w:numId="4" w16cid:durableId="1149638778">
    <w:abstractNumId w:val="5"/>
  </w:num>
  <w:num w:numId="5" w16cid:durableId="1355114633">
    <w:abstractNumId w:val="0"/>
  </w:num>
  <w:num w:numId="6" w16cid:durableId="906184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ED"/>
    <w:rsid w:val="00096A85"/>
    <w:rsid w:val="000B38E5"/>
    <w:rsid w:val="00142142"/>
    <w:rsid w:val="001559FB"/>
    <w:rsid w:val="001A4B0A"/>
    <w:rsid w:val="002422A3"/>
    <w:rsid w:val="002D7A63"/>
    <w:rsid w:val="002E3262"/>
    <w:rsid w:val="002E78A3"/>
    <w:rsid w:val="0033569C"/>
    <w:rsid w:val="00361F8B"/>
    <w:rsid w:val="00367220"/>
    <w:rsid w:val="00376369"/>
    <w:rsid w:val="00461D23"/>
    <w:rsid w:val="004638A1"/>
    <w:rsid w:val="005570DF"/>
    <w:rsid w:val="00585CA4"/>
    <w:rsid w:val="00594DD9"/>
    <w:rsid w:val="00613B14"/>
    <w:rsid w:val="0067366F"/>
    <w:rsid w:val="006C76BD"/>
    <w:rsid w:val="00896D74"/>
    <w:rsid w:val="008D12F4"/>
    <w:rsid w:val="008E7B7E"/>
    <w:rsid w:val="009212B7"/>
    <w:rsid w:val="00941EE1"/>
    <w:rsid w:val="009446C3"/>
    <w:rsid w:val="009C3DD8"/>
    <w:rsid w:val="00A210F8"/>
    <w:rsid w:val="00B00708"/>
    <w:rsid w:val="00B6416E"/>
    <w:rsid w:val="00C4512D"/>
    <w:rsid w:val="00C90D47"/>
    <w:rsid w:val="00C91D92"/>
    <w:rsid w:val="00C97FE6"/>
    <w:rsid w:val="00D36F95"/>
    <w:rsid w:val="00D562F8"/>
    <w:rsid w:val="00D648ED"/>
    <w:rsid w:val="00D65D99"/>
    <w:rsid w:val="00D82427"/>
    <w:rsid w:val="00D96359"/>
    <w:rsid w:val="00DD1EAA"/>
    <w:rsid w:val="00DE01DC"/>
    <w:rsid w:val="00E10D0E"/>
    <w:rsid w:val="00E15DC7"/>
    <w:rsid w:val="00F33C83"/>
    <w:rsid w:val="00F576FE"/>
    <w:rsid w:val="00FA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0BE6"/>
  <w15:chartTrackingRefBased/>
  <w15:docId w15:val="{E7503EBD-3CBC-481F-A737-905FD660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8ED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cp:lastPrinted>2024-01-05T11:37:00Z</cp:lastPrinted>
  <dcterms:created xsi:type="dcterms:W3CDTF">2023-12-07T06:43:00Z</dcterms:created>
  <dcterms:modified xsi:type="dcterms:W3CDTF">2024-01-05T11:39:00Z</dcterms:modified>
</cp:coreProperties>
</file>