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427" w:rsidRPr="00144DAE" w:rsidRDefault="009D7427" w:rsidP="00144DAE">
      <w:pPr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144DAE">
        <w:rPr>
          <w:rFonts w:ascii="Times New Roman" w:hAnsi="Times New Roman" w:cs="Times New Roman"/>
          <w:b/>
          <w:bCs/>
          <w:sz w:val="24"/>
          <w:szCs w:val="24"/>
        </w:rPr>
        <w:t xml:space="preserve">ROMÂNIA </w:t>
      </w:r>
      <w:r w:rsidRPr="00144D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44D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44D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44D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44D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44D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44D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44DAE">
        <w:rPr>
          <w:rFonts w:ascii="Times New Roman" w:hAnsi="Times New Roman" w:cs="Times New Roman"/>
          <w:b/>
          <w:bCs/>
          <w:sz w:val="24"/>
          <w:szCs w:val="24"/>
        </w:rPr>
        <w:tab/>
        <w:t>PRIMAR,</w:t>
      </w:r>
    </w:p>
    <w:p w:rsidR="009D7427" w:rsidRPr="00144DAE" w:rsidRDefault="009D7427" w:rsidP="00144DAE">
      <w:pPr>
        <w:suppressAutoHyphens/>
        <w:ind w:left="284" w:right="-900"/>
        <w:rPr>
          <w:rFonts w:ascii="Times New Roman" w:hAnsi="Times New Roman" w:cs="Times New Roman"/>
          <w:b/>
          <w:bCs/>
          <w:sz w:val="24"/>
          <w:szCs w:val="24"/>
        </w:rPr>
      </w:pPr>
      <w:r w:rsidRPr="00144DAE">
        <w:rPr>
          <w:rFonts w:ascii="Times New Roman" w:hAnsi="Times New Roman" w:cs="Times New Roman"/>
          <w:b/>
          <w:bCs/>
          <w:sz w:val="24"/>
          <w:szCs w:val="24"/>
        </w:rPr>
        <w:t>JUDEŢUL MUREŞ</w:t>
      </w:r>
      <w:r w:rsidRPr="00144D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44D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44D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44D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44D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44D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44DA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Dr. Dorin Florea </w:t>
      </w:r>
    </w:p>
    <w:p w:rsidR="009D7427" w:rsidRPr="00144DAE" w:rsidRDefault="009D7427" w:rsidP="00144DAE">
      <w:pPr>
        <w:suppressAutoHyphens/>
        <w:ind w:left="284" w:right="-900"/>
        <w:rPr>
          <w:rFonts w:ascii="Times New Roman" w:hAnsi="Times New Roman" w:cs="Times New Roman"/>
          <w:b/>
          <w:bCs/>
          <w:sz w:val="24"/>
          <w:szCs w:val="24"/>
        </w:rPr>
      </w:pPr>
      <w:r w:rsidRPr="00144DAE">
        <w:rPr>
          <w:rFonts w:ascii="Times New Roman" w:hAnsi="Times New Roman" w:cs="Times New Roman"/>
          <w:b/>
          <w:bCs/>
          <w:sz w:val="24"/>
          <w:szCs w:val="24"/>
        </w:rPr>
        <w:t>MUNICIPIUL TÎRGU MUREŞ</w:t>
      </w:r>
      <w:r w:rsidRPr="00144D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44DA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9D7427" w:rsidRPr="00144DAE" w:rsidRDefault="009D7427">
      <w:pPr>
        <w:suppressAutoHyphens/>
        <w:ind w:left="284" w:right="-900"/>
        <w:rPr>
          <w:rFonts w:ascii="Times New Roman" w:hAnsi="Times New Roman" w:cs="Times New Roman"/>
          <w:b/>
          <w:bCs/>
          <w:sz w:val="24"/>
          <w:szCs w:val="24"/>
        </w:rPr>
      </w:pPr>
      <w:r w:rsidRPr="00144D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44D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44D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44DA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9D7427" w:rsidRPr="00144DAE" w:rsidRDefault="009D7427">
      <w:pPr>
        <w:suppressAutoHyphens/>
        <w:ind w:left="284" w:right="-900"/>
        <w:rPr>
          <w:rFonts w:ascii="Times New Roman" w:hAnsi="Times New Roman" w:cs="Times New Roman"/>
          <w:b/>
          <w:bCs/>
          <w:sz w:val="24"/>
          <w:szCs w:val="24"/>
        </w:rPr>
      </w:pPr>
      <w:r w:rsidRPr="00144DAE">
        <w:rPr>
          <w:rFonts w:ascii="Times New Roman" w:hAnsi="Times New Roman" w:cs="Times New Roman"/>
          <w:b/>
          <w:bCs/>
          <w:sz w:val="24"/>
          <w:szCs w:val="24"/>
        </w:rPr>
        <w:t>Biroul juridic, exproprieri, întabulări şi demolări</w:t>
      </w:r>
      <w:r w:rsidRPr="00144D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44D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44D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44D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44D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44D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44DA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9D7427" w:rsidRPr="00144DAE" w:rsidRDefault="009D7427">
      <w:pPr>
        <w:suppressAutoHyphens/>
        <w:ind w:left="284" w:right="-900"/>
        <w:rPr>
          <w:rFonts w:ascii="Times New Roman" w:hAnsi="Times New Roman" w:cs="Times New Roman"/>
          <w:b/>
          <w:bCs/>
          <w:sz w:val="24"/>
          <w:szCs w:val="24"/>
        </w:rPr>
      </w:pPr>
      <w:r w:rsidRPr="00144DAE">
        <w:rPr>
          <w:rFonts w:ascii="Times New Roman" w:hAnsi="Times New Roman" w:cs="Times New Roman"/>
          <w:b/>
          <w:bCs/>
          <w:sz w:val="24"/>
          <w:szCs w:val="24"/>
        </w:rPr>
        <w:t xml:space="preserve">Nr. 51978/4450/08.08.2016         </w:t>
      </w:r>
    </w:p>
    <w:p w:rsidR="009D7427" w:rsidRPr="00144DAE" w:rsidRDefault="009D7427">
      <w:pPr>
        <w:suppressAutoHyphens/>
        <w:ind w:left="284" w:right="-900"/>
        <w:rPr>
          <w:rFonts w:ascii="Times New Roman" w:hAnsi="Times New Roman" w:cs="Times New Roman"/>
          <w:b/>
          <w:bCs/>
          <w:sz w:val="24"/>
          <w:szCs w:val="24"/>
        </w:rPr>
      </w:pPr>
      <w:r w:rsidRPr="00144DA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</w:t>
      </w:r>
      <w:r w:rsidRPr="00144D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7427" w:rsidRPr="00144DAE" w:rsidRDefault="009D7427">
      <w:pPr>
        <w:suppressAutoHyphens/>
        <w:ind w:left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9D7427" w:rsidRPr="00144DAE" w:rsidRDefault="009D7427">
      <w:pPr>
        <w:suppressAutoHyphens/>
        <w:ind w:left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9D7427" w:rsidRPr="00144DAE" w:rsidRDefault="009D7427">
      <w:pPr>
        <w:suppressAutoHyphens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4DAE">
        <w:rPr>
          <w:rFonts w:ascii="Times New Roman" w:hAnsi="Times New Roman" w:cs="Times New Roman"/>
          <w:b/>
          <w:bCs/>
          <w:sz w:val="24"/>
          <w:szCs w:val="24"/>
        </w:rPr>
        <w:t>EXPUNERE DE MOTIVE</w:t>
      </w:r>
    </w:p>
    <w:p w:rsidR="009D7427" w:rsidRPr="00144DAE" w:rsidRDefault="009D7427">
      <w:pPr>
        <w:suppressAutoHyphens/>
        <w:ind w:left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9D7427" w:rsidRPr="00144DAE" w:rsidRDefault="009D7427">
      <w:pPr>
        <w:suppressAutoHyphens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7427" w:rsidRPr="00144DAE" w:rsidRDefault="009D7427">
      <w:pPr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144DAE">
        <w:rPr>
          <w:rFonts w:ascii="Times New Roman" w:hAnsi="Times New Roman" w:cs="Times New Roman"/>
          <w:b/>
          <w:bCs/>
          <w:sz w:val="24"/>
          <w:szCs w:val="24"/>
        </w:rPr>
        <w:t>privind trecerea unui teren în suprafaţă de 126 mp din Tîrgu Mureş,  str.Gurghiului, f.nr. în proprietatea Municipiului Tîrgu Mureş de la Biblia Francisc</w:t>
      </w:r>
    </w:p>
    <w:p w:rsidR="009D7427" w:rsidRPr="00144DAE" w:rsidRDefault="009D7427">
      <w:pPr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7427" w:rsidRPr="00144DAE" w:rsidRDefault="009D7427">
      <w:pPr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7427" w:rsidRPr="00144DAE" w:rsidRDefault="009D7427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44DAE">
        <w:rPr>
          <w:rFonts w:ascii="Times New Roman" w:hAnsi="Times New Roman" w:cs="Times New Roman"/>
          <w:sz w:val="24"/>
          <w:szCs w:val="24"/>
        </w:rPr>
        <w:t xml:space="preserve">                Prin cererea  înregistrată cu nr.51978/4450/08.11.2013  la instituţia noastră, proprietarul Biblia Francisc, şi-a exprimat intenţia de a renunţa la dreptul lui de proprietate asupra terenului situat în Tîrgu Mureş, teren intravilan în suprafaţă de 126 mp, cuprins în C.F. nr. 133692( CF vechi 94735/N) Tîrgu Mureş, nr. Cad. 118/3 Top.5189/3/3 conform declaraţie</w:t>
      </w:r>
      <w:r>
        <w:rPr>
          <w:rFonts w:ascii="Times New Roman" w:hAnsi="Times New Roman" w:cs="Times New Roman"/>
          <w:sz w:val="24"/>
          <w:szCs w:val="24"/>
        </w:rPr>
        <w:t xml:space="preserve">i autentice nr. 2213/25.11.2013, </w:t>
      </w:r>
      <w:r>
        <w:t>precum şi PUD/PUZ aprobate şi menţionate în  certificatul de urbanism.</w:t>
      </w:r>
    </w:p>
    <w:p w:rsidR="009D7427" w:rsidRPr="00144DAE" w:rsidRDefault="009D7427">
      <w:pPr>
        <w:suppressAutoHyphens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4DAE">
        <w:rPr>
          <w:rFonts w:ascii="Times New Roman" w:hAnsi="Times New Roman" w:cs="Times New Roman"/>
          <w:sz w:val="24"/>
          <w:szCs w:val="24"/>
        </w:rPr>
        <w:t>Având în vedere cele prezentate mai sus, vă rugăm a lua act de declaraţia notarială de renunţare la dreptul de proprietate asupra terenului în suprafaţă de 126 mp, a mai sus numitului, pentru demararea procedurilor de trecere a acestuia în domeniul public al municipalităţii şi pe cale de consecinţă, să adoptaţi hotărârea consiliului local în temeiul articolului 889, alin 2, din Codul Civil.</w:t>
      </w:r>
    </w:p>
    <w:p w:rsidR="009D7427" w:rsidRPr="00144DAE" w:rsidRDefault="009D7427">
      <w:pPr>
        <w:suppressAutoHyphens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D7427" w:rsidRPr="00144DAE" w:rsidRDefault="009D7427">
      <w:pPr>
        <w:suppressAutoHyphens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D7427" w:rsidRPr="00144DAE" w:rsidRDefault="009D7427">
      <w:pPr>
        <w:suppressAutoHyphens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7427" w:rsidRPr="00144DAE" w:rsidRDefault="009D7427" w:rsidP="00185CE2">
      <w:pPr>
        <w:suppressAutoHyphens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4DAE">
        <w:rPr>
          <w:rFonts w:ascii="Times New Roman" w:hAnsi="Times New Roman" w:cs="Times New Roman"/>
          <w:b/>
          <w:bCs/>
          <w:sz w:val="24"/>
          <w:szCs w:val="24"/>
        </w:rPr>
        <w:t xml:space="preserve">Aviz favorabil al                                          </w:t>
      </w:r>
      <w:r w:rsidRPr="00144D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44D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44D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44DA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Aviz favorabil al</w:t>
      </w:r>
    </w:p>
    <w:p w:rsidR="009D7427" w:rsidRPr="00144DAE" w:rsidRDefault="009D7427" w:rsidP="00185CE2">
      <w:pPr>
        <w:suppressAutoHyphens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4DAE">
        <w:rPr>
          <w:rFonts w:ascii="Times New Roman" w:hAnsi="Times New Roman" w:cs="Times New Roman"/>
          <w:b/>
          <w:bCs/>
          <w:sz w:val="24"/>
          <w:szCs w:val="24"/>
        </w:rPr>
        <w:t xml:space="preserve">Arhitectului Şef                            </w:t>
      </w:r>
      <w:r w:rsidRPr="00144D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44DA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Administraţiei Domeniului Public</w:t>
      </w:r>
    </w:p>
    <w:p w:rsidR="009D7427" w:rsidRPr="00144DAE" w:rsidRDefault="009D7427" w:rsidP="00185CE2">
      <w:pPr>
        <w:suppressAutoHyphens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4DAE">
        <w:rPr>
          <w:rFonts w:ascii="Times New Roman" w:hAnsi="Times New Roman" w:cs="Times New Roman"/>
          <w:b/>
          <w:bCs/>
          <w:sz w:val="24"/>
          <w:szCs w:val="24"/>
        </w:rPr>
        <w:t xml:space="preserve">Arh. Daniela Miheţ                                    </w:t>
      </w:r>
      <w:r w:rsidRPr="00144D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44D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44DA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Ing. Florian Moldovan</w:t>
      </w:r>
    </w:p>
    <w:p w:rsidR="009D7427" w:rsidRPr="00144DAE" w:rsidRDefault="009D7427" w:rsidP="00185CE2">
      <w:pPr>
        <w:suppressAutoHyphens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7427" w:rsidRPr="00144DAE" w:rsidRDefault="009D7427">
      <w:pPr>
        <w:suppressAutoHyphens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7427" w:rsidRDefault="009D7427">
      <w:pPr>
        <w:suppressAutoHyphens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7427" w:rsidRDefault="009D7427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9D7427" w:rsidRDefault="009D7427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9D7427" w:rsidRDefault="009D7427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9D7427" w:rsidRPr="00F62974" w:rsidRDefault="009D7427">
      <w:pPr>
        <w:suppressAutoHyphens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7427" w:rsidRPr="00144DAE" w:rsidRDefault="009D7427">
      <w:pPr>
        <w:suppressAutoHyphens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4DA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Şef birou juridic ADP</w:t>
      </w:r>
    </w:p>
    <w:p w:rsidR="009D7427" w:rsidRPr="00144DAE" w:rsidRDefault="009D7427">
      <w:pPr>
        <w:suppressAutoHyphens/>
        <w:ind w:left="284"/>
        <w:jc w:val="both"/>
        <w:rPr>
          <w:rFonts w:ascii="Arial" w:hAnsi="Arial" w:cs="Arial"/>
          <w:b/>
          <w:bCs/>
          <w:sz w:val="24"/>
          <w:szCs w:val="24"/>
        </w:rPr>
      </w:pPr>
      <w:r w:rsidRPr="00144DA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Pr="00144DAE">
        <w:rPr>
          <w:rFonts w:ascii="Times New Roman" w:hAnsi="Times New Roman" w:cs="Times New Roman"/>
          <w:b/>
          <w:bCs/>
          <w:sz w:val="24"/>
          <w:szCs w:val="24"/>
        </w:rPr>
        <w:t>Mihai Mureşan</w:t>
      </w:r>
    </w:p>
    <w:p w:rsidR="009D7427" w:rsidRPr="00144DAE" w:rsidRDefault="009D7427">
      <w:pPr>
        <w:suppressAutoHyphens/>
        <w:ind w:left="284"/>
        <w:jc w:val="both"/>
        <w:rPr>
          <w:rFonts w:ascii="Arial" w:hAnsi="Arial" w:cs="Arial"/>
          <w:sz w:val="24"/>
          <w:szCs w:val="24"/>
        </w:rPr>
      </w:pPr>
    </w:p>
    <w:p w:rsidR="009D7427" w:rsidRPr="00144DAE" w:rsidRDefault="009D7427">
      <w:pPr>
        <w:suppressAutoHyphens/>
        <w:ind w:left="284"/>
        <w:jc w:val="both"/>
        <w:rPr>
          <w:rFonts w:ascii="Arial" w:hAnsi="Arial" w:cs="Arial"/>
          <w:b/>
          <w:bCs/>
          <w:sz w:val="24"/>
          <w:szCs w:val="24"/>
        </w:rPr>
      </w:pPr>
    </w:p>
    <w:p w:rsidR="009D7427" w:rsidRPr="00144DAE" w:rsidRDefault="009D7427">
      <w:pPr>
        <w:suppressAutoHyphens/>
        <w:ind w:left="284"/>
        <w:jc w:val="both"/>
        <w:rPr>
          <w:rFonts w:ascii="Arial" w:hAnsi="Arial" w:cs="Arial"/>
          <w:b/>
          <w:bCs/>
          <w:sz w:val="24"/>
          <w:szCs w:val="24"/>
        </w:rPr>
      </w:pPr>
      <w:r w:rsidRPr="00144DA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</w:t>
      </w:r>
    </w:p>
    <w:p w:rsidR="009D7427" w:rsidRPr="00144DAE" w:rsidRDefault="009D7427">
      <w:pPr>
        <w:suppressAutoHyphens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144D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44DAE">
        <w:rPr>
          <w:rFonts w:ascii="Times New Roman" w:hAnsi="Times New Roman" w:cs="Times New Roman"/>
          <w:sz w:val="20"/>
          <w:szCs w:val="20"/>
        </w:rPr>
        <w:t xml:space="preserve">Întocmit                                                                                                                                                  </w:t>
      </w:r>
      <w:r w:rsidRPr="00144DAE">
        <w:rPr>
          <w:rFonts w:ascii="Times New Roman" w:hAnsi="Times New Roman" w:cs="Times New Roman"/>
          <w:sz w:val="20"/>
          <w:szCs w:val="20"/>
        </w:rPr>
        <w:tab/>
      </w:r>
      <w:r w:rsidRPr="00144DAE">
        <w:rPr>
          <w:rFonts w:ascii="Times New Roman" w:hAnsi="Times New Roman" w:cs="Times New Roman"/>
          <w:sz w:val="20"/>
          <w:szCs w:val="20"/>
        </w:rPr>
        <w:tab/>
      </w:r>
      <w:r w:rsidRPr="00144DAE">
        <w:rPr>
          <w:rFonts w:ascii="Times New Roman" w:hAnsi="Times New Roman" w:cs="Times New Roman"/>
          <w:sz w:val="20"/>
          <w:szCs w:val="20"/>
        </w:rPr>
        <w:tab/>
      </w:r>
      <w:r w:rsidRPr="00144DAE">
        <w:rPr>
          <w:rFonts w:ascii="Times New Roman" w:hAnsi="Times New Roman" w:cs="Times New Roman"/>
          <w:sz w:val="20"/>
          <w:szCs w:val="20"/>
        </w:rPr>
        <w:tab/>
      </w:r>
      <w:r w:rsidRPr="00144DAE">
        <w:rPr>
          <w:rFonts w:ascii="Times New Roman" w:hAnsi="Times New Roman" w:cs="Times New Roman"/>
          <w:sz w:val="20"/>
          <w:szCs w:val="20"/>
        </w:rPr>
        <w:tab/>
      </w:r>
      <w:r w:rsidRPr="00144DAE">
        <w:rPr>
          <w:rFonts w:ascii="Times New Roman" w:hAnsi="Times New Roman" w:cs="Times New Roman"/>
          <w:sz w:val="20"/>
          <w:szCs w:val="20"/>
        </w:rPr>
        <w:tab/>
      </w:r>
      <w:r w:rsidRPr="00144DAE">
        <w:rPr>
          <w:rFonts w:ascii="Times New Roman" w:hAnsi="Times New Roman" w:cs="Times New Roman"/>
          <w:sz w:val="20"/>
          <w:szCs w:val="20"/>
        </w:rPr>
        <w:tab/>
      </w:r>
      <w:r w:rsidRPr="00144DAE">
        <w:rPr>
          <w:rFonts w:ascii="Times New Roman" w:hAnsi="Times New Roman" w:cs="Times New Roman"/>
          <w:sz w:val="20"/>
          <w:szCs w:val="20"/>
        </w:rPr>
        <w:tab/>
      </w:r>
      <w:r w:rsidRPr="00144DAE">
        <w:rPr>
          <w:rFonts w:ascii="Times New Roman" w:hAnsi="Times New Roman" w:cs="Times New Roman"/>
          <w:sz w:val="20"/>
          <w:szCs w:val="20"/>
        </w:rPr>
        <w:tab/>
      </w:r>
      <w:r w:rsidRPr="00144DAE">
        <w:rPr>
          <w:rFonts w:ascii="Times New Roman" w:hAnsi="Times New Roman" w:cs="Times New Roman"/>
          <w:sz w:val="20"/>
          <w:szCs w:val="20"/>
        </w:rPr>
        <w:tab/>
        <w:t>Cristina Pop</w:t>
      </w:r>
    </w:p>
    <w:p w:rsidR="009D7427" w:rsidRPr="00144DAE" w:rsidRDefault="009D7427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9D7427" w:rsidRPr="00144DAE" w:rsidRDefault="009D7427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9D7427" w:rsidRDefault="009D7427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9D7427" w:rsidRDefault="009D7427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9D7427" w:rsidRDefault="009D7427">
      <w:pPr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7427" w:rsidRDefault="009D7427">
      <w:pPr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7427" w:rsidRDefault="009D7427">
      <w:pPr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7427" w:rsidRDefault="009D7427">
      <w:pPr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7427" w:rsidRDefault="009D7427">
      <w:pPr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proiect</w:t>
      </w:r>
    </w:p>
    <w:p w:rsidR="009D7427" w:rsidRPr="00144DAE" w:rsidRDefault="009D7427">
      <w:pPr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9D7427" w:rsidRPr="00144DAE" w:rsidRDefault="009D7427" w:rsidP="00144DAE">
      <w:pPr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4DAE">
        <w:rPr>
          <w:rFonts w:ascii="Times New Roman" w:hAnsi="Times New Roman" w:cs="Times New Roman"/>
          <w:b/>
          <w:bCs/>
          <w:sz w:val="24"/>
          <w:szCs w:val="24"/>
        </w:rPr>
        <w:t xml:space="preserve">ROMÂNIA </w:t>
      </w:r>
      <w:r w:rsidRPr="00144D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44D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44D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44D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44D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44D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44D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44DAE">
        <w:rPr>
          <w:rFonts w:ascii="Times New Roman" w:hAnsi="Times New Roman" w:cs="Times New Roman"/>
          <w:b/>
          <w:bCs/>
          <w:sz w:val="24"/>
          <w:szCs w:val="24"/>
        </w:rPr>
        <w:tab/>
        <w:t>PRIMAR,</w:t>
      </w:r>
    </w:p>
    <w:p w:rsidR="009D7427" w:rsidRPr="00144DAE" w:rsidRDefault="009D7427" w:rsidP="00144DAE">
      <w:pPr>
        <w:suppressAutoHyphens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4DAE">
        <w:rPr>
          <w:rFonts w:ascii="Times New Roman" w:hAnsi="Times New Roman" w:cs="Times New Roman"/>
          <w:b/>
          <w:bCs/>
          <w:sz w:val="24"/>
          <w:szCs w:val="24"/>
        </w:rPr>
        <w:t>JUDEŢUL MUREŞ</w:t>
      </w:r>
      <w:r w:rsidRPr="00144D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44D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44D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44D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44D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44D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44DA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Dr. Dorin Florea </w:t>
      </w:r>
    </w:p>
    <w:p w:rsidR="009D7427" w:rsidRPr="00144DAE" w:rsidRDefault="009D7427">
      <w:pPr>
        <w:suppressAutoHyphens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4DAE">
        <w:rPr>
          <w:rFonts w:ascii="Times New Roman" w:hAnsi="Times New Roman" w:cs="Times New Roman"/>
          <w:b/>
          <w:bCs/>
          <w:sz w:val="24"/>
          <w:szCs w:val="24"/>
        </w:rPr>
        <w:t>CONSILIUL LOCAL  MUNICIPAL TÎRGU MUREŞ</w:t>
      </w:r>
    </w:p>
    <w:p w:rsidR="009D7427" w:rsidRPr="00144DAE" w:rsidRDefault="009D7427">
      <w:pPr>
        <w:suppressAutoHyphens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7427" w:rsidRPr="00144DAE" w:rsidRDefault="009D7427">
      <w:pPr>
        <w:suppressAutoHyphens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7427" w:rsidRDefault="009D7427">
      <w:pPr>
        <w:suppressAutoHyphens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HOTĂRÂREA nr. ______</w:t>
      </w:r>
    </w:p>
    <w:p w:rsidR="009D7427" w:rsidRDefault="009D7427">
      <w:pPr>
        <w:suppressAutoHyphens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7427" w:rsidRDefault="009D7427">
      <w:pPr>
        <w:suppressAutoHyphens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din __________________ 2016</w:t>
      </w:r>
    </w:p>
    <w:p w:rsidR="009D7427" w:rsidRDefault="009D7427">
      <w:pPr>
        <w:suppressAutoHyphens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7427" w:rsidRDefault="009D7427">
      <w:pPr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privind trecerea unui teren în suprafaţă de 126 mp din Tîrgu Mureş,  str.Gurghiului, f.nr. în proprietatea Municipiului Tîrgu Mureş de la Biblia Francisc</w:t>
      </w:r>
    </w:p>
    <w:p w:rsidR="009D7427" w:rsidRDefault="009D7427">
      <w:pPr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7427" w:rsidRDefault="009D7427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7427" w:rsidRDefault="009D7427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Consiliul local municipal Tîrgu Mures, întrunit în şedinţă ordinară de lucru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D7427" w:rsidRDefault="009D7427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9D7427" w:rsidRDefault="009D7427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Văzând Expunerea de motive a Administraţiei Domeniului Public, Biroul juridic, exproprieri, întabulări şi demolări nr.51978/4450/08.08.2016, privind trecerea unui teren în suprafaţă de 126 mp din Tîrgu Mureş, str. Gurghiului f.nr</w:t>
      </w:r>
      <w:r>
        <w:rPr>
          <w:rFonts w:ascii="Times New Roman" w:hAnsi="Times New Roman" w:cs="Times New Roman"/>
          <w:b/>
          <w:bCs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în proprietatea  Municipiului Tîrgu Mureş de la Biblia Francisc.</w:t>
      </w:r>
    </w:p>
    <w:p w:rsidR="009D7427" w:rsidRDefault="009D7427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9D7427" w:rsidRDefault="009D7427">
      <w:pPr>
        <w:suppressAutoHyphens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Având în vedere prevederile art. 553 alin. (2), art. 562 alin. 2 şi 889 alin. 2 din Codul Civil.</w:t>
      </w:r>
    </w:p>
    <w:p w:rsidR="009D7427" w:rsidRDefault="009D7427">
      <w:pPr>
        <w:suppressAutoHyphens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În temeiul art. 36, alin. (1), alin. (2) lit. b, alin. (4) lit. e şi f, alin. (6) lit. a pct. 13, art. 45 alin. (3) şi art. 115, alin. (1), lit. b din Legea nr. 215/2001 privind administraţia publică locală, republicată, şi art. 8 alin. (1) din Legea 213/1998 privind bunurile proprietate publică,</w:t>
      </w:r>
    </w:p>
    <w:p w:rsidR="009D7427" w:rsidRDefault="009D7427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9D7427" w:rsidRDefault="009D7427">
      <w:pPr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H o t ă r ă ş t e:</w:t>
      </w:r>
    </w:p>
    <w:p w:rsidR="009D7427" w:rsidRDefault="009D7427">
      <w:pPr>
        <w:suppressAutoHyphens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D7427" w:rsidRDefault="009D7427">
      <w:pPr>
        <w:suppressAutoHyphens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1.</w:t>
      </w:r>
      <w:r>
        <w:rPr>
          <w:rFonts w:ascii="Times New Roman" w:hAnsi="Times New Roman" w:cs="Times New Roman"/>
          <w:sz w:val="24"/>
          <w:szCs w:val="24"/>
        </w:rPr>
        <w:t xml:space="preserve"> Se ia act de declaraţia, prin actul autentic nr. 2213/25.11.2013  a proprietarului Biblia Francisc şi se trece în proprietatea privată Municipiului Tîrgu Mureş, terenul în suprafaţă de 126 mp, înscris în C.F. nr. 133692( CF vechi 94735/N)  Tîrgu Mureş,  nr. Cad. 118/3  Top.5189/3/3,  situat în Tîrgu Mureş, str.Gurghiului f.nr.</w:t>
      </w:r>
    </w:p>
    <w:p w:rsidR="009D7427" w:rsidRDefault="009D7427">
      <w:pPr>
        <w:suppressAutoHyphens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D7427" w:rsidRDefault="009D7427">
      <w:pPr>
        <w:suppressAutoHyphens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Art. 2. </w:t>
      </w:r>
      <w:r>
        <w:rPr>
          <w:rFonts w:ascii="Times New Roman" w:hAnsi="Times New Roman" w:cs="Times New Roman"/>
          <w:sz w:val="24"/>
          <w:szCs w:val="24"/>
        </w:rPr>
        <w:t>Imobilul cu privire la care s-a renunţat la dreptul de proprietate, identificat la art. 1, se trece din domeniul privat, în domeniul public al Municipiului Tîrgu Mureş .</w:t>
      </w:r>
    </w:p>
    <w:p w:rsidR="009D7427" w:rsidRDefault="009D7427">
      <w:pPr>
        <w:suppressAutoHyphens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D7427" w:rsidRDefault="009D7427">
      <w:pPr>
        <w:suppressAutoHyphens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3.</w:t>
      </w:r>
      <w:r>
        <w:rPr>
          <w:rFonts w:ascii="Times New Roman" w:hAnsi="Times New Roman" w:cs="Times New Roman"/>
          <w:sz w:val="24"/>
          <w:szCs w:val="24"/>
        </w:rPr>
        <w:t xml:space="preserve"> Se desemnează dl. Mureşan Vasile-Mihai, consilier juridic în cadrul Biroului juridic, exproprieri, întabulări şi demolări al Administraţiei Domeniului Public pentru depunerea documentaţiei la O.C.P.I. – Mureş în vederea înscrierii dreptului de proprietate al municipiului Tîrgu Mureş în cartea funciară pe numele acestuia.</w:t>
      </w:r>
    </w:p>
    <w:p w:rsidR="009D7427" w:rsidRDefault="009D7427">
      <w:pPr>
        <w:suppressAutoHyphens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D7427" w:rsidRDefault="009D7427">
      <w:pPr>
        <w:suppressAutoHyphens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4.</w:t>
      </w:r>
      <w:r>
        <w:rPr>
          <w:rFonts w:ascii="Times New Roman" w:hAnsi="Times New Roman" w:cs="Times New Roman"/>
          <w:sz w:val="24"/>
          <w:szCs w:val="24"/>
        </w:rPr>
        <w:t xml:space="preserve"> Cu aducerea la îndeplinire a prevederilor prezentei hotărâri, se încredinţează  Executivul Municipiului Tîrgu Mureş, prin Direcţia Arhitect Şef, Administraţia Domeniului Public şi persoana nominalizată la art. 3.</w:t>
      </w:r>
    </w:p>
    <w:p w:rsidR="009D7427" w:rsidRDefault="009D7427">
      <w:pPr>
        <w:suppressAutoHyphens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D7427" w:rsidRDefault="009D7427">
      <w:pPr>
        <w:suppressAutoHyphens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5</w:t>
      </w:r>
      <w:r>
        <w:rPr>
          <w:rFonts w:ascii="Times New Roman" w:hAnsi="Times New Roman" w:cs="Times New Roman"/>
          <w:sz w:val="24"/>
          <w:szCs w:val="24"/>
        </w:rPr>
        <w:t>. În conformitate cu prevederile art. 19, alin. (1), lit. e din Legea nr. 340/2004, republicată privind prefectul şi instituţia prefectului şi art. 3, alin. (1) din Legea nr. 554/2004 privind legea contenciosului administrativ, prezenta hotărâre se înaintează Prefectului Judeţului Mureş pentru exercitarea controlului de legalitate.</w:t>
      </w:r>
    </w:p>
    <w:p w:rsidR="009D7427" w:rsidRDefault="009D7427">
      <w:pPr>
        <w:suppressAutoHyphens/>
        <w:ind w:left="284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D7427" w:rsidRDefault="009D7427">
      <w:pPr>
        <w:suppressAutoHyphens/>
        <w:ind w:left="284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Viză de  legalitate,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9D7427" w:rsidRDefault="009D7427">
      <w:pPr>
        <w:suppressAutoHyphens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Secretarul municipiului Tîrgu Mureş</w:t>
      </w:r>
    </w:p>
    <w:p w:rsidR="009D7427" w:rsidRDefault="009D7427">
      <w:pPr>
        <w:suppressAutoHyphens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Andrei Mureşan</w:t>
      </w:r>
    </w:p>
    <w:sectPr w:rsidR="009D7427" w:rsidSect="00372DD7">
      <w:pgSz w:w="11906" w:h="16838"/>
      <w:pgMar w:top="719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52ED"/>
    <w:rsid w:val="00004B73"/>
    <w:rsid w:val="00071573"/>
    <w:rsid w:val="00087161"/>
    <w:rsid w:val="00144DAE"/>
    <w:rsid w:val="00185CE2"/>
    <w:rsid w:val="002B15EA"/>
    <w:rsid w:val="00372DD7"/>
    <w:rsid w:val="003E72EB"/>
    <w:rsid w:val="003F4BAE"/>
    <w:rsid w:val="00445100"/>
    <w:rsid w:val="00484CDF"/>
    <w:rsid w:val="004E0533"/>
    <w:rsid w:val="00652C0D"/>
    <w:rsid w:val="006A7846"/>
    <w:rsid w:val="009252ED"/>
    <w:rsid w:val="009D7427"/>
    <w:rsid w:val="00BC6003"/>
    <w:rsid w:val="00C06849"/>
    <w:rsid w:val="00DC7B52"/>
    <w:rsid w:val="00E258F8"/>
    <w:rsid w:val="00E82145"/>
    <w:rsid w:val="00F62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0D"/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2</Pages>
  <Words>742</Words>
  <Characters>4309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2016-08-08T09:47:00Z</cp:lastPrinted>
  <dcterms:created xsi:type="dcterms:W3CDTF">2016-08-08T09:45:00Z</dcterms:created>
  <dcterms:modified xsi:type="dcterms:W3CDTF">2016-08-19T05:20:00Z</dcterms:modified>
</cp:coreProperties>
</file>