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8" w:rsidRDefault="00DC1691">
      <w:r>
        <w:t>ANEXA 1.</w:t>
      </w:r>
    </w:p>
    <w:p w:rsidR="00DC1691" w:rsidRDefault="00DC1691" w:rsidP="00DC1691">
      <w:pPr>
        <w:pStyle w:val="ListParagraph"/>
        <w:ind w:left="1080"/>
      </w:pPr>
    </w:p>
    <w:p w:rsidR="00DC1691" w:rsidRDefault="00DC1691" w:rsidP="00DC1691">
      <w:pPr>
        <w:pStyle w:val="ListParagraph"/>
        <w:ind w:left="1080"/>
      </w:pPr>
      <w:r>
        <w:rPr>
          <w:noProof/>
          <w:lang w:eastAsia="ro-RO"/>
        </w:rPr>
        <w:drawing>
          <wp:inline distT="0" distB="0" distL="0" distR="0">
            <wp:extent cx="5486400" cy="3200400"/>
            <wp:effectExtent l="19050" t="0" r="19050" b="0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C1691" w:rsidRDefault="00DC1691" w:rsidP="00DC1691">
      <w:pPr>
        <w:pStyle w:val="ListParagraph"/>
        <w:ind w:left="1080"/>
      </w:pPr>
    </w:p>
    <w:p w:rsidR="00DC1691" w:rsidRDefault="00DC1691" w:rsidP="00DC1691">
      <w:pPr>
        <w:pStyle w:val="ListParagraph"/>
        <w:ind w:left="1080"/>
      </w:pPr>
    </w:p>
    <w:p w:rsidR="00DC1691" w:rsidRDefault="00DC1691" w:rsidP="00DC1691">
      <w:pPr>
        <w:pStyle w:val="ListParagraph"/>
        <w:ind w:left="1080"/>
      </w:pPr>
    </w:p>
    <w:p w:rsidR="00F660F4" w:rsidRDefault="00F660F4" w:rsidP="00F660F4">
      <w:pPr>
        <w:pStyle w:val="ListParagraph"/>
        <w:numPr>
          <w:ilvl w:val="0"/>
          <w:numId w:val="1"/>
        </w:numPr>
      </w:pPr>
      <w:r>
        <w:t>Departamentul Secretariat-Promovare-Proiecte :</w:t>
      </w:r>
    </w:p>
    <w:p w:rsidR="00257276" w:rsidRDefault="00257276" w:rsidP="00257276">
      <w:pPr>
        <w:pStyle w:val="ListParagraph"/>
        <w:ind w:left="1080"/>
      </w:pPr>
      <w:r>
        <w:t>a</w:t>
      </w:r>
      <w:r w:rsidR="00CF0BC2">
        <w:t>, secretariat :  ( post existent )</w:t>
      </w:r>
    </w:p>
    <w:p w:rsidR="00F660F4" w:rsidRDefault="00074F34" w:rsidP="00074F34">
      <w:pPr>
        <w:pStyle w:val="ListParagraph"/>
        <w:ind w:firstLine="360"/>
      </w:pPr>
      <w:r>
        <w:t>b</w:t>
      </w:r>
      <w:r w:rsidR="00F660F4">
        <w:t>, Prmovare</w:t>
      </w:r>
      <w:r w:rsidR="00DC1691">
        <w:t xml:space="preserve"> și proiecte</w:t>
      </w:r>
      <w:r w:rsidR="00F660F4">
        <w:t xml:space="preserve"> : - studii universitare, experiență în domeniu</w:t>
      </w:r>
      <w:r w:rsidR="00257276">
        <w:t xml:space="preserve"> ( post nou înființat )</w:t>
      </w:r>
    </w:p>
    <w:p w:rsidR="00F660F4" w:rsidRDefault="00F660F4" w:rsidP="00F660F4">
      <w:pPr>
        <w:pStyle w:val="ListParagraph"/>
      </w:pPr>
    </w:p>
    <w:p w:rsidR="00F660F4" w:rsidRDefault="00F660F4" w:rsidP="00F660F4">
      <w:pPr>
        <w:pStyle w:val="ListParagraph"/>
        <w:numPr>
          <w:ilvl w:val="0"/>
          <w:numId w:val="1"/>
        </w:numPr>
      </w:pPr>
      <w:r>
        <w:t>Departamentul Schimbări climatice :</w:t>
      </w:r>
    </w:p>
    <w:p w:rsidR="00F660F4" w:rsidRDefault="00F660F4" w:rsidP="00F660F4">
      <w:pPr>
        <w:pStyle w:val="ListParagraph"/>
        <w:numPr>
          <w:ilvl w:val="0"/>
          <w:numId w:val="3"/>
        </w:numPr>
      </w:pPr>
      <w:r>
        <w:t>Studii universitare ( în domeniul technic sau mediu )</w:t>
      </w:r>
      <w:r w:rsidR="00257276">
        <w:t>, ( post nou înființat )</w:t>
      </w:r>
    </w:p>
    <w:p w:rsidR="00AC3638" w:rsidRDefault="00AC3638" w:rsidP="00AC3638">
      <w:pPr>
        <w:pStyle w:val="ListParagraph"/>
        <w:ind w:left="1068"/>
      </w:pPr>
    </w:p>
    <w:p w:rsidR="00AC3638" w:rsidRDefault="00AC3638" w:rsidP="00AC3638">
      <w:pPr>
        <w:pStyle w:val="ListParagraph"/>
        <w:numPr>
          <w:ilvl w:val="0"/>
          <w:numId w:val="1"/>
        </w:numPr>
      </w:pPr>
      <w:r>
        <w:t>Departamentul Technic :</w:t>
      </w:r>
    </w:p>
    <w:p w:rsidR="00AC3638" w:rsidRDefault="00AC3638" w:rsidP="00AC3638">
      <w:pPr>
        <w:pStyle w:val="ListParagraph"/>
        <w:numPr>
          <w:ilvl w:val="1"/>
          <w:numId w:val="1"/>
        </w:numPr>
      </w:pPr>
      <w:r>
        <w:t>Inginer în domeniul technic</w:t>
      </w:r>
      <w:r w:rsidR="00257276">
        <w:t xml:space="preserve"> ( post existent )</w:t>
      </w:r>
    </w:p>
    <w:p w:rsidR="00AC3638" w:rsidRDefault="00AC3638" w:rsidP="00AC3638">
      <w:pPr>
        <w:pStyle w:val="ListParagraph"/>
        <w:numPr>
          <w:ilvl w:val="1"/>
          <w:numId w:val="1"/>
        </w:numPr>
      </w:pPr>
      <w:r>
        <w:t>Specialist în domeniul auto ( maistru, technician )</w:t>
      </w:r>
      <w:r w:rsidR="00257276">
        <w:t>,</w:t>
      </w:r>
      <w:r w:rsidR="00257276" w:rsidRPr="00257276">
        <w:t xml:space="preserve"> </w:t>
      </w:r>
      <w:r w:rsidR="00257276">
        <w:t xml:space="preserve">( post nou înființat ) </w:t>
      </w:r>
    </w:p>
    <w:sectPr w:rsidR="00AC3638" w:rsidSect="008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19A"/>
    <w:multiLevelType w:val="hybridMultilevel"/>
    <w:tmpl w:val="44C831F8"/>
    <w:lvl w:ilvl="0" w:tplc="5BB82C8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153CD4"/>
    <w:multiLevelType w:val="hybridMultilevel"/>
    <w:tmpl w:val="F0EAF052"/>
    <w:lvl w:ilvl="0" w:tplc="56A0D0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1437"/>
    <w:multiLevelType w:val="hybridMultilevel"/>
    <w:tmpl w:val="A00213AC"/>
    <w:lvl w:ilvl="0" w:tplc="512A3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8DA"/>
    <w:rsid w:val="00074F34"/>
    <w:rsid w:val="000778DA"/>
    <w:rsid w:val="00257276"/>
    <w:rsid w:val="002956E0"/>
    <w:rsid w:val="003D3D35"/>
    <w:rsid w:val="007D6AD9"/>
    <w:rsid w:val="008E15E8"/>
    <w:rsid w:val="00A368E5"/>
    <w:rsid w:val="00AC3638"/>
    <w:rsid w:val="00BA1CED"/>
    <w:rsid w:val="00C83F20"/>
    <w:rsid w:val="00CF0BC2"/>
    <w:rsid w:val="00DC1691"/>
    <w:rsid w:val="00E26419"/>
    <w:rsid w:val="00F660F4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52A996-0B51-47D3-8946-684A01DC076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9B032DD7-05BE-4FFA-8414-AAA41E40D05B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o-RO" sz="1600" b="0">
              <a:solidFill>
                <a:sysClr val="windowText" lastClr="000000"/>
              </a:solidFill>
            </a:rPr>
            <a:t>DIRECTOR</a:t>
          </a:r>
          <a:endParaRPr lang="ro-RO" sz="2800" b="0">
            <a:solidFill>
              <a:sysClr val="windowText" lastClr="000000"/>
            </a:solidFill>
          </a:endParaRPr>
        </a:p>
      </dgm:t>
    </dgm:pt>
    <dgm:pt modelId="{A91B8C9C-640E-4E72-8C42-D72BECC4F199}" type="parTrans" cxnId="{C1ADF7C5-B7BC-421A-9F38-9BEFA5144E8C}">
      <dgm:prSet/>
      <dgm:spPr/>
      <dgm:t>
        <a:bodyPr/>
        <a:lstStyle/>
        <a:p>
          <a:endParaRPr lang="ro-RO"/>
        </a:p>
      </dgm:t>
    </dgm:pt>
    <dgm:pt modelId="{95073781-CCD9-48F2-AD1E-D07BE7F9B056}" type="sibTrans" cxnId="{C1ADF7C5-B7BC-421A-9F38-9BEFA5144E8C}">
      <dgm:prSet/>
      <dgm:spPr/>
      <dgm:t>
        <a:bodyPr/>
        <a:lstStyle/>
        <a:p>
          <a:endParaRPr lang="ro-RO"/>
        </a:p>
      </dgm:t>
    </dgm:pt>
    <dgm:pt modelId="{28A7A9CE-2DDC-417D-B5B4-6D0D399EE50D}" type="asst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o-RO" sz="1100">
              <a:solidFill>
                <a:sysClr val="windowText" lastClr="000000"/>
              </a:solidFill>
            </a:rPr>
            <a:t>I. SECRETARIAT-PROMOVARE-PROIECTE (1+</a:t>
          </a:r>
          <a:r>
            <a:rPr lang="ro-RO" sz="1100">
              <a:solidFill>
                <a:srgbClr val="FF0000"/>
              </a:solidFill>
            </a:rPr>
            <a:t>1</a:t>
          </a:r>
          <a:r>
            <a:rPr lang="ro-RO" sz="1100">
              <a:solidFill>
                <a:sysClr val="windowText" lastClr="000000"/>
              </a:solidFill>
            </a:rPr>
            <a:t>)</a:t>
          </a:r>
        </a:p>
      </dgm:t>
    </dgm:pt>
    <dgm:pt modelId="{E769B249-C025-4704-B2C7-5211308B2DA3}" type="parTrans" cxnId="{0D75FE83-17A9-4215-9A3B-350AAF52C7D7}">
      <dgm:prSet/>
      <dgm:spPr/>
      <dgm:t>
        <a:bodyPr/>
        <a:lstStyle/>
        <a:p>
          <a:endParaRPr lang="ro-RO"/>
        </a:p>
      </dgm:t>
    </dgm:pt>
    <dgm:pt modelId="{6BD1F36B-7A78-4CF6-8585-905C4BFF6703}" type="sibTrans" cxnId="{0D75FE83-17A9-4215-9A3B-350AAF52C7D7}">
      <dgm:prSet/>
      <dgm:spPr/>
      <dgm:t>
        <a:bodyPr/>
        <a:lstStyle/>
        <a:p>
          <a:endParaRPr lang="ro-RO"/>
        </a:p>
      </dgm:t>
    </dgm:pt>
    <dgm:pt modelId="{767E0233-72CD-4FE3-BA8A-6AD7EF51288C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o-RO" sz="1200">
              <a:solidFill>
                <a:sysClr val="windowText" lastClr="000000"/>
              </a:solidFill>
            </a:rPr>
            <a:t>IV. DEPARTAMENTUL</a:t>
          </a:r>
        </a:p>
        <a:p>
          <a:r>
            <a:rPr lang="ro-RO" sz="1600">
              <a:solidFill>
                <a:sysClr val="windowText" lastClr="000000"/>
              </a:solidFill>
            </a:rPr>
            <a:t> </a:t>
          </a:r>
          <a:r>
            <a:rPr lang="ro-RO" sz="1100">
              <a:solidFill>
                <a:sysClr val="windowText" lastClr="000000"/>
              </a:solidFill>
            </a:rPr>
            <a:t>CURSURI</a:t>
          </a:r>
          <a:endParaRPr lang="ro-RO" sz="1600">
            <a:solidFill>
              <a:sysClr val="windowText" lastClr="000000"/>
            </a:solidFill>
          </a:endParaRPr>
        </a:p>
      </dgm:t>
    </dgm:pt>
    <dgm:pt modelId="{29208969-F306-4DDB-8985-A2B8478ED6C3}" type="parTrans" cxnId="{CE193DA1-31F4-4B3C-8C87-61015B12D70A}">
      <dgm:prSet/>
      <dgm:spPr>
        <a:solidFill>
          <a:schemeClr val="tx1"/>
        </a:solidFill>
      </dgm:spPr>
      <dgm:t>
        <a:bodyPr/>
        <a:lstStyle/>
        <a:p>
          <a:endParaRPr lang="ro-RO"/>
        </a:p>
      </dgm:t>
    </dgm:pt>
    <dgm:pt modelId="{6DA1844A-DF58-4D00-85FF-52146449866E}" type="sibTrans" cxnId="{CE193DA1-31F4-4B3C-8C87-61015B12D70A}">
      <dgm:prSet/>
      <dgm:spPr/>
      <dgm:t>
        <a:bodyPr/>
        <a:lstStyle/>
        <a:p>
          <a:endParaRPr lang="ro-RO"/>
        </a:p>
      </dgm:t>
    </dgm:pt>
    <dgm:pt modelId="{5E57C31A-780C-4C02-8496-AFBCD2E099E4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o-RO" sz="1200">
              <a:solidFill>
                <a:sysClr val="windowText" lastClr="000000"/>
              </a:solidFill>
            </a:rPr>
            <a:t>II. DEPARTAMENTUL</a:t>
          </a:r>
          <a:r>
            <a:rPr lang="ro-RO" sz="1700">
              <a:solidFill>
                <a:sysClr val="windowText" lastClr="000000"/>
              </a:solidFill>
            </a:rPr>
            <a:t> </a:t>
          </a:r>
        </a:p>
        <a:p>
          <a:r>
            <a:rPr lang="ro-RO" sz="1100">
              <a:solidFill>
                <a:sysClr val="windowText" lastClr="000000"/>
              </a:solidFill>
            </a:rPr>
            <a:t>SCHIMBARI CLIMATICE (</a:t>
          </a:r>
          <a:r>
            <a:rPr lang="ro-RO" sz="1100">
              <a:solidFill>
                <a:srgbClr val="FF0000"/>
              </a:solidFill>
            </a:rPr>
            <a:t>1</a:t>
          </a:r>
          <a:r>
            <a:rPr lang="ro-RO" sz="1100">
              <a:solidFill>
                <a:sysClr val="windowText" lastClr="000000"/>
              </a:solidFill>
            </a:rPr>
            <a:t>)</a:t>
          </a:r>
          <a:endParaRPr lang="ro-RO" sz="1600">
            <a:solidFill>
              <a:sysClr val="windowText" lastClr="000000"/>
            </a:solidFill>
          </a:endParaRPr>
        </a:p>
      </dgm:t>
    </dgm:pt>
    <dgm:pt modelId="{334D2819-B511-416D-AD33-3F1942966E0B}" type="parTrans" cxnId="{141FAF78-8207-459B-A8E7-19F808EBF4C0}">
      <dgm:prSet/>
      <dgm:spPr/>
      <dgm:t>
        <a:bodyPr/>
        <a:lstStyle/>
        <a:p>
          <a:endParaRPr lang="ro-RO"/>
        </a:p>
      </dgm:t>
    </dgm:pt>
    <dgm:pt modelId="{4835B84C-1CA7-44EC-B254-0E66F7C5AE7D}" type="sibTrans" cxnId="{141FAF78-8207-459B-A8E7-19F808EBF4C0}">
      <dgm:prSet/>
      <dgm:spPr/>
      <dgm:t>
        <a:bodyPr/>
        <a:lstStyle/>
        <a:p>
          <a:endParaRPr lang="ro-RO"/>
        </a:p>
      </dgm:t>
    </dgm:pt>
    <dgm:pt modelId="{44FA549E-C602-4AC4-A71E-B80F7C04CE9A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o-RO" sz="1200">
              <a:solidFill>
                <a:sysClr val="windowText" lastClr="000000"/>
              </a:solidFill>
            </a:rPr>
            <a:t>III. DEPARTAMENTUL</a:t>
          </a:r>
        </a:p>
        <a:p>
          <a:r>
            <a:rPr lang="ro-RO" sz="1700">
              <a:solidFill>
                <a:sysClr val="windowText" lastClr="000000"/>
              </a:solidFill>
            </a:rPr>
            <a:t> </a:t>
          </a:r>
          <a:r>
            <a:rPr lang="ro-RO" sz="1100">
              <a:solidFill>
                <a:sysClr val="windowText" lastClr="000000"/>
              </a:solidFill>
            </a:rPr>
            <a:t>TECHNIC (1</a:t>
          </a:r>
          <a:r>
            <a:rPr lang="ro-RO" sz="1100">
              <a:solidFill>
                <a:srgbClr val="FF0000"/>
              </a:solidFill>
            </a:rPr>
            <a:t>+1</a:t>
          </a:r>
          <a:r>
            <a:rPr lang="ro-RO" sz="1100">
              <a:solidFill>
                <a:sysClr val="windowText" lastClr="000000"/>
              </a:solidFill>
            </a:rPr>
            <a:t>)</a:t>
          </a:r>
          <a:endParaRPr lang="ro-RO" sz="1700">
            <a:solidFill>
              <a:sysClr val="windowText" lastClr="000000"/>
            </a:solidFill>
          </a:endParaRPr>
        </a:p>
      </dgm:t>
    </dgm:pt>
    <dgm:pt modelId="{22392CD8-144F-400F-BCC7-B2B939B7B351}" type="parTrans" cxnId="{B93E8700-868E-4AE3-8805-9731B0B25BC7}">
      <dgm:prSet/>
      <dgm:spPr/>
      <dgm:t>
        <a:bodyPr/>
        <a:lstStyle/>
        <a:p>
          <a:endParaRPr lang="ro-RO"/>
        </a:p>
      </dgm:t>
    </dgm:pt>
    <dgm:pt modelId="{F67B83EA-7DE3-47DC-A616-91FBE197E57D}" type="sibTrans" cxnId="{B93E8700-868E-4AE3-8805-9731B0B25BC7}">
      <dgm:prSet/>
      <dgm:spPr/>
      <dgm:t>
        <a:bodyPr/>
        <a:lstStyle/>
        <a:p>
          <a:endParaRPr lang="ro-RO"/>
        </a:p>
      </dgm:t>
    </dgm:pt>
    <dgm:pt modelId="{EE822C04-1B6C-4BB3-8632-AA9979C6B33B}" type="pres">
      <dgm:prSet presAssocID="{9252A996-0B51-47D3-8946-684A01DC07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74A95BBB-FB3C-42A5-A4CF-9634CE643382}" type="pres">
      <dgm:prSet presAssocID="{9B032DD7-05BE-4FFA-8414-AAA41E40D05B}" presName="hierRoot1" presStyleCnt="0">
        <dgm:presLayoutVars>
          <dgm:hierBranch val="init"/>
        </dgm:presLayoutVars>
      </dgm:prSet>
      <dgm:spPr/>
    </dgm:pt>
    <dgm:pt modelId="{CB6E4AEC-ACC1-4E7B-9E1E-44A0832E7D97}" type="pres">
      <dgm:prSet presAssocID="{9B032DD7-05BE-4FFA-8414-AAA41E40D05B}" presName="rootComposite1" presStyleCnt="0"/>
      <dgm:spPr/>
    </dgm:pt>
    <dgm:pt modelId="{22BB1C47-DE00-407D-A3CE-9A53C0B2BF56}" type="pres">
      <dgm:prSet presAssocID="{9B032DD7-05BE-4FFA-8414-AAA41E40D05B}" presName="rootText1" presStyleLbl="node0" presStyleIdx="0" presStyleCnt="1" custLinFactNeighborX="-950" custLinFactNeighborY="285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DF723D7E-109B-41F8-A9DA-39E1A707DD5B}" type="pres">
      <dgm:prSet presAssocID="{9B032DD7-05BE-4FFA-8414-AAA41E40D05B}" presName="rootConnector1" presStyleLbl="node1" presStyleIdx="0" presStyleCnt="0"/>
      <dgm:spPr/>
      <dgm:t>
        <a:bodyPr/>
        <a:lstStyle/>
        <a:p>
          <a:endParaRPr lang="ro-RO"/>
        </a:p>
      </dgm:t>
    </dgm:pt>
    <dgm:pt modelId="{5C7B591E-3507-4009-ADD0-BBC105DD0C73}" type="pres">
      <dgm:prSet presAssocID="{9B032DD7-05BE-4FFA-8414-AAA41E40D05B}" presName="hierChild2" presStyleCnt="0"/>
      <dgm:spPr/>
    </dgm:pt>
    <dgm:pt modelId="{0863F57C-6786-4FD9-8405-228364C257E1}" type="pres">
      <dgm:prSet presAssocID="{29208969-F306-4DDB-8985-A2B8478ED6C3}" presName="Name37" presStyleLbl="parChTrans1D2" presStyleIdx="0" presStyleCnt="4"/>
      <dgm:spPr/>
      <dgm:t>
        <a:bodyPr/>
        <a:lstStyle/>
        <a:p>
          <a:endParaRPr lang="ro-RO"/>
        </a:p>
      </dgm:t>
    </dgm:pt>
    <dgm:pt modelId="{EEC16474-DA4D-4521-BF87-0C2610EF521D}" type="pres">
      <dgm:prSet presAssocID="{767E0233-72CD-4FE3-BA8A-6AD7EF51288C}" presName="hierRoot2" presStyleCnt="0">
        <dgm:presLayoutVars>
          <dgm:hierBranch val="init"/>
        </dgm:presLayoutVars>
      </dgm:prSet>
      <dgm:spPr/>
    </dgm:pt>
    <dgm:pt modelId="{9B6FF72D-C9B7-4D15-B99B-4296720F955B}" type="pres">
      <dgm:prSet presAssocID="{767E0233-72CD-4FE3-BA8A-6AD7EF51288C}" presName="rootComposite" presStyleCnt="0"/>
      <dgm:spPr/>
    </dgm:pt>
    <dgm:pt modelId="{344E71DC-A64B-4412-8FA4-86A142F37C8F}" type="pres">
      <dgm:prSet presAssocID="{767E0233-72CD-4FE3-BA8A-6AD7EF51288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475B729-EE44-4382-B515-DA5EA78AE123}" type="pres">
      <dgm:prSet presAssocID="{767E0233-72CD-4FE3-BA8A-6AD7EF51288C}" presName="rootConnector" presStyleLbl="node2" presStyleIdx="0" presStyleCnt="3"/>
      <dgm:spPr/>
      <dgm:t>
        <a:bodyPr/>
        <a:lstStyle/>
        <a:p>
          <a:endParaRPr lang="ro-RO"/>
        </a:p>
      </dgm:t>
    </dgm:pt>
    <dgm:pt modelId="{A43081B3-9975-461E-A120-386487D5CDCC}" type="pres">
      <dgm:prSet presAssocID="{767E0233-72CD-4FE3-BA8A-6AD7EF51288C}" presName="hierChild4" presStyleCnt="0"/>
      <dgm:spPr/>
    </dgm:pt>
    <dgm:pt modelId="{348298C5-B7D1-4E9B-87EC-5B1AF828A034}" type="pres">
      <dgm:prSet presAssocID="{767E0233-72CD-4FE3-BA8A-6AD7EF51288C}" presName="hierChild5" presStyleCnt="0"/>
      <dgm:spPr/>
    </dgm:pt>
    <dgm:pt modelId="{7F0075D9-C046-403E-AD99-6AABBBAAC54F}" type="pres">
      <dgm:prSet presAssocID="{334D2819-B511-416D-AD33-3F1942966E0B}" presName="Name37" presStyleLbl="parChTrans1D2" presStyleIdx="1" presStyleCnt="4"/>
      <dgm:spPr/>
      <dgm:t>
        <a:bodyPr/>
        <a:lstStyle/>
        <a:p>
          <a:endParaRPr lang="ro-RO"/>
        </a:p>
      </dgm:t>
    </dgm:pt>
    <dgm:pt modelId="{EE83E7B5-D4CF-4FF8-911D-1ED06BD7FA54}" type="pres">
      <dgm:prSet presAssocID="{5E57C31A-780C-4C02-8496-AFBCD2E099E4}" presName="hierRoot2" presStyleCnt="0">
        <dgm:presLayoutVars>
          <dgm:hierBranch val="init"/>
        </dgm:presLayoutVars>
      </dgm:prSet>
      <dgm:spPr/>
    </dgm:pt>
    <dgm:pt modelId="{02A90A95-4A8D-446D-9E01-783A188FFCD7}" type="pres">
      <dgm:prSet presAssocID="{5E57C31A-780C-4C02-8496-AFBCD2E099E4}" presName="rootComposite" presStyleCnt="0"/>
      <dgm:spPr/>
    </dgm:pt>
    <dgm:pt modelId="{5C600596-D798-412B-8E65-D0B97AB24608}" type="pres">
      <dgm:prSet presAssocID="{5E57C31A-780C-4C02-8496-AFBCD2E099E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B5DB6BE5-EB72-4368-AEDE-E18F3C8B9B5E}" type="pres">
      <dgm:prSet presAssocID="{5E57C31A-780C-4C02-8496-AFBCD2E099E4}" presName="rootConnector" presStyleLbl="node2" presStyleIdx="1" presStyleCnt="3"/>
      <dgm:spPr/>
      <dgm:t>
        <a:bodyPr/>
        <a:lstStyle/>
        <a:p>
          <a:endParaRPr lang="ro-RO"/>
        </a:p>
      </dgm:t>
    </dgm:pt>
    <dgm:pt modelId="{C4B17427-A836-4827-B8DA-123BA2D64597}" type="pres">
      <dgm:prSet presAssocID="{5E57C31A-780C-4C02-8496-AFBCD2E099E4}" presName="hierChild4" presStyleCnt="0"/>
      <dgm:spPr/>
    </dgm:pt>
    <dgm:pt modelId="{C1807CD1-43F6-4AC2-959F-BE8C1DF644C5}" type="pres">
      <dgm:prSet presAssocID="{5E57C31A-780C-4C02-8496-AFBCD2E099E4}" presName="hierChild5" presStyleCnt="0"/>
      <dgm:spPr/>
    </dgm:pt>
    <dgm:pt modelId="{F9C52922-7163-455E-9DDF-3CAAE179FA61}" type="pres">
      <dgm:prSet presAssocID="{22392CD8-144F-400F-BCC7-B2B939B7B351}" presName="Name37" presStyleLbl="parChTrans1D2" presStyleIdx="2" presStyleCnt="4"/>
      <dgm:spPr/>
      <dgm:t>
        <a:bodyPr/>
        <a:lstStyle/>
        <a:p>
          <a:endParaRPr lang="ro-RO"/>
        </a:p>
      </dgm:t>
    </dgm:pt>
    <dgm:pt modelId="{039E2905-90A4-4D24-B134-2299D8C9F202}" type="pres">
      <dgm:prSet presAssocID="{44FA549E-C602-4AC4-A71E-B80F7C04CE9A}" presName="hierRoot2" presStyleCnt="0">
        <dgm:presLayoutVars>
          <dgm:hierBranch val="init"/>
        </dgm:presLayoutVars>
      </dgm:prSet>
      <dgm:spPr/>
    </dgm:pt>
    <dgm:pt modelId="{B215C0CB-EAAD-4DEB-8465-54B56534A001}" type="pres">
      <dgm:prSet presAssocID="{44FA549E-C602-4AC4-A71E-B80F7C04CE9A}" presName="rootComposite" presStyleCnt="0"/>
      <dgm:spPr/>
    </dgm:pt>
    <dgm:pt modelId="{A75AD73E-5DDC-4E3C-A717-9AEF88A6D9B6}" type="pres">
      <dgm:prSet presAssocID="{44FA549E-C602-4AC4-A71E-B80F7C04CE9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F44CF00-747D-4407-A6C3-0600354D260C}" type="pres">
      <dgm:prSet presAssocID="{44FA549E-C602-4AC4-A71E-B80F7C04CE9A}" presName="rootConnector" presStyleLbl="node2" presStyleIdx="2" presStyleCnt="3"/>
      <dgm:spPr/>
      <dgm:t>
        <a:bodyPr/>
        <a:lstStyle/>
        <a:p>
          <a:endParaRPr lang="ro-RO"/>
        </a:p>
      </dgm:t>
    </dgm:pt>
    <dgm:pt modelId="{CCFFD971-4302-411D-B6BA-A699207584C9}" type="pres">
      <dgm:prSet presAssocID="{44FA549E-C602-4AC4-A71E-B80F7C04CE9A}" presName="hierChild4" presStyleCnt="0"/>
      <dgm:spPr/>
    </dgm:pt>
    <dgm:pt modelId="{13C79010-96D1-4DFD-8FBA-28E5FA9AB9D2}" type="pres">
      <dgm:prSet presAssocID="{44FA549E-C602-4AC4-A71E-B80F7C04CE9A}" presName="hierChild5" presStyleCnt="0"/>
      <dgm:spPr/>
    </dgm:pt>
    <dgm:pt modelId="{DA4F5A88-8AF8-45AD-9682-A097F6B7D298}" type="pres">
      <dgm:prSet presAssocID="{9B032DD7-05BE-4FFA-8414-AAA41E40D05B}" presName="hierChild3" presStyleCnt="0"/>
      <dgm:spPr/>
    </dgm:pt>
    <dgm:pt modelId="{3562CE81-E778-4505-8F06-40C8C5EBA07C}" type="pres">
      <dgm:prSet presAssocID="{E769B249-C025-4704-B2C7-5211308B2DA3}" presName="Name111" presStyleLbl="parChTrans1D2" presStyleIdx="3" presStyleCnt="4"/>
      <dgm:spPr/>
      <dgm:t>
        <a:bodyPr/>
        <a:lstStyle/>
        <a:p>
          <a:endParaRPr lang="ro-RO"/>
        </a:p>
      </dgm:t>
    </dgm:pt>
    <dgm:pt modelId="{E2734865-BD6C-4A91-8CAD-17B68F93274A}" type="pres">
      <dgm:prSet presAssocID="{28A7A9CE-2DDC-417D-B5B4-6D0D399EE50D}" presName="hierRoot3" presStyleCnt="0">
        <dgm:presLayoutVars>
          <dgm:hierBranch val="init"/>
        </dgm:presLayoutVars>
      </dgm:prSet>
      <dgm:spPr/>
    </dgm:pt>
    <dgm:pt modelId="{D2079C0B-C946-4689-9751-9A20D6732B41}" type="pres">
      <dgm:prSet presAssocID="{28A7A9CE-2DDC-417D-B5B4-6D0D399EE50D}" presName="rootComposite3" presStyleCnt="0"/>
      <dgm:spPr/>
    </dgm:pt>
    <dgm:pt modelId="{5C547EAC-F92F-411A-8555-DD21741ACC7B}" type="pres">
      <dgm:prSet presAssocID="{28A7A9CE-2DDC-417D-B5B4-6D0D399EE50D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3454BB06-5A11-4B3A-A65B-C0F0DD0C51CE}" type="pres">
      <dgm:prSet presAssocID="{28A7A9CE-2DDC-417D-B5B4-6D0D399EE50D}" presName="rootConnector3" presStyleLbl="asst1" presStyleIdx="0" presStyleCnt="1"/>
      <dgm:spPr/>
      <dgm:t>
        <a:bodyPr/>
        <a:lstStyle/>
        <a:p>
          <a:endParaRPr lang="ro-RO"/>
        </a:p>
      </dgm:t>
    </dgm:pt>
    <dgm:pt modelId="{389D9F29-B6C9-4811-B1C5-6B3D01F333C5}" type="pres">
      <dgm:prSet presAssocID="{28A7A9CE-2DDC-417D-B5B4-6D0D399EE50D}" presName="hierChild6" presStyleCnt="0"/>
      <dgm:spPr/>
    </dgm:pt>
    <dgm:pt modelId="{58AF6D88-D02F-47E8-A401-9BEDEBB8FD58}" type="pres">
      <dgm:prSet presAssocID="{28A7A9CE-2DDC-417D-B5B4-6D0D399EE50D}" presName="hierChild7" presStyleCnt="0"/>
      <dgm:spPr/>
    </dgm:pt>
  </dgm:ptLst>
  <dgm:cxnLst>
    <dgm:cxn modelId="{CE193DA1-31F4-4B3C-8C87-61015B12D70A}" srcId="{9B032DD7-05BE-4FFA-8414-AAA41E40D05B}" destId="{767E0233-72CD-4FE3-BA8A-6AD7EF51288C}" srcOrd="1" destOrd="0" parTransId="{29208969-F306-4DDB-8985-A2B8478ED6C3}" sibTransId="{6DA1844A-DF58-4D00-85FF-52146449866E}"/>
    <dgm:cxn modelId="{B22827F3-CC17-4D66-A1D0-779D3FF54F2D}" type="presOf" srcId="{28A7A9CE-2DDC-417D-B5B4-6D0D399EE50D}" destId="{3454BB06-5A11-4B3A-A65B-C0F0DD0C51CE}" srcOrd="1" destOrd="0" presId="urn:microsoft.com/office/officeart/2005/8/layout/orgChart1"/>
    <dgm:cxn modelId="{BC0C8B7E-4F4A-488F-98A7-C9907D1A2067}" type="presOf" srcId="{22392CD8-144F-400F-BCC7-B2B939B7B351}" destId="{F9C52922-7163-455E-9DDF-3CAAE179FA61}" srcOrd="0" destOrd="0" presId="urn:microsoft.com/office/officeart/2005/8/layout/orgChart1"/>
    <dgm:cxn modelId="{A88FB704-9882-44F2-BCE2-AA2F07DA7843}" type="presOf" srcId="{44FA549E-C602-4AC4-A71E-B80F7C04CE9A}" destId="{4F44CF00-747D-4407-A6C3-0600354D260C}" srcOrd="1" destOrd="0" presId="urn:microsoft.com/office/officeart/2005/8/layout/orgChart1"/>
    <dgm:cxn modelId="{0D75FE83-17A9-4215-9A3B-350AAF52C7D7}" srcId="{9B032DD7-05BE-4FFA-8414-AAA41E40D05B}" destId="{28A7A9CE-2DDC-417D-B5B4-6D0D399EE50D}" srcOrd="0" destOrd="0" parTransId="{E769B249-C025-4704-B2C7-5211308B2DA3}" sibTransId="{6BD1F36B-7A78-4CF6-8585-905C4BFF6703}"/>
    <dgm:cxn modelId="{026E04AF-FDFF-4C86-AA2A-426392501688}" type="presOf" srcId="{E769B249-C025-4704-B2C7-5211308B2DA3}" destId="{3562CE81-E778-4505-8F06-40C8C5EBA07C}" srcOrd="0" destOrd="0" presId="urn:microsoft.com/office/officeart/2005/8/layout/orgChart1"/>
    <dgm:cxn modelId="{89D7A0F4-A3CC-42C5-9F43-A2B4DF137C18}" type="presOf" srcId="{5E57C31A-780C-4C02-8496-AFBCD2E099E4}" destId="{B5DB6BE5-EB72-4368-AEDE-E18F3C8B9B5E}" srcOrd="1" destOrd="0" presId="urn:microsoft.com/office/officeart/2005/8/layout/orgChart1"/>
    <dgm:cxn modelId="{929B76E6-52A8-4BAC-BB97-56D45FDAAA6D}" type="presOf" srcId="{334D2819-B511-416D-AD33-3F1942966E0B}" destId="{7F0075D9-C046-403E-AD99-6AABBBAAC54F}" srcOrd="0" destOrd="0" presId="urn:microsoft.com/office/officeart/2005/8/layout/orgChart1"/>
    <dgm:cxn modelId="{553A377B-E007-495C-8F91-7720F7EDAF63}" type="presOf" srcId="{9B032DD7-05BE-4FFA-8414-AAA41E40D05B}" destId="{22BB1C47-DE00-407D-A3CE-9A53C0B2BF56}" srcOrd="0" destOrd="0" presId="urn:microsoft.com/office/officeart/2005/8/layout/orgChart1"/>
    <dgm:cxn modelId="{141FAF78-8207-459B-A8E7-19F808EBF4C0}" srcId="{9B032DD7-05BE-4FFA-8414-AAA41E40D05B}" destId="{5E57C31A-780C-4C02-8496-AFBCD2E099E4}" srcOrd="2" destOrd="0" parTransId="{334D2819-B511-416D-AD33-3F1942966E0B}" sibTransId="{4835B84C-1CA7-44EC-B254-0E66F7C5AE7D}"/>
    <dgm:cxn modelId="{097B8E79-8514-499F-86EE-77294EBC4C7C}" type="presOf" srcId="{44FA549E-C602-4AC4-A71E-B80F7C04CE9A}" destId="{A75AD73E-5DDC-4E3C-A717-9AEF88A6D9B6}" srcOrd="0" destOrd="0" presId="urn:microsoft.com/office/officeart/2005/8/layout/orgChart1"/>
    <dgm:cxn modelId="{C1ADF7C5-B7BC-421A-9F38-9BEFA5144E8C}" srcId="{9252A996-0B51-47D3-8946-684A01DC0768}" destId="{9B032DD7-05BE-4FFA-8414-AAA41E40D05B}" srcOrd="0" destOrd="0" parTransId="{A91B8C9C-640E-4E72-8C42-D72BECC4F199}" sibTransId="{95073781-CCD9-48F2-AD1E-D07BE7F9B056}"/>
    <dgm:cxn modelId="{33424818-E909-4CC1-8C3E-E14284ECB4C3}" type="presOf" srcId="{9252A996-0B51-47D3-8946-684A01DC0768}" destId="{EE822C04-1B6C-4BB3-8632-AA9979C6B33B}" srcOrd="0" destOrd="0" presId="urn:microsoft.com/office/officeart/2005/8/layout/orgChart1"/>
    <dgm:cxn modelId="{27C56088-9DC5-47E2-A4F8-BC1AD5C22271}" type="presOf" srcId="{767E0233-72CD-4FE3-BA8A-6AD7EF51288C}" destId="{A475B729-EE44-4382-B515-DA5EA78AE123}" srcOrd="1" destOrd="0" presId="urn:microsoft.com/office/officeart/2005/8/layout/orgChart1"/>
    <dgm:cxn modelId="{1E20D59C-0870-41CE-84FB-02552A997F7D}" type="presOf" srcId="{767E0233-72CD-4FE3-BA8A-6AD7EF51288C}" destId="{344E71DC-A64B-4412-8FA4-86A142F37C8F}" srcOrd="0" destOrd="0" presId="urn:microsoft.com/office/officeart/2005/8/layout/orgChart1"/>
    <dgm:cxn modelId="{9C068590-ECBB-495B-A45A-485F071A6AC4}" type="presOf" srcId="{9B032DD7-05BE-4FFA-8414-AAA41E40D05B}" destId="{DF723D7E-109B-41F8-A9DA-39E1A707DD5B}" srcOrd="1" destOrd="0" presId="urn:microsoft.com/office/officeart/2005/8/layout/orgChart1"/>
    <dgm:cxn modelId="{B93E8700-868E-4AE3-8805-9731B0B25BC7}" srcId="{9B032DD7-05BE-4FFA-8414-AAA41E40D05B}" destId="{44FA549E-C602-4AC4-A71E-B80F7C04CE9A}" srcOrd="3" destOrd="0" parTransId="{22392CD8-144F-400F-BCC7-B2B939B7B351}" sibTransId="{F67B83EA-7DE3-47DC-A616-91FBE197E57D}"/>
    <dgm:cxn modelId="{7BED1AC5-D8F0-407D-9545-325F2511BE9A}" type="presOf" srcId="{5E57C31A-780C-4C02-8496-AFBCD2E099E4}" destId="{5C600596-D798-412B-8E65-D0B97AB24608}" srcOrd="0" destOrd="0" presId="urn:microsoft.com/office/officeart/2005/8/layout/orgChart1"/>
    <dgm:cxn modelId="{68383137-D862-4E11-A6DD-7012C69CE4EF}" type="presOf" srcId="{29208969-F306-4DDB-8985-A2B8478ED6C3}" destId="{0863F57C-6786-4FD9-8405-228364C257E1}" srcOrd="0" destOrd="0" presId="urn:microsoft.com/office/officeart/2005/8/layout/orgChart1"/>
    <dgm:cxn modelId="{91D289A5-863C-4B21-9C0D-606D38942392}" type="presOf" srcId="{28A7A9CE-2DDC-417D-B5B4-6D0D399EE50D}" destId="{5C547EAC-F92F-411A-8555-DD21741ACC7B}" srcOrd="0" destOrd="0" presId="urn:microsoft.com/office/officeart/2005/8/layout/orgChart1"/>
    <dgm:cxn modelId="{F9F037A5-924D-420C-8A9D-F454D4B90FE0}" type="presParOf" srcId="{EE822C04-1B6C-4BB3-8632-AA9979C6B33B}" destId="{74A95BBB-FB3C-42A5-A4CF-9634CE643382}" srcOrd="0" destOrd="0" presId="urn:microsoft.com/office/officeart/2005/8/layout/orgChart1"/>
    <dgm:cxn modelId="{13206A9E-D84F-405C-A10F-6C14343919A4}" type="presParOf" srcId="{74A95BBB-FB3C-42A5-A4CF-9634CE643382}" destId="{CB6E4AEC-ACC1-4E7B-9E1E-44A0832E7D97}" srcOrd="0" destOrd="0" presId="urn:microsoft.com/office/officeart/2005/8/layout/orgChart1"/>
    <dgm:cxn modelId="{76473C9F-6C70-4163-B329-5F9DA93EE210}" type="presParOf" srcId="{CB6E4AEC-ACC1-4E7B-9E1E-44A0832E7D97}" destId="{22BB1C47-DE00-407D-A3CE-9A53C0B2BF56}" srcOrd="0" destOrd="0" presId="urn:microsoft.com/office/officeart/2005/8/layout/orgChart1"/>
    <dgm:cxn modelId="{C2E882D3-778F-40E9-B0A6-73D7907D1152}" type="presParOf" srcId="{CB6E4AEC-ACC1-4E7B-9E1E-44A0832E7D97}" destId="{DF723D7E-109B-41F8-A9DA-39E1A707DD5B}" srcOrd="1" destOrd="0" presId="urn:microsoft.com/office/officeart/2005/8/layout/orgChart1"/>
    <dgm:cxn modelId="{6157139A-F603-4751-AB70-53006DE3DCD5}" type="presParOf" srcId="{74A95BBB-FB3C-42A5-A4CF-9634CE643382}" destId="{5C7B591E-3507-4009-ADD0-BBC105DD0C73}" srcOrd="1" destOrd="0" presId="urn:microsoft.com/office/officeart/2005/8/layout/orgChart1"/>
    <dgm:cxn modelId="{2F439119-6640-4272-8AC5-1DE2544964E7}" type="presParOf" srcId="{5C7B591E-3507-4009-ADD0-BBC105DD0C73}" destId="{0863F57C-6786-4FD9-8405-228364C257E1}" srcOrd="0" destOrd="0" presId="urn:microsoft.com/office/officeart/2005/8/layout/orgChart1"/>
    <dgm:cxn modelId="{26015D06-0F55-4D7B-AC0D-DA2530BB4D7C}" type="presParOf" srcId="{5C7B591E-3507-4009-ADD0-BBC105DD0C73}" destId="{EEC16474-DA4D-4521-BF87-0C2610EF521D}" srcOrd="1" destOrd="0" presId="urn:microsoft.com/office/officeart/2005/8/layout/orgChart1"/>
    <dgm:cxn modelId="{81990C6D-0D10-4711-A305-214E6FB603AD}" type="presParOf" srcId="{EEC16474-DA4D-4521-BF87-0C2610EF521D}" destId="{9B6FF72D-C9B7-4D15-B99B-4296720F955B}" srcOrd="0" destOrd="0" presId="urn:microsoft.com/office/officeart/2005/8/layout/orgChart1"/>
    <dgm:cxn modelId="{0D6AF1ED-0ED3-4E97-BC65-A1B7DE4607E7}" type="presParOf" srcId="{9B6FF72D-C9B7-4D15-B99B-4296720F955B}" destId="{344E71DC-A64B-4412-8FA4-86A142F37C8F}" srcOrd="0" destOrd="0" presId="urn:microsoft.com/office/officeart/2005/8/layout/orgChart1"/>
    <dgm:cxn modelId="{7338D043-74AC-4C5C-951C-26319D423634}" type="presParOf" srcId="{9B6FF72D-C9B7-4D15-B99B-4296720F955B}" destId="{A475B729-EE44-4382-B515-DA5EA78AE123}" srcOrd="1" destOrd="0" presId="urn:microsoft.com/office/officeart/2005/8/layout/orgChart1"/>
    <dgm:cxn modelId="{DD9040AB-7803-42B8-B06A-F08D26ABC858}" type="presParOf" srcId="{EEC16474-DA4D-4521-BF87-0C2610EF521D}" destId="{A43081B3-9975-461E-A120-386487D5CDCC}" srcOrd="1" destOrd="0" presId="urn:microsoft.com/office/officeart/2005/8/layout/orgChart1"/>
    <dgm:cxn modelId="{C290FB09-DBB6-4144-8684-5E73E51539E4}" type="presParOf" srcId="{EEC16474-DA4D-4521-BF87-0C2610EF521D}" destId="{348298C5-B7D1-4E9B-87EC-5B1AF828A034}" srcOrd="2" destOrd="0" presId="urn:microsoft.com/office/officeart/2005/8/layout/orgChart1"/>
    <dgm:cxn modelId="{5FCC1097-7747-437F-859B-47B31C8E0EF8}" type="presParOf" srcId="{5C7B591E-3507-4009-ADD0-BBC105DD0C73}" destId="{7F0075D9-C046-403E-AD99-6AABBBAAC54F}" srcOrd="2" destOrd="0" presId="urn:microsoft.com/office/officeart/2005/8/layout/orgChart1"/>
    <dgm:cxn modelId="{5ACAFFE8-FA0E-4DAE-B526-C46B90128A69}" type="presParOf" srcId="{5C7B591E-3507-4009-ADD0-BBC105DD0C73}" destId="{EE83E7B5-D4CF-4FF8-911D-1ED06BD7FA54}" srcOrd="3" destOrd="0" presId="urn:microsoft.com/office/officeart/2005/8/layout/orgChart1"/>
    <dgm:cxn modelId="{7A55148F-FDE8-4D11-BA04-22E5F69A6A69}" type="presParOf" srcId="{EE83E7B5-D4CF-4FF8-911D-1ED06BD7FA54}" destId="{02A90A95-4A8D-446D-9E01-783A188FFCD7}" srcOrd="0" destOrd="0" presId="urn:microsoft.com/office/officeart/2005/8/layout/orgChart1"/>
    <dgm:cxn modelId="{636DD6CF-903B-4A44-A56A-78D2C5D7D8C7}" type="presParOf" srcId="{02A90A95-4A8D-446D-9E01-783A188FFCD7}" destId="{5C600596-D798-412B-8E65-D0B97AB24608}" srcOrd="0" destOrd="0" presId="urn:microsoft.com/office/officeart/2005/8/layout/orgChart1"/>
    <dgm:cxn modelId="{75D52397-12CE-4510-A7A6-355F728679B1}" type="presParOf" srcId="{02A90A95-4A8D-446D-9E01-783A188FFCD7}" destId="{B5DB6BE5-EB72-4368-AEDE-E18F3C8B9B5E}" srcOrd="1" destOrd="0" presId="urn:microsoft.com/office/officeart/2005/8/layout/orgChart1"/>
    <dgm:cxn modelId="{9A9B7B7E-37BE-49E8-A42D-BE3B1B4BB6A7}" type="presParOf" srcId="{EE83E7B5-D4CF-4FF8-911D-1ED06BD7FA54}" destId="{C4B17427-A836-4827-B8DA-123BA2D64597}" srcOrd="1" destOrd="0" presId="urn:microsoft.com/office/officeart/2005/8/layout/orgChart1"/>
    <dgm:cxn modelId="{EC9895EE-1DF3-4290-957D-81D2A90F1ED6}" type="presParOf" srcId="{EE83E7B5-D4CF-4FF8-911D-1ED06BD7FA54}" destId="{C1807CD1-43F6-4AC2-959F-BE8C1DF644C5}" srcOrd="2" destOrd="0" presId="urn:microsoft.com/office/officeart/2005/8/layout/orgChart1"/>
    <dgm:cxn modelId="{B494ED87-0B93-4C75-B74C-BF247773B345}" type="presParOf" srcId="{5C7B591E-3507-4009-ADD0-BBC105DD0C73}" destId="{F9C52922-7163-455E-9DDF-3CAAE179FA61}" srcOrd="4" destOrd="0" presId="urn:microsoft.com/office/officeart/2005/8/layout/orgChart1"/>
    <dgm:cxn modelId="{F11B667A-DFDC-49AD-A9BF-4B5C16208A86}" type="presParOf" srcId="{5C7B591E-3507-4009-ADD0-BBC105DD0C73}" destId="{039E2905-90A4-4D24-B134-2299D8C9F202}" srcOrd="5" destOrd="0" presId="urn:microsoft.com/office/officeart/2005/8/layout/orgChart1"/>
    <dgm:cxn modelId="{9ED0B93C-2613-46EA-A955-37135F891545}" type="presParOf" srcId="{039E2905-90A4-4D24-B134-2299D8C9F202}" destId="{B215C0CB-EAAD-4DEB-8465-54B56534A001}" srcOrd="0" destOrd="0" presId="urn:microsoft.com/office/officeart/2005/8/layout/orgChart1"/>
    <dgm:cxn modelId="{D8F8099E-3A7A-4958-AB0B-059C27E7C1B6}" type="presParOf" srcId="{B215C0CB-EAAD-4DEB-8465-54B56534A001}" destId="{A75AD73E-5DDC-4E3C-A717-9AEF88A6D9B6}" srcOrd="0" destOrd="0" presId="urn:microsoft.com/office/officeart/2005/8/layout/orgChart1"/>
    <dgm:cxn modelId="{B2C3ACC5-645F-40B3-9C5F-9C4D89246487}" type="presParOf" srcId="{B215C0CB-EAAD-4DEB-8465-54B56534A001}" destId="{4F44CF00-747D-4407-A6C3-0600354D260C}" srcOrd="1" destOrd="0" presId="urn:microsoft.com/office/officeart/2005/8/layout/orgChart1"/>
    <dgm:cxn modelId="{598AFCCE-36F8-4D0A-BDBC-FC591CEEC300}" type="presParOf" srcId="{039E2905-90A4-4D24-B134-2299D8C9F202}" destId="{CCFFD971-4302-411D-B6BA-A699207584C9}" srcOrd="1" destOrd="0" presId="urn:microsoft.com/office/officeart/2005/8/layout/orgChart1"/>
    <dgm:cxn modelId="{D6E676AC-D833-4086-8C65-C5809EB919A3}" type="presParOf" srcId="{039E2905-90A4-4D24-B134-2299D8C9F202}" destId="{13C79010-96D1-4DFD-8FBA-28E5FA9AB9D2}" srcOrd="2" destOrd="0" presId="urn:microsoft.com/office/officeart/2005/8/layout/orgChart1"/>
    <dgm:cxn modelId="{7C1D9EFA-063A-4F2E-9BAD-850C8821883C}" type="presParOf" srcId="{74A95BBB-FB3C-42A5-A4CF-9634CE643382}" destId="{DA4F5A88-8AF8-45AD-9682-A097F6B7D298}" srcOrd="2" destOrd="0" presId="urn:microsoft.com/office/officeart/2005/8/layout/orgChart1"/>
    <dgm:cxn modelId="{7168CB31-EEB2-43E1-A043-F006B8C4DF88}" type="presParOf" srcId="{DA4F5A88-8AF8-45AD-9682-A097F6B7D298}" destId="{3562CE81-E778-4505-8F06-40C8C5EBA07C}" srcOrd="0" destOrd="0" presId="urn:microsoft.com/office/officeart/2005/8/layout/orgChart1"/>
    <dgm:cxn modelId="{CD77C490-C469-4301-A824-5D4FF762BA15}" type="presParOf" srcId="{DA4F5A88-8AF8-45AD-9682-A097F6B7D298}" destId="{E2734865-BD6C-4A91-8CAD-17B68F93274A}" srcOrd="1" destOrd="0" presId="urn:microsoft.com/office/officeart/2005/8/layout/orgChart1"/>
    <dgm:cxn modelId="{7C2E0E4E-6CEE-4B52-88E1-03950E6F671A}" type="presParOf" srcId="{E2734865-BD6C-4A91-8CAD-17B68F93274A}" destId="{D2079C0B-C946-4689-9751-9A20D6732B41}" srcOrd="0" destOrd="0" presId="urn:microsoft.com/office/officeart/2005/8/layout/orgChart1"/>
    <dgm:cxn modelId="{7708F982-4450-42D7-8C35-BBAA804FA9C7}" type="presParOf" srcId="{D2079C0B-C946-4689-9751-9A20D6732B41}" destId="{5C547EAC-F92F-411A-8555-DD21741ACC7B}" srcOrd="0" destOrd="0" presId="urn:microsoft.com/office/officeart/2005/8/layout/orgChart1"/>
    <dgm:cxn modelId="{843C84B2-5611-45F9-948B-17C50158E5AA}" type="presParOf" srcId="{D2079C0B-C946-4689-9751-9A20D6732B41}" destId="{3454BB06-5A11-4B3A-A65B-C0F0DD0C51CE}" srcOrd="1" destOrd="0" presId="urn:microsoft.com/office/officeart/2005/8/layout/orgChart1"/>
    <dgm:cxn modelId="{A3DFABE2-7AD9-4721-B14A-22E55D2E074B}" type="presParOf" srcId="{E2734865-BD6C-4A91-8CAD-17B68F93274A}" destId="{389D9F29-B6C9-4811-B1C5-6B3D01F333C5}" srcOrd="1" destOrd="0" presId="urn:microsoft.com/office/officeart/2005/8/layout/orgChart1"/>
    <dgm:cxn modelId="{5189F4E7-9257-42B0-A8E9-235CDD076DB3}" type="presParOf" srcId="{E2734865-BD6C-4A91-8CAD-17B68F93274A}" destId="{58AF6D88-D02F-47E8-A401-9BEDEBB8FD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62CE81-E778-4505-8F06-40C8C5EBA07C}">
      <dsp:nvSpPr>
        <dsp:cNvPr id="0" name=""/>
        <dsp:cNvSpPr/>
      </dsp:nvSpPr>
      <dsp:spPr>
        <a:xfrm>
          <a:off x="2574780" y="885219"/>
          <a:ext cx="153181" cy="714980"/>
        </a:xfrm>
        <a:custGeom>
          <a:avLst/>
          <a:gdLst/>
          <a:ahLst/>
          <a:cxnLst/>
          <a:rect l="0" t="0" r="0" b="0"/>
          <a:pathLst>
            <a:path>
              <a:moveTo>
                <a:pt x="153181" y="0"/>
              </a:moveTo>
              <a:lnTo>
                <a:pt x="153181" y="714980"/>
              </a:lnTo>
              <a:lnTo>
                <a:pt x="0" y="7149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C52922-7163-455E-9DDF-3CAAE179FA61}">
      <dsp:nvSpPr>
        <dsp:cNvPr id="0" name=""/>
        <dsp:cNvSpPr/>
      </dsp:nvSpPr>
      <dsp:spPr>
        <a:xfrm>
          <a:off x="2727962" y="885219"/>
          <a:ext cx="1956072" cy="1452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4399"/>
              </a:lnTo>
              <a:lnTo>
                <a:pt x="1956072" y="1284399"/>
              </a:lnTo>
              <a:lnTo>
                <a:pt x="1956072" y="1452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075D9-C046-403E-AD99-6AABBBAAC54F}">
      <dsp:nvSpPr>
        <dsp:cNvPr id="0" name=""/>
        <dsp:cNvSpPr/>
      </dsp:nvSpPr>
      <dsp:spPr>
        <a:xfrm>
          <a:off x="2682242" y="885219"/>
          <a:ext cx="91440" cy="1452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4399"/>
              </a:lnTo>
              <a:lnTo>
                <a:pt x="60957" y="1284399"/>
              </a:lnTo>
              <a:lnTo>
                <a:pt x="60957" y="1452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3F57C-6786-4FD9-8405-228364C257E1}">
      <dsp:nvSpPr>
        <dsp:cNvPr id="0" name=""/>
        <dsp:cNvSpPr/>
      </dsp:nvSpPr>
      <dsp:spPr>
        <a:xfrm>
          <a:off x="802365" y="885219"/>
          <a:ext cx="1925596" cy="1452818"/>
        </a:xfrm>
        <a:custGeom>
          <a:avLst/>
          <a:gdLst/>
          <a:ahLst/>
          <a:cxnLst/>
          <a:rect l="0" t="0" r="0" b="0"/>
          <a:pathLst>
            <a:path>
              <a:moveTo>
                <a:pt x="1925596" y="0"/>
              </a:moveTo>
              <a:lnTo>
                <a:pt x="1925596" y="1284399"/>
              </a:lnTo>
              <a:lnTo>
                <a:pt x="0" y="1284399"/>
              </a:lnTo>
              <a:lnTo>
                <a:pt x="0" y="1452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B1C47-DE00-407D-A3CE-9A53C0B2BF56}">
      <dsp:nvSpPr>
        <dsp:cNvPr id="0" name=""/>
        <dsp:cNvSpPr/>
      </dsp:nvSpPr>
      <dsp:spPr>
        <a:xfrm>
          <a:off x="1925964" y="83221"/>
          <a:ext cx="1603995" cy="80199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600" b="0" kern="1200">
              <a:solidFill>
                <a:sysClr val="windowText" lastClr="000000"/>
              </a:solidFill>
            </a:rPr>
            <a:t>DIRECTOR</a:t>
          </a:r>
          <a:endParaRPr lang="ro-RO" sz="2800" b="0" kern="1200">
            <a:solidFill>
              <a:sysClr val="windowText" lastClr="000000"/>
            </a:solidFill>
          </a:endParaRPr>
        </a:p>
      </dsp:txBody>
      <dsp:txXfrm>
        <a:off x="1925964" y="83221"/>
        <a:ext cx="1603995" cy="801997"/>
      </dsp:txXfrm>
    </dsp:sp>
    <dsp:sp modelId="{344E71DC-A64B-4412-8FA4-86A142F37C8F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>
              <a:solidFill>
                <a:sysClr val="windowText" lastClr="000000"/>
              </a:solidFill>
            </a:rPr>
            <a:t>IV. DEPARTAMENTUL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600" kern="1200">
              <a:solidFill>
                <a:sysClr val="windowText" lastClr="000000"/>
              </a:solidFill>
            </a:rPr>
            <a:t> </a:t>
          </a:r>
          <a:r>
            <a:rPr lang="ro-RO" sz="1100" kern="1200">
              <a:solidFill>
                <a:sysClr val="windowText" lastClr="000000"/>
              </a:solidFill>
            </a:rPr>
            <a:t>CURSURI</a:t>
          </a:r>
          <a:endParaRPr lang="ro-RO" sz="1600" kern="1200">
            <a:solidFill>
              <a:sysClr val="windowText" lastClr="000000"/>
            </a:solidFill>
          </a:endParaRPr>
        </a:p>
      </dsp:txBody>
      <dsp:txXfrm>
        <a:off x="368" y="2338037"/>
        <a:ext cx="1603995" cy="801997"/>
      </dsp:txXfrm>
    </dsp:sp>
    <dsp:sp modelId="{5C600596-D798-412B-8E65-D0B97AB24608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>
              <a:solidFill>
                <a:sysClr val="windowText" lastClr="000000"/>
              </a:solidFill>
            </a:rPr>
            <a:t>II. DEPARTAMENTUL</a:t>
          </a:r>
          <a:r>
            <a:rPr lang="ro-RO" sz="1700" kern="1200">
              <a:solidFill>
                <a:sysClr val="windowText" lastClr="000000"/>
              </a:solidFill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solidFill>
                <a:sysClr val="windowText" lastClr="000000"/>
              </a:solidFill>
            </a:rPr>
            <a:t>SCHIMBARI CLIMATICE (</a:t>
          </a:r>
          <a:r>
            <a:rPr lang="ro-RO" sz="1100" kern="1200">
              <a:solidFill>
                <a:srgbClr val="FF0000"/>
              </a:solidFill>
            </a:rPr>
            <a:t>1</a:t>
          </a:r>
          <a:r>
            <a:rPr lang="ro-RO" sz="1100" kern="1200">
              <a:solidFill>
                <a:sysClr val="windowText" lastClr="000000"/>
              </a:solidFill>
            </a:rPr>
            <a:t>)</a:t>
          </a:r>
          <a:endParaRPr lang="ro-RO" sz="1600" kern="1200">
            <a:solidFill>
              <a:sysClr val="windowText" lastClr="000000"/>
            </a:solidFill>
          </a:endParaRPr>
        </a:p>
      </dsp:txBody>
      <dsp:txXfrm>
        <a:off x="1941202" y="2338037"/>
        <a:ext cx="1603995" cy="801997"/>
      </dsp:txXfrm>
    </dsp:sp>
    <dsp:sp modelId="{A75AD73E-5DDC-4E3C-A717-9AEF88A6D9B6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>
              <a:solidFill>
                <a:sysClr val="windowText" lastClr="000000"/>
              </a:solidFill>
            </a:rPr>
            <a:t>III. DEPARTAMENTUL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700" kern="1200">
              <a:solidFill>
                <a:sysClr val="windowText" lastClr="000000"/>
              </a:solidFill>
            </a:rPr>
            <a:t> </a:t>
          </a:r>
          <a:r>
            <a:rPr lang="ro-RO" sz="1100" kern="1200">
              <a:solidFill>
                <a:sysClr val="windowText" lastClr="000000"/>
              </a:solidFill>
            </a:rPr>
            <a:t>TECHNIC (1</a:t>
          </a:r>
          <a:r>
            <a:rPr lang="ro-RO" sz="1100" kern="1200">
              <a:solidFill>
                <a:srgbClr val="FF0000"/>
              </a:solidFill>
            </a:rPr>
            <a:t>+1</a:t>
          </a:r>
          <a:r>
            <a:rPr lang="ro-RO" sz="1100" kern="1200">
              <a:solidFill>
                <a:sysClr val="windowText" lastClr="000000"/>
              </a:solidFill>
            </a:rPr>
            <a:t>)</a:t>
          </a:r>
          <a:endParaRPr lang="ro-RO" sz="1700" kern="1200">
            <a:solidFill>
              <a:sysClr val="windowText" lastClr="000000"/>
            </a:solidFill>
          </a:endParaRPr>
        </a:p>
      </dsp:txBody>
      <dsp:txXfrm>
        <a:off x="3882036" y="2338037"/>
        <a:ext cx="1603995" cy="801997"/>
      </dsp:txXfrm>
    </dsp:sp>
    <dsp:sp modelId="{5C547EAC-F92F-411A-8555-DD21741ACC7B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solidFill>
                <a:sysClr val="windowText" lastClr="000000"/>
              </a:solidFill>
            </a:rPr>
            <a:t>I. SECRETARIAT-PROMOVARE-PROIECTE (1+</a:t>
          </a:r>
          <a:r>
            <a:rPr lang="ro-RO" sz="1100" kern="1200">
              <a:solidFill>
                <a:srgbClr val="FF0000"/>
              </a:solidFill>
            </a:rPr>
            <a:t>1</a:t>
          </a:r>
          <a:r>
            <a:rPr lang="ro-RO" sz="1100" kern="1200">
              <a:solidFill>
                <a:sysClr val="windowText" lastClr="000000"/>
              </a:solidFill>
            </a:rPr>
            <a:t>)</a:t>
          </a:r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3</cp:revision>
  <cp:lastPrinted>2016-08-17T06:17:00Z</cp:lastPrinted>
  <dcterms:created xsi:type="dcterms:W3CDTF">2016-07-19T08:52:00Z</dcterms:created>
  <dcterms:modified xsi:type="dcterms:W3CDTF">2016-08-17T07:15:00Z</dcterms:modified>
</cp:coreProperties>
</file>