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10" w:rsidRDefault="00555C3C" w:rsidP="00CE7B10">
      <w:pPr>
        <w:pStyle w:val="Heading4"/>
        <w:rPr>
          <w:sz w:val="22"/>
          <w:szCs w:val="22"/>
        </w:rPr>
      </w:pPr>
      <w:r>
        <w:rPr>
          <w:noProof/>
          <w:sz w:val="22"/>
          <w:szCs w:val="22"/>
          <w:lang w:val="ro-RO" w:eastAsia="ro-RO"/>
        </w:rPr>
        <mc:AlternateContent>
          <mc:Choice Requires="wps">
            <w:drawing>
              <wp:anchor distT="0" distB="0" distL="114300" distR="114300" simplePos="0" relativeHeight="251660288" behindDoc="0" locked="0" layoutInCell="1" allowOverlap="1">
                <wp:simplePos x="0" y="0"/>
                <wp:positionH relativeFrom="column">
                  <wp:posOffset>752475</wp:posOffset>
                </wp:positionH>
                <wp:positionV relativeFrom="paragraph">
                  <wp:posOffset>125730</wp:posOffset>
                </wp:positionV>
                <wp:extent cx="5525770" cy="0"/>
                <wp:effectExtent l="9525" t="11430" r="825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9.25pt;margin-top:9.9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e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"/>
            </w:pict>
          </mc:Fallback>
        </mc:AlternateContent>
      </w:r>
    </w:p>
    <w:p w:rsidR="00CE7B10" w:rsidRPr="00462E87" w:rsidRDefault="001965B9" w:rsidP="00CE7B10">
      <w:pPr>
        <w:pStyle w:val="Heading4"/>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5168;visibility:visible;mso-wrap-edited:f" wrapcoords="-174 0 -174 21481 21600 21481 21600 0 -174 0" o:allowincell="f">
            <v:imagedata r:id="rId6" o:title=""/>
            <w10:wrap type="tight"/>
          </v:shape>
          <o:OLEObject Type="Embed" ProgID="Word.Picture.8" ShapeID="_x0000_s1027" DrawAspect="Content" ObjectID="_1554536343" r:id="rId7"/>
        </w:pict>
      </w:r>
      <w:r w:rsidR="00CE7B10" w:rsidRPr="00462E87">
        <w:rPr>
          <w:sz w:val="22"/>
          <w:szCs w:val="22"/>
        </w:rPr>
        <w:t xml:space="preserve">R O M </w:t>
      </w:r>
      <w:r w:rsidR="00CE7B10" w:rsidRPr="00462E87">
        <w:rPr>
          <w:sz w:val="22"/>
          <w:szCs w:val="22"/>
          <w:lang w:val="ro-RO"/>
        </w:rPr>
        <w:t xml:space="preserve">Â </w:t>
      </w:r>
      <w:r w:rsidR="00CE7B10" w:rsidRPr="00462E87">
        <w:rPr>
          <w:sz w:val="22"/>
          <w:szCs w:val="22"/>
        </w:rPr>
        <w:t>N I A</w:t>
      </w:r>
    </w:p>
    <w:p w:rsidR="00CE7B10" w:rsidRPr="00462E87" w:rsidRDefault="00CE7B10" w:rsidP="00CE7B10">
      <w:pPr>
        <w:pStyle w:val="Heading4"/>
        <w:rPr>
          <w:sz w:val="22"/>
          <w:szCs w:val="22"/>
        </w:rPr>
      </w:pPr>
      <w:r w:rsidRPr="00462E87">
        <w:rPr>
          <w:sz w:val="22"/>
          <w:szCs w:val="22"/>
        </w:rPr>
        <w:t>JUDEŢUL MUREŞ</w:t>
      </w:r>
    </w:p>
    <w:p w:rsidR="00CE7B10" w:rsidRPr="00462E87" w:rsidRDefault="00CE7B10" w:rsidP="00CE7B10">
      <w:pPr>
        <w:jc w:val="center"/>
        <w:rPr>
          <w:b/>
          <w:sz w:val="22"/>
          <w:szCs w:val="22"/>
          <w:lang w:val="en-AU"/>
        </w:rPr>
      </w:pPr>
      <w:r w:rsidRPr="00462E87">
        <w:rPr>
          <w:b/>
          <w:sz w:val="22"/>
          <w:szCs w:val="22"/>
          <w:lang w:val="en-AU"/>
        </w:rPr>
        <w:t>MUNICIPIUL TÎRGU MUREŞ</w:t>
      </w:r>
    </w:p>
    <w:p w:rsidR="00CE7B10" w:rsidRPr="00462E87" w:rsidRDefault="00CE7B10" w:rsidP="00CE7B10">
      <w:pPr>
        <w:jc w:val="center"/>
        <w:rPr>
          <w:b/>
          <w:sz w:val="22"/>
          <w:szCs w:val="22"/>
        </w:rPr>
      </w:pPr>
      <w:r w:rsidRPr="00462E87">
        <w:rPr>
          <w:b/>
          <w:sz w:val="22"/>
          <w:szCs w:val="22"/>
        </w:rPr>
        <w:t>ADMINISTRAŢIA COMPLEXULUI DE AGREMENT ŞI SPORT “MUREŞUL”</w:t>
      </w:r>
    </w:p>
    <w:p w:rsidR="00CE7B10" w:rsidRPr="00AF71F6" w:rsidRDefault="00555C3C" w:rsidP="00CE7B10">
      <w:pPr>
        <w:ind w:left="795"/>
        <w:jc w:val="center"/>
      </w:pPr>
      <w:r>
        <w:rPr>
          <w:b/>
          <w:noProof/>
          <w:lang w:val="ro-RO" w:eastAsia="ro-RO"/>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"/>
            </w:pict>
          </mc:Fallback>
        </mc:AlternateContent>
      </w:r>
      <w:r w:rsidR="004371B5" w:rsidRPr="00732B5D">
        <w:fldChar w:fldCharType="begin"/>
      </w:r>
      <w:r w:rsidR="00CE7B10" w:rsidRPr="00732B5D">
        <w:instrText>tc "</w:instrText>
      </w:r>
      <w:r w:rsidR="00CE7B10" w:rsidRPr="00732B5D">
        <w:tab/>
      </w:r>
      <w:r w:rsidR="00CE7B10" w:rsidRPr="00732B5D">
        <w:tab/>
        <w:instrText xml:space="preserve">                         Tel\: 00-40-65-168.330</w:instrText>
      </w:r>
      <w:r w:rsidR="00CE7B10" w:rsidRPr="00732B5D">
        <w:instrText>Fax\: 00-40-65-166.963"</w:instrText>
      </w:r>
      <w:r w:rsidR="004371B5" w:rsidRPr="00732B5D">
        <w:fldChar w:fldCharType="end"/>
      </w:r>
    </w:p>
    <w:p w:rsidR="00CE7B10" w:rsidRPr="00287A3A" w:rsidRDefault="00CE7B10" w:rsidP="00CE7B10">
      <w:proofErr w:type="gramStart"/>
      <w:r w:rsidRPr="00287A3A">
        <w:t>Nr.</w:t>
      </w:r>
      <w:proofErr w:type="gramEnd"/>
      <w:r>
        <w:t xml:space="preserve">  </w:t>
      </w:r>
      <w:proofErr w:type="gramStart"/>
      <w:r>
        <w:t xml:space="preserve">663  </w:t>
      </w:r>
      <w:r w:rsidRPr="00287A3A">
        <w:t>din</w:t>
      </w:r>
      <w:proofErr w:type="gramEnd"/>
      <w:r>
        <w:t xml:space="preserve">   27.03.</w:t>
      </w:r>
      <w:r w:rsidRPr="00287A3A">
        <w:t>20</w:t>
      </w:r>
      <w:r>
        <w:t>17</w:t>
      </w:r>
    </w:p>
    <w:p w:rsidR="00CE7B10" w:rsidRDefault="00CE7B10" w:rsidP="00CE7B10">
      <w:r>
        <w:tab/>
      </w:r>
      <w:r>
        <w:tab/>
      </w:r>
      <w:r>
        <w:tab/>
      </w:r>
      <w:r>
        <w:tab/>
      </w:r>
      <w:r w:rsidRPr="00946D4B">
        <w:tab/>
      </w:r>
      <w:r w:rsidRPr="00946D4B">
        <w:tab/>
      </w:r>
      <w:r w:rsidRPr="00946D4B">
        <w:tab/>
      </w:r>
      <w:r w:rsidRPr="00946D4B">
        <w:tab/>
      </w:r>
      <w:r w:rsidRPr="00946D4B">
        <w:tab/>
      </w:r>
      <w:r w:rsidRPr="00946D4B">
        <w:tab/>
      </w:r>
    </w:p>
    <w:p w:rsidR="00CE7B10" w:rsidRDefault="00CE7B10" w:rsidP="00CE7B10">
      <w:pPr>
        <w:pStyle w:val="Heading2"/>
        <w:spacing w:before="0"/>
        <w:jc w:val="both"/>
        <w:rPr>
          <w:rFonts w:ascii="Times New Roman" w:eastAsia="Times New Roman" w:hAnsi="Times New Roman" w:cs="Times New Roman"/>
          <w:b w:val="0"/>
          <w:bCs w:val="0"/>
          <w:color w:val="auto"/>
          <w:lang w:val="fr-FR"/>
        </w:rPr>
      </w:pPr>
      <w:r>
        <w:tab/>
      </w:r>
      <w:r>
        <w:tab/>
      </w:r>
      <w:r>
        <w:tab/>
      </w:r>
      <w:r>
        <w:tab/>
      </w:r>
      <w:r>
        <w:tab/>
      </w:r>
      <w:r>
        <w:tab/>
      </w:r>
      <w:r>
        <w:tab/>
      </w:r>
      <w:r>
        <w:tab/>
      </w:r>
      <w:r w:rsidRPr="009C78A7">
        <w:rPr>
          <w:rFonts w:ascii="Times New Roman" w:hAnsi="Times New Roman" w:cs="Times New Roman"/>
          <w:b w:val="0"/>
        </w:rPr>
        <w:t>(</w:t>
      </w:r>
      <w:proofErr w:type="gramStart"/>
      <w:r w:rsidRPr="009C78A7">
        <w:rPr>
          <w:rFonts w:ascii="Times New Roman" w:eastAsia="Times New Roman" w:hAnsi="Times New Roman" w:cs="Times New Roman"/>
          <w:b w:val="0"/>
          <w:bCs w:val="0"/>
          <w:color w:val="auto"/>
          <w:lang w:val="fr-FR"/>
        </w:rPr>
        <w:t>nu</w:t>
      </w:r>
      <w:proofErr w:type="gramEnd"/>
      <w:r w:rsidRPr="004E2535">
        <w:rPr>
          <w:rFonts w:ascii="Times New Roman" w:eastAsia="Times New Roman" w:hAnsi="Times New Roman" w:cs="Times New Roman"/>
          <w:b w:val="0"/>
          <w:bCs w:val="0"/>
          <w:color w:val="auto"/>
          <w:lang w:val="fr-FR"/>
        </w:rPr>
        <w:t xml:space="preserve"> </w:t>
      </w:r>
      <w:proofErr w:type="spellStart"/>
      <w:r w:rsidRPr="004E2535">
        <w:rPr>
          <w:rFonts w:ascii="Times New Roman" w:eastAsia="Times New Roman" w:hAnsi="Times New Roman" w:cs="Times New Roman"/>
          <w:b w:val="0"/>
          <w:bCs w:val="0"/>
          <w:color w:val="auto"/>
          <w:lang w:val="fr-FR"/>
        </w:rPr>
        <w:t>produce</w:t>
      </w:r>
      <w:proofErr w:type="spellEnd"/>
      <w:r w:rsidRPr="004E2535">
        <w:rPr>
          <w:rFonts w:ascii="Times New Roman" w:eastAsia="Times New Roman" w:hAnsi="Times New Roman" w:cs="Times New Roman"/>
          <w:b w:val="0"/>
          <w:bCs w:val="0"/>
          <w:color w:val="auto"/>
          <w:lang w:val="fr-FR"/>
        </w:rPr>
        <w:t xml:space="preserve"> </w:t>
      </w:r>
      <w:proofErr w:type="spellStart"/>
      <w:r w:rsidRPr="004E2535">
        <w:rPr>
          <w:rFonts w:ascii="Times New Roman" w:eastAsia="Times New Roman" w:hAnsi="Times New Roman" w:cs="Times New Roman"/>
          <w:b w:val="0"/>
          <w:bCs w:val="0"/>
          <w:color w:val="auto"/>
          <w:lang w:val="fr-FR"/>
        </w:rPr>
        <w:t>efecte</w:t>
      </w:r>
      <w:proofErr w:type="spellEnd"/>
      <w:r w:rsidRPr="004E2535">
        <w:rPr>
          <w:rFonts w:ascii="Times New Roman" w:eastAsia="Times New Roman" w:hAnsi="Times New Roman" w:cs="Times New Roman"/>
          <w:b w:val="0"/>
          <w:bCs w:val="0"/>
          <w:color w:val="auto"/>
          <w:lang w:val="fr-FR"/>
        </w:rPr>
        <w:t xml:space="preserve"> </w:t>
      </w:r>
      <w:proofErr w:type="spellStart"/>
      <w:r w:rsidRPr="004E2535">
        <w:rPr>
          <w:rFonts w:ascii="Times New Roman" w:eastAsia="Times New Roman" w:hAnsi="Times New Roman" w:cs="Times New Roman"/>
          <w:b w:val="0"/>
          <w:bCs w:val="0"/>
          <w:color w:val="auto"/>
          <w:lang w:val="fr-FR"/>
        </w:rPr>
        <w:t>juridice</w:t>
      </w:r>
      <w:proofErr w:type="spellEnd"/>
      <w:r w:rsidRPr="004E2535">
        <w:rPr>
          <w:rFonts w:ascii="Times New Roman" w:eastAsia="Times New Roman" w:hAnsi="Times New Roman" w:cs="Times New Roman"/>
          <w:b w:val="0"/>
          <w:bCs w:val="0"/>
          <w:color w:val="auto"/>
          <w:lang w:val="fr-FR"/>
        </w:rPr>
        <w:t>)*</w:t>
      </w:r>
    </w:p>
    <w:p w:rsidR="00CE7B10" w:rsidRPr="004E2535" w:rsidRDefault="00CE7B10" w:rsidP="00CE7B10">
      <w:pPr>
        <w:pStyle w:val="Heading2"/>
        <w:spacing w:before="0"/>
        <w:ind w:left="5652" w:firstLine="720"/>
        <w:jc w:val="both"/>
        <w:rPr>
          <w:rFonts w:ascii="Times New Roman" w:eastAsia="Times New Roman" w:hAnsi="Times New Roman" w:cs="Times New Roman"/>
          <w:b w:val="0"/>
          <w:bCs w:val="0"/>
          <w:color w:val="auto"/>
          <w:lang w:val="fr-FR"/>
        </w:rPr>
      </w:pPr>
      <w:r>
        <w:rPr>
          <w:rFonts w:ascii="Times New Roman" w:eastAsia="Times New Roman" w:hAnsi="Times New Roman" w:cs="Times New Roman"/>
          <w:b w:val="0"/>
          <w:bCs w:val="0"/>
          <w:color w:val="auto"/>
          <w:lang w:val="fr-FR"/>
        </w:rPr>
        <w:t xml:space="preserve">     </w:t>
      </w:r>
      <w:r w:rsidRPr="004E2535">
        <w:rPr>
          <w:rFonts w:ascii="Times New Roman" w:eastAsia="Times New Roman" w:hAnsi="Times New Roman" w:cs="Times New Roman"/>
          <w:b w:val="0"/>
          <w:bCs w:val="0"/>
          <w:color w:val="auto"/>
          <w:lang w:val="fr-FR"/>
        </w:rPr>
        <w:t>PRIMAR</w:t>
      </w:r>
    </w:p>
    <w:p w:rsidR="00CE7B10" w:rsidRPr="004E2535" w:rsidRDefault="00CE7B10" w:rsidP="00CE7B10">
      <w:pPr>
        <w:ind w:left="5760" w:firstLine="612"/>
        <w:jc w:val="both"/>
        <w:rPr>
          <w:sz w:val="26"/>
          <w:szCs w:val="26"/>
          <w:lang w:val="fr-FR"/>
        </w:rPr>
      </w:pPr>
      <w:r w:rsidRPr="004E2535">
        <w:rPr>
          <w:sz w:val="26"/>
          <w:szCs w:val="26"/>
          <w:lang w:val="fr-FR"/>
        </w:rPr>
        <w:t xml:space="preserve">Dr. </w:t>
      </w:r>
      <w:proofErr w:type="spellStart"/>
      <w:r w:rsidRPr="004E2535">
        <w:rPr>
          <w:sz w:val="26"/>
          <w:szCs w:val="26"/>
          <w:lang w:val="fr-FR"/>
        </w:rPr>
        <w:t>Dorin</w:t>
      </w:r>
      <w:proofErr w:type="spellEnd"/>
      <w:r w:rsidRPr="004E2535">
        <w:rPr>
          <w:sz w:val="26"/>
          <w:szCs w:val="26"/>
          <w:lang w:val="fr-FR"/>
        </w:rPr>
        <w:t xml:space="preserve"> </w:t>
      </w:r>
      <w:proofErr w:type="spellStart"/>
      <w:r w:rsidRPr="004E2535">
        <w:rPr>
          <w:sz w:val="26"/>
          <w:szCs w:val="26"/>
          <w:lang w:val="fr-FR"/>
        </w:rPr>
        <w:t>Florea</w:t>
      </w:r>
      <w:proofErr w:type="spellEnd"/>
    </w:p>
    <w:p w:rsidR="00CE7B10" w:rsidRDefault="00CE7B10" w:rsidP="00CE7B10"/>
    <w:p w:rsidR="00CE7B10" w:rsidRDefault="00CE7B10" w:rsidP="00CE7B10">
      <w:pPr>
        <w:rPr>
          <w:b/>
          <w:sz w:val="32"/>
          <w:szCs w:val="32"/>
          <w:lang w:val="ro-RO"/>
        </w:rPr>
      </w:pPr>
      <w:bookmarkStart w:id="0" w:name="_GoBack"/>
      <w:bookmarkEnd w:id="0"/>
    </w:p>
    <w:p w:rsidR="00CE7B10" w:rsidRDefault="00CE7B10" w:rsidP="00CE7B10">
      <w:pPr>
        <w:jc w:val="center"/>
        <w:rPr>
          <w:b/>
          <w:sz w:val="32"/>
          <w:szCs w:val="32"/>
          <w:lang w:val="ro-RO"/>
        </w:rPr>
      </w:pPr>
      <w:r>
        <w:rPr>
          <w:b/>
          <w:sz w:val="32"/>
          <w:szCs w:val="32"/>
          <w:lang w:val="ro-RO"/>
        </w:rPr>
        <w:t>EXPUNERE DE MOTIVE</w:t>
      </w:r>
    </w:p>
    <w:p w:rsidR="00CE7B10" w:rsidRDefault="00CE7B10" w:rsidP="00CE7B10">
      <w:pPr>
        <w:jc w:val="center"/>
        <w:rPr>
          <w:b/>
          <w:sz w:val="32"/>
          <w:szCs w:val="32"/>
          <w:lang w:val="ro-RO"/>
        </w:rPr>
      </w:pPr>
    </w:p>
    <w:p w:rsidR="00CE7B10" w:rsidRPr="00A4127F" w:rsidRDefault="00CE7B10" w:rsidP="00CE7B10">
      <w:pPr>
        <w:jc w:val="center"/>
        <w:rPr>
          <w:b/>
          <w:sz w:val="26"/>
          <w:szCs w:val="26"/>
          <w:lang w:val="ro-RO"/>
        </w:rPr>
      </w:pPr>
      <w:r w:rsidRPr="00A4127F">
        <w:rPr>
          <w:b/>
          <w:sz w:val="26"/>
          <w:szCs w:val="26"/>
          <w:lang w:val="ro-RO"/>
        </w:rPr>
        <w:t xml:space="preserve">privind </w:t>
      </w:r>
      <w:r>
        <w:rPr>
          <w:b/>
          <w:sz w:val="26"/>
          <w:szCs w:val="26"/>
          <w:lang w:val="ro-RO"/>
        </w:rPr>
        <w:t xml:space="preserve">închirierea </w:t>
      </w:r>
      <w:r w:rsidR="00F953AA">
        <w:rPr>
          <w:b/>
          <w:sz w:val="26"/>
          <w:szCs w:val="26"/>
          <w:lang w:val="ro-RO"/>
        </w:rPr>
        <w:t xml:space="preserve">a ½ din </w:t>
      </w:r>
      <w:r>
        <w:rPr>
          <w:b/>
          <w:sz w:val="26"/>
          <w:szCs w:val="26"/>
          <w:lang w:val="ro-RO"/>
        </w:rPr>
        <w:t>Bazinului Olimpic</w:t>
      </w:r>
      <w:r w:rsidR="00F953AA">
        <w:rPr>
          <w:b/>
          <w:sz w:val="26"/>
          <w:szCs w:val="26"/>
          <w:lang w:val="ro-RO"/>
        </w:rPr>
        <w:t>, din Complexul de Agrement şi Sport „Mureşul”, Clubului C.S. TORPI MS</w:t>
      </w:r>
    </w:p>
    <w:p w:rsidR="00CE7B10" w:rsidRDefault="00CE7B10" w:rsidP="00CE7B10">
      <w:pPr>
        <w:rPr>
          <w:sz w:val="26"/>
          <w:szCs w:val="26"/>
          <w:lang w:val="ro-RO"/>
        </w:rPr>
      </w:pPr>
    </w:p>
    <w:p w:rsidR="00CE7B10" w:rsidRDefault="00CE7B10" w:rsidP="00CE7B10">
      <w:pPr>
        <w:rPr>
          <w:sz w:val="26"/>
          <w:szCs w:val="26"/>
          <w:lang w:val="ro-RO"/>
        </w:rPr>
      </w:pPr>
    </w:p>
    <w:p w:rsidR="00CE7B10" w:rsidRDefault="00CE7B10" w:rsidP="00ED6B4E">
      <w:pPr>
        <w:jc w:val="both"/>
        <w:rPr>
          <w:sz w:val="26"/>
          <w:szCs w:val="26"/>
          <w:lang w:val="ro-RO"/>
        </w:rPr>
      </w:pPr>
      <w:r>
        <w:rPr>
          <w:sz w:val="26"/>
          <w:szCs w:val="26"/>
          <w:lang w:val="ro-RO"/>
        </w:rPr>
        <w:tab/>
      </w:r>
      <w:r w:rsidR="005017B0">
        <w:rPr>
          <w:sz w:val="26"/>
          <w:szCs w:val="26"/>
          <w:lang w:val="ro-RO"/>
        </w:rPr>
        <w:t>Având solicitarea nr.16891 din 24 martie 2017</w:t>
      </w:r>
      <w:r w:rsidR="004F7432">
        <w:rPr>
          <w:sz w:val="26"/>
          <w:szCs w:val="26"/>
          <w:lang w:val="ro-RO"/>
        </w:rPr>
        <w:t xml:space="preserve"> (anexată)</w:t>
      </w:r>
      <w:r w:rsidR="005017B0">
        <w:rPr>
          <w:sz w:val="26"/>
          <w:szCs w:val="26"/>
          <w:lang w:val="ro-RO"/>
        </w:rPr>
        <w:t>, înregistrată la Municipiul Tîrgu Mureş</w:t>
      </w:r>
      <w:r w:rsidR="004F7432">
        <w:rPr>
          <w:sz w:val="26"/>
          <w:szCs w:val="26"/>
          <w:lang w:val="ro-RO"/>
        </w:rPr>
        <w:t>, depusă de către C.S. TORPI MS, din Tîrgu Mureş, str.Săvineşti, nr.14, cu privire la posibilitatea închirierii a ½ din Bazinul Olimpic din Complexul de Agrement şi Sport „Mureşul”, propunem:</w:t>
      </w:r>
    </w:p>
    <w:p w:rsidR="006E019D" w:rsidRPr="006E019D" w:rsidRDefault="004F7432" w:rsidP="006E019D">
      <w:pPr>
        <w:pStyle w:val="ListParagraph"/>
        <w:numPr>
          <w:ilvl w:val="0"/>
          <w:numId w:val="1"/>
        </w:numPr>
        <w:jc w:val="both"/>
        <w:rPr>
          <w:rFonts w:ascii="Times New Roman" w:eastAsia="Times New Roman" w:hAnsi="Times New Roman"/>
          <w:sz w:val="26"/>
          <w:szCs w:val="26"/>
          <w:lang w:val="ro-RO"/>
        </w:rPr>
      </w:pPr>
      <w:r w:rsidRPr="004F7432">
        <w:rPr>
          <w:rFonts w:ascii="Times New Roman" w:eastAsia="Times New Roman" w:hAnsi="Times New Roman"/>
          <w:sz w:val="26"/>
          <w:szCs w:val="26"/>
          <w:lang w:val="ro-RO"/>
        </w:rPr>
        <w:t xml:space="preserve">Închirierea </w:t>
      </w:r>
      <w:r>
        <w:rPr>
          <w:rFonts w:ascii="Times New Roman" w:eastAsia="Times New Roman" w:hAnsi="Times New Roman"/>
          <w:sz w:val="26"/>
          <w:szCs w:val="26"/>
          <w:lang w:val="ro-RO"/>
        </w:rPr>
        <w:t xml:space="preserve">a ½ din Bazinul Olimpic din Complexul de Agrement şi Sport „Mureşul”, în zilele de luni, marţi, miercuri, joi şi vineri între orele 19 – 20,30 şi sâmbătă între orele 10 – 11,30, Clubului C.S. TORPI MS, în perioada 1 aprilie – 30 iulie </w:t>
      </w:r>
      <w:r w:rsidR="00DE53A2">
        <w:rPr>
          <w:rFonts w:ascii="Times New Roman" w:eastAsia="Times New Roman" w:hAnsi="Times New Roman"/>
          <w:sz w:val="26"/>
          <w:szCs w:val="26"/>
          <w:lang w:val="ro-RO"/>
        </w:rPr>
        <w:t>2017.</w:t>
      </w:r>
    </w:p>
    <w:p w:rsidR="00B34EFE" w:rsidRDefault="0044104B" w:rsidP="00B34EFE">
      <w:pPr>
        <w:pStyle w:val="ListParagraph"/>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Conform anexa 3</w:t>
      </w:r>
      <w:r w:rsidR="00B34EFE">
        <w:rPr>
          <w:rFonts w:ascii="Times New Roman" w:eastAsia="Times New Roman" w:hAnsi="Times New Roman"/>
          <w:sz w:val="26"/>
          <w:szCs w:val="26"/>
          <w:lang w:val="ro-RO"/>
        </w:rPr>
        <w:t>,</w:t>
      </w:r>
      <w:r>
        <w:rPr>
          <w:rFonts w:ascii="Times New Roman" w:eastAsia="Times New Roman" w:hAnsi="Times New Roman"/>
          <w:sz w:val="26"/>
          <w:szCs w:val="26"/>
          <w:lang w:val="ro-RO"/>
        </w:rPr>
        <w:t xml:space="preserve"> din HCL nr. 70 din 23 februarie 2017</w:t>
      </w:r>
      <w:r w:rsidR="00B34EFE">
        <w:rPr>
          <w:rFonts w:ascii="Times New Roman" w:eastAsia="Times New Roman" w:hAnsi="Times New Roman"/>
          <w:sz w:val="26"/>
          <w:szCs w:val="26"/>
          <w:lang w:val="ro-RO"/>
        </w:rPr>
        <w:t xml:space="preserve">, privind contravaloarea </w:t>
      </w:r>
    </w:p>
    <w:p w:rsidR="006E019D" w:rsidRDefault="00B34EFE" w:rsidP="00B34EFE">
      <w:pPr>
        <w:jc w:val="both"/>
        <w:rPr>
          <w:sz w:val="26"/>
          <w:szCs w:val="26"/>
          <w:lang w:val="ro-RO"/>
        </w:rPr>
      </w:pPr>
      <w:r w:rsidRPr="00B34EFE">
        <w:rPr>
          <w:sz w:val="26"/>
          <w:szCs w:val="26"/>
          <w:lang w:val="ro-RO"/>
        </w:rPr>
        <w:t>serviciilor prestate de către Bazinul Olimpic</w:t>
      </w:r>
      <w:r w:rsidR="000330B9">
        <w:rPr>
          <w:sz w:val="26"/>
          <w:szCs w:val="26"/>
          <w:lang w:val="ro-RO"/>
        </w:rPr>
        <w:t xml:space="preserve">, </w:t>
      </w:r>
      <w:r w:rsidR="008F2635">
        <w:rPr>
          <w:sz w:val="26"/>
          <w:szCs w:val="26"/>
          <w:lang w:val="ro-RO"/>
        </w:rPr>
        <w:t xml:space="preserve">tariful </w:t>
      </w:r>
      <w:r w:rsidR="000330B9">
        <w:rPr>
          <w:sz w:val="26"/>
          <w:szCs w:val="26"/>
          <w:lang w:val="ro-RO"/>
        </w:rPr>
        <w:t xml:space="preserve">pentru închirierea Bazinului Olimpic, </w:t>
      </w:r>
      <w:r w:rsidR="008F2635">
        <w:rPr>
          <w:sz w:val="26"/>
          <w:szCs w:val="26"/>
          <w:lang w:val="ro-RO"/>
        </w:rPr>
        <w:t>este</w:t>
      </w:r>
      <w:r w:rsidR="000330B9">
        <w:rPr>
          <w:sz w:val="26"/>
          <w:szCs w:val="26"/>
          <w:lang w:val="ro-RO"/>
        </w:rPr>
        <w:t xml:space="preserve"> </w:t>
      </w:r>
      <w:r w:rsidR="008F2635">
        <w:rPr>
          <w:sz w:val="26"/>
          <w:szCs w:val="26"/>
          <w:lang w:val="ro-RO"/>
        </w:rPr>
        <w:t>85,00 lei/cu</w:t>
      </w:r>
      <w:r w:rsidR="008511C2">
        <w:rPr>
          <w:sz w:val="26"/>
          <w:szCs w:val="26"/>
          <w:lang w:val="ro-RO"/>
        </w:rPr>
        <w:t xml:space="preserve">loar/şedinţă/18 persoane maxim </w:t>
      </w:r>
      <w:r w:rsidR="008F2635">
        <w:rPr>
          <w:sz w:val="26"/>
          <w:szCs w:val="26"/>
          <w:lang w:val="ro-RO"/>
        </w:rPr>
        <w:t>.</w:t>
      </w:r>
    </w:p>
    <w:p w:rsidR="008F2635" w:rsidRDefault="008F2635" w:rsidP="00B34EFE">
      <w:pPr>
        <w:jc w:val="both"/>
        <w:rPr>
          <w:sz w:val="26"/>
          <w:szCs w:val="26"/>
          <w:lang w:val="ro-RO"/>
        </w:rPr>
      </w:pPr>
      <w:r>
        <w:rPr>
          <w:sz w:val="26"/>
          <w:szCs w:val="26"/>
          <w:lang w:val="ro-RO"/>
        </w:rPr>
        <w:tab/>
        <w:t xml:space="preserve">În condiţiile solicitate de C.S. TORPI MS, prezentate mai sus, </w:t>
      </w:r>
      <w:r w:rsidR="006E019D">
        <w:rPr>
          <w:sz w:val="26"/>
          <w:szCs w:val="26"/>
          <w:lang w:val="ro-RO"/>
        </w:rPr>
        <w:t>î</w:t>
      </w:r>
      <w:r>
        <w:rPr>
          <w:sz w:val="26"/>
          <w:szCs w:val="26"/>
          <w:lang w:val="ro-RO"/>
        </w:rPr>
        <w:t>nchirierea a ½ din Bazinul Olimpic, reprezintă 5 culoare</w:t>
      </w:r>
      <w:r w:rsidR="0054611B">
        <w:rPr>
          <w:sz w:val="26"/>
          <w:szCs w:val="26"/>
          <w:lang w:val="ro-RO"/>
        </w:rPr>
        <w:t>, din 10 e</w:t>
      </w:r>
      <w:r w:rsidR="00C5748A">
        <w:rPr>
          <w:sz w:val="26"/>
          <w:szCs w:val="26"/>
          <w:lang w:val="ro-RO"/>
        </w:rPr>
        <w:t xml:space="preserve">xistente, </w:t>
      </w:r>
      <w:r w:rsidR="0054611B">
        <w:rPr>
          <w:sz w:val="26"/>
          <w:szCs w:val="26"/>
          <w:lang w:val="ro-RO"/>
        </w:rPr>
        <w:t xml:space="preserve">reiese următorul calcul, pentru o </w:t>
      </w:r>
      <w:r w:rsidR="00C5748A">
        <w:rPr>
          <w:sz w:val="26"/>
          <w:szCs w:val="26"/>
          <w:lang w:val="ro-RO"/>
        </w:rPr>
        <w:t>şedinţă</w:t>
      </w:r>
      <w:r w:rsidR="0054611B">
        <w:rPr>
          <w:sz w:val="26"/>
          <w:szCs w:val="26"/>
          <w:lang w:val="ro-RO"/>
        </w:rPr>
        <w:t xml:space="preserve"> </w:t>
      </w:r>
      <w:r w:rsidR="00CB387F">
        <w:rPr>
          <w:sz w:val="26"/>
          <w:szCs w:val="26"/>
          <w:lang w:val="ro-RO"/>
        </w:rPr>
        <w:t>, respectiv o zi</w:t>
      </w:r>
      <w:r w:rsidR="0054611B">
        <w:rPr>
          <w:sz w:val="26"/>
          <w:szCs w:val="26"/>
          <w:lang w:val="ro-RO"/>
        </w:rPr>
        <w:t>:</w:t>
      </w:r>
    </w:p>
    <w:p w:rsidR="0054611B" w:rsidRPr="0054611B" w:rsidRDefault="0054611B" w:rsidP="00623C83">
      <w:pPr>
        <w:pStyle w:val="ListParagraph"/>
        <w:numPr>
          <w:ilvl w:val="0"/>
          <w:numId w:val="1"/>
        </w:numPr>
        <w:spacing w:after="0" w:line="240" w:lineRule="auto"/>
        <w:jc w:val="both"/>
        <w:rPr>
          <w:rFonts w:ascii="Times New Roman" w:eastAsia="Times New Roman" w:hAnsi="Times New Roman"/>
          <w:sz w:val="26"/>
          <w:szCs w:val="26"/>
          <w:lang w:val="ro-RO"/>
        </w:rPr>
      </w:pPr>
      <w:r w:rsidRPr="0054611B">
        <w:rPr>
          <w:rFonts w:ascii="Times New Roman" w:eastAsia="Times New Roman" w:hAnsi="Times New Roman"/>
          <w:sz w:val="26"/>
          <w:szCs w:val="26"/>
          <w:lang w:val="ro-RO"/>
        </w:rPr>
        <w:t>85,00 lei</w:t>
      </w:r>
      <w:r w:rsidR="00CB387F">
        <w:rPr>
          <w:rFonts w:ascii="Times New Roman" w:eastAsia="Times New Roman" w:hAnsi="Times New Roman"/>
          <w:sz w:val="26"/>
          <w:szCs w:val="26"/>
          <w:lang w:val="ro-RO"/>
        </w:rPr>
        <w:t>/culoar/şedinţă x 5 culoare  =    425,00 lei/şedinţă/zi</w:t>
      </w:r>
    </w:p>
    <w:p w:rsidR="00CE7B10" w:rsidRPr="00902CFD" w:rsidRDefault="00CE7B10" w:rsidP="00623C83">
      <w:pPr>
        <w:ind w:firstLine="720"/>
        <w:jc w:val="both"/>
        <w:rPr>
          <w:sz w:val="26"/>
          <w:szCs w:val="26"/>
          <w:lang w:val="fr-FR"/>
        </w:rPr>
      </w:pPr>
      <w:proofErr w:type="spellStart"/>
      <w:r w:rsidRPr="00902CFD">
        <w:rPr>
          <w:sz w:val="26"/>
          <w:szCs w:val="26"/>
          <w:lang w:val="fr-FR"/>
        </w:rPr>
        <w:t>Având</w:t>
      </w:r>
      <w:proofErr w:type="spellEnd"/>
      <w:r w:rsidRPr="00902CFD">
        <w:rPr>
          <w:sz w:val="26"/>
          <w:szCs w:val="26"/>
          <w:lang w:val="fr-FR"/>
        </w:rPr>
        <w:t xml:space="preserve"> </w:t>
      </w:r>
      <w:proofErr w:type="spellStart"/>
      <w:r w:rsidRPr="00902CFD">
        <w:rPr>
          <w:sz w:val="26"/>
          <w:szCs w:val="26"/>
          <w:lang w:val="fr-FR"/>
        </w:rPr>
        <w:t>în</w:t>
      </w:r>
      <w:proofErr w:type="spellEnd"/>
      <w:r w:rsidRPr="00902CFD">
        <w:rPr>
          <w:sz w:val="26"/>
          <w:szCs w:val="26"/>
          <w:lang w:val="fr-FR"/>
        </w:rPr>
        <w:t xml:space="preserve"> </w:t>
      </w:r>
      <w:proofErr w:type="spellStart"/>
      <w:r w:rsidRPr="00902CFD">
        <w:rPr>
          <w:sz w:val="26"/>
          <w:szCs w:val="26"/>
          <w:lang w:val="fr-FR"/>
        </w:rPr>
        <w:t>vedere</w:t>
      </w:r>
      <w:proofErr w:type="spellEnd"/>
      <w:r w:rsidRPr="00902CFD">
        <w:rPr>
          <w:sz w:val="26"/>
          <w:szCs w:val="26"/>
          <w:lang w:val="fr-FR"/>
        </w:rPr>
        <w:t xml:space="preserve"> </w:t>
      </w:r>
      <w:proofErr w:type="spellStart"/>
      <w:r w:rsidRPr="00902CFD">
        <w:rPr>
          <w:sz w:val="26"/>
          <w:szCs w:val="26"/>
          <w:lang w:val="fr-FR"/>
        </w:rPr>
        <w:t>prevederile</w:t>
      </w:r>
      <w:proofErr w:type="spellEnd"/>
      <w:r w:rsidRPr="00902CFD">
        <w:rPr>
          <w:sz w:val="26"/>
          <w:szCs w:val="26"/>
          <w:lang w:val="fr-FR"/>
        </w:rPr>
        <w:t xml:space="preserve"> art.45 </w:t>
      </w:r>
      <w:proofErr w:type="spellStart"/>
      <w:r w:rsidRPr="00902CFD">
        <w:rPr>
          <w:sz w:val="26"/>
          <w:szCs w:val="26"/>
          <w:lang w:val="fr-FR"/>
        </w:rPr>
        <w:t>alin</w:t>
      </w:r>
      <w:proofErr w:type="spellEnd"/>
      <w:proofErr w:type="gramStart"/>
      <w:r w:rsidRPr="00902CFD">
        <w:rPr>
          <w:sz w:val="26"/>
          <w:szCs w:val="26"/>
          <w:lang w:val="fr-FR"/>
        </w:rPr>
        <w:t>.(</w:t>
      </w:r>
      <w:proofErr w:type="gramEnd"/>
      <w:r w:rsidRPr="00902CFD">
        <w:rPr>
          <w:sz w:val="26"/>
          <w:szCs w:val="26"/>
          <w:lang w:val="fr-FR"/>
        </w:rPr>
        <w:t xml:space="preserve">1) </w:t>
      </w:r>
      <w:proofErr w:type="spellStart"/>
      <w:r w:rsidRPr="00902CFD">
        <w:rPr>
          <w:sz w:val="26"/>
          <w:szCs w:val="26"/>
          <w:lang w:val="fr-FR"/>
        </w:rPr>
        <w:t>din</w:t>
      </w:r>
      <w:proofErr w:type="spellEnd"/>
      <w:r w:rsidRPr="00902CFD">
        <w:rPr>
          <w:sz w:val="26"/>
          <w:szCs w:val="26"/>
          <w:lang w:val="fr-FR"/>
        </w:rPr>
        <w:t xml:space="preserve"> </w:t>
      </w:r>
      <w:proofErr w:type="spellStart"/>
      <w:r w:rsidRPr="00902CFD">
        <w:rPr>
          <w:sz w:val="26"/>
          <w:szCs w:val="26"/>
          <w:lang w:val="fr-FR"/>
        </w:rPr>
        <w:t>Legea</w:t>
      </w:r>
      <w:proofErr w:type="spellEnd"/>
      <w:r w:rsidRPr="00902CFD">
        <w:rPr>
          <w:sz w:val="26"/>
          <w:szCs w:val="26"/>
          <w:lang w:val="fr-FR"/>
        </w:rPr>
        <w:t xml:space="preserve"> 215/2001 </w:t>
      </w:r>
      <w:proofErr w:type="spellStart"/>
      <w:r w:rsidRPr="00902CFD">
        <w:rPr>
          <w:sz w:val="26"/>
          <w:szCs w:val="26"/>
          <w:lang w:val="fr-FR"/>
        </w:rPr>
        <w:t>privind</w:t>
      </w:r>
      <w:proofErr w:type="spellEnd"/>
      <w:r w:rsidRPr="00902CFD">
        <w:rPr>
          <w:sz w:val="26"/>
          <w:szCs w:val="26"/>
          <w:lang w:val="fr-FR"/>
        </w:rPr>
        <w:t xml:space="preserve"> </w:t>
      </w:r>
    </w:p>
    <w:p w:rsidR="00CE7B10" w:rsidRPr="008511C2" w:rsidRDefault="00CE7B10" w:rsidP="00CE7B10">
      <w:pPr>
        <w:jc w:val="both"/>
        <w:rPr>
          <w:sz w:val="26"/>
          <w:szCs w:val="26"/>
          <w:lang w:val="fr-FR"/>
        </w:rPr>
      </w:pPr>
      <w:proofErr w:type="spellStart"/>
      <w:r w:rsidRPr="00902CFD">
        <w:rPr>
          <w:sz w:val="26"/>
          <w:szCs w:val="26"/>
          <w:lang w:val="fr-FR"/>
        </w:rPr>
        <w:t>administraţia</w:t>
      </w:r>
      <w:proofErr w:type="spellEnd"/>
      <w:r w:rsidRPr="00902CFD">
        <w:rPr>
          <w:sz w:val="26"/>
          <w:szCs w:val="26"/>
          <w:lang w:val="fr-FR"/>
        </w:rPr>
        <w:t xml:space="preserve"> </w:t>
      </w:r>
      <w:proofErr w:type="spellStart"/>
      <w:r w:rsidRPr="00902CFD">
        <w:rPr>
          <w:sz w:val="26"/>
          <w:szCs w:val="26"/>
          <w:lang w:val="fr-FR"/>
        </w:rPr>
        <w:t>publică</w:t>
      </w:r>
      <w:proofErr w:type="spellEnd"/>
      <w:r w:rsidRPr="00902CFD">
        <w:rPr>
          <w:sz w:val="26"/>
          <w:szCs w:val="26"/>
          <w:lang w:val="fr-FR"/>
        </w:rPr>
        <w:t xml:space="preserve"> </w:t>
      </w:r>
      <w:proofErr w:type="spellStart"/>
      <w:r w:rsidRPr="00902CFD">
        <w:rPr>
          <w:sz w:val="26"/>
          <w:szCs w:val="26"/>
          <w:lang w:val="fr-FR"/>
        </w:rPr>
        <w:t>locală</w:t>
      </w:r>
      <w:proofErr w:type="spellEnd"/>
      <w:r w:rsidRPr="00902CFD">
        <w:rPr>
          <w:sz w:val="26"/>
          <w:szCs w:val="26"/>
          <w:lang w:val="fr-FR"/>
        </w:rPr>
        <w:t xml:space="preserve">, </w:t>
      </w:r>
      <w:proofErr w:type="spellStart"/>
      <w:r w:rsidRPr="00902CFD">
        <w:rPr>
          <w:sz w:val="26"/>
          <w:szCs w:val="26"/>
          <w:lang w:val="fr-FR"/>
        </w:rPr>
        <w:t>supunem</w:t>
      </w:r>
      <w:proofErr w:type="spellEnd"/>
      <w:r w:rsidRPr="00902CFD">
        <w:rPr>
          <w:sz w:val="26"/>
          <w:szCs w:val="26"/>
          <w:lang w:val="fr-FR"/>
        </w:rPr>
        <w:t xml:space="preserve"> </w:t>
      </w:r>
      <w:proofErr w:type="spellStart"/>
      <w:r w:rsidRPr="00902CFD">
        <w:rPr>
          <w:sz w:val="26"/>
          <w:szCs w:val="26"/>
          <w:lang w:val="fr-FR"/>
        </w:rPr>
        <w:t>spre</w:t>
      </w:r>
      <w:proofErr w:type="spellEnd"/>
      <w:r w:rsidRPr="00902CFD">
        <w:rPr>
          <w:sz w:val="26"/>
          <w:szCs w:val="26"/>
          <w:lang w:val="fr-FR"/>
        </w:rPr>
        <w:t xml:space="preserve"> </w:t>
      </w:r>
      <w:proofErr w:type="spellStart"/>
      <w:r w:rsidRPr="00902CFD">
        <w:rPr>
          <w:sz w:val="26"/>
          <w:szCs w:val="26"/>
          <w:lang w:val="fr-FR"/>
        </w:rPr>
        <w:t>aprobare</w:t>
      </w:r>
      <w:proofErr w:type="spellEnd"/>
      <w:r w:rsidRPr="00902CFD">
        <w:rPr>
          <w:sz w:val="26"/>
          <w:szCs w:val="26"/>
          <w:lang w:val="fr-FR"/>
        </w:rPr>
        <w:t xml:space="preserve"> </w:t>
      </w:r>
      <w:proofErr w:type="spellStart"/>
      <w:r w:rsidRPr="00902CFD">
        <w:rPr>
          <w:sz w:val="26"/>
          <w:szCs w:val="26"/>
          <w:lang w:val="fr-FR"/>
        </w:rPr>
        <w:t>Autorităţii</w:t>
      </w:r>
      <w:proofErr w:type="spellEnd"/>
      <w:r w:rsidRPr="00902CFD">
        <w:rPr>
          <w:sz w:val="26"/>
          <w:szCs w:val="26"/>
          <w:lang w:val="fr-FR"/>
        </w:rPr>
        <w:t xml:space="preserve"> </w:t>
      </w:r>
      <w:proofErr w:type="spellStart"/>
      <w:r w:rsidRPr="00902CFD">
        <w:rPr>
          <w:sz w:val="26"/>
          <w:szCs w:val="26"/>
          <w:lang w:val="fr-FR"/>
        </w:rPr>
        <w:t>Publice</w:t>
      </w:r>
      <w:proofErr w:type="spellEnd"/>
      <w:r w:rsidRPr="00902CFD">
        <w:rPr>
          <w:sz w:val="26"/>
          <w:szCs w:val="26"/>
          <w:lang w:val="fr-FR"/>
        </w:rPr>
        <w:t xml:space="preserve"> </w:t>
      </w:r>
      <w:proofErr w:type="spellStart"/>
      <w:r w:rsidRPr="00902CFD">
        <w:rPr>
          <w:sz w:val="26"/>
          <w:szCs w:val="26"/>
          <w:lang w:val="fr-FR"/>
        </w:rPr>
        <w:t>deliberative</w:t>
      </w:r>
      <w:proofErr w:type="spellEnd"/>
      <w:r w:rsidRPr="00902CFD">
        <w:rPr>
          <w:sz w:val="26"/>
          <w:szCs w:val="26"/>
          <w:lang w:val="fr-FR"/>
        </w:rPr>
        <w:t xml:space="preserve"> </w:t>
      </w:r>
      <w:proofErr w:type="spellStart"/>
      <w:r w:rsidRPr="00902CFD">
        <w:rPr>
          <w:sz w:val="26"/>
          <w:szCs w:val="26"/>
          <w:lang w:val="fr-FR"/>
        </w:rPr>
        <w:t>alăturat</w:t>
      </w:r>
      <w:proofErr w:type="spellEnd"/>
      <w:r w:rsidRPr="00902CFD">
        <w:rPr>
          <w:sz w:val="26"/>
          <w:szCs w:val="26"/>
          <w:lang w:val="fr-FR"/>
        </w:rPr>
        <w:t xml:space="preserve"> </w:t>
      </w:r>
      <w:proofErr w:type="spellStart"/>
      <w:r w:rsidRPr="00902CFD">
        <w:rPr>
          <w:sz w:val="26"/>
          <w:szCs w:val="26"/>
          <w:lang w:val="fr-FR"/>
        </w:rPr>
        <w:t>proiectul</w:t>
      </w:r>
      <w:proofErr w:type="spellEnd"/>
      <w:r w:rsidRPr="00902CFD">
        <w:rPr>
          <w:sz w:val="26"/>
          <w:szCs w:val="26"/>
          <w:lang w:val="fr-FR"/>
        </w:rPr>
        <w:t xml:space="preserve"> de </w:t>
      </w:r>
      <w:proofErr w:type="spellStart"/>
      <w:proofErr w:type="gramStart"/>
      <w:r w:rsidRPr="00902CFD">
        <w:rPr>
          <w:sz w:val="26"/>
          <w:szCs w:val="26"/>
          <w:lang w:val="fr-FR"/>
        </w:rPr>
        <w:t>hotărâre</w:t>
      </w:r>
      <w:proofErr w:type="spellEnd"/>
      <w:r w:rsidRPr="00902CFD">
        <w:rPr>
          <w:sz w:val="26"/>
          <w:szCs w:val="26"/>
          <w:lang w:val="fr-FR"/>
        </w:rPr>
        <w:t xml:space="preserve"> .</w:t>
      </w:r>
      <w:proofErr w:type="gramEnd"/>
      <w:r w:rsidRPr="00902CFD">
        <w:rPr>
          <w:sz w:val="26"/>
          <w:szCs w:val="26"/>
          <w:lang w:val="fr-FR"/>
        </w:rPr>
        <w:t xml:space="preserve"> </w:t>
      </w:r>
    </w:p>
    <w:p w:rsidR="00CE7B10" w:rsidRPr="00665988" w:rsidRDefault="00CE7B10" w:rsidP="00CE7B10">
      <w:pPr>
        <w:ind w:left="5760" w:firstLine="720"/>
        <w:jc w:val="both"/>
        <w:rPr>
          <w:lang w:val="fr-FR"/>
        </w:rPr>
      </w:pPr>
      <w:r>
        <w:rPr>
          <w:lang w:val="fr-FR"/>
        </w:rPr>
        <w:t xml:space="preserve">    </w:t>
      </w:r>
    </w:p>
    <w:p w:rsidR="00CE7B10" w:rsidRPr="00DD3B03" w:rsidRDefault="00CE7B10" w:rsidP="00CE7B10">
      <w:pPr>
        <w:rPr>
          <w:lang w:val="fr-FR"/>
        </w:rPr>
      </w:pPr>
      <w:r>
        <w:rPr>
          <w:lang w:val="fr-FR"/>
        </w:rPr>
        <w:t xml:space="preserve">                                                                                                            </w:t>
      </w:r>
      <w:r w:rsidRPr="00DD3B03">
        <w:rPr>
          <w:lang w:val="fr-FR"/>
        </w:rPr>
        <w:t>DIRECTOR ACASM,</w:t>
      </w:r>
    </w:p>
    <w:p w:rsidR="00CE7B10" w:rsidRDefault="00CE7B10" w:rsidP="00CE7B10">
      <w:pPr>
        <w:rPr>
          <w:lang w:val="fr-FR"/>
        </w:rPr>
      </w:pPr>
      <w:r>
        <w:rPr>
          <w:lang w:val="fr-FR"/>
        </w:rPr>
        <w:t xml:space="preserve">                                                                                                                  </w:t>
      </w:r>
      <w:proofErr w:type="spellStart"/>
      <w:proofErr w:type="gramStart"/>
      <w:r w:rsidRPr="00DD3B03">
        <w:rPr>
          <w:lang w:val="fr-FR"/>
        </w:rPr>
        <w:t>ing</w:t>
      </w:r>
      <w:proofErr w:type="spellEnd"/>
      <w:proofErr w:type="gramEnd"/>
      <w:r w:rsidRPr="00DD3B03">
        <w:rPr>
          <w:lang w:val="fr-FR"/>
        </w:rPr>
        <w:t xml:space="preserve">. </w:t>
      </w:r>
      <w:proofErr w:type="spellStart"/>
      <w:r w:rsidRPr="00DD3B03">
        <w:rPr>
          <w:lang w:val="fr-FR"/>
        </w:rPr>
        <w:t>Cîrcu</w:t>
      </w:r>
      <w:proofErr w:type="spellEnd"/>
      <w:r w:rsidRPr="00DD3B03">
        <w:rPr>
          <w:lang w:val="fr-FR"/>
        </w:rPr>
        <w:t xml:space="preserve"> Ioa</w:t>
      </w:r>
      <w:r>
        <w:rPr>
          <w:lang w:val="fr-FR"/>
        </w:rPr>
        <w:t>n</w:t>
      </w:r>
    </w:p>
    <w:p w:rsidR="008511C2" w:rsidRPr="008511C2" w:rsidRDefault="008511C2" w:rsidP="00CE7B10">
      <w:pPr>
        <w:rPr>
          <w:sz w:val="26"/>
        </w:rPr>
      </w:pPr>
    </w:p>
    <w:p w:rsidR="00CE7B10" w:rsidRPr="008511C2" w:rsidRDefault="00CE7B10" w:rsidP="00CE7B10">
      <w:pPr>
        <w:rPr>
          <w:sz w:val="20"/>
          <w:szCs w:val="20"/>
          <w:lang w:val="hu-HU"/>
        </w:rPr>
      </w:pPr>
      <w:r w:rsidRPr="00F27C9C">
        <w:rPr>
          <w:sz w:val="20"/>
          <w:szCs w:val="20"/>
          <w:lang w:val="hu-HU"/>
        </w:rPr>
        <w:t>*Actele administrative sunt hotărârile de Consiliu local care intră în vigoare şi produc efecte juridice după îndeplinirea condiţiilor prevăzute de art. 45-49 din Legea nr. 215/2001 R</w:t>
      </w:r>
    </w:p>
    <w:p w:rsidR="00CE7B10" w:rsidRPr="000B66AD" w:rsidRDefault="00CE7B10" w:rsidP="00CE7B10">
      <w:pPr>
        <w:ind w:firstLine="720"/>
        <w:jc w:val="both"/>
      </w:pPr>
      <w:proofErr w:type="spellStart"/>
      <w:proofErr w:type="gramStart"/>
      <w:r w:rsidRPr="000B66AD">
        <w:lastRenderedPageBreak/>
        <w:t>În</w:t>
      </w:r>
      <w:proofErr w:type="spellEnd"/>
      <w:r w:rsidRPr="000B66AD">
        <w:t xml:space="preserve"> </w:t>
      </w:r>
      <w:proofErr w:type="spellStart"/>
      <w:r w:rsidRPr="000B66AD">
        <w:t>temeiul</w:t>
      </w:r>
      <w:proofErr w:type="spellEnd"/>
      <w:r w:rsidRPr="000B66AD">
        <w:t xml:space="preserve"> art.</w:t>
      </w:r>
      <w:proofErr w:type="gramEnd"/>
      <w:r w:rsidRPr="000B66AD">
        <w:t xml:space="preserve"> </w:t>
      </w:r>
      <w:r>
        <w:t>5</w:t>
      </w:r>
      <w:r w:rsidRPr="000B66AD">
        <w:t xml:space="preserve">1 din </w:t>
      </w:r>
      <w:proofErr w:type="spellStart"/>
      <w:r w:rsidRPr="000B66AD">
        <w:t>Regulamentul</w:t>
      </w:r>
      <w:proofErr w:type="spellEnd"/>
      <w:r w:rsidRPr="000B66AD">
        <w:t xml:space="preserve"> de </w:t>
      </w:r>
      <w:proofErr w:type="spellStart"/>
      <w:r w:rsidRPr="000B66AD">
        <w:t>organizare</w:t>
      </w:r>
      <w:proofErr w:type="spellEnd"/>
      <w:r w:rsidRPr="000B66AD">
        <w:t xml:space="preserve"> </w:t>
      </w:r>
      <w:proofErr w:type="spellStart"/>
      <w:r w:rsidRPr="000B66AD">
        <w:t>şi</w:t>
      </w:r>
      <w:proofErr w:type="spellEnd"/>
      <w:r w:rsidRPr="000B66AD">
        <w:t xml:space="preserve"> </w:t>
      </w:r>
      <w:proofErr w:type="spellStart"/>
      <w:r w:rsidRPr="000B66AD">
        <w:t>funcţionare</w:t>
      </w:r>
      <w:proofErr w:type="spellEnd"/>
      <w:r w:rsidRPr="000B66AD">
        <w:t xml:space="preserve"> a </w:t>
      </w:r>
      <w:proofErr w:type="spellStart"/>
      <w:r w:rsidRPr="000B66AD">
        <w:t>Consiliului</w:t>
      </w:r>
      <w:proofErr w:type="spellEnd"/>
      <w:r w:rsidRPr="000B66AD">
        <w:t xml:space="preserve"> local municipal </w:t>
      </w:r>
      <w:proofErr w:type="spellStart"/>
      <w:r w:rsidRPr="000B66AD">
        <w:t>Tîrgu</w:t>
      </w:r>
      <w:proofErr w:type="spellEnd"/>
      <w:r w:rsidRPr="000B66AD">
        <w:t xml:space="preserve"> </w:t>
      </w:r>
      <w:proofErr w:type="spellStart"/>
      <w:r w:rsidRPr="000B66AD">
        <w:t>Mureş</w:t>
      </w:r>
      <w:proofErr w:type="spellEnd"/>
      <w:r w:rsidRPr="000B66AD">
        <w:t xml:space="preserve">, </w:t>
      </w:r>
    </w:p>
    <w:p w:rsidR="00CE7B10" w:rsidRPr="000B66AD" w:rsidRDefault="00CE7B10" w:rsidP="00CE7B10">
      <w:pPr>
        <w:ind w:firstLine="720"/>
        <w:jc w:val="both"/>
      </w:pPr>
      <w:proofErr w:type="spellStart"/>
      <w:proofErr w:type="gramStart"/>
      <w:r w:rsidRPr="000B66AD">
        <w:t>Comisiile</w:t>
      </w:r>
      <w:proofErr w:type="spellEnd"/>
      <w:r w:rsidRPr="000B66AD">
        <w:t xml:space="preserve"> de </w:t>
      </w:r>
      <w:proofErr w:type="spellStart"/>
      <w:r w:rsidRPr="000B66AD">
        <w:t>specialitate</w:t>
      </w:r>
      <w:proofErr w:type="spellEnd"/>
      <w:r w:rsidRPr="000B66AD">
        <w:t xml:space="preserve"> ale </w:t>
      </w:r>
      <w:proofErr w:type="spellStart"/>
      <w:r w:rsidRPr="000B66AD">
        <w:t>autorităţii</w:t>
      </w:r>
      <w:proofErr w:type="spellEnd"/>
      <w:r w:rsidRPr="000B66AD">
        <w:t xml:space="preserve"> </w:t>
      </w:r>
      <w:proofErr w:type="spellStart"/>
      <w:r w:rsidRPr="000B66AD">
        <w:t>publice</w:t>
      </w:r>
      <w:proofErr w:type="spellEnd"/>
      <w:r w:rsidRPr="000B66AD">
        <w:t xml:space="preserve"> deliberative, </w:t>
      </w:r>
      <w:proofErr w:type="spellStart"/>
      <w:r w:rsidRPr="000B66AD">
        <w:t>în</w:t>
      </w:r>
      <w:proofErr w:type="spellEnd"/>
      <w:r w:rsidRPr="000B66AD">
        <w:t xml:space="preserve"> </w:t>
      </w:r>
      <w:proofErr w:type="spellStart"/>
      <w:r w:rsidRPr="000B66AD">
        <w:t>conformitate</w:t>
      </w:r>
      <w:proofErr w:type="spellEnd"/>
      <w:r w:rsidRPr="000B66AD">
        <w:t xml:space="preserve"> cu art.</w:t>
      </w:r>
      <w:proofErr w:type="gramEnd"/>
      <w:r w:rsidRPr="000B66AD">
        <w:t xml:space="preserve"> </w:t>
      </w:r>
      <w:proofErr w:type="gramStart"/>
      <w:r w:rsidRPr="000B66AD">
        <w:t xml:space="preserve">54, </w:t>
      </w:r>
      <w:proofErr w:type="spellStart"/>
      <w:r w:rsidRPr="000B66AD">
        <w:t>alin</w:t>
      </w:r>
      <w:proofErr w:type="spellEnd"/>
      <w:r w:rsidRPr="000B66AD">
        <w:t>.</w:t>
      </w:r>
      <w:proofErr w:type="gramEnd"/>
      <w:r w:rsidRPr="000B66AD">
        <w:t xml:space="preserve"> (4) </w:t>
      </w:r>
      <w:proofErr w:type="gramStart"/>
      <w:r w:rsidRPr="000B66AD">
        <w:t>din</w:t>
      </w:r>
      <w:proofErr w:type="gramEnd"/>
      <w:r w:rsidRPr="000B66AD">
        <w:t xml:space="preserve"> </w:t>
      </w:r>
      <w:proofErr w:type="spellStart"/>
      <w:r w:rsidRPr="000B66AD">
        <w:t>Legea</w:t>
      </w:r>
      <w:proofErr w:type="spellEnd"/>
      <w:r w:rsidRPr="000B66AD">
        <w:t xml:space="preserve"> </w:t>
      </w:r>
      <w:proofErr w:type="spellStart"/>
      <w:r w:rsidRPr="000B66AD">
        <w:t>nr</w:t>
      </w:r>
      <w:proofErr w:type="spellEnd"/>
      <w:r w:rsidRPr="000B66AD">
        <w:t xml:space="preserve">. 215/2001 </w:t>
      </w:r>
      <w:proofErr w:type="spellStart"/>
      <w:r w:rsidRPr="000B66AD">
        <w:t>privind</w:t>
      </w:r>
      <w:proofErr w:type="spellEnd"/>
      <w:r w:rsidRPr="000B66AD">
        <w:t xml:space="preserve"> </w:t>
      </w:r>
      <w:proofErr w:type="spellStart"/>
      <w:r w:rsidRPr="000B66AD">
        <w:t>administraţia</w:t>
      </w:r>
      <w:proofErr w:type="spellEnd"/>
      <w:r w:rsidRPr="000B66AD">
        <w:t xml:space="preserve"> </w:t>
      </w:r>
      <w:proofErr w:type="spellStart"/>
      <w:r w:rsidRPr="000B66AD">
        <w:t>publică</w:t>
      </w:r>
      <w:proofErr w:type="spellEnd"/>
      <w:r w:rsidRPr="000B66AD">
        <w:t xml:space="preserve"> </w:t>
      </w:r>
      <w:proofErr w:type="spellStart"/>
      <w:r w:rsidRPr="000B66AD">
        <w:t>locală</w:t>
      </w:r>
      <w:proofErr w:type="spellEnd"/>
      <w:r w:rsidRPr="000B66AD">
        <w:t xml:space="preserve">, </w:t>
      </w:r>
      <w:proofErr w:type="spellStart"/>
      <w:r w:rsidRPr="000B66AD">
        <w:t>republicată</w:t>
      </w:r>
      <w:proofErr w:type="spellEnd"/>
      <w:r w:rsidRPr="000B66AD">
        <w:t xml:space="preserve">, </w:t>
      </w:r>
      <w:proofErr w:type="spellStart"/>
      <w:r w:rsidRPr="000B66AD">
        <w:t>prezintă</w:t>
      </w:r>
      <w:proofErr w:type="spellEnd"/>
      <w:r w:rsidRPr="000B66AD">
        <w:t xml:space="preserve"> </w:t>
      </w:r>
      <w:proofErr w:type="spellStart"/>
      <w:r w:rsidRPr="000B66AD">
        <w:t>următorul</w:t>
      </w:r>
      <w:proofErr w:type="spellEnd"/>
      <w:r w:rsidRPr="000B66AD">
        <w:t xml:space="preserve"> </w:t>
      </w:r>
      <w:proofErr w:type="spellStart"/>
      <w:r w:rsidRPr="000B66AD">
        <w:t>raport</w:t>
      </w:r>
      <w:proofErr w:type="spellEnd"/>
      <w:r w:rsidRPr="000B66AD">
        <w:t>:</w:t>
      </w:r>
    </w:p>
    <w:p w:rsidR="00CE7B10" w:rsidRPr="000B66AD" w:rsidRDefault="00CE7B10" w:rsidP="00CE7B10">
      <w:pPr>
        <w:pStyle w:val="BodyTextIndent"/>
        <w:ind w:firstLine="0"/>
        <w:rPr>
          <w:szCs w:val="24"/>
        </w:rPr>
      </w:pPr>
    </w:p>
    <w:p w:rsidR="00CE7B10" w:rsidRPr="007D2129" w:rsidRDefault="00CE7B10" w:rsidP="00CE7B10">
      <w:pPr>
        <w:ind w:firstLine="720"/>
        <w:jc w:val="both"/>
      </w:pPr>
      <w:r w:rsidRPr="000B66AD">
        <w:t xml:space="preserve">1. </w:t>
      </w:r>
      <w:proofErr w:type="spellStart"/>
      <w:r w:rsidRPr="000B66AD">
        <w:t>Comisia</w:t>
      </w:r>
      <w:proofErr w:type="spellEnd"/>
      <w:r w:rsidRPr="000B66AD">
        <w:t xml:space="preserve"> de </w:t>
      </w:r>
      <w:proofErr w:type="spellStart"/>
      <w:r w:rsidRPr="000B66AD">
        <w:t>studii</w:t>
      </w:r>
      <w:proofErr w:type="spellEnd"/>
      <w:r w:rsidRPr="000B66AD">
        <w:t xml:space="preserve">, </w:t>
      </w:r>
      <w:proofErr w:type="spellStart"/>
      <w:r w:rsidRPr="000B66AD">
        <w:t>prognoze</w:t>
      </w:r>
      <w:proofErr w:type="spellEnd"/>
      <w:r w:rsidRPr="000B66AD">
        <w:t xml:space="preserve"> </w:t>
      </w:r>
      <w:proofErr w:type="spellStart"/>
      <w:r w:rsidRPr="000B66AD">
        <w:t>economico-sociale</w:t>
      </w:r>
      <w:proofErr w:type="spellEnd"/>
      <w:r w:rsidRPr="000B66AD">
        <w:t xml:space="preserve">, </w:t>
      </w:r>
      <w:proofErr w:type="spellStart"/>
      <w:r w:rsidRPr="006A1390">
        <w:rPr>
          <w:b/>
        </w:rPr>
        <w:t>buget-finanţe</w:t>
      </w:r>
      <w:proofErr w:type="spellEnd"/>
      <w:r w:rsidRPr="000B66AD">
        <w:t xml:space="preserve"> </w:t>
      </w:r>
      <w:proofErr w:type="spellStart"/>
      <w:r w:rsidRPr="000B66AD">
        <w:t>şi</w:t>
      </w:r>
      <w:proofErr w:type="spellEnd"/>
      <w:r w:rsidRPr="000B66AD">
        <w:t xml:space="preserve"> </w:t>
      </w:r>
      <w:proofErr w:type="spellStart"/>
      <w:r w:rsidRPr="000B66AD">
        <w:t>administrarea</w:t>
      </w:r>
      <w:proofErr w:type="spellEnd"/>
      <w:r w:rsidRPr="000B66AD">
        <w:t xml:space="preserve"> </w:t>
      </w:r>
      <w:proofErr w:type="spellStart"/>
      <w:r w:rsidRPr="000B66AD">
        <w:t>domeniului</w:t>
      </w:r>
      <w:proofErr w:type="spellEnd"/>
      <w:r w:rsidRPr="000B66AD">
        <w:t xml:space="preserve"> public </w:t>
      </w:r>
      <w:proofErr w:type="spellStart"/>
      <w:r w:rsidRPr="000B66AD">
        <w:t>şi</w:t>
      </w:r>
      <w:proofErr w:type="spellEnd"/>
      <w:r w:rsidRPr="000B66AD">
        <w:t xml:space="preserve"> </w:t>
      </w:r>
      <w:proofErr w:type="spellStart"/>
      <w:r w:rsidRPr="000B66AD">
        <w:t>privat</w:t>
      </w:r>
      <w:proofErr w:type="spellEnd"/>
      <w:r w:rsidRPr="000B66AD">
        <w:t xml:space="preserve"> al </w:t>
      </w:r>
      <w:proofErr w:type="spellStart"/>
      <w:r w:rsidRPr="000B66AD">
        <w:t>municipiului</w:t>
      </w:r>
      <w:proofErr w:type="spellEnd"/>
      <w:r w:rsidRPr="000B66AD">
        <w:t>.</w:t>
      </w:r>
    </w:p>
    <w:p w:rsidR="00CE7B10" w:rsidRPr="000B66AD" w:rsidRDefault="00CE7B10" w:rsidP="00CE7B10">
      <w:pPr>
        <w:ind w:firstLine="720"/>
        <w:jc w:val="both"/>
        <w:rPr>
          <w:lang w:val="hu-HU"/>
        </w:rPr>
      </w:pPr>
    </w:p>
    <w:p w:rsidR="00CE7B10" w:rsidRPr="00CF4DF8" w:rsidRDefault="00CE7B10" w:rsidP="00CE7B10">
      <w:pPr>
        <w:pStyle w:val="BodyTextIndent2"/>
        <w:spacing w:after="0" w:line="240" w:lineRule="auto"/>
        <w:rPr>
          <w:b/>
        </w:rPr>
      </w:pPr>
      <w:proofErr w:type="spellStart"/>
      <w:r w:rsidRPr="00CF4DF8">
        <w:rPr>
          <w:b/>
        </w:rPr>
        <w:t>Preşedinte</w:t>
      </w:r>
      <w:proofErr w:type="spellEnd"/>
      <w:r w:rsidRPr="00CF4DF8">
        <w:rPr>
          <w:b/>
        </w:rPr>
        <w:t xml:space="preserve">                                                                                 </w:t>
      </w:r>
      <w:r>
        <w:rPr>
          <w:b/>
        </w:rPr>
        <w:t xml:space="preserve">         </w:t>
      </w:r>
      <w:r w:rsidR="006341F7">
        <w:rPr>
          <w:b/>
        </w:rPr>
        <w:tab/>
      </w:r>
      <w:r w:rsidR="006341F7">
        <w:rPr>
          <w:b/>
        </w:rPr>
        <w:tab/>
      </w:r>
      <w:r w:rsidR="006341F7">
        <w:rPr>
          <w:b/>
        </w:rPr>
        <w:tab/>
      </w:r>
      <w:proofErr w:type="spellStart"/>
      <w:r w:rsidRPr="00CF4DF8">
        <w:rPr>
          <w:b/>
        </w:rPr>
        <w:t>Secretar</w:t>
      </w:r>
      <w:proofErr w:type="spellEnd"/>
    </w:p>
    <w:p w:rsidR="00CE7B10" w:rsidRPr="00241512" w:rsidRDefault="00CE7B10" w:rsidP="00CE7B10">
      <w:pPr>
        <w:pStyle w:val="BodyTextIndent2"/>
        <w:spacing w:after="0" w:line="240" w:lineRule="auto"/>
      </w:pPr>
      <w:proofErr w:type="spellStart"/>
      <w:r>
        <w:t>Csiki</w:t>
      </w:r>
      <w:proofErr w:type="spellEnd"/>
      <w:r>
        <w:t xml:space="preserve"> </w:t>
      </w:r>
      <w:proofErr w:type="spellStart"/>
      <w:r>
        <w:t>Zsolt</w:t>
      </w:r>
      <w:proofErr w:type="spellEnd"/>
      <w:r>
        <w:t xml:space="preserve">                                                                                    </w:t>
      </w:r>
      <w:r w:rsidR="006341F7">
        <w:tab/>
      </w:r>
      <w:r w:rsidR="006341F7">
        <w:tab/>
      </w:r>
      <w:proofErr w:type="spellStart"/>
      <w:r>
        <w:t>Bratanovici</w:t>
      </w:r>
      <w:proofErr w:type="spellEnd"/>
      <w:r>
        <w:t xml:space="preserve"> Cristian                            </w:t>
      </w:r>
    </w:p>
    <w:p w:rsidR="00CE7B10" w:rsidRPr="00241512" w:rsidRDefault="00CE7B10" w:rsidP="00CE7B10">
      <w:pPr>
        <w:jc w:val="both"/>
      </w:pPr>
      <w:r w:rsidRPr="00241512">
        <w:t xml:space="preserve"> </w:t>
      </w:r>
      <w:r>
        <w:t xml:space="preserve">  </w:t>
      </w:r>
      <w:r w:rsidRPr="00241512">
        <w:t xml:space="preserve">___________                                                                          </w:t>
      </w:r>
      <w:r>
        <w:t xml:space="preserve">         </w:t>
      </w:r>
      <w:r w:rsidRPr="00241512">
        <w:t>_____________</w:t>
      </w:r>
      <w:r>
        <w:t>___</w:t>
      </w:r>
    </w:p>
    <w:p w:rsidR="00CE7B10" w:rsidRDefault="00CE7B10" w:rsidP="00CE7B10">
      <w:pPr>
        <w:jc w:val="both"/>
      </w:pPr>
    </w:p>
    <w:p w:rsidR="00CE7B10" w:rsidRDefault="00CE7B10" w:rsidP="00CE7B10">
      <w:pPr>
        <w:jc w:val="both"/>
      </w:pPr>
    </w:p>
    <w:p w:rsidR="00CE7B10" w:rsidRPr="007A57BE" w:rsidRDefault="00CE7B10" w:rsidP="00CE7B10">
      <w:pPr>
        <w:jc w:val="both"/>
      </w:pPr>
      <w:r>
        <w:t xml:space="preserve">           </w:t>
      </w:r>
      <w:r w:rsidRPr="007A57BE">
        <w:t xml:space="preserve"> </w:t>
      </w:r>
      <w:r w:rsidRPr="007A57BE">
        <w:rPr>
          <w:lang w:val="hu-HU"/>
        </w:rPr>
        <w:t xml:space="preserve">2. </w:t>
      </w:r>
      <w:proofErr w:type="spellStart"/>
      <w:proofErr w:type="gramStart"/>
      <w:r w:rsidRPr="007A57BE">
        <w:t>Comisia</w:t>
      </w:r>
      <w:proofErr w:type="spellEnd"/>
      <w:r w:rsidRPr="007A57BE">
        <w:t xml:space="preserve"> de </w:t>
      </w:r>
      <w:proofErr w:type="spellStart"/>
      <w:r w:rsidRPr="007A57BE">
        <w:t>organizare</w:t>
      </w:r>
      <w:proofErr w:type="spellEnd"/>
      <w:r w:rsidRPr="007A57BE">
        <w:t xml:space="preserve"> </w:t>
      </w:r>
      <w:proofErr w:type="spellStart"/>
      <w:r w:rsidRPr="007A57BE">
        <w:t>şi</w:t>
      </w:r>
      <w:proofErr w:type="spellEnd"/>
      <w:r w:rsidRPr="007A57BE">
        <w:t xml:space="preserve"> </w:t>
      </w:r>
      <w:proofErr w:type="spellStart"/>
      <w:r w:rsidRPr="006A1390">
        <w:rPr>
          <w:b/>
        </w:rPr>
        <w:t>dezvoltare</w:t>
      </w:r>
      <w:proofErr w:type="spellEnd"/>
      <w:r w:rsidRPr="006A1390">
        <w:rPr>
          <w:b/>
        </w:rPr>
        <w:t xml:space="preserve"> </w:t>
      </w:r>
      <w:proofErr w:type="spellStart"/>
      <w:r w:rsidRPr="006A1390">
        <w:rPr>
          <w:b/>
        </w:rPr>
        <w:t>urbanistică</w:t>
      </w:r>
      <w:proofErr w:type="spellEnd"/>
      <w:r w:rsidRPr="007A57BE">
        <w:t xml:space="preserve">, </w:t>
      </w:r>
      <w:proofErr w:type="spellStart"/>
      <w:r w:rsidRPr="007A57BE">
        <w:t>realizarea</w:t>
      </w:r>
      <w:proofErr w:type="spellEnd"/>
      <w:r w:rsidRPr="007A57BE">
        <w:t xml:space="preserve"> </w:t>
      </w:r>
      <w:proofErr w:type="spellStart"/>
      <w:r w:rsidRPr="007A57BE">
        <w:t>lucrărilor</w:t>
      </w:r>
      <w:proofErr w:type="spellEnd"/>
      <w:r w:rsidRPr="007A57BE">
        <w:t xml:space="preserve"> </w:t>
      </w:r>
      <w:proofErr w:type="spellStart"/>
      <w:r w:rsidRPr="007A57BE">
        <w:t>publice</w:t>
      </w:r>
      <w:proofErr w:type="spellEnd"/>
      <w:r w:rsidRPr="007A57BE">
        <w:t xml:space="preserve">, </w:t>
      </w:r>
      <w:proofErr w:type="spellStart"/>
      <w:r w:rsidRPr="007A57BE">
        <w:t>protecţia</w:t>
      </w:r>
      <w:proofErr w:type="spellEnd"/>
      <w:r w:rsidRPr="007A57BE">
        <w:t xml:space="preserve"> </w:t>
      </w:r>
      <w:proofErr w:type="spellStart"/>
      <w:r w:rsidRPr="007A57BE">
        <w:t>mediului</w:t>
      </w:r>
      <w:proofErr w:type="spellEnd"/>
      <w:r w:rsidRPr="007A57BE">
        <w:t xml:space="preserve"> </w:t>
      </w:r>
      <w:proofErr w:type="spellStart"/>
      <w:r w:rsidRPr="007A57BE">
        <w:t>î</w:t>
      </w:r>
      <w:r>
        <w:t>nconju</w:t>
      </w:r>
      <w:r w:rsidRPr="007A57BE">
        <w:t>rător</w:t>
      </w:r>
      <w:proofErr w:type="spellEnd"/>
      <w:r w:rsidRPr="007A57BE">
        <w:t xml:space="preserve">, </w:t>
      </w:r>
      <w:proofErr w:type="spellStart"/>
      <w:r w:rsidRPr="007A57BE">
        <w:t>conservarea</w:t>
      </w:r>
      <w:proofErr w:type="spellEnd"/>
      <w:r w:rsidRPr="007A57BE">
        <w:t xml:space="preserve"> </w:t>
      </w:r>
      <w:proofErr w:type="spellStart"/>
      <w:r w:rsidRPr="007A57BE">
        <w:t>monumentelor</w:t>
      </w:r>
      <w:proofErr w:type="spellEnd"/>
      <w:r w:rsidRPr="007A57BE">
        <w:t xml:space="preserve"> </w:t>
      </w:r>
      <w:proofErr w:type="spellStart"/>
      <w:r w:rsidRPr="007A57BE">
        <w:t>istorice</w:t>
      </w:r>
      <w:proofErr w:type="spellEnd"/>
      <w:r w:rsidRPr="007A57BE">
        <w:t xml:space="preserve"> </w:t>
      </w:r>
      <w:proofErr w:type="spellStart"/>
      <w:r w:rsidRPr="007A57BE">
        <w:t>şi</w:t>
      </w:r>
      <w:proofErr w:type="spellEnd"/>
      <w:r w:rsidRPr="007A57BE">
        <w:t xml:space="preserve"> de </w:t>
      </w:r>
      <w:proofErr w:type="spellStart"/>
      <w:r w:rsidRPr="007A57BE">
        <w:t>arhitectură</w:t>
      </w:r>
      <w:proofErr w:type="spellEnd"/>
      <w:r w:rsidRPr="007A57BE">
        <w:t>.</w:t>
      </w:r>
      <w:proofErr w:type="gramEnd"/>
    </w:p>
    <w:p w:rsidR="00CE7B10" w:rsidRPr="007A57BE" w:rsidRDefault="00CE7B10" w:rsidP="00CE7B10">
      <w:pPr>
        <w:ind w:firstLine="720"/>
        <w:jc w:val="both"/>
      </w:pPr>
    </w:p>
    <w:p w:rsidR="00CE7B10" w:rsidRPr="007A57BE" w:rsidRDefault="00CE7B10" w:rsidP="00CE7B10">
      <w:pPr>
        <w:jc w:val="both"/>
      </w:pPr>
    </w:p>
    <w:p w:rsidR="00CE7B10" w:rsidRPr="00CF4DF8" w:rsidRDefault="00CE7B10" w:rsidP="00CE7B10">
      <w:pPr>
        <w:ind w:firstLine="720"/>
        <w:jc w:val="both"/>
        <w:rPr>
          <w:b/>
        </w:rPr>
      </w:pPr>
      <w:r>
        <w:rPr>
          <w:b/>
        </w:rPr>
        <w:t xml:space="preserve"> </w:t>
      </w: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proofErr w:type="spellStart"/>
      <w:r w:rsidRPr="00CF4DF8">
        <w:rPr>
          <w:b/>
        </w:rPr>
        <w:t>Secretar</w:t>
      </w:r>
      <w:proofErr w:type="spellEnd"/>
    </w:p>
    <w:p w:rsidR="00CE7B10" w:rsidRPr="00241512" w:rsidRDefault="00CE7B10" w:rsidP="00CE7B10">
      <w:pPr>
        <w:ind w:firstLine="720"/>
        <w:jc w:val="both"/>
      </w:pPr>
      <w:r>
        <w:t xml:space="preserve"> </w:t>
      </w:r>
      <w:proofErr w:type="spellStart"/>
      <w:r>
        <w:t>Furó</w:t>
      </w:r>
      <w:proofErr w:type="spellEnd"/>
      <w:r>
        <w:t xml:space="preserve"> </w:t>
      </w:r>
      <w:proofErr w:type="spellStart"/>
      <w:r>
        <w:t>Judita</w:t>
      </w:r>
      <w:proofErr w:type="spellEnd"/>
      <w:r>
        <w:t xml:space="preserve">                                                                                   </w:t>
      </w:r>
      <w:proofErr w:type="spellStart"/>
      <w:r>
        <w:t>Pui</w:t>
      </w:r>
      <w:proofErr w:type="spellEnd"/>
      <w:r>
        <w:t xml:space="preserve"> Sebastian Emil</w:t>
      </w:r>
    </w:p>
    <w:p w:rsidR="00CE7B10" w:rsidRDefault="00CE7B10" w:rsidP="00CE7B10">
      <w:pPr>
        <w:jc w:val="both"/>
      </w:pPr>
      <w:r w:rsidRPr="00241512">
        <w:t xml:space="preserve">           ___________                                                                         </w:t>
      </w:r>
      <w:r>
        <w:t xml:space="preserve">         </w:t>
      </w:r>
      <w:r w:rsidRPr="00241512">
        <w:t>_____________</w:t>
      </w:r>
    </w:p>
    <w:p w:rsidR="00CE7B10" w:rsidRDefault="00CE7B10" w:rsidP="00CE7B10">
      <w:pPr>
        <w:jc w:val="both"/>
      </w:pPr>
    </w:p>
    <w:p w:rsidR="00CE7B10" w:rsidRDefault="00CE7B10" w:rsidP="00CE7B10">
      <w:pPr>
        <w:ind w:firstLine="720"/>
        <w:jc w:val="both"/>
      </w:pPr>
      <w:r>
        <w:t xml:space="preserve">                                                                                                                                                                                                                                                                                                                                                                                                                                                                                                                                                                                           </w:t>
      </w:r>
    </w:p>
    <w:p w:rsidR="00CE7B10" w:rsidRPr="007A57BE" w:rsidRDefault="00CE7B10" w:rsidP="00CE7B10">
      <w:pPr>
        <w:ind w:firstLine="720"/>
        <w:jc w:val="both"/>
        <w:rPr>
          <w:lang w:val="hu-HU"/>
        </w:rPr>
      </w:pPr>
      <w:r w:rsidRPr="007A57BE">
        <w:t xml:space="preserve">3. </w:t>
      </w:r>
      <w:r w:rsidRPr="007A57BE">
        <w:rPr>
          <w:lang w:val="hu-HU"/>
        </w:rPr>
        <w:t xml:space="preserve">Comisia pentru servicii publice şi </w:t>
      </w:r>
      <w:r w:rsidRPr="006A1390">
        <w:rPr>
          <w:b/>
          <w:lang w:val="hu-HU"/>
        </w:rPr>
        <w:t>comerţ.</w:t>
      </w:r>
    </w:p>
    <w:p w:rsidR="00CE7B10" w:rsidRDefault="00CE7B10" w:rsidP="00CE7B10">
      <w:pPr>
        <w:ind w:firstLine="720"/>
        <w:jc w:val="both"/>
      </w:pPr>
    </w:p>
    <w:p w:rsidR="00CE7B10" w:rsidRDefault="00CE7B10" w:rsidP="00CE7B10">
      <w:pPr>
        <w:ind w:firstLine="720"/>
        <w:jc w:val="both"/>
      </w:pPr>
    </w:p>
    <w:p w:rsidR="00CE7B10" w:rsidRPr="00CF4DF8" w:rsidRDefault="00CE7B10" w:rsidP="00CE7B10">
      <w:pPr>
        <w:ind w:firstLine="720"/>
        <w:jc w:val="both"/>
        <w:rPr>
          <w:b/>
        </w:rPr>
      </w:pP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 xml:space="preserve">  </w:t>
      </w:r>
      <w:r>
        <w:rPr>
          <w:b/>
        </w:rPr>
        <w:t xml:space="preserve">    </w:t>
      </w:r>
      <w:proofErr w:type="spellStart"/>
      <w:r w:rsidRPr="00CF4DF8">
        <w:rPr>
          <w:b/>
        </w:rPr>
        <w:t>Secretar</w:t>
      </w:r>
      <w:proofErr w:type="spellEnd"/>
    </w:p>
    <w:p w:rsidR="00CE7B10" w:rsidRPr="00241512" w:rsidRDefault="00CE7B10" w:rsidP="00CE7B10">
      <w:pPr>
        <w:jc w:val="both"/>
      </w:pPr>
      <w:r>
        <w:t xml:space="preserve">   </w:t>
      </w:r>
      <w:proofErr w:type="spellStart"/>
      <w:r>
        <w:t>Bakos</w:t>
      </w:r>
      <w:proofErr w:type="spellEnd"/>
      <w:r>
        <w:t xml:space="preserve"> </w:t>
      </w:r>
      <w:proofErr w:type="spellStart"/>
      <w:r>
        <w:t>Levente</w:t>
      </w:r>
      <w:proofErr w:type="spellEnd"/>
      <w:r>
        <w:t xml:space="preserve"> Attila                                                                          </w:t>
      </w:r>
    </w:p>
    <w:p w:rsidR="00CE7B10" w:rsidRPr="00241512" w:rsidRDefault="00CE7B10" w:rsidP="00CE7B10">
      <w:pPr>
        <w:jc w:val="both"/>
      </w:pPr>
      <w:r w:rsidRPr="00241512">
        <w:t xml:space="preserve">          ___________                                                                         </w:t>
      </w:r>
      <w:r>
        <w:t xml:space="preserve">      </w:t>
      </w:r>
      <w:r w:rsidRPr="00241512">
        <w:t>_____________</w:t>
      </w:r>
    </w:p>
    <w:p w:rsidR="00CE7B10" w:rsidRDefault="00CE7B10" w:rsidP="00CE7B10">
      <w:pPr>
        <w:jc w:val="both"/>
        <w:rPr>
          <w:lang w:val="hu-HU"/>
        </w:rPr>
      </w:pPr>
      <w:r>
        <w:rPr>
          <w:lang w:val="hu-HU"/>
        </w:rPr>
        <w:t xml:space="preserve">    </w:t>
      </w:r>
    </w:p>
    <w:p w:rsidR="00CE7B10" w:rsidRDefault="00CE7B10" w:rsidP="00CE7B10">
      <w:pPr>
        <w:ind w:firstLine="720"/>
        <w:jc w:val="both"/>
        <w:rPr>
          <w:lang w:val="hu-HU"/>
        </w:rPr>
      </w:pPr>
    </w:p>
    <w:p w:rsidR="00CE7B10" w:rsidRPr="000B66AD" w:rsidRDefault="00CE7B10" w:rsidP="00CE7B10">
      <w:pPr>
        <w:ind w:firstLine="720"/>
        <w:jc w:val="both"/>
      </w:pPr>
      <w:r w:rsidRPr="000B66AD">
        <w:rPr>
          <w:lang w:val="hu-HU"/>
        </w:rPr>
        <w:t xml:space="preserve">4. </w:t>
      </w:r>
      <w:proofErr w:type="spellStart"/>
      <w:proofErr w:type="gramStart"/>
      <w:r w:rsidRPr="000B66AD">
        <w:t>Comisia</w:t>
      </w:r>
      <w:proofErr w:type="spellEnd"/>
      <w:r w:rsidRPr="000B66AD">
        <w:t xml:space="preserve"> </w:t>
      </w:r>
      <w:proofErr w:type="spellStart"/>
      <w:r w:rsidRPr="000B66AD">
        <w:t>pentru</w:t>
      </w:r>
      <w:proofErr w:type="spellEnd"/>
      <w:r w:rsidRPr="000B66AD">
        <w:t xml:space="preserve"> </w:t>
      </w:r>
      <w:proofErr w:type="spellStart"/>
      <w:r w:rsidRPr="000B66AD">
        <w:t>activităţi</w:t>
      </w:r>
      <w:proofErr w:type="spellEnd"/>
      <w:r w:rsidRPr="000B66AD">
        <w:t xml:space="preserve"> </w:t>
      </w:r>
      <w:proofErr w:type="spellStart"/>
      <w:r w:rsidRPr="000B66AD">
        <w:t>ştiinţifice</w:t>
      </w:r>
      <w:proofErr w:type="spellEnd"/>
      <w:r w:rsidRPr="000B66AD">
        <w:t xml:space="preserve">, </w:t>
      </w:r>
      <w:proofErr w:type="spellStart"/>
      <w:r w:rsidRPr="000B66AD">
        <w:t>învăţământ</w:t>
      </w:r>
      <w:proofErr w:type="spellEnd"/>
      <w:r w:rsidRPr="000B66AD">
        <w:t xml:space="preserve">, </w:t>
      </w:r>
      <w:proofErr w:type="spellStart"/>
      <w:r w:rsidRPr="000B66AD">
        <w:t>sănătate</w:t>
      </w:r>
      <w:proofErr w:type="spellEnd"/>
      <w:r w:rsidRPr="000B66AD">
        <w:t xml:space="preserve">, </w:t>
      </w:r>
      <w:proofErr w:type="spellStart"/>
      <w:r w:rsidRPr="006A1390">
        <w:rPr>
          <w:b/>
        </w:rPr>
        <w:t>cultură</w:t>
      </w:r>
      <w:proofErr w:type="spellEnd"/>
      <w:r w:rsidRPr="006A1390">
        <w:rPr>
          <w:b/>
        </w:rPr>
        <w:t>,</w:t>
      </w:r>
      <w:r w:rsidRPr="000B66AD">
        <w:t xml:space="preserve"> sport, </w:t>
      </w:r>
      <w:proofErr w:type="spellStart"/>
      <w:r w:rsidRPr="000B66AD">
        <w:t>agrement</w:t>
      </w:r>
      <w:proofErr w:type="spellEnd"/>
      <w:r w:rsidRPr="000B66AD">
        <w:t xml:space="preserve"> </w:t>
      </w:r>
      <w:proofErr w:type="spellStart"/>
      <w:r w:rsidRPr="000B66AD">
        <w:t>şi</w:t>
      </w:r>
      <w:proofErr w:type="spellEnd"/>
      <w:r w:rsidRPr="000B66AD">
        <w:t xml:space="preserve"> </w:t>
      </w:r>
      <w:proofErr w:type="spellStart"/>
      <w:r w:rsidRPr="000B66AD">
        <w:t>integrare</w:t>
      </w:r>
      <w:proofErr w:type="spellEnd"/>
      <w:r w:rsidRPr="000B66AD">
        <w:t xml:space="preserve"> </w:t>
      </w:r>
      <w:proofErr w:type="spellStart"/>
      <w:r w:rsidRPr="000B66AD">
        <w:t>europeană</w:t>
      </w:r>
      <w:proofErr w:type="spellEnd"/>
      <w:r w:rsidRPr="000B66AD">
        <w:t>.</w:t>
      </w:r>
      <w:proofErr w:type="gramEnd"/>
    </w:p>
    <w:p w:rsidR="00CE7B10" w:rsidRDefault="00CE7B10" w:rsidP="00CE7B10">
      <w:pPr>
        <w:jc w:val="both"/>
      </w:pPr>
    </w:p>
    <w:p w:rsidR="00CE7B10" w:rsidRPr="000B66AD" w:rsidRDefault="00CE7B10" w:rsidP="00CE7B10">
      <w:pPr>
        <w:jc w:val="both"/>
      </w:pPr>
    </w:p>
    <w:p w:rsidR="00CE7B10" w:rsidRDefault="00CE7B10" w:rsidP="00CE7B10">
      <w:pPr>
        <w:ind w:firstLine="720"/>
        <w:jc w:val="both"/>
        <w:rPr>
          <w:b/>
        </w:rPr>
      </w:pPr>
      <w:r>
        <w:rPr>
          <w:b/>
        </w:rPr>
        <w:t xml:space="preserve">    </w:t>
      </w: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proofErr w:type="spellStart"/>
      <w:r w:rsidRPr="00CF4DF8">
        <w:rPr>
          <w:b/>
        </w:rPr>
        <w:t>Secretar</w:t>
      </w:r>
      <w:proofErr w:type="spellEnd"/>
    </w:p>
    <w:p w:rsidR="00CE7B10" w:rsidRPr="0058184F" w:rsidRDefault="00CE7B10" w:rsidP="00CE7B10">
      <w:pPr>
        <w:jc w:val="both"/>
        <w:rPr>
          <w:b/>
        </w:rPr>
      </w:pPr>
      <w:r>
        <w:rPr>
          <w:b/>
        </w:rPr>
        <w:t xml:space="preserve">    </w:t>
      </w:r>
      <w:r>
        <w:t xml:space="preserve"> </w:t>
      </w:r>
      <w:proofErr w:type="spellStart"/>
      <w:proofErr w:type="gramStart"/>
      <w:r>
        <w:t>Szászgáspár</w:t>
      </w:r>
      <w:proofErr w:type="spellEnd"/>
      <w:r>
        <w:t xml:space="preserve">  </w:t>
      </w:r>
      <w:proofErr w:type="spellStart"/>
      <w:r>
        <w:t>Barnabás</w:t>
      </w:r>
      <w:proofErr w:type="spellEnd"/>
      <w:proofErr w:type="gramEnd"/>
      <w:r>
        <w:t xml:space="preserve">                                                                     </w:t>
      </w:r>
      <w:proofErr w:type="spellStart"/>
      <w:r>
        <w:t>Makkai</w:t>
      </w:r>
      <w:proofErr w:type="spellEnd"/>
      <w:r>
        <w:t xml:space="preserve">  </w:t>
      </w:r>
      <w:proofErr w:type="spellStart"/>
      <w:r>
        <w:t>Grigore</w:t>
      </w:r>
      <w:proofErr w:type="spellEnd"/>
      <w:r>
        <w:t xml:space="preserve">      </w:t>
      </w:r>
    </w:p>
    <w:p w:rsidR="00CE7B10" w:rsidRPr="00241512" w:rsidRDefault="00CE7B10" w:rsidP="00CE7B10">
      <w:pPr>
        <w:jc w:val="both"/>
      </w:pPr>
      <w:r>
        <w:t xml:space="preserve">          ___________________</w:t>
      </w:r>
      <w:r w:rsidRPr="00241512">
        <w:t xml:space="preserve">                                        </w:t>
      </w:r>
      <w:r>
        <w:t xml:space="preserve">                 </w:t>
      </w:r>
      <w:r w:rsidRPr="00241512">
        <w:t>_____________</w:t>
      </w:r>
      <w:r>
        <w:t>_____</w:t>
      </w:r>
    </w:p>
    <w:p w:rsidR="00CE7B10" w:rsidRPr="00241512" w:rsidRDefault="00CE7B10" w:rsidP="00CE7B10">
      <w:pPr>
        <w:jc w:val="both"/>
      </w:pPr>
    </w:p>
    <w:p w:rsidR="00CE7B10" w:rsidRDefault="00CE7B10" w:rsidP="00CE7B10">
      <w:pPr>
        <w:ind w:firstLine="720"/>
        <w:jc w:val="both"/>
      </w:pPr>
    </w:p>
    <w:p w:rsidR="00CE7B10" w:rsidRPr="000B66AD" w:rsidRDefault="00CE7B10" w:rsidP="00CE7B10">
      <w:pPr>
        <w:ind w:firstLine="720"/>
        <w:jc w:val="both"/>
      </w:pPr>
      <w:r w:rsidRPr="000B66AD">
        <w:t xml:space="preserve">5. </w:t>
      </w:r>
      <w:proofErr w:type="spellStart"/>
      <w:r w:rsidRPr="000B66AD">
        <w:t>Comisia</w:t>
      </w:r>
      <w:proofErr w:type="spellEnd"/>
      <w:r w:rsidRPr="000B66AD">
        <w:t xml:space="preserve"> </w:t>
      </w:r>
      <w:proofErr w:type="spellStart"/>
      <w:r w:rsidRPr="000B66AD">
        <w:t>pentru</w:t>
      </w:r>
      <w:proofErr w:type="spellEnd"/>
      <w:r w:rsidRPr="000B66AD">
        <w:t xml:space="preserve"> </w:t>
      </w:r>
      <w:proofErr w:type="spellStart"/>
      <w:r w:rsidRPr="000B66AD">
        <w:t>administraţie</w:t>
      </w:r>
      <w:proofErr w:type="spellEnd"/>
      <w:r w:rsidRPr="000B66AD">
        <w:t xml:space="preserve"> </w:t>
      </w:r>
      <w:proofErr w:type="spellStart"/>
      <w:r w:rsidRPr="000B66AD">
        <w:t>publică</w:t>
      </w:r>
      <w:proofErr w:type="spellEnd"/>
      <w:r w:rsidRPr="000B66AD">
        <w:t xml:space="preserve"> </w:t>
      </w:r>
      <w:proofErr w:type="spellStart"/>
      <w:r w:rsidRPr="000B66AD">
        <w:t>locală</w:t>
      </w:r>
      <w:proofErr w:type="spellEnd"/>
      <w:r w:rsidRPr="000B66AD">
        <w:t xml:space="preserve">, </w:t>
      </w:r>
      <w:proofErr w:type="spellStart"/>
      <w:r w:rsidRPr="000B66AD">
        <w:t>protecţie</w:t>
      </w:r>
      <w:proofErr w:type="spellEnd"/>
      <w:r w:rsidRPr="000B66AD">
        <w:t xml:space="preserve"> </w:t>
      </w:r>
      <w:proofErr w:type="spellStart"/>
      <w:r w:rsidRPr="000B66AD">
        <w:t>socială</w:t>
      </w:r>
      <w:proofErr w:type="spellEnd"/>
      <w:r w:rsidRPr="000B66AD">
        <w:t xml:space="preserve">, </w:t>
      </w:r>
      <w:proofErr w:type="spellStart"/>
      <w:r w:rsidRPr="006A1390">
        <w:rPr>
          <w:b/>
        </w:rPr>
        <w:t>juridică</w:t>
      </w:r>
      <w:proofErr w:type="spellEnd"/>
      <w:r w:rsidRPr="000B66AD">
        <w:t xml:space="preserve">, </w:t>
      </w:r>
      <w:proofErr w:type="spellStart"/>
      <w:r w:rsidRPr="000B66AD">
        <w:t>apărarea</w:t>
      </w:r>
      <w:proofErr w:type="spellEnd"/>
      <w:r w:rsidRPr="000B66AD">
        <w:t xml:space="preserve"> </w:t>
      </w:r>
      <w:proofErr w:type="spellStart"/>
      <w:r w:rsidRPr="000B66AD">
        <w:t>ordinii</w:t>
      </w:r>
      <w:proofErr w:type="spellEnd"/>
      <w:r w:rsidRPr="000B66AD">
        <w:t xml:space="preserve"> </w:t>
      </w:r>
      <w:proofErr w:type="spellStart"/>
      <w:r w:rsidRPr="000B66AD">
        <w:t>publice</w:t>
      </w:r>
      <w:proofErr w:type="spellEnd"/>
      <w:r w:rsidRPr="000B66AD">
        <w:t xml:space="preserve">, </w:t>
      </w:r>
      <w:proofErr w:type="spellStart"/>
      <w:r w:rsidRPr="000B66AD">
        <w:t>respectarea</w:t>
      </w:r>
      <w:proofErr w:type="spellEnd"/>
      <w:r w:rsidRPr="000B66AD">
        <w:t xml:space="preserve"> </w:t>
      </w:r>
      <w:proofErr w:type="spellStart"/>
      <w:r w:rsidRPr="000B66AD">
        <w:t>drepturilor</w:t>
      </w:r>
      <w:proofErr w:type="spellEnd"/>
      <w:r w:rsidRPr="000B66AD">
        <w:t xml:space="preserve"> </w:t>
      </w:r>
      <w:proofErr w:type="spellStart"/>
      <w:r w:rsidRPr="000B66AD">
        <w:t>şi</w:t>
      </w:r>
      <w:proofErr w:type="spellEnd"/>
      <w:r w:rsidRPr="000B66AD">
        <w:t xml:space="preserve"> </w:t>
      </w:r>
      <w:proofErr w:type="spellStart"/>
      <w:r w:rsidRPr="000B66AD">
        <w:t>libertăţilor</w:t>
      </w:r>
      <w:proofErr w:type="spellEnd"/>
      <w:r w:rsidRPr="000B66AD">
        <w:t xml:space="preserve"> </w:t>
      </w:r>
      <w:proofErr w:type="spellStart"/>
      <w:r w:rsidRPr="000B66AD">
        <w:t>cetăţeneşti</w:t>
      </w:r>
      <w:proofErr w:type="spellEnd"/>
      <w:r w:rsidRPr="000B66AD">
        <w:t xml:space="preserve">, </w:t>
      </w:r>
      <w:proofErr w:type="spellStart"/>
      <w:r w:rsidRPr="000B66AD">
        <w:t>probleme</w:t>
      </w:r>
      <w:proofErr w:type="spellEnd"/>
      <w:r w:rsidRPr="000B66AD">
        <w:t xml:space="preserve"> de </w:t>
      </w:r>
      <w:proofErr w:type="spellStart"/>
      <w:r w:rsidRPr="000B66AD">
        <w:t>minorităţi</w:t>
      </w:r>
      <w:proofErr w:type="spellEnd"/>
      <w:r w:rsidRPr="000B66AD">
        <w:t xml:space="preserve"> </w:t>
      </w:r>
      <w:proofErr w:type="spellStart"/>
      <w:r w:rsidRPr="000B66AD">
        <w:t>şi</w:t>
      </w:r>
      <w:proofErr w:type="spellEnd"/>
      <w:r w:rsidRPr="000B66AD">
        <w:t xml:space="preserve"> </w:t>
      </w:r>
      <w:proofErr w:type="spellStart"/>
      <w:r w:rsidRPr="000B66AD">
        <w:t>culte</w:t>
      </w:r>
      <w:proofErr w:type="spellEnd"/>
      <w:r w:rsidRPr="000B66AD">
        <w:t>.</w:t>
      </w:r>
    </w:p>
    <w:p w:rsidR="00CE7B10" w:rsidRDefault="00CE7B10" w:rsidP="00CE7B10">
      <w:pPr>
        <w:jc w:val="both"/>
      </w:pPr>
    </w:p>
    <w:p w:rsidR="006341F7" w:rsidRDefault="006341F7" w:rsidP="00CE7B10">
      <w:pPr>
        <w:jc w:val="both"/>
      </w:pPr>
    </w:p>
    <w:p w:rsidR="00CE7B10" w:rsidRPr="00CF4DF8" w:rsidRDefault="00CE7B10" w:rsidP="00CE7B10">
      <w:pPr>
        <w:ind w:firstLine="720"/>
        <w:jc w:val="both"/>
        <w:rPr>
          <w:b/>
        </w:rPr>
      </w:pPr>
      <w:r>
        <w:rPr>
          <w:b/>
        </w:rPr>
        <w:t xml:space="preserve">       </w:t>
      </w: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r>
      <w:r>
        <w:rPr>
          <w:b/>
        </w:rPr>
        <w:t xml:space="preserve">  </w:t>
      </w:r>
      <w:proofErr w:type="spellStart"/>
      <w:r w:rsidRPr="00CF4DF8">
        <w:rPr>
          <w:b/>
        </w:rPr>
        <w:t>Secretar</w:t>
      </w:r>
      <w:proofErr w:type="spellEnd"/>
    </w:p>
    <w:p w:rsidR="00CE7B10" w:rsidRPr="00241512" w:rsidRDefault="00CE7B10" w:rsidP="00CE7B10">
      <w:pPr>
        <w:ind w:firstLine="720"/>
        <w:jc w:val="both"/>
        <w:rPr>
          <w:lang w:val="en-GB"/>
        </w:rPr>
      </w:pPr>
      <w:proofErr w:type="gramStart"/>
      <w:r>
        <w:rPr>
          <w:lang w:val="en-GB"/>
        </w:rPr>
        <w:t>av</w:t>
      </w:r>
      <w:proofErr w:type="gramEnd"/>
      <w:r>
        <w:rPr>
          <w:lang w:val="en-GB"/>
        </w:rPr>
        <w:t xml:space="preserve">.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rsidR="00CE7B10" w:rsidRPr="00B31780" w:rsidRDefault="00CE7B10" w:rsidP="00CE7B10">
      <w:pPr>
        <w:jc w:val="both"/>
      </w:pPr>
      <w:r w:rsidRPr="00241512">
        <w:t xml:space="preserve">          _____________</w:t>
      </w:r>
      <w:r>
        <w:t>_______</w:t>
      </w:r>
      <w:r w:rsidRPr="00241512">
        <w:t xml:space="preserve">                                         </w:t>
      </w:r>
      <w:r>
        <w:t xml:space="preserve">                 </w:t>
      </w:r>
      <w:r w:rsidRPr="00241512">
        <w:t>_____________</w:t>
      </w:r>
      <w:r>
        <w:t>_____</w:t>
      </w:r>
    </w:p>
    <w:p w:rsidR="00CE7B10" w:rsidRPr="00D4042A" w:rsidRDefault="00CE7B10" w:rsidP="00CE7B10">
      <w:pPr>
        <w:rPr>
          <w:sz w:val="26"/>
          <w:szCs w:val="26"/>
          <w:lang w:val="ro-RO"/>
        </w:rPr>
      </w:pPr>
      <w:r w:rsidRPr="00D4042A">
        <w:rPr>
          <w:sz w:val="26"/>
          <w:szCs w:val="26"/>
          <w:lang w:val="ro-RO"/>
        </w:rPr>
        <w:lastRenderedPageBreak/>
        <w:t>ROMÂNIA</w:t>
      </w:r>
    </w:p>
    <w:p w:rsidR="00CE7B10" w:rsidRPr="00D4042A" w:rsidRDefault="00CE7B10" w:rsidP="00CE7B10">
      <w:pPr>
        <w:pStyle w:val="Heading1"/>
        <w:spacing w:before="0"/>
        <w:jc w:val="both"/>
        <w:rPr>
          <w:rFonts w:ascii="Times New Roman" w:eastAsia="Times New Roman" w:hAnsi="Times New Roman" w:cs="Times New Roman"/>
          <w:b w:val="0"/>
          <w:bCs w:val="0"/>
          <w:color w:val="auto"/>
          <w:sz w:val="26"/>
          <w:szCs w:val="26"/>
          <w:lang w:val="ro-RO"/>
        </w:rPr>
      </w:pPr>
      <w:r w:rsidRPr="00D4042A">
        <w:rPr>
          <w:rFonts w:ascii="Times New Roman" w:eastAsia="Times New Roman" w:hAnsi="Times New Roman" w:cs="Times New Roman"/>
          <w:b w:val="0"/>
          <w:bCs w:val="0"/>
          <w:color w:val="auto"/>
          <w:sz w:val="26"/>
          <w:szCs w:val="26"/>
          <w:lang w:val="ro-RO"/>
        </w:rPr>
        <w:t>JUDEŢUL MUREŞ</w:t>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t>PROIECT</w:t>
      </w:r>
    </w:p>
    <w:p w:rsidR="00CE7B10" w:rsidRPr="00D4042A" w:rsidRDefault="00CE7B10" w:rsidP="00CE7B10">
      <w:pPr>
        <w:rPr>
          <w:sz w:val="26"/>
          <w:szCs w:val="26"/>
          <w:lang w:val="ro-RO"/>
        </w:rPr>
      </w:pPr>
      <w:r w:rsidRPr="00D4042A">
        <w:rPr>
          <w:sz w:val="26"/>
          <w:szCs w:val="26"/>
          <w:lang w:val="ro-RO"/>
        </w:rPr>
        <w:t>CONSILIUL  LOCAL MUNICIPAL TÎRGU MUREŞ</w:t>
      </w:r>
      <w:r>
        <w:rPr>
          <w:sz w:val="26"/>
          <w:szCs w:val="26"/>
          <w:lang w:val="ro-RO"/>
        </w:rPr>
        <w:tab/>
      </w:r>
      <w:r>
        <w:rPr>
          <w:sz w:val="26"/>
          <w:szCs w:val="26"/>
          <w:lang w:val="ro-RO"/>
        </w:rPr>
        <w:tab/>
      </w:r>
      <w:r w:rsidRPr="003057DD">
        <w:rPr>
          <w:color w:val="000000"/>
        </w:rPr>
        <w:t xml:space="preserve">(nu produce </w:t>
      </w:r>
      <w:proofErr w:type="spellStart"/>
      <w:r w:rsidRPr="003057DD">
        <w:rPr>
          <w:color w:val="000000"/>
        </w:rPr>
        <w:t>efecte</w:t>
      </w:r>
      <w:proofErr w:type="spellEnd"/>
      <w:r w:rsidRPr="003057DD">
        <w:rPr>
          <w:color w:val="000000"/>
        </w:rPr>
        <w:t xml:space="preserve"> </w:t>
      </w:r>
      <w:proofErr w:type="spellStart"/>
      <w:r w:rsidRPr="003057DD">
        <w:rPr>
          <w:color w:val="000000"/>
        </w:rPr>
        <w:t>juridice</w:t>
      </w:r>
      <w:proofErr w:type="spellEnd"/>
      <w:r w:rsidRPr="003057DD">
        <w:rPr>
          <w:color w:val="000000"/>
        </w:rPr>
        <w:t>)*</w:t>
      </w:r>
    </w:p>
    <w:p w:rsidR="00CE7B10" w:rsidRPr="004E01C5" w:rsidRDefault="00CE7B10" w:rsidP="00CE7B10">
      <w:pPr>
        <w:jc w:val="both"/>
        <w:rPr>
          <w:b/>
          <w:color w:val="000000"/>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b/>
          <w:color w:val="000000"/>
        </w:rPr>
        <w:t>PRIMAR</w:t>
      </w:r>
    </w:p>
    <w:p w:rsidR="00CE7B10" w:rsidRDefault="00CE7B10" w:rsidP="00CE7B10">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Dr. </w:t>
      </w:r>
      <w:proofErr w:type="spellStart"/>
      <w:r>
        <w:rPr>
          <w:color w:val="000000"/>
        </w:rPr>
        <w:t>Dorin</w:t>
      </w:r>
      <w:proofErr w:type="spellEnd"/>
      <w:r>
        <w:rPr>
          <w:color w:val="000000"/>
        </w:rPr>
        <w:t xml:space="preserve"> </w:t>
      </w:r>
      <w:proofErr w:type="spellStart"/>
      <w:r>
        <w:rPr>
          <w:color w:val="000000"/>
        </w:rPr>
        <w:t>Florea</w:t>
      </w:r>
      <w:proofErr w:type="spellEnd"/>
    </w:p>
    <w:p w:rsidR="00CE7B10" w:rsidRPr="00330641" w:rsidRDefault="00CE7B10" w:rsidP="00CE7B10">
      <w:pPr>
        <w:rPr>
          <w:lang w:val="ro-RO"/>
        </w:rPr>
      </w:pPr>
    </w:p>
    <w:p w:rsidR="00CE7B10" w:rsidRPr="003567E2" w:rsidRDefault="00CE7B10" w:rsidP="00CE7B10">
      <w:pPr>
        <w:jc w:val="center"/>
        <w:rPr>
          <w:b/>
          <w:lang w:val="ro-RO"/>
        </w:rPr>
      </w:pPr>
      <w:r w:rsidRPr="003567E2">
        <w:rPr>
          <w:b/>
          <w:lang w:val="ro-RO"/>
        </w:rPr>
        <w:t>HOTĂRÂREA nr.________</w:t>
      </w:r>
    </w:p>
    <w:p w:rsidR="00CE7B10" w:rsidRPr="003567E2" w:rsidRDefault="00CE7B10" w:rsidP="00CE7B10">
      <w:pPr>
        <w:jc w:val="center"/>
        <w:rPr>
          <w:b/>
          <w:lang w:val="ro-RO"/>
        </w:rPr>
      </w:pPr>
      <w:r w:rsidRPr="003567E2">
        <w:rPr>
          <w:b/>
          <w:lang w:val="ro-RO"/>
        </w:rPr>
        <w:t>din   _______________201</w:t>
      </w:r>
      <w:r>
        <w:rPr>
          <w:b/>
          <w:lang w:val="ro-RO"/>
        </w:rPr>
        <w:t>7</w:t>
      </w:r>
    </w:p>
    <w:p w:rsidR="00F23E40" w:rsidRPr="00A4127F" w:rsidRDefault="00F23E40" w:rsidP="00F23E40">
      <w:pPr>
        <w:jc w:val="center"/>
        <w:rPr>
          <w:b/>
          <w:sz w:val="26"/>
          <w:szCs w:val="26"/>
          <w:lang w:val="ro-RO"/>
        </w:rPr>
      </w:pPr>
      <w:r w:rsidRPr="00A4127F">
        <w:rPr>
          <w:b/>
          <w:sz w:val="26"/>
          <w:szCs w:val="26"/>
          <w:lang w:val="ro-RO"/>
        </w:rPr>
        <w:t xml:space="preserve">privind </w:t>
      </w:r>
      <w:r>
        <w:rPr>
          <w:b/>
          <w:sz w:val="26"/>
          <w:szCs w:val="26"/>
          <w:lang w:val="ro-RO"/>
        </w:rPr>
        <w:t>închirierea a ½ din Bazinului Olimpic, din Complexul de Agrement şi Sport „Mureşul”, Clubului C.S. TORPI MS</w:t>
      </w:r>
    </w:p>
    <w:p w:rsidR="00CE7B10" w:rsidRPr="00330641" w:rsidRDefault="00CE7B10" w:rsidP="00CE7B10">
      <w:pPr>
        <w:rPr>
          <w:lang w:val="ro-RO"/>
        </w:rPr>
      </w:pPr>
    </w:p>
    <w:p w:rsidR="00CE7B10" w:rsidRPr="009267FD" w:rsidRDefault="00CE7B10" w:rsidP="00CE7B10">
      <w:pPr>
        <w:rPr>
          <w:lang w:val="ro-RO"/>
        </w:rPr>
      </w:pPr>
      <w:r w:rsidRPr="00330641">
        <w:rPr>
          <w:lang w:val="ro-RO"/>
        </w:rPr>
        <w:tab/>
      </w:r>
      <w:r w:rsidRPr="009267FD">
        <w:rPr>
          <w:lang w:val="ro-RO"/>
        </w:rPr>
        <w:t>Consiliul Local  Municipal Tîrgu Mureş, întrunit în şedinţa ordinară de lucru,</w:t>
      </w:r>
    </w:p>
    <w:p w:rsidR="00CE7B10" w:rsidRPr="009267FD" w:rsidRDefault="00CE7B10" w:rsidP="00CE7B10">
      <w:pPr>
        <w:jc w:val="both"/>
        <w:rPr>
          <w:lang w:val="ro-RO"/>
        </w:rPr>
      </w:pPr>
      <w:r w:rsidRPr="009267FD">
        <w:rPr>
          <w:lang w:val="ro-RO"/>
        </w:rPr>
        <w:tab/>
        <w:t>Văzând Expunerea de motive nr. 6</w:t>
      </w:r>
      <w:r w:rsidR="0017354B">
        <w:rPr>
          <w:lang w:val="ro-RO"/>
        </w:rPr>
        <w:t>63</w:t>
      </w:r>
      <w:r w:rsidR="00B15D96">
        <w:rPr>
          <w:lang w:val="ro-RO"/>
        </w:rPr>
        <w:t xml:space="preserve"> din 27</w:t>
      </w:r>
      <w:r w:rsidRPr="009267FD">
        <w:rPr>
          <w:lang w:val="ro-RO"/>
        </w:rPr>
        <w:t xml:space="preserve">.03.2017, prezentată de Administraţia Complexului de Agrement şi Sport „Mureşul” privind </w:t>
      </w:r>
      <w:r w:rsidR="00B15D96">
        <w:rPr>
          <w:lang w:val="ro-RO"/>
        </w:rPr>
        <w:t>închirierea</w:t>
      </w:r>
      <w:r w:rsidR="00F23E40">
        <w:rPr>
          <w:lang w:val="ro-RO"/>
        </w:rPr>
        <w:t xml:space="preserve"> </w:t>
      </w:r>
      <w:r w:rsidR="00F23E40" w:rsidRPr="00F23E40">
        <w:rPr>
          <w:lang w:val="ro-RO"/>
        </w:rPr>
        <w:t>a ½ din Bazinului Olimpic, din Complexul de Agrement şi Sport „Mureşul”, Clubului C.S. TORPI MS</w:t>
      </w:r>
    </w:p>
    <w:p w:rsidR="00073A39" w:rsidRPr="00073A39" w:rsidRDefault="00073A39" w:rsidP="00073A39">
      <w:pPr>
        <w:pStyle w:val="BodyTextIndent2"/>
        <w:spacing w:after="0" w:line="240" w:lineRule="auto"/>
        <w:ind w:left="0" w:firstLine="720"/>
        <w:jc w:val="both"/>
        <w:rPr>
          <w:sz w:val="24"/>
          <w:szCs w:val="24"/>
          <w:lang w:val="ro-RO"/>
        </w:rPr>
      </w:pPr>
      <w:r w:rsidRPr="00073A39">
        <w:rPr>
          <w:sz w:val="24"/>
          <w:szCs w:val="24"/>
          <w:lang w:val="ro-RO"/>
        </w:rPr>
        <w:t>Având în vedere prevederile Hotărâri</w:t>
      </w:r>
      <w:r>
        <w:rPr>
          <w:sz w:val="24"/>
          <w:szCs w:val="24"/>
          <w:lang w:val="ro-RO"/>
        </w:rPr>
        <w:t>i</w:t>
      </w:r>
      <w:r w:rsidRPr="00073A39">
        <w:rPr>
          <w:sz w:val="24"/>
          <w:szCs w:val="24"/>
          <w:lang w:val="ro-RO"/>
        </w:rPr>
        <w:t xml:space="preserve"> Consiliului Local Municipal nr.</w:t>
      </w:r>
      <w:r>
        <w:rPr>
          <w:sz w:val="24"/>
          <w:szCs w:val="24"/>
          <w:lang w:val="ro-RO"/>
        </w:rPr>
        <w:t xml:space="preserve"> 70</w:t>
      </w:r>
      <w:r w:rsidRPr="00073A39">
        <w:rPr>
          <w:sz w:val="24"/>
          <w:szCs w:val="24"/>
          <w:lang w:val="ro-RO"/>
        </w:rPr>
        <w:t xml:space="preserve"> din 2</w:t>
      </w:r>
      <w:r>
        <w:rPr>
          <w:sz w:val="24"/>
          <w:szCs w:val="24"/>
          <w:lang w:val="ro-RO"/>
        </w:rPr>
        <w:t>3</w:t>
      </w:r>
      <w:r w:rsidRPr="00073A39">
        <w:rPr>
          <w:sz w:val="24"/>
          <w:szCs w:val="24"/>
          <w:lang w:val="ro-RO"/>
        </w:rPr>
        <w:t xml:space="preserve"> </w:t>
      </w:r>
      <w:r>
        <w:rPr>
          <w:sz w:val="24"/>
          <w:szCs w:val="24"/>
          <w:lang w:val="ro-RO"/>
        </w:rPr>
        <w:t>februarie</w:t>
      </w:r>
      <w:r w:rsidRPr="00073A39">
        <w:rPr>
          <w:sz w:val="24"/>
          <w:szCs w:val="24"/>
          <w:lang w:val="ro-RO"/>
        </w:rPr>
        <w:t xml:space="preserve"> 20</w:t>
      </w:r>
      <w:r>
        <w:rPr>
          <w:sz w:val="24"/>
          <w:szCs w:val="24"/>
          <w:lang w:val="ro-RO"/>
        </w:rPr>
        <w:t>17</w:t>
      </w:r>
      <w:r w:rsidRPr="00073A39">
        <w:rPr>
          <w:sz w:val="24"/>
          <w:szCs w:val="24"/>
          <w:lang w:val="ro-RO"/>
        </w:rPr>
        <w:t xml:space="preserve"> privind </w:t>
      </w:r>
      <w:r>
        <w:rPr>
          <w:sz w:val="24"/>
          <w:szCs w:val="24"/>
          <w:lang w:val="ro-RO"/>
        </w:rPr>
        <w:t>contravaloarea serviciilor prestate de către Complexul de Agrement şi Sport „Mureşul”</w:t>
      </w:r>
      <w:r w:rsidRPr="00073A39">
        <w:rPr>
          <w:sz w:val="24"/>
          <w:szCs w:val="24"/>
          <w:lang w:val="ro-RO"/>
        </w:rPr>
        <w:t xml:space="preserve">, anexa </w:t>
      </w:r>
      <w:r>
        <w:rPr>
          <w:sz w:val="24"/>
          <w:szCs w:val="24"/>
          <w:lang w:val="ro-RO"/>
        </w:rPr>
        <w:t>3</w:t>
      </w:r>
      <w:r w:rsidRPr="00073A39">
        <w:rPr>
          <w:sz w:val="24"/>
          <w:szCs w:val="24"/>
          <w:lang w:val="ro-RO"/>
        </w:rPr>
        <w:t>,</w:t>
      </w:r>
    </w:p>
    <w:p w:rsidR="00CE7B10" w:rsidRPr="009267FD" w:rsidRDefault="00073A39" w:rsidP="00CE7B10">
      <w:pPr>
        <w:jc w:val="both"/>
        <w:rPr>
          <w:lang w:val="ro-RO"/>
        </w:rPr>
      </w:pPr>
      <w:r>
        <w:rPr>
          <w:lang w:val="ro-RO"/>
        </w:rPr>
        <w:tab/>
        <w:t xml:space="preserve">În temeiul prevederilor art. 36, alin. (1), alin. (2) lit. „c”, alin (4) lit.”c”, alin (5) lit.”a”, art. 45, alin. (1) şi art. 115, alin. (1), lit. „b” din Legea nr. 215/2001 privind administraţia publică locală, republicată, </w:t>
      </w:r>
    </w:p>
    <w:p w:rsidR="00CE7B10" w:rsidRPr="00DF18BE" w:rsidRDefault="00CE7B10" w:rsidP="003B57F0">
      <w:pPr>
        <w:jc w:val="center"/>
        <w:rPr>
          <w:b/>
          <w:sz w:val="26"/>
          <w:szCs w:val="26"/>
          <w:lang w:val="ro-RO"/>
        </w:rPr>
      </w:pPr>
      <w:r w:rsidRPr="00DF18BE">
        <w:rPr>
          <w:b/>
          <w:sz w:val="26"/>
          <w:szCs w:val="26"/>
          <w:lang w:val="ro-RO"/>
        </w:rPr>
        <w:t>H o t ă r ă ş t e</w:t>
      </w:r>
    </w:p>
    <w:p w:rsidR="00073A39" w:rsidRDefault="00073A39" w:rsidP="00073A39">
      <w:pPr>
        <w:jc w:val="center"/>
        <w:rPr>
          <w:b/>
          <w:sz w:val="26"/>
          <w:szCs w:val="26"/>
          <w:lang w:val="ro-RO"/>
        </w:rPr>
      </w:pPr>
    </w:p>
    <w:p w:rsidR="00CE7B10" w:rsidRDefault="00CE7B10" w:rsidP="00073A39">
      <w:pPr>
        <w:ind w:firstLine="720"/>
      </w:pPr>
      <w:r w:rsidRPr="00DF18BE">
        <w:rPr>
          <w:b/>
          <w:sz w:val="26"/>
          <w:szCs w:val="26"/>
          <w:lang w:val="ro-RO"/>
        </w:rPr>
        <w:t>Art.1.</w:t>
      </w:r>
      <w:r>
        <w:rPr>
          <w:b/>
          <w:sz w:val="26"/>
          <w:szCs w:val="26"/>
          <w:lang w:val="ro-RO"/>
        </w:rPr>
        <w:t xml:space="preserve"> </w:t>
      </w:r>
      <w:r w:rsidRPr="009267FD">
        <w:rPr>
          <w:lang w:val="ro-RO"/>
        </w:rPr>
        <w:t xml:space="preserve">Se aprobă </w:t>
      </w:r>
      <w:r w:rsidR="00073A39" w:rsidRPr="00073A39">
        <w:t>închirierea a ½ din Bazinului Olimpic, din Complexul de Agrement şi Sport „Mureşul”, Clubului C.S. TORPI MS</w:t>
      </w:r>
      <w:r w:rsidR="00073A39">
        <w:t xml:space="preserve">, </w:t>
      </w:r>
      <w:proofErr w:type="spellStart"/>
      <w:r w:rsidR="00073A39">
        <w:t>după</w:t>
      </w:r>
      <w:proofErr w:type="spellEnd"/>
      <w:r w:rsidR="00073A39">
        <w:t xml:space="preserve"> </w:t>
      </w:r>
      <w:proofErr w:type="spellStart"/>
      <w:r w:rsidR="00073A39">
        <w:t>următorul</w:t>
      </w:r>
      <w:proofErr w:type="spellEnd"/>
      <w:r w:rsidR="00073A39">
        <w:t xml:space="preserve"> program </w:t>
      </w:r>
      <w:r w:rsidR="00816326">
        <w:t xml:space="preserve">: </w:t>
      </w:r>
      <w:r w:rsidR="00816326" w:rsidRPr="00816326">
        <w:t>luni, marţi, miercuri, joi şi vineri între orele 19 – 20,30 şi sâmbătă între orele 10 – 11,30</w:t>
      </w:r>
      <w:r w:rsidR="00D04F36">
        <w:t xml:space="preserve">, </w:t>
      </w:r>
      <w:proofErr w:type="spellStart"/>
      <w:r w:rsidR="00D04F36">
        <w:t>pentru</w:t>
      </w:r>
      <w:proofErr w:type="spellEnd"/>
      <w:r w:rsidR="00D04F36">
        <w:t xml:space="preserve"> </w:t>
      </w:r>
      <w:proofErr w:type="spellStart"/>
      <w:r w:rsidR="00D04F36">
        <w:t>perioada</w:t>
      </w:r>
      <w:proofErr w:type="spellEnd"/>
      <w:r w:rsidR="00D04F36">
        <w:t xml:space="preserve"> 1 </w:t>
      </w:r>
      <w:proofErr w:type="spellStart"/>
      <w:r w:rsidR="00D04F36">
        <w:t>aprilie</w:t>
      </w:r>
      <w:proofErr w:type="spellEnd"/>
      <w:r w:rsidR="00D04F36">
        <w:t xml:space="preserve"> – 30 </w:t>
      </w:r>
      <w:proofErr w:type="spellStart"/>
      <w:r w:rsidR="00D04F36">
        <w:t>iulie</w:t>
      </w:r>
      <w:proofErr w:type="spellEnd"/>
      <w:r w:rsidR="00D04F36">
        <w:t xml:space="preserve"> 2017</w:t>
      </w:r>
      <w:r w:rsidR="00816326">
        <w:t>.</w:t>
      </w:r>
    </w:p>
    <w:p w:rsidR="00816326" w:rsidRDefault="00816326" w:rsidP="00073A39">
      <w:pPr>
        <w:ind w:firstLine="720"/>
      </w:pPr>
      <w:r w:rsidRPr="00816326">
        <w:rPr>
          <w:b/>
        </w:rPr>
        <w:t>Art.2.</w:t>
      </w:r>
      <w:r w:rsidR="007F049A">
        <w:rPr>
          <w:b/>
        </w:rPr>
        <w:t xml:space="preserve"> </w:t>
      </w:r>
      <w:r w:rsidR="00763690" w:rsidRPr="00763690">
        <w:t xml:space="preserve">Tariful pentru închirierea </w:t>
      </w:r>
      <w:r w:rsidR="00763690">
        <w:t xml:space="preserve">a ½ din </w:t>
      </w:r>
      <w:proofErr w:type="spellStart"/>
      <w:r w:rsidR="00763690" w:rsidRPr="00763690">
        <w:t>Bazinului</w:t>
      </w:r>
      <w:proofErr w:type="spellEnd"/>
      <w:r w:rsidR="00763690" w:rsidRPr="00763690">
        <w:t xml:space="preserve"> </w:t>
      </w:r>
      <w:proofErr w:type="spellStart"/>
      <w:r w:rsidR="00763690" w:rsidRPr="00763690">
        <w:t>Olimpic</w:t>
      </w:r>
      <w:proofErr w:type="spellEnd"/>
      <w:r w:rsidR="00C9380D" w:rsidRPr="00C9380D">
        <w:rPr>
          <w:sz w:val="26"/>
          <w:szCs w:val="26"/>
          <w:lang w:val="ro-RO"/>
        </w:rPr>
        <w:t xml:space="preserve"> </w:t>
      </w:r>
      <w:proofErr w:type="spellStart"/>
      <w:r w:rsidR="00C9380D" w:rsidRPr="00C9380D">
        <w:t>pentru</w:t>
      </w:r>
      <w:proofErr w:type="spellEnd"/>
      <w:r w:rsidR="00C9380D" w:rsidRPr="00C9380D">
        <w:t xml:space="preserve"> o </w:t>
      </w:r>
      <w:proofErr w:type="gramStart"/>
      <w:r w:rsidR="00C9380D" w:rsidRPr="00C9380D">
        <w:t>şedinţă ,</w:t>
      </w:r>
      <w:proofErr w:type="gramEnd"/>
      <w:r w:rsidR="00C9380D" w:rsidRPr="00C9380D">
        <w:t xml:space="preserve"> </w:t>
      </w:r>
      <w:proofErr w:type="spellStart"/>
      <w:r w:rsidR="00C9380D" w:rsidRPr="00C9380D">
        <w:t>respectiv</w:t>
      </w:r>
      <w:proofErr w:type="spellEnd"/>
      <w:r w:rsidR="00C9380D" w:rsidRPr="00C9380D">
        <w:t xml:space="preserve"> o </w:t>
      </w:r>
      <w:proofErr w:type="spellStart"/>
      <w:r w:rsidR="00C9380D" w:rsidRPr="00C9380D">
        <w:t>zi</w:t>
      </w:r>
      <w:proofErr w:type="spellEnd"/>
      <w:r w:rsidR="00C9380D">
        <w:t xml:space="preserve">, </w:t>
      </w:r>
      <w:proofErr w:type="spellStart"/>
      <w:r w:rsidR="00C9380D">
        <w:t>este</w:t>
      </w:r>
      <w:proofErr w:type="spellEnd"/>
      <w:r w:rsidR="00C9380D">
        <w:t xml:space="preserve"> de </w:t>
      </w:r>
      <w:r w:rsidR="00C9380D" w:rsidRPr="00C9380D">
        <w:t>425,00 lei/</w:t>
      </w:r>
      <w:proofErr w:type="spellStart"/>
      <w:r w:rsidR="00C9380D" w:rsidRPr="00C9380D">
        <w:t>şedinţă</w:t>
      </w:r>
      <w:proofErr w:type="spellEnd"/>
      <w:r w:rsidR="00C9380D" w:rsidRPr="00C9380D">
        <w:t>/</w:t>
      </w:r>
      <w:proofErr w:type="spellStart"/>
      <w:r w:rsidR="00C9380D" w:rsidRPr="00C9380D">
        <w:t>zi</w:t>
      </w:r>
      <w:proofErr w:type="spellEnd"/>
      <w:r w:rsidR="00C9380D">
        <w:t>.</w:t>
      </w:r>
    </w:p>
    <w:p w:rsidR="003B57F0" w:rsidRPr="003B57F0" w:rsidRDefault="003B57F0" w:rsidP="00073A39">
      <w:pPr>
        <w:ind w:firstLine="720"/>
        <w:rPr>
          <w:lang w:val="ro-RO"/>
        </w:rPr>
      </w:pPr>
      <w:r w:rsidRPr="003B57F0">
        <w:rPr>
          <w:b/>
        </w:rPr>
        <w:t>Art. 3.</w:t>
      </w:r>
      <w:r>
        <w:t xml:space="preserve"> Se </w:t>
      </w:r>
      <w:proofErr w:type="spellStart"/>
      <w:r>
        <w:t>aprob</w:t>
      </w:r>
      <w:proofErr w:type="spellEnd"/>
      <w:r>
        <w:rPr>
          <w:lang w:val="ro-RO"/>
        </w:rPr>
        <w:t>ă încheierea Contractului de închiriere a ½ din Bazinul Olimpic cu C.S. TORPI MS</w:t>
      </w:r>
      <w:proofErr w:type="gramStart"/>
      <w:r>
        <w:rPr>
          <w:lang w:val="ro-RO"/>
        </w:rPr>
        <w:t>,  după</w:t>
      </w:r>
      <w:proofErr w:type="gramEnd"/>
      <w:r>
        <w:rPr>
          <w:lang w:val="ro-RO"/>
        </w:rPr>
        <w:t xml:space="preserve"> modelul din anexa 1, care face parte integrantă din prezenta hotărâre.</w:t>
      </w:r>
    </w:p>
    <w:p w:rsidR="00CE7B10" w:rsidRDefault="00CE7B10" w:rsidP="00073A39">
      <w:pPr>
        <w:ind w:firstLine="720"/>
        <w:rPr>
          <w:b/>
          <w:lang w:val="ro-RO"/>
        </w:rPr>
      </w:pPr>
      <w:r w:rsidRPr="00DF18BE">
        <w:rPr>
          <w:b/>
          <w:sz w:val="26"/>
          <w:szCs w:val="26"/>
          <w:lang w:val="ro-RO"/>
        </w:rPr>
        <w:t>Art.</w:t>
      </w:r>
      <w:r w:rsidR="003B57F0">
        <w:rPr>
          <w:b/>
          <w:sz w:val="26"/>
          <w:szCs w:val="26"/>
          <w:lang w:val="ro-RO"/>
        </w:rPr>
        <w:t>4</w:t>
      </w:r>
      <w:r w:rsidRPr="00DF18BE">
        <w:rPr>
          <w:b/>
          <w:sz w:val="26"/>
          <w:szCs w:val="26"/>
          <w:lang w:val="ro-RO"/>
        </w:rPr>
        <w:t xml:space="preserve">. </w:t>
      </w:r>
      <w:proofErr w:type="gramStart"/>
      <w:r w:rsidRPr="006D2BB4">
        <w:t xml:space="preserve">Cu </w:t>
      </w:r>
      <w:proofErr w:type="spellStart"/>
      <w:r w:rsidRPr="006D2BB4">
        <w:t>aducere</w:t>
      </w:r>
      <w:proofErr w:type="spellEnd"/>
      <w:r w:rsidRPr="006D2BB4">
        <w:t xml:space="preserve"> la </w:t>
      </w:r>
      <w:proofErr w:type="spellStart"/>
      <w:r w:rsidRPr="006D2BB4">
        <w:t>îndeplinire</w:t>
      </w:r>
      <w:proofErr w:type="spellEnd"/>
      <w:r w:rsidRPr="006D2BB4">
        <w:t xml:space="preserve"> a </w:t>
      </w:r>
      <w:proofErr w:type="spellStart"/>
      <w:r w:rsidRPr="006D2BB4">
        <w:t>prevederilor</w:t>
      </w:r>
      <w:proofErr w:type="spellEnd"/>
      <w:r w:rsidRPr="006D2BB4">
        <w:t xml:space="preserve"> </w:t>
      </w:r>
      <w:proofErr w:type="spellStart"/>
      <w:r w:rsidRPr="006D2BB4">
        <w:t>prezentei</w:t>
      </w:r>
      <w:proofErr w:type="spellEnd"/>
      <w:r w:rsidRPr="006D2BB4">
        <w:t xml:space="preserve"> </w:t>
      </w:r>
      <w:proofErr w:type="spellStart"/>
      <w:r w:rsidRPr="006D2BB4">
        <w:t>hotărâri</w:t>
      </w:r>
      <w:proofErr w:type="spellEnd"/>
      <w:r w:rsidRPr="006D2BB4">
        <w:t xml:space="preserve"> se </w:t>
      </w:r>
      <w:proofErr w:type="spellStart"/>
      <w:r w:rsidRPr="006D2BB4">
        <w:t>încredinţeaza</w:t>
      </w:r>
      <w:proofErr w:type="spellEnd"/>
      <w:r w:rsidRPr="006D2BB4">
        <w:t xml:space="preserve"> </w:t>
      </w:r>
      <w:proofErr w:type="spellStart"/>
      <w:r w:rsidRPr="006D2BB4">
        <w:t>Executivul</w:t>
      </w:r>
      <w:proofErr w:type="spellEnd"/>
      <w:r w:rsidRPr="006D2BB4">
        <w:t xml:space="preserve"> </w:t>
      </w:r>
      <w:proofErr w:type="spellStart"/>
      <w:r w:rsidRPr="006D2BB4">
        <w:t>Municipiului</w:t>
      </w:r>
      <w:proofErr w:type="spellEnd"/>
      <w:r w:rsidRPr="006D2BB4">
        <w:t xml:space="preserve"> </w:t>
      </w:r>
      <w:proofErr w:type="spellStart"/>
      <w:r w:rsidRPr="006D2BB4">
        <w:t>Tîrgu</w:t>
      </w:r>
      <w:proofErr w:type="spellEnd"/>
      <w:r w:rsidRPr="006D2BB4">
        <w:t xml:space="preserve"> </w:t>
      </w:r>
      <w:proofErr w:type="spellStart"/>
      <w:r w:rsidRPr="006D2BB4">
        <w:t>Mureş</w:t>
      </w:r>
      <w:proofErr w:type="spellEnd"/>
      <w:r w:rsidRPr="006D2BB4">
        <w:t xml:space="preserve"> </w:t>
      </w:r>
      <w:r>
        <w:t xml:space="preserve">- </w:t>
      </w:r>
      <w:proofErr w:type="spellStart"/>
      <w:r w:rsidRPr="006D2BB4">
        <w:t>Direcţia</w:t>
      </w:r>
      <w:proofErr w:type="spellEnd"/>
      <w:r w:rsidRPr="006D2BB4">
        <w:t xml:space="preserve"> </w:t>
      </w:r>
      <w:proofErr w:type="spellStart"/>
      <w:r w:rsidRPr="006D2BB4">
        <w:t>Economică</w:t>
      </w:r>
      <w:proofErr w:type="spellEnd"/>
      <w:r w:rsidRPr="006D2BB4">
        <w:t xml:space="preserve"> - </w:t>
      </w:r>
      <w:proofErr w:type="spellStart"/>
      <w:r w:rsidRPr="006D2BB4">
        <w:t>şi</w:t>
      </w:r>
      <w:proofErr w:type="spellEnd"/>
      <w:r w:rsidRPr="006D2BB4">
        <w:t xml:space="preserve"> </w:t>
      </w:r>
      <w:proofErr w:type="spellStart"/>
      <w:r w:rsidRPr="006D2BB4">
        <w:t>Administraţia</w:t>
      </w:r>
      <w:proofErr w:type="spellEnd"/>
      <w:r w:rsidRPr="006D2BB4">
        <w:t xml:space="preserve"> </w:t>
      </w:r>
      <w:proofErr w:type="spellStart"/>
      <w:r w:rsidRPr="006D2BB4">
        <w:t>Complexului</w:t>
      </w:r>
      <w:proofErr w:type="spellEnd"/>
      <w:r w:rsidRPr="006D2BB4">
        <w:t xml:space="preserve"> de </w:t>
      </w:r>
      <w:proofErr w:type="spellStart"/>
      <w:r w:rsidRPr="006D2BB4">
        <w:t>Agrement</w:t>
      </w:r>
      <w:proofErr w:type="spellEnd"/>
      <w:r w:rsidRPr="006D2BB4">
        <w:t xml:space="preserve"> </w:t>
      </w:r>
      <w:proofErr w:type="spellStart"/>
      <w:r w:rsidRPr="006D2BB4">
        <w:t>şi</w:t>
      </w:r>
      <w:proofErr w:type="spellEnd"/>
      <w:r w:rsidRPr="006D2BB4">
        <w:t xml:space="preserve"> Sport « </w:t>
      </w:r>
      <w:proofErr w:type="spellStart"/>
      <w:r w:rsidRPr="006D2BB4">
        <w:t>Mureşul</w:t>
      </w:r>
      <w:proofErr w:type="spellEnd"/>
      <w:r w:rsidRPr="006D2BB4">
        <w:t> ».</w:t>
      </w:r>
      <w:proofErr w:type="gramEnd"/>
      <w:r w:rsidRPr="006D2BB4">
        <w:tab/>
      </w:r>
      <w:r w:rsidRPr="006D2BB4">
        <w:tab/>
      </w:r>
      <w:r w:rsidRPr="006D2BB4">
        <w:tab/>
      </w:r>
      <w:r w:rsidRPr="006D2BB4">
        <w:tab/>
      </w:r>
      <w:r w:rsidRPr="006D2BB4">
        <w:tab/>
      </w:r>
      <w:r w:rsidRPr="006D2BB4">
        <w:tab/>
      </w:r>
      <w:r w:rsidRPr="006D2BB4">
        <w:tab/>
      </w:r>
      <w:r w:rsidRPr="006D2BB4">
        <w:tab/>
      </w:r>
      <w:r w:rsidRPr="00D10E0E">
        <w:rPr>
          <w:sz w:val="26"/>
          <w:szCs w:val="26"/>
        </w:rPr>
        <w:tab/>
      </w:r>
      <w:r w:rsidRPr="009C0CDD">
        <w:rPr>
          <w:lang w:val="fr-FR"/>
        </w:rPr>
        <w:tab/>
      </w:r>
      <w:r w:rsidRPr="00174703">
        <w:rPr>
          <w:b/>
          <w:color w:val="000000"/>
        </w:rPr>
        <w:t>Art.</w:t>
      </w:r>
      <w:r w:rsidR="003B57F0">
        <w:rPr>
          <w:b/>
          <w:color w:val="000000"/>
        </w:rPr>
        <w:t>5</w:t>
      </w:r>
      <w:r>
        <w:rPr>
          <w:b/>
          <w:color w:val="000000"/>
        </w:rPr>
        <w:t>.</w:t>
      </w:r>
      <w:r w:rsidRPr="00174703">
        <w:rPr>
          <w:lang w:val="ro-RO"/>
        </w:rPr>
        <w:t xml:space="preserve"> </w:t>
      </w:r>
      <w:r w:rsidRPr="00561493">
        <w:rPr>
          <w:lang w:val="ro-RO"/>
        </w:rPr>
        <w:t xml:space="preserve">În conformitate cu prevederile art. 19, alin. 1, lit. </w:t>
      </w:r>
      <w:r w:rsidRPr="00561493">
        <w:rPr>
          <w:b/>
          <w:lang w:val="ro-RO"/>
        </w:rPr>
        <w:t>e</w:t>
      </w:r>
      <w:r w:rsidRPr="00561493">
        <w:rPr>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sidRPr="00561493">
        <w:rPr>
          <w:b/>
          <w:lang w:val="ro-RO"/>
        </w:rPr>
        <w:tab/>
      </w:r>
    </w:p>
    <w:p w:rsidR="00CE7B10" w:rsidRPr="009779DE" w:rsidRDefault="00CE7B10" w:rsidP="00CE7B10">
      <w:pPr>
        <w:ind w:firstLine="720"/>
        <w:jc w:val="both"/>
        <w:rPr>
          <w:b/>
          <w:lang w:val="ro-RO"/>
        </w:rPr>
      </w:pPr>
    </w:p>
    <w:p w:rsidR="00CE7B10" w:rsidRPr="00DF18BE" w:rsidRDefault="00CE7B10" w:rsidP="00CE7B10">
      <w:pPr>
        <w:ind w:left="720" w:firstLine="720"/>
        <w:rPr>
          <w:sz w:val="26"/>
          <w:szCs w:val="26"/>
          <w:lang w:val="ro-RO"/>
        </w:rPr>
      </w:pPr>
      <w:r w:rsidRPr="00DF18BE">
        <w:rPr>
          <w:sz w:val="26"/>
          <w:szCs w:val="26"/>
          <w:lang w:val="ro-RO"/>
        </w:rPr>
        <w:t>Viză de legalitate</w:t>
      </w:r>
    </w:p>
    <w:p w:rsidR="00CE7B10" w:rsidRDefault="00CE7B10" w:rsidP="00CE7B10">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CE7B10" w:rsidRDefault="00CE7B10" w:rsidP="00CE7B10">
      <w:pPr>
        <w:ind w:firstLine="720"/>
        <w:rPr>
          <w:sz w:val="26"/>
          <w:szCs w:val="26"/>
          <w:lang w:val="fr-FR"/>
        </w:rPr>
      </w:pPr>
      <w:r>
        <w:rPr>
          <w:sz w:val="26"/>
          <w:szCs w:val="26"/>
          <w:lang w:val="ro-RO"/>
        </w:rPr>
        <w:t xml:space="preserve">       jrs. Szövérfi Vasile</w:t>
      </w:r>
      <w:r>
        <w:rPr>
          <w:sz w:val="26"/>
          <w:szCs w:val="26"/>
          <w:lang w:val="fr-FR"/>
        </w:rPr>
        <w:tab/>
      </w:r>
    </w:p>
    <w:p w:rsidR="00CE7B10" w:rsidRPr="00464C2A" w:rsidRDefault="00CE7B10" w:rsidP="00CE7B10">
      <w:pPr>
        <w:ind w:firstLine="720"/>
        <w:rPr>
          <w:sz w:val="26"/>
          <w:szCs w:val="26"/>
          <w:lang w:val="fr-FR"/>
        </w:rPr>
      </w:pPr>
    </w:p>
    <w:p w:rsidR="009F182D" w:rsidRDefault="00CE7B10">
      <w:pPr>
        <w:rPr>
          <w:sz w:val="26"/>
          <w:lang w:val="fr-FR"/>
        </w:rPr>
      </w:pPr>
      <w:r w:rsidRPr="00F27C9C">
        <w:rPr>
          <w:sz w:val="20"/>
          <w:szCs w:val="20"/>
          <w:lang w:val="hu-HU"/>
        </w:rPr>
        <w:t>*Actele administrative sunt hotărârile de Consiliu local care intră în vigoare şi produc efecte juridice după îndeplinirea condiţiilor prevăzute de art. 45-49 din Legea nr. 215/2001 R</w:t>
      </w:r>
      <w:r>
        <w:rPr>
          <w:sz w:val="26"/>
          <w:lang w:val="fr-FR"/>
        </w:rPr>
        <w:tab/>
      </w:r>
    </w:p>
    <w:p w:rsidR="00235B5C" w:rsidRDefault="00235B5C">
      <w:pPr>
        <w:rPr>
          <w:sz w:val="26"/>
          <w:lang w:val="fr-FR"/>
        </w:rPr>
      </w:pPr>
    </w:p>
    <w:p w:rsidR="00235B5C" w:rsidRPr="00852444" w:rsidRDefault="00555C3C" w:rsidP="00235B5C">
      <w:pPr>
        <w:pStyle w:val="Heading4"/>
        <w:rPr>
          <w:b w:val="0"/>
          <w:szCs w:val="24"/>
        </w:rPr>
      </w:pPr>
      <w:r>
        <w:rPr>
          <w:b w:val="0"/>
          <w:noProof/>
          <w:szCs w:val="24"/>
          <w:lang w:val="ro-RO" w:eastAsia="ro-RO"/>
        </w:rPr>
        <w:lastRenderedPageBreak/>
        <mc:AlternateContent>
          <mc:Choice Requires="wps">
            <w:drawing>
              <wp:anchor distT="0" distB="0" distL="114300" distR="114300" simplePos="0" relativeHeight="251664384" behindDoc="0" locked="0" layoutInCell="1" allowOverlap="1">
                <wp:simplePos x="0" y="0"/>
                <wp:positionH relativeFrom="column">
                  <wp:posOffset>92075</wp:posOffset>
                </wp:positionH>
                <wp:positionV relativeFrom="paragraph">
                  <wp:posOffset>156210</wp:posOffset>
                </wp:positionV>
                <wp:extent cx="5525770" cy="0"/>
                <wp:effectExtent l="6350" t="13335" r="1143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25pt;margin-top:12.3pt;width:435.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d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"/>
            </w:pict>
          </mc:Fallback>
        </mc:AlternateContent>
      </w:r>
      <w:r w:rsidR="00235B5C" w:rsidRPr="00852444">
        <w:rPr>
          <w:szCs w:val="24"/>
          <w:lang w:val="fr-FR"/>
        </w:rPr>
        <w:t xml:space="preserve">   </w:t>
      </w:r>
      <w:r w:rsidR="001965B9">
        <w:rPr>
          <w:b w:val="0"/>
          <w:noProof/>
          <w:szCs w:val="24"/>
        </w:rPr>
        <w:pict>
          <v:shape id="_x0000_s1030" type="#_x0000_t75" style="position:absolute;left:0;text-align:left;margin-left:-14.4pt;margin-top:3.05pt;width:57.4pt;height:82.85pt;z-index:-251651072;visibility:visible;mso-wrap-edited:f;mso-position-horizontal-relative:text;mso-position-vertical-relative:text" wrapcoords="-174 0 -174 21481 21600 21481 21600 0 -174 0" o:allowincell="f">
            <v:imagedata r:id="rId6" o:title=""/>
            <w10:wrap type="tight"/>
          </v:shape>
          <o:OLEObject Type="Embed" ProgID="Word.Picture.8" ShapeID="_x0000_s1030" DrawAspect="Content" ObjectID="_1554536344" r:id="rId8"/>
        </w:pict>
      </w:r>
    </w:p>
    <w:p w:rsidR="00235B5C" w:rsidRPr="00852444" w:rsidRDefault="00235B5C" w:rsidP="00235B5C">
      <w:pPr>
        <w:pStyle w:val="Heading4"/>
        <w:rPr>
          <w:color w:val="F79646"/>
          <w:szCs w:val="24"/>
        </w:rPr>
      </w:pPr>
      <w:r w:rsidRPr="00852444">
        <w:rPr>
          <w:color w:val="000000"/>
          <w:szCs w:val="24"/>
        </w:rPr>
        <w:t>ROM</w:t>
      </w:r>
      <w:r w:rsidRPr="00852444">
        <w:rPr>
          <w:color w:val="000000"/>
          <w:szCs w:val="24"/>
          <w:lang w:val="ro-RO"/>
        </w:rPr>
        <w:t>Â</w:t>
      </w:r>
      <w:r w:rsidRPr="00852444">
        <w:rPr>
          <w:color w:val="000000"/>
          <w:szCs w:val="24"/>
        </w:rPr>
        <w:t>NIA</w:t>
      </w:r>
    </w:p>
    <w:p w:rsidR="00235B5C" w:rsidRPr="00852444" w:rsidRDefault="00235B5C" w:rsidP="00235B5C">
      <w:pPr>
        <w:pStyle w:val="Heading4"/>
        <w:rPr>
          <w:szCs w:val="24"/>
        </w:rPr>
      </w:pPr>
      <w:r w:rsidRPr="00852444">
        <w:rPr>
          <w:color w:val="000000"/>
          <w:szCs w:val="24"/>
        </w:rPr>
        <w:t>JUDEŢUL MUREŞ</w:t>
      </w:r>
    </w:p>
    <w:p w:rsidR="00235B5C" w:rsidRPr="00852444" w:rsidRDefault="00235B5C" w:rsidP="00235B5C">
      <w:pPr>
        <w:jc w:val="center"/>
        <w:rPr>
          <w:lang w:val="en-AU"/>
        </w:rPr>
      </w:pPr>
      <w:r w:rsidRPr="00852444">
        <w:rPr>
          <w:lang w:val="en-AU"/>
        </w:rPr>
        <w:t>MUNICIPIUL TÎRGU MUREŞ</w:t>
      </w:r>
    </w:p>
    <w:p w:rsidR="00235B5C" w:rsidRPr="00852444" w:rsidRDefault="00235B5C" w:rsidP="00235B5C">
      <w:pPr>
        <w:jc w:val="center"/>
      </w:pPr>
      <w:r w:rsidRPr="00852444">
        <w:t>ADMINISTRAŢIA COMPLEXULUI DE AGREMENT ŞI SPORT “MUREŞUL”</w:t>
      </w:r>
    </w:p>
    <w:p w:rsidR="00235B5C" w:rsidRPr="00852444" w:rsidRDefault="00555C3C" w:rsidP="00235B5C">
      <w:pPr>
        <w:ind w:left="795"/>
        <w:jc w:val="center"/>
      </w:pPr>
      <w:r>
        <w:rPr>
          <w:b/>
          <w:noProof/>
          <w:lang w:val="ro-RO" w:eastAsia="ro-RO"/>
        </w:rPr>
        <mc:AlternateContent>
          <mc:Choice Requires="wps">
            <w:drawing>
              <wp:anchor distT="0" distB="0" distL="114300" distR="114300" simplePos="0" relativeHeight="251666432" behindDoc="0" locked="0" layoutInCell="1" allowOverlap="1">
                <wp:simplePos x="0" y="0"/>
                <wp:positionH relativeFrom="column">
                  <wp:posOffset>92075</wp:posOffset>
                </wp:positionH>
                <wp:positionV relativeFrom="paragraph">
                  <wp:posOffset>76835</wp:posOffset>
                </wp:positionV>
                <wp:extent cx="5525770" cy="9525"/>
                <wp:effectExtent l="6350" t="10160" r="11430"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57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25pt;margin-top:6.05pt;width:435.1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"/>
            </w:pict>
          </mc:Fallback>
        </mc:AlternateContent>
      </w:r>
    </w:p>
    <w:p w:rsidR="00235B5C" w:rsidRPr="00852444" w:rsidRDefault="00235B5C" w:rsidP="00235B5C">
      <w:pPr>
        <w:jc w:val="center"/>
        <w:rPr>
          <w:b/>
        </w:rPr>
      </w:pPr>
    </w:p>
    <w:p w:rsidR="00235B5C" w:rsidRPr="00852444" w:rsidRDefault="00235B5C" w:rsidP="00235B5C">
      <w:r w:rsidRPr="00852444">
        <w:t xml:space="preserve">       </w:t>
      </w:r>
      <w:proofErr w:type="gramStart"/>
      <w:r w:rsidRPr="00852444">
        <w:t>Nr.</w:t>
      </w:r>
      <w:proofErr w:type="gramEnd"/>
      <w:r>
        <w:t xml:space="preserve">  ____</w:t>
      </w:r>
      <w:proofErr w:type="gramStart"/>
      <w:r>
        <w:t>_</w:t>
      </w:r>
      <w:r w:rsidRPr="00852444">
        <w:t xml:space="preserve">  din</w:t>
      </w:r>
      <w:proofErr w:type="gramEnd"/>
      <w:r w:rsidRPr="00852444">
        <w:t xml:space="preserve"> </w:t>
      </w:r>
      <w:r>
        <w:t xml:space="preserve"> ______</w:t>
      </w:r>
      <w:r w:rsidRPr="00852444">
        <w:t>201</w:t>
      </w:r>
      <w:r>
        <w:t>7</w:t>
      </w:r>
    </w:p>
    <w:p w:rsidR="00D124FB" w:rsidRDefault="00D124FB" w:rsidP="00235B5C">
      <w:pPr>
        <w:rPr>
          <w:b/>
          <w:sz w:val="28"/>
          <w:szCs w:val="28"/>
          <w:lang w:val="ro-RO"/>
        </w:rPr>
      </w:pPr>
    </w:p>
    <w:p w:rsidR="00235B5C" w:rsidRDefault="00235B5C" w:rsidP="00235B5C">
      <w:pPr>
        <w:ind w:firstLine="720"/>
        <w:jc w:val="center"/>
        <w:rPr>
          <w:lang w:val="ro-RO"/>
        </w:rPr>
      </w:pPr>
      <w:r>
        <w:rPr>
          <w:b/>
          <w:sz w:val="28"/>
          <w:szCs w:val="28"/>
          <w:lang w:val="ro-RO"/>
        </w:rPr>
        <w:t>CONTRACT DE INCHIRIERE</w:t>
      </w:r>
    </w:p>
    <w:p w:rsidR="00D124FB" w:rsidRDefault="00D124FB" w:rsidP="00770C24">
      <w:pPr>
        <w:rPr>
          <w:lang w:val="ro-RO"/>
        </w:rPr>
      </w:pPr>
    </w:p>
    <w:p w:rsidR="00D124FB" w:rsidRPr="00EF0C84" w:rsidRDefault="00D124FB" w:rsidP="00EF0C84">
      <w:pPr>
        <w:pStyle w:val="ListParagraph"/>
        <w:numPr>
          <w:ilvl w:val="0"/>
          <w:numId w:val="5"/>
        </w:numPr>
        <w:jc w:val="both"/>
        <w:rPr>
          <w:sz w:val="26"/>
          <w:szCs w:val="26"/>
          <w:lang w:val="ro-RO"/>
        </w:rPr>
      </w:pPr>
      <w:r w:rsidRPr="00EF0C84">
        <w:rPr>
          <w:rFonts w:ascii="Times New Roman" w:eastAsia="Times New Roman" w:hAnsi="Times New Roman"/>
          <w:b/>
          <w:sz w:val="24"/>
          <w:szCs w:val="24"/>
        </w:rPr>
        <w:t>PĂRŢILE CONTRACTANTE</w:t>
      </w:r>
      <w:r w:rsidRPr="00EF0C84">
        <w:rPr>
          <w:b/>
          <w:sz w:val="26"/>
          <w:szCs w:val="26"/>
          <w:lang w:val="ro-RO"/>
        </w:rPr>
        <w:t xml:space="preserve"> :</w:t>
      </w:r>
    </w:p>
    <w:p w:rsidR="0043124B" w:rsidRDefault="00D124FB" w:rsidP="00D124FB">
      <w:pPr>
        <w:pStyle w:val="ListParagraph"/>
        <w:ind w:left="1440"/>
        <w:jc w:val="both"/>
        <w:rPr>
          <w:sz w:val="26"/>
          <w:szCs w:val="26"/>
          <w:lang w:val="ro-RO"/>
        </w:rPr>
      </w:pPr>
      <w:proofErr w:type="spellStart"/>
      <w:r w:rsidRPr="00D124FB">
        <w:rPr>
          <w:rFonts w:ascii="Times New Roman" w:eastAsia="Times New Roman" w:hAnsi="Times New Roman"/>
          <w:sz w:val="24"/>
          <w:szCs w:val="24"/>
        </w:rPr>
        <w:t>Între</w:t>
      </w:r>
      <w:proofErr w:type="spellEnd"/>
      <w:r w:rsidRPr="00D124FB">
        <w:rPr>
          <w:rFonts w:ascii="Times New Roman" w:eastAsia="Times New Roman" w:hAnsi="Times New Roman"/>
          <w:sz w:val="24"/>
          <w:szCs w:val="24"/>
        </w:rPr>
        <w:t>:</w:t>
      </w:r>
    </w:p>
    <w:p w:rsidR="0068631F" w:rsidRPr="006E35CA" w:rsidRDefault="0068631F" w:rsidP="0068631F">
      <w:pPr>
        <w:ind w:firstLine="720"/>
        <w:jc w:val="both"/>
        <w:rPr>
          <w:lang w:val="it-IT"/>
        </w:rPr>
      </w:pPr>
      <w:r w:rsidRPr="006E35CA">
        <w:rPr>
          <w:b/>
        </w:rPr>
        <w:t>MUNICIPIUL TÎRGU</w:t>
      </w:r>
      <w:r>
        <w:rPr>
          <w:b/>
        </w:rPr>
        <w:t xml:space="preserve"> </w:t>
      </w:r>
      <w:r w:rsidRPr="006E35CA">
        <w:rPr>
          <w:b/>
        </w:rPr>
        <w:t>MUREŞ</w:t>
      </w:r>
      <w:r w:rsidRPr="006E35CA">
        <w:t xml:space="preserve">, cu </w:t>
      </w:r>
      <w:proofErr w:type="spellStart"/>
      <w:r w:rsidRPr="006E35CA">
        <w:t>sediul</w:t>
      </w:r>
      <w:proofErr w:type="spellEnd"/>
      <w:r w:rsidRPr="006E35CA">
        <w:t xml:space="preserve"> </w:t>
      </w:r>
      <w:proofErr w:type="spellStart"/>
      <w:r w:rsidRPr="006E35CA">
        <w:t>în</w:t>
      </w:r>
      <w:proofErr w:type="spellEnd"/>
      <w:r w:rsidRPr="006E35CA">
        <w:t xml:space="preserve"> T</w:t>
      </w:r>
      <w:proofErr w:type="spellStart"/>
      <w:r w:rsidRPr="006E35CA">
        <w:rPr>
          <w:lang w:val="ro-RO"/>
        </w:rPr>
        <w:t>îrgu</w:t>
      </w:r>
      <w:proofErr w:type="spellEnd"/>
      <w:r>
        <w:rPr>
          <w:lang w:val="ro-RO"/>
        </w:rPr>
        <w:t xml:space="preserve"> </w:t>
      </w:r>
      <w:r w:rsidRPr="006E35CA">
        <w:rPr>
          <w:lang w:val="ro-RO"/>
        </w:rPr>
        <w:t xml:space="preserve">Mureş, </w:t>
      </w:r>
      <w:r w:rsidR="0043124B">
        <w:t>P-</w:t>
      </w:r>
      <w:proofErr w:type="spellStart"/>
      <w:r w:rsidR="0043124B">
        <w:t>ţa</w:t>
      </w:r>
      <w:proofErr w:type="spellEnd"/>
      <w:r w:rsidR="0043124B">
        <w:t xml:space="preserve"> </w:t>
      </w:r>
      <w:proofErr w:type="spellStart"/>
      <w:r w:rsidR="0043124B">
        <w:t>Victoriei</w:t>
      </w:r>
      <w:proofErr w:type="spellEnd"/>
      <w:r w:rsidR="0043124B">
        <w:t xml:space="preserve"> nr.3, cod fiscal</w:t>
      </w:r>
      <w:r w:rsidRPr="006E35CA">
        <w:t xml:space="preserve"> 4322823, </w:t>
      </w:r>
      <w:proofErr w:type="spellStart"/>
      <w:r w:rsidRPr="006E35CA">
        <w:t>reprezentat</w:t>
      </w:r>
      <w:proofErr w:type="spellEnd"/>
      <w:r>
        <w:t xml:space="preserve"> </w:t>
      </w:r>
      <w:proofErr w:type="spellStart"/>
      <w:r>
        <w:t>prin</w:t>
      </w:r>
      <w:proofErr w:type="spellEnd"/>
      <w:r>
        <w:t xml:space="preserve"> </w:t>
      </w:r>
      <w:proofErr w:type="gramStart"/>
      <w:r>
        <w:t>dr</w:t>
      </w:r>
      <w:proofErr w:type="gramEnd"/>
      <w:r>
        <w:t xml:space="preserve">. </w:t>
      </w:r>
      <w:proofErr w:type="spellStart"/>
      <w:r>
        <w:t>Dorin</w:t>
      </w:r>
      <w:proofErr w:type="spellEnd"/>
      <w:r>
        <w:t xml:space="preserve"> </w:t>
      </w:r>
      <w:proofErr w:type="spellStart"/>
      <w:r>
        <w:t>Florea</w:t>
      </w:r>
      <w:proofErr w:type="spellEnd"/>
      <w:r>
        <w:t xml:space="preserve"> – </w:t>
      </w:r>
      <w:proofErr w:type="spellStart"/>
      <w:r>
        <w:t>primar</w:t>
      </w:r>
      <w:proofErr w:type="spellEnd"/>
      <w:r w:rsidRPr="006E35CA">
        <w:t xml:space="preserve">, </w:t>
      </w:r>
      <w:proofErr w:type="spellStart"/>
      <w:r>
        <w:t>av</w:t>
      </w:r>
      <w:proofErr w:type="spellEnd"/>
      <w:r>
        <w:rPr>
          <w:lang w:val="ro-RO"/>
        </w:rPr>
        <w:t>â</w:t>
      </w:r>
      <w:proofErr w:type="spellStart"/>
      <w:r>
        <w:t>nd</w:t>
      </w:r>
      <w:proofErr w:type="spellEnd"/>
      <w:r>
        <w:t xml:space="preserve"> </w:t>
      </w:r>
      <w:proofErr w:type="spellStart"/>
      <w:r>
        <w:t>calitatea</w:t>
      </w:r>
      <w:proofErr w:type="spellEnd"/>
      <w:r>
        <w:t xml:space="preserve"> de </w:t>
      </w:r>
      <w:proofErr w:type="spellStart"/>
      <w:r>
        <w:t>proprietar</w:t>
      </w:r>
      <w:proofErr w:type="spellEnd"/>
      <w:r>
        <w:t xml:space="preserve">, </w:t>
      </w:r>
      <w:proofErr w:type="spellStart"/>
      <w:r>
        <w:t>pe</w:t>
      </w:r>
      <w:proofErr w:type="spellEnd"/>
      <w:r>
        <w:t xml:space="preserve"> de o parte</w:t>
      </w:r>
    </w:p>
    <w:p w:rsidR="00235B5C" w:rsidRPr="00FE2D1D" w:rsidRDefault="00235B5C" w:rsidP="0043124B">
      <w:pPr>
        <w:ind w:firstLine="720"/>
        <w:jc w:val="both"/>
        <w:rPr>
          <w:sz w:val="26"/>
          <w:szCs w:val="26"/>
          <w:lang w:val="ro-RO"/>
        </w:rPr>
      </w:pPr>
      <w:r w:rsidRPr="00FE2D1D">
        <w:rPr>
          <w:sz w:val="26"/>
          <w:szCs w:val="26"/>
          <w:lang w:val="ro-RO"/>
        </w:rPr>
        <w:t>şi</w:t>
      </w:r>
    </w:p>
    <w:p w:rsidR="00235B5C" w:rsidRPr="00FE2D1D" w:rsidRDefault="00235B5C" w:rsidP="00235B5C">
      <w:pPr>
        <w:ind w:firstLine="720"/>
        <w:jc w:val="both"/>
        <w:rPr>
          <w:sz w:val="26"/>
          <w:szCs w:val="26"/>
          <w:lang w:val="ro-RO"/>
        </w:rPr>
      </w:pPr>
      <w:r w:rsidRPr="00FE2D1D">
        <w:rPr>
          <w:b/>
          <w:sz w:val="26"/>
          <w:szCs w:val="26"/>
          <w:lang w:val="ro-RO"/>
        </w:rPr>
        <w:t xml:space="preserve">ASOCIAŢIA CLUBUL SPORTIV </w:t>
      </w:r>
      <w:r>
        <w:rPr>
          <w:b/>
          <w:sz w:val="26"/>
          <w:szCs w:val="26"/>
          <w:lang w:val="ro-RO"/>
        </w:rPr>
        <w:t>TORPI MS</w:t>
      </w:r>
      <w:r w:rsidRPr="00FE2D1D">
        <w:rPr>
          <w:sz w:val="26"/>
          <w:szCs w:val="26"/>
          <w:lang w:val="ro-RO"/>
        </w:rPr>
        <w:t xml:space="preserve">, cu sediul în Tîrgu-Mureş, str. </w:t>
      </w:r>
      <w:r>
        <w:rPr>
          <w:sz w:val="26"/>
          <w:szCs w:val="26"/>
          <w:lang w:val="ro-RO"/>
        </w:rPr>
        <w:t>Săvineşti</w:t>
      </w:r>
      <w:r w:rsidRPr="00FE2D1D">
        <w:rPr>
          <w:sz w:val="26"/>
          <w:szCs w:val="26"/>
          <w:lang w:val="ro-RO"/>
        </w:rPr>
        <w:t>, nr.</w:t>
      </w:r>
      <w:r>
        <w:rPr>
          <w:sz w:val="26"/>
          <w:szCs w:val="26"/>
          <w:lang w:val="ro-RO"/>
        </w:rPr>
        <w:t xml:space="preserve">14, </w:t>
      </w:r>
      <w:r w:rsidRPr="00FE2D1D">
        <w:rPr>
          <w:sz w:val="26"/>
          <w:szCs w:val="26"/>
          <w:lang w:val="ro-RO"/>
        </w:rPr>
        <w:t xml:space="preserve">jud.Mureş, nr. de identificare din Registru sportiv </w:t>
      </w:r>
      <w:r>
        <w:rPr>
          <w:sz w:val="26"/>
          <w:szCs w:val="26"/>
          <w:lang w:val="ro-RO"/>
        </w:rPr>
        <w:t>MS/A2/00055/2008, CIF 22609226</w:t>
      </w:r>
      <w:r w:rsidRPr="00FE2D1D">
        <w:rPr>
          <w:sz w:val="26"/>
          <w:szCs w:val="26"/>
          <w:lang w:val="ro-RO"/>
        </w:rPr>
        <w:t xml:space="preserve">, reprezentat prin domnul </w:t>
      </w:r>
      <w:r>
        <w:rPr>
          <w:sz w:val="26"/>
          <w:szCs w:val="26"/>
          <w:lang w:val="ro-RO"/>
        </w:rPr>
        <w:t>Sorin Moldovan</w:t>
      </w:r>
      <w:r w:rsidR="00E54CF6">
        <w:rPr>
          <w:sz w:val="26"/>
          <w:szCs w:val="26"/>
          <w:lang w:val="ro-RO"/>
        </w:rPr>
        <w:t xml:space="preserve"> - </w:t>
      </w:r>
      <w:r>
        <w:rPr>
          <w:sz w:val="26"/>
          <w:szCs w:val="26"/>
          <w:lang w:val="ro-RO"/>
        </w:rPr>
        <w:t>preşedinte</w:t>
      </w:r>
      <w:r w:rsidRPr="00FE2D1D">
        <w:rPr>
          <w:sz w:val="26"/>
          <w:szCs w:val="26"/>
          <w:lang w:val="ro-RO"/>
        </w:rPr>
        <w:t xml:space="preserve">, </w:t>
      </w:r>
      <w:r>
        <w:rPr>
          <w:sz w:val="26"/>
          <w:szCs w:val="26"/>
          <w:lang w:val="ro-RO"/>
        </w:rPr>
        <w:t>în calitate de chiriaş</w:t>
      </w:r>
      <w:r w:rsidRPr="00FE2D1D">
        <w:rPr>
          <w:sz w:val="26"/>
          <w:szCs w:val="26"/>
          <w:lang w:val="ro-RO"/>
        </w:rPr>
        <w:t xml:space="preserve">. </w:t>
      </w:r>
    </w:p>
    <w:p w:rsidR="00235B5C" w:rsidRDefault="00235B5C" w:rsidP="00235B5C">
      <w:pPr>
        <w:jc w:val="both"/>
        <w:rPr>
          <w:sz w:val="26"/>
          <w:szCs w:val="26"/>
          <w:lang w:val="ro-RO"/>
        </w:rPr>
      </w:pPr>
    </w:p>
    <w:p w:rsidR="00EF0C84" w:rsidRPr="00EF0C84" w:rsidRDefault="00EF0C84" w:rsidP="00770C24">
      <w:pPr>
        <w:pStyle w:val="ListParagraph"/>
        <w:numPr>
          <w:ilvl w:val="0"/>
          <w:numId w:val="5"/>
        </w:numPr>
        <w:spacing w:after="0" w:line="240" w:lineRule="auto"/>
        <w:jc w:val="both"/>
        <w:rPr>
          <w:rFonts w:ascii="Times New Roman" w:eastAsia="Times New Roman" w:hAnsi="Times New Roman"/>
          <w:b/>
          <w:sz w:val="24"/>
          <w:szCs w:val="24"/>
        </w:rPr>
      </w:pPr>
      <w:r w:rsidRPr="00EF0C84">
        <w:rPr>
          <w:rFonts w:ascii="Times New Roman" w:eastAsia="Times New Roman" w:hAnsi="Times New Roman"/>
          <w:b/>
          <w:sz w:val="24"/>
          <w:szCs w:val="24"/>
        </w:rPr>
        <w:t>OBIECTUL ŞI DURATA CONTRACTULUI</w:t>
      </w:r>
    </w:p>
    <w:p w:rsidR="00235B5C" w:rsidRDefault="00235B5C" w:rsidP="00770C24">
      <w:pPr>
        <w:ind w:firstLine="720"/>
        <w:jc w:val="both"/>
        <w:rPr>
          <w:sz w:val="26"/>
          <w:szCs w:val="26"/>
          <w:lang w:val="ro-RO"/>
        </w:rPr>
      </w:pPr>
      <w:r w:rsidRPr="00FE2D1D">
        <w:rPr>
          <w:b/>
          <w:sz w:val="26"/>
          <w:szCs w:val="26"/>
          <w:lang w:val="ro-RO"/>
        </w:rPr>
        <w:t xml:space="preserve">Art.1. </w:t>
      </w:r>
      <w:r w:rsidRPr="00FE2D1D">
        <w:rPr>
          <w:sz w:val="26"/>
          <w:szCs w:val="26"/>
          <w:lang w:val="ro-RO"/>
        </w:rPr>
        <w:tab/>
        <w:t xml:space="preserve">Obiectul </w:t>
      </w:r>
      <w:r>
        <w:rPr>
          <w:sz w:val="26"/>
          <w:szCs w:val="26"/>
          <w:lang w:val="ro-RO"/>
        </w:rPr>
        <w:t>contractului</w:t>
      </w:r>
      <w:r w:rsidRPr="00FE2D1D">
        <w:rPr>
          <w:sz w:val="26"/>
          <w:szCs w:val="26"/>
          <w:lang w:val="ro-RO"/>
        </w:rPr>
        <w:t xml:space="preserve"> îl constituie închirierea a </w:t>
      </w:r>
      <w:r w:rsidR="00F35368">
        <w:rPr>
          <w:sz w:val="26"/>
          <w:szCs w:val="26"/>
          <w:lang w:val="ro-RO"/>
        </w:rPr>
        <w:t xml:space="preserve">½ </w:t>
      </w:r>
      <w:r>
        <w:rPr>
          <w:sz w:val="26"/>
          <w:szCs w:val="26"/>
          <w:lang w:val="ro-RO"/>
        </w:rPr>
        <w:t xml:space="preserve">din </w:t>
      </w:r>
      <w:r w:rsidR="00F35368">
        <w:rPr>
          <w:sz w:val="26"/>
          <w:szCs w:val="26"/>
          <w:lang w:val="ro-RO"/>
        </w:rPr>
        <w:t>B</w:t>
      </w:r>
      <w:r w:rsidRPr="00FE2D1D">
        <w:rPr>
          <w:sz w:val="26"/>
          <w:szCs w:val="26"/>
          <w:lang w:val="ro-RO"/>
        </w:rPr>
        <w:t xml:space="preserve">azinul </w:t>
      </w:r>
      <w:r w:rsidR="00F35368">
        <w:rPr>
          <w:sz w:val="26"/>
          <w:szCs w:val="26"/>
          <w:lang w:val="ro-RO"/>
        </w:rPr>
        <w:t>Olimpic</w:t>
      </w:r>
      <w:r w:rsidRPr="00FE2D1D">
        <w:rPr>
          <w:sz w:val="26"/>
          <w:szCs w:val="26"/>
          <w:lang w:val="ro-RO"/>
        </w:rPr>
        <w:t xml:space="preserve"> din Complexul de Agrement şi Sport Mureşul, pentru antrenarea </w:t>
      </w:r>
      <w:r w:rsidR="00B22B50">
        <w:rPr>
          <w:sz w:val="26"/>
          <w:szCs w:val="26"/>
          <w:lang w:val="ro-RO"/>
        </w:rPr>
        <w:t xml:space="preserve">a 80 de copii </w:t>
      </w:r>
      <w:r w:rsidRPr="00FE2D1D">
        <w:rPr>
          <w:sz w:val="26"/>
          <w:szCs w:val="26"/>
          <w:lang w:val="ro-RO"/>
        </w:rPr>
        <w:t>în practicarea sportului polo pe apă, după următorul program :</w:t>
      </w:r>
    </w:p>
    <w:p w:rsidR="00235B5C" w:rsidRPr="00FE2D1D" w:rsidRDefault="00235B5C" w:rsidP="00235B5C">
      <w:pPr>
        <w:jc w:val="both"/>
        <w:rPr>
          <w:sz w:val="26"/>
          <w:szCs w:val="26"/>
          <w:lang w:val="ro-RO"/>
        </w:rPr>
      </w:pPr>
    </w:p>
    <w:p w:rsidR="00235B5C" w:rsidRPr="00FE2D1D" w:rsidRDefault="00235B5C" w:rsidP="00235B5C">
      <w:pPr>
        <w:jc w:val="both"/>
        <w:rPr>
          <w:sz w:val="26"/>
          <w:szCs w:val="26"/>
          <w:vertAlign w:val="superscript"/>
          <w:lang w:val="ro-RO"/>
        </w:rPr>
      </w:pPr>
      <w:r w:rsidRPr="00FE2D1D">
        <w:rPr>
          <w:sz w:val="26"/>
          <w:szCs w:val="26"/>
          <w:lang w:val="ro-RO"/>
        </w:rPr>
        <w:tab/>
        <w:t xml:space="preserve">LUNI : </w:t>
      </w:r>
      <w:r w:rsidRPr="00FE2D1D">
        <w:rPr>
          <w:sz w:val="26"/>
          <w:szCs w:val="26"/>
          <w:lang w:val="ro-RO"/>
        </w:rPr>
        <w:tab/>
        <w:t xml:space="preserve">între orele </w:t>
      </w:r>
      <w:r>
        <w:rPr>
          <w:sz w:val="26"/>
          <w:szCs w:val="26"/>
          <w:lang w:val="ro-RO"/>
        </w:rPr>
        <w:t>19</w:t>
      </w:r>
      <w:r>
        <w:rPr>
          <w:sz w:val="26"/>
          <w:szCs w:val="26"/>
          <w:vertAlign w:val="superscript"/>
          <w:lang w:val="ro-RO"/>
        </w:rPr>
        <w:t>00</w:t>
      </w:r>
      <w:r w:rsidRPr="00FE2D1D">
        <w:rPr>
          <w:sz w:val="26"/>
          <w:szCs w:val="26"/>
          <w:lang w:val="ro-RO"/>
        </w:rPr>
        <w:t xml:space="preserve"> – 2</w:t>
      </w:r>
      <w:r>
        <w:rPr>
          <w:sz w:val="26"/>
          <w:szCs w:val="26"/>
          <w:lang w:val="ro-RO"/>
        </w:rPr>
        <w:t>0</w:t>
      </w:r>
      <w:r>
        <w:rPr>
          <w:sz w:val="26"/>
          <w:szCs w:val="26"/>
          <w:vertAlign w:val="superscript"/>
          <w:lang w:val="ro-RO"/>
        </w:rPr>
        <w:t>3</w:t>
      </w:r>
      <w:r w:rsidRPr="00FE2D1D">
        <w:rPr>
          <w:sz w:val="26"/>
          <w:szCs w:val="26"/>
          <w:vertAlign w:val="superscript"/>
          <w:lang w:val="ro-RO"/>
        </w:rPr>
        <w:t>0</w:t>
      </w:r>
    </w:p>
    <w:p w:rsidR="00235B5C" w:rsidRPr="00FE2D1D" w:rsidRDefault="00235B5C" w:rsidP="00235B5C">
      <w:pPr>
        <w:jc w:val="both"/>
        <w:rPr>
          <w:sz w:val="26"/>
          <w:szCs w:val="26"/>
          <w:vertAlign w:val="superscript"/>
          <w:lang w:val="ro-RO"/>
        </w:rPr>
      </w:pPr>
      <w:r w:rsidRPr="00FE2D1D">
        <w:rPr>
          <w:sz w:val="26"/>
          <w:szCs w:val="26"/>
          <w:vertAlign w:val="superscript"/>
          <w:lang w:val="ro-RO"/>
        </w:rPr>
        <w:tab/>
      </w:r>
      <w:r w:rsidRPr="00FE2D1D">
        <w:rPr>
          <w:sz w:val="26"/>
          <w:szCs w:val="26"/>
          <w:lang w:val="ro-RO"/>
        </w:rPr>
        <w:t xml:space="preserve">MARŢI : </w:t>
      </w:r>
      <w:r w:rsidRPr="00FE2D1D">
        <w:rPr>
          <w:sz w:val="26"/>
          <w:szCs w:val="26"/>
          <w:lang w:val="ro-RO"/>
        </w:rPr>
        <w:tab/>
        <w:t>între orele 19</w:t>
      </w:r>
      <w:r w:rsidRPr="00FE2D1D">
        <w:rPr>
          <w:sz w:val="26"/>
          <w:szCs w:val="26"/>
          <w:vertAlign w:val="superscript"/>
          <w:lang w:val="ro-RO"/>
        </w:rPr>
        <w:t>00</w:t>
      </w:r>
      <w:r w:rsidRPr="00FE2D1D">
        <w:rPr>
          <w:sz w:val="26"/>
          <w:szCs w:val="26"/>
          <w:lang w:val="ro-RO"/>
        </w:rPr>
        <w:t xml:space="preserve">-  </w:t>
      </w:r>
      <w:r>
        <w:rPr>
          <w:sz w:val="26"/>
          <w:szCs w:val="26"/>
          <w:lang w:val="ro-RO"/>
        </w:rPr>
        <w:t xml:space="preserve"> </w:t>
      </w:r>
      <w:r w:rsidRPr="00FE2D1D">
        <w:rPr>
          <w:sz w:val="26"/>
          <w:szCs w:val="26"/>
          <w:lang w:val="ro-RO"/>
        </w:rPr>
        <w:t>2</w:t>
      </w:r>
      <w:r>
        <w:rPr>
          <w:sz w:val="26"/>
          <w:szCs w:val="26"/>
          <w:lang w:val="ro-RO"/>
        </w:rPr>
        <w:t>0</w:t>
      </w:r>
      <w:r>
        <w:rPr>
          <w:sz w:val="26"/>
          <w:szCs w:val="26"/>
          <w:vertAlign w:val="superscript"/>
          <w:lang w:val="ro-RO"/>
        </w:rPr>
        <w:t>30</w:t>
      </w:r>
    </w:p>
    <w:p w:rsidR="00235B5C" w:rsidRPr="00FE2D1D" w:rsidRDefault="00235B5C" w:rsidP="00235B5C">
      <w:pPr>
        <w:jc w:val="both"/>
        <w:rPr>
          <w:sz w:val="26"/>
          <w:szCs w:val="26"/>
          <w:vertAlign w:val="superscript"/>
          <w:lang w:val="ro-RO"/>
        </w:rPr>
      </w:pPr>
      <w:r w:rsidRPr="00FE2D1D">
        <w:rPr>
          <w:sz w:val="26"/>
          <w:szCs w:val="26"/>
          <w:vertAlign w:val="superscript"/>
          <w:lang w:val="ro-RO"/>
        </w:rPr>
        <w:tab/>
      </w:r>
      <w:r>
        <w:rPr>
          <w:sz w:val="26"/>
          <w:szCs w:val="26"/>
          <w:lang w:val="ro-RO"/>
        </w:rPr>
        <w:t>MIERCURI :</w:t>
      </w:r>
      <w:r>
        <w:rPr>
          <w:sz w:val="26"/>
          <w:szCs w:val="26"/>
          <w:lang w:val="ro-RO"/>
        </w:rPr>
        <w:tab/>
        <w:t>între orele 19</w:t>
      </w:r>
      <w:r>
        <w:rPr>
          <w:sz w:val="26"/>
          <w:szCs w:val="26"/>
          <w:vertAlign w:val="superscript"/>
          <w:lang w:val="ro-RO"/>
        </w:rPr>
        <w:t>00</w:t>
      </w:r>
      <w:r w:rsidRPr="00FE2D1D">
        <w:rPr>
          <w:sz w:val="26"/>
          <w:szCs w:val="26"/>
          <w:lang w:val="ro-RO"/>
        </w:rPr>
        <w:t xml:space="preserve"> – 2</w:t>
      </w:r>
      <w:r>
        <w:rPr>
          <w:sz w:val="26"/>
          <w:szCs w:val="26"/>
          <w:lang w:val="ro-RO"/>
        </w:rPr>
        <w:t>0</w:t>
      </w:r>
      <w:r>
        <w:rPr>
          <w:sz w:val="26"/>
          <w:szCs w:val="26"/>
          <w:vertAlign w:val="superscript"/>
          <w:lang w:val="ro-RO"/>
        </w:rPr>
        <w:t>3</w:t>
      </w:r>
      <w:r w:rsidRPr="00FE2D1D">
        <w:rPr>
          <w:sz w:val="26"/>
          <w:szCs w:val="26"/>
          <w:vertAlign w:val="superscript"/>
          <w:lang w:val="ro-RO"/>
        </w:rPr>
        <w:t>0</w:t>
      </w:r>
    </w:p>
    <w:p w:rsidR="00235B5C" w:rsidRPr="00FE2D1D" w:rsidRDefault="00235B5C" w:rsidP="00235B5C">
      <w:pPr>
        <w:jc w:val="both"/>
        <w:rPr>
          <w:sz w:val="26"/>
          <w:szCs w:val="26"/>
          <w:vertAlign w:val="superscript"/>
          <w:lang w:val="ro-RO"/>
        </w:rPr>
      </w:pPr>
      <w:r w:rsidRPr="00FE2D1D">
        <w:rPr>
          <w:sz w:val="26"/>
          <w:szCs w:val="26"/>
          <w:vertAlign w:val="superscript"/>
          <w:lang w:val="ro-RO"/>
        </w:rPr>
        <w:tab/>
      </w:r>
      <w:r w:rsidRPr="00FE2D1D">
        <w:rPr>
          <w:sz w:val="26"/>
          <w:szCs w:val="26"/>
          <w:lang w:val="ro-RO"/>
        </w:rPr>
        <w:t>JOI :</w:t>
      </w:r>
      <w:r w:rsidRPr="00FE2D1D">
        <w:rPr>
          <w:sz w:val="26"/>
          <w:szCs w:val="26"/>
          <w:lang w:val="ro-RO"/>
        </w:rPr>
        <w:tab/>
      </w:r>
      <w:r w:rsidRPr="00FE2D1D">
        <w:rPr>
          <w:sz w:val="26"/>
          <w:szCs w:val="26"/>
          <w:lang w:val="ro-RO"/>
        </w:rPr>
        <w:tab/>
        <w:t>între orele 19</w:t>
      </w:r>
      <w:r w:rsidRPr="00FE2D1D">
        <w:rPr>
          <w:sz w:val="26"/>
          <w:szCs w:val="26"/>
          <w:vertAlign w:val="superscript"/>
          <w:lang w:val="ro-RO"/>
        </w:rPr>
        <w:t>00</w:t>
      </w:r>
      <w:r w:rsidRPr="00FE2D1D">
        <w:rPr>
          <w:sz w:val="26"/>
          <w:szCs w:val="26"/>
          <w:lang w:val="ro-RO"/>
        </w:rPr>
        <w:t xml:space="preserve">-  </w:t>
      </w:r>
      <w:r>
        <w:rPr>
          <w:sz w:val="26"/>
          <w:szCs w:val="26"/>
          <w:lang w:val="ro-RO"/>
        </w:rPr>
        <w:t xml:space="preserve"> </w:t>
      </w:r>
      <w:r w:rsidRPr="00FE2D1D">
        <w:rPr>
          <w:sz w:val="26"/>
          <w:szCs w:val="26"/>
          <w:lang w:val="ro-RO"/>
        </w:rPr>
        <w:t>2</w:t>
      </w:r>
      <w:r>
        <w:rPr>
          <w:sz w:val="26"/>
          <w:szCs w:val="26"/>
          <w:lang w:val="ro-RO"/>
        </w:rPr>
        <w:t>0</w:t>
      </w:r>
      <w:r>
        <w:rPr>
          <w:sz w:val="26"/>
          <w:szCs w:val="26"/>
          <w:vertAlign w:val="superscript"/>
          <w:lang w:val="ro-RO"/>
        </w:rPr>
        <w:t>30</w:t>
      </w:r>
    </w:p>
    <w:p w:rsidR="00235B5C" w:rsidRDefault="00235B5C" w:rsidP="00235B5C">
      <w:pPr>
        <w:jc w:val="both"/>
        <w:rPr>
          <w:sz w:val="26"/>
          <w:szCs w:val="26"/>
          <w:vertAlign w:val="superscript"/>
          <w:lang w:val="ro-RO"/>
        </w:rPr>
      </w:pPr>
      <w:r w:rsidRPr="00FE2D1D">
        <w:rPr>
          <w:sz w:val="26"/>
          <w:szCs w:val="26"/>
          <w:lang w:val="ro-RO"/>
        </w:rPr>
        <w:tab/>
        <w:t>VINERI :</w:t>
      </w:r>
      <w:r w:rsidRPr="00FE2D1D">
        <w:rPr>
          <w:sz w:val="26"/>
          <w:szCs w:val="26"/>
          <w:lang w:val="ro-RO"/>
        </w:rPr>
        <w:tab/>
        <w:t xml:space="preserve">între orele </w:t>
      </w:r>
      <w:r>
        <w:rPr>
          <w:sz w:val="26"/>
          <w:szCs w:val="26"/>
          <w:lang w:val="ro-RO"/>
        </w:rPr>
        <w:t>19</w:t>
      </w:r>
      <w:r>
        <w:rPr>
          <w:sz w:val="26"/>
          <w:szCs w:val="26"/>
          <w:vertAlign w:val="superscript"/>
          <w:lang w:val="ro-RO"/>
        </w:rPr>
        <w:t>00</w:t>
      </w:r>
      <w:r w:rsidRPr="00FE2D1D">
        <w:rPr>
          <w:sz w:val="26"/>
          <w:szCs w:val="26"/>
          <w:lang w:val="ro-RO"/>
        </w:rPr>
        <w:t xml:space="preserve"> – 2</w:t>
      </w:r>
      <w:r>
        <w:rPr>
          <w:sz w:val="26"/>
          <w:szCs w:val="26"/>
          <w:lang w:val="ro-RO"/>
        </w:rPr>
        <w:t>0</w:t>
      </w:r>
      <w:r>
        <w:rPr>
          <w:sz w:val="26"/>
          <w:szCs w:val="26"/>
          <w:vertAlign w:val="superscript"/>
          <w:lang w:val="ro-RO"/>
        </w:rPr>
        <w:t>3</w:t>
      </w:r>
      <w:r w:rsidRPr="00FE2D1D">
        <w:rPr>
          <w:sz w:val="26"/>
          <w:szCs w:val="26"/>
          <w:vertAlign w:val="superscript"/>
          <w:lang w:val="ro-RO"/>
        </w:rPr>
        <w:t>0</w:t>
      </w:r>
    </w:p>
    <w:p w:rsidR="00235B5C" w:rsidRDefault="00D024B3" w:rsidP="00235B5C">
      <w:pPr>
        <w:jc w:val="both"/>
        <w:rPr>
          <w:sz w:val="26"/>
          <w:szCs w:val="26"/>
          <w:lang w:val="ro-RO"/>
        </w:rPr>
      </w:pPr>
      <w:r>
        <w:rPr>
          <w:sz w:val="26"/>
          <w:szCs w:val="26"/>
          <w:lang w:val="ro-RO"/>
        </w:rPr>
        <w:tab/>
        <w:t>SÂMBĂTĂ:</w:t>
      </w:r>
      <w:r>
        <w:rPr>
          <w:sz w:val="26"/>
          <w:szCs w:val="26"/>
          <w:lang w:val="ro-RO"/>
        </w:rPr>
        <w:tab/>
        <w:t>între orele 10</w:t>
      </w:r>
      <w:r w:rsidRPr="00D024B3">
        <w:rPr>
          <w:sz w:val="26"/>
          <w:szCs w:val="26"/>
          <w:vertAlign w:val="superscript"/>
          <w:lang w:val="ro-RO"/>
        </w:rPr>
        <w:t>00</w:t>
      </w:r>
      <w:r>
        <w:rPr>
          <w:sz w:val="26"/>
          <w:szCs w:val="26"/>
          <w:lang w:val="ro-RO"/>
        </w:rPr>
        <w:t xml:space="preserve"> - 11</w:t>
      </w:r>
      <w:r w:rsidRPr="00D024B3">
        <w:rPr>
          <w:sz w:val="26"/>
          <w:szCs w:val="26"/>
          <w:vertAlign w:val="superscript"/>
          <w:lang w:val="ro-RO"/>
        </w:rPr>
        <w:t>30</w:t>
      </w:r>
    </w:p>
    <w:p w:rsidR="00235B5C" w:rsidRPr="00FE2D1D" w:rsidRDefault="00235B5C" w:rsidP="00235B5C">
      <w:pPr>
        <w:jc w:val="both"/>
        <w:rPr>
          <w:sz w:val="26"/>
          <w:szCs w:val="26"/>
          <w:lang w:val="ro-RO"/>
        </w:rPr>
      </w:pPr>
      <w:r>
        <w:rPr>
          <w:sz w:val="26"/>
          <w:szCs w:val="26"/>
          <w:lang w:val="ro-RO"/>
        </w:rPr>
        <w:t xml:space="preserve"> </w:t>
      </w:r>
    </w:p>
    <w:p w:rsidR="00235B5C" w:rsidRPr="00FE2D1D" w:rsidRDefault="00235B5C" w:rsidP="00235B5C">
      <w:pPr>
        <w:ind w:firstLine="720"/>
        <w:jc w:val="both"/>
        <w:rPr>
          <w:sz w:val="26"/>
          <w:szCs w:val="26"/>
          <w:lang w:val="ro-RO"/>
        </w:rPr>
      </w:pPr>
      <w:r w:rsidRPr="00FE2D1D">
        <w:rPr>
          <w:sz w:val="26"/>
          <w:szCs w:val="26"/>
          <w:lang w:val="ro-RO"/>
        </w:rPr>
        <w:t xml:space="preserve"> Perioada pentru care se încheie prezentul </w:t>
      </w:r>
      <w:r>
        <w:rPr>
          <w:sz w:val="26"/>
          <w:szCs w:val="26"/>
          <w:lang w:val="ro-RO"/>
        </w:rPr>
        <w:t>contract</w:t>
      </w:r>
      <w:r w:rsidRPr="00FE2D1D">
        <w:rPr>
          <w:sz w:val="26"/>
          <w:szCs w:val="26"/>
          <w:lang w:val="ro-RO"/>
        </w:rPr>
        <w:t xml:space="preserve">  este de 3 luni, începând cu data  01.0</w:t>
      </w:r>
      <w:r w:rsidR="00B22B50">
        <w:rPr>
          <w:sz w:val="26"/>
          <w:szCs w:val="26"/>
          <w:lang w:val="ro-RO"/>
        </w:rPr>
        <w:t>5</w:t>
      </w:r>
      <w:r w:rsidRPr="00FE2D1D">
        <w:rPr>
          <w:sz w:val="26"/>
          <w:szCs w:val="26"/>
          <w:lang w:val="ro-RO"/>
        </w:rPr>
        <w:t>.201</w:t>
      </w:r>
      <w:r w:rsidR="00B22B50">
        <w:rPr>
          <w:sz w:val="26"/>
          <w:szCs w:val="26"/>
          <w:lang w:val="ro-RO"/>
        </w:rPr>
        <w:t>7</w:t>
      </w:r>
      <w:r w:rsidRPr="00FE2D1D">
        <w:rPr>
          <w:sz w:val="26"/>
          <w:szCs w:val="26"/>
          <w:lang w:val="ro-RO"/>
        </w:rPr>
        <w:t xml:space="preserve"> până la 3</w:t>
      </w:r>
      <w:r w:rsidR="00A16A22">
        <w:rPr>
          <w:sz w:val="26"/>
          <w:szCs w:val="26"/>
          <w:lang w:val="ro-RO"/>
        </w:rPr>
        <w:t>0.07</w:t>
      </w:r>
      <w:r w:rsidRPr="00FE2D1D">
        <w:rPr>
          <w:sz w:val="26"/>
          <w:szCs w:val="26"/>
          <w:lang w:val="ro-RO"/>
        </w:rPr>
        <w:t>.201</w:t>
      </w:r>
      <w:r w:rsidR="00A16A22">
        <w:rPr>
          <w:sz w:val="26"/>
          <w:szCs w:val="26"/>
          <w:lang w:val="ro-RO"/>
        </w:rPr>
        <w:t>7</w:t>
      </w:r>
      <w:r w:rsidRPr="00FE2D1D">
        <w:rPr>
          <w:sz w:val="26"/>
          <w:szCs w:val="26"/>
          <w:lang w:val="ro-RO"/>
        </w:rPr>
        <w:t>.</w:t>
      </w:r>
    </w:p>
    <w:p w:rsidR="009D4F20" w:rsidRDefault="00235B5C" w:rsidP="00770C24">
      <w:pPr>
        <w:ind w:firstLine="720"/>
        <w:jc w:val="both"/>
        <w:rPr>
          <w:sz w:val="26"/>
          <w:szCs w:val="26"/>
          <w:lang w:val="ro-RO"/>
        </w:rPr>
      </w:pPr>
      <w:r w:rsidRPr="00FE2D1D">
        <w:rPr>
          <w:sz w:val="26"/>
          <w:szCs w:val="26"/>
          <w:lang w:val="ro-RO"/>
        </w:rPr>
        <w:t xml:space="preserve">Antrenamentele de polo vor fi efectuate de instructori acreditaţi. </w:t>
      </w:r>
    </w:p>
    <w:p w:rsidR="00770C24" w:rsidRDefault="00770C24" w:rsidP="00770C24">
      <w:pPr>
        <w:ind w:firstLine="720"/>
        <w:jc w:val="both"/>
        <w:rPr>
          <w:sz w:val="26"/>
          <w:szCs w:val="26"/>
          <w:lang w:val="ro-RO"/>
        </w:rPr>
      </w:pPr>
    </w:p>
    <w:p w:rsidR="009D4F20" w:rsidRPr="009D4F20" w:rsidRDefault="009D4F20" w:rsidP="00770C24">
      <w:pPr>
        <w:pStyle w:val="ListParagraph"/>
        <w:numPr>
          <w:ilvl w:val="0"/>
          <w:numId w:val="5"/>
        </w:numPr>
        <w:spacing w:after="0" w:line="240" w:lineRule="auto"/>
        <w:jc w:val="both"/>
        <w:rPr>
          <w:rFonts w:ascii="Times New Roman" w:eastAsia="Times New Roman" w:hAnsi="Times New Roman"/>
          <w:b/>
          <w:sz w:val="24"/>
          <w:szCs w:val="24"/>
        </w:rPr>
      </w:pPr>
      <w:r w:rsidRPr="009D4F20">
        <w:rPr>
          <w:rFonts w:ascii="Times New Roman" w:eastAsia="Times New Roman" w:hAnsi="Times New Roman"/>
          <w:b/>
          <w:sz w:val="24"/>
          <w:szCs w:val="24"/>
        </w:rPr>
        <w:t>PLATA</w:t>
      </w:r>
    </w:p>
    <w:p w:rsidR="00D846A7" w:rsidRDefault="00235B5C" w:rsidP="00770C24">
      <w:pPr>
        <w:ind w:firstLine="720"/>
        <w:jc w:val="both"/>
        <w:rPr>
          <w:sz w:val="26"/>
          <w:szCs w:val="26"/>
          <w:lang w:val="ro-RO"/>
        </w:rPr>
      </w:pPr>
      <w:r w:rsidRPr="00FE2D1D">
        <w:rPr>
          <w:b/>
          <w:sz w:val="26"/>
          <w:szCs w:val="26"/>
          <w:lang w:val="ro-RO"/>
        </w:rPr>
        <w:t>Art.</w:t>
      </w:r>
      <w:r w:rsidR="00CD3773">
        <w:rPr>
          <w:b/>
          <w:sz w:val="26"/>
          <w:szCs w:val="26"/>
          <w:lang w:val="ro-RO"/>
        </w:rPr>
        <w:t>2</w:t>
      </w:r>
      <w:r w:rsidRPr="00FE2D1D">
        <w:rPr>
          <w:b/>
          <w:sz w:val="26"/>
          <w:szCs w:val="26"/>
          <w:lang w:val="ro-RO"/>
        </w:rPr>
        <w:t xml:space="preserve">. </w:t>
      </w:r>
      <w:r w:rsidR="00D846A7">
        <w:rPr>
          <w:sz w:val="26"/>
          <w:szCs w:val="26"/>
          <w:lang w:val="ro-RO"/>
        </w:rPr>
        <w:t xml:space="preserve">Conform anexa 3, din HCL nr. 70 din 23 februarie 2017, privind contravaloarea </w:t>
      </w:r>
      <w:r w:rsidR="00D846A7" w:rsidRPr="00B34EFE">
        <w:rPr>
          <w:sz w:val="26"/>
          <w:szCs w:val="26"/>
          <w:lang w:val="ro-RO"/>
        </w:rPr>
        <w:t>serviciilor prestate de către Bazinul Olimpic</w:t>
      </w:r>
      <w:r w:rsidR="00D846A7">
        <w:rPr>
          <w:sz w:val="26"/>
          <w:szCs w:val="26"/>
          <w:lang w:val="ro-RO"/>
        </w:rPr>
        <w:t>, tariful pentru închirierea Bazinului Olimpic, este 85,00 lei/culoar/şedinţă/18 persoane maxim .</w:t>
      </w:r>
    </w:p>
    <w:p w:rsidR="00927377" w:rsidRDefault="00927377" w:rsidP="00927377">
      <w:pPr>
        <w:ind w:firstLine="360"/>
        <w:jc w:val="both"/>
        <w:rPr>
          <w:sz w:val="26"/>
          <w:szCs w:val="26"/>
          <w:lang w:val="ro-RO"/>
        </w:rPr>
      </w:pPr>
      <w:r>
        <w:rPr>
          <w:sz w:val="26"/>
          <w:szCs w:val="26"/>
          <w:lang w:val="ro-RO"/>
        </w:rPr>
        <w:lastRenderedPageBreak/>
        <w:t>În condiţiile solicitate de C.S. TORPI MS, prezentate mai sus, închirierea a ½ din Bazinul Olimpic, reprezintă 5 culoare, din 10 existente, reiese următorul calcul, pentru o şedinţă , respectiv o zi:</w:t>
      </w:r>
    </w:p>
    <w:p w:rsidR="00CD3773" w:rsidRDefault="00CD3773" w:rsidP="00927377">
      <w:pPr>
        <w:ind w:firstLine="360"/>
        <w:jc w:val="both"/>
        <w:rPr>
          <w:sz w:val="26"/>
          <w:szCs w:val="26"/>
          <w:lang w:val="ro-RO"/>
        </w:rPr>
      </w:pPr>
    </w:p>
    <w:p w:rsidR="00927377" w:rsidRDefault="00927377" w:rsidP="00927377">
      <w:pPr>
        <w:pStyle w:val="ListParagraph"/>
        <w:numPr>
          <w:ilvl w:val="0"/>
          <w:numId w:val="1"/>
        </w:numPr>
        <w:spacing w:after="0" w:line="240" w:lineRule="auto"/>
        <w:jc w:val="both"/>
        <w:rPr>
          <w:rFonts w:ascii="Times New Roman" w:eastAsia="Times New Roman" w:hAnsi="Times New Roman"/>
          <w:sz w:val="26"/>
          <w:szCs w:val="26"/>
          <w:lang w:val="ro-RO"/>
        </w:rPr>
      </w:pPr>
      <w:r w:rsidRPr="0054611B">
        <w:rPr>
          <w:rFonts w:ascii="Times New Roman" w:eastAsia="Times New Roman" w:hAnsi="Times New Roman"/>
          <w:sz w:val="26"/>
          <w:szCs w:val="26"/>
          <w:lang w:val="ro-RO"/>
        </w:rPr>
        <w:t>85,00 lei</w:t>
      </w:r>
      <w:r>
        <w:rPr>
          <w:rFonts w:ascii="Times New Roman" w:eastAsia="Times New Roman" w:hAnsi="Times New Roman"/>
          <w:sz w:val="26"/>
          <w:szCs w:val="26"/>
          <w:lang w:val="ro-RO"/>
        </w:rPr>
        <w:t>/culoar/şedinţă x 5 culoare  =    425,00 lei/şedinţă/zi</w:t>
      </w:r>
    </w:p>
    <w:p w:rsidR="00CD3773" w:rsidRDefault="00CD3773" w:rsidP="00CD3773">
      <w:pPr>
        <w:pStyle w:val="ListParagraph"/>
        <w:spacing w:after="0" w:line="240" w:lineRule="auto"/>
        <w:jc w:val="both"/>
        <w:rPr>
          <w:rFonts w:ascii="Times New Roman" w:eastAsia="Times New Roman" w:hAnsi="Times New Roman"/>
          <w:sz w:val="26"/>
          <w:szCs w:val="26"/>
          <w:lang w:val="ro-RO"/>
        </w:rPr>
      </w:pPr>
    </w:p>
    <w:p w:rsidR="00CD3773" w:rsidRDefault="00CD3773" w:rsidP="00CD3773">
      <w:pPr>
        <w:ind w:left="360" w:firstLine="360"/>
        <w:rPr>
          <w:sz w:val="26"/>
          <w:szCs w:val="26"/>
          <w:lang w:val="ro-RO"/>
        </w:rPr>
      </w:pPr>
      <w:r w:rsidRPr="00CD3773">
        <w:rPr>
          <w:b/>
          <w:sz w:val="26"/>
          <w:szCs w:val="26"/>
          <w:lang w:val="ro-RO"/>
        </w:rPr>
        <w:t>Art.3</w:t>
      </w:r>
      <w:r>
        <w:rPr>
          <w:sz w:val="26"/>
          <w:szCs w:val="26"/>
          <w:lang w:val="ro-RO"/>
        </w:rPr>
        <w:t xml:space="preserve"> </w:t>
      </w:r>
      <w:r w:rsidR="0069119D" w:rsidRPr="0069119D">
        <w:rPr>
          <w:sz w:val="26"/>
          <w:szCs w:val="26"/>
          <w:lang w:val="ro-RO"/>
        </w:rPr>
        <w:t>Plata tarifelor aferente se va face</w:t>
      </w:r>
      <w:r w:rsidR="004D47B0" w:rsidRPr="004D47B0">
        <w:rPr>
          <w:sz w:val="26"/>
          <w:szCs w:val="26"/>
          <w:lang w:val="ro-RO"/>
        </w:rPr>
        <w:t xml:space="preserve"> </w:t>
      </w:r>
      <w:r w:rsidR="004D47B0" w:rsidRPr="00FE2D1D">
        <w:rPr>
          <w:sz w:val="26"/>
          <w:szCs w:val="26"/>
          <w:lang w:val="ro-RO"/>
        </w:rPr>
        <w:t>lunar, în prima săptămână a fiecărei luni</w:t>
      </w:r>
      <w:r w:rsidR="004D47B0">
        <w:rPr>
          <w:sz w:val="26"/>
          <w:szCs w:val="26"/>
          <w:lang w:val="ro-RO"/>
        </w:rPr>
        <w:t>,</w:t>
      </w:r>
    </w:p>
    <w:p w:rsidR="0069119D" w:rsidRDefault="0069119D" w:rsidP="0069119D">
      <w:pPr>
        <w:rPr>
          <w:sz w:val="26"/>
          <w:szCs w:val="26"/>
          <w:lang w:val="ro-RO"/>
        </w:rPr>
      </w:pPr>
      <w:r>
        <w:rPr>
          <w:sz w:val="26"/>
          <w:szCs w:val="26"/>
          <w:lang w:val="ro-RO"/>
        </w:rPr>
        <w:t xml:space="preserve">în numerar </w:t>
      </w:r>
      <w:r w:rsidRPr="0069119D">
        <w:rPr>
          <w:sz w:val="26"/>
          <w:szCs w:val="26"/>
          <w:lang w:val="ro-RO"/>
        </w:rPr>
        <w:t>la casieria Complexului de agrement şi sport “Mureşul” sau în contul nr. RO04TREZ47621360206XXXXX deschis la Trezoreria  Tîrgu Mureş.</w:t>
      </w:r>
    </w:p>
    <w:p w:rsidR="000858A1" w:rsidRPr="0069119D" w:rsidRDefault="000858A1" w:rsidP="0069119D">
      <w:pPr>
        <w:rPr>
          <w:sz w:val="26"/>
          <w:szCs w:val="26"/>
          <w:lang w:val="ro-RO"/>
        </w:rPr>
      </w:pPr>
    </w:p>
    <w:p w:rsidR="000858A1" w:rsidRPr="000858A1" w:rsidRDefault="00CD3773" w:rsidP="000858A1">
      <w:pPr>
        <w:ind w:firstLine="720"/>
        <w:jc w:val="both"/>
        <w:rPr>
          <w:sz w:val="26"/>
          <w:szCs w:val="26"/>
          <w:lang w:val="ro-RO"/>
        </w:rPr>
      </w:pPr>
      <w:r w:rsidRPr="00CD3773">
        <w:rPr>
          <w:b/>
          <w:sz w:val="26"/>
          <w:szCs w:val="26"/>
          <w:lang w:val="ro-RO"/>
        </w:rPr>
        <w:t>Art.4.</w:t>
      </w:r>
      <w:r>
        <w:rPr>
          <w:sz w:val="26"/>
          <w:szCs w:val="26"/>
          <w:lang w:val="ro-RO"/>
        </w:rPr>
        <w:t xml:space="preserve"> </w:t>
      </w:r>
      <w:r w:rsidR="000858A1" w:rsidRPr="000858A1">
        <w:rPr>
          <w:sz w:val="26"/>
          <w:szCs w:val="26"/>
          <w:lang w:val="ro-RO"/>
        </w:rPr>
        <w:t>Neplata tarifelor prevăzute la art.</w:t>
      </w:r>
      <w:r>
        <w:rPr>
          <w:sz w:val="26"/>
          <w:szCs w:val="26"/>
          <w:lang w:val="ro-RO"/>
        </w:rPr>
        <w:t>2</w:t>
      </w:r>
      <w:r w:rsidR="000858A1" w:rsidRPr="000858A1">
        <w:rPr>
          <w:sz w:val="26"/>
          <w:szCs w:val="26"/>
          <w:lang w:val="ro-RO"/>
        </w:rPr>
        <w:t xml:space="preserve"> atrage după sine calcularea şi perceperea majorărilor de întârziere în cotă legală, conform actelor normative în materie aplicate la data scadenţei de plată.</w:t>
      </w:r>
    </w:p>
    <w:p w:rsidR="000858A1" w:rsidRPr="000858A1" w:rsidRDefault="000858A1" w:rsidP="000858A1">
      <w:pPr>
        <w:jc w:val="both"/>
        <w:rPr>
          <w:sz w:val="26"/>
          <w:szCs w:val="26"/>
          <w:lang w:val="ro-RO"/>
        </w:rPr>
      </w:pPr>
      <w:r w:rsidRPr="000858A1">
        <w:rPr>
          <w:sz w:val="26"/>
          <w:szCs w:val="26"/>
          <w:lang w:val="ro-RO"/>
        </w:rPr>
        <w:tab/>
      </w:r>
      <w:r w:rsidR="00CD3773" w:rsidRPr="00CD3773">
        <w:rPr>
          <w:b/>
          <w:sz w:val="26"/>
          <w:szCs w:val="26"/>
          <w:lang w:val="ro-RO"/>
        </w:rPr>
        <w:t>Art.5.</w:t>
      </w:r>
      <w:r w:rsidR="00CD3773">
        <w:rPr>
          <w:sz w:val="26"/>
          <w:szCs w:val="26"/>
          <w:lang w:val="ro-RO"/>
        </w:rPr>
        <w:t xml:space="preserve"> </w:t>
      </w:r>
      <w:r w:rsidRPr="000858A1">
        <w:rPr>
          <w:sz w:val="26"/>
          <w:szCs w:val="26"/>
          <w:lang w:val="ro-RO"/>
        </w:rPr>
        <w:t>Întârzierea la plată a tarifelor cu mai mult de 30 zile de la termenul prevăzut la art.</w:t>
      </w:r>
      <w:r w:rsidR="00E94646">
        <w:rPr>
          <w:sz w:val="26"/>
          <w:szCs w:val="26"/>
          <w:lang w:val="ro-RO"/>
        </w:rPr>
        <w:t>3</w:t>
      </w:r>
      <w:r w:rsidRPr="000858A1">
        <w:rPr>
          <w:sz w:val="26"/>
          <w:szCs w:val="26"/>
          <w:lang w:val="ro-RO"/>
        </w:rPr>
        <w:t xml:space="preserve">, autorizează pe proprietar să rezilieze unilateral </w:t>
      </w:r>
      <w:r w:rsidR="00E94646">
        <w:rPr>
          <w:sz w:val="26"/>
          <w:szCs w:val="26"/>
          <w:lang w:val="ro-RO"/>
        </w:rPr>
        <w:t>contractul</w:t>
      </w:r>
      <w:r w:rsidRPr="000858A1">
        <w:rPr>
          <w:sz w:val="26"/>
          <w:szCs w:val="26"/>
          <w:lang w:val="ro-RO"/>
        </w:rPr>
        <w:t xml:space="preserve"> şi să pretindă plata de daune interese, fără îndeplinirea vreunei formalităţi sau somaţii, precum şi la eliberarea </w:t>
      </w:r>
      <w:r w:rsidR="00E94646">
        <w:rPr>
          <w:sz w:val="26"/>
          <w:szCs w:val="26"/>
          <w:lang w:val="ro-RO"/>
        </w:rPr>
        <w:t>Bazinului olimpic</w:t>
      </w:r>
    </w:p>
    <w:p w:rsidR="00235B5C" w:rsidRPr="00FE2D1D" w:rsidRDefault="00235B5C" w:rsidP="00235B5C">
      <w:pPr>
        <w:jc w:val="both"/>
        <w:rPr>
          <w:sz w:val="26"/>
          <w:szCs w:val="26"/>
          <w:lang w:val="ro-RO"/>
        </w:rPr>
      </w:pPr>
    </w:p>
    <w:p w:rsidR="00235B5C" w:rsidRPr="00997741" w:rsidRDefault="00A2438B" w:rsidP="00A2438B">
      <w:pPr>
        <w:pStyle w:val="ListParagraph"/>
        <w:numPr>
          <w:ilvl w:val="0"/>
          <w:numId w:val="5"/>
        </w:numPr>
        <w:jc w:val="both"/>
        <w:rPr>
          <w:rFonts w:ascii="Times New Roman" w:eastAsia="Times New Roman" w:hAnsi="Times New Roman"/>
          <w:b/>
          <w:sz w:val="24"/>
          <w:szCs w:val="24"/>
        </w:rPr>
      </w:pPr>
      <w:r w:rsidRPr="00997741">
        <w:rPr>
          <w:rFonts w:ascii="Times New Roman" w:eastAsia="Times New Roman" w:hAnsi="Times New Roman"/>
          <w:b/>
          <w:sz w:val="24"/>
          <w:szCs w:val="24"/>
        </w:rPr>
        <w:t>OBLIGAŢIILE</w:t>
      </w:r>
      <w:r w:rsidR="00997741" w:rsidRPr="00997741">
        <w:rPr>
          <w:rFonts w:ascii="Times New Roman" w:eastAsia="Times New Roman" w:hAnsi="Times New Roman"/>
          <w:b/>
          <w:sz w:val="24"/>
          <w:szCs w:val="24"/>
        </w:rPr>
        <w:t xml:space="preserve"> PROPRIETARULUI</w:t>
      </w:r>
    </w:p>
    <w:p w:rsidR="00235B5C" w:rsidRPr="00FE2D1D" w:rsidRDefault="003673A6" w:rsidP="003673A6">
      <w:pPr>
        <w:ind w:left="720"/>
        <w:jc w:val="both"/>
        <w:rPr>
          <w:sz w:val="26"/>
          <w:szCs w:val="26"/>
          <w:lang w:val="ro-RO"/>
        </w:rPr>
      </w:pPr>
      <w:r>
        <w:rPr>
          <w:b/>
          <w:sz w:val="26"/>
          <w:szCs w:val="26"/>
          <w:lang w:val="ro-RO"/>
        </w:rPr>
        <w:t xml:space="preserve">Art. 6. </w:t>
      </w:r>
      <w:r>
        <w:rPr>
          <w:sz w:val="26"/>
          <w:szCs w:val="26"/>
          <w:lang w:val="ro-RO"/>
        </w:rPr>
        <w:t>Proprietarul se obligă :</w:t>
      </w:r>
    </w:p>
    <w:p w:rsidR="003673A6" w:rsidRDefault="00235B5C" w:rsidP="00235B5C">
      <w:pPr>
        <w:ind w:left="720"/>
        <w:jc w:val="both"/>
        <w:rPr>
          <w:sz w:val="26"/>
          <w:szCs w:val="26"/>
          <w:lang w:val="ro-RO"/>
        </w:rPr>
      </w:pPr>
      <w:r w:rsidRPr="00FE2D1D">
        <w:rPr>
          <w:sz w:val="26"/>
          <w:szCs w:val="26"/>
          <w:lang w:val="ro-RO"/>
        </w:rPr>
        <w:t xml:space="preserve">- </w:t>
      </w:r>
      <w:r w:rsidR="003673A6">
        <w:rPr>
          <w:sz w:val="26"/>
          <w:szCs w:val="26"/>
          <w:lang w:val="ro-RO"/>
        </w:rPr>
        <w:t xml:space="preserve">să </w:t>
      </w:r>
      <w:r w:rsidRPr="00FE2D1D">
        <w:rPr>
          <w:sz w:val="26"/>
          <w:szCs w:val="26"/>
          <w:lang w:val="ro-RO"/>
        </w:rPr>
        <w:t>permit</w:t>
      </w:r>
      <w:r w:rsidR="003673A6">
        <w:rPr>
          <w:sz w:val="26"/>
          <w:szCs w:val="26"/>
          <w:lang w:val="ro-RO"/>
        </w:rPr>
        <w:t>ă</w:t>
      </w:r>
      <w:r w:rsidRPr="00FE2D1D">
        <w:rPr>
          <w:sz w:val="26"/>
          <w:szCs w:val="26"/>
          <w:lang w:val="ro-RO"/>
        </w:rPr>
        <w:t xml:space="preserve"> folosirea a</w:t>
      </w:r>
      <w:r w:rsidR="003673A6">
        <w:rPr>
          <w:sz w:val="26"/>
          <w:szCs w:val="26"/>
          <w:lang w:val="ro-RO"/>
        </w:rPr>
        <w:t xml:space="preserve"> ½ </w:t>
      </w:r>
      <w:r w:rsidRPr="00FE2D1D">
        <w:rPr>
          <w:sz w:val="26"/>
          <w:szCs w:val="26"/>
          <w:lang w:val="ro-RO"/>
        </w:rPr>
        <w:t xml:space="preserve"> din </w:t>
      </w:r>
      <w:r w:rsidR="003673A6">
        <w:rPr>
          <w:sz w:val="26"/>
          <w:szCs w:val="26"/>
          <w:lang w:val="ro-RO"/>
        </w:rPr>
        <w:t>B</w:t>
      </w:r>
      <w:r w:rsidRPr="00FE2D1D">
        <w:rPr>
          <w:sz w:val="26"/>
          <w:szCs w:val="26"/>
          <w:lang w:val="ro-RO"/>
        </w:rPr>
        <w:t>azinul</w:t>
      </w:r>
      <w:r w:rsidR="003673A6">
        <w:rPr>
          <w:sz w:val="26"/>
          <w:szCs w:val="26"/>
          <w:lang w:val="ro-RO"/>
        </w:rPr>
        <w:t xml:space="preserve"> O</w:t>
      </w:r>
      <w:r w:rsidRPr="00FE2D1D">
        <w:rPr>
          <w:sz w:val="26"/>
          <w:szCs w:val="26"/>
          <w:lang w:val="ro-RO"/>
        </w:rPr>
        <w:t>limpic</w:t>
      </w:r>
      <w:r w:rsidR="003673A6">
        <w:rPr>
          <w:sz w:val="26"/>
          <w:szCs w:val="26"/>
          <w:lang w:val="ro-RO"/>
        </w:rPr>
        <w:t xml:space="preserve"> </w:t>
      </w:r>
      <w:r w:rsidR="003673A6" w:rsidRPr="00FE2D1D">
        <w:rPr>
          <w:sz w:val="26"/>
          <w:szCs w:val="26"/>
          <w:lang w:val="ro-RO"/>
        </w:rPr>
        <w:t>după programul stabilit</w:t>
      </w:r>
      <w:r w:rsidR="00B347E7">
        <w:rPr>
          <w:sz w:val="26"/>
          <w:szCs w:val="26"/>
          <w:lang w:val="ro-RO"/>
        </w:rPr>
        <w:t xml:space="preserve"> la art.1</w:t>
      </w:r>
      <w:r w:rsidR="003673A6">
        <w:rPr>
          <w:sz w:val="26"/>
          <w:szCs w:val="26"/>
          <w:lang w:val="ro-RO"/>
        </w:rPr>
        <w:t>;</w:t>
      </w:r>
    </w:p>
    <w:p w:rsidR="00235B5C" w:rsidRDefault="00235B5C" w:rsidP="00235B5C">
      <w:pPr>
        <w:ind w:left="720"/>
        <w:jc w:val="both"/>
        <w:rPr>
          <w:sz w:val="26"/>
          <w:szCs w:val="26"/>
          <w:lang w:val="ro-RO"/>
        </w:rPr>
      </w:pPr>
      <w:r w:rsidRPr="00FE2D1D">
        <w:rPr>
          <w:sz w:val="26"/>
          <w:szCs w:val="26"/>
          <w:lang w:val="ro-RO"/>
        </w:rPr>
        <w:t xml:space="preserve">- </w:t>
      </w:r>
      <w:r w:rsidR="00A8541B">
        <w:rPr>
          <w:sz w:val="26"/>
          <w:szCs w:val="26"/>
          <w:lang w:val="ro-RO"/>
        </w:rPr>
        <w:t xml:space="preserve">să </w:t>
      </w:r>
      <w:r w:rsidRPr="00FE2D1D">
        <w:rPr>
          <w:sz w:val="26"/>
          <w:szCs w:val="26"/>
          <w:lang w:val="ro-RO"/>
        </w:rPr>
        <w:t>asigur</w:t>
      </w:r>
      <w:r w:rsidR="00A8541B">
        <w:rPr>
          <w:sz w:val="26"/>
          <w:szCs w:val="26"/>
          <w:lang w:val="ro-RO"/>
        </w:rPr>
        <w:t>e</w:t>
      </w:r>
      <w:r w:rsidRPr="00FE2D1D">
        <w:rPr>
          <w:sz w:val="26"/>
          <w:szCs w:val="26"/>
          <w:lang w:val="ro-RO"/>
        </w:rPr>
        <w:t xml:space="preserve"> calitatea si tempe</w:t>
      </w:r>
      <w:r w:rsidR="002039D4">
        <w:rPr>
          <w:sz w:val="26"/>
          <w:szCs w:val="26"/>
          <w:lang w:val="ro-RO"/>
        </w:rPr>
        <w:t>ratura apei din bazinul olimpic;</w:t>
      </w:r>
    </w:p>
    <w:p w:rsidR="002039D4" w:rsidRPr="00FE2D1D" w:rsidRDefault="002039D4" w:rsidP="00235B5C">
      <w:pPr>
        <w:ind w:left="720"/>
        <w:jc w:val="both"/>
        <w:rPr>
          <w:sz w:val="26"/>
          <w:szCs w:val="26"/>
          <w:lang w:val="ro-RO"/>
        </w:rPr>
      </w:pPr>
      <w:r>
        <w:rPr>
          <w:sz w:val="26"/>
          <w:szCs w:val="26"/>
          <w:lang w:val="ro-RO"/>
        </w:rPr>
        <w:t>- să anunţe înainte cu două zile C.S. TORPI MS, în cazul în care există competiţii  organizate, timp în care bazinul nu poate fi folosit de clubul în cauză, iar plata şedinţelor plătite în avans se vor recupera ulterior;</w:t>
      </w:r>
    </w:p>
    <w:p w:rsidR="00A8541B" w:rsidRDefault="00A8541B" w:rsidP="00A8541B">
      <w:pPr>
        <w:jc w:val="both"/>
        <w:rPr>
          <w:sz w:val="26"/>
          <w:szCs w:val="26"/>
          <w:lang w:val="ro-RO"/>
        </w:rPr>
      </w:pPr>
    </w:p>
    <w:p w:rsidR="00A8541B" w:rsidRPr="00A8541B" w:rsidRDefault="00A8541B" w:rsidP="00A8541B">
      <w:pPr>
        <w:pStyle w:val="ListParagraph"/>
        <w:numPr>
          <w:ilvl w:val="0"/>
          <w:numId w:val="5"/>
        </w:numPr>
        <w:jc w:val="both"/>
        <w:rPr>
          <w:rFonts w:ascii="Times New Roman" w:eastAsia="Times New Roman" w:hAnsi="Times New Roman"/>
          <w:b/>
          <w:sz w:val="24"/>
          <w:szCs w:val="24"/>
        </w:rPr>
      </w:pPr>
      <w:r w:rsidRPr="00A8541B">
        <w:rPr>
          <w:rFonts w:ascii="Times New Roman" w:eastAsia="Times New Roman" w:hAnsi="Times New Roman"/>
          <w:b/>
          <w:sz w:val="24"/>
          <w:szCs w:val="24"/>
        </w:rPr>
        <w:t>OBLIGAŢIILE CHIRIAŞULUI</w:t>
      </w:r>
    </w:p>
    <w:p w:rsidR="00A8541B" w:rsidRPr="00A8541B" w:rsidRDefault="00A8541B" w:rsidP="00235B5C">
      <w:pPr>
        <w:ind w:firstLine="720"/>
        <w:jc w:val="both"/>
        <w:rPr>
          <w:sz w:val="26"/>
          <w:szCs w:val="26"/>
          <w:lang w:val="ro-RO"/>
        </w:rPr>
      </w:pPr>
      <w:r>
        <w:rPr>
          <w:b/>
          <w:sz w:val="26"/>
          <w:szCs w:val="26"/>
          <w:lang w:val="ro-RO"/>
        </w:rPr>
        <w:t xml:space="preserve">Art.7. </w:t>
      </w:r>
      <w:r w:rsidRPr="00A8541B">
        <w:rPr>
          <w:sz w:val="26"/>
          <w:szCs w:val="26"/>
          <w:lang w:val="ro-RO"/>
        </w:rPr>
        <w:t>Chiriaşul de obligă :</w:t>
      </w:r>
    </w:p>
    <w:p w:rsidR="00235B5C" w:rsidRPr="00A8541B" w:rsidRDefault="00E97900" w:rsidP="00235B5C">
      <w:pPr>
        <w:pStyle w:val="ListParagraph"/>
        <w:numPr>
          <w:ilvl w:val="0"/>
          <w:numId w:val="2"/>
        </w:numPr>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Să r</w:t>
      </w:r>
      <w:r w:rsidR="00235B5C" w:rsidRPr="00A8541B">
        <w:rPr>
          <w:rFonts w:ascii="Times New Roman" w:eastAsia="Times New Roman" w:hAnsi="Times New Roman"/>
          <w:sz w:val="26"/>
          <w:szCs w:val="26"/>
          <w:lang w:val="ro-RO"/>
        </w:rPr>
        <w:t>espect</w:t>
      </w:r>
      <w:r>
        <w:rPr>
          <w:rFonts w:ascii="Times New Roman" w:eastAsia="Times New Roman" w:hAnsi="Times New Roman"/>
          <w:sz w:val="26"/>
          <w:szCs w:val="26"/>
          <w:lang w:val="ro-RO"/>
        </w:rPr>
        <w:t>e</w:t>
      </w:r>
      <w:r w:rsidR="00235B5C" w:rsidRPr="00A8541B">
        <w:rPr>
          <w:rFonts w:ascii="Times New Roman" w:eastAsia="Times New Roman" w:hAnsi="Times New Roman"/>
          <w:sz w:val="26"/>
          <w:szCs w:val="26"/>
          <w:lang w:val="ro-RO"/>
        </w:rPr>
        <w:t xml:space="preserve"> Regulamentul de Organizare şi Funcţionare al bazinului olimpic</w:t>
      </w:r>
    </w:p>
    <w:p w:rsidR="00235B5C" w:rsidRPr="00A8541B" w:rsidRDefault="002039D4" w:rsidP="00235B5C">
      <w:pPr>
        <w:pStyle w:val="ListParagraph"/>
        <w:numPr>
          <w:ilvl w:val="0"/>
          <w:numId w:val="2"/>
        </w:numPr>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Să r</w:t>
      </w:r>
      <w:r w:rsidR="00235B5C" w:rsidRPr="00A8541B">
        <w:rPr>
          <w:rFonts w:ascii="Times New Roman" w:eastAsia="Times New Roman" w:hAnsi="Times New Roman"/>
          <w:sz w:val="26"/>
          <w:szCs w:val="26"/>
          <w:lang w:val="ro-RO"/>
        </w:rPr>
        <w:t>espect</w:t>
      </w:r>
      <w:r>
        <w:rPr>
          <w:rFonts w:ascii="Times New Roman" w:eastAsia="Times New Roman" w:hAnsi="Times New Roman"/>
          <w:sz w:val="26"/>
          <w:szCs w:val="26"/>
          <w:lang w:val="ro-RO"/>
        </w:rPr>
        <w:t>e</w:t>
      </w:r>
      <w:r w:rsidR="00235B5C" w:rsidRPr="00A8541B">
        <w:rPr>
          <w:rFonts w:ascii="Times New Roman" w:eastAsia="Times New Roman" w:hAnsi="Times New Roman"/>
          <w:sz w:val="26"/>
          <w:szCs w:val="26"/>
          <w:lang w:val="ro-RO"/>
        </w:rPr>
        <w:t xml:space="preserve"> programul de acces la bazinul olimpic stabilit la art.1</w:t>
      </w:r>
    </w:p>
    <w:p w:rsidR="00235B5C" w:rsidRPr="00A8541B" w:rsidRDefault="002039D4" w:rsidP="00235B5C">
      <w:pPr>
        <w:pStyle w:val="ListParagraph"/>
        <w:numPr>
          <w:ilvl w:val="0"/>
          <w:numId w:val="2"/>
        </w:numPr>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Să a</w:t>
      </w:r>
      <w:r w:rsidR="00235B5C" w:rsidRPr="00A8541B">
        <w:rPr>
          <w:rFonts w:ascii="Times New Roman" w:eastAsia="Times New Roman" w:hAnsi="Times New Roman"/>
          <w:sz w:val="26"/>
          <w:szCs w:val="26"/>
          <w:lang w:val="ro-RO"/>
        </w:rPr>
        <w:t>chit</w:t>
      </w:r>
      <w:r>
        <w:rPr>
          <w:rFonts w:ascii="Times New Roman" w:eastAsia="Times New Roman" w:hAnsi="Times New Roman"/>
          <w:sz w:val="26"/>
          <w:szCs w:val="26"/>
          <w:lang w:val="ro-RO"/>
        </w:rPr>
        <w:t>e</w:t>
      </w:r>
      <w:r w:rsidR="00235B5C" w:rsidRPr="00A8541B">
        <w:rPr>
          <w:rFonts w:ascii="Times New Roman" w:eastAsia="Times New Roman" w:hAnsi="Times New Roman"/>
          <w:sz w:val="26"/>
          <w:szCs w:val="26"/>
          <w:lang w:val="ro-RO"/>
        </w:rPr>
        <w:t xml:space="preserve"> ta</w:t>
      </w:r>
      <w:r w:rsidR="00BF234A">
        <w:rPr>
          <w:rFonts w:ascii="Times New Roman" w:eastAsia="Times New Roman" w:hAnsi="Times New Roman"/>
          <w:sz w:val="26"/>
          <w:szCs w:val="26"/>
          <w:lang w:val="ro-RO"/>
        </w:rPr>
        <w:t xml:space="preserve">riful de închiriere </w:t>
      </w:r>
      <w:r w:rsidR="00235B5C" w:rsidRPr="00A8541B">
        <w:rPr>
          <w:rFonts w:ascii="Times New Roman" w:eastAsia="Times New Roman" w:hAnsi="Times New Roman"/>
          <w:sz w:val="26"/>
          <w:szCs w:val="26"/>
          <w:lang w:val="ro-RO"/>
        </w:rPr>
        <w:t xml:space="preserve">în cuantumul stabilit </w:t>
      </w:r>
      <w:r w:rsidR="00BF234A">
        <w:rPr>
          <w:rFonts w:ascii="Times New Roman" w:eastAsia="Times New Roman" w:hAnsi="Times New Roman"/>
          <w:sz w:val="26"/>
          <w:szCs w:val="26"/>
          <w:lang w:val="ro-RO"/>
        </w:rPr>
        <w:t xml:space="preserve">la art.2 </w:t>
      </w:r>
      <w:r w:rsidR="00235B5C" w:rsidRPr="00A8541B">
        <w:rPr>
          <w:rFonts w:ascii="Times New Roman" w:eastAsia="Times New Roman" w:hAnsi="Times New Roman"/>
          <w:sz w:val="26"/>
          <w:szCs w:val="26"/>
          <w:lang w:val="ro-RO"/>
        </w:rPr>
        <w:t>şi în termene</w:t>
      </w:r>
      <w:r w:rsidR="00BF234A">
        <w:rPr>
          <w:rFonts w:ascii="Times New Roman" w:eastAsia="Times New Roman" w:hAnsi="Times New Roman"/>
          <w:sz w:val="26"/>
          <w:szCs w:val="26"/>
          <w:lang w:val="ro-RO"/>
        </w:rPr>
        <w:t>le</w:t>
      </w:r>
      <w:r w:rsidR="00235B5C" w:rsidRPr="00A8541B">
        <w:rPr>
          <w:rFonts w:ascii="Times New Roman" w:eastAsia="Times New Roman" w:hAnsi="Times New Roman"/>
          <w:sz w:val="26"/>
          <w:szCs w:val="26"/>
          <w:lang w:val="ro-RO"/>
        </w:rPr>
        <w:t xml:space="preserve"> </w:t>
      </w:r>
      <w:r w:rsidR="00BF234A">
        <w:rPr>
          <w:rFonts w:ascii="Times New Roman" w:eastAsia="Times New Roman" w:hAnsi="Times New Roman"/>
          <w:sz w:val="26"/>
          <w:szCs w:val="26"/>
          <w:lang w:val="ro-RO"/>
        </w:rPr>
        <w:t xml:space="preserve">stabilite </w:t>
      </w:r>
      <w:r w:rsidR="00235B5C" w:rsidRPr="00A8541B">
        <w:rPr>
          <w:rFonts w:ascii="Times New Roman" w:eastAsia="Times New Roman" w:hAnsi="Times New Roman"/>
          <w:sz w:val="26"/>
          <w:szCs w:val="26"/>
          <w:lang w:val="ro-RO"/>
        </w:rPr>
        <w:t>conform art.</w:t>
      </w:r>
      <w:r w:rsidR="00BF234A">
        <w:rPr>
          <w:rFonts w:ascii="Times New Roman" w:eastAsia="Times New Roman" w:hAnsi="Times New Roman"/>
          <w:sz w:val="26"/>
          <w:szCs w:val="26"/>
          <w:lang w:val="ro-RO"/>
        </w:rPr>
        <w:t>3</w:t>
      </w:r>
    </w:p>
    <w:p w:rsidR="00235B5C" w:rsidRPr="00A8541B" w:rsidRDefault="00235B5C" w:rsidP="00235B5C">
      <w:pPr>
        <w:pStyle w:val="ListParagraph"/>
        <w:numPr>
          <w:ilvl w:val="0"/>
          <w:numId w:val="2"/>
        </w:numPr>
        <w:spacing w:after="0" w:line="240" w:lineRule="auto"/>
        <w:jc w:val="both"/>
        <w:rPr>
          <w:rFonts w:ascii="Times New Roman" w:eastAsia="Times New Roman" w:hAnsi="Times New Roman"/>
          <w:sz w:val="26"/>
          <w:szCs w:val="26"/>
          <w:lang w:val="ro-RO"/>
        </w:rPr>
      </w:pPr>
      <w:r w:rsidRPr="00A8541B">
        <w:rPr>
          <w:rFonts w:ascii="Times New Roman" w:eastAsia="Times New Roman" w:hAnsi="Times New Roman"/>
          <w:sz w:val="26"/>
          <w:szCs w:val="26"/>
          <w:lang w:val="ro-RO"/>
        </w:rPr>
        <w:t xml:space="preserve">Pe toată durata desfăşurării antrenamentelor de polo, instructorul răspunde de buna desfăşurare a acestora şi de siguranţa copiilor.  </w:t>
      </w:r>
    </w:p>
    <w:p w:rsidR="00235B5C" w:rsidRPr="00A8541B" w:rsidRDefault="00235B5C" w:rsidP="00235B5C">
      <w:pPr>
        <w:pStyle w:val="ListParagraph"/>
        <w:numPr>
          <w:ilvl w:val="0"/>
          <w:numId w:val="2"/>
        </w:numPr>
        <w:spacing w:after="0" w:line="240" w:lineRule="auto"/>
        <w:jc w:val="both"/>
        <w:rPr>
          <w:rFonts w:ascii="Times New Roman" w:eastAsia="Times New Roman" w:hAnsi="Times New Roman"/>
          <w:sz w:val="26"/>
          <w:szCs w:val="26"/>
          <w:lang w:val="ro-RO"/>
        </w:rPr>
      </w:pPr>
      <w:r w:rsidRPr="00A8541B">
        <w:rPr>
          <w:rFonts w:ascii="Times New Roman" w:eastAsia="Times New Roman" w:hAnsi="Times New Roman"/>
          <w:sz w:val="26"/>
          <w:szCs w:val="26"/>
          <w:lang w:val="ro-RO"/>
        </w:rPr>
        <w:t xml:space="preserve">îşi asumă întreaga responsabilitate, pe toată durata acţiunilor pentru eventualele pagube cauzate de nerespectarea normelor de ordine publică; </w:t>
      </w:r>
    </w:p>
    <w:p w:rsidR="00E65FE3" w:rsidRDefault="00B719B4" w:rsidP="00235B5C">
      <w:pPr>
        <w:pStyle w:val="ListParagraph"/>
        <w:numPr>
          <w:ilvl w:val="0"/>
          <w:numId w:val="2"/>
        </w:numPr>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 xml:space="preserve">să respecte programul competiţiilor </w:t>
      </w:r>
      <w:r w:rsidR="00131741">
        <w:rPr>
          <w:rFonts w:ascii="Times New Roman" w:eastAsia="Times New Roman" w:hAnsi="Times New Roman"/>
          <w:sz w:val="26"/>
          <w:szCs w:val="26"/>
          <w:lang w:val="ro-RO"/>
        </w:rPr>
        <w:t xml:space="preserve">organizate, </w:t>
      </w:r>
      <w:r w:rsidR="00D67025">
        <w:rPr>
          <w:rFonts w:ascii="Times New Roman" w:eastAsia="Times New Roman" w:hAnsi="Times New Roman"/>
          <w:sz w:val="26"/>
          <w:szCs w:val="26"/>
          <w:lang w:val="ro-RO"/>
        </w:rPr>
        <w:t>timp în care bazinul nu poate fi folosit;</w:t>
      </w:r>
    </w:p>
    <w:p w:rsidR="00D75C43" w:rsidRDefault="00D75C43" w:rsidP="00D75C43">
      <w:pPr>
        <w:jc w:val="both"/>
        <w:rPr>
          <w:sz w:val="26"/>
          <w:szCs w:val="26"/>
          <w:lang w:val="ro-RO"/>
        </w:rPr>
      </w:pPr>
    </w:p>
    <w:p w:rsidR="00D75C43" w:rsidRPr="00D75C43" w:rsidRDefault="00D75C43" w:rsidP="00D75C43">
      <w:pPr>
        <w:jc w:val="both"/>
        <w:rPr>
          <w:sz w:val="26"/>
          <w:szCs w:val="26"/>
          <w:lang w:val="ro-RO"/>
        </w:rPr>
      </w:pPr>
    </w:p>
    <w:p w:rsidR="00235B5C" w:rsidRPr="00FE2D1D" w:rsidRDefault="00235B5C" w:rsidP="00235B5C">
      <w:pPr>
        <w:jc w:val="both"/>
        <w:rPr>
          <w:sz w:val="26"/>
          <w:szCs w:val="26"/>
          <w:lang w:val="ro-RO"/>
        </w:rPr>
      </w:pPr>
    </w:p>
    <w:p w:rsidR="00BA5327" w:rsidRPr="00BA5327" w:rsidRDefault="00BA5327" w:rsidP="00BA5327">
      <w:pPr>
        <w:pStyle w:val="ListParagraph"/>
        <w:numPr>
          <w:ilvl w:val="0"/>
          <w:numId w:val="5"/>
        </w:numPr>
        <w:jc w:val="both"/>
        <w:rPr>
          <w:rFonts w:ascii="Times New Roman" w:eastAsia="Times New Roman" w:hAnsi="Times New Roman"/>
          <w:b/>
          <w:sz w:val="24"/>
          <w:szCs w:val="24"/>
        </w:rPr>
      </w:pPr>
      <w:r w:rsidRPr="00BA5327">
        <w:rPr>
          <w:rFonts w:ascii="Times New Roman" w:eastAsia="Times New Roman" w:hAnsi="Times New Roman"/>
          <w:b/>
          <w:sz w:val="24"/>
          <w:szCs w:val="24"/>
        </w:rPr>
        <w:lastRenderedPageBreak/>
        <w:t>CONFIDENŢIALITATE</w:t>
      </w:r>
    </w:p>
    <w:p w:rsidR="00235B5C" w:rsidRPr="00FE2D1D" w:rsidRDefault="00235B5C" w:rsidP="00BA5327">
      <w:pPr>
        <w:ind w:firstLine="720"/>
        <w:jc w:val="both"/>
        <w:rPr>
          <w:b/>
          <w:sz w:val="26"/>
          <w:szCs w:val="26"/>
          <w:lang w:val="ro-RO"/>
        </w:rPr>
      </w:pPr>
      <w:r w:rsidRPr="00FE2D1D">
        <w:rPr>
          <w:b/>
          <w:sz w:val="26"/>
          <w:szCs w:val="26"/>
          <w:lang w:val="ro-RO"/>
        </w:rPr>
        <w:t>Art.</w:t>
      </w:r>
      <w:r w:rsidR="00BA5327">
        <w:rPr>
          <w:b/>
          <w:sz w:val="26"/>
          <w:szCs w:val="26"/>
          <w:lang w:val="ro-RO"/>
        </w:rPr>
        <w:t>8</w:t>
      </w:r>
      <w:r w:rsidRPr="00FE2D1D">
        <w:rPr>
          <w:b/>
          <w:sz w:val="26"/>
          <w:szCs w:val="26"/>
          <w:lang w:val="ro-RO"/>
        </w:rPr>
        <w:t xml:space="preserve">. </w:t>
      </w:r>
    </w:p>
    <w:p w:rsidR="00235B5C" w:rsidRPr="00BA5327" w:rsidRDefault="00235B5C" w:rsidP="00235B5C">
      <w:pPr>
        <w:pStyle w:val="ListParagraph"/>
        <w:numPr>
          <w:ilvl w:val="0"/>
          <w:numId w:val="2"/>
        </w:numPr>
        <w:spacing w:after="0" w:line="240" w:lineRule="auto"/>
        <w:jc w:val="both"/>
        <w:rPr>
          <w:rFonts w:ascii="Times New Roman" w:eastAsia="Times New Roman" w:hAnsi="Times New Roman"/>
          <w:sz w:val="26"/>
          <w:szCs w:val="26"/>
          <w:lang w:val="ro-RO"/>
        </w:rPr>
      </w:pPr>
      <w:r w:rsidRPr="00BA5327">
        <w:rPr>
          <w:rFonts w:ascii="Times New Roman" w:eastAsia="Times New Roman" w:hAnsi="Times New Roman"/>
          <w:sz w:val="26"/>
          <w:szCs w:val="26"/>
          <w:lang w:val="ro-RO"/>
        </w:rPr>
        <w:t>toate informaţiile, datele, ideile şi soluţiile care sunt comunicate de oricare din părţi celeilalte, în cursul îndeplinirii obligaţiilor, vor fi considerate ca având caracter confidenţial şi proprietate a părţilor implicate în contract.</w:t>
      </w:r>
    </w:p>
    <w:p w:rsidR="00BA5327" w:rsidRPr="00BA5327" w:rsidRDefault="00235B5C" w:rsidP="00BA5327">
      <w:pPr>
        <w:pStyle w:val="ListParagraph"/>
        <w:numPr>
          <w:ilvl w:val="0"/>
          <w:numId w:val="2"/>
        </w:numPr>
        <w:spacing w:after="0" w:line="240" w:lineRule="auto"/>
        <w:jc w:val="both"/>
        <w:rPr>
          <w:rFonts w:ascii="Times New Roman" w:eastAsia="Times New Roman" w:hAnsi="Times New Roman"/>
          <w:sz w:val="26"/>
          <w:szCs w:val="26"/>
          <w:lang w:val="ro-RO"/>
        </w:rPr>
      </w:pPr>
      <w:r w:rsidRPr="00BA5327">
        <w:rPr>
          <w:rFonts w:ascii="Times New Roman" w:eastAsia="Times New Roman" w:hAnsi="Times New Roman"/>
          <w:sz w:val="26"/>
          <w:szCs w:val="26"/>
          <w:lang w:val="ro-RO"/>
        </w:rPr>
        <w:t>aceste informaţii, date, idei şi soluţii</w:t>
      </w:r>
      <w:r w:rsidR="00BA5327" w:rsidRPr="00BA5327">
        <w:rPr>
          <w:rFonts w:ascii="Times New Roman" w:eastAsia="Times New Roman" w:hAnsi="Times New Roman"/>
          <w:sz w:val="26"/>
          <w:szCs w:val="26"/>
          <w:lang w:val="ro-RO"/>
        </w:rPr>
        <w:t xml:space="preserve"> </w:t>
      </w:r>
      <w:r w:rsidRPr="00BA5327">
        <w:rPr>
          <w:rFonts w:ascii="Times New Roman" w:eastAsia="Times New Roman" w:hAnsi="Times New Roman"/>
          <w:sz w:val="26"/>
          <w:szCs w:val="26"/>
          <w:lang w:val="ro-RO"/>
        </w:rPr>
        <w:t>vor rămâne întotdeauna proprietatea intelectuală a părţ</w:t>
      </w:r>
      <w:r w:rsidR="00BA5327" w:rsidRPr="00BA5327">
        <w:rPr>
          <w:rFonts w:ascii="Times New Roman" w:eastAsia="Times New Roman" w:hAnsi="Times New Roman"/>
          <w:sz w:val="26"/>
          <w:szCs w:val="26"/>
          <w:lang w:val="ro-RO"/>
        </w:rPr>
        <w:t xml:space="preserve">ii care le deţine la </w:t>
      </w:r>
      <w:r w:rsidRPr="00BA5327">
        <w:rPr>
          <w:rFonts w:ascii="Times New Roman" w:eastAsia="Times New Roman" w:hAnsi="Times New Roman"/>
          <w:sz w:val="26"/>
          <w:szCs w:val="26"/>
          <w:lang w:val="ro-RO"/>
        </w:rPr>
        <w:t xml:space="preserve">momentul semnării contractului </w:t>
      </w:r>
    </w:p>
    <w:p w:rsidR="00235B5C" w:rsidRDefault="00235B5C" w:rsidP="00BA5327">
      <w:pPr>
        <w:pStyle w:val="ListParagraph"/>
        <w:numPr>
          <w:ilvl w:val="0"/>
          <w:numId w:val="2"/>
        </w:numPr>
        <w:spacing w:after="0" w:line="240" w:lineRule="auto"/>
        <w:jc w:val="both"/>
        <w:rPr>
          <w:rFonts w:ascii="Times New Roman" w:eastAsia="Times New Roman" w:hAnsi="Times New Roman"/>
          <w:sz w:val="26"/>
          <w:szCs w:val="26"/>
          <w:lang w:val="ro-RO"/>
        </w:rPr>
      </w:pPr>
      <w:r w:rsidRPr="00BA5327">
        <w:rPr>
          <w:rFonts w:ascii="Times New Roman" w:eastAsia="Times New Roman" w:hAnsi="Times New Roman"/>
          <w:sz w:val="26"/>
          <w:szCs w:val="26"/>
          <w:lang w:val="ro-RO"/>
        </w:rPr>
        <w:t>în folosirea şi/sau stocarea lor, vor fi protejate de partea primitoare cu ace</w:t>
      </w:r>
      <w:r w:rsidR="003963D0">
        <w:rPr>
          <w:rFonts w:ascii="Times New Roman" w:eastAsia="Times New Roman" w:hAnsi="Times New Roman"/>
          <w:sz w:val="26"/>
          <w:szCs w:val="26"/>
          <w:lang w:val="ro-RO"/>
        </w:rPr>
        <w:t>i</w:t>
      </w:r>
      <w:r w:rsidRPr="00BA5327">
        <w:rPr>
          <w:rFonts w:ascii="Times New Roman" w:eastAsia="Times New Roman" w:hAnsi="Times New Roman"/>
          <w:sz w:val="26"/>
          <w:szCs w:val="26"/>
          <w:lang w:val="ro-RO"/>
        </w:rPr>
        <w:t>aşi grijă cu care îşi protejează propriile sale informaţii, date, idei şi soluţii de acelaşi gen sau similare, împotriva furtului, divulgării sau pierderii.</w:t>
      </w:r>
    </w:p>
    <w:p w:rsidR="00235B5C" w:rsidRDefault="00235B5C" w:rsidP="003963D0">
      <w:pPr>
        <w:pStyle w:val="ListParagraph"/>
        <w:numPr>
          <w:ilvl w:val="0"/>
          <w:numId w:val="2"/>
        </w:numPr>
        <w:spacing w:after="0" w:line="240" w:lineRule="auto"/>
        <w:ind w:left="1077" w:hanging="357"/>
        <w:jc w:val="both"/>
        <w:rPr>
          <w:rFonts w:ascii="Times New Roman" w:eastAsia="Times New Roman" w:hAnsi="Times New Roman"/>
          <w:sz w:val="26"/>
          <w:szCs w:val="26"/>
          <w:lang w:val="ro-RO"/>
        </w:rPr>
      </w:pPr>
      <w:r w:rsidRPr="00BA5327">
        <w:rPr>
          <w:rFonts w:ascii="Times New Roman" w:eastAsia="Times New Roman" w:hAnsi="Times New Roman"/>
          <w:sz w:val="26"/>
          <w:szCs w:val="26"/>
          <w:lang w:val="ro-RO"/>
        </w:rPr>
        <w:t>nu vor fi folosite în alte scopuri decât cele cărora le sunt destinate prin prezentul contract.</w:t>
      </w:r>
    </w:p>
    <w:p w:rsidR="003963D0" w:rsidRDefault="003963D0" w:rsidP="003963D0">
      <w:pPr>
        <w:pStyle w:val="ListParagraph"/>
        <w:spacing w:after="0" w:line="240" w:lineRule="auto"/>
        <w:ind w:left="1077"/>
        <w:jc w:val="both"/>
        <w:rPr>
          <w:rFonts w:ascii="Times New Roman" w:eastAsia="Times New Roman" w:hAnsi="Times New Roman"/>
          <w:sz w:val="26"/>
          <w:szCs w:val="26"/>
          <w:lang w:val="ro-RO"/>
        </w:rPr>
      </w:pPr>
    </w:p>
    <w:p w:rsidR="003963D0" w:rsidRPr="003963D0" w:rsidRDefault="003963D0" w:rsidP="003963D0">
      <w:pPr>
        <w:pStyle w:val="ListParagraph"/>
        <w:numPr>
          <w:ilvl w:val="0"/>
          <w:numId w:val="5"/>
        </w:numPr>
        <w:jc w:val="both"/>
        <w:rPr>
          <w:rFonts w:ascii="Times New Roman" w:eastAsia="Times New Roman" w:hAnsi="Times New Roman"/>
          <w:b/>
          <w:sz w:val="24"/>
          <w:szCs w:val="24"/>
        </w:rPr>
      </w:pPr>
      <w:r w:rsidRPr="003963D0">
        <w:rPr>
          <w:rFonts w:ascii="Times New Roman" w:eastAsia="Times New Roman" w:hAnsi="Times New Roman"/>
          <w:b/>
          <w:sz w:val="24"/>
          <w:szCs w:val="24"/>
        </w:rPr>
        <w:t>CONDIŢII FINALE</w:t>
      </w:r>
    </w:p>
    <w:p w:rsidR="00235B5C" w:rsidRPr="00BA0710" w:rsidRDefault="00235B5C" w:rsidP="00502025">
      <w:pPr>
        <w:ind w:firstLine="720"/>
        <w:jc w:val="both"/>
        <w:rPr>
          <w:b/>
          <w:sz w:val="26"/>
          <w:szCs w:val="26"/>
          <w:lang w:val="ro-RO"/>
        </w:rPr>
      </w:pPr>
      <w:r w:rsidRPr="00FE2D1D">
        <w:rPr>
          <w:b/>
          <w:sz w:val="26"/>
          <w:szCs w:val="26"/>
          <w:lang w:val="ro-RO"/>
        </w:rPr>
        <w:t>Art.</w:t>
      </w:r>
      <w:r w:rsidR="00502025">
        <w:rPr>
          <w:b/>
          <w:sz w:val="26"/>
          <w:szCs w:val="26"/>
          <w:lang w:val="ro-RO"/>
        </w:rPr>
        <w:t>9</w:t>
      </w:r>
      <w:r w:rsidRPr="00FE2D1D">
        <w:rPr>
          <w:b/>
          <w:sz w:val="26"/>
          <w:szCs w:val="26"/>
          <w:lang w:val="ro-RO"/>
        </w:rPr>
        <w:t xml:space="preserve">.  </w:t>
      </w:r>
      <w:r w:rsidRPr="00FE2D1D">
        <w:rPr>
          <w:sz w:val="26"/>
          <w:szCs w:val="26"/>
          <w:lang w:val="ro-RO"/>
        </w:rPr>
        <w:t xml:space="preserve"> </w:t>
      </w:r>
    </w:p>
    <w:p w:rsidR="00235B5C" w:rsidRPr="00FE2D1D" w:rsidRDefault="00235B5C" w:rsidP="00235B5C">
      <w:pPr>
        <w:ind w:left="720"/>
        <w:jc w:val="both"/>
        <w:rPr>
          <w:sz w:val="26"/>
          <w:szCs w:val="26"/>
          <w:lang w:val="ro-RO"/>
        </w:rPr>
      </w:pPr>
      <w:r w:rsidRPr="00FE2D1D">
        <w:rPr>
          <w:sz w:val="26"/>
          <w:szCs w:val="26"/>
          <w:lang w:val="ro-RO"/>
        </w:rPr>
        <w:t>-</w:t>
      </w:r>
      <w:r w:rsidR="00F03061">
        <w:rPr>
          <w:sz w:val="26"/>
          <w:szCs w:val="26"/>
          <w:lang w:val="ro-RO"/>
        </w:rPr>
        <w:t xml:space="preserve">  </w:t>
      </w:r>
      <w:r w:rsidRPr="00FE2D1D">
        <w:rPr>
          <w:sz w:val="26"/>
          <w:szCs w:val="26"/>
          <w:lang w:val="ro-RO"/>
        </w:rPr>
        <w:t xml:space="preserve">în cazul nerespectării clauzelor de mai sus de către oricare dintre părţile semnatare, acest </w:t>
      </w:r>
      <w:r>
        <w:rPr>
          <w:sz w:val="26"/>
          <w:szCs w:val="26"/>
          <w:lang w:val="ro-RO"/>
        </w:rPr>
        <w:t xml:space="preserve">contract </w:t>
      </w:r>
      <w:r w:rsidRPr="00FE2D1D">
        <w:rPr>
          <w:sz w:val="26"/>
          <w:szCs w:val="26"/>
          <w:lang w:val="ro-RO"/>
        </w:rPr>
        <w:t>se consideră reziliat de drept;</w:t>
      </w:r>
    </w:p>
    <w:p w:rsidR="00235B5C" w:rsidRPr="00FE2D1D" w:rsidRDefault="00235B5C" w:rsidP="00235B5C">
      <w:pPr>
        <w:ind w:left="720"/>
        <w:jc w:val="both"/>
        <w:rPr>
          <w:sz w:val="26"/>
          <w:szCs w:val="26"/>
          <w:lang w:val="ro-RO"/>
        </w:rPr>
      </w:pPr>
      <w:r w:rsidRPr="00FE2D1D">
        <w:rPr>
          <w:sz w:val="26"/>
          <w:szCs w:val="26"/>
          <w:lang w:val="ro-RO"/>
        </w:rPr>
        <w:t>-</w:t>
      </w:r>
      <w:r w:rsidR="00F03061">
        <w:rPr>
          <w:sz w:val="26"/>
          <w:szCs w:val="26"/>
          <w:lang w:val="ro-RO"/>
        </w:rPr>
        <w:t xml:space="preserve">  </w:t>
      </w:r>
      <w:r w:rsidRPr="00FE2D1D">
        <w:rPr>
          <w:sz w:val="26"/>
          <w:szCs w:val="26"/>
          <w:lang w:val="ro-RO"/>
        </w:rPr>
        <w:t xml:space="preserve">orice modificare a clauzelor prezentului </w:t>
      </w:r>
      <w:r>
        <w:rPr>
          <w:sz w:val="26"/>
          <w:szCs w:val="26"/>
          <w:lang w:val="ro-RO"/>
        </w:rPr>
        <w:t>contract</w:t>
      </w:r>
      <w:r w:rsidRPr="00FE2D1D">
        <w:rPr>
          <w:sz w:val="26"/>
          <w:szCs w:val="26"/>
          <w:lang w:val="ro-RO"/>
        </w:rPr>
        <w:t xml:space="preserve"> va rezulta din documentele scrise şi semnate de părţi.</w:t>
      </w:r>
    </w:p>
    <w:p w:rsidR="00235B5C" w:rsidRPr="00FE2D1D" w:rsidRDefault="00235B5C" w:rsidP="00235B5C">
      <w:pPr>
        <w:jc w:val="both"/>
        <w:rPr>
          <w:sz w:val="26"/>
          <w:szCs w:val="26"/>
          <w:lang w:val="ro-RO"/>
        </w:rPr>
      </w:pPr>
      <w:r w:rsidRPr="00FE2D1D">
        <w:rPr>
          <w:sz w:val="26"/>
          <w:szCs w:val="26"/>
          <w:lang w:val="ro-RO"/>
        </w:rPr>
        <w:t xml:space="preserve"> </w:t>
      </w:r>
    </w:p>
    <w:p w:rsidR="00235B5C" w:rsidRPr="00FE2D1D" w:rsidRDefault="00235B5C" w:rsidP="00F03061">
      <w:pPr>
        <w:ind w:firstLine="720"/>
        <w:jc w:val="both"/>
        <w:rPr>
          <w:sz w:val="26"/>
          <w:szCs w:val="26"/>
          <w:lang w:val="ro-RO"/>
        </w:rPr>
      </w:pPr>
      <w:r w:rsidRPr="00FE2D1D">
        <w:rPr>
          <w:sz w:val="26"/>
          <w:szCs w:val="26"/>
          <w:lang w:val="ro-RO"/>
        </w:rPr>
        <w:t xml:space="preserve">Prezentul </w:t>
      </w:r>
      <w:r>
        <w:rPr>
          <w:sz w:val="26"/>
          <w:szCs w:val="26"/>
          <w:lang w:val="ro-RO"/>
        </w:rPr>
        <w:t>contract</w:t>
      </w:r>
      <w:r w:rsidRPr="00FE2D1D">
        <w:rPr>
          <w:sz w:val="26"/>
          <w:szCs w:val="26"/>
          <w:lang w:val="ro-RO"/>
        </w:rPr>
        <w:t xml:space="preserve"> a fost înche</w:t>
      </w:r>
      <w:r>
        <w:rPr>
          <w:sz w:val="26"/>
          <w:szCs w:val="26"/>
          <w:lang w:val="ro-RO"/>
        </w:rPr>
        <w:t>i</w:t>
      </w:r>
      <w:r w:rsidRPr="00FE2D1D">
        <w:rPr>
          <w:sz w:val="26"/>
          <w:szCs w:val="26"/>
          <w:lang w:val="ro-RO"/>
        </w:rPr>
        <w:t>at în două exemplare originale, câte unul pentru fiecare parte.</w:t>
      </w:r>
    </w:p>
    <w:p w:rsidR="00235B5C" w:rsidRDefault="00235B5C" w:rsidP="00235B5C">
      <w:pPr>
        <w:rPr>
          <w:lang w:val="ro-RO"/>
        </w:rPr>
      </w:pPr>
    </w:p>
    <w:p w:rsidR="00235B5C" w:rsidRDefault="00235B5C" w:rsidP="00235B5C">
      <w:pPr>
        <w:rPr>
          <w:lang w:val="ro-RO"/>
        </w:rPr>
      </w:pPr>
    </w:p>
    <w:p w:rsidR="00235B5C" w:rsidRPr="001F1353" w:rsidRDefault="00235B5C" w:rsidP="00235B5C">
      <w:pPr>
        <w:rPr>
          <w:lang w:val="ro-RO"/>
        </w:rPr>
      </w:pPr>
      <w:r>
        <w:rPr>
          <w:lang w:val="ro-RO"/>
        </w:rPr>
        <w:t>MUNICIPIUL TÎRGU-MUREŞ</w:t>
      </w:r>
      <w:r>
        <w:rPr>
          <w:lang w:val="ro-RO"/>
        </w:rPr>
        <w:tab/>
      </w:r>
      <w:r>
        <w:rPr>
          <w:lang w:val="ro-RO"/>
        </w:rPr>
        <w:tab/>
      </w:r>
      <w:r w:rsidRPr="001F1353">
        <w:rPr>
          <w:lang w:val="ro-RO"/>
        </w:rPr>
        <w:t xml:space="preserve">ASOCIAŢIA CLUBUL SPORTIV </w:t>
      </w:r>
      <w:r>
        <w:rPr>
          <w:lang w:val="ro-RO"/>
        </w:rPr>
        <w:t>TORPI MS</w:t>
      </w:r>
    </w:p>
    <w:p w:rsidR="00235B5C" w:rsidRDefault="00235B5C" w:rsidP="00235B5C">
      <w:pPr>
        <w:rPr>
          <w:b/>
          <w:lang w:val="ro-RO"/>
        </w:rPr>
      </w:pPr>
    </w:p>
    <w:p w:rsidR="00235B5C" w:rsidRDefault="00235B5C" w:rsidP="00235B5C">
      <w:pPr>
        <w:rPr>
          <w:lang w:val="ro-RO"/>
        </w:rPr>
      </w:pPr>
    </w:p>
    <w:p w:rsidR="00235B5C" w:rsidRDefault="00235B5C" w:rsidP="00E3371A">
      <w:pPr>
        <w:ind w:firstLine="720"/>
        <w:rPr>
          <w:lang w:val="ro-RO"/>
        </w:rPr>
      </w:pPr>
      <w:r>
        <w:rPr>
          <w:lang w:val="ro-RO"/>
        </w:rPr>
        <w:t>PRIMAR,</w:t>
      </w:r>
      <w:r>
        <w:rPr>
          <w:lang w:val="ro-RO"/>
        </w:rPr>
        <w:tab/>
      </w:r>
      <w:r>
        <w:rPr>
          <w:lang w:val="ro-RO"/>
        </w:rPr>
        <w:tab/>
      </w:r>
      <w:r>
        <w:rPr>
          <w:lang w:val="ro-RO"/>
        </w:rPr>
        <w:tab/>
      </w:r>
      <w:r>
        <w:rPr>
          <w:lang w:val="ro-RO"/>
        </w:rPr>
        <w:tab/>
      </w:r>
      <w:r>
        <w:rPr>
          <w:lang w:val="ro-RO"/>
        </w:rPr>
        <w:tab/>
      </w:r>
      <w:r>
        <w:rPr>
          <w:lang w:val="ro-RO"/>
        </w:rPr>
        <w:tab/>
      </w:r>
    </w:p>
    <w:p w:rsidR="00235B5C" w:rsidRDefault="00235B5C" w:rsidP="00E3371A">
      <w:pPr>
        <w:ind w:firstLine="720"/>
        <w:rPr>
          <w:lang w:val="ro-RO"/>
        </w:rPr>
      </w:pPr>
      <w:r>
        <w:rPr>
          <w:lang w:val="ro-RO"/>
        </w:rPr>
        <w:t xml:space="preserve">dr.Dorin Florea </w:t>
      </w:r>
      <w:r>
        <w:rPr>
          <w:lang w:val="ro-RO"/>
        </w:rPr>
        <w:tab/>
      </w:r>
      <w:r>
        <w:rPr>
          <w:lang w:val="ro-RO"/>
        </w:rPr>
        <w:tab/>
      </w:r>
      <w:r>
        <w:rPr>
          <w:lang w:val="ro-RO"/>
        </w:rPr>
        <w:tab/>
      </w:r>
      <w:r>
        <w:rPr>
          <w:lang w:val="ro-RO"/>
        </w:rPr>
        <w:tab/>
      </w:r>
      <w:r>
        <w:rPr>
          <w:lang w:val="ro-RO"/>
        </w:rPr>
        <w:tab/>
        <w:t>Sorin Moldovan - preşedinte</w:t>
      </w:r>
    </w:p>
    <w:p w:rsidR="00235B5C" w:rsidRDefault="00235B5C" w:rsidP="00235B5C">
      <w:pPr>
        <w:rPr>
          <w:lang w:val="ro-RO"/>
        </w:rPr>
      </w:pPr>
    </w:p>
    <w:p w:rsidR="00E3371A" w:rsidRDefault="00E3371A" w:rsidP="00235B5C">
      <w:pPr>
        <w:rPr>
          <w:lang w:val="ro-RO"/>
        </w:rPr>
      </w:pPr>
    </w:p>
    <w:p w:rsidR="00235B5C" w:rsidRDefault="00235B5C" w:rsidP="00235B5C">
      <w:pPr>
        <w:rPr>
          <w:lang w:val="ro-RO"/>
        </w:rPr>
      </w:pPr>
    </w:p>
    <w:p w:rsidR="00E3371A" w:rsidRDefault="00E3371A" w:rsidP="00E3371A">
      <w:pPr>
        <w:ind w:firstLine="720"/>
        <w:jc w:val="both"/>
      </w:pPr>
      <w:r>
        <w:t>DIRECTOR D.E.,</w:t>
      </w:r>
    </w:p>
    <w:p w:rsidR="00E3371A" w:rsidRDefault="00E3371A" w:rsidP="00E3371A">
      <w:pPr>
        <w:jc w:val="both"/>
      </w:pPr>
      <w:r>
        <w:t xml:space="preserve">            </w:t>
      </w:r>
      <w:proofErr w:type="spellStart"/>
      <w:proofErr w:type="gramStart"/>
      <w:r>
        <w:t>ec.</w:t>
      </w:r>
      <w:proofErr w:type="spellEnd"/>
      <w:proofErr w:type="gramEnd"/>
      <w:r>
        <w:t xml:space="preserve"> </w:t>
      </w:r>
      <w:proofErr w:type="spellStart"/>
      <w:r>
        <w:t>Năznean</w:t>
      </w:r>
      <w:proofErr w:type="spellEnd"/>
      <w:r>
        <w:t xml:space="preserve"> Ana</w:t>
      </w:r>
    </w:p>
    <w:p w:rsidR="00E3371A" w:rsidRDefault="00E3371A" w:rsidP="00E3371A">
      <w:pPr>
        <w:jc w:val="both"/>
      </w:pPr>
    </w:p>
    <w:p w:rsidR="00E3371A" w:rsidRDefault="00E3371A" w:rsidP="00E3371A">
      <w:pPr>
        <w:jc w:val="both"/>
      </w:pPr>
    </w:p>
    <w:p w:rsidR="00E3371A" w:rsidRDefault="00E3371A" w:rsidP="00E3371A">
      <w:pPr>
        <w:jc w:val="both"/>
      </w:pPr>
      <w:r>
        <w:tab/>
      </w:r>
    </w:p>
    <w:p w:rsidR="00E3371A" w:rsidRDefault="00E3371A" w:rsidP="00E3371A">
      <w:pPr>
        <w:jc w:val="both"/>
      </w:pPr>
      <w:r>
        <w:t xml:space="preserve">         VIZA JURIDICĂ</w:t>
      </w:r>
    </w:p>
    <w:p w:rsidR="00E3371A" w:rsidRDefault="00E3371A" w:rsidP="00E3371A">
      <w:pPr>
        <w:jc w:val="both"/>
      </w:pPr>
    </w:p>
    <w:p w:rsidR="00E3371A" w:rsidRDefault="00E3371A" w:rsidP="00E3371A">
      <w:pPr>
        <w:jc w:val="both"/>
      </w:pPr>
    </w:p>
    <w:p w:rsidR="00E3371A" w:rsidRDefault="00E3371A" w:rsidP="00E3371A">
      <w:pPr>
        <w:jc w:val="both"/>
      </w:pPr>
    </w:p>
    <w:p w:rsidR="00E3371A" w:rsidRDefault="00E3371A" w:rsidP="00E3371A">
      <w:pPr>
        <w:jc w:val="both"/>
      </w:pPr>
      <w:r>
        <w:t xml:space="preserve">      DIRECTOR ACASM,</w:t>
      </w:r>
    </w:p>
    <w:p w:rsidR="00235B5C" w:rsidRDefault="00E3371A" w:rsidP="00F03061">
      <w:pPr>
        <w:jc w:val="both"/>
      </w:pPr>
      <w:r>
        <w:t xml:space="preserve"> </w:t>
      </w:r>
      <w:r>
        <w:tab/>
      </w:r>
      <w:proofErr w:type="spellStart"/>
      <w:proofErr w:type="gramStart"/>
      <w:r>
        <w:t>ing</w:t>
      </w:r>
      <w:proofErr w:type="spellEnd"/>
      <w:proofErr w:type="gramEnd"/>
      <w:r>
        <w:t xml:space="preserve">. </w:t>
      </w:r>
      <w:proofErr w:type="spellStart"/>
      <w:proofErr w:type="gramStart"/>
      <w:r>
        <w:t>Cîrcu</w:t>
      </w:r>
      <w:proofErr w:type="spellEnd"/>
      <w:r>
        <w:t xml:space="preserve">  </w:t>
      </w:r>
      <w:proofErr w:type="spellStart"/>
      <w:r>
        <w:t>Ioan</w:t>
      </w:r>
      <w:proofErr w:type="spellEnd"/>
      <w:proofErr w:type="gramEnd"/>
    </w:p>
    <w:sectPr w:rsidR="00235B5C" w:rsidSect="00501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66FD8"/>
    <w:multiLevelType w:val="hybridMultilevel"/>
    <w:tmpl w:val="F6E08488"/>
    <w:lvl w:ilvl="0" w:tplc="9640B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913C2"/>
    <w:multiLevelType w:val="hybridMultilevel"/>
    <w:tmpl w:val="E38C32E0"/>
    <w:lvl w:ilvl="0" w:tplc="320A29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FD7027"/>
    <w:multiLevelType w:val="hybridMultilevel"/>
    <w:tmpl w:val="D3061AEC"/>
    <w:lvl w:ilvl="0" w:tplc="437C7B62">
      <w:start w:val="1"/>
      <w:numFmt w:val="upperRoman"/>
      <w:lvlText w:val="%1."/>
      <w:lvlJc w:val="left"/>
      <w:pPr>
        <w:ind w:left="2160" w:hanging="720"/>
      </w:pPr>
      <w:rPr>
        <w:rFonts w:ascii="Times New Roman" w:eastAsia="Times New Roman" w:hAnsi="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8E4FE1"/>
    <w:multiLevelType w:val="hybridMultilevel"/>
    <w:tmpl w:val="90BE3D44"/>
    <w:lvl w:ilvl="0" w:tplc="C1FEC37A">
      <w:start w:val="1"/>
      <w:numFmt w:val="upperRoman"/>
      <w:lvlText w:val="%1."/>
      <w:lvlJc w:val="left"/>
      <w:pPr>
        <w:ind w:left="1080" w:hanging="720"/>
      </w:pPr>
      <w:rPr>
        <w:rFonts w:ascii="Times New Roman" w:eastAsia="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B8480B"/>
    <w:multiLevelType w:val="hybridMultilevel"/>
    <w:tmpl w:val="1B364D60"/>
    <w:lvl w:ilvl="0" w:tplc="CB447B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10"/>
    <w:rsid w:val="000330B9"/>
    <w:rsid w:val="00073A39"/>
    <w:rsid w:val="000858A1"/>
    <w:rsid w:val="00131741"/>
    <w:rsid w:val="001462D6"/>
    <w:rsid w:val="0017354B"/>
    <w:rsid w:val="001965B9"/>
    <w:rsid w:val="002039D4"/>
    <w:rsid w:val="0022711E"/>
    <w:rsid w:val="00235B5C"/>
    <w:rsid w:val="002B38D3"/>
    <w:rsid w:val="003308EC"/>
    <w:rsid w:val="003631E0"/>
    <w:rsid w:val="003673A6"/>
    <w:rsid w:val="003963D0"/>
    <w:rsid w:val="003B57F0"/>
    <w:rsid w:val="003C2DE5"/>
    <w:rsid w:val="003C3A4F"/>
    <w:rsid w:val="00400D32"/>
    <w:rsid w:val="004064DC"/>
    <w:rsid w:val="0043124B"/>
    <w:rsid w:val="004371B5"/>
    <w:rsid w:val="0044104B"/>
    <w:rsid w:val="004D47B0"/>
    <w:rsid w:val="004F7432"/>
    <w:rsid w:val="005017B0"/>
    <w:rsid w:val="00502025"/>
    <w:rsid w:val="0054611B"/>
    <w:rsid w:val="00555C3C"/>
    <w:rsid w:val="00562544"/>
    <w:rsid w:val="0056505C"/>
    <w:rsid w:val="005E62C7"/>
    <w:rsid w:val="00623C83"/>
    <w:rsid w:val="006341F7"/>
    <w:rsid w:val="00662BD9"/>
    <w:rsid w:val="0068631F"/>
    <w:rsid w:val="0069119D"/>
    <w:rsid w:val="006E019D"/>
    <w:rsid w:val="00763690"/>
    <w:rsid w:val="00770C24"/>
    <w:rsid w:val="007D610B"/>
    <w:rsid w:val="007F049A"/>
    <w:rsid w:val="00816326"/>
    <w:rsid w:val="008240B7"/>
    <w:rsid w:val="008511C2"/>
    <w:rsid w:val="008A3191"/>
    <w:rsid w:val="008B5B2E"/>
    <w:rsid w:val="008F2635"/>
    <w:rsid w:val="00927377"/>
    <w:rsid w:val="00956337"/>
    <w:rsid w:val="00960D1A"/>
    <w:rsid w:val="009670AF"/>
    <w:rsid w:val="00997741"/>
    <w:rsid w:val="009C373D"/>
    <w:rsid w:val="009D4F20"/>
    <w:rsid w:val="009F182D"/>
    <w:rsid w:val="00A16A22"/>
    <w:rsid w:val="00A2438B"/>
    <w:rsid w:val="00A8541B"/>
    <w:rsid w:val="00B15D96"/>
    <w:rsid w:val="00B22B50"/>
    <w:rsid w:val="00B347E7"/>
    <w:rsid w:val="00B34EFE"/>
    <w:rsid w:val="00B7128F"/>
    <w:rsid w:val="00B719B4"/>
    <w:rsid w:val="00BA5327"/>
    <w:rsid w:val="00BB54C4"/>
    <w:rsid w:val="00BF234A"/>
    <w:rsid w:val="00C5748A"/>
    <w:rsid w:val="00C868CE"/>
    <w:rsid w:val="00C9380D"/>
    <w:rsid w:val="00CB387F"/>
    <w:rsid w:val="00CD3773"/>
    <w:rsid w:val="00CE7B10"/>
    <w:rsid w:val="00D024B3"/>
    <w:rsid w:val="00D04F36"/>
    <w:rsid w:val="00D124FB"/>
    <w:rsid w:val="00D16900"/>
    <w:rsid w:val="00D67025"/>
    <w:rsid w:val="00D75C43"/>
    <w:rsid w:val="00D846A7"/>
    <w:rsid w:val="00DE53A2"/>
    <w:rsid w:val="00E3371A"/>
    <w:rsid w:val="00E54CF6"/>
    <w:rsid w:val="00E627A5"/>
    <w:rsid w:val="00E65FE3"/>
    <w:rsid w:val="00E94646"/>
    <w:rsid w:val="00E97900"/>
    <w:rsid w:val="00ED6B4E"/>
    <w:rsid w:val="00EF0C84"/>
    <w:rsid w:val="00F03061"/>
    <w:rsid w:val="00F23E40"/>
    <w:rsid w:val="00F35368"/>
    <w:rsid w:val="00F9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5" type="connector" idref="#_x0000_s1026"/>
        <o:r id="V:Rule6" type="connector" idref="#_x0000_s1029"/>
        <o:r id="V:Rule7" type="connector" idref="#_x0000_s1028"/>
        <o:r id="V:Rule8"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A7"/>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7B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7B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E7B10"/>
    <w:pPr>
      <w:keepNext/>
      <w:jc w:val="center"/>
      <w:outlineLvl w:val="3"/>
    </w:pPr>
    <w:rPr>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CE7B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7B1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E7B10"/>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CE7B10"/>
    <w:pPr>
      <w:ind w:firstLine="720"/>
      <w:jc w:val="both"/>
    </w:pPr>
    <w:rPr>
      <w:szCs w:val="20"/>
      <w:lang w:val="en-AU"/>
    </w:rPr>
  </w:style>
  <w:style w:type="character" w:customStyle="1" w:styleId="BodyTextIndentChar">
    <w:name w:val="Body Text Indent Char"/>
    <w:basedOn w:val="DefaultParagraphFont"/>
    <w:link w:val="BodyTextIndent"/>
    <w:rsid w:val="00CE7B10"/>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CE7B10"/>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CE7B1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A7"/>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7B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7B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E7B10"/>
    <w:pPr>
      <w:keepNext/>
      <w:jc w:val="center"/>
      <w:outlineLvl w:val="3"/>
    </w:pPr>
    <w:rPr>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CE7B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7B1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E7B10"/>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CE7B10"/>
    <w:pPr>
      <w:ind w:firstLine="720"/>
      <w:jc w:val="both"/>
    </w:pPr>
    <w:rPr>
      <w:szCs w:val="20"/>
      <w:lang w:val="en-AU"/>
    </w:rPr>
  </w:style>
  <w:style w:type="character" w:customStyle="1" w:styleId="BodyTextIndentChar">
    <w:name w:val="Body Text Indent Char"/>
    <w:basedOn w:val="DefaultParagraphFont"/>
    <w:link w:val="BodyTextIndent"/>
    <w:rsid w:val="00CE7B10"/>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CE7B10"/>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CE7B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1840</Words>
  <Characters>10672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2017-04-24T07:53:00Z</dcterms:created>
  <dcterms:modified xsi:type="dcterms:W3CDTF">2017-04-24T07:53:00Z</dcterms:modified>
</cp:coreProperties>
</file>