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2EDD" w:rsidRPr="00905D81" w:rsidRDefault="00142EDD" w:rsidP="00142EDD">
      <w:pPr>
        <w:spacing w:after="0" w:line="240" w:lineRule="auto"/>
        <w:rPr>
          <w:rFonts w:ascii="Times New Roman" w:eastAsia="Times New Roman" w:hAnsi="Times New Roman"/>
          <w:b/>
          <w:noProof/>
          <w:color w:val="000000"/>
          <w:sz w:val="24"/>
          <w:szCs w:val="24"/>
          <w:lang w:val="ro-RO"/>
        </w:rPr>
      </w:pPr>
      <w:r w:rsidRPr="00905D81">
        <w:rPr>
          <w:rFonts w:ascii="Times New Roman" w:eastAsia="Times New Roman" w:hAnsi="Times New Roman"/>
          <w:b/>
          <w:noProof/>
          <w:color w:val="000000"/>
          <w:sz w:val="24"/>
          <w:szCs w:val="24"/>
          <w:lang w:val="ro-RO"/>
        </w:rPr>
        <w:t xml:space="preserve">R O M Â N I A                                  </w:t>
      </w:r>
      <w:r w:rsidRPr="00905D81">
        <w:rPr>
          <w:rFonts w:ascii="Times New Roman" w:eastAsia="Times New Roman" w:hAnsi="Times New Roman"/>
          <w:b/>
          <w:noProof/>
          <w:color w:val="000000"/>
          <w:sz w:val="24"/>
          <w:szCs w:val="24"/>
          <w:lang w:val="ro-RO"/>
        </w:rPr>
        <w:t xml:space="preserve">                               </w:t>
      </w:r>
      <w:r w:rsidRPr="00905D81">
        <w:rPr>
          <w:rFonts w:ascii="Times New Roman" w:eastAsia="Times New Roman" w:hAnsi="Times New Roman"/>
          <w:b/>
          <w:noProof/>
          <w:color w:val="000000"/>
          <w:sz w:val="24"/>
          <w:szCs w:val="24"/>
          <w:lang w:val="ro-RO"/>
        </w:rPr>
        <w:tab/>
        <w:t xml:space="preserve">    </w:t>
      </w:r>
      <w:r w:rsidRPr="00905D81">
        <w:rPr>
          <w:rFonts w:ascii="Times New Roman" w:eastAsia="Times New Roman" w:hAnsi="Times New Roman"/>
          <w:b/>
          <w:noProof/>
          <w:color w:val="000000"/>
          <w:sz w:val="24"/>
          <w:szCs w:val="24"/>
          <w:lang w:val="ro-RO"/>
        </w:rPr>
        <w:t xml:space="preserve"> </w:t>
      </w:r>
      <w:r w:rsidRPr="00905D81">
        <w:rPr>
          <w:rFonts w:ascii="Times New Roman" w:eastAsia="Times New Roman" w:hAnsi="Times New Roman"/>
          <w:b/>
          <w:noProof/>
          <w:sz w:val="24"/>
          <w:szCs w:val="24"/>
          <w:lang w:val="ro-RO"/>
        </w:rPr>
        <w:t>(nu produce efecte juridice)*</w:t>
      </w:r>
    </w:p>
    <w:p w:rsidR="00142EDD" w:rsidRPr="00905D81" w:rsidRDefault="00142EDD" w:rsidP="00142EDD">
      <w:pPr>
        <w:spacing w:after="0" w:line="240" w:lineRule="auto"/>
        <w:rPr>
          <w:rFonts w:ascii="Times New Roman" w:eastAsia="Times New Roman" w:hAnsi="Times New Roman"/>
          <w:b/>
          <w:noProof/>
          <w:color w:val="000000"/>
          <w:sz w:val="24"/>
          <w:szCs w:val="24"/>
          <w:lang w:val="ro-RO"/>
        </w:rPr>
      </w:pPr>
      <w:r w:rsidRPr="00905D81">
        <w:rPr>
          <w:rFonts w:ascii="Times New Roman" w:eastAsia="Times New Roman" w:hAnsi="Times New Roman"/>
          <w:b/>
          <w:noProof/>
          <w:color w:val="000000"/>
          <w:sz w:val="24"/>
          <w:szCs w:val="24"/>
          <w:lang w:val="ro-RO"/>
        </w:rPr>
        <w:t>JUDEŢUL MUREŞ</w:t>
      </w:r>
      <w:r w:rsidRPr="00905D81">
        <w:rPr>
          <w:rFonts w:ascii="Times New Roman" w:eastAsia="Times New Roman" w:hAnsi="Times New Roman"/>
          <w:b/>
          <w:noProof/>
          <w:color w:val="000000"/>
          <w:sz w:val="24"/>
          <w:szCs w:val="24"/>
          <w:lang w:val="ro-RO"/>
        </w:rPr>
        <w:tab/>
      </w:r>
      <w:r w:rsidRPr="00905D81">
        <w:rPr>
          <w:rFonts w:ascii="Times New Roman" w:eastAsia="Times New Roman" w:hAnsi="Times New Roman"/>
          <w:b/>
          <w:noProof/>
          <w:color w:val="000000"/>
          <w:sz w:val="24"/>
          <w:szCs w:val="24"/>
          <w:lang w:val="ro-RO"/>
        </w:rPr>
        <w:tab/>
      </w:r>
      <w:r w:rsidRPr="00905D81">
        <w:rPr>
          <w:rFonts w:ascii="Times New Roman" w:eastAsia="Times New Roman" w:hAnsi="Times New Roman"/>
          <w:b/>
          <w:noProof/>
          <w:color w:val="000000"/>
          <w:sz w:val="24"/>
          <w:szCs w:val="24"/>
          <w:lang w:val="ro-RO"/>
        </w:rPr>
        <w:tab/>
        <w:t xml:space="preserve">                           </w:t>
      </w:r>
      <w:r w:rsidRPr="00905D81">
        <w:rPr>
          <w:rFonts w:ascii="Times New Roman" w:eastAsia="Times New Roman" w:hAnsi="Times New Roman"/>
          <w:b/>
          <w:noProof/>
          <w:color w:val="000000"/>
          <w:sz w:val="24"/>
          <w:szCs w:val="24"/>
          <w:lang w:val="ro-RO"/>
        </w:rPr>
        <w:tab/>
      </w:r>
      <w:r w:rsidRPr="00905D81">
        <w:rPr>
          <w:rFonts w:ascii="Times New Roman" w:eastAsia="Times New Roman" w:hAnsi="Times New Roman"/>
          <w:b/>
          <w:noProof/>
          <w:color w:val="000000"/>
          <w:sz w:val="24"/>
          <w:szCs w:val="24"/>
          <w:lang w:val="ro-RO"/>
        </w:rPr>
        <w:tab/>
        <w:t xml:space="preserve">        </w:t>
      </w:r>
    </w:p>
    <w:p w:rsidR="00142EDD" w:rsidRPr="00905D81" w:rsidRDefault="00142EDD" w:rsidP="00142EDD">
      <w:pPr>
        <w:spacing w:after="0" w:line="240" w:lineRule="auto"/>
        <w:rPr>
          <w:rFonts w:ascii="Times New Roman" w:eastAsia="Times New Roman" w:hAnsi="Times New Roman"/>
          <w:b/>
          <w:noProof/>
          <w:color w:val="000000"/>
          <w:sz w:val="24"/>
          <w:szCs w:val="24"/>
          <w:lang w:val="ro-RO"/>
        </w:rPr>
      </w:pPr>
      <w:r w:rsidRPr="00905D81">
        <w:rPr>
          <w:rFonts w:ascii="Times New Roman" w:eastAsia="Times New Roman" w:hAnsi="Times New Roman"/>
          <w:b/>
          <w:noProof/>
          <w:color w:val="000000"/>
          <w:sz w:val="24"/>
          <w:szCs w:val="24"/>
          <w:lang w:val="ro-RO"/>
        </w:rPr>
        <w:t xml:space="preserve">MUNICIPIUL TÎRGU MUREŞ              </w:t>
      </w:r>
      <w:r w:rsidRPr="00905D81">
        <w:rPr>
          <w:rFonts w:ascii="Times New Roman" w:eastAsia="Times New Roman" w:hAnsi="Times New Roman"/>
          <w:b/>
          <w:noProof/>
          <w:color w:val="000000"/>
          <w:sz w:val="24"/>
          <w:szCs w:val="24"/>
          <w:lang w:val="ro-RO"/>
        </w:rPr>
        <w:t xml:space="preserve">                                        </w:t>
      </w:r>
      <w:r w:rsidR="00905D81">
        <w:rPr>
          <w:rFonts w:ascii="Times New Roman" w:eastAsia="Times New Roman" w:hAnsi="Times New Roman"/>
          <w:b/>
          <w:noProof/>
          <w:color w:val="000000"/>
          <w:sz w:val="24"/>
          <w:szCs w:val="24"/>
          <w:lang w:val="ro-RO"/>
        </w:rPr>
        <w:t xml:space="preserve">               </w:t>
      </w:r>
      <w:r w:rsidRPr="00905D81">
        <w:rPr>
          <w:rFonts w:ascii="Times New Roman" w:eastAsia="Times New Roman" w:hAnsi="Times New Roman"/>
          <w:b/>
          <w:noProof/>
          <w:sz w:val="24"/>
          <w:szCs w:val="24"/>
          <w:lang w:val="ro-RO"/>
        </w:rPr>
        <w:t>PRIMAR,</w:t>
      </w:r>
      <w:r w:rsidRPr="00905D81">
        <w:rPr>
          <w:rFonts w:ascii="Times New Roman" w:eastAsia="Times New Roman" w:hAnsi="Times New Roman"/>
          <w:b/>
          <w:noProof/>
          <w:color w:val="000000"/>
          <w:sz w:val="24"/>
          <w:szCs w:val="24"/>
          <w:lang w:val="ro-RO"/>
        </w:rPr>
        <w:tab/>
        <w:t xml:space="preserve">                                        </w:t>
      </w:r>
    </w:p>
    <w:p w:rsidR="00142EDD" w:rsidRPr="00905D81" w:rsidRDefault="00142EDD" w:rsidP="00142EDD">
      <w:pPr>
        <w:spacing w:after="0" w:line="240" w:lineRule="auto"/>
        <w:rPr>
          <w:rFonts w:ascii="Times New Roman" w:hAnsi="Times New Roman"/>
          <w:b/>
          <w:noProof/>
          <w:sz w:val="24"/>
          <w:szCs w:val="24"/>
          <w:lang w:val="ro-RO"/>
        </w:rPr>
      </w:pPr>
      <w:r w:rsidRPr="00905D81">
        <w:rPr>
          <w:rFonts w:ascii="Times New Roman" w:hAnsi="Times New Roman"/>
          <w:b/>
          <w:noProof/>
          <w:sz w:val="24"/>
          <w:szCs w:val="24"/>
          <w:lang w:val="ro-RO"/>
        </w:rPr>
        <w:t>DIRECȚIA JURIDICĂ,</w:t>
      </w:r>
      <w:r w:rsidRPr="00905D81">
        <w:rPr>
          <w:rFonts w:ascii="Times New Roman" w:hAnsi="Times New Roman"/>
          <w:b/>
          <w:noProof/>
          <w:sz w:val="24"/>
          <w:szCs w:val="24"/>
          <w:lang w:val="ro-RO"/>
        </w:rPr>
        <w:tab/>
      </w:r>
      <w:r w:rsidRPr="00905D81">
        <w:rPr>
          <w:rFonts w:ascii="Times New Roman" w:hAnsi="Times New Roman"/>
          <w:b/>
          <w:noProof/>
          <w:sz w:val="24"/>
          <w:szCs w:val="24"/>
          <w:lang w:val="ro-RO"/>
        </w:rPr>
        <w:tab/>
      </w:r>
      <w:r w:rsidRPr="00905D81">
        <w:rPr>
          <w:rFonts w:ascii="Times New Roman" w:hAnsi="Times New Roman"/>
          <w:b/>
          <w:noProof/>
          <w:sz w:val="24"/>
          <w:szCs w:val="24"/>
          <w:lang w:val="ro-RO"/>
        </w:rPr>
        <w:tab/>
      </w:r>
      <w:r w:rsidRPr="00905D81">
        <w:rPr>
          <w:rFonts w:ascii="Times New Roman" w:hAnsi="Times New Roman"/>
          <w:b/>
          <w:noProof/>
          <w:sz w:val="24"/>
          <w:szCs w:val="24"/>
          <w:lang w:val="ro-RO"/>
        </w:rPr>
        <w:tab/>
      </w:r>
      <w:r w:rsidRPr="00905D81">
        <w:rPr>
          <w:rFonts w:ascii="Times New Roman" w:hAnsi="Times New Roman"/>
          <w:b/>
          <w:noProof/>
          <w:sz w:val="24"/>
          <w:szCs w:val="24"/>
          <w:lang w:val="ro-RO"/>
        </w:rPr>
        <w:tab/>
      </w:r>
      <w:r w:rsidRPr="00905D81">
        <w:rPr>
          <w:rFonts w:ascii="Times New Roman" w:hAnsi="Times New Roman"/>
          <w:b/>
          <w:noProof/>
          <w:sz w:val="24"/>
          <w:szCs w:val="24"/>
          <w:lang w:val="ro-RO"/>
        </w:rPr>
        <w:tab/>
      </w:r>
      <w:r w:rsidRPr="00905D81">
        <w:rPr>
          <w:rFonts w:ascii="Times New Roman" w:hAnsi="Times New Roman"/>
          <w:b/>
          <w:noProof/>
          <w:sz w:val="24"/>
          <w:szCs w:val="24"/>
          <w:lang w:val="ro-RO"/>
        </w:rPr>
        <w:tab/>
        <w:t xml:space="preserve">   dr. Dorin Florea</w:t>
      </w:r>
    </w:p>
    <w:p w:rsidR="00142EDD" w:rsidRPr="00905D81" w:rsidRDefault="00142EDD" w:rsidP="00142EDD">
      <w:pPr>
        <w:spacing w:after="0" w:line="240" w:lineRule="auto"/>
        <w:rPr>
          <w:rFonts w:ascii="Times New Roman" w:hAnsi="Times New Roman"/>
          <w:b/>
          <w:noProof/>
          <w:sz w:val="24"/>
          <w:szCs w:val="24"/>
          <w:lang w:val="ro-RO"/>
        </w:rPr>
      </w:pPr>
      <w:r w:rsidRPr="00905D81">
        <w:rPr>
          <w:rFonts w:ascii="Times New Roman" w:hAnsi="Times New Roman"/>
          <w:b/>
          <w:noProof/>
          <w:sz w:val="24"/>
          <w:szCs w:val="24"/>
          <w:lang w:val="ro-RO"/>
        </w:rPr>
        <w:t xml:space="preserve">CONTENCIOS ADMINISTRATIV </w:t>
      </w:r>
    </w:p>
    <w:p w:rsidR="000A1CB6" w:rsidRPr="00905D81" w:rsidRDefault="00142EDD" w:rsidP="00142EDD">
      <w:pPr>
        <w:spacing w:after="0" w:line="240" w:lineRule="auto"/>
        <w:rPr>
          <w:rFonts w:ascii="Times New Roman" w:eastAsia="Times New Roman" w:hAnsi="Times New Roman"/>
          <w:b/>
          <w:noProof/>
          <w:color w:val="000000"/>
          <w:sz w:val="24"/>
          <w:szCs w:val="24"/>
          <w:lang w:val="ro-RO"/>
        </w:rPr>
      </w:pPr>
      <w:r w:rsidRPr="00905D81">
        <w:rPr>
          <w:rFonts w:ascii="Times New Roman" w:hAnsi="Times New Roman"/>
          <w:b/>
          <w:noProof/>
          <w:sz w:val="24"/>
          <w:szCs w:val="24"/>
          <w:lang w:val="ro-RO"/>
        </w:rPr>
        <w:t>Ș</w:t>
      </w:r>
      <w:r w:rsidR="00905D81">
        <w:rPr>
          <w:rFonts w:ascii="Times New Roman" w:hAnsi="Times New Roman"/>
          <w:b/>
          <w:noProof/>
          <w:sz w:val="24"/>
          <w:szCs w:val="24"/>
          <w:lang w:val="ro-RO"/>
        </w:rPr>
        <w:t>I ADMISTRAȚIE PUBLICĂ LOCALA</w:t>
      </w:r>
      <w:r w:rsidRPr="00905D81">
        <w:rPr>
          <w:rFonts w:ascii="Times New Roman" w:eastAsia="Times New Roman" w:hAnsi="Times New Roman"/>
          <w:b/>
          <w:noProof/>
          <w:color w:val="000000"/>
          <w:sz w:val="24"/>
          <w:szCs w:val="24"/>
          <w:lang w:val="ro-RO"/>
        </w:rPr>
        <w:tab/>
        <w:t xml:space="preserve">   </w:t>
      </w:r>
    </w:p>
    <w:p w:rsidR="00142EDD" w:rsidRPr="00905D81" w:rsidRDefault="000A1CB6" w:rsidP="00142EDD">
      <w:pPr>
        <w:spacing w:after="0" w:line="240" w:lineRule="auto"/>
        <w:rPr>
          <w:rFonts w:ascii="Times New Roman" w:eastAsia="Times New Roman" w:hAnsi="Times New Roman"/>
          <w:b/>
          <w:noProof/>
          <w:color w:val="000000"/>
          <w:sz w:val="24"/>
          <w:szCs w:val="24"/>
          <w:lang w:val="ro-RO"/>
        </w:rPr>
      </w:pPr>
      <w:r w:rsidRPr="00905D81">
        <w:rPr>
          <w:rFonts w:ascii="Times New Roman" w:eastAsia="Times New Roman" w:hAnsi="Times New Roman"/>
          <w:b/>
          <w:noProof/>
          <w:color w:val="000000"/>
          <w:sz w:val="24"/>
          <w:szCs w:val="24"/>
          <w:lang w:val="ro-RO"/>
        </w:rPr>
        <w:t>Nr.______________ din  ______________</w:t>
      </w:r>
      <w:r w:rsidR="00905D81">
        <w:rPr>
          <w:rFonts w:ascii="Times New Roman" w:eastAsia="Times New Roman" w:hAnsi="Times New Roman"/>
          <w:b/>
          <w:noProof/>
          <w:color w:val="000000"/>
          <w:sz w:val="24"/>
          <w:szCs w:val="24"/>
          <w:lang w:val="ro-RO"/>
        </w:rPr>
        <w:t>2017</w:t>
      </w:r>
      <w:r w:rsidR="00142EDD" w:rsidRPr="00905D81">
        <w:rPr>
          <w:rFonts w:ascii="Times New Roman" w:eastAsia="Times New Roman" w:hAnsi="Times New Roman"/>
          <w:b/>
          <w:noProof/>
          <w:color w:val="000000"/>
          <w:sz w:val="24"/>
          <w:szCs w:val="24"/>
          <w:lang w:val="ro-RO"/>
        </w:rPr>
        <w:t xml:space="preserve">          </w:t>
      </w:r>
      <w:r w:rsidR="00142EDD" w:rsidRPr="00905D81">
        <w:rPr>
          <w:rFonts w:ascii="Times New Roman" w:eastAsia="Times New Roman" w:hAnsi="Times New Roman"/>
          <w:b/>
          <w:noProof/>
          <w:color w:val="000000"/>
          <w:sz w:val="24"/>
          <w:szCs w:val="24"/>
          <w:lang w:val="ro-RO"/>
        </w:rPr>
        <w:t xml:space="preserve">                  </w:t>
      </w:r>
      <w:r w:rsidR="00142EDD" w:rsidRPr="00905D81">
        <w:rPr>
          <w:rFonts w:ascii="Times New Roman" w:eastAsia="Times New Roman" w:hAnsi="Times New Roman"/>
          <w:b/>
          <w:noProof/>
          <w:color w:val="000000"/>
          <w:sz w:val="24"/>
          <w:szCs w:val="24"/>
          <w:lang w:val="ro-RO"/>
        </w:rPr>
        <w:tab/>
        <w:t xml:space="preserve">          </w:t>
      </w:r>
      <w:r w:rsidR="00142EDD" w:rsidRPr="00905D81">
        <w:rPr>
          <w:rFonts w:ascii="Times New Roman" w:eastAsia="Times New Roman" w:hAnsi="Times New Roman"/>
          <w:b/>
          <w:noProof/>
          <w:color w:val="000000"/>
          <w:sz w:val="24"/>
          <w:szCs w:val="24"/>
          <w:lang w:val="ro-RO"/>
        </w:rPr>
        <w:tab/>
      </w:r>
      <w:r w:rsidR="00142EDD" w:rsidRPr="00905D81">
        <w:rPr>
          <w:rFonts w:ascii="Times New Roman" w:eastAsia="Times New Roman" w:hAnsi="Times New Roman"/>
          <w:b/>
          <w:noProof/>
          <w:color w:val="000000"/>
          <w:sz w:val="24"/>
          <w:szCs w:val="24"/>
          <w:lang w:val="ro-RO"/>
        </w:rPr>
        <w:t xml:space="preserve"> </w:t>
      </w:r>
    </w:p>
    <w:p w:rsidR="00142EDD" w:rsidRDefault="00142EDD" w:rsidP="00142EDD">
      <w:pPr>
        <w:spacing w:after="0" w:line="240" w:lineRule="auto"/>
        <w:rPr>
          <w:rFonts w:ascii="Times New Roman" w:eastAsia="Times New Roman" w:hAnsi="Times New Roman"/>
          <w:b/>
          <w:noProof/>
          <w:color w:val="000000"/>
          <w:sz w:val="24"/>
          <w:szCs w:val="24"/>
          <w:lang w:val="ro-RO"/>
        </w:rPr>
      </w:pPr>
      <w:r w:rsidRPr="00905D81">
        <w:rPr>
          <w:rFonts w:ascii="Times New Roman" w:eastAsia="Times New Roman" w:hAnsi="Times New Roman"/>
          <w:b/>
          <w:noProof/>
          <w:color w:val="000000"/>
          <w:sz w:val="24"/>
          <w:szCs w:val="24"/>
          <w:lang w:val="ro-RO"/>
        </w:rPr>
        <w:t xml:space="preserve">                                          </w:t>
      </w:r>
    </w:p>
    <w:p w:rsidR="00905D81" w:rsidRDefault="00905D81" w:rsidP="00142EDD">
      <w:pPr>
        <w:spacing w:after="0" w:line="240" w:lineRule="auto"/>
        <w:rPr>
          <w:rFonts w:ascii="Times New Roman" w:eastAsia="Times New Roman" w:hAnsi="Times New Roman"/>
          <w:b/>
          <w:noProof/>
          <w:color w:val="000000"/>
          <w:sz w:val="24"/>
          <w:szCs w:val="24"/>
          <w:lang w:val="ro-RO"/>
        </w:rPr>
      </w:pPr>
    </w:p>
    <w:p w:rsidR="00905D81" w:rsidRPr="00905D81" w:rsidRDefault="00905D81" w:rsidP="00142EDD">
      <w:pPr>
        <w:spacing w:after="0" w:line="240" w:lineRule="auto"/>
        <w:rPr>
          <w:rFonts w:ascii="Times New Roman" w:eastAsia="Times New Roman" w:hAnsi="Times New Roman"/>
          <w:b/>
          <w:noProof/>
          <w:color w:val="000000"/>
          <w:sz w:val="24"/>
          <w:szCs w:val="24"/>
          <w:lang w:val="ro-RO"/>
        </w:rPr>
      </w:pPr>
    </w:p>
    <w:p w:rsidR="00142EDD" w:rsidRPr="00905D81" w:rsidRDefault="00142EDD" w:rsidP="00142EDD">
      <w:pPr>
        <w:spacing w:after="0" w:line="240" w:lineRule="auto"/>
        <w:rPr>
          <w:rFonts w:ascii="Times New Roman" w:eastAsia="Times New Roman" w:hAnsi="Times New Roman"/>
          <w:noProof/>
          <w:color w:val="000000"/>
          <w:sz w:val="24"/>
          <w:szCs w:val="24"/>
          <w:lang w:val="ro-RO"/>
        </w:rPr>
      </w:pPr>
    </w:p>
    <w:p w:rsidR="00142EDD" w:rsidRPr="00905D81" w:rsidRDefault="00142EDD" w:rsidP="00142EDD">
      <w:pPr>
        <w:spacing w:after="0" w:line="240" w:lineRule="auto"/>
        <w:jc w:val="center"/>
        <w:rPr>
          <w:rFonts w:ascii="Times New Roman" w:eastAsia="Times New Roman" w:hAnsi="Times New Roman"/>
          <w:b/>
          <w:noProof/>
          <w:color w:val="000000"/>
          <w:sz w:val="24"/>
          <w:szCs w:val="24"/>
          <w:lang w:val="ro-RO"/>
        </w:rPr>
      </w:pPr>
      <w:r w:rsidRPr="00905D81">
        <w:rPr>
          <w:rFonts w:ascii="Times New Roman" w:eastAsia="Times New Roman" w:hAnsi="Times New Roman"/>
          <w:b/>
          <w:noProof/>
          <w:color w:val="000000"/>
          <w:sz w:val="24"/>
          <w:szCs w:val="24"/>
          <w:lang w:val="ro-RO"/>
        </w:rPr>
        <w:t xml:space="preserve">        E X P U N E R E   D E   M O T I V E </w:t>
      </w:r>
    </w:p>
    <w:p w:rsidR="000A1CB6" w:rsidRPr="00905D81" w:rsidRDefault="000A1CB6" w:rsidP="00905D81">
      <w:pPr>
        <w:spacing w:after="0" w:line="240" w:lineRule="auto"/>
        <w:rPr>
          <w:rFonts w:ascii="Times New Roman" w:eastAsia="Times New Roman" w:hAnsi="Times New Roman"/>
          <w:b/>
          <w:noProof/>
          <w:color w:val="000000"/>
          <w:sz w:val="24"/>
          <w:szCs w:val="24"/>
          <w:lang w:val="ro-RO"/>
        </w:rPr>
      </w:pPr>
    </w:p>
    <w:p w:rsidR="000A1CB6" w:rsidRDefault="00905D81" w:rsidP="000A1CB6">
      <w:pPr>
        <w:pStyle w:val="NoSpacing"/>
        <w:jc w:val="center"/>
        <w:rPr>
          <w:rFonts w:ascii="Times New Roman" w:hAnsi="Times New Roman"/>
          <w:b/>
          <w:noProof/>
          <w:sz w:val="24"/>
          <w:szCs w:val="24"/>
        </w:rPr>
      </w:pPr>
      <w:r w:rsidRPr="00905D81">
        <w:rPr>
          <w:rFonts w:ascii="Times New Roman" w:hAnsi="Times New Roman"/>
          <w:b/>
          <w:noProof/>
          <w:sz w:val="24"/>
          <w:szCs w:val="24"/>
        </w:rPr>
        <w:t xml:space="preserve">Privind </w:t>
      </w:r>
      <w:r w:rsidR="000A1CB6" w:rsidRPr="00905D81">
        <w:rPr>
          <w:rFonts w:ascii="Times New Roman" w:hAnsi="Times New Roman"/>
          <w:b/>
          <w:noProof/>
          <w:sz w:val="24"/>
          <w:szCs w:val="24"/>
        </w:rPr>
        <w:t xml:space="preserve"> modificarea Actului Constitutiv și a</w:t>
      </w:r>
      <w:r w:rsidR="000A1CB6" w:rsidRPr="00905D81">
        <w:rPr>
          <w:rFonts w:ascii="Times New Roman" w:hAnsi="Times New Roman"/>
          <w:b/>
          <w:noProof/>
          <w:sz w:val="24"/>
          <w:szCs w:val="24"/>
        </w:rPr>
        <w:t xml:space="preserve"> Statutului Zona Metropol</w:t>
      </w:r>
      <w:r w:rsidR="00F966DC">
        <w:rPr>
          <w:rFonts w:ascii="Times New Roman" w:hAnsi="Times New Roman"/>
          <w:b/>
          <w:noProof/>
          <w:sz w:val="24"/>
          <w:szCs w:val="24"/>
        </w:rPr>
        <w:t>i</w:t>
      </w:r>
      <w:r w:rsidR="000A1CB6" w:rsidRPr="00905D81">
        <w:rPr>
          <w:rFonts w:ascii="Times New Roman" w:hAnsi="Times New Roman"/>
          <w:b/>
          <w:noProof/>
          <w:sz w:val="24"/>
          <w:szCs w:val="24"/>
        </w:rPr>
        <w:t>tană Tî</w:t>
      </w:r>
      <w:r w:rsidR="000A1CB6" w:rsidRPr="00905D81">
        <w:rPr>
          <w:rFonts w:ascii="Times New Roman" w:hAnsi="Times New Roman"/>
          <w:b/>
          <w:noProof/>
          <w:sz w:val="24"/>
          <w:szCs w:val="24"/>
        </w:rPr>
        <w:t>rgu Mureș</w:t>
      </w:r>
    </w:p>
    <w:p w:rsidR="00905D81" w:rsidRDefault="00905D81" w:rsidP="000A1CB6">
      <w:pPr>
        <w:pStyle w:val="NoSpacing"/>
        <w:jc w:val="center"/>
        <w:rPr>
          <w:rFonts w:ascii="Times New Roman" w:hAnsi="Times New Roman"/>
          <w:b/>
          <w:noProof/>
          <w:sz w:val="24"/>
          <w:szCs w:val="24"/>
        </w:rPr>
      </w:pPr>
    </w:p>
    <w:p w:rsidR="00905D81" w:rsidRDefault="00905D81" w:rsidP="000A1CB6">
      <w:pPr>
        <w:pStyle w:val="NoSpacing"/>
        <w:jc w:val="center"/>
        <w:rPr>
          <w:rFonts w:ascii="Times New Roman" w:hAnsi="Times New Roman"/>
          <w:b/>
          <w:noProof/>
          <w:sz w:val="24"/>
          <w:szCs w:val="24"/>
        </w:rPr>
      </w:pPr>
    </w:p>
    <w:p w:rsidR="00905D81" w:rsidRDefault="00905D81" w:rsidP="000A1CB6">
      <w:pPr>
        <w:pStyle w:val="NoSpacing"/>
        <w:jc w:val="center"/>
        <w:rPr>
          <w:rFonts w:ascii="Times New Roman" w:hAnsi="Times New Roman"/>
          <w:b/>
          <w:noProof/>
          <w:sz w:val="24"/>
          <w:szCs w:val="24"/>
        </w:rPr>
      </w:pPr>
    </w:p>
    <w:p w:rsidR="000A1CB6" w:rsidRPr="00905D81" w:rsidRDefault="000A1CB6" w:rsidP="000A1CB6">
      <w:pPr>
        <w:pStyle w:val="NoSpacing"/>
        <w:rPr>
          <w:rFonts w:ascii="Times New Roman" w:hAnsi="Times New Roman"/>
          <w:b/>
          <w:noProof/>
          <w:sz w:val="24"/>
          <w:szCs w:val="24"/>
        </w:rPr>
      </w:pPr>
    </w:p>
    <w:p w:rsidR="000A1CB6" w:rsidRPr="00905D81" w:rsidRDefault="000A1CB6" w:rsidP="000A1CB6">
      <w:pPr>
        <w:pStyle w:val="NoSpacing"/>
        <w:jc w:val="center"/>
        <w:rPr>
          <w:rFonts w:ascii="Times New Roman" w:hAnsi="Times New Roman"/>
          <w:b/>
          <w:noProof/>
          <w:sz w:val="24"/>
          <w:szCs w:val="24"/>
        </w:rPr>
      </w:pPr>
    </w:p>
    <w:p w:rsidR="000A1CB6" w:rsidRPr="00905D81" w:rsidRDefault="000A1CB6" w:rsidP="000A1CB6">
      <w:pPr>
        <w:pStyle w:val="NoSpacing"/>
        <w:ind w:firstLine="708"/>
        <w:jc w:val="both"/>
        <w:rPr>
          <w:rFonts w:ascii="Times New Roman" w:hAnsi="Times New Roman"/>
          <w:noProof/>
          <w:sz w:val="24"/>
          <w:szCs w:val="24"/>
        </w:rPr>
      </w:pPr>
      <w:r w:rsidRPr="00905D81">
        <w:rPr>
          <w:rFonts w:ascii="Times New Roman" w:hAnsi="Times New Roman"/>
          <w:noProof/>
          <w:sz w:val="24"/>
          <w:szCs w:val="24"/>
        </w:rPr>
        <w:t>Asociația „Zona Metropolitană Tîrgu Mureş” s-a constituit prin voinţa liberă a membrilor fondatori, consiliile locale din zona periurbană, respectiv Consiliul Județean Mureș şi funcţionează în baza prevederilor Ordonanței Guvernului nr. 26/2000 cu privire la asociații și fundații, aprobată cu modificări și completări prin Legea nr. 246/2005 şi a propriului statut, în scopul dezvoltării zonei metropolitane Tîrgu Mureș din perspectiva relațiilor economice, sociale, culturale, turistice, sportive existente între autoritățile administrației publice locale componente ale zonei.</w:t>
      </w:r>
    </w:p>
    <w:p w:rsidR="000A1CB6" w:rsidRPr="00905D81" w:rsidRDefault="000A1CB6" w:rsidP="000A1CB6">
      <w:pPr>
        <w:pStyle w:val="NoSpacing"/>
        <w:ind w:firstLine="708"/>
        <w:jc w:val="both"/>
        <w:rPr>
          <w:rFonts w:ascii="Times New Roman" w:hAnsi="Times New Roman"/>
          <w:noProof/>
          <w:sz w:val="24"/>
          <w:szCs w:val="24"/>
        </w:rPr>
      </w:pPr>
      <w:r w:rsidRPr="00905D81">
        <w:rPr>
          <w:rFonts w:ascii="Times New Roman" w:hAnsi="Times New Roman"/>
          <w:noProof/>
          <w:sz w:val="24"/>
          <w:szCs w:val="24"/>
        </w:rPr>
        <w:t xml:space="preserve"> Pentru îndeplinirea scopurilor pentru care a fost înființată și pentru o mai bună funcționare a Asociației, având în vedere unele situații ivite de la înfiinţarea asociaţiei în 2006, apare ca necesară modificarea Actului Constitutiv şi a Statutului Asociației.</w:t>
      </w:r>
    </w:p>
    <w:p w:rsidR="000A1CB6" w:rsidRPr="00905D81" w:rsidRDefault="000A1CB6" w:rsidP="000A1CB6">
      <w:pPr>
        <w:pStyle w:val="NoSpacing"/>
        <w:ind w:firstLine="708"/>
        <w:jc w:val="both"/>
        <w:rPr>
          <w:rFonts w:ascii="Times New Roman" w:hAnsi="Times New Roman"/>
          <w:noProof/>
          <w:sz w:val="24"/>
          <w:szCs w:val="24"/>
        </w:rPr>
      </w:pPr>
      <w:r w:rsidRPr="00905D81">
        <w:rPr>
          <w:rFonts w:ascii="Times New Roman" w:hAnsi="Times New Roman"/>
          <w:noProof/>
          <w:sz w:val="24"/>
          <w:szCs w:val="24"/>
        </w:rPr>
        <w:t xml:space="preserve"> În esenţă, modificările celor două acte vizează stabilirea unor măsuri legate de componenţa şi fun</w:t>
      </w:r>
      <w:r w:rsidRPr="00905D81">
        <w:rPr>
          <w:rFonts w:ascii="Times New Roman" w:hAnsi="Times New Roman"/>
          <w:noProof/>
          <w:sz w:val="24"/>
          <w:szCs w:val="24"/>
        </w:rPr>
        <w:t>cţionarea Consiliului Director</w:t>
      </w:r>
      <w:r w:rsidRPr="00905D81">
        <w:rPr>
          <w:rFonts w:ascii="Times New Roman" w:hAnsi="Times New Roman"/>
          <w:noProof/>
          <w:sz w:val="24"/>
          <w:szCs w:val="24"/>
        </w:rPr>
        <w:t xml:space="preserve"> și se impune aprobarea modificării celor două acte de către autoritatea publică locală  </w:t>
      </w:r>
      <w:r w:rsidRPr="00905D81">
        <w:rPr>
          <w:rFonts w:ascii="Times New Roman" w:hAnsi="Times New Roman"/>
          <w:noProof/>
          <w:sz w:val="24"/>
          <w:szCs w:val="24"/>
        </w:rPr>
        <w:t>şi mandatarea primarului municipiului Tîrgu-Mureș,</w:t>
      </w:r>
      <w:r w:rsidRPr="00905D81">
        <w:rPr>
          <w:rFonts w:ascii="Times New Roman" w:hAnsi="Times New Roman"/>
          <w:noProof/>
          <w:sz w:val="24"/>
          <w:szCs w:val="24"/>
        </w:rPr>
        <w:t xml:space="preserve"> ca reprezentant în Consiliul Metropolitan, să voteze aprobarea modificării Actului Constitutiv şi a Statutului respectiv să îndeplinească toate procedurile legale care decurg din aceasta, inclusiv actualizarea actelor în cauză, cu toate modificările survenite de la înfiinţarea Asociaţiei. </w:t>
      </w:r>
    </w:p>
    <w:p w:rsidR="000A1CB6" w:rsidRPr="00905D81" w:rsidRDefault="000A1CB6" w:rsidP="00670C49">
      <w:pPr>
        <w:pStyle w:val="NoSpacing"/>
        <w:ind w:firstLine="708"/>
        <w:jc w:val="both"/>
        <w:rPr>
          <w:rFonts w:ascii="Times New Roman" w:hAnsi="Times New Roman"/>
          <w:noProof/>
          <w:sz w:val="24"/>
          <w:szCs w:val="24"/>
        </w:rPr>
      </w:pPr>
      <w:r w:rsidRPr="00905D81">
        <w:rPr>
          <w:rFonts w:ascii="Times New Roman" w:hAnsi="Times New Roman"/>
          <w:noProof/>
          <w:sz w:val="24"/>
          <w:szCs w:val="24"/>
        </w:rPr>
        <w:t>Din perspectiva celor de mai sus, supunem spre aprobare modificarea Actului Constitutiv şi a Statutului Asociaţiei „Zona Metropolitană Tîrgu Mureş”, conform proiectului de hotărâre anexat.</w:t>
      </w:r>
    </w:p>
    <w:p w:rsidR="00905D81" w:rsidRDefault="00905D81" w:rsidP="00905D81">
      <w:pPr>
        <w:pStyle w:val="NoSpacing"/>
        <w:jc w:val="both"/>
        <w:rPr>
          <w:rFonts w:ascii="Times New Roman" w:hAnsi="Times New Roman"/>
          <w:noProof/>
          <w:sz w:val="24"/>
          <w:szCs w:val="24"/>
        </w:rPr>
      </w:pPr>
    </w:p>
    <w:p w:rsidR="00905D81" w:rsidRPr="00905D81" w:rsidRDefault="00905D81" w:rsidP="000A1CB6">
      <w:pPr>
        <w:pStyle w:val="NoSpacing"/>
        <w:ind w:firstLine="708"/>
        <w:jc w:val="both"/>
        <w:rPr>
          <w:rFonts w:ascii="Times New Roman" w:hAnsi="Times New Roman"/>
          <w:noProof/>
          <w:sz w:val="24"/>
          <w:szCs w:val="24"/>
        </w:rPr>
      </w:pPr>
    </w:p>
    <w:p w:rsidR="000A1CB6" w:rsidRPr="00905D81" w:rsidRDefault="000A1CB6" w:rsidP="000A1CB6">
      <w:pPr>
        <w:pStyle w:val="NoSpacing"/>
        <w:ind w:firstLine="708"/>
        <w:jc w:val="both"/>
        <w:rPr>
          <w:rFonts w:ascii="Times New Roman" w:hAnsi="Times New Roman"/>
          <w:b/>
          <w:noProof/>
          <w:sz w:val="24"/>
          <w:szCs w:val="24"/>
        </w:rPr>
      </w:pPr>
      <w:r w:rsidRPr="00905D81">
        <w:rPr>
          <w:rFonts w:ascii="Times New Roman" w:hAnsi="Times New Roman"/>
          <w:noProof/>
          <w:sz w:val="24"/>
          <w:szCs w:val="24"/>
        </w:rPr>
        <w:tab/>
      </w:r>
      <w:r w:rsidRPr="00905D81">
        <w:rPr>
          <w:rFonts w:ascii="Times New Roman" w:hAnsi="Times New Roman"/>
          <w:noProof/>
          <w:sz w:val="24"/>
          <w:szCs w:val="24"/>
        </w:rPr>
        <w:tab/>
      </w:r>
      <w:r w:rsidRPr="00905D81">
        <w:rPr>
          <w:rFonts w:ascii="Times New Roman" w:hAnsi="Times New Roman"/>
          <w:noProof/>
          <w:sz w:val="24"/>
          <w:szCs w:val="24"/>
        </w:rPr>
        <w:tab/>
      </w:r>
      <w:r w:rsidRPr="00905D81">
        <w:rPr>
          <w:rFonts w:ascii="Times New Roman" w:hAnsi="Times New Roman"/>
          <w:b/>
          <w:noProof/>
          <w:sz w:val="24"/>
          <w:szCs w:val="24"/>
        </w:rPr>
        <w:t xml:space="preserve">      Director, </w:t>
      </w:r>
    </w:p>
    <w:p w:rsidR="000A1CB6" w:rsidRDefault="000A1CB6" w:rsidP="000A1CB6">
      <w:pPr>
        <w:pStyle w:val="NoSpacing"/>
        <w:ind w:firstLine="708"/>
        <w:jc w:val="both"/>
        <w:rPr>
          <w:rFonts w:ascii="Times New Roman" w:hAnsi="Times New Roman"/>
          <w:b/>
          <w:noProof/>
          <w:sz w:val="24"/>
          <w:szCs w:val="24"/>
        </w:rPr>
      </w:pPr>
      <w:r w:rsidRPr="00905D81">
        <w:rPr>
          <w:rFonts w:ascii="Times New Roman" w:hAnsi="Times New Roman"/>
          <w:b/>
          <w:noProof/>
          <w:sz w:val="24"/>
          <w:szCs w:val="24"/>
        </w:rPr>
        <w:tab/>
      </w:r>
      <w:r w:rsidRPr="00905D81">
        <w:rPr>
          <w:rFonts w:ascii="Times New Roman" w:hAnsi="Times New Roman"/>
          <w:b/>
          <w:noProof/>
          <w:sz w:val="24"/>
          <w:szCs w:val="24"/>
        </w:rPr>
        <w:tab/>
      </w:r>
      <w:r w:rsidRPr="00905D81">
        <w:rPr>
          <w:rFonts w:ascii="Times New Roman" w:hAnsi="Times New Roman"/>
          <w:b/>
          <w:noProof/>
          <w:sz w:val="24"/>
          <w:szCs w:val="24"/>
        </w:rPr>
        <w:tab/>
        <w:t xml:space="preserve">Rodica Marton </w:t>
      </w:r>
    </w:p>
    <w:p w:rsidR="00905D81" w:rsidRDefault="00905D81" w:rsidP="000A1CB6">
      <w:pPr>
        <w:pStyle w:val="NoSpacing"/>
        <w:ind w:firstLine="708"/>
        <w:jc w:val="both"/>
        <w:rPr>
          <w:rFonts w:ascii="Times New Roman" w:hAnsi="Times New Roman"/>
          <w:b/>
          <w:noProof/>
          <w:sz w:val="24"/>
          <w:szCs w:val="24"/>
        </w:rPr>
      </w:pPr>
    </w:p>
    <w:p w:rsidR="00905D81" w:rsidRPr="00905D81" w:rsidRDefault="00905D81" w:rsidP="000A1CB6">
      <w:pPr>
        <w:pStyle w:val="NoSpacing"/>
        <w:ind w:firstLine="708"/>
        <w:jc w:val="both"/>
        <w:rPr>
          <w:rFonts w:ascii="Times New Roman" w:hAnsi="Times New Roman"/>
          <w:b/>
          <w:noProof/>
          <w:sz w:val="24"/>
          <w:szCs w:val="24"/>
        </w:rPr>
      </w:pPr>
    </w:p>
    <w:p w:rsidR="00670C49" w:rsidRPr="00905D81" w:rsidRDefault="00670C49" w:rsidP="000A1CB6">
      <w:pPr>
        <w:pStyle w:val="NoSpacing"/>
        <w:ind w:firstLine="708"/>
        <w:jc w:val="both"/>
        <w:rPr>
          <w:rFonts w:ascii="Times New Roman" w:hAnsi="Times New Roman"/>
          <w:b/>
          <w:noProof/>
          <w:sz w:val="24"/>
          <w:szCs w:val="24"/>
        </w:rPr>
      </w:pPr>
    </w:p>
    <w:p w:rsidR="000A1CB6" w:rsidRPr="00905D81" w:rsidRDefault="000A1CB6" w:rsidP="00905D81">
      <w:pPr>
        <w:pStyle w:val="NoSpacing"/>
        <w:jc w:val="both"/>
        <w:rPr>
          <w:rFonts w:ascii="Times New Roman" w:hAnsi="Times New Roman"/>
          <w:b/>
          <w:noProof/>
          <w:sz w:val="24"/>
          <w:szCs w:val="24"/>
        </w:rPr>
      </w:pPr>
    </w:p>
    <w:p w:rsidR="00670C49" w:rsidRPr="00905D81" w:rsidRDefault="00670C49" w:rsidP="00F966DC">
      <w:pPr>
        <w:ind w:firstLine="720"/>
        <w:jc w:val="both"/>
        <w:rPr>
          <w:rFonts w:ascii="Times New Roman" w:eastAsia="Times New Roman" w:hAnsi="Times New Roman"/>
          <w:b/>
          <w:noProof/>
          <w:sz w:val="18"/>
          <w:szCs w:val="18"/>
          <w:lang w:val="ro-RO"/>
        </w:rPr>
      </w:pPr>
      <w:r w:rsidRPr="00905D81">
        <w:rPr>
          <w:rFonts w:ascii="Times New Roman" w:eastAsia="Times New Roman" w:hAnsi="Times New Roman"/>
          <w:b/>
          <w:noProof/>
          <w:sz w:val="18"/>
          <w:szCs w:val="18"/>
          <w:lang w:val="ro-RO"/>
        </w:rPr>
        <w:t>*Actele administrative sunt hotărârile de Consiliu local care intră în vigoare şi produc efecte juridice după îndeplinirea condiţiilor prevăzute de art. 45-49 din Legea nr. 215/2001 R</w:t>
      </w:r>
    </w:p>
    <w:p w:rsidR="00670C49" w:rsidRPr="00905D81" w:rsidRDefault="00670C49" w:rsidP="000A1CB6">
      <w:pPr>
        <w:pStyle w:val="NoSpacing"/>
        <w:ind w:firstLine="708"/>
        <w:jc w:val="both"/>
        <w:rPr>
          <w:rFonts w:ascii="Times New Roman" w:hAnsi="Times New Roman"/>
          <w:b/>
          <w:noProof/>
          <w:sz w:val="24"/>
          <w:szCs w:val="24"/>
        </w:rPr>
      </w:pPr>
    </w:p>
    <w:p w:rsidR="00670C49" w:rsidRPr="00905D81" w:rsidRDefault="00670C49" w:rsidP="00670C49">
      <w:pPr>
        <w:pStyle w:val="NoSpacing"/>
        <w:ind w:left="6372" w:firstLine="708"/>
        <w:jc w:val="both"/>
        <w:rPr>
          <w:rFonts w:ascii="Times New Roman" w:hAnsi="Times New Roman"/>
          <w:b/>
          <w:noProof/>
          <w:sz w:val="24"/>
          <w:szCs w:val="24"/>
        </w:rPr>
      </w:pPr>
      <w:r w:rsidRPr="00905D81">
        <w:rPr>
          <w:rFonts w:ascii="Times New Roman" w:hAnsi="Times New Roman"/>
          <w:b/>
          <w:noProof/>
          <w:sz w:val="24"/>
          <w:szCs w:val="24"/>
        </w:rPr>
        <w:lastRenderedPageBreak/>
        <w:t xml:space="preserve">Anexa nr.1 </w:t>
      </w:r>
    </w:p>
    <w:p w:rsidR="00670C49" w:rsidRPr="00905D81" w:rsidRDefault="00670C49" w:rsidP="00670C49">
      <w:pPr>
        <w:pStyle w:val="NoSpacing"/>
        <w:ind w:left="6372" w:firstLine="708"/>
        <w:jc w:val="both"/>
        <w:rPr>
          <w:rFonts w:ascii="Times New Roman" w:hAnsi="Times New Roman"/>
          <w:noProof/>
          <w:sz w:val="24"/>
          <w:szCs w:val="24"/>
        </w:rPr>
      </w:pPr>
    </w:p>
    <w:p w:rsidR="00670C49" w:rsidRPr="00905D81" w:rsidRDefault="00670C49" w:rsidP="00670C49">
      <w:pPr>
        <w:pStyle w:val="NoSpacing"/>
        <w:ind w:left="6372" w:firstLine="708"/>
        <w:jc w:val="both"/>
        <w:rPr>
          <w:rFonts w:ascii="Times New Roman" w:hAnsi="Times New Roman"/>
          <w:noProof/>
          <w:sz w:val="24"/>
          <w:szCs w:val="24"/>
        </w:rPr>
      </w:pPr>
    </w:p>
    <w:p w:rsidR="00670C49" w:rsidRPr="00905D81" w:rsidRDefault="00670C49" w:rsidP="00670C49">
      <w:pPr>
        <w:pStyle w:val="NoSpacing"/>
        <w:ind w:left="6372" w:firstLine="708"/>
        <w:jc w:val="both"/>
        <w:rPr>
          <w:rFonts w:ascii="Times New Roman" w:hAnsi="Times New Roman"/>
          <w:noProof/>
          <w:sz w:val="24"/>
          <w:szCs w:val="24"/>
        </w:rPr>
      </w:pPr>
    </w:p>
    <w:p w:rsidR="00670C49" w:rsidRPr="00905D81" w:rsidRDefault="00670C49" w:rsidP="00670C49">
      <w:pPr>
        <w:pStyle w:val="NoSpacing"/>
        <w:jc w:val="center"/>
        <w:rPr>
          <w:rFonts w:ascii="Times New Roman" w:hAnsi="Times New Roman"/>
          <w:b/>
          <w:noProof/>
          <w:sz w:val="24"/>
          <w:szCs w:val="24"/>
        </w:rPr>
      </w:pPr>
      <w:r w:rsidRPr="00905D81">
        <w:rPr>
          <w:rFonts w:ascii="Times New Roman" w:hAnsi="Times New Roman"/>
          <w:b/>
          <w:noProof/>
          <w:sz w:val="24"/>
          <w:szCs w:val="24"/>
        </w:rPr>
        <w:t xml:space="preserve">Propuneri pentru modificarea Actului Constitutiv al Asociaţiei Zona Metropolitană Tîrgu Mureş </w:t>
      </w:r>
    </w:p>
    <w:p w:rsidR="00670C49" w:rsidRDefault="00670C49" w:rsidP="00670C49">
      <w:pPr>
        <w:pStyle w:val="NoSpacing"/>
        <w:jc w:val="center"/>
        <w:rPr>
          <w:rFonts w:ascii="Times New Roman" w:hAnsi="Times New Roman"/>
          <w:b/>
          <w:noProof/>
          <w:sz w:val="24"/>
          <w:szCs w:val="24"/>
        </w:rPr>
      </w:pPr>
    </w:p>
    <w:p w:rsidR="00905D81" w:rsidRDefault="00905D81" w:rsidP="00670C49">
      <w:pPr>
        <w:pStyle w:val="NoSpacing"/>
        <w:jc w:val="center"/>
        <w:rPr>
          <w:rFonts w:ascii="Times New Roman" w:hAnsi="Times New Roman"/>
          <w:b/>
          <w:noProof/>
          <w:sz w:val="24"/>
          <w:szCs w:val="24"/>
        </w:rPr>
      </w:pPr>
    </w:p>
    <w:p w:rsidR="00905D81" w:rsidRDefault="00905D81" w:rsidP="00670C49">
      <w:pPr>
        <w:pStyle w:val="NoSpacing"/>
        <w:jc w:val="center"/>
        <w:rPr>
          <w:rFonts w:ascii="Times New Roman" w:hAnsi="Times New Roman"/>
          <w:b/>
          <w:noProof/>
          <w:sz w:val="24"/>
          <w:szCs w:val="24"/>
        </w:rPr>
      </w:pPr>
    </w:p>
    <w:p w:rsidR="00905D81" w:rsidRDefault="00905D81" w:rsidP="00670C49">
      <w:pPr>
        <w:pStyle w:val="NoSpacing"/>
        <w:jc w:val="center"/>
        <w:rPr>
          <w:rFonts w:ascii="Times New Roman" w:hAnsi="Times New Roman"/>
          <w:b/>
          <w:noProof/>
          <w:sz w:val="24"/>
          <w:szCs w:val="24"/>
        </w:rPr>
      </w:pPr>
    </w:p>
    <w:p w:rsidR="00905D81" w:rsidRPr="00905D81" w:rsidRDefault="00905D81" w:rsidP="00670C49">
      <w:pPr>
        <w:pStyle w:val="NoSpacing"/>
        <w:jc w:val="center"/>
        <w:rPr>
          <w:rFonts w:ascii="Times New Roman" w:hAnsi="Times New Roman"/>
          <w:b/>
          <w:noProof/>
          <w:sz w:val="24"/>
          <w:szCs w:val="24"/>
        </w:rPr>
      </w:pPr>
    </w:p>
    <w:p w:rsidR="00670C49" w:rsidRPr="00905D81" w:rsidRDefault="00670C49" w:rsidP="00670C49">
      <w:pPr>
        <w:pStyle w:val="NoSpacing"/>
        <w:jc w:val="center"/>
        <w:rPr>
          <w:rFonts w:ascii="Times New Roman" w:hAnsi="Times New Roman"/>
          <w:b/>
          <w:noProof/>
          <w:sz w:val="24"/>
          <w:szCs w:val="24"/>
        </w:rPr>
      </w:pPr>
    </w:p>
    <w:p w:rsidR="00670C49" w:rsidRPr="00905D81" w:rsidRDefault="00670C49" w:rsidP="00670C49">
      <w:pPr>
        <w:pStyle w:val="NoSpacing"/>
        <w:jc w:val="both"/>
        <w:rPr>
          <w:rFonts w:ascii="Times New Roman" w:hAnsi="Times New Roman"/>
          <w:b/>
          <w:noProof/>
          <w:sz w:val="24"/>
          <w:szCs w:val="24"/>
        </w:rPr>
      </w:pPr>
    </w:p>
    <w:p w:rsidR="00670C49" w:rsidRPr="00905D81" w:rsidRDefault="00670C49" w:rsidP="00670C49">
      <w:pPr>
        <w:pStyle w:val="BodyTextIndent"/>
        <w:ind w:left="0"/>
        <w:rPr>
          <w:b/>
          <w:noProof/>
          <w:sz w:val="24"/>
        </w:rPr>
      </w:pPr>
      <w:r w:rsidRPr="00905D81">
        <w:rPr>
          <w:b/>
          <w:noProof/>
          <w:sz w:val="24"/>
        </w:rPr>
        <w:t xml:space="preserve">Art.7 Conducerea, administrarea şi controlul asociaţiei </w:t>
      </w:r>
    </w:p>
    <w:p w:rsidR="00670C49" w:rsidRPr="00905D81" w:rsidRDefault="00670C49" w:rsidP="00670C49">
      <w:pPr>
        <w:pStyle w:val="BodyTextIndent"/>
        <w:ind w:left="0"/>
        <w:rPr>
          <w:noProof/>
          <w:sz w:val="24"/>
        </w:rPr>
      </w:pPr>
      <w:r w:rsidRPr="00905D81">
        <w:rPr>
          <w:noProof/>
          <w:sz w:val="24"/>
        </w:rPr>
        <w:t>Organul suprem de conducere al asociaţiei este Adunarea Generală a Asociaţiei, numită în cele ce urmează, Consiliu Metropolitan, constituit din asociaţii întruniţi corespunzător cvorumului statutar în nume propriu, în şedinţe ordinare şi extraordinare. Fiecare membru asociat are dreptul la un singur vot.</w:t>
      </w:r>
      <w:r w:rsidRPr="00905D81">
        <w:rPr>
          <w:noProof/>
          <w:sz w:val="24"/>
        </w:rPr>
        <w:tab/>
      </w:r>
    </w:p>
    <w:p w:rsidR="00670C49" w:rsidRPr="00905D81" w:rsidRDefault="00670C49" w:rsidP="00670C49">
      <w:pPr>
        <w:pStyle w:val="BodyTextIndent"/>
        <w:ind w:left="0"/>
        <w:rPr>
          <w:noProof/>
          <w:sz w:val="24"/>
        </w:rPr>
      </w:pPr>
      <w:r w:rsidRPr="00905D81">
        <w:rPr>
          <w:noProof/>
          <w:sz w:val="24"/>
        </w:rPr>
        <w:t>Consiliul director al asociaţiei este condus de doi copreședinți și un  vicepreşedinte, care asigură punerea în executare a hotărârilor Adunării Generale – Consiliul Metropolitan. Consiliul director este ales pe durata mandatului prevăzut de Legea nr.215/2001 privind administraţia publică locală, pentru aleşii locali,  după cum urmează:</w:t>
      </w:r>
    </w:p>
    <w:p w:rsidR="00670C49" w:rsidRPr="00905D81" w:rsidRDefault="00670C49" w:rsidP="00670C49">
      <w:pPr>
        <w:pStyle w:val="BodyTextIndent"/>
        <w:ind w:left="0"/>
        <w:rPr>
          <w:noProof/>
          <w:sz w:val="24"/>
        </w:rPr>
      </w:pPr>
    </w:p>
    <w:p w:rsidR="00670C49" w:rsidRPr="00905D81" w:rsidRDefault="00670C49" w:rsidP="00670C49">
      <w:pPr>
        <w:pStyle w:val="BodyTextIndent"/>
        <w:numPr>
          <w:ilvl w:val="0"/>
          <w:numId w:val="1"/>
        </w:numPr>
        <w:rPr>
          <w:noProof/>
          <w:sz w:val="24"/>
        </w:rPr>
      </w:pPr>
      <w:r w:rsidRPr="00905D81">
        <w:rPr>
          <w:noProof/>
          <w:sz w:val="24"/>
        </w:rPr>
        <w:t>Copreședinte……….</w:t>
      </w:r>
    </w:p>
    <w:p w:rsidR="00670C49" w:rsidRPr="00905D81" w:rsidRDefault="00670C49" w:rsidP="00670C49">
      <w:pPr>
        <w:pStyle w:val="BodyTextIndent"/>
        <w:ind w:left="720"/>
        <w:rPr>
          <w:noProof/>
          <w:sz w:val="24"/>
        </w:rPr>
      </w:pPr>
    </w:p>
    <w:p w:rsidR="00670C49" w:rsidRPr="00905D81" w:rsidRDefault="00670C49" w:rsidP="00670C49">
      <w:pPr>
        <w:pStyle w:val="BodyTextIndent"/>
        <w:numPr>
          <w:ilvl w:val="0"/>
          <w:numId w:val="1"/>
        </w:numPr>
        <w:rPr>
          <w:noProof/>
          <w:sz w:val="24"/>
        </w:rPr>
      </w:pPr>
      <w:r w:rsidRPr="00905D81">
        <w:rPr>
          <w:noProof/>
          <w:sz w:val="24"/>
        </w:rPr>
        <w:t>Copreședinte ………</w:t>
      </w:r>
    </w:p>
    <w:p w:rsidR="00670C49" w:rsidRPr="00905D81" w:rsidRDefault="00670C49" w:rsidP="00670C49">
      <w:pPr>
        <w:pStyle w:val="BodyTextIndent"/>
        <w:ind w:left="720"/>
        <w:rPr>
          <w:noProof/>
          <w:sz w:val="24"/>
        </w:rPr>
      </w:pPr>
    </w:p>
    <w:p w:rsidR="00670C49" w:rsidRPr="00905D81" w:rsidRDefault="00670C49" w:rsidP="00670C49">
      <w:pPr>
        <w:pStyle w:val="BodyTextIndent"/>
        <w:numPr>
          <w:ilvl w:val="0"/>
          <w:numId w:val="1"/>
        </w:numPr>
        <w:rPr>
          <w:noProof/>
          <w:sz w:val="24"/>
        </w:rPr>
      </w:pPr>
      <w:r w:rsidRPr="00905D81">
        <w:rPr>
          <w:noProof/>
          <w:sz w:val="24"/>
        </w:rPr>
        <w:t>Vicepreședinte………</w:t>
      </w:r>
    </w:p>
    <w:p w:rsidR="00670C49" w:rsidRPr="00905D81" w:rsidRDefault="00670C49" w:rsidP="00670C49">
      <w:pPr>
        <w:pStyle w:val="NoSpacing"/>
        <w:jc w:val="both"/>
        <w:rPr>
          <w:rFonts w:ascii="Times New Roman" w:hAnsi="Times New Roman"/>
          <w:b/>
          <w:noProof/>
          <w:sz w:val="24"/>
          <w:szCs w:val="24"/>
        </w:rPr>
      </w:pPr>
    </w:p>
    <w:p w:rsidR="00670C49" w:rsidRPr="00905D81" w:rsidRDefault="00670C49" w:rsidP="00670C49">
      <w:pPr>
        <w:pStyle w:val="NoSpacing"/>
        <w:jc w:val="both"/>
        <w:rPr>
          <w:rFonts w:ascii="Times New Roman" w:hAnsi="Times New Roman"/>
          <w:b/>
          <w:noProof/>
          <w:sz w:val="24"/>
          <w:szCs w:val="24"/>
        </w:rPr>
      </w:pPr>
    </w:p>
    <w:p w:rsidR="00670C49" w:rsidRPr="00905D81" w:rsidRDefault="00670C49" w:rsidP="00670C49">
      <w:pPr>
        <w:pStyle w:val="NoSpacing"/>
        <w:jc w:val="both"/>
        <w:rPr>
          <w:rFonts w:ascii="Times New Roman" w:hAnsi="Times New Roman"/>
          <w:b/>
          <w:noProof/>
          <w:sz w:val="24"/>
          <w:szCs w:val="24"/>
        </w:rPr>
      </w:pPr>
    </w:p>
    <w:p w:rsidR="00670C49" w:rsidRPr="00905D81" w:rsidRDefault="00670C49" w:rsidP="00670C49">
      <w:pPr>
        <w:pStyle w:val="NoSpacing"/>
        <w:jc w:val="both"/>
        <w:rPr>
          <w:rFonts w:ascii="Times New Roman" w:hAnsi="Times New Roman"/>
          <w:b/>
          <w:noProof/>
          <w:sz w:val="24"/>
          <w:szCs w:val="24"/>
        </w:rPr>
      </w:pPr>
    </w:p>
    <w:p w:rsidR="00670C49" w:rsidRPr="00905D81" w:rsidRDefault="00670C49" w:rsidP="00670C49">
      <w:pPr>
        <w:pStyle w:val="NoSpacing"/>
        <w:jc w:val="both"/>
        <w:rPr>
          <w:rFonts w:ascii="Times New Roman" w:hAnsi="Times New Roman"/>
          <w:b/>
          <w:noProof/>
          <w:sz w:val="24"/>
          <w:szCs w:val="24"/>
        </w:rPr>
      </w:pPr>
    </w:p>
    <w:p w:rsidR="00670C49" w:rsidRPr="00905D81" w:rsidRDefault="00670C49" w:rsidP="00670C49">
      <w:pPr>
        <w:pStyle w:val="NoSpacing"/>
        <w:jc w:val="both"/>
        <w:rPr>
          <w:rFonts w:ascii="Times New Roman" w:hAnsi="Times New Roman"/>
          <w:b/>
          <w:noProof/>
          <w:sz w:val="24"/>
          <w:szCs w:val="24"/>
        </w:rPr>
      </w:pPr>
    </w:p>
    <w:p w:rsidR="00670C49" w:rsidRPr="00905D81" w:rsidRDefault="00670C49" w:rsidP="00670C49">
      <w:pPr>
        <w:pStyle w:val="NoSpacing"/>
        <w:jc w:val="both"/>
        <w:rPr>
          <w:rFonts w:ascii="Times New Roman" w:hAnsi="Times New Roman"/>
          <w:b/>
          <w:noProof/>
          <w:sz w:val="24"/>
          <w:szCs w:val="24"/>
        </w:rPr>
      </w:pPr>
    </w:p>
    <w:p w:rsidR="00670C49" w:rsidRPr="00905D81" w:rsidRDefault="00670C49" w:rsidP="00670C49">
      <w:pPr>
        <w:pStyle w:val="NoSpacing"/>
        <w:jc w:val="both"/>
        <w:rPr>
          <w:rFonts w:ascii="Times New Roman" w:hAnsi="Times New Roman"/>
          <w:b/>
          <w:noProof/>
          <w:sz w:val="24"/>
          <w:szCs w:val="24"/>
        </w:rPr>
      </w:pPr>
    </w:p>
    <w:p w:rsidR="00670C49" w:rsidRPr="00905D81" w:rsidRDefault="00670C49" w:rsidP="00670C49">
      <w:pPr>
        <w:pStyle w:val="NoSpacing"/>
        <w:jc w:val="both"/>
        <w:rPr>
          <w:rFonts w:ascii="Times New Roman" w:hAnsi="Times New Roman"/>
          <w:b/>
          <w:noProof/>
          <w:sz w:val="24"/>
          <w:szCs w:val="24"/>
        </w:rPr>
      </w:pPr>
    </w:p>
    <w:p w:rsidR="00670C49" w:rsidRPr="00905D81" w:rsidRDefault="00670C49" w:rsidP="00670C49">
      <w:pPr>
        <w:pStyle w:val="NoSpacing"/>
        <w:jc w:val="both"/>
        <w:rPr>
          <w:rFonts w:ascii="Times New Roman" w:hAnsi="Times New Roman"/>
          <w:b/>
          <w:noProof/>
          <w:sz w:val="24"/>
          <w:szCs w:val="24"/>
        </w:rPr>
      </w:pPr>
    </w:p>
    <w:p w:rsidR="00670C49" w:rsidRPr="00905D81" w:rsidRDefault="00670C49" w:rsidP="00670C49">
      <w:pPr>
        <w:pStyle w:val="NoSpacing"/>
        <w:jc w:val="both"/>
        <w:rPr>
          <w:rFonts w:ascii="Times New Roman" w:hAnsi="Times New Roman"/>
          <w:b/>
          <w:noProof/>
          <w:sz w:val="24"/>
          <w:szCs w:val="24"/>
        </w:rPr>
      </w:pPr>
    </w:p>
    <w:p w:rsidR="00670C49" w:rsidRPr="00905D81" w:rsidRDefault="00670C49" w:rsidP="00670C49">
      <w:pPr>
        <w:pStyle w:val="NoSpacing"/>
        <w:jc w:val="both"/>
        <w:rPr>
          <w:rFonts w:ascii="Times New Roman" w:hAnsi="Times New Roman"/>
          <w:b/>
          <w:noProof/>
          <w:sz w:val="24"/>
          <w:szCs w:val="24"/>
        </w:rPr>
      </w:pPr>
    </w:p>
    <w:p w:rsidR="00670C49" w:rsidRPr="00905D81" w:rsidRDefault="00670C49" w:rsidP="00670C49">
      <w:pPr>
        <w:pStyle w:val="NoSpacing"/>
        <w:jc w:val="both"/>
        <w:rPr>
          <w:rFonts w:ascii="Times New Roman" w:hAnsi="Times New Roman"/>
          <w:b/>
          <w:noProof/>
          <w:sz w:val="24"/>
          <w:szCs w:val="24"/>
        </w:rPr>
      </w:pPr>
    </w:p>
    <w:p w:rsidR="00670C49" w:rsidRPr="00905D81" w:rsidRDefault="00670C49" w:rsidP="00670C49">
      <w:pPr>
        <w:pStyle w:val="NoSpacing"/>
        <w:jc w:val="both"/>
        <w:rPr>
          <w:rFonts w:ascii="Times New Roman" w:hAnsi="Times New Roman"/>
          <w:b/>
          <w:noProof/>
          <w:sz w:val="24"/>
          <w:szCs w:val="24"/>
        </w:rPr>
      </w:pPr>
    </w:p>
    <w:p w:rsidR="00670C49" w:rsidRPr="00905D81" w:rsidRDefault="00670C49" w:rsidP="00670C49">
      <w:pPr>
        <w:pStyle w:val="NoSpacing"/>
        <w:jc w:val="both"/>
        <w:rPr>
          <w:rFonts w:ascii="Times New Roman" w:hAnsi="Times New Roman"/>
          <w:b/>
          <w:noProof/>
          <w:sz w:val="24"/>
          <w:szCs w:val="24"/>
        </w:rPr>
      </w:pPr>
    </w:p>
    <w:p w:rsidR="00670C49" w:rsidRPr="00905D81" w:rsidRDefault="00670C49" w:rsidP="00670C49">
      <w:pPr>
        <w:pStyle w:val="NoSpacing"/>
        <w:jc w:val="both"/>
        <w:rPr>
          <w:rFonts w:ascii="Times New Roman" w:hAnsi="Times New Roman"/>
          <w:b/>
          <w:noProof/>
          <w:sz w:val="24"/>
          <w:szCs w:val="24"/>
        </w:rPr>
      </w:pPr>
    </w:p>
    <w:p w:rsidR="00670C49" w:rsidRPr="00905D81" w:rsidRDefault="00670C49" w:rsidP="00670C49">
      <w:pPr>
        <w:pStyle w:val="NoSpacing"/>
        <w:jc w:val="both"/>
        <w:rPr>
          <w:rFonts w:ascii="Times New Roman" w:hAnsi="Times New Roman"/>
          <w:b/>
          <w:noProof/>
          <w:sz w:val="24"/>
          <w:szCs w:val="24"/>
        </w:rPr>
      </w:pPr>
    </w:p>
    <w:p w:rsidR="00670C49" w:rsidRDefault="00670C49" w:rsidP="00670C49">
      <w:pPr>
        <w:pStyle w:val="NoSpacing"/>
        <w:jc w:val="both"/>
        <w:rPr>
          <w:rFonts w:ascii="Times New Roman" w:hAnsi="Times New Roman"/>
          <w:b/>
          <w:noProof/>
          <w:sz w:val="24"/>
          <w:szCs w:val="24"/>
        </w:rPr>
      </w:pPr>
    </w:p>
    <w:p w:rsidR="00905D81" w:rsidRDefault="00905D81" w:rsidP="00670C49">
      <w:pPr>
        <w:pStyle w:val="NoSpacing"/>
        <w:jc w:val="both"/>
        <w:rPr>
          <w:rFonts w:ascii="Times New Roman" w:hAnsi="Times New Roman"/>
          <w:b/>
          <w:noProof/>
          <w:sz w:val="24"/>
          <w:szCs w:val="24"/>
        </w:rPr>
      </w:pPr>
    </w:p>
    <w:p w:rsidR="00F966DC" w:rsidRPr="00905D81" w:rsidRDefault="00F966DC" w:rsidP="00F966DC">
      <w:pPr>
        <w:pStyle w:val="NoSpacing"/>
        <w:jc w:val="both"/>
        <w:rPr>
          <w:rFonts w:ascii="Times New Roman" w:hAnsi="Times New Roman"/>
          <w:b/>
          <w:noProof/>
          <w:sz w:val="24"/>
          <w:szCs w:val="24"/>
        </w:rPr>
      </w:pPr>
    </w:p>
    <w:p w:rsidR="00F966DC" w:rsidRPr="00905D81" w:rsidRDefault="00F966DC" w:rsidP="00F966DC">
      <w:pPr>
        <w:ind w:firstLine="720"/>
        <w:jc w:val="both"/>
        <w:rPr>
          <w:rFonts w:ascii="Times New Roman" w:eastAsia="Times New Roman" w:hAnsi="Times New Roman"/>
          <w:b/>
          <w:noProof/>
          <w:sz w:val="18"/>
          <w:szCs w:val="18"/>
          <w:lang w:val="ro-RO"/>
        </w:rPr>
      </w:pPr>
      <w:r w:rsidRPr="00905D81">
        <w:rPr>
          <w:rFonts w:ascii="Times New Roman" w:eastAsia="Times New Roman" w:hAnsi="Times New Roman"/>
          <w:b/>
          <w:noProof/>
          <w:sz w:val="18"/>
          <w:szCs w:val="18"/>
          <w:lang w:val="ro-RO"/>
        </w:rPr>
        <w:t>*Actele administrative sunt hotărârile de Consiliu local care intră în vigoare şi produc efecte juridice după îndeplinirea condiţiilor prevăzute de art. 45-49 din Legea nr. 215/2001 R</w:t>
      </w:r>
    </w:p>
    <w:p w:rsidR="00905D81" w:rsidRDefault="00905D81" w:rsidP="00670C49">
      <w:pPr>
        <w:pStyle w:val="NoSpacing"/>
        <w:jc w:val="both"/>
        <w:rPr>
          <w:rFonts w:ascii="Times New Roman" w:hAnsi="Times New Roman"/>
          <w:b/>
          <w:noProof/>
          <w:sz w:val="24"/>
          <w:szCs w:val="24"/>
        </w:rPr>
      </w:pPr>
    </w:p>
    <w:p w:rsidR="00905D81" w:rsidRDefault="00905D81" w:rsidP="00670C49">
      <w:pPr>
        <w:pStyle w:val="NoSpacing"/>
        <w:jc w:val="both"/>
        <w:rPr>
          <w:rFonts w:ascii="Times New Roman" w:hAnsi="Times New Roman"/>
          <w:b/>
          <w:noProof/>
          <w:sz w:val="24"/>
          <w:szCs w:val="24"/>
        </w:rPr>
      </w:pPr>
    </w:p>
    <w:p w:rsidR="00905D81" w:rsidRPr="00905D81" w:rsidRDefault="00905D81" w:rsidP="00670C49">
      <w:pPr>
        <w:pStyle w:val="NoSpacing"/>
        <w:jc w:val="both"/>
        <w:rPr>
          <w:rFonts w:ascii="Times New Roman" w:hAnsi="Times New Roman"/>
          <w:b/>
          <w:noProof/>
          <w:sz w:val="24"/>
          <w:szCs w:val="24"/>
        </w:rPr>
      </w:pPr>
    </w:p>
    <w:p w:rsidR="00670C49" w:rsidRPr="00905D81" w:rsidRDefault="00670C49" w:rsidP="00670C49">
      <w:pPr>
        <w:pStyle w:val="NoSpacing"/>
        <w:jc w:val="both"/>
        <w:rPr>
          <w:rFonts w:ascii="Times New Roman" w:hAnsi="Times New Roman"/>
          <w:b/>
          <w:noProof/>
          <w:sz w:val="24"/>
          <w:szCs w:val="24"/>
        </w:rPr>
      </w:pPr>
    </w:p>
    <w:p w:rsidR="00670C49" w:rsidRPr="00905D81" w:rsidRDefault="00670C49" w:rsidP="00670C49">
      <w:pPr>
        <w:pStyle w:val="NoSpacing"/>
        <w:ind w:left="6372" w:firstLine="708"/>
        <w:jc w:val="both"/>
        <w:rPr>
          <w:rFonts w:ascii="Times New Roman" w:hAnsi="Times New Roman"/>
          <w:b/>
          <w:noProof/>
          <w:sz w:val="24"/>
          <w:szCs w:val="24"/>
        </w:rPr>
      </w:pPr>
      <w:r w:rsidRPr="00905D81">
        <w:rPr>
          <w:rFonts w:ascii="Times New Roman" w:hAnsi="Times New Roman"/>
          <w:b/>
          <w:noProof/>
          <w:sz w:val="24"/>
          <w:szCs w:val="24"/>
        </w:rPr>
        <w:t>Anexa nr.2</w:t>
      </w:r>
    </w:p>
    <w:p w:rsidR="00670C49" w:rsidRPr="00905D81" w:rsidRDefault="00670C49" w:rsidP="00670C49">
      <w:pPr>
        <w:pStyle w:val="NoSpacing"/>
        <w:ind w:left="6372" w:firstLine="708"/>
        <w:jc w:val="both"/>
        <w:rPr>
          <w:rFonts w:ascii="Times New Roman" w:hAnsi="Times New Roman"/>
          <w:noProof/>
          <w:sz w:val="24"/>
          <w:szCs w:val="24"/>
        </w:rPr>
      </w:pPr>
    </w:p>
    <w:p w:rsidR="00670C49" w:rsidRPr="00905D81" w:rsidRDefault="00670C49" w:rsidP="00670C49">
      <w:pPr>
        <w:pStyle w:val="NoSpacing"/>
        <w:ind w:left="6372" w:firstLine="708"/>
        <w:jc w:val="both"/>
        <w:rPr>
          <w:rFonts w:ascii="Times New Roman" w:hAnsi="Times New Roman"/>
          <w:noProof/>
          <w:sz w:val="24"/>
          <w:szCs w:val="24"/>
        </w:rPr>
      </w:pPr>
    </w:p>
    <w:p w:rsidR="00670C49" w:rsidRPr="00905D81" w:rsidRDefault="00670C49" w:rsidP="00670C49">
      <w:pPr>
        <w:pStyle w:val="NoSpacing"/>
        <w:ind w:left="6372" w:firstLine="708"/>
        <w:jc w:val="both"/>
        <w:rPr>
          <w:rFonts w:ascii="Times New Roman" w:hAnsi="Times New Roman"/>
          <w:noProof/>
          <w:sz w:val="24"/>
          <w:szCs w:val="24"/>
        </w:rPr>
      </w:pPr>
    </w:p>
    <w:p w:rsidR="00670C49" w:rsidRPr="00905D81" w:rsidRDefault="00670C49" w:rsidP="00670C49">
      <w:pPr>
        <w:pStyle w:val="NoSpacing"/>
        <w:jc w:val="center"/>
        <w:rPr>
          <w:rFonts w:ascii="Times New Roman" w:hAnsi="Times New Roman"/>
          <w:b/>
          <w:noProof/>
          <w:sz w:val="24"/>
          <w:szCs w:val="24"/>
        </w:rPr>
      </w:pPr>
      <w:r w:rsidRPr="00905D81">
        <w:rPr>
          <w:rFonts w:ascii="Times New Roman" w:hAnsi="Times New Roman"/>
          <w:b/>
          <w:noProof/>
          <w:sz w:val="24"/>
          <w:szCs w:val="24"/>
        </w:rPr>
        <w:t>Propuneri</w:t>
      </w:r>
      <w:r w:rsidR="00F966DC">
        <w:rPr>
          <w:rFonts w:ascii="Times New Roman" w:hAnsi="Times New Roman"/>
          <w:b/>
          <w:noProof/>
          <w:sz w:val="24"/>
          <w:szCs w:val="24"/>
        </w:rPr>
        <w:t xml:space="preserve"> pentru modificarea Statutului </w:t>
      </w:r>
      <w:r w:rsidRPr="00905D81">
        <w:rPr>
          <w:rFonts w:ascii="Times New Roman" w:hAnsi="Times New Roman"/>
          <w:b/>
          <w:noProof/>
          <w:sz w:val="24"/>
          <w:szCs w:val="24"/>
        </w:rPr>
        <w:t xml:space="preserve"> Asociaţiei Zona Metropolitană Tîrgu Mureş </w:t>
      </w:r>
    </w:p>
    <w:p w:rsidR="00670C49" w:rsidRPr="00905D81" w:rsidRDefault="00670C49" w:rsidP="00670C49">
      <w:pPr>
        <w:pStyle w:val="NoSpacing"/>
        <w:jc w:val="center"/>
        <w:rPr>
          <w:rFonts w:ascii="Times New Roman" w:hAnsi="Times New Roman"/>
          <w:b/>
          <w:noProof/>
          <w:sz w:val="24"/>
          <w:szCs w:val="24"/>
        </w:rPr>
      </w:pPr>
    </w:p>
    <w:p w:rsidR="00670C49" w:rsidRPr="00905D81" w:rsidRDefault="00670C49" w:rsidP="00670C49">
      <w:pPr>
        <w:pStyle w:val="NoSpacing"/>
        <w:jc w:val="center"/>
        <w:rPr>
          <w:rFonts w:ascii="Times New Roman" w:hAnsi="Times New Roman"/>
          <w:b/>
          <w:noProof/>
          <w:sz w:val="24"/>
          <w:szCs w:val="24"/>
        </w:rPr>
      </w:pPr>
    </w:p>
    <w:p w:rsidR="00670C49" w:rsidRPr="00905D81" w:rsidRDefault="00670C49" w:rsidP="00670C49">
      <w:pPr>
        <w:pStyle w:val="NoSpacing"/>
        <w:jc w:val="both"/>
        <w:rPr>
          <w:rFonts w:ascii="Times New Roman" w:hAnsi="Times New Roman"/>
          <w:b/>
          <w:noProof/>
          <w:color w:val="000000"/>
          <w:sz w:val="24"/>
          <w:szCs w:val="24"/>
          <w:shd w:val="clear" w:color="auto" w:fill="FFFFFF"/>
        </w:rPr>
      </w:pPr>
      <w:r w:rsidRPr="00905D81">
        <w:rPr>
          <w:rFonts w:ascii="Times New Roman" w:hAnsi="Times New Roman"/>
          <w:b/>
          <w:noProof/>
          <w:color w:val="000000"/>
          <w:sz w:val="24"/>
          <w:szCs w:val="24"/>
          <w:shd w:val="clear" w:color="auto" w:fill="FFFFFF"/>
        </w:rPr>
        <w:t>Art 23</w:t>
      </w:r>
      <w:r w:rsidRPr="00905D81">
        <w:rPr>
          <w:rFonts w:ascii="Times New Roman" w:hAnsi="Times New Roman"/>
          <w:noProof/>
          <w:color w:val="000000"/>
          <w:sz w:val="24"/>
          <w:szCs w:val="24"/>
          <w:shd w:val="clear" w:color="auto" w:fill="FFFFFF"/>
        </w:rPr>
        <w:t xml:space="preserve">. Consiliul Director, ai cărei membri sunt aleși pe durata mandatului prevăzută de Legea 215/2001 privind administrația publică locală, pentru aleșii locali, perioadă care se prelungește până la alegerea noii conduceri operative a Asociației, prin vot secret de către Consiliul Metropolitan, este organul e administrare și de punere în executare a hotărârilor Consiliului Metropolitan, fiind alcătuită din 3 membrii – </w:t>
      </w:r>
      <w:r w:rsidRPr="00905D81">
        <w:rPr>
          <w:rFonts w:ascii="Times New Roman" w:hAnsi="Times New Roman"/>
          <w:b/>
          <w:noProof/>
          <w:color w:val="000000"/>
          <w:sz w:val="24"/>
          <w:szCs w:val="24"/>
          <w:shd w:val="clear" w:color="auto" w:fill="FFFFFF"/>
        </w:rPr>
        <w:t xml:space="preserve">doi  co-președinți și un vicepreședinte </w:t>
      </w:r>
    </w:p>
    <w:p w:rsidR="00670C49" w:rsidRPr="00905D81" w:rsidRDefault="00670C49" w:rsidP="00670C49">
      <w:pPr>
        <w:pStyle w:val="NoSpacing"/>
        <w:jc w:val="both"/>
        <w:rPr>
          <w:rFonts w:ascii="Times New Roman" w:hAnsi="Times New Roman"/>
          <w:noProof/>
          <w:color w:val="000000"/>
          <w:sz w:val="24"/>
          <w:szCs w:val="24"/>
          <w:shd w:val="clear" w:color="auto" w:fill="FFFFFF"/>
        </w:rPr>
      </w:pPr>
      <w:r w:rsidRPr="00905D81">
        <w:rPr>
          <w:rFonts w:ascii="Times New Roman" w:hAnsi="Times New Roman"/>
          <w:noProof/>
          <w:color w:val="000000"/>
          <w:sz w:val="24"/>
          <w:szCs w:val="24"/>
          <w:shd w:val="clear" w:color="auto" w:fill="FFFFFF"/>
        </w:rPr>
        <w:t xml:space="preserve">a) Copreședinții sunt aleși de Consiliul Metropolitan pentru perioada mandatului electoral, care se prelungește până la alegerea de către Consiliul Metropolitan a celor doi co-președinți. </w:t>
      </w:r>
      <w:r w:rsidRPr="00905D81">
        <w:rPr>
          <w:rFonts w:ascii="Times New Roman" w:hAnsi="Times New Roman"/>
          <w:noProof/>
          <w:sz w:val="24"/>
          <w:szCs w:val="24"/>
        </w:rPr>
        <w:t>Pentru perioade limitate, oricare din co-preşedinţi poate împuternici unul din membrii Consiliului Director spre a-l înlocui în exercitarea atribuţiilor sale”.</w:t>
      </w:r>
    </w:p>
    <w:p w:rsidR="00670C49" w:rsidRPr="00905D81" w:rsidRDefault="00670C49" w:rsidP="00670C49">
      <w:pPr>
        <w:pStyle w:val="NoSpacing"/>
        <w:jc w:val="both"/>
        <w:rPr>
          <w:rFonts w:ascii="Times New Roman" w:hAnsi="Times New Roman"/>
          <w:noProof/>
          <w:color w:val="000000"/>
          <w:sz w:val="24"/>
          <w:szCs w:val="24"/>
          <w:shd w:val="clear" w:color="auto" w:fill="FFFFFF"/>
        </w:rPr>
      </w:pPr>
      <w:r w:rsidRPr="00905D81">
        <w:rPr>
          <w:rFonts w:ascii="Times New Roman" w:hAnsi="Times New Roman"/>
          <w:noProof/>
          <w:color w:val="000000"/>
          <w:sz w:val="24"/>
          <w:szCs w:val="24"/>
          <w:shd w:val="clear" w:color="auto" w:fill="FFFFFF"/>
        </w:rPr>
        <w:t xml:space="preserve"> Copreședinții reprezintă Asociația în toate actele vieții civile și sunt investiți  cu toate puterile în acest caz. Copreședinții au drept de semnătură față de organismele bancare și financiare sau îl pot delega pe vicepreședintele Consiliului Director în acest scop </w:t>
      </w:r>
    </w:p>
    <w:p w:rsidR="00670C49" w:rsidRPr="00905D81" w:rsidRDefault="00670C49" w:rsidP="00670C49">
      <w:pPr>
        <w:pStyle w:val="NoSpacing"/>
        <w:jc w:val="both"/>
        <w:rPr>
          <w:rFonts w:ascii="Times New Roman" w:hAnsi="Times New Roman"/>
          <w:noProof/>
          <w:color w:val="000000"/>
          <w:sz w:val="24"/>
          <w:szCs w:val="24"/>
          <w:shd w:val="clear" w:color="auto" w:fill="FFFFFF"/>
        </w:rPr>
      </w:pPr>
      <w:r w:rsidRPr="00905D81">
        <w:rPr>
          <w:rFonts w:ascii="Times New Roman" w:hAnsi="Times New Roman"/>
          <w:noProof/>
          <w:color w:val="000000"/>
          <w:sz w:val="24"/>
          <w:szCs w:val="24"/>
          <w:shd w:val="clear" w:color="auto" w:fill="FFFFFF"/>
        </w:rPr>
        <w:t>b) vicepreședintele este ales de către Consiliul Metropolitan pe perioada mandatului prevăzut de Legea nr 215 /2001 privind administrația publică locală, care se prelungește până la alegerea de către Consiliul Metropolitan al noului vicepreședinte. Vicepreședintele face parte din Consiliul Director, însușindu-și în acest fel toate atribuțiile. El poate reprezenta Asociația față de terțe persoane, fizice sau juridice. Pentru perioade limitate poate înlocui copreședinții în exercitarea atribuțiilor acestora</w:t>
      </w:r>
    </w:p>
    <w:p w:rsidR="00670C49" w:rsidRPr="00905D81" w:rsidRDefault="00670C49" w:rsidP="00670C49">
      <w:pPr>
        <w:pStyle w:val="NoSpacing"/>
        <w:jc w:val="both"/>
        <w:rPr>
          <w:rFonts w:ascii="Times New Roman" w:hAnsi="Times New Roman"/>
          <w:noProof/>
          <w:sz w:val="24"/>
          <w:szCs w:val="24"/>
        </w:rPr>
      </w:pPr>
      <w:r w:rsidRPr="00905D81">
        <w:rPr>
          <w:rFonts w:ascii="Times New Roman" w:hAnsi="Times New Roman"/>
          <w:noProof/>
          <w:sz w:val="24"/>
          <w:szCs w:val="24"/>
        </w:rPr>
        <w:t xml:space="preserve">c) În caz de vacantare, din diferite motive, a unui loc de membru în Consiliul Director, la prima şedinţă a Consiliului Metropolitan se va proceda la alegerea acestuia, în condiţiile prevăzute de lege şi statut. </w:t>
      </w:r>
    </w:p>
    <w:p w:rsidR="00670C49" w:rsidRPr="00905D81" w:rsidRDefault="00670C49" w:rsidP="00670C49">
      <w:pPr>
        <w:pStyle w:val="NoSpacing"/>
        <w:jc w:val="both"/>
        <w:rPr>
          <w:rFonts w:ascii="Times New Roman" w:hAnsi="Times New Roman"/>
          <w:noProof/>
          <w:color w:val="000000"/>
          <w:sz w:val="24"/>
          <w:szCs w:val="24"/>
          <w:shd w:val="clear" w:color="auto" w:fill="FFFFFF"/>
        </w:rPr>
      </w:pPr>
      <w:r w:rsidRPr="00905D81">
        <w:rPr>
          <w:rFonts w:ascii="Times New Roman" w:hAnsi="Times New Roman"/>
          <w:noProof/>
          <w:sz w:val="24"/>
          <w:szCs w:val="24"/>
        </w:rPr>
        <w:t xml:space="preserve">(d) În raporturile cu persoanele fizice, juridice, autorităţile publice, instituţiile publice, etc., Asociaţia este reprezentată de ambii co-preşedinţi ai Consiliului Director.  </w:t>
      </w:r>
    </w:p>
    <w:p w:rsidR="00670C49" w:rsidRPr="00905D81" w:rsidRDefault="00670C49" w:rsidP="00670C49">
      <w:pPr>
        <w:pStyle w:val="BodyTextIndent"/>
        <w:ind w:left="0"/>
        <w:rPr>
          <w:b/>
          <w:noProof/>
          <w:sz w:val="24"/>
        </w:rPr>
      </w:pPr>
    </w:p>
    <w:p w:rsidR="00670C49" w:rsidRPr="00905D81" w:rsidRDefault="00670C49" w:rsidP="00670C49">
      <w:pPr>
        <w:pStyle w:val="NoSpacing"/>
        <w:jc w:val="both"/>
        <w:rPr>
          <w:rFonts w:ascii="Times New Roman" w:hAnsi="Times New Roman"/>
          <w:b/>
          <w:noProof/>
          <w:sz w:val="24"/>
          <w:szCs w:val="24"/>
        </w:rPr>
      </w:pPr>
    </w:p>
    <w:p w:rsidR="000A1CB6" w:rsidRPr="00905D81" w:rsidRDefault="000A1CB6" w:rsidP="000A1CB6">
      <w:pPr>
        <w:pStyle w:val="NoSpacing"/>
        <w:ind w:firstLine="708"/>
        <w:jc w:val="both"/>
        <w:rPr>
          <w:rFonts w:ascii="Times New Roman" w:hAnsi="Times New Roman"/>
          <w:noProof/>
          <w:sz w:val="24"/>
          <w:szCs w:val="24"/>
        </w:rPr>
      </w:pPr>
    </w:p>
    <w:p w:rsidR="00670C49" w:rsidRDefault="00670C49" w:rsidP="000A1CB6">
      <w:pPr>
        <w:pStyle w:val="NoSpacing"/>
        <w:ind w:firstLine="708"/>
        <w:jc w:val="both"/>
        <w:rPr>
          <w:rFonts w:ascii="Times New Roman" w:hAnsi="Times New Roman"/>
          <w:noProof/>
          <w:sz w:val="24"/>
          <w:szCs w:val="24"/>
        </w:rPr>
      </w:pPr>
    </w:p>
    <w:p w:rsidR="00905D81" w:rsidRDefault="00905D81" w:rsidP="000A1CB6">
      <w:pPr>
        <w:pStyle w:val="NoSpacing"/>
        <w:ind w:firstLine="708"/>
        <w:jc w:val="both"/>
        <w:rPr>
          <w:rFonts w:ascii="Times New Roman" w:hAnsi="Times New Roman"/>
          <w:noProof/>
          <w:sz w:val="24"/>
          <w:szCs w:val="24"/>
        </w:rPr>
      </w:pPr>
    </w:p>
    <w:p w:rsidR="00905D81" w:rsidRDefault="00905D81" w:rsidP="000A1CB6">
      <w:pPr>
        <w:pStyle w:val="NoSpacing"/>
        <w:ind w:firstLine="708"/>
        <w:jc w:val="both"/>
        <w:rPr>
          <w:rFonts w:ascii="Times New Roman" w:hAnsi="Times New Roman"/>
          <w:noProof/>
          <w:sz w:val="24"/>
          <w:szCs w:val="24"/>
        </w:rPr>
      </w:pPr>
    </w:p>
    <w:p w:rsidR="00905D81" w:rsidRDefault="00905D81" w:rsidP="000A1CB6">
      <w:pPr>
        <w:pStyle w:val="NoSpacing"/>
        <w:ind w:firstLine="708"/>
        <w:jc w:val="both"/>
        <w:rPr>
          <w:rFonts w:ascii="Times New Roman" w:hAnsi="Times New Roman"/>
          <w:noProof/>
          <w:sz w:val="24"/>
          <w:szCs w:val="24"/>
        </w:rPr>
      </w:pPr>
    </w:p>
    <w:p w:rsidR="00905D81" w:rsidRDefault="00905D81" w:rsidP="000A1CB6">
      <w:pPr>
        <w:pStyle w:val="NoSpacing"/>
        <w:ind w:firstLine="708"/>
        <w:jc w:val="both"/>
        <w:rPr>
          <w:rFonts w:ascii="Times New Roman" w:hAnsi="Times New Roman"/>
          <w:noProof/>
          <w:sz w:val="24"/>
          <w:szCs w:val="24"/>
        </w:rPr>
      </w:pPr>
    </w:p>
    <w:p w:rsidR="00905D81" w:rsidRDefault="00905D81" w:rsidP="000A1CB6">
      <w:pPr>
        <w:pStyle w:val="NoSpacing"/>
        <w:ind w:firstLine="708"/>
        <w:jc w:val="both"/>
        <w:rPr>
          <w:rFonts w:ascii="Times New Roman" w:hAnsi="Times New Roman"/>
          <w:noProof/>
          <w:sz w:val="24"/>
          <w:szCs w:val="24"/>
        </w:rPr>
      </w:pPr>
    </w:p>
    <w:p w:rsidR="00905D81" w:rsidRDefault="00905D81" w:rsidP="000A1CB6">
      <w:pPr>
        <w:pStyle w:val="NoSpacing"/>
        <w:ind w:firstLine="708"/>
        <w:jc w:val="both"/>
        <w:rPr>
          <w:rFonts w:ascii="Times New Roman" w:hAnsi="Times New Roman"/>
          <w:noProof/>
          <w:sz w:val="24"/>
          <w:szCs w:val="24"/>
        </w:rPr>
      </w:pPr>
    </w:p>
    <w:p w:rsidR="00905D81" w:rsidRDefault="00905D81" w:rsidP="000A1CB6">
      <w:pPr>
        <w:pStyle w:val="NoSpacing"/>
        <w:ind w:firstLine="708"/>
        <w:jc w:val="both"/>
        <w:rPr>
          <w:rFonts w:ascii="Times New Roman" w:hAnsi="Times New Roman"/>
          <w:noProof/>
          <w:sz w:val="24"/>
          <w:szCs w:val="24"/>
        </w:rPr>
      </w:pPr>
    </w:p>
    <w:p w:rsidR="00905D81" w:rsidRDefault="00905D81" w:rsidP="000A1CB6">
      <w:pPr>
        <w:pStyle w:val="NoSpacing"/>
        <w:ind w:firstLine="708"/>
        <w:jc w:val="both"/>
        <w:rPr>
          <w:rFonts w:ascii="Times New Roman" w:hAnsi="Times New Roman"/>
          <w:noProof/>
          <w:sz w:val="24"/>
          <w:szCs w:val="24"/>
        </w:rPr>
      </w:pPr>
    </w:p>
    <w:p w:rsidR="00905D81" w:rsidRDefault="00905D81" w:rsidP="000A1CB6">
      <w:pPr>
        <w:pStyle w:val="NoSpacing"/>
        <w:ind w:firstLine="708"/>
        <w:jc w:val="both"/>
        <w:rPr>
          <w:rFonts w:ascii="Times New Roman" w:hAnsi="Times New Roman"/>
          <w:noProof/>
          <w:sz w:val="24"/>
          <w:szCs w:val="24"/>
        </w:rPr>
      </w:pPr>
    </w:p>
    <w:p w:rsidR="00905D81" w:rsidRDefault="00905D81" w:rsidP="000A1CB6">
      <w:pPr>
        <w:pStyle w:val="NoSpacing"/>
        <w:ind w:firstLine="708"/>
        <w:jc w:val="both"/>
        <w:rPr>
          <w:rFonts w:ascii="Times New Roman" w:hAnsi="Times New Roman"/>
          <w:noProof/>
          <w:sz w:val="24"/>
          <w:szCs w:val="24"/>
        </w:rPr>
      </w:pPr>
    </w:p>
    <w:p w:rsidR="00F966DC" w:rsidRPr="00905D81" w:rsidRDefault="00F966DC" w:rsidP="00F966DC">
      <w:pPr>
        <w:pStyle w:val="NoSpacing"/>
        <w:jc w:val="both"/>
        <w:rPr>
          <w:rFonts w:ascii="Times New Roman" w:hAnsi="Times New Roman"/>
          <w:b/>
          <w:noProof/>
          <w:sz w:val="24"/>
          <w:szCs w:val="24"/>
        </w:rPr>
      </w:pPr>
    </w:p>
    <w:p w:rsidR="000A1CB6" w:rsidRPr="00F966DC" w:rsidRDefault="00F966DC" w:rsidP="00F966DC">
      <w:pPr>
        <w:ind w:firstLine="720"/>
        <w:jc w:val="both"/>
        <w:rPr>
          <w:rFonts w:ascii="Times New Roman" w:eastAsia="Times New Roman" w:hAnsi="Times New Roman"/>
          <w:b/>
          <w:noProof/>
          <w:sz w:val="18"/>
          <w:szCs w:val="18"/>
          <w:lang w:val="ro-RO"/>
        </w:rPr>
      </w:pPr>
      <w:r w:rsidRPr="00905D81">
        <w:rPr>
          <w:rFonts w:ascii="Times New Roman" w:eastAsia="Times New Roman" w:hAnsi="Times New Roman"/>
          <w:b/>
          <w:noProof/>
          <w:sz w:val="18"/>
          <w:szCs w:val="18"/>
          <w:lang w:val="ro-RO"/>
        </w:rPr>
        <w:t>*Actele administrative sunt hotărârile de Consiliu local care intră în vigoare şi produc efecte juridice după îndeplinirea condiţiilor prevăzute de art</w:t>
      </w:r>
      <w:r>
        <w:rPr>
          <w:rFonts w:ascii="Times New Roman" w:eastAsia="Times New Roman" w:hAnsi="Times New Roman"/>
          <w:b/>
          <w:noProof/>
          <w:sz w:val="18"/>
          <w:szCs w:val="18"/>
          <w:lang w:val="ro-RO"/>
        </w:rPr>
        <w:t>. 45-49 din Legea nr. 215/2001</w:t>
      </w:r>
    </w:p>
    <w:p w:rsidR="00F966DC" w:rsidRPr="00905D81" w:rsidRDefault="00F966DC" w:rsidP="00F966DC">
      <w:pPr>
        <w:spacing w:after="0" w:line="240" w:lineRule="auto"/>
        <w:rPr>
          <w:rFonts w:ascii="Times New Roman" w:eastAsia="Times New Roman" w:hAnsi="Times New Roman"/>
          <w:b/>
          <w:noProof/>
          <w:color w:val="000000"/>
          <w:sz w:val="24"/>
          <w:szCs w:val="24"/>
          <w:lang w:val="ro-RO"/>
        </w:rPr>
      </w:pPr>
    </w:p>
    <w:p w:rsidR="00670C49" w:rsidRPr="00F966DC" w:rsidRDefault="00670C49" w:rsidP="00670C49">
      <w:pPr>
        <w:autoSpaceDE w:val="0"/>
        <w:autoSpaceDN w:val="0"/>
        <w:adjustRightInd w:val="0"/>
        <w:spacing w:after="0" w:line="240" w:lineRule="auto"/>
        <w:jc w:val="both"/>
        <w:rPr>
          <w:rFonts w:ascii="Times New Roman" w:hAnsi="Times New Roman"/>
          <w:b/>
          <w:noProof/>
          <w:lang w:val="ro-RO"/>
        </w:rPr>
      </w:pPr>
      <w:r w:rsidRPr="00F966DC">
        <w:rPr>
          <w:rFonts w:ascii="Times New Roman" w:hAnsi="Times New Roman"/>
          <w:b/>
          <w:noProof/>
          <w:lang w:val="ro-RO"/>
        </w:rPr>
        <w:t>ROMÂNIA</w:t>
      </w:r>
      <w:r w:rsidRPr="00F966DC">
        <w:rPr>
          <w:rFonts w:ascii="Times New Roman" w:hAnsi="Times New Roman"/>
          <w:b/>
          <w:noProof/>
          <w:lang w:val="ro-RO"/>
        </w:rPr>
        <w:tab/>
      </w:r>
      <w:r w:rsidRPr="00F966DC">
        <w:rPr>
          <w:rFonts w:ascii="Times New Roman" w:hAnsi="Times New Roman"/>
          <w:b/>
          <w:noProof/>
          <w:lang w:val="ro-RO"/>
        </w:rPr>
        <w:tab/>
      </w:r>
      <w:r w:rsidRPr="00F966DC">
        <w:rPr>
          <w:rFonts w:ascii="Times New Roman" w:hAnsi="Times New Roman"/>
          <w:b/>
          <w:noProof/>
          <w:lang w:val="ro-RO"/>
        </w:rPr>
        <w:tab/>
      </w:r>
      <w:r w:rsidRPr="00F966DC">
        <w:rPr>
          <w:rFonts w:ascii="Times New Roman" w:hAnsi="Times New Roman"/>
          <w:b/>
          <w:noProof/>
          <w:lang w:val="ro-RO"/>
        </w:rPr>
        <w:tab/>
      </w:r>
      <w:r w:rsidRPr="00F966DC">
        <w:rPr>
          <w:rFonts w:ascii="Times New Roman" w:hAnsi="Times New Roman"/>
          <w:b/>
          <w:noProof/>
          <w:lang w:val="ro-RO"/>
        </w:rPr>
        <w:tab/>
      </w:r>
      <w:r w:rsidRPr="00F966DC">
        <w:rPr>
          <w:rFonts w:ascii="Times New Roman" w:hAnsi="Times New Roman"/>
          <w:b/>
          <w:noProof/>
          <w:lang w:val="ro-RO"/>
        </w:rPr>
        <w:tab/>
      </w:r>
      <w:r w:rsidRPr="00F966DC">
        <w:rPr>
          <w:rFonts w:ascii="Times New Roman" w:hAnsi="Times New Roman"/>
          <w:b/>
          <w:noProof/>
          <w:lang w:val="ro-RO"/>
        </w:rPr>
        <w:tab/>
      </w:r>
      <w:r w:rsidRPr="00F966DC">
        <w:rPr>
          <w:rFonts w:ascii="Times New Roman" w:hAnsi="Times New Roman"/>
          <w:b/>
          <w:noProof/>
          <w:lang w:val="ro-RO"/>
        </w:rPr>
        <w:tab/>
      </w:r>
      <w:r w:rsidRPr="00F966DC">
        <w:rPr>
          <w:rFonts w:ascii="Times New Roman" w:hAnsi="Times New Roman"/>
          <w:b/>
          <w:noProof/>
          <w:lang w:val="ro-RO"/>
        </w:rPr>
        <w:tab/>
      </w:r>
    </w:p>
    <w:p w:rsidR="00670C49" w:rsidRPr="00F966DC" w:rsidRDefault="00670C49" w:rsidP="00670C49">
      <w:pPr>
        <w:spacing w:after="0" w:line="240" w:lineRule="auto"/>
        <w:rPr>
          <w:rFonts w:ascii="Times New Roman" w:hAnsi="Times New Roman"/>
          <w:b/>
          <w:noProof/>
          <w:lang w:val="ro-RO"/>
        </w:rPr>
      </w:pPr>
      <w:r w:rsidRPr="00F966DC">
        <w:rPr>
          <w:rFonts w:ascii="Times New Roman" w:hAnsi="Times New Roman"/>
          <w:b/>
          <w:noProof/>
          <w:lang w:val="ro-RO"/>
        </w:rPr>
        <w:t>JUDEŢUL MUREŞ</w:t>
      </w:r>
    </w:p>
    <w:p w:rsidR="00670C49" w:rsidRPr="00F966DC" w:rsidRDefault="00670C49" w:rsidP="00670C49">
      <w:pPr>
        <w:spacing w:after="0" w:line="240" w:lineRule="auto"/>
        <w:jc w:val="both"/>
        <w:rPr>
          <w:rFonts w:ascii="Times New Roman" w:eastAsia="Times New Roman" w:hAnsi="Times New Roman"/>
          <w:b/>
          <w:noProof/>
          <w:lang w:val="ro-RO"/>
        </w:rPr>
      </w:pPr>
      <w:r w:rsidRPr="00F966DC">
        <w:rPr>
          <w:rFonts w:ascii="Times New Roman" w:eastAsia="Times New Roman" w:hAnsi="Times New Roman"/>
          <w:b/>
          <w:noProof/>
          <w:lang w:val="ro-RO"/>
        </w:rPr>
        <w:t xml:space="preserve">CONSILIUL LOCAL MUNICIPAL TÎRGU MUREŞ   </w:t>
      </w:r>
    </w:p>
    <w:p w:rsidR="00670C49" w:rsidRPr="00F966DC" w:rsidRDefault="00670C49" w:rsidP="00670C49">
      <w:pPr>
        <w:tabs>
          <w:tab w:val="left" w:pos="7070"/>
        </w:tabs>
        <w:spacing w:after="0" w:line="240" w:lineRule="auto"/>
        <w:jc w:val="center"/>
        <w:rPr>
          <w:rFonts w:ascii="Times New Roman" w:eastAsia="Times New Roman" w:hAnsi="Times New Roman"/>
          <w:b/>
          <w:noProof/>
          <w:lang w:val="ro-RO"/>
        </w:rPr>
      </w:pPr>
      <w:r w:rsidRPr="00F966DC">
        <w:rPr>
          <w:rFonts w:ascii="Times New Roman" w:hAnsi="Times New Roman"/>
          <w:b/>
          <w:noProof/>
          <w:lang w:val="ro-RO"/>
        </w:rPr>
        <w:t xml:space="preserve">                                                                                                            Proiect</w:t>
      </w:r>
    </w:p>
    <w:p w:rsidR="00670C49" w:rsidRPr="00F966DC" w:rsidRDefault="00670C49" w:rsidP="00670C49">
      <w:pPr>
        <w:spacing w:after="0" w:line="240" w:lineRule="auto"/>
        <w:ind w:left="5040" w:firstLine="720"/>
        <w:jc w:val="center"/>
        <w:rPr>
          <w:rFonts w:ascii="Times New Roman" w:eastAsia="Times New Roman" w:hAnsi="Times New Roman"/>
          <w:b/>
          <w:noProof/>
          <w:lang w:val="ro-RO"/>
        </w:rPr>
      </w:pPr>
      <w:r w:rsidRPr="00F966DC">
        <w:rPr>
          <w:rFonts w:ascii="Times New Roman" w:eastAsia="Times New Roman" w:hAnsi="Times New Roman"/>
          <w:b/>
          <w:noProof/>
          <w:lang w:val="ro-RO"/>
        </w:rPr>
        <w:t>(nu produce efecte juridice) *</w:t>
      </w:r>
    </w:p>
    <w:p w:rsidR="00670C49" w:rsidRPr="00F966DC" w:rsidRDefault="00670C49" w:rsidP="00670C49">
      <w:pPr>
        <w:ind w:left="420"/>
        <w:jc w:val="both"/>
        <w:rPr>
          <w:rFonts w:ascii="Times New Roman" w:eastAsia="Times New Roman" w:hAnsi="Times New Roman"/>
          <w:b/>
          <w:noProof/>
          <w:lang w:val="ro-RO"/>
        </w:rPr>
      </w:pPr>
      <w:r w:rsidRPr="00F966DC">
        <w:rPr>
          <w:rFonts w:ascii="Times New Roman" w:eastAsia="Times New Roman" w:hAnsi="Times New Roman"/>
          <w:b/>
          <w:noProof/>
          <w:lang w:val="ro-RO"/>
        </w:rPr>
        <w:t xml:space="preserve">                                                                                                </w:t>
      </w:r>
    </w:p>
    <w:p w:rsidR="00670C49" w:rsidRPr="00F966DC" w:rsidRDefault="00670C49" w:rsidP="00670C49">
      <w:pPr>
        <w:spacing w:after="0" w:line="240" w:lineRule="auto"/>
        <w:jc w:val="both"/>
        <w:rPr>
          <w:rFonts w:ascii="Times New Roman" w:eastAsia="Times New Roman" w:hAnsi="Times New Roman"/>
          <w:b/>
          <w:noProof/>
          <w:lang w:val="ro-RO"/>
        </w:rPr>
      </w:pPr>
      <w:r w:rsidRPr="00F966DC">
        <w:rPr>
          <w:rFonts w:ascii="Times New Roman" w:eastAsia="Times New Roman" w:hAnsi="Times New Roman"/>
          <w:b/>
          <w:noProof/>
          <w:lang w:val="ro-RO"/>
        </w:rPr>
        <w:t xml:space="preserve">                                                                               </w:t>
      </w:r>
      <w:r w:rsidR="00F966DC">
        <w:rPr>
          <w:rFonts w:ascii="Times New Roman" w:eastAsia="Times New Roman" w:hAnsi="Times New Roman"/>
          <w:b/>
          <w:noProof/>
          <w:lang w:val="ro-RO"/>
        </w:rPr>
        <w:t xml:space="preserve">                             </w:t>
      </w:r>
      <w:r w:rsidR="00F966DC">
        <w:rPr>
          <w:rFonts w:ascii="Times New Roman" w:eastAsia="Times New Roman" w:hAnsi="Times New Roman"/>
          <w:b/>
          <w:noProof/>
          <w:lang w:val="ro-RO"/>
        </w:rPr>
        <w:tab/>
      </w:r>
      <w:r w:rsidR="00F966DC">
        <w:rPr>
          <w:rFonts w:ascii="Times New Roman" w:eastAsia="Times New Roman" w:hAnsi="Times New Roman"/>
          <w:b/>
          <w:noProof/>
          <w:lang w:val="ro-RO"/>
        </w:rPr>
        <w:tab/>
      </w:r>
      <w:r w:rsidRPr="00F966DC">
        <w:rPr>
          <w:rFonts w:ascii="Times New Roman" w:eastAsia="Times New Roman" w:hAnsi="Times New Roman"/>
          <w:b/>
          <w:noProof/>
          <w:lang w:val="ro-RO"/>
        </w:rPr>
        <w:t>PRIMAR</w:t>
      </w:r>
    </w:p>
    <w:p w:rsidR="00670C49" w:rsidRPr="00F966DC" w:rsidRDefault="00670C49" w:rsidP="00670C49">
      <w:pPr>
        <w:spacing w:after="0" w:line="240" w:lineRule="auto"/>
        <w:jc w:val="both"/>
        <w:rPr>
          <w:rFonts w:ascii="Times New Roman" w:eastAsia="Times New Roman" w:hAnsi="Times New Roman"/>
          <w:b/>
          <w:noProof/>
          <w:lang w:val="ro-RO"/>
        </w:rPr>
      </w:pPr>
      <w:r w:rsidRPr="00F966DC">
        <w:rPr>
          <w:rFonts w:ascii="Times New Roman" w:eastAsia="Times New Roman" w:hAnsi="Times New Roman"/>
          <w:b/>
          <w:noProof/>
          <w:lang w:val="ro-RO"/>
        </w:rPr>
        <w:t xml:space="preserve">                                                                                                     </w:t>
      </w:r>
      <w:r w:rsidRPr="00F966DC">
        <w:rPr>
          <w:rFonts w:ascii="Times New Roman" w:eastAsia="Times New Roman" w:hAnsi="Times New Roman"/>
          <w:b/>
          <w:noProof/>
          <w:lang w:val="ro-RO"/>
        </w:rPr>
        <w:tab/>
        <w:t xml:space="preserve">        </w:t>
      </w:r>
      <w:r w:rsidRPr="00F966DC">
        <w:rPr>
          <w:rFonts w:ascii="Times New Roman" w:eastAsia="Times New Roman" w:hAnsi="Times New Roman"/>
          <w:b/>
          <w:noProof/>
          <w:lang w:val="ro-RO"/>
        </w:rPr>
        <w:tab/>
      </w:r>
      <w:r w:rsidR="00F966DC">
        <w:rPr>
          <w:rFonts w:ascii="Times New Roman" w:eastAsia="Times New Roman" w:hAnsi="Times New Roman"/>
          <w:b/>
          <w:noProof/>
          <w:lang w:val="ro-RO"/>
        </w:rPr>
        <w:t xml:space="preserve">            </w:t>
      </w:r>
      <w:r w:rsidRPr="00F966DC">
        <w:rPr>
          <w:rFonts w:ascii="Times New Roman" w:eastAsia="Times New Roman" w:hAnsi="Times New Roman"/>
          <w:b/>
          <w:noProof/>
          <w:lang w:val="ro-RO"/>
        </w:rPr>
        <w:t>dr.Dorin Florea</w:t>
      </w:r>
    </w:p>
    <w:p w:rsidR="00670C49" w:rsidRPr="00F966DC" w:rsidRDefault="00670C49" w:rsidP="00670C49">
      <w:pPr>
        <w:spacing w:after="0" w:line="240" w:lineRule="auto"/>
        <w:ind w:left="1440"/>
        <w:jc w:val="center"/>
        <w:rPr>
          <w:rFonts w:ascii="Times New Roman" w:hAnsi="Times New Roman"/>
          <w:b/>
          <w:noProof/>
          <w:lang w:val="ro-RO"/>
        </w:rPr>
      </w:pPr>
    </w:p>
    <w:p w:rsidR="00670C49" w:rsidRPr="00905D81" w:rsidRDefault="00670C49" w:rsidP="00670C49">
      <w:pPr>
        <w:spacing w:after="0" w:line="240" w:lineRule="auto"/>
        <w:ind w:left="1440"/>
        <w:jc w:val="center"/>
        <w:rPr>
          <w:rFonts w:ascii="Times New Roman" w:hAnsi="Times New Roman"/>
          <w:b/>
          <w:noProof/>
          <w:sz w:val="24"/>
          <w:szCs w:val="24"/>
          <w:lang w:val="ro-RO"/>
        </w:rPr>
      </w:pPr>
    </w:p>
    <w:p w:rsidR="00670C49" w:rsidRPr="00905D81" w:rsidRDefault="00670C49" w:rsidP="00670C49">
      <w:pPr>
        <w:spacing w:after="0" w:line="240" w:lineRule="auto"/>
        <w:jc w:val="center"/>
        <w:rPr>
          <w:rFonts w:ascii="Times New Roman" w:hAnsi="Times New Roman"/>
          <w:b/>
          <w:noProof/>
          <w:sz w:val="24"/>
          <w:szCs w:val="24"/>
          <w:lang w:val="ro-RO"/>
        </w:rPr>
      </w:pPr>
      <w:r w:rsidRPr="00905D81">
        <w:rPr>
          <w:rFonts w:ascii="Times New Roman" w:hAnsi="Times New Roman"/>
          <w:b/>
          <w:noProof/>
          <w:sz w:val="24"/>
          <w:szCs w:val="24"/>
          <w:lang w:val="ro-RO"/>
        </w:rPr>
        <w:t xml:space="preserve">     H O T Ă R Â R E A     nr. ________</w:t>
      </w:r>
    </w:p>
    <w:p w:rsidR="00670C49" w:rsidRPr="00905D81" w:rsidRDefault="00670C49" w:rsidP="00670C49">
      <w:pPr>
        <w:spacing w:after="0" w:line="240" w:lineRule="auto"/>
        <w:jc w:val="center"/>
        <w:rPr>
          <w:rFonts w:ascii="Times New Roman" w:hAnsi="Times New Roman"/>
          <w:b/>
          <w:noProof/>
          <w:sz w:val="24"/>
          <w:szCs w:val="24"/>
          <w:lang w:val="ro-RO"/>
        </w:rPr>
      </w:pPr>
      <w:r w:rsidRPr="00905D81">
        <w:rPr>
          <w:rFonts w:ascii="Times New Roman" w:hAnsi="Times New Roman"/>
          <w:b/>
          <w:noProof/>
          <w:sz w:val="24"/>
          <w:szCs w:val="24"/>
          <w:lang w:val="ro-RO"/>
        </w:rPr>
        <w:t xml:space="preserve"> din _____________________2017</w:t>
      </w:r>
    </w:p>
    <w:p w:rsidR="00670C49" w:rsidRPr="00905D81" w:rsidRDefault="00905D81" w:rsidP="00E7474A">
      <w:pPr>
        <w:pStyle w:val="NoSpacing"/>
        <w:jc w:val="center"/>
        <w:rPr>
          <w:rFonts w:ascii="Times New Roman" w:hAnsi="Times New Roman"/>
          <w:b/>
          <w:noProof/>
          <w:sz w:val="24"/>
          <w:szCs w:val="24"/>
        </w:rPr>
      </w:pPr>
      <w:r w:rsidRPr="00905D81">
        <w:rPr>
          <w:rFonts w:ascii="Times New Roman" w:hAnsi="Times New Roman"/>
          <w:b/>
          <w:noProof/>
          <w:sz w:val="24"/>
          <w:szCs w:val="24"/>
        </w:rPr>
        <w:t xml:space="preserve">Privind </w:t>
      </w:r>
      <w:r w:rsidR="00670C49" w:rsidRPr="00905D81">
        <w:rPr>
          <w:rFonts w:ascii="Times New Roman" w:hAnsi="Times New Roman"/>
          <w:b/>
          <w:noProof/>
          <w:sz w:val="24"/>
          <w:szCs w:val="24"/>
        </w:rPr>
        <w:t>modificarea Actului Constitutiv și a Statutului Zona Metropol</w:t>
      </w:r>
      <w:r w:rsidR="00F966DC">
        <w:rPr>
          <w:rFonts w:ascii="Times New Roman" w:hAnsi="Times New Roman"/>
          <w:b/>
          <w:noProof/>
          <w:sz w:val="24"/>
          <w:szCs w:val="24"/>
        </w:rPr>
        <w:t>i</w:t>
      </w:r>
      <w:r w:rsidR="00670C49" w:rsidRPr="00905D81">
        <w:rPr>
          <w:rFonts w:ascii="Times New Roman" w:hAnsi="Times New Roman"/>
          <w:b/>
          <w:noProof/>
          <w:sz w:val="24"/>
          <w:szCs w:val="24"/>
        </w:rPr>
        <w:t>tană Tîrgu Mureș</w:t>
      </w:r>
    </w:p>
    <w:p w:rsidR="00670C49" w:rsidRPr="00905D81" w:rsidRDefault="00670C49" w:rsidP="00670C49">
      <w:pPr>
        <w:spacing w:after="0" w:line="240" w:lineRule="auto"/>
        <w:jc w:val="both"/>
        <w:rPr>
          <w:rFonts w:ascii="Times New Roman" w:hAnsi="Times New Roman"/>
          <w:bCs/>
          <w:noProof/>
          <w:sz w:val="24"/>
          <w:szCs w:val="24"/>
          <w:lang w:val="ro-RO"/>
        </w:rPr>
      </w:pPr>
    </w:p>
    <w:p w:rsidR="00670C49" w:rsidRPr="00905D81" w:rsidRDefault="00E7474A" w:rsidP="00E7474A">
      <w:pPr>
        <w:spacing w:after="0" w:line="240" w:lineRule="auto"/>
        <w:ind w:firstLine="360"/>
        <w:jc w:val="both"/>
        <w:rPr>
          <w:rFonts w:ascii="Times New Roman" w:hAnsi="Times New Roman"/>
          <w:noProof/>
          <w:sz w:val="24"/>
          <w:szCs w:val="24"/>
          <w:lang w:val="ro-RO"/>
        </w:rPr>
      </w:pPr>
      <w:r w:rsidRPr="00905D81">
        <w:rPr>
          <w:rFonts w:ascii="Times New Roman" w:hAnsi="Times New Roman"/>
          <w:noProof/>
          <w:sz w:val="24"/>
          <w:szCs w:val="24"/>
          <w:lang w:val="ro-RO"/>
        </w:rPr>
        <w:t xml:space="preserve"> </w:t>
      </w:r>
      <w:r w:rsidR="00670C49" w:rsidRPr="00905D81">
        <w:rPr>
          <w:rFonts w:ascii="Times New Roman" w:hAnsi="Times New Roman"/>
          <w:noProof/>
          <w:sz w:val="24"/>
          <w:szCs w:val="24"/>
          <w:lang w:val="ro-RO"/>
        </w:rPr>
        <w:t>Consiliul local municipal Tîrgu Mureş, întrunit în şedinţă ordinară de lucru,</w:t>
      </w:r>
    </w:p>
    <w:p w:rsidR="00E7474A" w:rsidRPr="00905D81" w:rsidRDefault="00E7474A" w:rsidP="00E7474A">
      <w:pPr>
        <w:pStyle w:val="NoSpacing"/>
        <w:ind w:firstLine="360"/>
        <w:jc w:val="both"/>
        <w:rPr>
          <w:rFonts w:ascii="Times New Roman" w:hAnsi="Times New Roman"/>
          <w:noProof/>
          <w:sz w:val="24"/>
          <w:szCs w:val="24"/>
        </w:rPr>
      </w:pPr>
      <w:r w:rsidRPr="00905D81">
        <w:rPr>
          <w:rFonts w:ascii="Times New Roman" w:hAnsi="Times New Roman"/>
          <w:noProof/>
          <w:sz w:val="24"/>
          <w:szCs w:val="24"/>
        </w:rPr>
        <w:t xml:space="preserve"> V</w:t>
      </w:r>
      <w:r w:rsidR="00670C49" w:rsidRPr="00905D81">
        <w:rPr>
          <w:rFonts w:ascii="Times New Roman" w:hAnsi="Times New Roman"/>
          <w:noProof/>
          <w:sz w:val="24"/>
          <w:szCs w:val="24"/>
        </w:rPr>
        <w:t>ăzând expunerea de mot</w:t>
      </w:r>
      <w:r w:rsidR="00A629BF">
        <w:rPr>
          <w:rFonts w:ascii="Times New Roman" w:hAnsi="Times New Roman"/>
          <w:noProof/>
          <w:sz w:val="24"/>
          <w:szCs w:val="24"/>
        </w:rPr>
        <w:t>ive nr. 32751/1819 din 15.06.2017</w:t>
      </w:r>
      <w:bookmarkStart w:id="0" w:name="_GoBack"/>
      <w:bookmarkEnd w:id="0"/>
      <w:r w:rsidRPr="00905D81">
        <w:rPr>
          <w:rFonts w:ascii="Times New Roman" w:hAnsi="Times New Roman"/>
          <w:noProof/>
          <w:sz w:val="24"/>
          <w:szCs w:val="24"/>
        </w:rPr>
        <w:t xml:space="preserve"> a Direcției juridice, contencios administrativ și administrație publică locală, </w:t>
      </w:r>
      <w:r w:rsidR="00670C49" w:rsidRPr="00905D81">
        <w:rPr>
          <w:rFonts w:ascii="Times New Roman" w:hAnsi="Times New Roman"/>
          <w:noProof/>
          <w:sz w:val="24"/>
          <w:szCs w:val="24"/>
        </w:rPr>
        <w:t xml:space="preserve">precum și avizele comisiilor de specialitate, </w:t>
      </w:r>
    </w:p>
    <w:p w:rsidR="00670C49" w:rsidRPr="00905D81" w:rsidRDefault="00E7474A" w:rsidP="00E7474A">
      <w:pPr>
        <w:pStyle w:val="NoSpacing"/>
        <w:ind w:firstLine="360"/>
        <w:jc w:val="both"/>
        <w:rPr>
          <w:rFonts w:ascii="Times New Roman" w:hAnsi="Times New Roman"/>
          <w:noProof/>
          <w:sz w:val="24"/>
          <w:szCs w:val="24"/>
        </w:rPr>
      </w:pPr>
      <w:r w:rsidRPr="00905D81">
        <w:rPr>
          <w:rFonts w:ascii="Times New Roman" w:hAnsi="Times New Roman"/>
          <w:noProof/>
          <w:sz w:val="24"/>
          <w:szCs w:val="24"/>
        </w:rPr>
        <w:t>Î</w:t>
      </w:r>
      <w:r w:rsidR="00C73475" w:rsidRPr="00905D81">
        <w:rPr>
          <w:rFonts w:ascii="Times New Roman" w:hAnsi="Times New Roman"/>
          <w:noProof/>
          <w:sz w:val="24"/>
          <w:szCs w:val="24"/>
        </w:rPr>
        <w:t>n temeiul prevederilor art</w:t>
      </w:r>
      <w:r w:rsidR="00905D81" w:rsidRPr="00905D81">
        <w:rPr>
          <w:rFonts w:ascii="Times New Roman" w:hAnsi="Times New Roman"/>
          <w:noProof/>
          <w:sz w:val="24"/>
          <w:szCs w:val="24"/>
        </w:rPr>
        <w:t>.</w:t>
      </w:r>
      <w:r w:rsidR="00C73475" w:rsidRPr="00905D81">
        <w:rPr>
          <w:rFonts w:ascii="Times New Roman" w:hAnsi="Times New Roman"/>
          <w:noProof/>
          <w:sz w:val="24"/>
          <w:szCs w:val="24"/>
        </w:rPr>
        <w:t xml:space="preserve"> 36</w:t>
      </w:r>
      <w:r w:rsidR="00905D81" w:rsidRPr="00905D81">
        <w:rPr>
          <w:rFonts w:ascii="Times New Roman" w:hAnsi="Times New Roman"/>
          <w:noProof/>
          <w:sz w:val="24"/>
          <w:szCs w:val="24"/>
        </w:rPr>
        <w:t xml:space="preserve"> alin. (2) lit. „b” şi „e”, ale alin. (7) lit. „c” </w:t>
      </w:r>
      <w:r w:rsidR="00670C49" w:rsidRPr="00905D81">
        <w:rPr>
          <w:rFonts w:ascii="Times New Roman" w:hAnsi="Times New Roman"/>
          <w:noProof/>
          <w:sz w:val="24"/>
          <w:szCs w:val="24"/>
        </w:rPr>
        <w:t xml:space="preserve"> din Legea nr. 215/2001 privind administraţia publică locală, republicată, cu modificările şi completările ulterioare</w:t>
      </w:r>
      <w:r w:rsidR="00905D81" w:rsidRPr="00905D81">
        <w:rPr>
          <w:rFonts w:ascii="Times New Roman" w:hAnsi="Times New Roman"/>
          <w:noProof/>
          <w:sz w:val="24"/>
          <w:szCs w:val="24"/>
        </w:rPr>
        <w:t>, precum și</w:t>
      </w:r>
    </w:p>
    <w:p w:rsidR="00670C49" w:rsidRPr="00905D81" w:rsidRDefault="00905D81" w:rsidP="00905D81">
      <w:pPr>
        <w:pStyle w:val="NoSpacing"/>
        <w:ind w:firstLine="360"/>
        <w:jc w:val="both"/>
        <w:rPr>
          <w:rFonts w:ascii="Times New Roman" w:hAnsi="Times New Roman"/>
          <w:noProof/>
          <w:sz w:val="24"/>
          <w:szCs w:val="24"/>
        </w:rPr>
      </w:pPr>
      <w:r w:rsidRPr="00905D81">
        <w:rPr>
          <w:rFonts w:ascii="Times New Roman" w:hAnsi="Times New Roman"/>
          <w:sz w:val="24"/>
          <w:szCs w:val="24"/>
        </w:rPr>
        <w:t xml:space="preserve"> În baza </w:t>
      </w:r>
      <w:r w:rsidR="00C73475" w:rsidRPr="00905D81">
        <w:rPr>
          <w:rFonts w:ascii="Times New Roman" w:hAnsi="Times New Roman"/>
          <w:sz w:val="24"/>
          <w:szCs w:val="24"/>
        </w:rPr>
        <w:t>art. 45, alin. (2), lit. ”e”</w:t>
      </w:r>
      <w:r w:rsidR="00F966DC">
        <w:rPr>
          <w:rFonts w:ascii="Times New Roman" w:hAnsi="Times New Roman"/>
          <w:sz w:val="24"/>
          <w:szCs w:val="24"/>
        </w:rPr>
        <w:t xml:space="preserve"> </w:t>
      </w:r>
      <w:proofErr w:type="spellStart"/>
      <w:r w:rsidR="00C73475" w:rsidRPr="00905D81">
        <w:rPr>
          <w:rFonts w:ascii="Times New Roman" w:hAnsi="Times New Roman"/>
          <w:sz w:val="24"/>
          <w:szCs w:val="24"/>
        </w:rPr>
        <w:t>şi</w:t>
      </w:r>
      <w:proofErr w:type="spellEnd"/>
      <w:r w:rsidR="00C73475" w:rsidRPr="00905D81">
        <w:rPr>
          <w:rFonts w:ascii="Times New Roman" w:hAnsi="Times New Roman"/>
          <w:sz w:val="24"/>
          <w:szCs w:val="24"/>
        </w:rPr>
        <w:t xml:space="preserve"> art. 115, alin. (1), lit. ”b” din Legea nr. 215/2001 privind </w:t>
      </w:r>
      <w:proofErr w:type="spellStart"/>
      <w:r w:rsidR="00C73475" w:rsidRPr="00905D81">
        <w:rPr>
          <w:rFonts w:ascii="Times New Roman" w:hAnsi="Times New Roman"/>
          <w:sz w:val="24"/>
          <w:szCs w:val="24"/>
        </w:rPr>
        <w:t>administraţia</w:t>
      </w:r>
      <w:proofErr w:type="spellEnd"/>
      <w:r w:rsidR="00C73475" w:rsidRPr="00905D81">
        <w:rPr>
          <w:rFonts w:ascii="Times New Roman" w:hAnsi="Times New Roman"/>
          <w:sz w:val="24"/>
          <w:szCs w:val="24"/>
        </w:rPr>
        <w:t xml:space="preserve"> publică locală, republicată,</w:t>
      </w:r>
      <w:r w:rsidRPr="00905D81">
        <w:rPr>
          <w:rFonts w:ascii="Times New Roman" w:hAnsi="Times New Roman"/>
          <w:noProof/>
          <w:sz w:val="24"/>
          <w:szCs w:val="24"/>
        </w:rPr>
        <w:t xml:space="preserve"> </w:t>
      </w:r>
      <w:r w:rsidRPr="00905D81">
        <w:rPr>
          <w:rFonts w:ascii="Times New Roman" w:hAnsi="Times New Roman"/>
          <w:noProof/>
          <w:sz w:val="24"/>
          <w:szCs w:val="24"/>
        </w:rPr>
        <w:t>cu modificările şi completările ulterioare</w:t>
      </w:r>
    </w:p>
    <w:p w:rsidR="00670C49" w:rsidRPr="00905D81" w:rsidRDefault="00670C49" w:rsidP="00670C49">
      <w:pPr>
        <w:pStyle w:val="NoSpacing"/>
        <w:jc w:val="center"/>
        <w:rPr>
          <w:rFonts w:ascii="Times New Roman" w:hAnsi="Times New Roman"/>
          <w:noProof/>
          <w:sz w:val="24"/>
          <w:szCs w:val="24"/>
        </w:rPr>
      </w:pPr>
    </w:p>
    <w:p w:rsidR="00670C49" w:rsidRPr="00905D81" w:rsidRDefault="00670C49" w:rsidP="00670C49">
      <w:pPr>
        <w:pStyle w:val="NoSpacing"/>
        <w:jc w:val="center"/>
        <w:rPr>
          <w:rFonts w:ascii="Times New Roman" w:hAnsi="Times New Roman"/>
          <w:b/>
          <w:noProof/>
          <w:sz w:val="24"/>
          <w:szCs w:val="24"/>
        </w:rPr>
      </w:pPr>
      <w:r w:rsidRPr="00905D81">
        <w:rPr>
          <w:rFonts w:ascii="Times New Roman" w:hAnsi="Times New Roman"/>
          <w:b/>
          <w:noProof/>
          <w:sz w:val="24"/>
          <w:szCs w:val="24"/>
        </w:rPr>
        <w:t>HOTĂREȘTE</w:t>
      </w:r>
    </w:p>
    <w:p w:rsidR="00670C49" w:rsidRPr="00905D81" w:rsidRDefault="00670C49" w:rsidP="00E7474A">
      <w:pPr>
        <w:pStyle w:val="NoSpacing"/>
        <w:rPr>
          <w:rFonts w:ascii="Times New Roman" w:hAnsi="Times New Roman"/>
          <w:b/>
          <w:noProof/>
          <w:sz w:val="24"/>
          <w:szCs w:val="24"/>
        </w:rPr>
      </w:pPr>
    </w:p>
    <w:p w:rsidR="00670C49" w:rsidRPr="00905D81" w:rsidRDefault="00670C49" w:rsidP="00F966DC">
      <w:pPr>
        <w:pStyle w:val="NoSpacing"/>
        <w:ind w:firstLine="708"/>
        <w:jc w:val="both"/>
        <w:rPr>
          <w:rFonts w:ascii="Times New Roman" w:hAnsi="Times New Roman"/>
          <w:noProof/>
          <w:sz w:val="24"/>
          <w:szCs w:val="24"/>
        </w:rPr>
      </w:pPr>
      <w:r w:rsidRPr="00905D81">
        <w:rPr>
          <w:rFonts w:ascii="Times New Roman" w:hAnsi="Times New Roman"/>
          <w:b/>
          <w:noProof/>
          <w:sz w:val="24"/>
          <w:szCs w:val="24"/>
        </w:rPr>
        <w:t>Art.1.</w:t>
      </w:r>
      <w:r w:rsidRPr="00905D81">
        <w:rPr>
          <w:rFonts w:ascii="Times New Roman" w:hAnsi="Times New Roman"/>
          <w:noProof/>
          <w:sz w:val="24"/>
          <w:szCs w:val="24"/>
        </w:rPr>
        <w:t xml:space="preserve"> Se aprobă modi</w:t>
      </w:r>
      <w:r w:rsidR="00E7474A" w:rsidRPr="00905D81">
        <w:rPr>
          <w:rFonts w:ascii="Times New Roman" w:hAnsi="Times New Roman"/>
          <w:noProof/>
          <w:sz w:val="24"/>
          <w:szCs w:val="24"/>
        </w:rPr>
        <w:t xml:space="preserve">ficarea Actului Constitutiv și </w:t>
      </w:r>
      <w:r w:rsidRPr="00905D81">
        <w:rPr>
          <w:rFonts w:ascii="Times New Roman" w:hAnsi="Times New Roman"/>
          <w:noProof/>
          <w:sz w:val="24"/>
          <w:szCs w:val="24"/>
        </w:rPr>
        <w:t>al Statutului Asociației Zona Metropolitană Târgu Mureș, c</w:t>
      </w:r>
      <w:r w:rsidR="00377245">
        <w:rPr>
          <w:rFonts w:ascii="Times New Roman" w:hAnsi="Times New Roman"/>
          <w:noProof/>
          <w:sz w:val="24"/>
          <w:szCs w:val="24"/>
        </w:rPr>
        <w:t>onform anexelor 1 și 2 care fac</w:t>
      </w:r>
      <w:r w:rsidRPr="00905D81">
        <w:rPr>
          <w:rFonts w:ascii="Times New Roman" w:hAnsi="Times New Roman"/>
          <w:noProof/>
          <w:sz w:val="24"/>
          <w:szCs w:val="24"/>
        </w:rPr>
        <w:t xml:space="preserve"> parte integrantă din prezenta hotărâre.</w:t>
      </w:r>
    </w:p>
    <w:p w:rsidR="00670C49" w:rsidRPr="00905D81" w:rsidRDefault="00670C49" w:rsidP="00F966DC">
      <w:pPr>
        <w:pStyle w:val="NoSpacing"/>
        <w:ind w:firstLine="708"/>
        <w:jc w:val="both"/>
        <w:rPr>
          <w:rFonts w:ascii="Times New Roman" w:hAnsi="Times New Roman"/>
          <w:noProof/>
          <w:sz w:val="24"/>
          <w:szCs w:val="24"/>
        </w:rPr>
      </w:pPr>
      <w:r w:rsidRPr="00905D81">
        <w:rPr>
          <w:rFonts w:ascii="Times New Roman" w:hAnsi="Times New Roman"/>
          <w:b/>
          <w:noProof/>
          <w:sz w:val="24"/>
          <w:szCs w:val="24"/>
        </w:rPr>
        <w:t>Art.2</w:t>
      </w:r>
      <w:r w:rsidRPr="00905D81">
        <w:rPr>
          <w:rFonts w:ascii="Times New Roman" w:hAnsi="Times New Roman"/>
          <w:noProof/>
          <w:sz w:val="24"/>
          <w:szCs w:val="24"/>
        </w:rPr>
        <w:t>. Se</w:t>
      </w:r>
      <w:r w:rsidR="00A629BF">
        <w:rPr>
          <w:rFonts w:ascii="Times New Roman" w:hAnsi="Times New Roman"/>
          <w:noProof/>
          <w:sz w:val="24"/>
          <w:szCs w:val="24"/>
        </w:rPr>
        <w:t xml:space="preserve"> mandatează Primarul M</w:t>
      </w:r>
      <w:r w:rsidR="00E7474A" w:rsidRPr="00905D81">
        <w:rPr>
          <w:rFonts w:ascii="Times New Roman" w:hAnsi="Times New Roman"/>
          <w:noProof/>
          <w:sz w:val="24"/>
          <w:szCs w:val="24"/>
        </w:rPr>
        <w:t xml:space="preserve">unicipiului Tîrgu-Mureș, dr. Dorin Florea, reprezentant al municipiului </w:t>
      </w:r>
      <w:r w:rsidRPr="00905D81">
        <w:rPr>
          <w:rFonts w:ascii="Times New Roman" w:hAnsi="Times New Roman"/>
          <w:noProof/>
          <w:sz w:val="24"/>
          <w:szCs w:val="24"/>
        </w:rPr>
        <w:t xml:space="preserve"> în Adunarea Generală a Asociației</w:t>
      </w:r>
      <w:r w:rsidR="00E7474A" w:rsidRPr="00905D81">
        <w:rPr>
          <w:rFonts w:ascii="Times New Roman" w:hAnsi="Times New Roman"/>
          <w:noProof/>
          <w:sz w:val="24"/>
          <w:szCs w:val="24"/>
        </w:rPr>
        <w:t xml:space="preserve">, </w:t>
      </w:r>
      <w:r w:rsidRPr="00905D81">
        <w:rPr>
          <w:rFonts w:ascii="Times New Roman" w:hAnsi="Times New Roman"/>
          <w:noProof/>
          <w:sz w:val="24"/>
          <w:szCs w:val="24"/>
        </w:rPr>
        <w:t xml:space="preserve"> să voteze aprobarea modificării Actului Constitutiv și al Statutului Zonei Metropolitane Târgu Mureș</w:t>
      </w:r>
      <w:r w:rsidR="00E7474A" w:rsidRPr="00905D81">
        <w:rPr>
          <w:rFonts w:ascii="Times New Roman" w:hAnsi="Times New Roman"/>
          <w:noProof/>
          <w:sz w:val="24"/>
          <w:szCs w:val="24"/>
        </w:rPr>
        <w:t>,</w:t>
      </w:r>
      <w:r w:rsidRPr="00905D81">
        <w:rPr>
          <w:rFonts w:ascii="Times New Roman" w:hAnsi="Times New Roman"/>
          <w:noProof/>
          <w:sz w:val="24"/>
          <w:szCs w:val="24"/>
        </w:rPr>
        <w:t xml:space="preserve"> în sensul dispoziției Art 1 și să îndeplinească toate procedurile legale care decurg din aceasta, inclusiv actualizarea actelor în cauză, cu toate modificările survenite de la înființarea asociației.</w:t>
      </w:r>
    </w:p>
    <w:p w:rsidR="00E7474A" w:rsidRPr="00905D81" w:rsidRDefault="00F966DC" w:rsidP="00F966DC">
      <w:pPr>
        <w:pStyle w:val="NoSpacing"/>
        <w:ind w:firstLine="283"/>
        <w:jc w:val="both"/>
        <w:rPr>
          <w:rFonts w:ascii="Times New Roman" w:hAnsi="Times New Roman"/>
          <w:noProof/>
          <w:sz w:val="24"/>
          <w:szCs w:val="24"/>
        </w:rPr>
      </w:pPr>
      <w:r>
        <w:rPr>
          <w:rFonts w:ascii="Times New Roman" w:hAnsi="Times New Roman"/>
          <w:b/>
          <w:noProof/>
          <w:sz w:val="24"/>
          <w:szCs w:val="24"/>
        </w:rPr>
        <w:t xml:space="preserve">       </w:t>
      </w:r>
      <w:r w:rsidR="00670C49" w:rsidRPr="00905D81">
        <w:rPr>
          <w:rFonts w:ascii="Times New Roman" w:hAnsi="Times New Roman"/>
          <w:b/>
          <w:noProof/>
          <w:sz w:val="24"/>
          <w:szCs w:val="24"/>
        </w:rPr>
        <w:t>Art.3</w:t>
      </w:r>
      <w:r w:rsidR="00670C49" w:rsidRPr="00905D81">
        <w:rPr>
          <w:rFonts w:ascii="Times New Roman" w:hAnsi="Times New Roman"/>
          <w:noProof/>
          <w:sz w:val="24"/>
          <w:szCs w:val="24"/>
        </w:rPr>
        <w:t xml:space="preserve"> Prezenta hotărâre se comunică Instituți</w:t>
      </w:r>
      <w:r>
        <w:rPr>
          <w:rFonts w:ascii="Times New Roman" w:hAnsi="Times New Roman"/>
          <w:noProof/>
          <w:sz w:val="24"/>
          <w:szCs w:val="24"/>
        </w:rPr>
        <w:t xml:space="preserve">ei Prefectului –Județul Mureș , </w:t>
      </w:r>
      <w:r w:rsidR="00670C49" w:rsidRPr="00905D81">
        <w:rPr>
          <w:rFonts w:ascii="Times New Roman" w:hAnsi="Times New Roman"/>
          <w:noProof/>
          <w:sz w:val="24"/>
          <w:szCs w:val="24"/>
        </w:rPr>
        <w:t xml:space="preserve"> Asociației</w:t>
      </w:r>
      <w:r>
        <w:rPr>
          <w:rFonts w:ascii="Times New Roman" w:hAnsi="Times New Roman"/>
          <w:noProof/>
          <w:sz w:val="24"/>
          <w:szCs w:val="24"/>
        </w:rPr>
        <w:t xml:space="preserve"> Zon</w:t>
      </w:r>
      <w:r w:rsidR="00A629BF">
        <w:rPr>
          <w:rFonts w:ascii="Times New Roman" w:hAnsi="Times New Roman"/>
          <w:noProof/>
          <w:sz w:val="24"/>
          <w:szCs w:val="24"/>
        </w:rPr>
        <w:t xml:space="preserve">a Metropolitană Tîrgu Mureș și Primarului Municipiului Tîrgu-Mureș, </w:t>
      </w:r>
      <w:r>
        <w:rPr>
          <w:rFonts w:ascii="Times New Roman" w:hAnsi="Times New Roman"/>
          <w:noProof/>
          <w:sz w:val="24"/>
          <w:szCs w:val="24"/>
        </w:rPr>
        <w:t>care răspund</w:t>
      </w:r>
      <w:r w:rsidR="00670C49" w:rsidRPr="00905D81">
        <w:rPr>
          <w:rFonts w:ascii="Times New Roman" w:hAnsi="Times New Roman"/>
          <w:noProof/>
          <w:sz w:val="24"/>
          <w:szCs w:val="24"/>
        </w:rPr>
        <w:t xml:space="preserve"> de aducerea ei la îndeplinire.</w:t>
      </w:r>
    </w:p>
    <w:p w:rsidR="00E7474A" w:rsidRPr="00905D81" w:rsidRDefault="00E7474A" w:rsidP="00F966DC">
      <w:pPr>
        <w:spacing w:after="0" w:line="240" w:lineRule="auto"/>
        <w:ind w:firstLine="283"/>
        <w:jc w:val="both"/>
        <w:rPr>
          <w:rFonts w:ascii="Times New Roman" w:eastAsia="Times New Roman" w:hAnsi="Times New Roman"/>
          <w:b/>
          <w:noProof/>
          <w:sz w:val="24"/>
          <w:szCs w:val="24"/>
          <w:lang w:val="ro-RO"/>
        </w:rPr>
      </w:pPr>
      <w:r w:rsidRPr="00905D81">
        <w:rPr>
          <w:rFonts w:ascii="Times New Roman" w:eastAsia="Times New Roman" w:hAnsi="Times New Roman"/>
          <w:b/>
          <w:noProof/>
          <w:sz w:val="24"/>
          <w:szCs w:val="24"/>
          <w:lang w:val="ro-RO"/>
        </w:rPr>
        <w:t xml:space="preserve"> </w:t>
      </w:r>
      <w:r w:rsidR="00F966DC">
        <w:rPr>
          <w:rFonts w:ascii="Times New Roman" w:eastAsia="Times New Roman" w:hAnsi="Times New Roman"/>
          <w:b/>
          <w:noProof/>
          <w:sz w:val="24"/>
          <w:szCs w:val="24"/>
          <w:lang w:val="ro-RO"/>
        </w:rPr>
        <w:t xml:space="preserve">       </w:t>
      </w:r>
      <w:r w:rsidRPr="00905D81">
        <w:rPr>
          <w:rFonts w:ascii="Times New Roman" w:eastAsia="Times New Roman" w:hAnsi="Times New Roman"/>
          <w:b/>
          <w:noProof/>
          <w:sz w:val="24"/>
          <w:szCs w:val="24"/>
          <w:lang w:val="ro-RO"/>
        </w:rPr>
        <w:t>Art.4</w:t>
      </w:r>
      <w:r w:rsidRPr="00905D81">
        <w:rPr>
          <w:rFonts w:ascii="Times New Roman" w:eastAsia="Times New Roman" w:hAnsi="Times New Roman"/>
          <w:noProof/>
          <w:sz w:val="24"/>
          <w:szCs w:val="24"/>
          <w:lang w:val="ro-RO"/>
        </w:rPr>
        <w:t xml:space="preserve"> </w:t>
      </w:r>
      <w:r w:rsidRPr="00905D81">
        <w:rPr>
          <w:rFonts w:ascii="Times New Roman" w:eastAsia="Times New Roman" w:hAnsi="Times New Roman"/>
          <w:noProof/>
          <w:sz w:val="24"/>
          <w:szCs w:val="24"/>
          <w:lang w:val="ro-RO"/>
        </w:rPr>
        <w:t>În conformitate cu prevederile art. 19, alin. 1, lit. e, din Legea nr. 340/2004, republicată,</w:t>
      </w:r>
      <w:r w:rsidRPr="00905D81">
        <w:rPr>
          <w:rFonts w:ascii="Times New Roman" w:eastAsia="Times New Roman" w:hAnsi="Times New Roman"/>
          <w:noProof/>
          <w:sz w:val="24"/>
          <w:szCs w:val="24"/>
          <w:lang w:val="ro-RO"/>
        </w:rPr>
        <w:t xml:space="preserve"> </w:t>
      </w:r>
      <w:r w:rsidRPr="00905D81">
        <w:rPr>
          <w:rFonts w:ascii="Times New Roman" w:eastAsia="Times New Roman" w:hAnsi="Times New Roman"/>
          <w:noProof/>
          <w:sz w:val="24"/>
          <w:szCs w:val="24"/>
          <w:lang w:val="ro-RO"/>
        </w:rPr>
        <w:t>privind Instituţia Prefectului şi art. 3, alin. 1 din Legea nr. 554/2004, legea contenciosului administrativ, prezenta Hotărâre se înaintează Prefectului Judeţului Mureş, pentru exercitarea controlului de legalitate.</w:t>
      </w:r>
      <w:r w:rsidRPr="00905D81">
        <w:rPr>
          <w:rFonts w:ascii="Times New Roman" w:eastAsia="Times New Roman" w:hAnsi="Times New Roman"/>
          <w:b/>
          <w:noProof/>
          <w:sz w:val="24"/>
          <w:szCs w:val="24"/>
          <w:lang w:val="ro-RO"/>
        </w:rPr>
        <w:tab/>
      </w:r>
    </w:p>
    <w:p w:rsidR="00E7474A" w:rsidRPr="00905D81" w:rsidRDefault="00E7474A" w:rsidP="00F966DC">
      <w:pPr>
        <w:pStyle w:val="NoSpacing"/>
        <w:jc w:val="both"/>
        <w:rPr>
          <w:rFonts w:ascii="Times New Roman" w:hAnsi="Times New Roman"/>
          <w:noProof/>
          <w:sz w:val="24"/>
          <w:szCs w:val="24"/>
        </w:rPr>
      </w:pPr>
    </w:p>
    <w:p w:rsidR="00670C49" w:rsidRPr="00905D81" w:rsidRDefault="00670C49" w:rsidP="00670C49">
      <w:pPr>
        <w:spacing w:after="0" w:line="240" w:lineRule="auto"/>
        <w:jc w:val="both"/>
        <w:rPr>
          <w:rFonts w:ascii="Times New Roman" w:hAnsi="Times New Roman"/>
          <w:noProof/>
          <w:sz w:val="24"/>
          <w:szCs w:val="24"/>
          <w:lang w:val="ro-RO"/>
        </w:rPr>
      </w:pPr>
    </w:p>
    <w:p w:rsidR="00670C49" w:rsidRPr="00905D81" w:rsidRDefault="00670C49" w:rsidP="00670C49">
      <w:pPr>
        <w:spacing w:after="0" w:line="240" w:lineRule="auto"/>
        <w:ind w:firstLine="720"/>
        <w:jc w:val="both"/>
        <w:rPr>
          <w:rFonts w:ascii="Times New Roman" w:hAnsi="Times New Roman"/>
          <w:b/>
          <w:noProof/>
          <w:sz w:val="24"/>
          <w:szCs w:val="24"/>
          <w:lang w:val="ro-RO"/>
        </w:rPr>
      </w:pPr>
      <w:r w:rsidRPr="00905D81">
        <w:rPr>
          <w:rFonts w:ascii="Times New Roman" w:hAnsi="Times New Roman"/>
          <w:b/>
          <w:noProof/>
          <w:sz w:val="24"/>
          <w:szCs w:val="24"/>
          <w:lang w:val="ro-RO"/>
        </w:rPr>
        <w:t xml:space="preserve">        Viză de legalitate</w:t>
      </w:r>
    </w:p>
    <w:p w:rsidR="00670C49" w:rsidRPr="00905D81" w:rsidRDefault="00670C49" w:rsidP="00670C49">
      <w:pPr>
        <w:spacing w:after="0" w:line="240" w:lineRule="auto"/>
        <w:rPr>
          <w:rFonts w:ascii="Times New Roman" w:hAnsi="Times New Roman"/>
          <w:noProof/>
          <w:sz w:val="24"/>
          <w:szCs w:val="24"/>
          <w:lang w:val="ro-RO"/>
        </w:rPr>
      </w:pPr>
      <w:r w:rsidRPr="00905D81">
        <w:rPr>
          <w:rFonts w:ascii="Times New Roman" w:hAnsi="Times New Roman"/>
          <w:b/>
          <w:noProof/>
          <w:sz w:val="24"/>
          <w:szCs w:val="24"/>
          <w:lang w:val="ro-RO"/>
        </w:rPr>
        <w:t xml:space="preserve">    Secretarul municipiului Tîrgu Mureş</w:t>
      </w:r>
    </w:p>
    <w:p w:rsidR="00670C49" w:rsidRDefault="00670C49" w:rsidP="00670C49">
      <w:pPr>
        <w:spacing w:after="0" w:line="240" w:lineRule="auto"/>
        <w:rPr>
          <w:rFonts w:ascii="Times New Roman" w:hAnsi="Times New Roman"/>
          <w:b/>
          <w:noProof/>
          <w:sz w:val="24"/>
          <w:szCs w:val="24"/>
          <w:lang w:val="ro-RO"/>
        </w:rPr>
      </w:pPr>
      <w:r w:rsidRPr="00905D81">
        <w:rPr>
          <w:rFonts w:ascii="Times New Roman" w:hAnsi="Times New Roman"/>
          <w:b/>
          <w:noProof/>
          <w:sz w:val="24"/>
          <w:szCs w:val="24"/>
          <w:lang w:val="ro-RO"/>
        </w:rPr>
        <w:t xml:space="preserve">                 Jrs.  </w:t>
      </w:r>
      <w:r w:rsidRPr="00905D81">
        <w:rPr>
          <w:rFonts w:ascii="Times New Roman" w:hAnsi="Times New Roman"/>
          <w:b/>
          <w:noProof/>
          <w:sz w:val="24"/>
          <w:szCs w:val="24"/>
          <w:lang w:val="ro-RO"/>
        </w:rPr>
        <w:t>Szoverfi Vasile</w:t>
      </w:r>
    </w:p>
    <w:p w:rsidR="00F966DC" w:rsidRPr="00905D81" w:rsidRDefault="00F966DC" w:rsidP="00670C49">
      <w:pPr>
        <w:spacing w:after="0" w:line="240" w:lineRule="auto"/>
        <w:rPr>
          <w:rFonts w:ascii="Times New Roman" w:hAnsi="Times New Roman"/>
          <w:b/>
          <w:noProof/>
          <w:sz w:val="24"/>
          <w:szCs w:val="24"/>
          <w:lang w:val="ro-RO"/>
        </w:rPr>
      </w:pPr>
    </w:p>
    <w:p w:rsidR="00670C49" w:rsidRPr="00905D81" w:rsidRDefault="00670C49" w:rsidP="00670C49">
      <w:pPr>
        <w:spacing w:after="0" w:line="240" w:lineRule="auto"/>
        <w:rPr>
          <w:rFonts w:ascii="Times New Roman" w:hAnsi="Times New Roman"/>
          <w:noProof/>
          <w:sz w:val="24"/>
          <w:szCs w:val="24"/>
          <w:lang w:val="ro-RO"/>
        </w:rPr>
      </w:pPr>
    </w:p>
    <w:p w:rsidR="00670C49" w:rsidRPr="00F966DC" w:rsidRDefault="00670C49" w:rsidP="00F966DC">
      <w:pPr>
        <w:rPr>
          <w:rFonts w:ascii="Times New Roman" w:eastAsia="Times New Roman" w:hAnsi="Times New Roman"/>
          <w:noProof/>
          <w:sz w:val="16"/>
          <w:szCs w:val="16"/>
          <w:lang w:val="ro-RO"/>
        </w:rPr>
      </w:pPr>
      <w:r w:rsidRPr="00F966DC">
        <w:rPr>
          <w:rFonts w:ascii="Times New Roman" w:hAnsi="Times New Roman"/>
          <w:noProof/>
          <w:sz w:val="16"/>
          <w:szCs w:val="16"/>
          <w:lang w:val="ro-RO"/>
        </w:rPr>
        <w:lastRenderedPageBreak/>
        <w:t>*Actele administrative sunt hotărârile de Consiliu local care intră în vigoare şi produc efecte juridice după îndeplinirea condiţiilor prevăzute de art</w:t>
      </w:r>
      <w:r w:rsidR="00F966DC">
        <w:rPr>
          <w:rFonts w:ascii="Times New Roman" w:hAnsi="Times New Roman"/>
          <w:noProof/>
          <w:sz w:val="16"/>
          <w:szCs w:val="16"/>
          <w:lang w:val="ro-RO"/>
        </w:rPr>
        <w:t xml:space="preserve">. 45-49 din Legea nr. 215/2001 </w:t>
      </w:r>
    </w:p>
    <w:p w:rsidR="00F966DC" w:rsidRPr="00F966DC" w:rsidRDefault="00F966DC" w:rsidP="00F966DC">
      <w:pPr>
        <w:ind w:firstLine="720"/>
        <w:jc w:val="both"/>
        <w:rPr>
          <w:rFonts w:ascii="Times New Roman" w:eastAsia="Times New Roman" w:hAnsi="Times New Roman"/>
          <w:noProof/>
          <w:lang w:val="ro-RO"/>
        </w:rPr>
      </w:pPr>
      <w:r w:rsidRPr="00F966DC">
        <w:rPr>
          <w:rFonts w:ascii="Times New Roman" w:eastAsia="Times New Roman" w:hAnsi="Times New Roman"/>
          <w:noProof/>
          <w:lang w:val="ro-RO"/>
        </w:rPr>
        <w:t xml:space="preserve">În temeiul art. 51 din Regulamentul de organizare şi funcţionare a Consiliului local municipal Tîrgu Mureş, </w:t>
      </w:r>
    </w:p>
    <w:p w:rsidR="00F966DC" w:rsidRPr="00F966DC" w:rsidRDefault="00F966DC" w:rsidP="00F966DC">
      <w:pPr>
        <w:ind w:firstLine="720"/>
        <w:jc w:val="both"/>
        <w:rPr>
          <w:rFonts w:ascii="Times New Roman" w:eastAsia="Times New Roman" w:hAnsi="Times New Roman"/>
          <w:noProof/>
          <w:lang w:val="ro-RO"/>
        </w:rPr>
      </w:pPr>
      <w:r w:rsidRPr="00F966DC">
        <w:rPr>
          <w:rFonts w:ascii="Times New Roman" w:eastAsia="Times New Roman" w:hAnsi="Times New Roman"/>
          <w:noProof/>
          <w:lang w:val="ro-RO"/>
        </w:rPr>
        <w:t>Comisiile de specialitate ale autorităţii publice deliberative, în conformitate cu art. 54, alin. (4) din Legea nr. 215/2001 privind administraţia publică locală, republicată, prezintă următorul raport:</w:t>
      </w:r>
    </w:p>
    <w:p w:rsidR="00F966DC" w:rsidRPr="00F966DC" w:rsidRDefault="00F966DC" w:rsidP="00F966DC">
      <w:pPr>
        <w:ind w:firstLine="720"/>
        <w:jc w:val="both"/>
        <w:rPr>
          <w:rFonts w:ascii="Times New Roman" w:eastAsia="Times New Roman" w:hAnsi="Times New Roman"/>
          <w:noProof/>
          <w:lang w:val="ro-RO"/>
        </w:rPr>
      </w:pPr>
      <w:r w:rsidRPr="00F966DC">
        <w:rPr>
          <w:rFonts w:ascii="Times New Roman" w:eastAsia="Times New Roman" w:hAnsi="Times New Roman"/>
          <w:noProof/>
          <w:lang w:val="ro-RO"/>
        </w:rPr>
        <w:t xml:space="preserve">1. Comisia de studii, prognoze economico-sociale, </w:t>
      </w:r>
      <w:r w:rsidRPr="00F966DC">
        <w:rPr>
          <w:rFonts w:ascii="Times New Roman" w:eastAsia="Times New Roman" w:hAnsi="Times New Roman"/>
          <w:b/>
          <w:noProof/>
          <w:lang w:val="ro-RO"/>
        </w:rPr>
        <w:t>buget-finanţe</w:t>
      </w:r>
      <w:r w:rsidRPr="00F966DC">
        <w:rPr>
          <w:rFonts w:ascii="Times New Roman" w:eastAsia="Times New Roman" w:hAnsi="Times New Roman"/>
          <w:noProof/>
          <w:lang w:val="ro-RO"/>
        </w:rPr>
        <w:t xml:space="preserve"> şi administrarea domeniului public şi privat al municipiului.</w:t>
      </w:r>
    </w:p>
    <w:p w:rsidR="00F966DC" w:rsidRPr="00F966DC" w:rsidRDefault="00F966DC" w:rsidP="00F966DC">
      <w:pPr>
        <w:spacing w:after="0" w:line="240" w:lineRule="auto"/>
        <w:ind w:firstLine="720"/>
        <w:jc w:val="both"/>
        <w:rPr>
          <w:rFonts w:ascii="Times New Roman" w:eastAsia="Times New Roman" w:hAnsi="Times New Roman"/>
          <w:noProof/>
          <w:lang w:val="ro-RO"/>
        </w:rPr>
      </w:pPr>
    </w:p>
    <w:p w:rsidR="00F966DC" w:rsidRPr="00F966DC" w:rsidRDefault="00F966DC" w:rsidP="00F966DC">
      <w:pPr>
        <w:tabs>
          <w:tab w:val="left" w:pos="6480"/>
        </w:tabs>
        <w:spacing w:after="0" w:line="240" w:lineRule="auto"/>
        <w:ind w:firstLine="720"/>
        <w:jc w:val="both"/>
        <w:rPr>
          <w:rFonts w:ascii="Times New Roman" w:eastAsia="Times New Roman" w:hAnsi="Times New Roman"/>
          <w:b/>
          <w:noProof/>
          <w:lang w:val="ro-RO"/>
        </w:rPr>
      </w:pPr>
      <w:r w:rsidRPr="00F966DC">
        <w:rPr>
          <w:rFonts w:ascii="Times New Roman" w:eastAsia="Times New Roman" w:hAnsi="Times New Roman"/>
          <w:b/>
          <w:noProof/>
          <w:lang w:val="ro-RO"/>
        </w:rPr>
        <w:t>Preşedinte                                                                                             Secretar</w:t>
      </w:r>
    </w:p>
    <w:p w:rsidR="00F966DC" w:rsidRPr="00F966DC" w:rsidRDefault="00F966DC" w:rsidP="00F966DC">
      <w:pPr>
        <w:tabs>
          <w:tab w:val="left" w:pos="6480"/>
        </w:tabs>
        <w:spacing w:after="0" w:line="240" w:lineRule="auto"/>
        <w:ind w:firstLine="720"/>
        <w:jc w:val="both"/>
        <w:rPr>
          <w:rFonts w:ascii="Times New Roman" w:eastAsia="Times New Roman" w:hAnsi="Times New Roman"/>
          <w:noProof/>
          <w:lang w:val="ro-RO"/>
        </w:rPr>
      </w:pPr>
      <w:r w:rsidRPr="00F966DC">
        <w:rPr>
          <w:rFonts w:ascii="Times New Roman" w:eastAsia="Times New Roman" w:hAnsi="Times New Roman"/>
          <w:noProof/>
          <w:lang w:val="ro-RO"/>
        </w:rPr>
        <w:t xml:space="preserve">Csiki Zsolt                                                                                    Bratanovici Cristian                            </w:t>
      </w:r>
    </w:p>
    <w:p w:rsidR="00F966DC" w:rsidRPr="00F966DC" w:rsidRDefault="00F966DC" w:rsidP="00F966DC">
      <w:pPr>
        <w:spacing w:after="0" w:line="240" w:lineRule="auto"/>
        <w:jc w:val="both"/>
        <w:rPr>
          <w:rFonts w:ascii="Times New Roman" w:eastAsia="Times New Roman" w:hAnsi="Times New Roman"/>
          <w:noProof/>
          <w:lang w:val="ro-RO"/>
        </w:rPr>
      </w:pPr>
      <w:r w:rsidRPr="00F966DC">
        <w:rPr>
          <w:rFonts w:ascii="Times New Roman" w:eastAsia="Times New Roman" w:hAnsi="Times New Roman"/>
          <w:noProof/>
          <w:lang w:val="ro-RO"/>
        </w:rPr>
        <w:t xml:space="preserve">          ___________                                                                                  ________________</w:t>
      </w:r>
    </w:p>
    <w:p w:rsidR="00F966DC" w:rsidRPr="00F966DC" w:rsidRDefault="00F966DC" w:rsidP="00F966DC">
      <w:pPr>
        <w:jc w:val="both"/>
        <w:rPr>
          <w:rFonts w:ascii="Times New Roman" w:eastAsia="Times New Roman" w:hAnsi="Times New Roman"/>
          <w:noProof/>
          <w:lang w:val="ro-RO"/>
        </w:rPr>
      </w:pPr>
    </w:p>
    <w:p w:rsidR="00F966DC" w:rsidRPr="00F966DC" w:rsidRDefault="00F966DC" w:rsidP="00F966DC">
      <w:pPr>
        <w:jc w:val="both"/>
        <w:rPr>
          <w:rFonts w:ascii="Times New Roman" w:eastAsia="Times New Roman" w:hAnsi="Times New Roman"/>
          <w:noProof/>
          <w:lang w:val="ro-RO"/>
        </w:rPr>
      </w:pPr>
      <w:r w:rsidRPr="00F966DC">
        <w:rPr>
          <w:rFonts w:ascii="Times New Roman" w:eastAsia="Times New Roman" w:hAnsi="Times New Roman"/>
          <w:noProof/>
          <w:lang w:val="ro-RO"/>
        </w:rPr>
        <w:t xml:space="preserve">            2. Comisia de organizare şi </w:t>
      </w:r>
      <w:r w:rsidRPr="00F966DC">
        <w:rPr>
          <w:rFonts w:ascii="Times New Roman" w:eastAsia="Times New Roman" w:hAnsi="Times New Roman"/>
          <w:b/>
          <w:noProof/>
          <w:lang w:val="ro-RO"/>
        </w:rPr>
        <w:t>dezvoltare urbanistică</w:t>
      </w:r>
      <w:r w:rsidRPr="00F966DC">
        <w:rPr>
          <w:rFonts w:ascii="Times New Roman" w:eastAsia="Times New Roman" w:hAnsi="Times New Roman"/>
          <w:noProof/>
          <w:lang w:val="ro-RO"/>
        </w:rPr>
        <w:t>, realizarea lucrărilor publice, protecţia mediului înconjurător, conservarea monumentelor istorice şi de arhitectură.</w:t>
      </w:r>
    </w:p>
    <w:p w:rsidR="00F966DC" w:rsidRPr="00F966DC" w:rsidRDefault="00F966DC" w:rsidP="00F966DC">
      <w:pPr>
        <w:jc w:val="both"/>
        <w:rPr>
          <w:rFonts w:ascii="Times New Roman" w:eastAsia="Times New Roman" w:hAnsi="Times New Roman"/>
          <w:noProof/>
          <w:lang w:val="ro-RO"/>
        </w:rPr>
      </w:pPr>
    </w:p>
    <w:p w:rsidR="00F966DC" w:rsidRPr="00F966DC" w:rsidRDefault="00F966DC" w:rsidP="00F966DC">
      <w:pPr>
        <w:spacing w:after="0" w:line="240" w:lineRule="auto"/>
        <w:ind w:firstLine="720"/>
        <w:jc w:val="both"/>
        <w:rPr>
          <w:rFonts w:ascii="Times New Roman" w:eastAsia="Times New Roman" w:hAnsi="Times New Roman"/>
          <w:b/>
          <w:noProof/>
          <w:lang w:val="ro-RO"/>
        </w:rPr>
      </w:pPr>
      <w:r w:rsidRPr="00F966DC">
        <w:rPr>
          <w:rFonts w:ascii="Times New Roman" w:eastAsia="Times New Roman" w:hAnsi="Times New Roman"/>
          <w:b/>
          <w:noProof/>
          <w:lang w:val="ro-RO"/>
        </w:rPr>
        <w:t xml:space="preserve"> Preşedinte</w:t>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t xml:space="preserve">     Secretar</w:t>
      </w:r>
    </w:p>
    <w:p w:rsidR="00F966DC" w:rsidRPr="00F966DC" w:rsidRDefault="00F966DC" w:rsidP="00F966DC">
      <w:pPr>
        <w:spacing w:after="0" w:line="240" w:lineRule="auto"/>
        <w:ind w:firstLine="720"/>
        <w:jc w:val="both"/>
        <w:rPr>
          <w:rFonts w:ascii="Times New Roman" w:eastAsia="Times New Roman" w:hAnsi="Times New Roman"/>
          <w:noProof/>
          <w:lang w:val="ro-RO"/>
        </w:rPr>
      </w:pPr>
      <w:r w:rsidRPr="00F966DC">
        <w:rPr>
          <w:rFonts w:ascii="Times New Roman" w:eastAsia="Times New Roman" w:hAnsi="Times New Roman"/>
          <w:noProof/>
          <w:lang w:val="ro-RO"/>
        </w:rPr>
        <w:t xml:space="preserve"> Furó Judita                                                                                   Pui Sebastian Emil</w:t>
      </w:r>
    </w:p>
    <w:p w:rsidR="00F966DC" w:rsidRPr="00F966DC" w:rsidRDefault="00F966DC" w:rsidP="00F966DC">
      <w:pPr>
        <w:spacing w:after="0" w:line="240" w:lineRule="auto"/>
        <w:jc w:val="both"/>
        <w:rPr>
          <w:rFonts w:ascii="Times New Roman" w:eastAsia="Times New Roman" w:hAnsi="Times New Roman"/>
          <w:noProof/>
          <w:lang w:val="ro-RO"/>
        </w:rPr>
      </w:pPr>
      <w:r w:rsidRPr="00F966DC">
        <w:rPr>
          <w:rFonts w:ascii="Times New Roman" w:eastAsia="Times New Roman" w:hAnsi="Times New Roman"/>
          <w:noProof/>
          <w:lang w:val="ro-RO"/>
        </w:rPr>
        <w:t xml:space="preserve">           ___________                                                                                    _____________</w:t>
      </w:r>
    </w:p>
    <w:p w:rsidR="00F966DC" w:rsidRPr="00F966DC" w:rsidRDefault="00F966DC" w:rsidP="00F966DC">
      <w:pPr>
        <w:ind w:firstLine="720"/>
        <w:jc w:val="both"/>
        <w:rPr>
          <w:rFonts w:ascii="Times New Roman" w:eastAsia="Times New Roman" w:hAnsi="Times New Roman"/>
          <w:noProof/>
          <w:lang w:val="ro-RO"/>
        </w:rPr>
      </w:pPr>
      <w:r w:rsidRPr="00F966DC">
        <w:rPr>
          <w:rFonts w:ascii="Times New Roman" w:eastAsia="Times New Roman" w:hAnsi="Times New Roman"/>
          <w:noProof/>
          <w:lang w:val="ro-RO"/>
        </w:rPr>
        <w:t xml:space="preserve">                                                                                                                                                                                                                                                                                                                                                                                                                                                                                                                                                                                          </w:t>
      </w:r>
    </w:p>
    <w:p w:rsidR="00F966DC" w:rsidRPr="00F966DC" w:rsidRDefault="00F966DC" w:rsidP="00F966DC">
      <w:pPr>
        <w:ind w:firstLine="720"/>
        <w:jc w:val="both"/>
        <w:rPr>
          <w:rFonts w:ascii="Times New Roman" w:eastAsia="Times New Roman" w:hAnsi="Times New Roman"/>
          <w:noProof/>
          <w:lang w:val="ro-RO"/>
        </w:rPr>
      </w:pPr>
      <w:r w:rsidRPr="00F966DC">
        <w:rPr>
          <w:rFonts w:ascii="Times New Roman" w:eastAsia="Times New Roman" w:hAnsi="Times New Roman"/>
          <w:noProof/>
          <w:lang w:val="ro-RO"/>
        </w:rPr>
        <w:t xml:space="preserve">3. Comisia pentru servicii publice şi </w:t>
      </w:r>
      <w:r w:rsidRPr="00F966DC">
        <w:rPr>
          <w:rFonts w:ascii="Times New Roman" w:eastAsia="Times New Roman" w:hAnsi="Times New Roman"/>
          <w:b/>
          <w:noProof/>
          <w:lang w:val="ro-RO"/>
        </w:rPr>
        <w:t>comerţ.</w:t>
      </w:r>
    </w:p>
    <w:p w:rsidR="00F966DC" w:rsidRPr="00F966DC" w:rsidRDefault="00F966DC" w:rsidP="00F966DC">
      <w:pPr>
        <w:ind w:firstLine="720"/>
        <w:jc w:val="both"/>
        <w:rPr>
          <w:rFonts w:ascii="Times New Roman" w:eastAsia="Times New Roman" w:hAnsi="Times New Roman"/>
          <w:noProof/>
          <w:lang w:val="ro-RO"/>
        </w:rPr>
      </w:pPr>
    </w:p>
    <w:p w:rsidR="00F966DC" w:rsidRPr="00F966DC" w:rsidRDefault="00F966DC" w:rsidP="00F966DC">
      <w:pPr>
        <w:spacing w:after="0" w:line="240" w:lineRule="auto"/>
        <w:ind w:firstLine="720"/>
        <w:jc w:val="both"/>
        <w:rPr>
          <w:rFonts w:ascii="Times New Roman" w:eastAsia="Times New Roman" w:hAnsi="Times New Roman"/>
          <w:b/>
          <w:noProof/>
          <w:lang w:val="ro-RO"/>
        </w:rPr>
      </w:pPr>
      <w:r w:rsidRPr="00F966DC">
        <w:rPr>
          <w:rFonts w:ascii="Times New Roman" w:eastAsia="Times New Roman" w:hAnsi="Times New Roman"/>
          <w:b/>
          <w:noProof/>
          <w:lang w:val="ro-RO"/>
        </w:rPr>
        <w:t>Preşedinte</w:t>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t xml:space="preserve">          Secretar</w:t>
      </w:r>
    </w:p>
    <w:p w:rsidR="00F966DC" w:rsidRPr="00F966DC" w:rsidRDefault="00F966DC" w:rsidP="00F966DC">
      <w:pPr>
        <w:spacing w:after="0" w:line="240" w:lineRule="auto"/>
        <w:jc w:val="both"/>
        <w:rPr>
          <w:rFonts w:ascii="Times New Roman" w:eastAsia="Times New Roman" w:hAnsi="Times New Roman"/>
          <w:noProof/>
          <w:lang w:val="ro-RO"/>
        </w:rPr>
      </w:pPr>
      <w:r w:rsidRPr="00F966DC">
        <w:rPr>
          <w:rFonts w:ascii="Times New Roman" w:eastAsia="Times New Roman" w:hAnsi="Times New Roman"/>
          <w:noProof/>
          <w:lang w:val="ro-RO"/>
        </w:rPr>
        <w:t xml:space="preserve">     Bakos Levente Attila                                                                          </w:t>
      </w:r>
    </w:p>
    <w:p w:rsidR="00F966DC" w:rsidRPr="00F966DC" w:rsidRDefault="00F966DC" w:rsidP="00F966DC">
      <w:pPr>
        <w:spacing w:after="0" w:line="240" w:lineRule="auto"/>
        <w:jc w:val="both"/>
        <w:rPr>
          <w:rFonts w:ascii="Times New Roman" w:eastAsia="Times New Roman" w:hAnsi="Times New Roman"/>
          <w:noProof/>
          <w:lang w:val="ro-RO"/>
        </w:rPr>
      </w:pPr>
      <w:r w:rsidRPr="00F966DC">
        <w:rPr>
          <w:rFonts w:ascii="Times New Roman" w:eastAsia="Times New Roman" w:hAnsi="Times New Roman"/>
          <w:noProof/>
          <w:lang w:val="ro-RO"/>
        </w:rPr>
        <w:t xml:space="preserve">          ___________                                                                                         _____________</w:t>
      </w:r>
    </w:p>
    <w:p w:rsidR="00F966DC" w:rsidRPr="00F966DC" w:rsidRDefault="00F966DC" w:rsidP="00F966DC">
      <w:pPr>
        <w:spacing w:after="0" w:line="240" w:lineRule="auto"/>
        <w:jc w:val="both"/>
        <w:rPr>
          <w:rFonts w:ascii="Times New Roman" w:eastAsia="Times New Roman" w:hAnsi="Times New Roman"/>
          <w:noProof/>
          <w:lang w:val="ro-RO"/>
        </w:rPr>
      </w:pPr>
      <w:r w:rsidRPr="00F966DC">
        <w:rPr>
          <w:rFonts w:ascii="Times New Roman" w:eastAsia="Times New Roman" w:hAnsi="Times New Roman"/>
          <w:noProof/>
          <w:lang w:val="ro-RO"/>
        </w:rPr>
        <w:t xml:space="preserve">    </w:t>
      </w:r>
    </w:p>
    <w:p w:rsidR="00F966DC" w:rsidRPr="00F966DC" w:rsidRDefault="00F966DC" w:rsidP="00F966DC">
      <w:pPr>
        <w:ind w:firstLine="720"/>
        <w:jc w:val="both"/>
        <w:rPr>
          <w:rFonts w:ascii="Times New Roman" w:eastAsia="Times New Roman" w:hAnsi="Times New Roman"/>
          <w:noProof/>
          <w:lang w:val="ro-RO"/>
        </w:rPr>
      </w:pPr>
    </w:p>
    <w:p w:rsidR="00F966DC" w:rsidRPr="00F966DC" w:rsidRDefault="00F966DC" w:rsidP="00F966DC">
      <w:pPr>
        <w:ind w:firstLine="720"/>
        <w:jc w:val="both"/>
        <w:rPr>
          <w:rFonts w:ascii="Times New Roman" w:eastAsia="Times New Roman" w:hAnsi="Times New Roman"/>
          <w:noProof/>
          <w:lang w:val="ro-RO"/>
        </w:rPr>
      </w:pPr>
      <w:r w:rsidRPr="00F966DC">
        <w:rPr>
          <w:rFonts w:ascii="Times New Roman" w:eastAsia="Times New Roman" w:hAnsi="Times New Roman"/>
          <w:noProof/>
          <w:lang w:val="ro-RO"/>
        </w:rPr>
        <w:t xml:space="preserve">4. Comisia pentru activităţi ştiinţifice, învăţământ, sănătate, </w:t>
      </w:r>
      <w:r w:rsidRPr="00F966DC">
        <w:rPr>
          <w:rFonts w:ascii="Times New Roman" w:eastAsia="Times New Roman" w:hAnsi="Times New Roman"/>
          <w:b/>
          <w:noProof/>
          <w:lang w:val="ro-RO"/>
        </w:rPr>
        <w:t>cultură,</w:t>
      </w:r>
      <w:r w:rsidRPr="00F966DC">
        <w:rPr>
          <w:rFonts w:ascii="Times New Roman" w:eastAsia="Times New Roman" w:hAnsi="Times New Roman"/>
          <w:noProof/>
          <w:lang w:val="ro-RO"/>
        </w:rPr>
        <w:t xml:space="preserve"> sport, agrement şi integrare europeană.</w:t>
      </w:r>
    </w:p>
    <w:p w:rsidR="00F966DC" w:rsidRPr="00F966DC" w:rsidRDefault="00F966DC" w:rsidP="00F966DC">
      <w:pPr>
        <w:spacing w:after="0" w:line="240" w:lineRule="auto"/>
        <w:ind w:firstLine="720"/>
        <w:jc w:val="both"/>
        <w:rPr>
          <w:rFonts w:ascii="Times New Roman" w:eastAsia="Times New Roman" w:hAnsi="Times New Roman"/>
          <w:b/>
          <w:noProof/>
          <w:lang w:val="ro-RO"/>
        </w:rPr>
      </w:pPr>
      <w:r w:rsidRPr="00F966DC">
        <w:rPr>
          <w:rFonts w:ascii="Times New Roman" w:eastAsia="Times New Roman" w:hAnsi="Times New Roman"/>
          <w:b/>
          <w:noProof/>
          <w:lang w:val="ro-RO"/>
        </w:rPr>
        <w:t xml:space="preserve">       Preşedinte</w:t>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t xml:space="preserve">               Secretar</w:t>
      </w:r>
    </w:p>
    <w:p w:rsidR="00F966DC" w:rsidRPr="00F966DC" w:rsidRDefault="00F966DC" w:rsidP="00F966DC">
      <w:pPr>
        <w:spacing w:after="0" w:line="240" w:lineRule="auto"/>
        <w:ind w:firstLine="720"/>
        <w:jc w:val="both"/>
        <w:rPr>
          <w:rFonts w:ascii="Times New Roman" w:eastAsia="Times New Roman" w:hAnsi="Times New Roman"/>
          <w:noProof/>
          <w:lang w:val="ro-RO"/>
        </w:rPr>
      </w:pPr>
      <w:r w:rsidRPr="00F966DC">
        <w:rPr>
          <w:rFonts w:ascii="Times New Roman" w:eastAsia="Times New Roman" w:hAnsi="Times New Roman"/>
          <w:noProof/>
          <w:lang w:val="ro-RO"/>
        </w:rPr>
        <w:t>Novák  Csaba Zoltán                                                              Szászgáspár  Barnabás</w:t>
      </w:r>
    </w:p>
    <w:p w:rsidR="00F966DC" w:rsidRPr="00F966DC" w:rsidRDefault="00F966DC" w:rsidP="00F966DC">
      <w:pPr>
        <w:spacing w:after="0" w:line="240" w:lineRule="auto"/>
        <w:jc w:val="both"/>
        <w:rPr>
          <w:rFonts w:ascii="Times New Roman" w:eastAsia="Times New Roman" w:hAnsi="Times New Roman"/>
          <w:noProof/>
          <w:lang w:val="ro-RO"/>
        </w:rPr>
      </w:pPr>
      <w:r w:rsidRPr="00F966DC">
        <w:rPr>
          <w:rFonts w:ascii="Times New Roman" w:eastAsia="Times New Roman" w:hAnsi="Times New Roman"/>
          <w:noProof/>
          <w:lang w:val="ro-RO"/>
        </w:rPr>
        <w:t xml:space="preserve">          ___________________                                                             __________________</w:t>
      </w:r>
    </w:p>
    <w:p w:rsidR="00F966DC" w:rsidRPr="00F966DC" w:rsidRDefault="00F966DC" w:rsidP="00F966DC">
      <w:pPr>
        <w:ind w:firstLine="720"/>
        <w:jc w:val="both"/>
        <w:rPr>
          <w:rFonts w:ascii="Times New Roman" w:eastAsia="Times New Roman" w:hAnsi="Times New Roman"/>
          <w:noProof/>
          <w:lang w:val="ro-RO"/>
        </w:rPr>
      </w:pPr>
    </w:p>
    <w:p w:rsidR="00F966DC" w:rsidRPr="00F966DC" w:rsidRDefault="00F966DC" w:rsidP="00F966DC">
      <w:pPr>
        <w:ind w:firstLine="720"/>
        <w:jc w:val="both"/>
        <w:rPr>
          <w:rFonts w:ascii="Times New Roman" w:eastAsia="Times New Roman" w:hAnsi="Times New Roman"/>
          <w:noProof/>
          <w:lang w:val="ro-RO"/>
        </w:rPr>
      </w:pPr>
      <w:r w:rsidRPr="00F966DC">
        <w:rPr>
          <w:rFonts w:ascii="Times New Roman" w:eastAsia="Times New Roman" w:hAnsi="Times New Roman"/>
          <w:noProof/>
          <w:lang w:val="ro-RO"/>
        </w:rPr>
        <w:t xml:space="preserve">5. Comisia pentru administraţie publică locală, protecţie socială, </w:t>
      </w:r>
      <w:r w:rsidRPr="00F966DC">
        <w:rPr>
          <w:rFonts w:ascii="Times New Roman" w:eastAsia="Times New Roman" w:hAnsi="Times New Roman"/>
          <w:b/>
          <w:noProof/>
          <w:lang w:val="ro-RO"/>
        </w:rPr>
        <w:t>juridică</w:t>
      </w:r>
      <w:r w:rsidRPr="00F966DC">
        <w:rPr>
          <w:rFonts w:ascii="Times New Roman" w:eastAsia="Times New Roman" w:hAnsi="Times New Roman"/>
          <w:noProof/>
          <w:lang w:val="ro-RO"/>
        </w:rPr>
        <w:t>, apărarea ordinii publice, respectarea drepturilor şi libertăţilor cetăţeneşti, probleme de minorităţi şi culte.</w:t>
      </w:r>
    </w:p>
    <w:p w:rsidR="00F966DC" w:rsidRPr="00F966DC" w:rsidRDefault="00F966DC" w:rsidP="00F966DC">
      <w:pPr>
        <w:ind w:firstLine="720"/>
        <w:jc w:val="both"/>
        <w:rPr>
          <w:rFonts w:ascii="Times New Roman" w:eastAsia="Times New Roman" w:hAnsi="Times New Roman"/>
          <w:noProof/>
          <w:lang w:val="ro-RO"/>
        </w:rPr>
      </w:pPr>
    </w:p>
    <w:p w:rsidR="00F966DC" w:rsidRPr="00F966DC" w:rsidRDefault="00F966DC" w:rsidP="00F966DC">
      <w:pPr>
        <w:spacing w:after="0" w:line="240" w:lineRule="auto"/>
        <w:ind w:firstLine="720"/>
        <w:jc w:val="both"/>
        <w:rPr>
          <w:rFonts w:ascii="Times New Roman" w:eastAsia="Times New Roman" w:hAnsi="Times New Roman"/>
          <w:b/>
          <w:noProof/>
          <w:lang w:val="ro-RO"/>
        </w:rPr>
      </w:pPr>
      <w:r w:rsidRPr="00F966DC">
        <w:rPr>
          <w:rFonts w:ascii="Times New Roman" w:eastAsia="Times New Roman" w:hAnsi="Times New Roman"/>
          <w:noProof/>
          <w:lang w:val="ro-RO"/>
        </w:rPr>
        <w:t xml:space="preserve">          </w:t>
      </w:r>
      <w:r w:rsidRPr="00F966DC">
        <w:rPr>
          <w:rFonts w:ascii="Times New Roman" w:eastAsia="Times New Roman" w:hAnsi="Times New Roman"/>
          <w:b/>
          <w:noProof/>
          <w:lang w:val="ro-RO"/>
        </w:rPr>
        <w:t>Preşedinte</w:t>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r>
      <w:r w:rsidRPr="00F966DC">
        <w:rPr>
          <w:rFonts w:ascii="Times New Roman" w:eastAsia="Times New Roman" w:hAnsi="Times New Roman"/>
          <w:b/>
          <w:noProof/>
          <w:lang w:val="ro-RO"/>
        </w:rPr>
        <w:tab/>
        <w:t xml:space="preserve">  Secretar</w:t>
      </w:r>
    </w:p>
    <w:p w:rsidR="00F966DC" w:rsidRPr="00F966DC" w:rsidRDefault="00F966DC" w:rsidP="00F966DC">
      <w:pPr>
        <w:spacing w:after="0" w:line="240" w:lineRule="auto"/>
        <w:ind w:firstLine="720"/>
        <w:jc w:val="both"/>
        <w:rPr>
          <w:rFonts w:ascii="Times New Roman" w:eastAsia="Times New Roman" w:hAnsi="Times New Roman"/>
          <w:noProof/>
          <w:lang w:val="ro-RO"/>
        </w:rPr>
      </w:pPr>
      <w:r w:rsidRPr="00F966DC">
        <w:rPr>
          <w:rFonts w:ascii="Times New Roman" w:eastAsia="Times New Roman" w:hAnsi="Times New Roman"/>
          <w:noProof/>
          <w:lang w:val="ro-RO"/>
        </w:rPr>
        <w:t xml:space="preserve">av. Papuc Sergiu Vasile                                                         jrs. Kovács Lajos Alpár </w:t>
      </w:r>
    </w:p>
    <w:p w:rsidR="00C413D2" w:rsidRPr="00905D81" w:rsidRDefault="00F966DC" w:rsidP="00F966DC">
      <w:pPr>
        <w:rPr>
          <w:rFonts w:ascii="Times New Roman" w:hAnsi="Times New Roman"/>
          <w:noProof/>
          <w:sz w:val="24"/>
          <w:szCs w:val="24"/>
          <w:lang w:val="ro-RO"/>
        </w:rPr>
      </w:pPr>
      <w:r w:rsidRPr="00F966DC">
        <w:rPr>
          <w:rFonts w:ascii="Times New Roman" w:eastAsia="Times New Roman" w:hAnsi="Times New Roman"/>
          <w:noProof/>
          <w:lang w:val="ro-RO"/>
        </w:rPr>
        <w:t xml:space="preserve">            ____________________</w:t>
      </w:r>
      <w:r>
        <w:rPr>
          <w:rFonts w:ascii="Times New Roman" w:eastAsia="Times New Roman" w:hAnsi="Times New Roman"/>
        </w:rPr>
        <w:t xml:space="preserve">                                                         ____________</w:t>
      </w:r>
      <w:r>
        <w:rPr>
          <w:rFonts w:ascii="Times New Roman" w:eastAsia="Times New Roman" w:hAnsi="Times New Roman"/>
        </w:rPr>
        <w:t>________</w:t>
      </w:r>
    </w:p>
    <w:sectPr w:rsidR="00C413D2" w:rsidRPr="00905D8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0C5F30"/>
    <w:multiLevelType w:val="hybridMultilevel"/>
    <w:tmpl w:val="6EBC8B62"/>
    <w:lvl w:ilvl="0" w:tplc="965A7D24">
      <w:start w:val="2"/>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EDD"/>
    <w:rsid w:val="000A1CB6"/>
    <w:rsid w:val="000F1831"/>
    <w:rsid w:val="00142EDD"/>
    <w:rsid w:val="00377245"/>
    <w:rsid w:val="0041706A"/>
    <w:rsid w:val="00670C49"/>
    <w:rsid w:val="008A3E78"/>
    <w:rsid w:val="00905D81"/>
    <w:rsid w:val="00A629BF"/>
    <w:rsid w:val="00C413D2"/>
    <w:rsid w:val="00C73475"/>
    <w:rsid w:val="00E7474A"/>
    <w:rsid w:val="00F966D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38F1A"/>
  <w15:chartTrackingRefBased/>
  <w15:docId w15:val="{6C5791C2-7682-4026-B04E-3CA40F113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42EDD"/>
    <w:pPr>
      <w:spacing w:after="200" w:line="276" w:lineRule="auto"/>
    </w:pPr>
    <w:rPr>
      <w:rFonts w:ascii="Calibri" w:eastAsia="Calibri" w:hAnsi="Calibri" w:cs="Times New Roman"/>
      <w:lang w:val="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1CB6"/>
    <w:pPr>
      <w:spacing w:after="0" w:line="240" w:lineRule="auto"/>
    </w:pPr>
    <w:rPr>
      <w:rFonts w:ascii="Calibri" w:eastAsia="Calibri" w:hAnsi="Calibri" w:cs="Times New Roman"/>
    </w:rPr>
  </w:style>
  <w:style w:type="paragraph" w:styleId="BodyTextIndent">
    <w:name w:val="Body Text Indent"/>
    <w:basedOn w:val="Normal"/>
    <w:link w:val="BodyTextIndentChar"/>
    <w:semiHidden/>
    <w:unhideWhenUsed/>
    <w:rsid w:val="00670C49"/>
    <w:pPr>
      <w:spacing w:after="0" w:line="240" w:lineRule="auto"/>
      <w:ind w:left="-142"/>
      <w:jc w:val="both"/>
    </w:pPr>
    <w:rPr>
      <w:rFonts w:ascii="Times New Roman" w:eastAsia="Times New Roman" w:hAnsi="Times New Roman"/>
      <w:sz w:val="28"/>
      <w:szCs w:val="24"/>
      <w:lang w:val="ro-RO"/>
    </w:rPr>
  </w:style>
  <w:style w:type="character" w:customStyle="1" w:styleId="BodyTextIndentChar">
    <w:name w:val="Body Text Indent Char"/>
    <w:basedOn w:val="DefaultParagraphFont"/>
    <w:link w:val="BodyTextIndent"/>
    <w:semiHidden/>
    <w:rsid w:val="00670C49"/>
    <w:rPr>
      <w:rFonts w:ascii="Times New Roman" w:eastAsia="Times New Roman" w:hAnsi="Times New Roman" w:cs="Times New Roman"/>
      <w:sz w:val="28"/>
      <w:szCs w:val="24"/>
    </w:rPr>
  </w:style>
  <w:style w:type="paragraph" w:styleId="BalloonText">
    <w:name w:val="Balloon Text"/>
    <w:basedOn w:val="Normal"/>
    <w:link w:val="BalloonTextChar"/>
    <w:uiPriority w:val="99"/>
    <w:semiHidden/>
    <w:unhideWhenUsed/>
    <w:rsid w:val="003772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245"/>
    <w:rPr>
      <w:rFonts w:ascii="Segoe UI" w:eastAsia="Calibri" w:hAnsi="Segoe UI" w:cs="Segoe UI"/>
      <w:sz w:val="18"/>
      <w:szCs w:val="18"/>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84518">
      <w:bodyDiv w:val="1"/>
      <w:marLeft w:val="0"/>
      <w:marRight w:val="0"/>
      <w:marTop w:val="0"/>
      <w:marBottom w:val="0"/>
      <w:divBdr>
        <w:top w:val="none" w:sz="0" w:space="0" w:color="auto"/>
        <w:left w:val="none" w:sz="0" w:space="0" w:color="auto"/>
        <w:bottom w:val="none" w:sz="0" w:space="0" w:color="auto"/>
        <w:right w:val="none" w:sz="0" w:space="0" w:color="auto"/>
      </w:divBdr>
    </w:div>
    <w:div w:id="264122285">
      <w:bodyDiv w:val="1"/>
      <w:marLeft w:val="0"/>
      <w:marRight w:val="0"/>
      <w:marTop w:val="0"/>
      <w:marBottom w:val="0"/>
      <w:divBdr>
        <w:top w:val="none" w:sz="0" w:space="0" w:color="auto"/>
        <w:left w:val="none" w:sz="0" w:space="0" w:color="auto"/>
        <w:bottom w:val="none" w:sz="0" w:space="0" w:color="auto"/>
        <w:right w:val="none" w:sz="0" w:space="0" w:color="auto"/>
      </w:divBdr>
    </w:div>
    <w:div w:id="947394108">
      <w:bodyDiv w:val="1"/>
      <w:marLeft w:val="0"/>
      <w:marRight w:val="0"/>
      <w:marTop w:val="0"/>
      <w:marBottom w:val="0"/>
      <w:divBdr>
        <w:top w:val="none" w:sz="0" w:space="0" w:color="auto"/>
        <w:left w:val="none" w:sz="0" w:space="0" w:color="auto"/>
        <w:bottom w:val="none" w:sz="0" w:space="0" w:color="auto"/>
        <w:right w:val="none" w:sz="0" w:space="0" w:color="auto"/>
      </w:divBdr>
    </w:div>
    <w:div w:id="1056318270">
      <w:bodyDiv w:val="1"/>
      <w:marLeft w:val="0"/>
      <w:marRight w:val="0"/>
      <w:marTop w:val="0"/>
      <w:marBottom w:val="0"/>
      <w:divBdr>
        <w:top w:val="none" w:sz="0" w:space="0" w:color="auto"/>
        <w:left w:val="none" w:sz="0" w:space="0" w:color="auto"/>
        <w:bottom w:val="none" w:sz="0" w:space="0" w:color="auto"/>
        <w:right w:val="none" w:sz="0" w:space="0" w:color="auto"/>
      </w:divBdr>
    </w:div>
    <w:div w:id="1372069285">
      <w:bodyDiv w:val="1"/>
      <w:marLeft w:val="0"/>
      <w:marRight w:val="0"/>
      <w:marTop w:val="0"/>
      <w:marBottom w:val="0"/>
      <w:divBdr>
        <w:top w:val="none" w:sz="0" w:space="0" w:color="auto"/>
        <w:left w:val="none" w:sz="0" w:space="0" w:color="auto"/>
        <w:bottom w:val="none" w:sz="0" w:space="0" w:color="auto"/>
        <w:right w:val="none" w:sz="0" w:space="0" w:color="auto"/>
      </w:divBdr>
    </w:div>
    <w:div w:id="1440371202">
      <w:bodyDiv w:val="1"/>
      <w:marLeft w:val="0"/>
      <w:marRight w:val="0"/>
      <w:marTop w:val="0"/>
      <w:marBottom w:val="0"/>
      <w:divBdr>
        <w:top w:val="none" w:sz="0" w:space="0" w:color="auto"/>
        <w:left w:val="none" w:sz="0" w:space="0" w:color="auto"/>
        <w:bottom w:val="none" w:sz="0" w:space="0" w:color="auto"/>
        <w:right w:val="none" w:sz="0" w:space="0" w:color="auto"/>
      </w:divBdr>
    </w:div>
    <w:div w:id="1833108161">
      <w:bodyDiv w:val="1"/>
      <w:marLeft w:val="0"/>
      <w:marRight w:val="0"/>
      <w:marTop w:val="0"/>
      <w:marBottom w:val="0"/>
      <w:divBdr>
        <w:top w:val="none" w:sz="0" w:space="0" w:color="auto"/>
        <w:left w:val="none" w:sz="0" w:space="0" w:color="auto"/>
        <w:bottom w:val="none" w:sz="0" w:space="0" w:color="auto"/>
        <w:right w:val="none" w:sz="0" w:space="0" w:color="auto"/>
      </w:divBdr>
    </w:div>
    <w:div w:id="1892687338">
      <w:bodyDiv w:val="1"/>
      <w:marLeft w:val="0"/>
      <w:marRight w:val="0"/>
      <w:marTop w:val="0"/>
      <w:marBottom w:val="0"/>
      <w:divBdr>
        <w:top w:val="none" w:sz="0" w:space="0" w:color="auto"/>
        <w:left w:val="none" w:sz="0" w:space="0" w:color="auto"/>
        <w:bottom w:val="none" w:sz="0" w:space="0" w:color="auto"/>
        <w:right w:val="none" w:sz="0" w:space="0" w:color="auto"/>
      </w:divBdr>
    </w:div>
    <w:div w:id="1976570013">
      <w:bodyDiv w:val="1"/>
      <w:marLeft w:val="0"/>
      <w:marRight w:val="0"/>
      <w:marTop w:val="0"/>
      <w:marBottom w:val="0"/>
      <w:divBdr>
        <w:top w:val="none" w:sz="0" w:space="0" w:color="auto"/>
        <w:left w:val="none" w:sz="0" w:space="0" w:color="auto"/>
        <w:bottom w:val="none" w:sz="0" w:space="0" w:color="auto"/>
        <w:right w:val="none" w:sz="0" w:space="0" w:color="auto"/>
      </w:divBdr>
    </w:div>
    <w:div w:id="2058233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5</Pages>
  <Words>1719</Words>
  <Characters>9973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2017-06-15T09:10:00Z</cp:lastPrinted>
  <dcterms:created xsi:type="dcterms:W3CDTF">2017-06-15T07:46:00Z</dcterms:created>
  <dcterms:modified xsi:type="dcterms:W3CDTF">2017-06-15T09:19:00Z</dcterms:modified>
</cp:coreProperties>
</file>