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ROMÂNIA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JUDEŢUL MUREŞ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(</w:t>
      </w:r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nu produce efecte juridice)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*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MUNICIPIUL TÎRGU MUREŞ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DIRECŢIA COMUNICARE, PROIECTE CU FINANATARE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INTERNATIONALA SI RESURSE UMANE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Serviciul Logistica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PRIMAR,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Nr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.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  <w:t xml:space="preserve">______/___________2018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 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dr. Dorin Florea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C031EE" w:rsidRPr="00C031EE" w:rsidRDefault="00C031EE" w:rsidP="00C03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 xml:space="preserve"> </w:t>
      </w:r>
    </w:p>
    <w:p w:rsidR="00C031EE" w:rsidRPr="00C031EE" w:rsidRDefault="00C031EE" w:rsidP="00C03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Expunere de motive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C031EE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lang w:eastAsia="ro-RO"/>
        </w:rPr>
        <w:t>-economici pentru</w:t>
      </w:r>
      <w:r w:rsidR="00840EA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840EA0">
        <w:rPr>
          <w:rFonts w:ascii="Times New Roman" w:eastAsia="Times New Roman" w:hAnsi="Times New Roman" w:cs="Times New Roman"/>
          <w:lang w:eastAsia="ro-RO"/>
        </w:rPr>
        <w:t>investitia</w:t>
      </w:r>
      <w:proofErr w:type="spellEnd"/>
      <w:r w:rsidR="00840EA0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“SCHIMBARE DE DESTINATIE SI REABILITATRE/REAMENJARE  IMOBIL EXISTENT DIN P-TA VICTORIEI NR. 33</w:t>
      </w: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Având in vedere Studiul de Fezabilitate  la 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SCHIMBARE DE DESTINATIE SI REABILITATRE/REAMENJARE  IMOBIL EXISTENT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“–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din P-ța Victoriei  nr. 3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” 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31EE">
        <w:rPr>
          <w:rFonts w:ascii="Times New Roman" w:eastAsia="Times New Roman" w:hAnsi="Times New Roman" w:cs="Times New Roman"/>
          <w:sz w:val="24"/>
          <w:szCs w:val="20"/>
        </w:rPr>
        <w:t xml:space="preserve">În acest sens, propunem spre aprobare documentația de avizare a lucrărilor de intervenții cu următorii indicatori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</w:rPr>
        <w:t>-economici: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031EE" w:rsidRPr="00C031EE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Valoare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totală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TVA</w:t>
      </w:r>
      <w:proofErr w:type="gram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):</w:t>
      </w:r>
      <w:proofErr w:type="gram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509.451,825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 lei,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reprezentând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109.857,210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 Euro</w:t>
      </w:r>
    </w:p>
    <w:p w:rsidR="00C031EE" w:rsidRPr="00C031EE" w:rsidRDefault="00C031EE" w:rsidP="00C031EE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(</w:t>
      </w:r>
      <w:proofErr w:type="gram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la</w:t>
      </w:r>
      <w:proofErr w:type="gram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cursul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27.02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.2018 de 1 Euro = 4,6</w:t>
      </w:r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6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)</w:t>
      </w:r>
    </w:p>
    <w:p w:rsidR="00C031EE" w:rsidRPr="00C031EE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din care,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C+M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TVA</w:t>
      </w:r>
      <w:proofErr w:type="gram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) :</w:t>
      </w:r>
      <w:proofErr w:type="gram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330.204.916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lei,  </w:t>
      </w:r>
      <w:proofErr w:type="spellStart"/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ro-RO"/>
        </w:rPr>
        <w:t>reprezentând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 </w:t>
      </w:r>
      <w:r w:rsidR="00EA4A22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71.204,752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 Euro </w:t>
      </w:r>
    </w:p>
    <w:p w:rsidR="00C031EE" w:rsidRPr="00C031EE" w:rsidRDefault="00C031EE" w:rsidP="00C031EE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(</w:t>
      </w:r>
      <w:proofErr w:type="gram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la</w:t>
      </w:r>
      <w:proofErr w:type="gram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cursul</w:t>
      </w:r>
      <w:proofErr w:type="spellEnd"/>
      <w:r w:rsidR="00EA4A22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="00EA4A22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din</w:t>
      </w:r>
      <w:proofErr w:type="spellEnd"/>
      <w:r w:rsidR="00EA4A22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 27.02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.2018 de 1 Euro = 4,</w:t>
      </w:r>
      <w:r w:rsidR="00EA4A22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66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)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Capacităţi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(in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unitati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fizice):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Astfel: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Aria</w:t>
      </w:r>
      <w:r w:rsidR="00EA4A2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utila  parter = 136,464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C031EE" w:rsidRPr="00C031EE" w:rsidRDefault="00EA4A22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Aria construita parter = 158,996</w:t>
      </w:r>
      <w:r w:rsidR="00C031EE"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0B4EF4" w:rsidRDefault="00EA4A22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Aria utila totala </w:t>
      </w:r>
      <w:r w:rsidR="000B4EF4">
        <w:rPr>
          <w:rFonts w:ascii="Times New Roman" w:eastAsia="Times New Roman" w:hAnsi="Times New Roman" w:cs="Times New Roman"/>
          <w:sz w:val="24"/>
          <w:szCs w:val="20"/>
          <w:lang w:eastAsia="ro-RO"/>
        </w:rPr>
        <w:t>= 268</w:t>
      </w:r>
      <w:r w:rsidR="00AF5EC9">
        <w:rPr>
          <w:rFonts w:ascii="Times New Roman" w:eastAsia="Times New Roman" w:hAnsi="Times New Roman" w:cs="Times New Roman"/>
          <w:sz w:val="24"/>
          <w:szCs w:val="20"/>
          <w:lang w:eastAsia="ro-RO"/>
        </w:rPr>
        <w:t>,00</w:t>
      </w:r>
      <w:r w:rsidR="000B4EF4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0B4EF4" w:rsidRDefault="000B4EF4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construita totala = 343.86</w:t>
      </w:r>
    </w:p>
    <w:p w:rsidR="00335B10" w:rsidRDefault="00335B10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Default="000B4EF4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Spatiul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urmeaza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sa se reabiliteze face parte dintr-o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cladire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ce este amplasata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intr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-un ansamblu arhitectural  numit „Ansamblu urban zona centrala- centrul comercial” </w:t>
      </w:r>
    </w:p>
    <w:p w:rsidR="00335B10" w:rsidRPr="00C031EE" w:rsidRDefault="00335B10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</w:p>
    <w:p w:rsidR="00C031EE" w:rsidRPr="00C031EE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Durata estimata de imple</w:t>
      </w:r>
      <w:r w:rsid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mentare a proiectului este de 12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luni:</w:t>
      </w:r>
    </w:p>
    <w:p w:rsidR="00C031EE" w:rsidRPr="00C031EE" w:rsidRDefault="00AF5EC9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–  6</w:t>
      </w:r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pentru elaborarea proiectului tehnic si a </w:t>
      </w:r>
      <w:proofErr w:type="spellStart"/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documentatiei</w:t>
      </w:r>
      <w:proofErr w:type="spellEnd"/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pentru Autorizare de </w:t>
      </w:r>
      <w:proofErr w:type="spellStart"/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constructie</w:t>
      </w:r>
      <w:proofErr w:type="spellEnd"/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</w:t>
      </w:r>
    </w:p>
    <w:p w:rsidR="00C031EE" w:rsidRPr="00AF5EC9" w:rsidRDefault="00AF5EC9" w:rsidP="00AF5E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6</w:t>
      </w:r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pentru </w:t>
      </w:r>
      <w:proofErr w:type="spellStart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executia</w:t>
      </w:r>
      <w:proofErr w:type="spellEnd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proofErr w:type="spellStart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lucrarilor</w:t>
      </w:r>
      <w:proofErr w:type="spellEnd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de </w:t>
      </w:r>
      <w:proofErr w:type="spellStart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constructie</w:t>
      </w:r>
      <w:proofErr w:type="spellEnd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. </w:t>
      </w:r>
    </w:p>
    <w:p w:rsidR="00C031EE" w:rsidRPr="00C031EE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C031EE" w:rsidRPr="00840EA0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În temeiul prevederilor: 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>art.36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, alin. (1), alin. (2) lit. „b”, alin. (4),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.”d”, art.45, alin.(1), art.115 alin. (1)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.”b”, din Legea nr.215/2001 privind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Administraţia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Publică Locală, cu modificările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completările ulterioare, propunem </w:t>
      </w:r>
      <w:r w:rsidRPr="00C031EE">
        <w:rPr>
          <w:rFonts w:ascii="Times New Roman" w:eastAsia="Times New Roman" w:hAnsi="Times New Roman" w:cs="Times New Roman"/>
          <w:lang w:eastAsia="ro-RO"/>
        </w:rPr>
        <w:t xml:space="preserve">aprobarea indicatorilor </w:t>
      </w:r>
      <w:proofErr w:type="spellStart"/>
      <w:r w:rsidRPr="00C031EE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lang w:eastAsia="ro-RO"/>
        </w:rPr>
        <w:t xml:space="preserve">-economici pentru </w:t>
      </w:r>
      <w:proofErr w:type="spellStart"/>
      <w:r w:rsidR="00840EA0">
        <w:rPr>
          <w:rFonts w:ascii="Times New Roman" w:eastAsia="Times New Roman" w:hAnsi="Times New Roman" w:cs="Times New Roman"/>
          <w:lang w:eastAsia="ro-RO"/>
        </w:rPr>
        <w:t>investitia</w:t>
      </w:r>
      <w:proofErr w:type="spellEnd"/>
      <w:r w:rsidR="00840EA0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</w:t>
      </w:r>
      <w:r w:rsidR="00AF5EC9" w:rsidRP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F5EC9"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SCHIMBARE DE DESTINATIE SI REABILITATRE/REAMENJARE  IMOBIL EXISTENT</w:t>
      </w:r>
      <w:r w:rsidR="00AF5EC9"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–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din P-ța Victoriei  nr. 3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” </w:t>
      </w:r>
    </w:p>
    <w:p w:rsidR="00C031EE" w:rsidRPr="00C031EE" w:rsidRDefault="00840EA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840EA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840EA0">
        <w:rPr>
          <w:rFonts w:ascii="Times New Roman" w:eastAsia="Times New Roman" w:hAnsi="Times New Roman" w:cs="Times New Roman"/>
          <w:sz w:val="24"/>
          <w:szCs w:val="20"/>
          <w:lang w:eastAsia="ro-RO"/>
        </w:rPr>
        <w:t>Avizat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</w:p>
    <w:p w:rsidR="00C031EE" w:rsidRPr="00C031EE" w:rsidRDefault="00C031EE" w:rsidP="00C031EE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Director </w:t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Executiv,</w:t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>Director Executiv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          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Korpadi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Gyorgy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                                                           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Racz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Lucian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Sef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Serviciu Logistica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                                                                                 </w:t>
      </w:r>
      <w:r w:rsidR="00AF5EC9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             </w:t>
      </w:r>
      <w:r w:rsidR="00840EA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</w:t>
      </w:r>
      <w:r w:rsidR="00AF5EC9">
        <w:rPr>
          <w:rFonts w:ascii="Times New Roman" w:eastAsia="Times New Roman" w:hAnsi="Times New Roman" w:cs="Times New Roman"/>
          <w:sz w:val="24"/>
          <w:szCs w:val="20"/>
          <w:lang w:eastAsia="ro-RO"/>
        </w:rPr>
        <w:t>Trif Aurel</w:t>
      </w: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31EE" w:rsidRPr="00C031EE" w:rsidRDefault="00C031EE" w:rsidP="00335B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* Actele administrative sunt hotărârile de Consiliu local care intră în vigoare </w:t>
      </w:r>
      <w:proofErr w:type="spellStart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condiţiilor</w:t>
      </w:r>
      <w:proofErr w:type="spellEnd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prevăzute de art. 45-49 din Legea nr. 215/2001 R</w:t>
      </w:r>
    </w:p>
    <w:p w:rsidR="00C031EE" w:rsidRPr="00C031EE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În temeiul art. 51 din Regulamentul de organizare şi funcţionare a Consiliului local municipal Tîrgu Mureş, 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Comisiile de specialitate ale autorităţii publice deliberative, în conformitate cu art. 54, alin.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(4) din Legea nr. 215/2001 privind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locală, republicată, prezintă următorul raport: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Comisia de studii, prognoze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-sociale,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buget-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finanţe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administrarea domeniului public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privat al municipiului.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Secretar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Csiki Zsolt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Bratanovici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2.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de organizare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dezvoltare urbanistică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realizarea lucrărilor publice,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mediului înconjurător, conservarea monumentelor istorice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arhitectură.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Secretar</w:t>
      </w:r>
    </w:p>
    <w:p w:rsidR="00C031EE" w:rsidRPr="00C031EE" w:rsidRDefault="00C031EE" w:rsidP="00C031EE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Furo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Judita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Pui Sebastian Emil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335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3. 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Comisia pentru servicii publice şi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comerţ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Secretar</w:t>
      </w:r>
    </w:p>
    <w:p w:rsidR="00C031EE" w:rsidRPr="00C031EE" w:rsidRDefault="00C031EE" w:rsidP="00C031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Bako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Levente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  <w:t xml:space="preserve">            _____________________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4. Comisia pentru activităţi ştiinţifice, învăţământ, sănătate,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cultură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, sport, agrement şi integrare europeană.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</w:t>
      </w:r>
    </w:p>
    <w:p w:rsidR="00C031EE" w:rsidRPr="00C031EE" w:rsidRDefault="00C031EE" w:rsidP="00C031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Novak Csaba Zoltan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Szaszgaspar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Barnabas</w:t>
      </w:r>
      <w:proofErr w:type="spellEnd"/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5. Comisia pentru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administraţie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locală,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socială,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juridică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apărarea ordinii publice, respectarea drepturilor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libertăţilor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cetăţeneşti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probleme de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minorităţi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culte.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>Secretar</w:t>
      </w:r>
      <w:proofErr w:type="spellEnd"/>
    </w:p>
    <w:p w:rsidR="00C031EE" w:rsidRPr="00C031EE" w:rsidRDefault="00C031EE" w:rsidP="00C031E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av.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Papuc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Sergiu Vasile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ab/>
        <w:t xml:space="preserve">     jrs. Kovacs Lajos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Alpar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:rsidR="00C031EE" w:rsidRPr="00C031EE" w:rsidRDefault="00C031EE" w:rsidP="00C031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  <w:br w:type="page"/>
      </w:r>
    </w:p>
    <w:p w:rsidR="00C031EE" w:rsidRPr="000061D7" w:rsidRDefault="00665D06" w:rsidP="00C031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lastRenderedPageBreak/>
        <w:t>ROMANIA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Varianta</w:t>
      </w:r>
      <w:r w:rsidR="005003D0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II</w:t>
      </w:r>
    </w:p>
    <w:p w:rsidR="00C031EE" w:rsidRPr="000061D7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JUDEŢUL MUREŞ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     </w:t>
      </w:r>
      <w:r w:rsidRPr="000061D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(nu produce efecte juridice) *</w:t>
      </w:r>
    </w:p>
    <w:p w:rsidR="00C031EE" w:rsidRPr="000061D7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CONSILIUL MUNICIPAL TÎRGU MUREŞ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</w:t>
      </w:r>
    </w:p>
    <w:p w:rsidR="00C031EE" w:rsidRPr="000061D7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>PRIMAR</w:t>
      </w:r>
    </w:p>
    <w:p w:rsidR="00C031EE" w:rsidRPr="000061D7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proofErr w:type="spellStart"/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dr.Dorin</w:t>
      </w:r>
      <w:proofErr w:type="spellEnd"/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Florea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031EE" w:rsidRPr="000061D7" w:rsidRDefault="00C031EE" w:rsidP="00C031E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HOTĂRÂREA nr._____</w:t>
      </w:r>
    </w:p>
    <w:p w:rsidR="00C031EE" w:rsidRPr="000061D7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din ___________2018</w:t>
      </w:r>
    </w:p>
    <w:p w:rsidR="00335B10" w:rsidRPr="000061D7" w:rsidRDefault="00335B10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0061D7" w:rsidRDefault="00C031EE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0061D7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0061D7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="000061D7" w:rsidRPr="000061D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lang w:eastAsia="ro-RO"/>
        </w:rPr>
        <w:t>-</w:t>
      </w:r>
      <w:r w:rsidR="000061D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lang w:eastAsia="ro-RO"/>
        </w:rPr>
        <w:t xml:space="preserve">economici pentru </w:t>
      </w:r>
      <w:r w:rsidR="000061D7" w:rsidRPr="000061D7">
        <w:rPr>
          <w:rFonts w:ascii="Times New Roman" w:eastAsia="Times New Roman" w:hAnsi="Times New Roman" w:cs="Times New Roman"/>
          <w:lang w:eastAsia="ro-RO"/>
        </w:rPr>
        <w:t>investiția</w:t>
      </w:r>
    </w:p>
    <w:p w:rsidR="00C031EE" w:rsidRPr="000061D7" w:rsidRDefault="00AF5EC9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„SCHIMBARE DE DESTINATIE SI REABILITATRE/REAMENJARE  IMOBIL EXISTENT”</w:t>
      </w:r>
      <w:r w:rsidRPr="000061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– din P-ta Victoriei nr. 33</w:t>
      </w:r>
    </w:p>
    <w:p w:rsidR="00C031EE" w:rsidRPr="000061D7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:rsidR="00335B10" w:rsidRPr="000061D7" w:rsidRDefault="00335B10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Consiliul local muni</w:t>
      </w:r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 xml:space="preserve">cipal </w:t>
      </w:r>
      <w:proofErr w:type="spellStart"/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Tîrgu</w:t>
      </w:r>
      <w:proofErr w:type="spellEnd"/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 xml:space="preserve"> </w:t>
      </w:r>
      <w:proofErr w:type="spellStart"/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Mureş</w:t>
      </w:r>
      <w:proofErr w:type="spellEnd"/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, întrunit în ședinț</w:t>
      </w:r>
      <w:r w:rsidRP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ă extraordinară de lucru,</w:t>
      </w:r>
    </w:p>
    <w:p w:rsidR="00335B10" w:rsidRPr="000061D7" w:rsidRDefault="00335B1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</w:p>
    <w:p w:rsidR="00AF5EC9" w:rsidRPr="000061D7" w:rsidRDefault="00C031EE" w:rsidP="00C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o-RO"/>
        </w:rPr>
      </w:pPr>
      <w:r w:rsidRPr="000061D7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Văzând</w:t>
      </w:r>
      <w:r w:rsidRPr="000061D7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r w:rsidR="00840EA0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expunerea de motive nr. 12145/27.02.</w:t>
      </w:r>
      <w:r w:rsid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2018, iniț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iată de Primarul Muni</w:t>
      </w:r>
      <w:r w:rsid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cipiului </w:t>
      </w:r>
      <w:proofErr w:type="spellStart"/>
      <w:r w:rsid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 w:rsid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 prin Direcț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ia tehnică</w:t>
      </w:r>
      <w:r w:rsidRPr="000061D7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r w:rsidR="0000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și Direcț</w:t>
      </w:r>
      <w:r w:rsidRPr="0000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ia Comunicare, Proiecte cu Finanțare Internaționala si Resurse Umane – Serviciul Logistica, </w:t>
      </w:r>
      <w:r w:rsidRPr="000061D7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0061D7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0061D7">
        <w:rPr>
          <w:rFonts w:ascii="Times New Roman" w:eastAsia="Times New Roman" w:hAnsi="Times New Roman" w:cs="Times New Roman"/>
          <w:lang w:eastAsia="ro-RO"/>
        </w:rPr>
        <w:t>-economici pentru</w:t>
      </w:r>
      <w:r w:rsidRPr="000061D7">
        <w:rPr>
          <w:rFonts w:ascii="Times New Roman" w:eastAsia="Times New Roman" w:hAnsi="Times New Roman" w:cs="Times New Roman"/>
          <w:color w:val="FF0000"/>
          <w:lang w:eastAsia="ro-RO"/>
        </w:rPr>
        <w:t xml:space="preserve"> </w:t>
      </w:r>
      <w:r w:rsidR="000061D7">
        <w:rPr>
          <w:rFonts w:ascii="Times New Roman" w:eastAsia="Times New Roman" w:hAnsi="Times New Roman" w:cs="Times New Roman"/>
          <w:lang w:eastAsia="ro-RO"/>
        </w:rPr>
        <w:t>investiț</w:t>
      </w:r>
      <w:r w:rsidR="00840EA0" w:rsidRPr="000061D7">
        <w:rPr>
          <w:rFonts w:ascii="Times New Roman" w:eastAsia="Times New Roman" w:hAnsi="Times New Roman" w:cs="Times New Roman"/>
          <w:lang w:eastAsia="ro-RO"/>
        </w:rPr>
        <w:t xml:space="preserve">ia </w:t>
      </w:r>
      <w:r w:rsidR="00AF5EC9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="00AF5EC9" w:rsidRPr="000061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SCHIMBARE DE DESTINATIE SI REABILITATRE/REAMENJARE  IMOBIL EXISTENT</w:t>
      </w:r>
      <w:r w:rsidR="00AF5EC9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AF5EC9" w:rsidRPr="000061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</w:t>
      </w:r>
      <w:r w:rsidRPr="00006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EC9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din P-ța Victoriei  nr. 33</w:t>
      </w:r>
    </w:p>
    <w:p w:rsidR="00C031EE" w:rsidRPr="000061D7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</w:p>
    <w:p w:rsidR="00335B10" w:rsidRPr="000061D7" w:rsidRDefault="00335B1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În temeiul prevederilor  art.36, alin. (1), alin. (2) lit. „b”, alin. (4), </w:t>
      </w:r>
      <w:proofErr w:type="spellStart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.”d”, art.45, alin.(1), art.115 alin. (1)  lit.</w:t>
      </w:r>
      <w:r w:rsid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”b”, din Legea</w:t>
      </w:r>
      <w:r w:rsid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nr.215/2001 privind administraț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ia p</w:t>
      </w:r>
      <w:r w:rsid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ublică locală, cu modificările ș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 completările ulterioare </w:t>
      </w:r>
    </w:p>
    <w:p w:rsidR="00335B10" w:rsidRPr="000061D7" w:rsidRDefault="00335B1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</w:p>
    <w:p w:rsidR="00C031EE" w:rsidRPr="000061D7" w:rsidRDefault="00C031EE" w:rsidP="00335B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</w:t>
      </w:r>
      <w:proofErr w:type="spellStart"/>
      <w:r w:rsidRPr="00006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ş</w:t>
      </w:r>
      <w:proofErr w:type="spellEnd"/>
      <w:r w:rsidRPr="00006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 e 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335B10" w:rsidRPr="000061D7" w:rsidRDefault="00335B10" w:rsidP="00335B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0061D7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 xml:space="preserve">„Art.1. </w:t>
      </w:r>
      <w:r w:rsidRPr="000061D7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Se aprobă indicatorii</w:t>
      </w:r>
      <w:r w:rsidRP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 xml:space="preserve"> </w:t>
      </w:r>
      <w:proofErr w:type="spellStart"/>
      <w:r w:rsidRPr="000061D7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te</w:t>
      </w:r>
      <w:r w:rsidR="000061D7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hnico</w:t>
      </w:r>
      <w:proofErr w:type="spellEnd"/>
      <w:r w:rsidR="000061D7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-economici privind investiț</w:t>
      </w:r>
      <w:r w:rsidRPr="000061D7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 xml:space="preserve">ia </w:t>
      </w:r>
      <w:r w:rsidR="00AF5EC9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„SCHIM</w:t>
      </w:r>
      <w:r w:rsidR="002A4B98">
        <w:rPr>
          <w:rFonts w:ascii="Times New Roman" w:eastAsia="Times New Roman" w:hAnsi="Times New Roman" w:cs="Times New Roman"/>
          <w:sz w:val="24"/>
          <w:szCs w:val="24"/>
          <w:lang w:eastAsia="ro-RO"/>
        </w:rPr>
        <w:t>BARE DE DESTINATIE SI REABILITA</w:t>
      </w:r>
      <w:r w:rsidR="00AF5EC9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RE/REAMEN</w:t>
      </w:r>
      <w:r w:rsidR="002A4B98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AF5EC9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JARE  IMOBIL EXISTENT”</w:t>
      </w:r>
      <w:r w:rsidR="00335B10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- din P-ta Victoriei</w:t>
      </w:r>
      <w:r w:rsidR="00AF5EC9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33</w:t>
      </w:r>
      <w:r w:rsidR="00AF5EC9" w:rsidRPr="000061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AF5EC9" w:rsidRPr="000061D7">
        <w:rPr>
          <w:rFonts w:ascii="Times New Roman" w:hAnsi="Times New Roman" w:cs="Times New Roman"/>
          <w:sz w:val="24"/>
          <w:szCs w:val="24"/>
        </w:rPr>
        <w:t xml:space="preserve"> </w:t>
      </w:r>
      <w:r w:rsidRPr="000061D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”</w:t>
      </w:r>
      <w:r w:rsidRPr="000061D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după cum urmează:</w:t>
      </w:r>
    </w:p>
    <w:p w:rsidR="00AF5EC9" w:rsidRPr="000061D7" w:rsidRDefault="00AF5EC9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</w:pPr>
    </w:p>
    <w:p w:rsidR="00335B10" w:rsidRPr="000061D7" w:rsidRDefault="00AF5EC9" w:rsidP="00335B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ab/>
      </w:r>
      <w:r w:rsidR="00335B10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Valoare totală (</w:t>
      </w:r>
      <w:r w:rsidR="00335B10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inclusiv TVA</w:t>
      </w:r>
      <w:r w:rsidR="00335B10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): 509.451,825  lei,  </w:t>
      </w:r>
      <w:r w:rsidR="00335B10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reprezentând  </w:t>
      </w:r>
      <w:r w:rsidR="00335B10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109.857,210  Euro</w:t>
      </w:r>
    </w:p>
    <w:p w:rsidR="00335B10" w:rsidRPr="000061D7" w:rsidRDefault="00335B10" w:rsidP="00335B10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(la cursul din 27.02.2018 de 1 Euro = 4,66)</w:t>
      </w:r>
    </w:p>
    <w:p w:rsidR="00335B10" w:rsidRPr="000061D7" w:rsidRDefault="00335B10" w:rsidP="00335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      din care, 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C+M (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inclusiv TVA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) : 330.204.916 lei,  </w:t>
      </w:r>
      <w:r w:rsidRPr="000061D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o-RO"/>
        </w:rPr>
        <w:t>reprezentând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71.204,752  Euro </w:t>
      </w:r>
    </w:p>
    <w:p w:rsidR="00C031EE" w:rsidRPr="000061D7" w:rsidRDefault="00335B10" w:rsidP="00335B10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(la cursul din  27.02.2018 de 1 Euro = 4,66)</w:t>
      </w:r>
    </w:p>
    <w:p w:rsidR="00C031EE" w:rsidRPr="000061D7" w:rsidRDefault="000061D7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Capacităț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(in unităț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i fizice):</w:t>
      </w:r>
    </w:p>
    <w:p w:rsidR="00335B10" w:rsidRPr="000061D7" w:rsidRDefault="00335B10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Astfel:</w:t>
      </w:r>
    </w:p>
    <w:p w:rsidR="00335B10" w:rsidRPr="000061D7" w:rsidRDefault="00335B10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Aria utila  parter = 136,464 mp</w:t>
      </w:r>
    </w:p>
    <w:p w:rsidR="00335B10" w:rsidRPr="000061D7" w:rsidRDefault="00335B10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Aria construita parter = 158,996 mp</w:t>
      </w:r>
    </w:p>
    <w:p w:rsidR="00335B10" w:rsidRPr="000061D7" w:rsidRDefault="00335B10" w:rsidP="0033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utila totala = 268,00 mp</w:t>
      </w:r>
      <w:bookmarkStart w:id="0" w:name="_GoBack"/>
      <w:bookmarkEnd w:id="0"/>
    </w:p>
    <w:p w:rsidR="00335B10" w:rsidRPr="000061D7" w:rsidRDefault="00335B10" w:rsidP="0033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construita totala = 343.86</w:t>
      </w:r>
    </w:p>
    <w:p w:rsidR="00C031EE" w:rsidRPr="000061D7" w:rsidRDefault="00335B10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C031EE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031EE" w:rsidRPr="000061D7" w:rsidRDefault="00E1360D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Durata de execuț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ie:</w:t>
      </w:r>
    </w:p>
    <w:p w:rsidR="00C031EE" w:rsidRPr="000061D7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Durata estimata de implementare a proiectului este de </w:t>
      </w:r>
      <w:r w:rsidR="00335B10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12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</w:t>
      </w:r>
    </w:p>
    <w:p w:rsidR="00C031EE" w:rsidRPr="000061D7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-</w:t>
      </w:r>
      <w:r w:rsidR="00335B10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6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luni pentru elaborarea pr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>oiectului tehnic si a documentaț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iei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pentru Autorizare de construcț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ie </w:t>
      </w:r>
    </w:p>
    <w:p w:rsidR="00C031EE" w:rsidRPr="000061D7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-</w:t>
      </w:r>
      <w:r w:rsidR="00335B10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6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luni pentru execuț</w:t>
      </w:r>
      <w:r w:rsidR="000061D7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ia luc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>r</w:t>
      </w:r>
      <w:r w:rsidR="000061D7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ă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>rilor de construcț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ie. </w:t>
      </w:r>
    </w:p>
    <w:p w:rsidR="00665D06" w:rsidRPr="000061D7" w:rsidRDefault="00665D06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0061D7" w:rsidRDefault="00665D06" w:rsidP="0066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Art. 2.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Se rectifica poziția din buget nr. 22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- „</w:t>
      </w:r>
      <w:r w:rsidR="002A4B98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Reparaț</w:t>
      </w:r>
      <w:r w:rsidR="006D232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ii capitale </w:t>
      </w:r>
      <w:r w:rsidR="002A4B98">
        <w:rPr>
          <w:rFonts w:ascii="Times New Roman" w:eastAsia="Times New Roman" w:hAnsi="Times New Roman" w:cs="Times New Roman"/>
          <w:sz w:val="24"/>
          <w:szCs w:val="20"/>
          <w:lang w:eastAsia="ro-RO"/>
        </w:rPr>
        <w:t>din P-ta Victoriei nr. 33- lucrări de execuție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>” din anexa 2/4  a</w:t>
      </w:r>
      <w:r w:rsidR="001E7B0B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Programul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ui </w:t>
      </w:r>
      <w:r w:rsidR="001E7B0B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de Investiții Publice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aferent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HCL 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nr.</w:t>
      </w:r>
      <w:r w:rsid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47/15.02.2018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–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privind aprobarea bugetului Unității Administrativ Teritoriale – Municipiul </w:t>
      </w:r>
      <w:proofErr w:type="spellStart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Tîrgu</w:t>
      </w:r>
      <w:proofErr w:type="spellEnd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Mureș pe anul 2018, la valoarea de 510.000,00 lei  inclusiv </w:t>
      </w:r>
      <w:r w:rsidR="000061D7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TVA.</w:t>
      </w:r>
    </w:p>
    <w:p w:rsidR="00C031EE" w:rsidRPr="000061D7" w:rsidRDefault="000061D7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lastRenderedPageBreak/>
        <w:t>Art. 3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. </w:t>
      </w:r>
      <w:r w:rsidR="00C031EE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Cu aducerea la îndeplinire a prevederilor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prezentei hotărâri se încredinț</w:t>
      </w:r>
      <w:r w:rsidR="00C031EE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ează Executivul Municipi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</w:t>
      </w:r>
      <w:r w:rsidR="00C031EE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Direcția Tehnică,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Direcț</w:t>
      </w:r>
      <w:r w:rsidR="00C031EE" w:rsidRPr="0000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ia Comunicare, Proiecte cu Finanțare Internaționala si Resurse Umane – Serviciul Logistica</w:t>
      </w:r>
      <w:r w:rsidR="00E13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și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Direcț</w:t>
      </w:r>
      <w:r w:rsidRPr="0000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ia Economică.</w:t>
      </w:r>
    </w:p>
    <w:p w:rsidR="00C031EE" w:rsidRPr="000061D7" w:rsidRDefault="000061D7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Art. 4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. 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În conformitate cu prevederile art. 19 alin. 1, lit.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e, din Legea nr. </w:t>
      </w:r>
      <w:r w:rsidR="00335B10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340/2004, republicată, privind I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n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stituț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ia prefectului </w:t>
      </w:r>
      <w:proofErr w:type="spellStart"/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art. 3 alin. 1 din Legea nr. 554/2004, Legea contenciosului administrativ, prezenta Hotărâre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se înaintează Prefectului Județului Mureș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pentru exercitarea controlului de legalitate.</w:t>
      </w:r>
    </w:p>
    <w:p w:rsidR="00C031EE" w:rsidRPr="000061D7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jc w:val="center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Viză de legalitate</w:t>
      </w:r>
    </w:p>
    <w:p w:rsidR="00C031EE" w:rsidRPr="000061D7" w:rsidRDefault="00C031EE" w:rsidP="00C031EE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sz w:val="24"/>
          <w:szCs w:val="24"/>
          <w:lang w:eastAsia="ro-RO"/>
        </w:rPr>
      </w:pPr>
      <w:r w:rsidRP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Secretarul Municipiului </w:t>
      </w:r>
      <w:proofErr w:type="spellStart"/>
      <w:r w:rsid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>Tîrgu</w:t>
      </w:r>
      <w:proofErr w:type="spellEnd"/>
      <w:r w:rsid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Mureș </w:t>
      </w:r>
    </w:p>
    <w:p w:rsidR="00C031EE" w:rsidRPr="000061D7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Director executiv D.J.C.A.A.P.L.</w:t>
      </w:r>
    </w:p>
    <w:p w:rsidR="00C031EE" w:rsidRPr="000061D7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Cătană </w:t>
      </w:r>
      <w:proofErr w:type="spellStart"/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Dianora</w:t>
      </w:r>
      <w:proofErr w:type="spellEnd"/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-Monica</w:t>
      </w:r>
    </w:p>
    <w:p w:rsidR="00C031EE" w:rsidRPr="000061D7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0061D7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0061D7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*Actele administrative sunt hotărârile de Consiliu local care intră în vigoare </w:t>
      </w:r>
      <w:proofErr w:type="spellStart"/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şi</w:t>
      </w:r>
      <w:proofErr w:type="spellEnd"/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 produc efecte juridice după îndeplinirea </w:t>
      </w:r>
      <w:proofErr w:type="spellStart"/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condiţiilor</w:t>
      </w:r>
      <w:proofErr w:type="spellEnd"/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 prevăzute de art. 45-49 din Legea nr. 215/2001 R</w:t>
      </w:r>
    </w:p>
    <w:p w:rsidR="00C031EE" w:rsidRPr="000061D7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:rsidR="00C031EE" w:rsidRPr="000061D7" w:rsidRDefault="00C031EE" w:rsidP="00C031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 </w:t>
      </w:r>
    </w:p>
    <w:p w:rsidR="00E46395" w:rsidRPr="000061D7" w:rsidRDefault="00E46395"/>
    <w:sectPr w:rsidR="00E46395" w:rsidRPr="000061D7" w:rsidSect="00335B10">
      <w:pgSz w:w="11906" w:h="16838" w:code="9"/>
      <w:pgMar w:top="425" w:right="851" w:bottom="42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8253D"/>
    <w:multiLevelType w:val="hybridMultilevel"/>
    <w:tmpl w:val="034E2228"/>
    <w:lvl w:ilvl="0" w:tplc="9E3C0312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40F66C54"/>
    <w:multiLevelType w:val="hybridMultilevel"/>
    <w:tmpl w:val="0BD2E090"/>
    <w:lvl w:ilvl="0" w:tplc="EACC3372">
      <w:start w:val="15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737972"/>
    <w:multiLevelType w:val="hybridMultilevel"/>
    <w:tmpl w:val="7B1A1930"/>
    <w:lvl w:ilvl="0" w:tplc="2B468526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EE"/>
    <w:rsid w:val="000061D7"/>
    <w:rsid w:val="000B4EF4"/>
    <w:rsid w:val="001E7B0B"/>
    <w:rsid w:val="00296844"/>
    <w:rsid w:val="002A4B98"/>
    <w:rsid w:val="00335B10"/>
    <w:rsid w:val="004C1A0A"/>
    <w:rsid w:val="005003D0"/>
    <w:rsid w:val="00654DE3"/>
    <w:rsid w:val="00665D06"/>
    <w:rsid w:val="006D2327"/>
    <w:rsid w:val="00840EA0"/>
    <w:rsid w:val="009424ED"/>
    <w:rsid w:val="00A62180"/>
    <w:rsid w:val="00AF5EC9"/>
    <w:rsid w:val="00C031EE"/>
    <w:rsid w:val="00E1360D"/>
    <w:rsid w:val="00E46395"/>
    <w:rsid w:val="00EA4A22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463B"/>
  <w15:chartTrackingRefBased/>
  <w15:docId w15:val="{3926E6D9-BFBF-49FA-8DC6-F1DB88AB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1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1BA3-6A01-45B8-A6F9-85E21F18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2018-03-19T11:53:00Z</cp:lastPrinted>
  <dcterms:created xsi:type="dcterms:W3CDTF">2018-03-20T09:17:00Z</dcterms:created>
  <dcterms:modified xsi:type="dcterms:W3CDTF">2018-03-20T09:17:00Z</dcterms:modified>
</cp:coreProperties>
</file>