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R O M Â N I A </w:t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</w:p>
    <w:p w:rsidR="009E38FA" w:rsidRPr="009E38FA" w:rsidRDefault="00092CCD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7" DrawAspect="Content" ObjectID="_1579331465" r:id="rId8"/>
        </w:pict>
      </w:r>
      <w:r w:rsidR="009E38FA" w:rsidRPr="009E38FA">
        <w:rPr>
          <w:rFonts w:ascii="Times New Roman" w:hAnsi="Times New Roman" w:cs="Times New Roman"/>
          <w:b/>
          <w:sz w:val="24"/>
          <w:szCs w:val="24"/>
        </w:rPr>
        <w:t>JUDEŢUL MUREŞ</w:t>
      </w: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CONSILIUL LOCAL MUNICIPAL TÎRGU MUREŞ</w:t>
      </w:r>
    </w:p>
    <w:p w:rsidR="009E38FA" w:rsidRPr="009E38FA" w:rsidRDefault="009E38FA" w:rsidP="009E38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F1714B">
        <w:rPr>
          <w:rFonts w:ascii="Times New Roman" w:eastAsia="Umbra BT" w:hAnsi="Times New Roman" w:cs="Times New Roman"/>
          <w:b/>
          <w:sz w:val="24"/>
          <w:szCs w:val="24"/>
        </w:rPr>
        <w:t xml:space="preserve">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Proiect</w:t>
      </w:r>
      <w:proofErr w:type="spellEnd"/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F1714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38F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nu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produce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) *                               </w:t>
      </w: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1714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E38FA">
        <w:rPr>
          <w:rFonts w:ascii="Times New Roman" w:hAnsi="Times New Roman" w:cs="Times New Roman"/>
          <w:b/>
          <w:sz w:val="24"/>
          <w:szCs w:val="24"/>
        </w:rPr>
        <w:t xml:space="preserve"> PRIMAR</w:t>
      </w: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F1714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dr.Dorin</w:t>
      </w:r>
      <w:proofErr w:type="spellEnd"/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Florea</w:t>
      </w:r>
      <w:proofErr w:type="spellEnd"/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 xml:space="preserve">H O T Ă R Â R E A    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 2018</w:t>
      </w:r>
    </w:p>
    <w:p w:rsidR="00F1714B" w:rsidRPr="009E38FA" w:rsidRDefault="00F1714B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4B" w:rsidRDefault="00F1714B" w:rsidP="00F17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4082">
        <w:rPr>
          <w:rFonts w:ascii="Times New Roman" w:hAnsi="Times New Roman"/>
          <w:b/>
          <w:sz w:val="24"/>
          <w:szCs w:val="24"/>
          <w:lang w:val="ro-RO"/>
        </w:rPr>
        <w:t xml:space="preserve">modificarea  Statului de funcţii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</w:p>
    <w:p w:rsidR="00F1714B" w:rsidRPr="00AF4082" w:rsidRDefault="00F1714B" w:rsidP="00F17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-Mureș”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</w:t>
      </w:r>
      <w:proofErr w:type="gram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</w:t>
      </w:r>
    </w:p>
    <w:p w:rsidR="00F1714B" w:rsidRPr="003862F5" w:rsidRDefault="00F1714B" w:rsidP="00F17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Consiliul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local municipal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Tîrgu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Mureş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întrunit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şedinţă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ordinară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lucru</w:t>
      </w:r>
      <w:proofErr w:type="spellEnd"/>
      <w:r w:rsidRPr="009E38FA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</w:p>
    <w:p w:rsidR="009E38FA" w:rsidRPr="009E38FA" w:rsidRDefault="009E38FA" w:rsidP="009E38F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38FA" w:rsidRPr="009E38FA" w:rsidRDefault="009E38FA" w:rsidP="00F1714B">
      <w:pPr>
        <w:tabs>
          <w:tab w:val="left" w:pos="0"/>
        </w:tabs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8FA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Căminului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Tîrgu-Mureş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8FA" w:rsidRPr="00F1714B" w:rsidRDefault="009E38FA" w:rsidP="00F1714B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r w:rsidR="008A4FA5">
        <w:rPr>
          <w:rFonts w:ascii="Times New Roman" w:hAnsi="Times New Roman" w:cs="Times New Roman"/>
          <w:sz w:val="24"/>
          <w:szCs w:val="24"/>
        </w:rPr>
        <w:t>n</w:t>
      </w:r>
      <w:r w:rsidRPr="008A4FA5">
        <w:rPr>
          <w:rFonts w:ascii="Times New Roman" w:hAnsi="Times New Roman" w:cs="Times New Roman"/>
          <w:sz w:val="24"/>
          <w:szCs w:val="24"/>
        </w:rPr>
        <w:t>r.</w:t>
      </w:r>
      <w:r w:rsidR="008A4FA5">
        <w:rPr>
          <w:rFonts w:ascii="Times New Roman" w:hAnsi="Times New Roman" w:cs="Times New Roman"/>
          <w:sz w:val="24"/>
          <w:szCs w:val="24"/>
        </w:rPr>
        <w:t>183/</w:t>
      </w:r>
      <w:proofErr w:type="gramStart"/>
      <w:r w:rsidR="008A4FA5">
        <w:rPr>
          <w:rFonts w:ascii="Times New Roman" w:hAnsi="Times New Roman" w:cs="Times New Roman"/>
          <w:sz w:val="24"/>
          <w:szCs w:val="24"/>
        </w:rPr>
        <w:t>31.01.2018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38F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proofErr w:type="gramEnd"/>
      <w:r w:rsidRPr="009E38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="00F171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Căminul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F171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14B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="00F171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14B">
        <w:rPr>
          <w:rFonts w:ascii="Times New Roman" w:hAnsi="Times New Roman" w:cs="Times New Roman"/>
          <w:b/>
          <w:sz w:val="24"/>
          <w:szCs w:val="24"/>
        </w:rPr>
        <w:t>vârstnice</w:t>
      </w:r>
      <w:proofErr w:type="spellEnd"/>
      <w:r w:rsidR="00F171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14B">
        <w:rPr>
          <w:rFonts w:ascii="Times New Roman" w:hAnsi="Times New Roman" w:cs="Times New Roman"/>
          <w:b/>
          <w:sz w:val="24"/>
          <w:szCs w:val="24"/>
        </w:rPr>
        <w:t>Tîrgu-Mureş</w:t>
      </w:r>
      <w:proofErr w:type="spellEnd"/>
      <w:r w:rsidRPr="009E38FA">
        <w:rPr>
          <w:rFonts w:ascii="Times New Roman" w:hAnsi="Times New Roman" w:cs="Times New Roman"/>
          <w:bCs/>
          <w:sz w:val="24"/>
          <w:szCs w:val="24"/>
        </w:rPr>
        <w:t xml:space="preserve"> cod </w:t>
      </w:r>
      <w:proofErr w:type="spellStart"/>
      <w:r w:rsidRPr="009E38FA">
        <w:rPr>
          <w:rFonts w:ascii="Times New Roman" w:hAnsi="Times New Roman" w:cs="Times New Roman"/>
          <w:bCs/>
          <w:sz w:val="24"/>
          <w:szCs w:val="24"/>
        </w:rPr>
        <w:t>serviciu</w:t>
      </w:r>
      <w:proofErr w:type="spellEnd"/>
      <w:r w:rsidRPr="009E38FA">
        <w:rPr>
          <w:rFonts w:ascii="Times New Roman" w:hAnsi="Times New Roman" w:cs="Times New Roman"/>
          <w:bCs/>
          <w:sz w:val="24"/>
          <w:szCs w:val="24"/>
        </w:rPr>
        <w:t xml:space="preserve"> social 8730CR-V-I </w:t>
      </w:r>
    </w:p>
    <w:p w:rsidR="009E38FA" w:rsidRPr="009E38FA" w:rsidRDefault="009E38FA" w:rsidP="00F1714B">
      <w:pPr>
        <w:tabs>
          <w:tab w:val="left" w:pos="0"/>
        </w:tabs>
        <w:spacing w:after="0" w:line="240" w:lineRule="auto"/>
        <w:ind w:left="426" w:firstLine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F1714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36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„d”,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cu 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(6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115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(1)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>. „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. 215/2001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,</w:t>
      </w:r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9E38FA" w:rsidRP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8FA" w:rsidRDefault="006C7B3B" w:rsidP="009E38F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1714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38FA" w:rsidRPr="009E38FA">
        <w:rPr>
          <w:rFonts w:ascii="Times New Roman" w:hAnsi="Times New Roman" w:cs="Times New Roman"/>
          <w:b/>
          <w:sz w:val="24"/>
          <w:szCs w:val="24"/>
        </w:rPr>
        <w:t>Hotărăşte</w:t>
      </w:r>
      <w:proofErr w:type="spellEnd"/>
      <w:r w:rsidR="009E38FA" w:rsidRPr="009E38FA">
        <w:rPr>
          <w:rFonts w:ascii="Times New Roman" w:hAnsi="Times New Roman" w:cs="Times New Roman"/>
          <w:b/>
          <w:sz w:val="24"/>
          <w:szCs w:val="24"/>
        </w:rPr>
        <w:t>:</w:t>
      </w:r>
    </w:p>
    <w:p w:rsidR="00F1714B" w:rsidRPr="009E38FA" w:rsidRDefault="00F1714B" w:rsidP="009E38FA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14B" w:rsidRDefault="009E38FA" w:rsidP="00F1714B">
      <w:pPr>
        <w:spacing w:after="0" w:line="240" w:lineRule="auto"/>
        <w:ind w:left="426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Art. 1.</w:t>
      </w:r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r w:rsidRPr="00D87C64">
        <w:rPr>
          <w:rFonts w:ascii="Times New Roman" w:hAnsi="Times New Roman"/>
          <w:sz w:val="24"/>
          <w:szCs w:val="24"/>
          <w:lang w:val="ro-RO"/>
        </w:rPr>
        <w:t xml:space="preserve">Se aprobă modificarea Statului de </w:t>
      </w:r>
      <w:proofErr w:type="gramStart"/>
      <w:r w:rsidRPr="00D87C64">
        <w:rPr>
          <w:rFonts w:ascii="Times New Roman" w:hAnsi="Times New Roman"/>
          <w:sz w:val="24"/>
          <w:szCs w:val="24"/>
          <w:lang w:val="ro-RO"/>
        </w:rPr>
        <w:t>funcţii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87C64">
        <w:rPr>
          <w:rFonts w:ascii="Times New Roman" w:hAnsi="Times New Roman"/>
          <w:sz w:val="24"/>
          <w:szCs w:val="24"/>
          <w:lang w:val="ro-RO"/>
        </w:rPr>
        <w:t xml:space="preserve"> la</w:t>
      </w:r>
      <w:proofErr w:type="gramEnd"/>
      <w:r w:rsidRPr="00D87C64">
        <w:rPr>
          <w:rFonts w:ascii="Times New Roman" w:hAnsi="Times New Roman"/>
          <w:sz w:val="24"/>
          <w:szCs w:val="24"/>
          <w:lang w:val="ro-RO"/>
        </w:rPr>
        <w:t xml:space="preserve"> Căminul pentru Persoane Vârstnice </w:t>
      </w:r>
    </w:p>
    <w:p w:rsidR="009E38FA" w:rsidRPr="009E38FA" w:rsidRDefault="009E38FA" w:rsidP="00F1714B">
      <w:pPr>
        <w:spacing w:after="0" w:line="240" w:lineRule="auto"/>
        <w:ind w:left="426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D87C64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Pr="00D87C64">
        <w:rPr>
          <w:rFonts w:ascii="Times New Roman" w:hAnsi="Times New Roman"/>
          <w:sz w:val="24"/>
          <w:szCs w:val="24"/>
          <w:lang w:val="ro-RO"/>
        </w:rPr>
        <w:t xml:space="preserve"> Mureş, aprobat prin Hotărârea Consiliului local municipal </w:t>
      </w:r>
      <w:proofErr w:type="spellStart"/>
      <w:r w:rsidRPr="00D87C64">
        <w:rPr>
          <w:rFonts w:ascii="Times New Roman" w:hAnsi="Times New Roman"/>
          <w:sz w:val="24"/>
          <w:szCs w:val="24"/>
          <w:lang w:val="ro-RO"/>
        </w:rPr>
        <w:t>Tîrgu</w:t>
      </w:r>
      <w:proofErr w:type="spellEnd"/>
      <w:r w:rsidRPr="00D87C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A4FA5">
        <w:rPr>
          <w:rFonts w:ascii="Times New Roman" w:hAnsi="Times New Roman"/>
          <w:sz w:val="24"/>
          <w:szCs w:val="24"/>
          <w:lang w:val="ro-RO"/>
        </w:rPr>
        <w:t xml:space="preserve">Mureş  </w:t>
      </w:r>
      <w:r w:rsidR="008A4FA5" w:rsidRPr="008A4FA5">
        <w:rPr>
          <w:rFonts w:ascii="Times New Roman" w:hAnsi="Times New Roman"/>
          <w:sz w:val="24"/>
          <w:szCs w:val="24"/>
          <w:lang w:val="ro-RO"/>
        </w:rPr>
        <w:t>nr. 38/2016</w:t>
      </w:r>
      <w:r w:rsidRPr="008A4FA5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conform anexei </w:t>
      </w:r>
      <w:r w:rsidR="00652F7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87C64">
        <w:rPr>
          <w:rFonts w:ascii="Times New Roman" w:hAnsi="Times New Roman"/>
          <w:sz w:val="24"/>
          <w:szCs w:val="24"/>
          <w:lang w:val="ro-RO"/>
        </w:rPr>
        <w:t>care fac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D87C64">
        <w:rPr>
          <w:rFonts w:ascii="Times New Roman" w:hAnsi="Times New Roman"/>
          <w:sz w:val="24"/>
          <w:szCs w:val="24"/>
          <w:lang w:val="ro-RO"/>
        </w:rPr>
        <w:t xml:space="preserve"> parte integrantă din prezenta hotărâre.</w:t>
      </w:r>
    </w:p>
    <w:p w:rsidR="009E38FA" w:rsidRPr="009E38FA" w:rsidRDefault="009E38FA" w:rsidP="00F1714B">
      <w:pPr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Pr="009E38F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E38F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Căminul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vârstnice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38F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 director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>.</w:t>
      </w:r>
    </w:p>
    <w:p w:rsidR="009E38FA" w:rsidRPr="009E38FA" w:rsidRDefault="009E38FA" w:rsidP="00F1714B">
      <w:pPr>
        <w:spacing w:after="0" w:line="240" w:lineRule="auto"/>
        <w:ind w:left="426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9E38FA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19,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1, lit. </w:t>
      </w:r>
      <w:proofErr w:type="gramStart"/>
      <w:r w:rsidRPr="009E38FA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340/2004,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1 din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38FA">
        <w:rPr>
          <w:rFonts w:ascii="Times New Roman" w:hAnsi="Times New Roman" w:cs="Times New Roman"/>
          <w:sz w:val="24"/>
          <w:szCs w:val="24"/>
        </w:rPr>
        <w:t xml:space="preserve">554/2004,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înaintează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Judeţului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9E38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38FA">
        <w:rPr>
          <w:rFonts w:ascii="Times New Roman" w:hAnsi="Times New Roman" w:cs="Times New Roman"/>
          <w:b/>
          <w:sz w:val="24"/>
          <w:szCs w:val="24"/>
        </w:rPr>
        <w:tab/>
      </w:r>
    </w:p>
    <w:p w:rsidR="009E38FA" w:rsidRPr="009E38FA" w:rsidRDefault="009E38FA" w:rsidP="009E38F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sz w:val="24"/>
          <w:szCs w:val="24"/>
        </w:rPr>
        <w:tab/>
      </w:r>
    </w:p>
    <w:p w:rsidR="009E38FA" w:rsidRPr="009E38FA" w:rsidRDefault="009E38FA" w:rsidP="009E38FA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spacing w:after="0" w:line="240" w:lineRule="auto"/>
        <w:ind w:left="720" w:firstLine="720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Viză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legalitate</w:t>
      </w:r>
      <w:proofErr w:type="spellEnd"/>
    </w:p>
    <w:p w:rsidR="009E38FA" w:rsidRPr="009E38FA" w:rsidRDefault="009E38FA" w:rsidP="009E38F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Secretarul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Municipiului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Tîrgu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Mureş</w:t>
      </w:r>
      <w:proofErr w:type="spellEnd"/>
    </w:p>
    <w:p w:rsidR="009E38FA" w:rsidRPr="009E38FA" w:rsidRDefault="009E38FA" w:rsidP="009E38F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proofErr w:type="spellStart"/>
      <w:proofErr w:type="gram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p.Secretarul</w:t>
      </w:r>
      <w:proofErr w:type="spellEnd"/>
      <w:proofErr w:type="gram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Municipiului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Tîrgu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Mureș,</w:t>
      </w:r>
    </w:p>
    <w:p w:rsidR="009E38FA" w:rsidRPr="009E38FA" w:rsidRDefault="009E38FA" w:rsidP="009E38F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Director </w:t>
      </w:r>
      <w:proofErr w:type="spellStart"/>
      <w:proofErr w:type="gram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executiv</w:t>
      </w:r>
      <w:proofErr w:type="spellEnd"/>
      <w:proofErr w:type="gram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D.J.C.A.A.P.L</w:t>
      </w:r>
    </w:p>
    <w:p w:rsidR="009E38FA" w:rsidRPr="009E38FA" w:rsidRDefault="009E38FA" w:rsidP="009E38FA">
      <w:pPr>
        <w:spacing w:after="0" w:line="240" w:lineRule="auto"/>
        <w:ind w:left="720"/>
        <w:jc w:val="center"/>
        <w:rPr>
          <w:rFonts w:ascii="Times New Roman" w:eastAsia="Umbra BT" w:hAnsi="Times New Roman" w:cs="Times New Roman"/>
          <w:sz w:val="24"/>
          <w:szCs w:val="24"/>
        </w:rPr>
      </w:pP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Cătană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eastAsia="Umbra BT" w:hAnsi="Times New Roman" w:cs="Times New Roman"/>
          <w:b/>
          <w:sz w:val="24"/>
          <w:szCs w:val="24"/>
        </w:rPr>
        <w:t>Dianora</w:t>
      </w:r>
      <w:proofErr w:type="spellEnd"/>
      <w:r w:rsidRPr="009E38FA">
        <w:rPr>
          <w:rFonts w:ascii="Times New Roman" w:eastAsia="Umbra BT" w:hAnsi="Times New Roman" w:cs="Times New Roman"/>
          <w:b/>
          <w:sz w:val="24"/>
          <w:szCs w:val="24"/>
        </w:rPr>
        <w:t>-Monica</w:t>
      </w:r>
    </w:p>
    <w:p w:rsidR="00F1714B" w:rsidRDefault="00F1714B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4B" w:rsidRDefault="00F1714B" w:rsidP="009E3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14B" w:rsidRDefault="00F1714B" w:rsidP="00F17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F17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E38FA" w:rsidRPr="009E38FA" w:rsidRDefault="009E38FA" w:rsidP="009E38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Actele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administrative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hotărârile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Consiliu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local care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intră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vigoare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produc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efecte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îndeplinirea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condiţiilor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prevăzute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de art. 45-49 din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>. 215/2001 R</w:t>
      </w:r>
    </w:p>
    <w:p w:rsidR="009E38FA" w:rsidRPr="009E38FA" w:rsidRDefault="009E38FA" w:rsidP="009E38F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9E38FA" w:rsidP="009E38F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8FA" w:rsidRPr="009E38FA" w:rsidRDefault="00293FC1" w:rsidP="009E38F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E38FA" w:rsidRPr="009E38FA" w:rsidRDefault="009E38FA" w:rsidP="009E38FA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9E38FA" w:rsidRDefault="009E38FA" w:rsidP="009E3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B3B" w:rsidRDefault="006C7B3B" w:rsidP="006C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ANEXA</w:t>
      </w:r>
    </w:p>
    <w:p w:rsidR="006C7B3B" w:rsidRDefault="006C7B3B" w:rsidP="006C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6C7B3B" w:rsidRPr="006C7B3B" w:rsidRDefault="006C7B3B" w:rsidP="006C7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Anexa 2 din Regulamentul de Organizare și Funcționare la 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Căminul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vârstnice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Tîrgu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-Mureș”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cod </w:t>
      </w:r>
      <w:proofErr w:type="spellStart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AF40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social 8730CR-V-I </w:t>
      </w:r>
    </w:p>
    <w:p w:rsidR="006C7B3B" w:rsidRPr="003862F5" w:rsidRDefault="006C7B3B" w:rsidP="006C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o-RO"/>
        </w:rPr>
      </w:pPr>
    </w:p>
    <w:p w:rsidR="006C7B3B" w:rsidRPr="003862F5" w:rsidRDefault="006C7B3B" w:rsidP="006C7B3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val="ro-RO" w:eastAsia="ro-RO"/>
        </w:rPr>
      </w:pPr>
    </w:p>
    <w:p w:rsidR="006C7B3B" w:rsidRPr="00E968CE" w:rsidRDefault="006C7B3B" w:rsidP="006C7B3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C7B3B" w:rsidRDefault="006C7B3B" w:rsidP="006C7B3B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890F5D">
        <w:rPr>
          <w:rFonts w:ascii="Cambria" w:hAnsi="Cambria"/>
          <w:b/>
          <w:sz w:val="28"/>
          <w:szCs w:val="28"/>
          <w:lang w:val="ro-RO"/>
        </w:rPr>
        <w:t>STATUL  DE  FUNCȚII</w:t>
      </w:r>
    </w:p>
    <w:p w:rsidR="006C7B3B" w:rsidRPr="00DF4369" w:rsidRDefault="006C7B3B" w:rsidP="006C7B3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                                                                   PROIECT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109"/>
        <w:gridCol w:w="1594"/>
        <w:gridCol w:w="2649"/>
      </w:tblGrid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Nr. crt.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Denumirea funcției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r w:rsidRPr="00EA7897">
              <w:rPr>
                <w:rFonts w:ascii="Cambria" w:hAnsi="Cambria"/>
                <w:b/>
                <w:lang w:val="ro-RO"/>
              </w:rPr>
              <w:t>Categoria/ Nivelul studiilor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lang w:val="ro-RO"/>
              </w:rPr>
            </w:pPr>
            <w:proofErr w:type="spellStart"/>
            <w:r w:rsidRPr="00EA7897">
              <w:rPr>
                <w:rFonts w:ascii="Cambria" w:hAnsi="Cambria"/>
                <w:b/>
                <w:lang w:val="ro-RO"/>
              </w:rPr>
              <w:t>Nr.posturi</w:t>
            </w:r>
            <w:proofErr w:type="spellEnd"/>
          </w:p>
        </w:tc>
      </w:tr>
      <w:tr w:rsidR="006C7B3B" w:rsidRPr="00EA7897" w:rsidTr="009C535A">
        <w:tc>
          <w:tcPr>
            <w:tcW w:w="7905" w:type="dxa"/>
            <w:gridSpan w:val="4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I. Personal contractual</w:t>
            </w:r>
          </w:p>
        </w:tc>
      </w:tr>
      <w:tr w:rsidR="006C7B3B" w:rsidRPr="00EA7897" w:rsidTr="009C535A">
        <w:tc>
          <w:tcPr>
            <w:tcW w:w="7905" w:type="dxa"/>
            <w:gridSpan w:val="4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A. Funcții de conducere</w:t>
            </w:r>
          </w:p>
        </w:tc>
      </w:tr>
      <w:tr w:rsidR="006C7B3B" w:rsidRPr="00EA7897" w:rsidTr="009C535A">
        <w:tc>
          <w:tcPr>
            <w:tcW w:w="553" w:type="dxa"/>
            <w:vMerge w:val="restart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6C7B3B" w:rsidRPr="00EA7897" w:rsidTr="009C535A">
        <w:tc>
          <w:tcPr>
            <w:tcW w:w="553" w:type="dxa"/>
            <w:vMerge/>
          </w:tcPr>
          <w:p w:rsidR="006C7B3B" w:rsidRPr="00EA7897" w:rsidRDefault="006C7B3B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6C7B3B" w:rsidRPr="00EA7897" w:rsidRDefault="006C7B3B" w:rsidP="009C535A">
            <w:pPr>
              <w:spacing w:after="0" w:line="240" w:lineRule="auto"/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</w:tr>
      <w:tr w:rsidR="006C7B3B" w:rsidRPr="00EA7897" w:rsidTr="009C535A">
        <w:tc>
          <w:tcPr>
            <w:tcW w:w="553" w:type="dxa"/>
            <w:vMerge w:val="restart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Contabil-șef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</w:pPr>
            <w:r w:rsidRPr="00EA7897">
              <w:t>1</w:t>
            </w:r>
          </w:p>
        </w:tc>
      </w:tr>
      <w:tr w:rsidR="006C7B3B" w:rsidRPr="00EA7897" w:rsidTr="009C535A">
        <w:tc>
          <w:tcPr>
            <w:tcW w:w="553" w:type="dxa"/>
            <w:vMerge/>
          </w:tcPr>
          <w:p w:rsidR="006C7B3B" w:rsidRPr="00EA7897" w:rsidRDefault="006C7B3B" w:rsidP="009C535A">
            <w:pPr>
              <w:spacing w:after="0" w:line="240" w:lineRule="auto"/>
            </w:pPr>
          </w:p>
        </w:tc>
        <w:tc>
          <w:tcPr>
            <w:tcW w:w="7352" w:type="dxa"/>
            <w:gridSpan w:val="3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</w:tr>
      <w:tr w:rsidR="006C7B3B" w:rsidRPr="00EA7897" w:rsidTr="009C535A">
        <w:tc>
          <w:tcPr>
            <w:tcW w:w="5256" w:type="dxa"/>
            <w:gridSpan w:val="3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 A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b/>
              </w:rPr>
            </w:pPr>
            <w:r w:rsidRPr="00EA7897">
              <w:rPr>
                <w:b/>
              </w:rPr>
              <w:t>2</w:t>
            </w:r>
          </w:p>
        </w:tc>
      </w:tr>
      <w:tr w:rsidR="006C7B3B" w:rsidRPr="00EA7897" w:rsidTr="009C535A">
        <w:tc>
          <w:tcPr>
            <w:tcW w:w="7905" w:type="dxa"/>
            <w:gridSpan w:val="4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B. Funcții de execuție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1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Medic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2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3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4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Inspector specialitate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5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Administrator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6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Economist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S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7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Magaziner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1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8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Asistent medical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PL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5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9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Lucrător social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6C7B3B" w:rsidRPr="00AF4082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AF4082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4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10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Instructor de ergoterapie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M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2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 w:rsidRPr="00EA7897">
              <w:t>11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Infirmieră</w:t>
            </w:r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6C7B3B" w:rsidRPr="00AF4082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color w:val="FF0000"/>
                <w:sz w:val="24"/>
                <w:szCs w:val="24"/>
                <w:lang w:val="ro-RO"/>
              </w:rPr>
            </w:pPr>
            <w:r w:rsidRPr="00AF4082">
              <w:rPr>
                <w:rFonts w:ascii="Cambria" w:hAnsi="Cambria"/>
                <w:color w:val="FF0000"/>
                <w:sz w:val="24"/>
                <w:szCs w:val="24"/>
                <w:lang w:val="ro-RO"/>
              </w:rPr>
              <w:t>7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EA7897" w:rsidRDefault="006C7B3B" w:rsidP="009C535A">
            <w:pPr>
              <w:spacing w:after="0" w:line="240" w:lineRule="auto"/>
            </w:pPr>
            <w:r>
              <w:t>12</w:t>
            </w:r>
          </w:p>
        </w:tc>
        <w:tc>
          <w:tcPr>
            <w:tcW w:w="3109" w:type="dxa"/>
          </w:tcPr>
          <w:p w:rsidR="006C7B3B" w:rsidRPr="00A25EAB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Muncitor calificat</w:t>
            </w:r>
          </w:p>
        </w:tc>
        <w:tc>
          <w:tcPr>
            <w:tcW w:w="1594" w:type="dxa"/>
          </w:tcPr>
          <w:p w:rsidR="006C7B3B" w:rsidRPr="00A25EAB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 w:rsidRPr="00A25EAB"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6C7B3B" w:rsidRPr="00A25EAB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7</w:t>
            </w:r>
          </w:p>
        </w:tc>
      </w:tr>
      <w:tr w:rsidR="006C7B3B" w:rsidRPr="00EA7897" w:rsidTr="009C535A">
        <w:tc>
          <w:tcPr>
            <w:tcW w:w="553" w:type="dxa"/>
          </w:tcPr>
          <w:p w:rsidR="006C7B3B" w:rsidRPr="00A25EAB" w:rsidRDefault="006C7B3B" w:rsidP="009C535A">
            <w:pPr>
              <w:spacing w:after="0" w:line="240" w:lineRule="auto"/>
            </w:pPr>
            <w:r w:rsidRPr="00A25EAB">
              <w:t>13</w:t>
            </w:r>
          </w:p>
        </w:tc>
        <w:tc>
          <w:tcPr>
            <w:tcW w:w="3109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Ingrijitoare</w:t>
            </w:r>
            <w:proofErr w:type="spellEnd"/>
          </w:p>
        </w:tc>
        <w:tc>
          <w:tcPr>
            <w:tcW w:w="1594" w:type="dxa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G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3</w:t>
            </w:r>
          </w:p>
        </w:tc>
      </w:tr>
      <w:tr w:rsidR="006C7B3B" w:rsidRPr="00EA7897" w:rsidTr="009C535A">
        <w:tc>
          <w:tcPr>
            <w:tcW w:w="5256" w:type="dxa"/>
            <w:gridSpan w:val="3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EA7897">
              <w:rPr>
                <w:rFonts w:ascii="Cambria" w:hAnsi="Cambria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6</w:t>
            </w:r>
          </w:p>
        </w:tc>
      </w:tr>
      <w:tr w:rsidR="006C7B3B" w:rsidRPr="00EA7897" w:rsidTr="009C535A">
        <w:tc>
          <w:tcPr>
            <w:tcW w:w="5256" w:type="dxa"/>
            <w:gridSpan w:val="3"/>
          </w:tcPr>
          <w:p w:rsidR="006C7B3B" w:rsidRPr="00EA7897" w:rsidRDefault="006C7B3B" w:rsidP="009C535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649" w:type="dxa"/>
          </w:tcPr>
          <w:p w:rsidR="006C7B3B" w:rsidRPr="00EA7897" w:rsidRDefault="006C7B3B" w:rsidP="009C535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b/>
                <w:sz w:val="24"/>
                <w:szCs w:val="24"/>
                <w:lang w:val="ro-RO"/>
              </w:rPr>
              <w:t>38</w:t>
            </w:r>
          </w:p>
        </w:tc>
      </w:tr>
    </w:tbl>
    <w:p w:rsidR="006C7B3B" w:rsidRDefault="006C7B3B" w:rsidP="006C7B3B"/>
    <w:p w:rsidR="006C7B3B" w:rsidRDefault="006C7B3B" w:rsidP="006C7B3B"/>
    <w:p w:rsidR="006C7B3B" w:rsidRDefault="006C7B3B" w:rsidP="006C7B3B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6C7B3B" w:rsidRDefault="006C7B3B" w:rsidP="006C7B3B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6C7B3B" w:rsidRDefault="006C7B3B" w:rsidP="006C7B3B">
      <w:pPr>
        <w:spacing w:after="0" w:line="240" w:lineRule="auto"/>
        <w:rPr>
          <w:rFonts w:ascii="Cambria" w:hAnsi="Cambria"/>
          <w:b/>
          <w:sz w:val="24"/>
          <w:szCs w:val="24"/>
          <w:lang w:val="ro-RO"/>
        </w:rPr>
      </w:pPr>
    </w:p>
    <w:p w:rsidR="006C7B3B" w:rsidRDefault="006C7B3B" w:rsidP="006C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B3B" w:rsidRDefault="006C7B3B" w:rsidP="006C7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7B3B" w:rsidSect="003E19DE">
      <w:footerReference w:type="default" r:id="rId9"/>
      <w:pgSz w:w="11909" w:h="16834" w:code="9"/>
      <w:pgMar w:top="426" w:right="427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CD" w:rsidRDefault="00092CCD" w:rsidP="00E9736A">
      <w:pPr>
        <w:spacing w:after="0" w:line="240" w:lineRule="auto"/>
      </w:pPr>
      <w:r>
        <w:separator/>
      </w:r>
    </w:p>
  </w:endnote>
  <w:endnote w:type="continuationSeparator" w:id="0">
    <w:p w:rsidR="00092CCD" w:rsidRDefault="00092CCD" w:rsidP="00E9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51" w:rsidRDefault="00D60C52">
    <w:pPr>
      <w:pStyle w:val="Footer"/>
      <w:rPr>
        <w:snapToGrid w:val="0"/>
        <w:sz w:val="16"/>
        <w:lang w:eastAsia="en-US"/>
      </w:rPr>
    </w:pPr>
    <w:r>
      <w:rPr>
        <w:snapToGrid w:val="0"/>
        <w:sz w:val="16"/>
        <w:lang w:eastAsia="en-US"/>
      </w:rPr>
      <w:tab/>
    </w:r>
  </w:p>
  <w:p w:rsidR="00891951" w:rsidRDefault="00092CC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CD" w:rsidRDefault="00092CCD" w:rsidP="00E9736A">
      <w:pPr>
        <w:spacing w:after="0" w:line="240" w:lineRule="auto"/>
      </w:pPr>
      <w:r>
        <w:separator/>
      </w:r>
    </w:p>
  </w:footnote>
  <w:footnote w:type="continuationSeparator" w:id="0">
    <w:p w:rsidR="00092CCD" w:rsidRDefault="00092CCD" w:rsidP="00E9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8FA"/>
    <w:rsid w:val="00092CCD"/>
    <w:rsid w:val="00153A48"/>
    <w:rsid w:val="00287892"/>
    <w:rsid w:val="00293FC1"/>
    <w:rsid w:val="00652F7B"/>
    <w:rsid w:val="006C7B3B"/>
    <w:rsid w:val="006F3AFF"/>
    <w:rsid w:val="008A4FA5"/>
    <w:rsid w:val="009E38FA"/>
    <w:rsid w:val="00B863FF"/>
    <w:rsid w:val="00BF26CA"/>
    <w:rsid w:val="00D60C52"/>
    <w:rsid w:val="00DF07DA"/>
    <w:rsid w:val="00E9736A"/>
    <w:rsid w:val="00F1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38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9E38F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9E38FA"/>
  </w:style>
  <w:style w:type="paragraph" w:styleId="BalloonText">
    <w:name w:val="Balloon Text"/>
    <w:basedOn w:val="Normal"/>
    <w:link w:val="BalloonTextChar"/>
    <w:uiPriority w:val="99"/>
    <w:semiHidden/>
    <w:unhideWhenUsed/>
    <w:rsid w:val="00F1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Statia15</cp:lastModifiedBy>
  <cp:revision>8</cp:revision>
  <cp:lastPrinted>2018-02-05T08:22:00Z</cp:lastPrinted>
  <dcterms:created xsi:type="dcterms:W3CDTF">2018-01-28T07:44:00Z</dcterms:created>
  <dcterms:modified xsi:type="dcterms:W3CDTF">2018-02-05T08:25:00Z</dcterms:modified>
</cp:coreProperties>
</file>