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3928E" w14:textId="322A3AFA" w:rsidR="007E4EC3" w:rsidRPr="003561D4" w:rsidRDefault="007E4EC3" w:rsidP="007E4EC3">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DIRECȚIA DE ASISTENȚĂ SOCIALĂ TÂRGU MUREȘ</w:t>
      </w:r>
    </w:p>
    <w:p w14:paraId="753A1744" w14:textId="4A308677" w:rsidR="007E4EC3" w:rsidRDefault="007E4EC3" w:rsidP="007E4EC3">
      <w:pPr>
        <w:rPr>
          <w:b/>
        </w:rPr>
      </w:pPr>
      <w:r w:rsidRPr="003561D4">
        <w:rPr>
          <w:b/>
        </w:rPr>
        <w:t>Nr.</w:t>
      </w:r>
      <w:r>
        <w:rPr>
          <w:b/>
        </w:rPr>
        <w:t xml:space="preserve"> </w:t>
      </w:r>
      <w:r w:rsidR="000B152B">
        <w:rPr>
          <w:b/>
        </w:rPr>
        <w:t>14176/1582DAS/03</w:t>
      </w:r>
      <w:r w:rsidR="00113B5D">
        <w:rPr>
          <w:b/>
        </w:rPr>
        <w:t>.0</w:t>
      </w:r>
      <w:r w:rsidR="000B152B">
        <w:rPr>
          <w:b/>
        </w:rPr>
        <w:t>3</w:t>
      </w:r>
      <w:r>
        <w:rPr>
          <w:b/>
        </w:rPr>
        <w:t>.2020</w:t>
      </w:r>
      <w:r w:rsidRPr="007D5A4F">
        <w:rPr>
          <w:b/>
        </w:rPr>
        <w:t xml:space="preserve">                                            </w:t>
      </w:r>
    </w:p>
    <w:p w14:paraId="509B890F" w14:textId="77777777" w:rsidR="007E4EC3" w:rsidRDefault="007E4EC3" w:rsidP="007E4EC3">
      <w:pPr>
        <w:rPr>
          <w:b/>
        </w:rPr>
      </w:pPr>
      <w:r>
        <w:rPr>
          <w:b/>
        </w:rPr>
        <w:t xml:space="preserve">                                                                                                          </w:t>
      </w:r>
      <w:r w:rsidRPr="007D5A4F">
        <w:rPr>
          <w:b/>
        </w:rPr>
        <w:t xml:space="preserve">   </w:t>
      </w:r>
      <w:r>
        <w:rPr>
          <w:b/>
        </w:rPr>
        <w:t>Inițiator</w:t>
      </w:r>
    </w:p>
    <w:p w14:paraId="79E5D9F0" w14:textId="77777777" w:rsidR="007E4EC3" w:rsidRPr="007D4D86" w:rsidRDefault="007E4EC3" w:rsidP="007E4EC3">
      <w:pPr>
        <w:ind w:left="6372"/>
        <w:rPr>
          <w:b/>
        </w:rPr>
      </w:pPr>
      <w:r w:rsidRPr="007D4D86">
        <w:rPr>
          <w:b/>
        </w:rPr>
        <w:t xml:space="preserve">   </w:t>
      </w:r>
      <w:r>
        <w:rPr>
          <w:b/>
        </w:rPr>
        <w:t>PRIMAR</w:t>
      </w:r>
      <w:r w:rsidRPr="007D4D86">
        <w:rPr>
          <w:b/>
        </w:rPr>
        <w:t>,</w:t>
      </w:r>
    </w:p>
    <w:p w14:paraId="01E6D60F" w14:textId="77777777" w:rsidR="007E4EC3" w:rsidRPr="005E6FD3" w:rsidRDefault="007E4EC3" w:rsidP="007E4EC3">
      <w:pPr>
        <w:rPr>
          <w:b/>
          <w:color w:val="FF0000"/>
        </w:rPr>
      </w:pPr>
      <w:r w:rsidRPr="005E6FD3">
        <w:rPr>
          <w:b/>
          <w:color w:val="FF0000"/>
        </w:rPr>
        <w:t xml:space="preserve">                                                                                                        </w:t>
      </w:r>
      <w:r>
        <w:rPr>
          <w:b/>
        </w:rPr>
        <w:t>Dr. Dorin Florea</w:t>
      </w:r>
    </w:p>
    <w:p w14:paraId="47CFF2D6" w14:textId="0FA3D3C9" w:rsidR="0070195B" w:rsidRDefault="0070195B" w:rsidP="007E4EC3">
      <w:pPr>
        <w:spacing w:line="360" w:lineRule="auto"/>
        <w:rPr>
          <w:color w:val="FF0000"/>
        </w:rPr>
      </w:pPr>
    </w:p>
    <w:p w14:paraId="1B0089E8" w14:textId="77777777" w:rsidR="0070195B" w:rsidRPr="005E6FD3" w:rsidRDefault="0070195B" w:rsidP="007E4EC3">
      <w:pPr>
        <w:spacing w:line="360" w:lineRule="auto"/>
        <w:rPr>
          <w:color w:val="FF0000"/>
        </w:rPr>
      </w:pPr>
    </w:p>
    <w:p w14:paraId="3D08374A" w14:textId="65AA1236" w:rsidR="007E4EC3" w:rsidRDefault="007E4EC3" w:rsidP="007E4EC3">
      <w:pPr>
        <w:spacing w:line="360" w:lineRule="auto"/>
        <w:jc w:val="center"/>
        <w:rPr>
          <w:b/>
        </w:rPr>
      </w:pPr>
      <w:r>
        <w:rPr>
          <w:b/>
        </w:rPr>
        <w:t>REFERAT DE APROBARE</w:t>
      </w:r>
    </w:p>
    <w:p w14:paraId="6412F497" w14:textId="77777777" w:rsidR="00113B5D" w:rsidRDefault="00113B5D" w:rsidP="00113B5D">
      <w:pPr>
        <w:jc w:val="center"/>
        <w:rPr>
          <w:b/>
        </w:rPr>
      </w:pPr>
      <w:r w:rsidRPr="00D32C56">
        <w:rPr>
          <w:b/>
        </w:rPr>
        <w:t xml:space="preserve">privind </w:t>
      </w:r>
      <w:r>
        <w:rPr>
          <w:b/>
        </w:rPr>
        <w:t>aprobarea Convenției de colaborare cu Fundația Transilvană Alpha</w:t>
      </w:r>
    </w:p>
    <w:p w14:paraId="48897E4E" w14:textId="7EB7527C" w:rsidR="00113B5D" w:rsidRDefault="00113B5D" w:rsidP="007E4EC3">
      <w:pPr>
        <w:spacing w:line="360" w:lineRule="auto"/>
        <w:jc w:val="center"/>
        <w:rPr>
          <w:b/>
        </w:rPr>
      </w:pPr>
    </w:p>
    <w:p w14:paraId="59E44AA5" w14:textId="77777777" w:rsidR="0070195B" w:rsidRPr="003561D4" w:rsidRDefault="0070195B" w:rsidP="007E4EC3">
      <w:pPr>
        <w:spacing w:line="360" w:lineRule="auto"/>
        <w:jc w:val="center"/>
        <w:rPr>
          <w:b/>
        </w:rPr>
      </w:pPr>
    </w:p>
    <w:p w14:paraId="3CD98298" w14:textId="1BAC4390" w:rsidR="00EA0F78" w:rsidRPr="00EA0F78" w:rsidRDefault="00EA0F78" w:rsidP="00EA0F78">
      <w:pPr>
        <w:ind w:firstLine="708"/>
        <w:jc w:val="both"/>
        <w:rPr>
          <w:iCs/>
          <w:lang w:val="en-US"/>
        </w:rPr>
      </w:pPr>
      <w:proofErr w:type="spellStart"/>
      <w:r w:rsidRPr="00EA0F78">
        <w:rPr>
          <w:lang w:val="en-US"/>
        </w:rPr>
        <w:t>Consiliul</w:t>
      </w:r>
      <w:proofErr w:type="spellEnd"/>
      <w:r w:rsidRPr="00EA0F78">
        <w:rPr>
          <w:lang w:val="en-US"/>
        </w:rPr>
        <w:t xml:space="preserve"> Local al </w:t>
      </w:r>
      <w:proofErr w:type="spellStart"/>
      <w:r w:rsidRPr="00EA0F78">
        <w:rPr>
          <w:lang w:val="en-US"/>
        </w:rPr>
        <w:t>Municipiului</w:t>
      </w:r>
      <w:proofErr w:type="spellEnd"/>
      <w:r w:rsidRPr="00EA0F78">
        <w:rPr>
          <w:lang w:val="en-US"/>
        </w:rPr>
        <w:t xml:space="preserve"> </w:t>
      </w:r>
      <w:proofErr w:type="spellStart"/>
      <w:r w:rsidRPr="00EA0F78">
        <w:rPr>
          <w:lang w:val="en-US"/>
        </w:rPr>
        <w:t>Târgu</w:t>
      </w:r>
      <w:proofErr w:type="spellEnd"/>
      <w:r w:rsidRPr="00EA0F78">
        <w:rPr>
          <w:lang w:val="en-US"/>
        </w:rPr>
        <w:t xml:space="preserve"> Mureș, </w:t>
      </w:r>
      <w:proofErr w:type="spellStart"/>
      <w:r w:rsidRPr="00EA0F78">
        <w:rPr>
          <w:lang w:val="en-US"/>
        </w:rPr>
        <w:t>prin</w:t>
      </w:r>
      <w:proofErr w:type="spellEnd"/>
      <w:r w:rsidRPr="00EA0F78">
        <w:rPr>
          <w:lang w:val="en-US"/>
        </w:rPr>
        <w:t xml:space="preserve"> </w:t>
      </w:r>
      <w:proofErr w:type="spellStart"/>
      <w:r w:rsidRPr="00EA0F78">
        <w:rPr>
          <w:lang w:val="en-US"/>
        </w:rPr>
        <w:t>Direcția</w:t>
      </w:r>
      <w:proofErr w:type="spellEnd"/>
      <w:r w:rsidRPr="00EA0F78">
        <w:rPr>
          <w:lang w:val="en-US"/>
        </w:rPr>
        <w:t xml:space="preserve"> de </w:t>
      </w:r>
      <w:proofErr w:type="spellStart"/>
      <w:r w:rsidRPr="00EA0F78">
        <w:rPr>
          <w:lang w:val="en-US"/>
        </w:rPr>
        <w:t>Asistență</w:t>
      </w:r>
      <w:proofErr w:type="spellEnd"/>
      <w:r w:rsidRPr="00EA0F78">
        <w:rPr>
          <w:lang w:val="en-US"/>
        </w:rPr>
        <w:t xml:space="preserve"> </w:t>
      </w:r>
      <w:proofErr w:type="spellStart"/>
      <w:r w:rsidRPr="00EA0F78">
        <w:rPr>
          <w:lang w:val="en-US"/>
        </w:rPr>
        <w:t>Socială</w:t>
      </w:r>
      <w:proofErr w:type="spellEnd"/>
      <w:r w:rsidRPr="00EA0F78">
        <w:rPr>
          <w:lang w:val="en-US"/>
        </w:rPr>
        <w:t xml:space="preserve"> </w:t>
      </w:r>
      <w:proofErr w:type="spellStart"/>
      <w:r w:rsidRPr="00EA0F78">
        <w:rPr>
          <w:lang w:val="en-US"/>
        </w:rPr>
        <w:t>Târgu</w:t>
      </w:r>
      <w:proofErr w:type="spellEnd"/>
      <w:r w:rsidRPr="00EA0F78">
        <w:rPr>
          <w:lang w:val="en-US"/>
        </w:rPr>
        <w:t xml:space="preserve"> Mureș </w:t>
      </w:r>
      <w:proofErr w:type="spellStart"/>
      <w:r w:rsidRPr="00EA0F78">
        <w:rPr>
          <w:lang w:val="en-US"/>
        </w:rPr>
        <w:t>va</w:t>
      </w:r>
      <w:proofErr w:type="spellEnd"/>
      <w:r w:rsidRPr="00EA0F78">
        <w:rPr>
          <w:lang w:val="en-US"/>
        </w:rPr>
        <w:t xml:space="preserve"> </w:t>
      </w:r>
      <w:proofErr w:type="spellStart"/>
      <w:r w:rsidRPr="00EA0F78">
        <w:rPr>
          <w:lang w:val="en-US"/>
        </w:rPr>
        <w:t>finanța</w:t>
      </w:r>
      <w:proofErr w:type="spellEnd"/>
      <w:r w:rsidRPr="00EA0F78">
        <w:rPr>
          <w:lang w:val="en-US"/>
        </w:rPr>
        <w:t xml:space="preserve">, de la </w:t>
      </w:r>
      <w:proofErr w:type="spellStart"/>
      <w:r w:rsidRPr="00EA0F78">
        <w:rPr>
          <w:lang w:val="en-US"/>
        </w:rPr>
        <w:t>bugetul</w:t>
      </w:r>
      <w:proofErr w:type="spellEnd"/>
      <w:r w:rsidRPr="00EA0F78">
        <w:rPr>
          <w:lang w:val="en-US"/>
        </w:rPr>
        <w:t xml:space="preserve"> local, </w:t>
      </w:r>
      <w:proofErr w:type="spellStart"/>
      <w:r w:rsidRPr="00EA0F78">
        <w:rPr>
          <w:lang w:val="en-US"/>
        </w:rPr>
        <w:t>serviciile</w:t>
      </w:r>
      <w:proofErr w:type="spellEnd"/>
      <w:r w:rsidRPr="00EA0F78">
        <w:rPr>
          <w:lang w:val="en-US"/>
        </w:rPr>
        <w:t xml:space="preserve"> de </w:t>
      </w:r>
      <w:proofErr w:type="spellStart"/>
      <w:r w:rsidRPr="00EA0F78">
        <w:rPr>
          <w:lang w:val="en-US"/>
        </w:rPr>
        <w:t>asistență</w:t>
      </w:r>
      <w:proofErr w:type="spellEnd"/>
      <w:r w:rsidRPr="00EA0F78">
        <w:rPr>
          <w:lang w:val="en-US"/>
        </w:rPr>
        <w:t xml:space="preserve"> </w:t>
      </w:r>
      <w:proofErr w:type="spellStart"/>
      <w:r w:rsidRPr="00EA0F78">
        <w:rPr>
          <w:lang w:val="en-US"/>
        </w:rPr>
        <w:t>socială</w:t>
      </w:r>
      <w:proofErr w:type="spellEnd"/>
      <w:r w:rsidRPr="00EA0F78">
        <w:rPr>
          <w:lang w:val="en-US"/>
        </w:rPr>
        <w:t xml:space="preserve"> </w:t>
      </w:r>
      <w:proofErr w:type="spellStart"/>
      <w:r w:rsidRPr="00EA0F78">
        <w:rPr>
          <w:lang w:val="en-US"/>
        </w:rPr>
        <w:t>acordate</w:t>
      </w:r>
      <w:proofErr w:type="spellEnd"/>
      <w:r w:rsidRPr="00EA0F78">
        <w:rPr>
          <w:lang w:val="en-US"/>
        </w:rPr>
        <w:t xml:space="preserve"> de </w:t>
      </w:r>
      <w:proofErr w:type="spellStart"/>
      <w:r w:rsidRPr="00EA0F78">
        <w:rPr>
          <w:lang w:val="en-US"/>
        </w:rPr>
        <w:t>Fundația</w:t>
      </w:r>
      <w:proofErr w:type="spellEnd"/>
      <w:r w:rsidRPr="00EA0F78">
        <w:rPr>
          <w:lang w:val="en-US"/>
        </w:rPr>
        <w:t xml:space="preserve"> </w:t>
      </w:r>
      <w:proofErr w:type="spellStart"/>
      <w:r w:rsidRPr="00EA0F78">
        <w:rPr>
          <w:lang w:val="en-US"/>
        </w:rPr>
        <w:t>Transilvană</w:t>
      </w:r>
      <w:proofErr w:type="spellEnd"/>
      <w:r w:rsidRPr="00EA0F78">
        <w:rPr>
          <w:lang w:val="en-US"/>
        </w:rPr>
        <w:t xml:space="preserve"> Alpha – </w:t>
      </w:r>
      <w:proofErr w:type="spellStart"/>
      <w:r w:rsidRPr="00EA0F78">
        <w:rPr>
          <w:lang w:val="en-US"/>
        </w:rPr>
        <w:t>Centrul</w:t>
      </w:r>
      <w:proofErr w:type="spellEnd"/>
      <w:r w:rsidRPr="00EA0F78">
        <w:rPr>
          <w:lang w:val="en-US"/>
        </w:rPr>
        <w:t xml:space="preserve"> de </w:t>
      </w:r>
      <w:proofErr w:type="spellStart"/>
      <w:r w:rsidRPr="00EA0F78">
        <w:rPr>
          <w:lang w:val="en-US"/>
        </w:rPr>
        <w:t>zi</w:t>
      </w:r>
      <w:proofErr w:type="spellEnd"/>
      <w:r w:rsidRPr="00EA0F78">
        <w:rPr>
          <w:lang w:val="en-US"/>
        </w:rPr>
        <w:t xml:space="preserve"> de </w:t>
      </w:r>
      <w:proofErr w:type="spellStart"/>
      <w:r w:rsidRPr="00EA0F78">
        <w:rPr>
          <w:lang w:val="en-US"/>
        </w:rPr>
        <w:t>îngrijire</w:t>
      </w:r>
      <w:proofErr w:type="spellEnd"/>
      <w:r w:rsidRPr="00EA0F78">
        <w:rPr>
          <w:lang w:val="en-US"/>
        </w:rPr>
        <w:t xml:space="preserve"> </w:t>
      </w:r>
      <w:proofErr w:type="spellStart"/>
      <w:r w:rsidRPr="00EA0F78">
        <w:rPr>
          <w:lang w:val="en-US"/>
        </w:rPr>
        <w:t>și</w:t>
      </w:r>
      <w:proofErr w:type="spellEnd"/>
      <w:r w:rsidRPr="00EA0F78">
        <w:rPr>
          <w:lang w:val="en-US"/>
        </w:rPr>
        <w:t xml:space="preserve"> </w:t>
      </w:r>
      <w:proofErr w:type="spellStart"/>
      <w:r w:rsidRPr="00EA0F78">
        <w:rPr>
          <w:lang w:val="en-US"/>
        </w:rPr>
        <w:t>recuperare</w:t>
      </w:r>
      <w:proofErr w:type="spellEnd"/>
      <w:r w:rsidRPr="00EA0F78">
        <w:rPr>
          <w:lang w:val="en-US"/>
        </w:rPr>
        <w:t xml:space="preserve"> </w:t>
      </w:r>
      <w:proofErr w:type="spellStart"/>
      <w:r w:rsidRPr="00EA0F78">
        <w:rPr>
          <w:lang w:val="en-US"/>
        </w:rPr>
        <w:t>pentru</w:t>
      </w:r>
      <w:proofErr w:type="spellEnd"/>
      <w:r w:rsidRPr="00EA0F78">
        <w:rPr>
          <w:lang w:val="en-US"/>
        </w:rPr>
        <w:t xml:space="preserve"> </w:t>
      </w:r>
      <w:proofErr w:type="spellStart"/>
      <w:r w:rsidRPr="00EA0F78">
        <w:rPr>
          <w:lang w:val="en-US"/>
        </w:rPr>
        <w:t>copii</w:t>
      </w:r>
      <w:proofErr w:type="spellEnd"/>
      <w:r w:rsidRPr="00EA0F78">
        <w:rPr>
          <w:lang w:val="en-US"/>
        </w:rPr>
        <w:t xml:space="preserve"> cu </w:t>
      </w:r>
      <w:proofErr w:type="spellStart"/>
      <w:r w:rsidRPr="00EA0F78">
        <w:rPr>
          <w:lang w:val="en-US"/>
        </w:rPr>
        <w:t>nevoi</w:t>
      </w:r>
      <w:proofErr w:type="spellEnd"/>
      <w:r w:rsidRPr="00EA0F78">
        <w:rPr>
          <w:lang w:val="en-US"/>
        </w:rPr>
        <w:t xml:space="preserve"> </w:t>
      </w:r>
      <w:proofErr w:type="spellStart"/>
      <w:r w:rsidRPr="00EA0F78">
        <w:rPr>
          <w:lang w:val="en-US"/>
        </w:rPr>
        <w:t>speciale</w:t>
      </w:r>
      <w:proofErr w:type="spellEnd"/>
      <w:r w:rsidRPr="00EA0F78">
        <w:rPr>
          <w:lang w:val="en-US"/>
        </w:rPr>
        <w:t xml:space="preserve"> </w:t>
      </w:r>
      <w:r w:rsidRPr="00EA0F78">
        <w:rPr>
          <w:i/>
          <w:lang w:val="en-GB"/>
        </w:rPr>
        <w:t>”</w:t>
      </w:r>
      <w:proofErr w:type="spellStart"/>
      <w:r w:rsidRPr="00EA0F78">
        <w:rPr>
          <w:lang w:val="en-US"/>
        </w:rPr>
        <w:t>Perseverența</w:t>
      </w:r>
      <w:proofErr w:type="spellEnd"/>
      <w:r w:rsidRPr="00EA0F78">
        <w:rPr>
          <w:i/>
          <w:lang w:val="en-GB"/>
        </w:rPr>
        <w:t xml:space="preserve">”, </w:t>
      </w:r>
      <w:proofErr w:type="spellStart"/>
      <w:r w:rsidRPr="00EA0F78">
        <w:rPr>
          <w:iCs/>
          <w:lang w:val="en-GB"/>
        </w:rPr>
        <w:t>în</w:t>
      </w:r>
      <w:proofErr w:type="spellEnd"/>
      <w:r w:rsidRPr="00EA0F78">
        <w:rPr>
          <w:iCs/>
          <w:lang w:val="en-GB"/>
        </w:rPr>
        <w:t xml:space="preserve"> </w:t>
      </w:r>
      <w:proofErr w:type="spellStart"/>
      <w:r w:rsidRPr="00EA0F78">
        <w:rPr>
          <w:iCs/>
          <w:lang w:val="en-GB"/>
        </w:rPr>
        <w:t>limita</w:t>
      </w:r>
      <w:proofErr w:type="spellEnd"/>
      <w:r w:rsidRPr="00EA0F78">
        <w:rPr>
          <w:iCs/>
          <w:lang w:val="en-GB"/>
        </w:rPr>
        <w:t xml:space="preserve"> </w:t>
      </w:r>
      <w:proofErr w:type="spellStart"/>
      <w:r w:rsidRPr="00EA0F78">
        <w:rPr>
          <w:iCs/>
          <w:lang w:val="en-GB"/>
        </w:rPr>
        <w:t>sumelor</w:t>
      </w:r>
      <w:proofErr w:type="spellEnd"/>
      <w:r w:rsidRPr="00EA0F78">
        <w:rPr>
          <w:iCs/>
          <w:lang w:val="en-GB"/>
        </w:rPr>
        <w:t xml:space="preserve"> </w:t>
      </w:r>
      <w:proofErr w:type="spellStart"/>
      <w:r w:rsidRPr="00EA0F78">
        <w:rPr>
          <w:iCs/>
          <w:lang w:val="en-GB"/>
        </w:rPr>
        <w:t>aproba</w:t>
      </w:r>
      <w:r w:rsidR="000B152B">
        <w:rPr>
          <w:iCs/>
          <w:lang w:val="en-GB"/>
        </w:rPr>
        <w:t>t</w:t>
      </w:r>
      <w:r w:rsidRPr="00EA0F78">
        <w:rPr>
          <w:iCs/>
          <w:lang w:val="en-GB"/>
        </w:rPr>
        <w:t>e</w:t>
      </w:r>
      <w:proofErr w:type="spellEnd"/>
      <w:r w:rsidRPr="00EA0F78">
        <w:rPr>
          <w:iCs/>
          <w:lang w:val="en-GB"/>
        </w:rPr>
        <w:t xml:space="preserve"> </w:t>
      </w:r>
      <w:proofErr w:type="spellStart"/>
      <w:r w:rsidRPr="00EA0F78">
        <w:rPr>
          <w:iCs/>
          <w:lang w:val="en-GB"/>
        </w:rPr>
        <w:t>pentru</w:t>
      </w:r>
      <w:proofErr w:type="spellEnd"/>
      <w:r w:rsidRPr="00EA0F78">
        <w:rPr>
          <w:iCs/>
          <w:lang w:val="en-GB"/>
        </w:rPr>
        <w:t xml:space="preserve"> </w:t>
      </w:r>
      <w:proofErr w:type="spellStart"/>
      <w:r w:rsidRPr="00EA0F78">
        <w:rPr>
          <w:iCs/>
          <w:lang w:val="en-GB"/>
        </w:rPr>
        <w:t>anul</w:t>
      </w:r>
      <w:proofErr w:type="spellEnd"/>
      <w:r w:rsidRPr="00EA0F78">
        <w:rPr>
          <w:iCs/>
          <w:lang w:val="en-GB"/>
        </w:rPr>
        <w:t xml:space="preserve"> </w:t>
      </w:r>
      <w:proofErr w:type="spellStart"/>
      <w:r w:rsidRPr="00EA0F78">
        <w:rPr>
          <w:iCs/>
          <w:lang w:val="en-GB"/>
        </w:rPr>
        <w:t>bugetar</w:t>
      </w:r>
      <w:proofErr w:type="spellEnd"/>
      <w:r w:rsidRPr="00EA0F78">
        <w:rPr>
          <w:iCs/>
          <w:lang w:val="en-GB"/>
        </w:rPr>
        <w:t xml:space="preserve"> 2020.</w:t>
      </w:r>
    </w:p>
    <w:p w14:paraId="6DA26358" w14:textId="42B79F0E" w:rsidR="009F7A6B" w:rsidRDefault="009F7A6B" w:rsidP="00113B5D">
      <w:pPr>
        <w:ind w:firstLine="708"/>
        <w:jc w:val="both"/>
      </w:pPr>
      <w:proofErr w:type="spellStart"/>
      <w:r w:rsidRPr="009F7A6B">
        <w:rPr>
          <w:lang w:val="en-US"/>
        </w:rPr>
        <w:t>Obiectul</w:t>
      </w:r>
      <w:proofErr w:type="spellEnd"/>
      <w:r w:rsidRPr="009F7A6B">
        <w:rPr>
          <w:lang w:val="en-US"/>
        </w:rPr>
        <w:t xml:space="preserve"> </w:t>
      </w:r>
      <w:proofErr w:type="spellStart"/>
      <w:r w:rsidRPr="009F7A6B">
        <w:rPr>
          <w:lang w:val="en-US"/>
        </w:rPr>
        <w:t>convenției</w:t>
      </w:r>
      <w:proofErr w:type="spellEnd"/>
      <w:r w:rsidRPr="009F7A6B">
        <w:rPr>
          <w:lang w:val="en-US"/>
        </w:rPr>
        <w:t xml:space="preserve"> </w:t>
      </w:r>
      <w:proofErr w:type="spellStart"/>
      <w:r w:rsidRPr="009F7A6B">
        <w:rPr>
          <w:lang w:val="en-US"/>
        </w:rPr>
        <w:t>îl</w:t>
      </w:r>
      <w:proofErr w:type="spellEnd"/>
      <w:r w:rsidRPr="009F7A6B">
        <w:rPr>
          <w:lang w:val="en-US"/>
        </w:rPr>
        <w:t xml:space="preserve"> </w:t>
      </w:r>
      <w:proofErr w:type="spellStart"/>
      <w:r w:rsidRPr="009F7A6B">
        <w:rPr>
          <w:lang w:val="en-US"/>
        </w:rPr>
        <w:t>reprezintă</w:t>
      </w:r>
      <w:proofErr w:type="spellEnd"/>
      <w:r w:rsidRPr="009F7A6B">
        <w:rPr>
          <w:lang w:val="en-US"/>
        </w:rPr>
        <w:t xml:space="preserve"> </w:t>
      </w:r>
      <w:r w:rsidRPr="009F7A6B">
        <w:t>stabilirea condițiilor</w:t>
      </w:r>
      <w:r w:rsidR="000B6989">
        <w:t xml:space="preserve"> de finanțare de la bugetul local</w:t>
      </w:r>
      <w:r w:rsidRPr="009F7A6B">
        <w:t xml:space="preserve"> și a modalităților de colaborare în vederea funcționării </w:t>
      </w:r>
      <w:proofErr w:type="spellStart"/>
      <w:r w:rsidRPr="009F7A6B">
        <w:rPr>
          <w:lang w:val="en-US"/>
        </w:rPr>
        <w:t>Centrului</w:t>
      </w:r>
      <w:proofErr w:type="spellEnd"/>
      <w:r w:rsidRPr="009F7A6B">
        <w:rPr>
          <w:lang w:val="en-US"/>
        </w:rPr>
        <w:t xml:space="preserve"> de </w:t>
      </w:r>
      <w:proofErr w:type="spellStart"/>
      <w:r w:rsidRPr="009F7A6B">
        <w:rPr>
          <w:lang w:val="en-US"/>
        </w:rPr>
        <w:t>zi</w:t>
      </w:r>
      <w:proofErr w:type="spellEnd"/>
      <w:r w:rsidRPr="009F7A6B">
        <w:rPr>
          <w:lang w:val="en-US"/>
        </w:rPr>
        <w:t xml:space="preserve"> de </w:t>
      </w:r>
      <w:proofErr w:type="spellStart"/>
      <w:r w:rsidRPr="009F7A6B">
        <w:rPr>
          <w:lang w:val="en-US"/>
        </w:rPr>
        <w:t>îngrijire</w:t>
      </w:r>
      <w:proofErr w:type="spellEnd"/>
      <w:r w:rsidRPr="009F7A6B">
        <w:rPr>
          <w:lang w:val="en-US"/>
        </w:rPr>
        <w:t xml:space="preserve"> </w:t>
      </w:r>
      <w:proofErr w:type="spellStart"/>
      <w:r w:rsidRPr="009F7A6B">
        <w:rPr>
          <w:lang w:val="en-US"/>
        </w:rPr>
        <w:t>și</w:t>
      </w:r>
      <w:proofErr w:type="spellEnd"/>
      <w:r w:rsidRPr="009F7A6B">
        <w:rPr>
          <w:lang w:val="en-US"/>
        </w:rPr>
        <w:t xml:space="preserve"> </w:t>
      </w:r>
      <w:proofErr w:type="spellStart"/>
      <w:r w:rsidRPr="009F7A6B">
        <w:rPr>
          <w:lang w:val="en-US"/>
        </w:rPr>
        <w:t>recuperare</w:t>
      </w:r>
      <w:proofErr w:type="spellEnd"/>
      <w:r w:rsidRPr="009F7A6B">
        <w:rPr>
          <w:lang w:val="en-US"/>
        </w:rPr>
        <w:t xml:space="preserve"> </w:t>
      </w:r>
      <w:proofErr w:type="spellStart"/>
      <w:r w:rsidRPr="009F7A6B">
        <w:rPr>
          <w:lang w:val="en-US"/>
        </w:rPr>
        <w:t>pentru</w:t>
      </w:r>
      <w:proofErr w:type="spellEnd"/>
      <w:r w:rsidRPr="009F7A6B">
        <w:rPr>
          <w:lang w:val="en-US"/>
        </w:rPr>
        <w:t xml:space="preserve"> </w:t>
      </w:r>
      <w:proofErr w:type="spellStart"/>
      <w:r w:rsidRPr="009F7A6B">
        <w:rPr>
          <w:lang w:val="en-US"/>
        </w:rPr>
        <w:t>copii</w:t>
      </w:r>
      <w:proofErr w:type="spellEnd"/>
      <w:r w:rsidRPr="009F7A6B">
        <w:rPr>
          <w:lang w:val="en-US"/>
        </w:rPr>
        <w:t xml:space="preserve"> cu </w:t>
      </w:r>
      <w:proofErr w:type="spellStart"/>
      <w:r w:rsidRPr="009F7A6B">
        <w:rPr>
          <w:lang w:val="en-US"/>
        </w:rPr>
        <w:t>nevoi</w:t>
      </w:r>
      <w:proofErr w:type="spellEnd"/>
      <w:r w:rsidRPr="009F7A6B">
        <w:rPr>
          <w:lang w:val="en-US"/>
        </w:rPr>
        <w:t xml:space="preserve"> </w:t>
      </w:r>
      <w:proofErr w:type="spellStart"/>
      <w:r w:rsidRPr="009F7A6B">
        <w:rPr>
          <w:lang w:val="en-US"/>
        </w:rPr>
        <w:t>speciale</w:t>
      </w:r>
      <w:proofErr w:type="spellEnd"/>
      <w:r w:rsidRPr="009F7A6B">
        <w:rPr>
          <w:lang w:val="en-US"/>
        </w:rPr>
        <w:t xml:space="preserve"> </w:t>
      </w:r>
      <w:r w:rsidRPr="009F7A6B">
        <w:rPr>
          <w:i/>
          <w:lang w:val="en-GB"/>
        </w:rPr>
        <w:t>”</w:t>
      </w:r>
      <w:proofErr w:type="spellStart"/>
      <w:r w:rsidRPr="009F7A6B">
        <w:rPr>
          <w:lang w:val="en-US"/>
        </w:rPr>
        <w:t>Perseverența</w:t>
      </w:r>
      <w:proofErr w:type="spellEnd"/>
      <w:r w:rsidRPr="009F7A6B">
        <w:rPr>
          <w:i/>
          <w:lang w:val="en-GB"/>
        </w:rPr>
        <w:t>”</w:t>
      </w:r>
      <w:r w:rsidRPr="009F7A6B">
        <w:rPr>
          <w:lang w:val="en-US"/>
        </w:rPr>
        <w:t xml:space="preserve"> </w:t>
      </w:r>
      <w:r w:rsidR="000B6989">
        <w:rPr>
          <w:lang w:val="en-US"/>
        </w:rPr>
        <w:t xml:space="preserve">din </w:t>
      </w:r>
      <w:proofErr w:type="spellStart"/>
      <w:r w:rsidR="000B6989">
        <w:rPr>
          <w:lang w:val="en-US"/>
        </w:rPr>
        <w:t>cadrul</w:t>
      </w:r>
      <w:proofErr w:type="spellEnd"/>
      <w:r w:rsidR="000B6989">
        <w:rPr>
          <w:lang w:val="en-US"/>
        </w:rPr>
        <w:t xml:space="preserve"> </w:t>
      </w:r>
      <w:proofErr w:type="spellStart"/>
      <w:r w:rsidR="000B6989">
        <w:rPr>
          <w:lang w:val="en-US"/>
        </w:rPr>
        <w:t>Fundației</w:t>
      </w:r>
      <w:proofErr w:type="spellEnd"/>
      <w:r w:rsidR="000B6989">
        <w:rPr>
          <w:lang w:val="en-US"/>
        </w:rPr>
        <w:t xml:space="preserve"> </w:t>
      </w:r>
      <w:proofErr w:type="spellStart"/>
      <w:r w:rsidR="000B6989">
        <w:rPr>
          <w:lang w:val="en-US"/>
        </w:rPr>
        <w:t>Transilvană</w:t>
      </w:r>
      <w:proofErr w:type="spellEnd"/>
      <w:r w:rsidR="000B6989">
        <w:rPr>
          <w:lang w:val="en-US"/>
        </w:rPr>
        <w:t xml:space="preserve"> Alpha </w:t>
      </w:r>
      <w:proofErr w:type="spellStart"/>
      <w:r w:rsidRPr="009F7A6B">
        <w:rPr>
          <w:lang w:val="en-US"/>
        </w:rPr>
        <w:t>pentru</w:t>
      </w:r>
      <w:proofErr w:type="spellEnd"/>
      <w:r w:rsidRPr="009F7A6B">
        <w:rPr>
          <w:lang w:val="en-US"/>
        </w:rPr>
        <w:t xml:space="preserve"> </w:t>
      </w:r>
      <w:proofErr w:type="spellStart"/>
      <w:r w:rsidRPr="009F7A6B">
        <w:rPr>
          <w:lang w:val="en-US"/>
        </w:rPr>
        <w:t>asigurarea</w:t>
      </w:r>
      <w:proofErr w:type="spellEnd"/>
      <w:r w:rsidRPr="009F7A6B">
        <w:rPr>
          <w:lang w:val="en-US"/>
        </w:rPr>
        <w:t xml:space="preserve"> </w:t>
      </w:r>
      <w:proofErr w:type="spellStart"/>
      <w:r w:rsidRPr="009F7A6B">
        <w:rPr>
          <w:lang w:val="en-US"/>
        </w:rPr>
        <w:t>accesului</w:t>
      </w:r>
      <w:proofErr w:type="spellEnd"/>
      <w:r w:rsidRPr="009F7A6B">
        <w:rPr>
          <w:lang w:val="en-US"/>
        </w:rPr>
        <w:t xml:space="preserve"> </w:t>
      </w:r>
      <w:proofErr w:type="spellStart"/>
      <w:r w:rsidRPr="009F7A6B">
        <w:rPr>
          <w:lang w:val="en-US"/>
        </w:rPr>
        <w:t>copiilor</w:t>
      </w:r>
      <w:proofErr w:type="spellEnd"/>
      <w:r w:rsidRPr="009F7A6B">
        <w:rPr>
          <w:lang w:val="en-US"/>
        </w:rPr>
        <w:t xml:space="preserve"> cu </w:t>
      </w:r>
      <w:proofErr w:type="spellStart"/>
      <w:r w:rsidRPr="009F7A6B">
        <w:rPr>
          <w:lang w:val="en-US"/>
        </w:rPr>
        <w:t>nevoi</w:t>
      </w:r>
      <w:proofErr w:type="spellEnd"/>
      <w:r w:rsidRPr="009F7A6B">
        <w:rPr>
          <w:lang w:val="en-US"/>
        </w:rPr>
        <w:t xml:space="preserve"> </w:t>
      </w:r>
      <w:proofErr w:type="spellStart"/>
      <w:r w:rsidRPr="009F7A6B">
        <w:rPr>
          <w:lang w:val="en-US"/>
        </w:rPr>
        <w:t>speciale</w:t>
      </w:r>
      <w:proofErr w:type="spellEnd"/>
      <w:r w:rsidRPr="009F7A6B">
        <w:rPr>
          <w:lang w:val="en-US"/>
        </w:rPr>
        <w:t xml:space="preserve"> la </w:t>
      </w:r>
      <w:proofErr w:type="spellStart"/>
      <w:r w:rsidRPr="009F7A6B">
        <w:rPr>
          <w:lang w:val="en-US"/>
        </w:rPr>
        <w:t>servicii</w:t>
      </w:r>
      <w:proofErr w:type="spellEnd"/>
      <w:r w:rsidRPr="009F7A6B">
        <w:rPr>
          <w:lang w:val="en-US"/>
        </w:rPr>
        <w:t xml:space="preserve"> </w:t>
      </w:r>
      <w:proofErr w:type="spellStart"/>
      <w:r w:rsidRPr="009F7A6B">
        <w:rPr>
          <w:lang w:val="en-US"/>
        </w:rPr>
        <w:t>sociale</w:t>
      </w:r>
      <w:proofErr w:type="spellEnd"/>
      <w:r w:rsidRPr="009F7A6B">
        <w:rPr>
          <w:lang w:val="en-US"/>
        </w:rPr>
        <w:t xml:space="preserve"> cum </w:t>
      </w:r>
      <w:proofErr w:type="spellStart"/>
      <w:r w:rsidRPr="009F7A6B">
        <w:rPr>
          <w:lang w:val="en-US"/>
        </w:rPr>
        <w:t>ar</w:t>
      </w:r>
      <w:proofErr w:type="spellEnd"/>
      <w:r w:rsidRPr="009F7A6B">
        <w:rPr>
          <w:lang w:val="en-US"/>
        </w:rPr>
        <w:t xml:space="preserve"> fi: </w:t>
      </w:r>
      <w:proofErr w:type="spellStart"/>
      <w:r w:rsidRPr="009F7A6B">
        <w:rPr>
          <w:lang w:val="en-US"/>
        </w:rPr>
        <w:t>îngrijire</w:t>
      </w:r>
      <w:proofErr w:type="spellEnd"/>
      <w:r w:rsidRPr="009F7A6B">
        <w:rPr>
          <w:lang w:val="en-US"/>
        </w:rPr>
        <w:t xml:space="preserve">, </w:t>
      </w:r>
      <w:proofErr w:type="spellStart"/>
      <w:r w:rsidRPr="009F7A6B">
        <w:rPr>
          <w:lang w:val="en-US"/>
        </w:rPr>
        <w:t>psihoterapie</w:t>
      </w:r>
      <w:proofErr w:type="spellEnd"/>
      <w:r w:rsidRPr="009F7A6B">
        <w:rPr>
          <w:lang w:val="en-US"/>
        </w:rPr>
        <w:t xml:space="preserve"> </w:t>
      </w:r>
      <w:proofErr w:type="spellStart"/>
      <w:r w:rsidRPr="009F7A6B">
        <w:rPr>
          <w:lang w:val="en-US"/>
        </w:rPr>
        <w:t>și</w:t>
      </w:r>
      <w:proofErr w:type="spellEnd"/>
      <w:r w:rsidRPr="009F7A6B">
        <w:rPr>
          <w:lang w:val="en-US"/>
        </w:rPr>
        <w:t xml:space="preserve"> </w:t>
      </w:r>
      <w:proofErr w:type="spellStart"/>
      <w:r w:rsidRPr="009F7A6B">
        <w:rPr>
          <w:lang w:val="en-US"/>
        </w:rPr>
        <w:t>terapii</w:t>
      </w:r>
      <w:proofErr w:type="spellEnd"/>
      <w:r w:rsidRPr="009F7A6B">
        <w:rPr>
          <w:lang w:val="en-US"/>
        </w:rPr>
        <w:t xml:space="preserve"> de </w:t>
      </w:r>
      <w:proofErr w:type="spellStart"/>
      <w:r w:rsidRPr="009F7A6B">
        <w:rPr>
          <w:lang w:val="en-US"/>
        </w:rPr>
        <w:t>recuperare</w:t>
      </w:r>
      <w:proofErr w:type="spellEnd"/>
      <w:r w:rsidRPr="009F7A6B">
        <w:rPr>
          <w:lang w:val="en-US"/>
        </w:rPr>
        <w:t xml:space="preserve"> neuro-</w:t>
      </w:r>
      <w:proofErr w:type="spellStart"/>
      <w:r w:rsidRPr="009F7A6B">
        <w:rPr>
          <w:lang w:val="en-US"/>
        </w:rPr>
        <w:t>motorii</w:t>
      </w:r>
      <w:proofErr w:type="spellEnd"/>
      <w:r w:rsidRPr="009F7A6B">
        <w:rPr>
          <w:lang w:val="en-US"/>
        </w:rPr>
        <w:t xml:space="preserve">, </w:t>
      </w:r>
      <w:proofErr w:type="spellStart"/>
      <w:r w:rsidRPr="009F7A6B">
        <w:rPr>
          <w:lang w:val="en-US"/>
        </w:rPr>
        <w:t>formarea</w:t>
      </w:r>
      <w:proofErr w:type="spellEnd"/>
      <w:r w:rsidRPr="009F7A6B">
        <w:rPr>
          <w:lang w:val="en-US"/>
        </w:rPr>
        <w:t xml:space="preserve"> </w:t>
      </w:r>
      <w:proofErr w:type="spellStart"/>
      <w:r w:rsidRPr="009F7A6B">
        <w:rPr>
          <w:lang w:val="en-US"/>
        </w:rPr>
        <w:t>deprinderilor</w:t>
      </w:r>
      <w:proofErr w:type="spellEnd"/>
      <w:r w:rsidRPr="009F7A6B">
        <w:rPr>
          <w:lang w:val="en-US"/>
        </w:rPr>
        <w:t xml:space="preserve"> de </w:t>
      </w:r>
      <w:proofErr w:type="spellStart"/>
      <w:r w:rsidRPr="009F7A6B">
        <w:rPr>
          <w:lang w:val="en-US"/>
        </w:rPr>
        <w:t>igienă</w:t>
      </w:r>
      <w:proofErr w:type="spellEnd"/>
      <w:r w:rsidRPr="009F7A6B">
        <w:rPr>
          <w:lang w:val="en-US"/>
        </w:rPr>
        <w:t xml:space="preserve"> </w:t>
      </w:r>
      <w:proofErr w:type="spellStart"/>
      <w:r w:rsidRPr="009F7A6B">
        <w:rPr>
          <w:lang w:val="en-US"/>
        </w:rPr>
        <w:t>personală</w:t>
      </w:r>
      <w:proofErr w:type="spellEnd"/>
      <w:r w:rsidRPr="009F7A6B">
        <w:rPr>
          <w:lang w:val="en-US"/>
        </w:rPr>
        <w:t xml:space="preserve">, </w:t>
      </w:r>
      <w:proofErr w:type="spellStart"/>
      <w:r w:rsidRPr="009F7A6B">
        <w:rPr>
          <w:lang w:val="en-US"/>
        </w:rPr>
        <w:t>autoservire</w:t>
      </w:r>
      <w:proofErr w:type="spellEnd"/>
      <w:r w:rsidRPr="009F7A6B">
        <w:rPr>
          <w:lang w:val="en-US"/>
        </w:rPr>
        <w:t xml:space="preserve"> </w:t>
      </w:r>
      <w:proofErr w:type="spellStart"/>
      <w:r w:rsidRPr="009F7A6B">
        <w:rPr>
          <w:lang w:val="en-US"/>
        </w:rPr>
        <w:t>și</w:t>
      </w:r>
      <w:proofErr w:type="spellEnd"/>
      <w:r w:rsidRPr="009F7A6B">
        <w:rPr>
          <w:lang w:val="en-US"/>
        </w:rPr>
        <w:t xml:space="preserve"> </w:t>
      </w:r>
      <w:proofErr w:type="spellStart"/>
      <w:r w:rsidRPr="009F7A6B">
        <w:rPr>
          <w:lang w:val="en-US"/>
        </w:rPr>
        <w:t>autogospodărire</w:t>
      </w:r>
      <w:proofErr w:type="spellEnd"/>
      <w:r w:rsidRPr="009F7A6B">
        <w:rPr>
          <w:lang w:val="en-US"/>
        </w:rPr>
        <w:t xml:space="preserve">, </w:t>
      </w:r>
      <w:proofErr w:type="spellStart"/>
      <w:r w:rsidRPr="009F7A6B">
        <w:rPr>
          <w:lang w:val="en-US"/>
        </w:rPr>
        <w:t>abilitare</w:t>
      </w:r>
      <w:proofErr w:type="spellEnd"/>
      <w:r w:rsidRPr="009F7A6B">
        <w:rPr>
          <w:lang w:val="en-US"/>
        </w:rPr>
        <w:t xml:space="preserve"> </w:t>
      </w:r>
      <w:proofErr w:type="spellStart"/>
      <w:r w:rsidRPr="009F7A6B">
        <w:rPr>
          <w:lang w:val="en-US"/>
        </w:rPr>
        <w:t>și</w:t>
      </w:r>
      <w:proofErr w:type="spellEnd"/>
      <w:r w:rsidRPr="009F7A6B">
        <w:rPr>
          <w:lang w:val="en-US"/>
        </w:rPr>
        <w:t xml:space="preserve"> </w:t>
      </w:r>
      <w:proofErr w:type="spellStart"/>
      <w:r w:rsidRPr="009F7A6B">
        <w:rPr>
          <w:lang w:val="en-US"/>
        </w:rPr>
        <w:t>reabilitare</w:t>
      </w:r>
      <w:proofErr w:type="spellEnd"/>
      <w:r w:rsidRPr="009F7A6B">
        <w:rPr>
          <w:lang w:val="en-US"/>
        </w:rPr>
        <w:t xml:space="preserve">, </w:t>
      </w:r>
      <w:proofErr w:type="spellStart"/>
      <w:r w:rsidRPr="009F7A6B">
        <w:rPr>
          <w:lang w:val="en-US"/>
        </w:rPr>
        <w:t>socializare</w:t>
      </w:r>
      <w:proofErr w:type="spellEnd"/>
      <w:r w:rsidRPr="009F7A6B">
        <w:rPr>
          <w:lang w:val="en-US"/>
        </w:rPr>
        <w:t xml:space="preserve">, </w:t>
      </w:r>
      <w:proofErr w:type="spellStart"/>
      <w:r w:rsidRPr="009F7A6B">
        <w:rPr>
          <w:lang w:val="en-US"/>
        </w:rPr>
        <w:t>petrecerea</w:t>
      </w:r>
      <w:proofErr w:type="spellEnd"/>
      <w:r w:rsidRPr="009F7A6B">
        <w:rPr>
          <w:lang w:val="en-US"/>
        </w:rPr>
        <w:t xml:space="preserve"> </w:t>
      </w:r>
      <w:proofErr w:type="spellStart"/>
      <w:r w:rsidRPr="009F7A6B">
        <w:rPr>
          <w:lang w:val="en-US"/>
        </w:rPr>
        <w:t>timpului</w:t>
      </w:r>
      <w:proofErr w:type="spellEnd"/>
      <w:r w:rsidRPr="009F7A6B">
        <w:rPr>
          <w:lang w:val="en-US"/>
        </w:rPr>
        <w:t xml:space="preserve"> liber, </w:t>
      </w:r>
      <w:proofErr w:type="spellStart"/>
      <w:r w:rsidRPr="009F7A6B">
        <w:rPr>
          <w:lang w:val="en-US"/>
        </w:rPr>
        <w:t>masă</w:t>
      </w:r>
      <w:proofErr w:type="spellEnd"/>
      <w:r w:rsidRPr="009F7A6B">
        <w:rPr>
          <w:lang w:val="en-US"/>
        </w:rPr>
        <w:t xml:space="preserve"> </w:t>
      </w:r>
      <w:proofErr w:type="spellStart"/>
      <w:r w:rsidRPr="009F7A6B">
        <w:rPr>
          <w:lang w:val="en-US"/>
        </w:rPr>
        <w:t>și</w:t>
      </w:r>
      <w:proofErr w:type="spellEnd"/>
      <w:r w:rsidRPr="009F7A6B">
        <w:rPr>
          <w:lang w:val="en-US"/>
        </w:rPr>
        <w:t xml:space="preserve"> transport.</w:t>
      </w:r>
    </w:p>
    <w:p w14:paraId="105F6777" w14:textId="639CEF5F" w:rsidR="00DC0689" w:rsidRDefault="00DC0689" w:rsidP="00113B5D">
      <w:pPr>
        <w:ind w:firstLine="708"/>
        <w:jc w:val="both"/>
      </w:pPr>
      <w:r>
        <w:t xml:space="preserve">Având în vedere </w:t>
      </w:r>
      <w:r w:rsidR="007E505C">
        <w:t>că</w:t>
      </w:r>
      <w:r>
        <w:t>:</w:t>
      </w:r>
    </w:p>
    <w:p w14:paraId="6173A6FE" w14:textId="4D29FEBD" w:rsidR="00DC0689" w:rsidRDefault="00DC0689" w:rsidP="00113B5D">
      <w:pPr>
        <w:ind w:firstLine="708"/>
        <w:jc w:val="both"/>
      </w:pPr>
      <w:r>
        <w:t>-</w:t>
      </w:r>
      <w:r w:rsidR="007E505C">
        <w:t xml:space="preserve"> execuția bugetară se încheie la data de 31 decembrie a fiecărui an conform art. 60 din Legea nr. 273/2006 privind finanțele publice locale, actualizată, cu modificările și completările ulterioare;</w:t>
      </w:r>
    </w:p>
    <w:p w14:paraId="7E25C286" w14:textId="4BB7DBEA" w:rsidR="007E505C" w:rsidRDefault="007E505C" w:rsidP="00113B5D">
      <w:pPr>
        <w:ind w:firstLine="708"/>
        <w:jc w:val="both"/>
      </w:pPr>
      <w:r>
        <w:t>- veniturile și cheltuielile bugetare sunt aprobate prin lege pe o perioadă de un an, care corespunde exercițiului bugetar, conform art. 11 alin. 1 din Legea nr. 500/2002 privind finanțele publice, actualizată, cu modificările și completările ulterioare;</w:t>
      </w:r>
    </w:p>
    <w:p w14:paraId="4E8C1584" w14:textId="7A3B2FF2" w:rsidR="00DC0689" w:rsidRDefault="00DC0689" w:rsidP="00113B5D">
      <w:pPr>
        <w:ind w:firstLine="708"/>
        <w:jc w:val="both"/>
      </w:pPr>
      <w:r>
        <w:t xml:space="preserve">-necesitatea </w:t>
      </w:r>
      <w:r w:rsidR="00E17892">
        <w:t xml:space="preserve">întocmirii de </w:t>
      </w:r>
      <w:r>
        <w:t>rapoarte lunare</w:t>
      </w:r>
      <w:r w:rsidR="00E17892">
        <w:t xml:space="preserve"> privind serviciile </w:t>
      </w:r>
      <w:r w:rsidR="00EA0F78">
        <w:t>sociale oferite și costurile acestora pentru fiecare beneficiar</w:t>
      </w:r>
      <w:r w:rsidR="000B152B">
        <w:t xml:space="preserve"> în parte</w:t>
      </w:r>
      <w:r w:rsidR="00EA0F78">
        <w:t>,</w:t>
      </w:r>
    </w:p>
    <w:p w14:paraId="06158EE6" w14:textId="4BAB56F7" w:rsidR="00DC0689" w:rsidRPr="00EA0F78" w:rsidRDefault="00DC0689" w:rsidP="00113B5D">
      <w:pPr>
        <w:ind w:firstLine="708"/>
        <w:jc w:val="both"/>
        <w:rPr>
          <w:iCs/>
        </w:rPr>
      </w:pPr>
      <w:r>
        <w:t xml:space="preserve">Considerăm că este necesară aprobarea </w:t>
      </w:r>
      <w:r w:rsidR="00EA0F78">
        <w:t xml:space="preserve">unei noi </w:t>
      </w:r>
      <w:r>
        <w:t>convenții de colaborare cu F</w:t>
      </w:r>
      <w:r w:rsidR="00EA0F78">
        <w:t xml:space="preserve">undația Transilvană </w:t>
      </w:r>
      <w:proofErr w:type="spellStart"/>
      <w:r w:rsidR="00EA0F78">
        <w:t>Alpha-Centrul</w:t>
      </w:r>
      <w:proofErr w:type="spellEnd"/>
      <w:r w:rsidR="00EA0F78">
        <w:t xml:space="preserve"> de zi </w:t>
      </w:r>
      <w:r w:rsidR="00EA0F78" w:rsidRPr="009F7A6B">
        <w:rPr>
          <w:lang w:val="en-US"/>
        </w:rPr>
        <w:t xml:space="preserve">de </w:t>
      </w:r>
      <w:proofErr w:type="spellStart"/>
      <w:r w:rsidR="00EA0F78" w:rsidRPr="009F7A6B">
        <w:rPr>
          <w:lang w:val="en-US"/>
        </w:rPr>
        <w:t>îngrijire</w:t>
      </w:r>
      <w:proofErr w:type="spellEnd"/>
      <w:r w:rsidR="00EA0F78" w:rsidRPr="009F7A6B">
        <w:rPr>
          <w:lang w:val="en-US"/>
        </w:rPr>
        <w:t xml:space="preserve"> </w:t>
      </w:r>
      <w:proofErr w:type="spellStart"/>
      <w:r w:rsidR="00EA0F78" w:rsidRPr="009F7A6B">
        <w:rPr>
          <w:lang w:val="en-US"/>
        </w:rPr>
        <w:t>și</w:t>
      </w:r>
      <w:proofErr w:type="spellEnd"/>
      <w:r w:rsidR="00EA0F78" w:rsidRPr="009F7A6B">
        <w:rPr>
          <w:lang w:val="en-US"/>
        </w:rPr>
        <w:t xml:space="preserve"> </w:t>
      </w:r>
      <w:proofErr w:type="spellStart"/>
      <w:r w:rsidR="00EA0F78" w:rsidRPr="009F7A6B">
        <w:rPr>
          <w:lang w:val="en-US"/>
        </w:rPr>
        <w:t>recuperare</w:t>
      </w:r>
      <w:proofErr w:type="spellEnd"/>
      <w:r w:rsidR="00EA0F78" w:rsidRPr="009F7A6B">
        <w:rPr>
          <w:lang w:val="en-US"/>
        </w:rPr>
        <w:t xml:space="preserve"> </w:t>
      </w:r>
      <w:proofErr w:type="spellStart"/>
      <w:r w:rsidR="00EA0F78" w:rsidRPr="009F7A6B">
        <w:rPr>
          <w:lang w:val="en-US"/>
        </w:rPr>
        <w:t>pentru</w:t>
      </w:r>
      <w:proofErr w:type="spellEnd"/>
      <w:r w:rsidR="00EA0F78" w:rsidRPr="009F7A6B">
        <w:rPr>
          <w:lang w:val="en-US"/>
        </w:rPr>
        <w:t xml:space="preserve"> </w:t>
      </w:r>
      <w:proofErr w:type="spellStart"/>
      <w:r w:rsidR="00EA0F78" w:rsidRPr="009F7A6B">
        <w:rPr>
          <w:lang w:val="en-US"/>
        </w:rPr>
        <w:t>copii</w:t>
      </w:r>
      <w:proofErr w:type="spellEnd"/>
      <w:r w:rsidR="00EA0F78" w:rsidRPr="009F7A6B">
        <w:rPr>
          <w:lang w:val="en-US"/>
        </w:rPr>
        <w:t xml:space="preserve"> cu </w:t>
      </w:r>
      <w:proofErr w:type="spellStart"/>
      <w:r w:rsidR="00EA0F78" w:rsidRPr="009F7A6B">
        <w:rPr>
          <w:lang w:val="en-US"/>
        </w:rPr>
        <w:t>nevoi</w:t>
      </w:r>
      <w:proofErr w:type="spellEnd"/>
      <w:r w:rsidR="00EA0F78" w:rsidRPr="009F7A6B">
        <w:rPr>
          <w:lang w:val="en-US"/>
        </w:rPr>
        <w:t xml:space="preserve"> </w:t>
      </w:r>
      <w:proofErr w:type="spellStart"/>
      <w:r w:rsidR="00EA0F78" w:rsidRPr="009F7A6B">
        <w:rPr>
          <w:lang w:val="en-US"/>
        </w:rPr>
        <w:t>speciale</w:t>
      </w:r>
      <w:proofErr w:type="spellEnd"/>
      <w:r w:rsidR="00EA0F78" w:rsidRPr="009F7A6B">
        <w:rPr>
          <w:lang w:val="en-US"/>
        </w:rPr>
        <w:t xml:space="preserve"> </w:t>
      </w:r>
      <w:r w:rsidR="00EA0F78" w:rsidRPr="009F7A6B">
        <w:rPr>
          <w:i/>
          <w:lang w:val="en-GB"/>
        </w:rPr>
        <w:t>”</w:t>
      </w:r>
      <w:proofErr w:type="spellStart"/>
      <w:r w:rsidR="00EA0F78" w:rsidRPr="009F7A6B">
        <w:rPr>
          <w:lang w:val="en-US"/>
        </w:rPr>
        <w:t>Perseverența</w:t>
      </w:r>
      <w:proofErr w:type="spellEnd"/>
      <w:r w:rsidR="00EA0F78" w:rsidRPr="009F7A6B">
        <w:rPr>
          <w:i/>
          <w:lang w:val="en-GB"/>
        </w:rPr>
        <w:t>”</w:t>
      </w:r>
      <w:r w:rsidR="00EA0F78">
        <w:rPr>
          <w:i/>
          <w:lang w:val="en-GB"/>
        </w:rPr>
        <w:t xml:space="preserve"> </w:t>
      </w:r>
      <w:r w:rsidR="00EA0F78">
        <w:rPr>
          <w:iCs/>
          <w:lang w:val="en-GB"/>
        </w:rPr>
        <w:t>cu</w:t>
      </w:r>
      <w:r w:rsidR="00EA0F78">
        <w:rPr>
          <w:i/>
          <w:lang w:val="en-GB"/>
        </w:rPr>
        <w:t xml:space="preserve"> </w:t>
      </w:r>
      <w:r w:rsidR="00184EFA">
        <w:rPr>
          <w:iCs/>
          <w:lang w:val="en-GB"/>
        </w:rPr>
        <w:t xml:space="preserve">o </w:t>
      </w:r>
      <w:proofErr w:type="spellStart"/>
      <w:r w:rsidR="00184EFA">
        <w:rPr>
          <w:iCs/>
          <w:lang w:val="en-GB"/>
        </w:rPr>
        <w:t>durată</w:t>
      </w:r>
      <w:proofErr w:type="spellEnd"/>
      <w:r w:rsidR="00184EFA">
        <w:rPr>
          <w:iCs/>
          <w:lang w:val="en-GB"/>
        </w:rPr>
        <w:t xml:space="preserve"> de </w:t>
      </w:r>
      <w:proofErr w:type="spellStart"/>
      <w:r w:rsidR="00184EFA">
        <w:rPr>
          <w:iCs/>
          <w:lang w:val="en-GB"/>
        </w:rPr>
        <w:t>valabilitate</w:t>
      </w:r>
      <w:proofErr w:type="spellEnd"/>
      <w:r w:rsidR="00184EFA">
        <w:rPr>
          <w:iCs/>
          <w:lang w:val="en-GB"/>
        </w:rPr>
        <w:t xml:space="preserve"> </w:t>
      </w:r>
      <w:proofErr w:type="spellStart"/>
      <w:r w:rsidR="00184EFA">
        <w:rPr>
          <w:iCs/>
          <w:lang w:val="en-GB"/>
        </w:rPr>
        <w:t>până</w:t>
      </w:r>
      <w:proofErr w:type="spellEnd"/>
      <w:r w:rsidR="00184EFA">
        <w:rPr>
          <w:iCs/>
          <w:lang w:val="en-GB"/>
        </w:rPr>
        <w:t xml:space="preserve"> la 31 </w:t>
      </w:r>
      <w:proofErr w:type="spellStart"/>
      <w:r w:rsidR="00184EFA">
        <w:rPr>
          <w:iCs/>
          <w:lang w:val="en-GB"/>
        </w:rPr>
        <w:t>decembrie</w:t>
      </w:r>
      <w:proofErr w:type="spellEnd"/>
      <w:r w:rsidR="00184EFA">
        <w:rPr>
          <w:iCs/>
          <w:lang w:val="en-GB"/>
        </w:rPr>
        <w:t xml:space="preserve"> </w:t>
      </w:r>
      <w:proofErr w:type="spellStart"/>
      <w:r w:rsidR="00184EFA">
        <w:rPr>
          <w:iCs/>
          <w:lang w:val="en-GB"/>
        </w:rPr>
        <w:t>anul</w:t>
      </w:r>
      <w:proofErr w:type="spellEnd"/>
      <w:r w:rsidR="00184EFA">
        <w:rPr>
          <w:iCs/>
          <w:lang w:val="en-GB"/>
        </w:rPr>
        <w:t xml:space="preserve"> </w:t>
      </w:r>
      <w:proofErr w:type="spellStart"/>
      <w:r w:rsidR="00184EFA">
        <w:rPr>
          <w:iCs/>
          <w:lang w:val="en-GB"/>
        </w:rPr>
        <w:t>curent</w:t>
      </w:r>
      <w:proofErr w:type="spellEnd"/>
      <w:r w:rsidR="00184EFA">
        <w:rPr>
          <w:iCs/>
          <w:lang w:val="en-GB"/>
        </w:rPr>
        <w:t xml:space="preserve">, cu </w:t>
      </w:r>
      <w:proofErr w:type="spellStart"/>
      <w:r w:rsidR="00184EFA">
        <w:rPr>
          <w:iCs/>
          <w:lang w:val="en-GB"/>
        </w:rPr>
        <w:t>posibilitatea</w:t>
      </w:r>
      <w:proofErr w:type="spellEnd"/>
      <w:r w:rsidR="00184EFA">
        <w:rPr>
          <w:iCs/>
          <w:lang w:val="en-GB"/>
        </w:rPr>
        <w:t xml:space="preserve"> de </w:t>
      </w:r>
      <w:proofErr w:type="spellStart"/>
      <w:r w:rsidR="00184EFA">
        <w:rPr>
          <w:iCs/>
          <w:lang w:val="en-GB"/>
        </w:rPr>
        <w:t>prelungire</w:t>
      </w:r>
      <w:proofErr w:type="spellEnd"/>
      <w:r w:rsidR="00184EFA">
        <w:rPr>
          <w:iCs/>
          <w:lang w:val="en-GB"/>
        </w:rPr>
        <w:t xml:space="preserve"> </w:t>
      </w:r>
      <w:proofErr w:type="spellStart"/>
      <w:r w:rsidR="00184EFA">
        <w:rPr>
          <w:iCs/>
          <w:lang w:val="en-GB"/>
        </w:rPr>
        <w:t>prin</w:t>
      </w:r>
      <w:proofErr w:type="spellEnd"/>
      <w:r w:rsidR="00184EFA">
        <w:rPr>
          <w:iCs/>
          <w:lang w:val="en-GB"/>
        </w:rPr>
        <w:t xml:space="preserve"> act </w:t>
      </w:r>
      <w:proofErr w:type="spellStart"/>
      <w:r w:rsidR="00184EFA">
        <w:rPr>
          <w:iCs/>
          <w:lang w:val="en-GB"/>
        </w:rPr>
        <w:t>adițional</w:t>
      </w:r>
      <w:proofErr w:type="spellEnd"/>
      <w:r w:rsidR="00184EFA">
        <w:rPr>
          <w:iCs/>
          <w:lang w:val="en-GB"/>
        </w:rPr>
        <w:t xml:space="preserve">, </w:t>
      </w:r>
      <w:proofErr w:type="spellStart"/>
      <w:r w:rsidR="00184EFA">
        <w:rPr>
          <w:iCs/>
          <w:lang w:val="en-GB"/>
        </w:rPr>
        <w:t>precum</w:t>
      </w:r>
      <w:proofErr w:type="spellEnd"/>
      <w:r w:rsidR="00184EFA">
        <w:rPr>
          <w:iCs/>
          <w:lang w:val="en-GB"/>
        </w:rPr>
        <w:t xml:space="preserve"> </w:t>
      </w:r>
      <w:proofErr w:type="spellStart"/>
      <w:r w:rsidR="00184EFA">
        <w:rPr>
          <w:iCs/>
          <w:lang w:val="en-GB"/>
        </w:rPr>
        <w:t>și</w:t>
      </w:r>
      <w:proofErr w:type="spellEnd"/>
      <w:r w:rsidR="00184EFA">
        <w:rPr>
          <w:iCs/>
          <w:lang w:val="en-GB"/>
        </w:rPr>
        <w:t xml:space="preserve"> </w:t>
      </w:r>
      <w:proofErr w:type="spellStart"/>
      <w:r w:rsidR="00184EFA">
        <w:rPr>
          <w:iCs/>
          <w:lang w:val="en-GB"/>
        </w:rPr>
        <w:t>obligativitatea</w:t>
      </w:r>
      <w:proofErr w:type="spellEnd"/>
      <w:r w:rsidR="00184EFA">
        <w:rPr>
          <w:iCs/>
          <w:lang w:val="en-GB"/>
        </w:rPr>
        <w:t xml:space="preserve"> </w:t>
      </w:r>
      <w:proofErr w:type="spellStart"/>
      <w:r w:rsidR="00184EFA">
        <w:rPr>
          <w:iCs/>
          <w:lang w:val="en-GB"/>
        </w:rPr>
        <w:t>întocmirii</w:t>
      </w:r>
      <w:proofErr w:type="spellEnd"/>
      <w:r w:rsidR="00184EFA">
        <w:rPr>
          <w:iCs/>
          <w:lang w:val="en-GB"/>
        </w:rPr>
        <w:t xml:space="preserve"> </w:t>
      </w:r>
      <w:proofErr w:type="spellStart"/>
      <w:r w:rsidR="00184EFA">
        <w:rPr>
          <w:iCs/>
          <w:lang w:val="en-GB"/>
        </w:rPr>
        <w:t>rapoartelor</w:t>
      </w:r>
      <w:proofErr w:type="spellEnd"/>
      <w:r w:rsidR="00184EFA">
        <w:rPr>
          <w:iCs/>
          <w:lang w:val="en-GB"/>
        </w:rPr>
        <w:t xml:space="preserve"> </w:t>
      </w:r>
      <w:proofErr w:type="spellStart"/>
      <w:r w:rsidR="00184EFA">
        <w:rPr>
          <w:iCs/>
          <w:lang w:val="en-GB"/>
        </w:rPr>
        <w:t>lunare</w:t>
      </w:r>
      <w:proofErr w:type="spellEnd"/>
      <w:r w:rsidR="00184EFA">
        <w:rPr>
          <w:iCs/>
          <w:lang w:val="en-GB"/>
        </w:rPr>
        <w:t>.</w:t>
      </w:r>
    </w:p>
    <w:p w14:paraId="1D9D6F33" w14:textId="3FDE7127" w:rsidR="002F0697" w:rsidRPr="00B75810" w:rsidRDefault="002F0697" w:rsidP="00EA0F78">
      <w:pPr>
        <w:pStyle w:val="NoSpacing"/>
        <w:ind w:firstLine="708"/>
        <w:jc w:val="both"/>
      </w:pPr>
      <w:r w:rsidRPr="00EA0F78">
        <w:rPr>
          <w:rFonts w:ascii="Times New Roman" w:hAnsi="Times New Roman" w:cs="Times New Roman"/>
          <w:sz w:val="24"/>
          <w:szCs w:val="24"/>
        </w:rPr>
        <w:t xml:space="preserve">Având în vedere considerentele expuse,  supunem spre dezbatere și aprobare Consiliului Local Municipal Târgu Mureș proiectul de hotărâre privind </w:t>
      </w:r>
      <w:r w:rsidRPr="00EA0F78">
        <w:rPr>
          <w:rFonts w:ascii="Times New Roman" w:hAnsi="Times New Roman" w:cs="Times New Roman"/>
          <w:bCs/>
          <w:sz w:val="24"/>
          <w:szCs w:val="24"/>
        </w:rPr>
        <w:t>aprobarea Convenției de colaborare cu Fundația Transilvană Alpha.</w:t>
      </w:r>
    </w:p>
    <w:p w14:paraId="3BBFADC7" w14:textId="77777777" w:rsidR="002F0697" w:rsidRPr="00042425" w:rsidRDefault="002F0697" w:rsidP="002F0697">
      <w:pPr>
        <w:jc w:val="both"/>
        <w:rPr>
          <w:b/>
          <w:bCs/>
        </w:rPr>
      </w:pPr>
      <w:r>
        <w:tab/>
      </w:r>
      <w:r>
        <w:tab/>
      </w:r>
      <w:r>
        <w:tab/>
      </w:r>
      <w:r>
        <w:tab/>
      </w:r>
      <w:r>
        <w:tab/>
      </w:r>
      <w:r>
        <w:tab/>
      </w:r>
      <w:r w:rsidRPr="00042425">
        <w:rPr>
          <w:b/>
          <w:bCs/>
        </w:rPr>
        <w:t>Director Executiv,</w:t>
      </w:r>
    </w:p>
    <w:p w14:paraId="437A7240" w14:textId="77777777" w:rsidR="002F0697" w:rsidRPr="00042425" w:rsidRDefault="002F0697" w:rsidP="002F0697">
      <w:pPr>
        <w:jc w:val="both"/>
        <w:rPr>
          <w:b/>
          <w:bCs/>
        </w:rPr>
      </w:pPr>
      <w:r>
        <w:rPr>
          <w:b/>
          <w:bCs/>
        </w:rPr>
        <w:tab/>
      </w:r>
      <w:r>
        <w:rPr>
          <w:b/>
          <w:bCs/>
        </w:rPr>
        <w:tab/>
      </w:r>
      <w:r w:rsidRPr="00042425">
        <w:rPr>
          <w:b/>
          <w:bCs/>
        </w:rPr>
        <w:tab/>
      </w:r>
      <w:r w:rsidRPr="00042425">
        <w:rPr>
          <w:b/>
          <w:bCs/>
        </w:rPr>
        <w:tab/>
      </w:r>
      <w:r w:rsidRPr="00042425">
        <w:rPr>
          <w:b/>
          <w:bCs/>
        </w:rPr>
        <w:tab/>
      </w:r>
      <w:r w:rsidRPr="00042425">
        <w:rPr>
          <w:b/>
          <w:bCs/>
        </w:rPr>
        <w:tab/>
        <w:t xml:space="preserve">   Maier Mihaela</w:t>
      </w:r>
    </w:p>
    <w:p w14:paraId="375968D2" w14:textId="53A7BDA8" w:rsidR="002F0697" w:rsidRDefault="002F0697" w:rsidP="002F0697">
      <w:pPr>
        <w:jc w:val="both"/>
        <w:rPr>
          <w:b/>
          <w:bCs/>
        </w:rPr>
      </w:pPr>
      <w:r w:rsidRPr="00042425">
        <w:rPr>
          <w:b/>
          <w:bCs/>
        </w:rPr>
        <w:tab/>
      </w:r>
      <w:r w:rsidRPr="00042425">
        <w:rPr>
          <w:b/>
          <w:bCs/>
        </w:rPr>
        <w:tab/>
      </w:r>
      <w:r w:rsidRPr="00042425">
        <w:rPr>
          <w:b/>
          <w:bCs/>
        </w:rPr>
        <w:tab/>
      </w:r>
      <w:r w:rsidRPr="00042425">
        <w:rPr>
          <w:b/>
          <w:bCs/>
        </w:rPr>
        <w:tab/>
        <w:t xml:space="preserve">      </w:t>
      </w:r>
      <w:r>
        <w:rPr>
          <w:b/>
          <w:bCs/>
        </w:rPr>
        <w:tab/>
      </w:r>
    </w:p>
    <w:p w14:paraId="7C170C0A" w14:textId="57FFDFDB" w:rsidR="002F0697" w:rsidRDefault="002F0697" w:rsidP="002F0697">
      <w:pPr>
        <w:jc w:val="both"/>
        <w:rPr>
          <w:b/>
          <w:bCs/>
        </w:rPr>
      </w:pPr>
    </w:p>
    <w:p w14:paraId="0E3BB2BF" w14:textId="77777777" w:rsidR="001422B8" w:rsidRDefault="001422B8" w:rsidP="002F0697">
      <w:pPr>
        <w:jc w:val="both"/>
        <w:rPr>
          <w:b/>
          <w:bCs/>
        </w:rPr>
      </w:pPr>
    </w:p>
    <w:p w14:paraId="1B35CDFA" w14:textId="77777777" w:rsidR="002F0697" w:rsidRPr="00080686" w:rsidRDefault="002F0697" w:rsidP="002F0697">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49C28504" w14:textId="77777777" w:rsidR="00946805" w:rsidRDefault="00946805" w:rsidP="00DA2C7F">
      <w:pPr>
        <w:rPr>
          <w:b/>
          <w:lang w:val="en-US"/>
        </w:rPr>
      </w:pPr>
    </w:p>
    <w:p w14:paraId="61DCD605" w14:textId="19255F37" w:rsidR="00DA2C7F" w:rsidRDefault="00DA2C7F" w:rsidP="00DA2C7F">
      <w:pPr>
        <w:rPr>
          <w:b/>
        </w:rPr>
      </w:pPr>
      <w:r>
        <w:rPr>
          <w:b/>
          <w:lang w:val="en-US"/>
        </w:rPr>
        <w:lastRenderedPageBreak/>
        <w:t>ROM</w:t>
      </w:r>
      <w:r>
        <w:rPr>
          <w:b/>
        </w:rPr>
        <w:t>ÂNIA                                                                                               Proiect</w:t>
      </w:r>
    </w:p>
    <w:p w14:paraId="700B600B" w14:textId="77777777" w:rsidR="00DA2C7F" w:rsidRDefault="00DA2C7F" w:rsidP="00DA2C7F">
      <w:pPr>
        <w:rPr>
          <w:b/>
        </w:rPr>
      </w:pPr>
      <w:r>
        <w:rPr>
          <w:b/>
        </w:rPr>
        <w:t xml:space="preserve">JUDEȚUL MUREȘ                                                                         </w:t>
      </w:r>
      <w:r>
        <w:rPr>
          <w:b/>
          <w:sz w:val="16"/>
          <w:szCs w:val="16"/>
        </w:rPr>
        <w:t>(nu produce efecte juridice)*</w:t>
      </w:r>
      <w:r w:rsidRPr="005E6FD3">
        <w:rPr>
          <w:color w:val="FF0000"/>
        </w:rPr>
        <w:t xml:space="preserve">                                                                        </w:t>
      </w:r>
      <w:r>
        <w:rPr>
          <w:color w:val="FF0000"/>
        </w:rPr>
        <w:t xml:space="preserve">  </w:t>
      </w:r>
      <w:r w:rsidRPr="00F55FB8">
        <w:rPr>
          <w:b/>
          <w:bCs/>
          <w:color w:val="FF0000"/>
        </w:rPr>
        <w:t xml:space="preserve"> </w:t>
      </w:r>
    </w:p>
    <w:p w14:paraId="7F708B37" w14:textId="77777777" w:rsidR="00DA2C7F" w:rsidRDefault="00DA2C7F" w:rsidP="00DA2C7F">
      <w:pPr>
        <w:rPr>
          <w:b/>
        </w:rPr>
      </w:pPr>
      <w:r>
        <w:rPr>
          <w:b/>
        </w:rPr>
        <w:t>CONSILIUL LOCAL AL MUNICIPIULUI</w:t>
      </w:r>
    </w:p>
    <w:p w14:paraId="1B99BBB0" w14:textId="77777777" w:rsidR="00DA2C7F" w:rsidRDefault="00DA2C7F" w:rsidP="00DA2C7F">
      <w:pPr>
        <w:rPr>
          <w:b/>
        </w:rPr>
      </w:pPr>
      <w:r>
        <w:rPr>
          <w:b/>
        </w:rPr>
        <w:t>TÂRGU MUREȘ</w:t>
      </w:r>
    </w:p>
    <w:p w14:paraId="73C20868" w14:textId="77777777" w:rsidR="00DA2C7F" w:rsidRDefault="00DA2C7F" w:rsidP="00DA2C7F">
      <w:pPr>
        <w:rPr>
          <w:color w:val="FF0000"/>
        </w:rPr>
      </w:pPr>
      <w:r w:rsidRPr="005E6FD3">
        <w:rPr>
          <w:color w:val="FF0000"/>
        </w:rPr>
        <w:t xml:space="preserve">        </w:t>
      </w:r>
    </w:p>
    <w:p w14:paraId="75C963D5" w14:textId="77777777" w:rsidR="00DA2C7F" w:rsidRDefault="00DA2C7F" w:rsidP="00DA2C7F">
      <w:pPr>
        <w:ind w:left="1416"/>
        <w:rPr>
          <w:color w:val="FF0000"/>
        </w:rPr>
      </w:pPr>
      <w:r>
        <w:rPr>
          <w:color w:val="FF0000"/>
        </w:rPr>
        <w:t xml:space="preserve">         </w:t>
      </w:r>
      <w:r w:rsidRPr="005E6FD3">
        <w:rPr>
          <w:color w:val="FF0000"/>
        </w:rPr>
        <w:t xml:space="preserve">                                                                        </w:t>
      </w:r>
      <w:r>
        <w:rPr>
          <w:color w:val="FF0000"/>
        </w:rPr>
        <w:t xml:space="preserve">  </w:t>
      </w:r>
      <w:r w:rsidRPr="00F55FB8">
        <w:rPr>
          <w:b/>
          <w:bCs/>
          <w:color w:val="FF0000"/>
        </w:rPr>
        <w:t xml:space="preserve"> </w:t>
      </w:r>
      <w:r w:rsidRPr="00F55FB8">
        <w:rPr>
          <w:b/>
          <w:bCs/>
        </w:rPr>
        <w:t>Inițiator</w:t>
      </w:r>
      <w:r w:rsidRPr="005A21A7">
        <w:t xml:space="preserve"> </w:t>
      </w:r>
      <w:r w:rsidRPr="005E6FD3">
        <w:rPr>
          <w:color w:val="FF0000"/>
        </w:rPr>
        <w:t xml:space="preserve">                             </w:t>
      </w:r>
    </w:p>
    <w:p w14:paraId="4A07CB81" w14:textId="77777777" w:rsidR="00DA2C7F" w:rsidRPr="005E6FD3" w:rsidRDefault="00DA2C7F" w:rsidP="00DA2C7F">
      <w:pPr>
        <w:ind w:left="5664" w:firstLine="708"/>
        <w:rPr>
          <w:b/>
          <w:color w:val="FF0000"/>
        </w:rPr>
      </w:pPr>
      <w:r>
        <w:rPr>
          <w:b/>
        </w:rPr>
        <w:t xml:space="preserve"> P</w:t>
      </w:r>
      <w:r w:rsidRPr="007D4D86">
        <w:rPr>
          <w:b/>
        </w:rPr>
        <w:t xml:space="preserve">RIMAR,                                                                                                           </w:t>
      </w:r>
    </w:p>
    <w:p w14:paraId="2816E7B6" w14:textId="77777777" w:rsidR="00DA2C7F" w:rsidRPr="005E6FD3" w:rsidRDefault="00DA2C7F" w:rsidP="00DA2C7F">
      <w:pPr>
        <w:rPr>
          <w:color w:val="FF0000"/>
        </w:rPr>
      </w:pPr>
      <w:r w:rsidRPr="005E6FD3">
        <w:rPr>
          <w:b/>
          <w:color w:val="FF0000"/>
        </w:rPr>
        <w:t xml:space="preserve">                                                                                                        </w:t>
      </w:r>
      <w:r>
        <w:rPr>
          <w:b/>
        </w:rPr>
        <w:t>Dr. Dorin Florea</w:t>
      </w:r>
    </w:p>
    <w:p w14:paraId="11C3EE69" w14:textId="77777777" w:rsidR="00DA2C7F" w:rsidRDefault="00DA2C7F" w:rsidP="00DA2C7F"/>
    <w:p w14:paraId="249DFBF3" w14:textId="77777777" w:rsidR="00DA2C7F" w:rsidRDefault="00DA2C7F" w:rsidP="00DA2C7F">
      <w:pPr>
        <w:jc w:val="center"/>
        <w:rPr>
          <w:b/>
        </w:rPr>
      </w:pPr>
    </w:p>
    <w:p w14:paraId="5BD76FE5" w14:textId="77777777" w:rsidR="00DA2C7F" w:rsidRDefault="00DA2C7F" w:rsidP="00DA2C7F">
      <w:pPr>
        <w:jc w:val="center"/>
        <w:rPr>
          <w:b/>
        </w:rPr>
      </w:pPr>
      <w:r>
        <w:rPr>
          <w:b/>
        </w:rPr>
        <w:t xml:space="preserve"> </w:t>
      </w:r>
    </w:p>
    <w:p w14:paraId="72EC7D21" w14:textId="77777777" w:rsidR="00DA2C7F" w:rsidRDefault="00DA2C7F" w:rsidP="00DA2C7F">
      <w:pPr>
        <w:jc w:val="center"/>
        <w:rPr>
          <w:b/>
        </w:rPr>
      </w:pPr>
      <w:r>
        <w:rPr>
          <w:b/>
        </w:rPr>
        <w:t>HOTĂRÂREA nr.____</w:t>
      </w:r>
    </w:p>
    <w:p w14:paraId="75894C21" w14:textId="77777777" w:rsidR="00DA2C7F" w:rsidRPr="006B1816" w:rsidRDefault="00DA2C7F" w:rsidP="00DA2C7F">
      <w:pPr>
        <w:jc w:val="center"/>
        <w:rPr>
          <w:b/>
        </w:rPr>
      </w:pPr>
      <w:r w:rsidRPr="006B1816">
        <w:rPr>
          <w:b/>
        </w:rPr>
        <w:t>din ___________20</w:t>
      </w:r>
      <w:r>
        <w:rPr>
          <w:b/>
        </w:rPr>
        <w:t>20</w:t>
      </w:r>
    </w:p>
    <w:p w14:paraId="704BEF23" w14:textId="6CA1755A" w:rsidR="00DA2C7F" w:rsidRDefault="00DA2C7F" w:rsidP="00DA2C7F">
      <w:pPr>
        <w:jc w:val="center"/>
      </w:pPr>
      <w:r>
        <w:rPr>
          <w:b/>
        </w:rPr>
        <w:t>privind aprobarea Convenției de colaborare cu Fundația Transilvană Alpha</w:t>
      </w:r>
    </w:p>
    <w:p w14:paraId="2C220674" w14:textId="77777777" w:rsidR="00DA2C7F" w:rsidRDefault="00DA2C7F" w:rsidP="00DA2C7F">
      <w:pPr>
        <w:autoSpaceDE w:val="0"/>
        <w:autoSpaceDN w:val="0"/>
        <w:adjustRightInd w:val="0"/>
        <w:ind w:firstLine="708"/>
        <w:jc w:val="both"/>
      </w:pPr>
    </w:p>
    <w:p w14:paraId="305E69FB" w14:textId="77777777" w:rsidR="00DA2C7F" w:rsidRDefault="00DA2C7F" w:rsidP="00DA2C7F">
      <w:pPr>
        <w:autoSpaceDE w:val="0"/>
        <w:autoSpaceDN w:val="0"/>
        <w:adjustRightInd w:val="0"/>
        <w:ind w:firstLine="708"/>
        <w:jc w:val="both"/>
      </w:pPr>
    </w:p>
    <w:p w14:paraId="311493DB" w14:textId="77777777" w:rsidR="00DA2C7F" w:rsidRPr="0025415B" w:rsidRDefault="00DA2C7F" w:rsidP="00DA2C7F">
      <w:pPr>
        <w:ind w:firstLine="708"/>
        <w:jc w:val="both"/>
        <w:rPr>
          <w:b/>
          <w:bCs/>
          <w:i/>
          <w:iCs/>
        </w:rPr>
      </w:pPr>
      <w:bookmarkStart w:id="0"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14:paraId="7D7911F2" w14:textId="77777777" w:rsidR="00DA2C7F" w:rsidRPr="00886F68" w:rsidRDefault="00DA2C7F" w:rsidP="00DA2C7F">
      <w:pPr>
        <w:jc w:val="both"/>
        <w:rPr>
          <w:b/>
          <w:bCs/>
        </w:rPr>
      </w:pPr>
      <w:r>
        <w:tab/>
      </w:r>
      <w:r w:rsidRPr="00886F68">
        <w:rPr>
          <w:b/>
          <w:bCs/>
        </w:rPr>
        <w:t>Având în vedere:</w:t>
      </w:r>
    </w:p>
    <w:bookmarkEnd w:id="0"/>
    <w:p w14:paraId="28B26581" w14:textId="15445F3F" w:rsidR="00DA2C7F" w:rsidRPr="00BA2264" w:rsidRDefault="00DA2C7F" w:rsidP="00DA2C7F">
      <w:pPr>
        <w:pStyle w:val="ListParagraph"/>
        <w:numPr>
          <w:ilvl w:val="0"/>
          <w:numId w:val="1"/>
        </w:numPr>
        <w:jc w:val="both"/>
        <w:rPr>
          <w:rFonts w:ascii="Times New Roman" w:hAnsi="Times New Roman" w:cs="Times New Roman"/>
          <w:sz w:val="24"/>
          <w:szCs w:val="24"/>
        </w:rPr>
      </w:pPr>
      <w:r w:rsidRPr="00BA2264">
        <w:rPr>
          <w:rFonts w:ascii="Times New Roman" w:hAnsi="Times New Roman" w:cs="Times New Roman"/>
          <w:sz w:val="24"/>
          <w:szCs w:val="24"/>
        </w:rPr>
        <w:t>Referatul de aprobare nr.</w:t>
      </w:r>
      <w:r>
        <w:rPr>
          <w:rFonts w:ascii="Times New Roman" w:hAnsi="Times New Roman" w:cs="Times New Roman"/>
          <w:sz w:val="24"/>
          <w:szCs w:val="24"/>
        </w:rPr>
        <w:t xml:space="preserve"> </w:t>
      </w:r>
      <w:r w:rsidR="000B152B">
        <w:rPr>
          <w:rFonts w:ascii="Times New Roman" w:hAnsi="Times New Roman" w:cs="Times New Roman"/>
          <w:sz w:val="24"/>
          <w:szCs w:val="24"/>
        </w:rPr>
        <w:t>14176/1582DAS/03</w:t>
      </w:r>
      <w:r>
        <w:rPr>
          <w:rFonts w:ascii="Times New Roman" w:hAnsi="Times New Roman" w:cs="Times New Roman"/>
          <w:sz w:val="24"/>
          <w:szCs w:val="24"/>
        </w:rPr>
        <w:t>.</w:t>
      </w:r>
      <w:r w:rsidR="000B152B">
        <w:rPr>
          <w:rFonts w:ascii="Times New Roman" w:hAnsi="Times New Roman" w:cs="Times New Roman"/>
          <w:sz w:val="24"/>
          <w:szCs w:val="24"/>
        </w:rPr>
        <w:t>03.</w:t>
      </w:r>
      <w:r>
        <w:rPr>
          <w:rFonts w:ascii="Times New Roman" w:hAnsi="Times New Roman" w:cs="Times New Roman"/>
          <w:sz w:val="24"/>
          <w:szCs w:val="24"/>
        </w:rPr>
        <w:t>2020</w:t>
      </w:r>
      <w:r w:rsidRPr="00BA2264">
        <w:rPr>
          <w:rFonts w:ascii="Times New Roman" w:hAnsi="Times New Roman" w:cs="Times New Roman"/>
          <w:sz w:val="24"/>
          <w:szCs w:val="24"/>
        </w:rPr>
        <w:t xml:space="preserve"> inițiat de </w:t>
      </w:r>
      <w:r>
        <w:rPr>
          <w:rFonts w:ascii="Times New Roman" w:hAnsi="Times New Roman" w:cs="Times New Roman"/>
          <w:sz w:val="24"/>
          <w:szCs w:val="24"/>
        </w:rPr>
        <w:t xml:space="preserve">Primar prin </w:t>
      </w:r>
      <w:r w:rsidRPr="00BA2264">
        <w:rPr>
          <w:rFonts w:ascii="Times New Roman" w:hAnsi="Times New Roman" w:cs="Times New Roman"/>
          <w:sz w:val="24"/>
          <w:szCs w:val="24"/>
        </w:rPr>
        <w:t xml:space="preserve">Direcția de Asistență Socială Târgu Mureș privind </w:t>
      </w:r>
      <w:r w:rsidRPr="00DA2C7F">
        <w:rPr>
          <w:rFonts w:ascii="Times New Roman" w:hAnsi="Times New Roman" w:cs="Times New Roman"/>
          <w:bCs/>
          <w:sz w:val="24"/>
          <w:szCs w:val="24"/>
        </w:rPr>
        <w:t>aprobarea Convenției de colaborare cu Fundația Transilvană Alpha</w:t>
      </w:r>
      <w:r w:rsidRPr="003F159F">
        <w:rPr>
          <w:rFonts w:ascii="Times New Roman" w:hAnsi="Times New Roman" w:cs="Times New Roman"/>
          <w:sz w:val="24"/>
          <w:szCs w:val="24"/>
        </w:rPr>
        <w:t>;</w:t>
      </w:r>
    </w:p>
    <w:p w14:paraId="5EECD19D" w14:textId="77777777" w:rsidR="00DA2C7F" w:rsidRPr="00BA2264" w:rsidRDefault="00DA2C7F" w:rsidP="00DA2C7F">
      <w:pPr>
        <w:pStyle w:val="ListParagraph"/>
        <w:numPr>
          <w:ilvl w:val="0"/>
          <w:numId w:val="1"/>
        </w:numPr>
        <w:spacing w:after="0" w:line="240" w:lineRule="auto"/>
        <w:jc w:val="both"/>
        <w:rPr>
          <w:rFonts w:ascii="Times New Roman" w:hAnsi="Times New Roman" w:cs="Times New Roman"/>
          <w:sz w:val="24"/>
          <w:szCs w:val="24"/>
        </w:rPr>
      </w:pPr>
      <w:bookmarkStart w:id="1" w:name="_Hlk26785306"/>
      <w:r w:rsidRPr="00BA2264">
        <w:rPr>
          <w:rFonts w:ascii="Times New Roman" w:hAnsi="Times New Roman" w:cs="Times New Roman"/>
          <w:sz w:val="24"/>
          <w:szCs w:val="24"/>
        </w:rPr>
        <w:t>Raportul Comisiilor de specialitate din cadrul Consiliului Local Municipal Târgu Mureș;</w:t>
      </w:r>
    </w:p>
    <w:p w14:paraId="3E326660" w14:textId="77777777" w:rsidR="00DA2C7F" w:rsidRPr="00BA2264" w:rsidRDefault="00DA2C7F" w:rsidP="00DA2C7F">
      <w:pPr>
        <w:ind w:left="708"/>
        <w:jc w:val="both"/>
        <w:rPr>
          <w:b/>
          <w:bCs/>
        </w:rPr>
      </w:pPr>
      <w:r w:rsidRPr="00BA2264">
        <w:rPr>
          <w:b/>
          <w:bCs/>
        </w:rPr>
        <w:t>În conformitate cu prevederile:</w:t>
      </w:r>
    </w:p>
    <w:bookmarkEnd w:id="1"/>
    <w:p w14:paraId="2E8E51C2" w14:textId="77777777" w:rsidR="00DA2C7F" w:rsidRPr="00BA2264" w:rsidRDefault="00DA2C7F" w:rsidP="00DA2C7F">
      <w:pPr>
        <w:pStyle w:val="NoSpacing"/>
        <w:numPr>
          <w:ilvl w:val="0"/>
          <w:numId w:val="2"/>
        </w:numPr>
        <w:jc w:val="both"/>
        <w:rPr>
          <w:rFonts w:ascii="Times New Roman" w:hAnsi="Times New Roman" w:cs="Times New Roman"/>
          <w:iCs/>
          <w:sz w:val="24"/>
          <w:szCs w:val="24"/>
        </w:rPr>
      </w:pPr>
      <w:r w:rsidRPr="00BA2264">
        <w:rPr>
          <w:rFonts w:ascii="Times New Roman" w:hAnsi="Times New Roman" w:cs="Times New Roman"/>
          <w:iCs/>
          <w:sz w:val="24"/>
          <w:szCs w:val="24"/>
        </w:rPr>
        <w:t>Legii nr. 292/2011 privind asistența socială</w:t>
      </w:r>
      <w:r>
        <w:rPr>
          <w:rFonts w:ascii="Times New Roman" w:hAnsi="Times New Roman" w:cs="Times New Roman"/>
          <w:iCs/>
          <w:sz w:val="24"/>
          <w:szCs w:val="24"/>
        </w:rPr>
        <w:t>, cu modificările și completările ulterioare</w:t>
      </w:r>
      <w:r w:rsidRPr="00BA2264">
        <w:rPr>
          <w:rFonts w:ascii="Times New Roman" w:hAnsi="Times New Roman" w:cs="Times New Roman"/>
          <w:iCs/>
          <w:sz w:val="24"/>
          <w:szCs w:val="24"/>
        </w:rPr>
        <w:t>;</w:t>
      </w:r>
    </w:p>
    <w:p w14:paraId="24E353FF" w14:textId="33EE34EE" w:rsidR="00DA2C7F" w:rsidRPr="00BA2264" w:rsidRDefault="00DA2C7F" w:rsidP="00DA2C7F">
      <w:pPr>
        <w:pStyle w:val="NoSpacing"/>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Legii nr. 448/2006 privind protecția și promovarea drepturilor persoanelor cu handicap, republicată, cu modificările și completările ulterioare</w:t>
      </w:r>
      <w:r w:rsidRPr="00BA2264">
        <w:rPr>
          <w:rFonts w:ascii="Times New Roman" w:hAnsi="Times New Roman" w:cs="Times New Roman"/>
          <w:iCs/>
          <w:sz w:val="24"/>
          <w:szCs w:val="24"/>
        </w:rPr>
        <w:t>;</w:t>
      </w:r>
    </w:p>
    <w:p w14:paraId="401A3348" w14:textId="24A3C30A" w:rsidR="00DA2C7F" w:rsidRPr="00BA2264" w:rsidRDefault="00DA2C7F" w:rsidP="00DA2C7F">
      <w:pPr>
        <w:pStyle w:val="NoSpacing"/>
        <w:numPr>
          <w:ilvl w:val="0"/>
          <w:numId w:val="2"/>
        </w:numPr>
        <w:jc w:val="both"/>
        <w:rPr>
          <w:rFonts w:ascii="Times New Roman" w:hAnsi="Times New Roman" w:cs="Times New Roman"/>
          <w:iCs/>
          <w:sz w:val="24"/>
          <w:szCs w:val="24"/>
        </w:rPr>
      </w:pPr>
      <w:r>
        <w:rPr>
          <w:rFonts w:ascii="Times New Roman" w:hAnsi="Times New Roman" w:cs="Times New Roman"/>
          <w:iCs/>
          <w:sz w:val="24"/>
          <w:szCs w:val="24"/>
        </w:rPr>
        <w:t>HG nr. 978/2015</w:t>
      </w:r>
      <w:r w:rsidRPr="00BA2264">
        <w:rPr>
          <w:rFonts w:ascii="Times New Roman" w:hAnsi="Times New Roman" w:cs="Times New Roman"/>
          <w:iCs/>
          <w:sz w:val="24"/>
          <w:szCs w:val="24"/>
        </w:rPr>
        <w:t xml:space="preserve"> privind </w:t>
      </w:r>
      <w:r>
        <w:rPr>
          <w:rFonts w:ascii="Times New Roman" w:hAnsi="Times New Roman" w:cs="Times New Roman"/>
          <w:iCs/>
          <w:sz w:val="24"/>
          <w:szCs w:val="24"/>
        </w:rPr>
        <w:t>standardele minime de cost pentru serviciile sociale și nivelul venitului lunar în baza căruia se stabilește contribuția lunară de întreținere datorată de către susținătorii legali ai persoanelor vârstnice din centrele rezidențiale,</w:t>
      </w:r>
      <w:r w:rsidRPr="00BA2264">
        <w:rPr>
          <w:rFonts w:ascii="Times New Roman" w:hAnsi="Times New Roman" w:cs="Times New Roman"/>
          <w:iCs/>
          <w:sz w:val="24"/>
          <w:szCs w:val="24"/>
        </w:rPr>
        <w:t>;</w:t>
      </w:r>
    </w:p>
    <w:p w14:paraId="482E1C3C" w14:textId="613CDCB1" w:rsidR="00DA2C7F" w:rsidRPr="00BA2264" w:rsidRDefault="00DA2C7F" w:rsidP="00DA2C7F">
      <w:pPr>
        <w:pStyle w:val="NoSpacing"/>
        <w:numPr>
          <w:ilvl w:val="0"/>
          <w:numId w:val="2"/>
        </w:numPr>
        <w:jc w:val="both"/>
        <w:rPr>
          <w:rFonts w:ascii="Times New Roman" w:hAnsi="Times New Roman" w:cs="Times New Roman"/>
          <w:iCs/>
          <w:sz w:val="24"/>
          <w:szCs w:val="24"/>
        </w:rPr>
      </w:pPr>
      <w:r w:rsidRPr="00BA2264">
        <w:rPr>
          <w:rFonts w:ascii="Times New Roman" w:hAnsi="Times New Roman" w:cs="Times New Roman"/>
          <w:iCs/>
          <w:sz w:val="24"/>
          <w:szCs w:val="24"/>
        </w:rPr>
        <w:t>Legii nr. 197/2012</w:t>
      </w:r>
      <w:r>
        <w:rPr>
          <w:rFonts w:ascii="Times New Roman" w:hAnsi="Times New Roman" w:cs="Times New Roman"/>
          <w:iCs/>
          <w:sz w:val="24"/>
          <w:szCs w:val="24"/>
        </w:rPr>
        <w:t xml:space="preserve"> privind asigurarea calității în domeniul serviciilor sociale, cu modificările și completările ulterioare</w:t>
      </w:r>
      <w:r w:rsidRPr="00BA2264">
        <w:rPr>
          <w:rFonts w:ascii="Times New Roman" w:hAnsi="Times New Roman" w:cs="Times New Roman"/>
          <w:iCs/>
          <w:sz w:val="24"/>
          <w:szCs w:val="24"/>
        </w:rPr>
        <w:t>;</w:t>
      </w:r>
    </w:p>
    <w:p w14:paraId="2B1E92A3" w14:textId="77777777" w:rsidR="00DA2C7F" w:rsidRPr="00BA2264" w:rsidRDefault="00DA2C7F" w:rsidP="00DA2C7F">
      <w:pPr>
        <w:pStyle w:val="NoSpacing"/>
        <w:numPr>
          <w:ilvl w:val="0"/>
          <w:numId w:val="2"/>
        </w:numPr>
        <w:jc w:val="both"/>
        <w:rPr>
          <w:rFonts w:ascii="Times New Roman" w:hAnsi="Times New Roman" w:cs="Times New Roman"/>
          <w:iCs/>
          <w:sz w:val="24"/>
          <w:szCs w:val="24"/>
        </w:rPr>
      </w:pPr>
      <w:r w:rsidRPr="00BA2264">
        <w:rPr>
          <w:rFonts w:ascii="Times New Roman" w:hAnsi="Times New Roman" w:cs="Times New Roman"/>
          <w:iCs/>
          <w:sz w:val="24"/>
          <w:szCs w:val="24"/>
        </w:rPr>
        <w:t>HG nr. 797/2017 pentru aprobarea regulamentelor-cadru de organizare și funcționare ale serviciilor publice de asistență socială și a structurii orientative de personal;</w:t>
      </w:r>
    </w:p>
    <w:p w14:paraId="4EEC4630" w14:textId="4AB0B6FC" w:rsidR="00DA2C7F" w:rsidRPr="00080686" w:rsidRDefault="00DA2C7F" w:rsidP="00DA2C7F">
      <w:pPr>
        <w:pStyle w:val="ListParagraph"/>
        <w:numPr>
          <w:ilvl w:val="0"/>
          <w:numId w:val="2"/>
        </w:numPr>
        <w:spacing w:after="0" w:line="240" w:lineRule="auto"/>
        <w:jc w:val="both"/>
        <w:rPr>
          <w:rFonts w:ascii="Times New Roman" w:hAnsi="Times New Roman" w:cs="Times New Roman"/>
          <w:sz w:val="24"/>
          <w:szCs w:val="24"/>
          <w:lang w:val="en-US"/>
        </w:rPr>
      </w:pPr>
      <w:r w:rsidRPr="00BA2264">
        <w:rPr>
          <w:rFonts w:ascii="Times New Roman" w:hAnsi="Times New Roman" w:cs="Times New Roman"/>
          <w:sz w:val="24"/>
          <w:szCs w:val="24"/>
        </w:rPr>
        <w:t>Legii nr. 52/2003 privind transparența decizională în administrația publică, republicată,</w:t>
      </w:r>
    </w:p>
    <w:p w14:paraId="594D8A82" w14:textId="77777777" w:rsidR="00DA2C7F" w:rsidRPr="00080686" w:rsidRDefault="00DA2C7F" w:rsidP="00DA2C7F">
      <w:pPr>
        <w:pStyle w:val="ListParagraph"/>
        <w:numPr>
          <w:ilvl w:val="0"/>
          <w:numId w:val="2"/>
        </w:numPr>
        <w:jc w:val="both"/>
        <w:rPr>
          <w:rFonts w:ascii="Times New Roman" w:hAnsi="Times New Roman" w:cs="Times New Roman"/>
          <w:iCs/>
          <w:sz w:val="24"/>
          <w:szCs w:val="24"/>
        </w:rPr>
      </w:pPr>
      <w:r w:rsidRPr="00AE1EAA">
        <w:rPr>
          <w:rFonts w:ascii="Times New Roman" w:hAnsi="Times New Roman" w:cs="Times New Roman"/>
          <w:iCs/>
          <w:sz w:val="24"/>
          <w:szCs w:val="24"/>
        </w:rPr>
        <w:t xml:space="preserve">art. 129 alin. </w:t>
      </w:r>
      <w:r>
        <w:rPr>
          <w:rFonts w:ascii="Times New Roman" w:hAnsi="Times New Roman" w:cs="Times New Roman"/>
          <w:iCs/>
          <w:sz w:val="24"/>
          <w:szCs w:val="24"/>
        </w:rPr>
        <w:t>(</w:t>
      </w:r>
      <w:r w:rsidRPr="00AE1EAA">
        <w:rPr>
          <w:rFonts w:ascii="Times New Roman" w:hAnsi="Times New Roman" w:cs="Times New Roman"/>
          <w:iCs/>
          <w:sz w:val="24"/>
          <w:szCs w:val="24"/>
        </w:rPr>
        <w:t>1</w:t>
      </w:r>
      <w:r>
        <w:rPr>
          <w:rFonts w:ascii="Times New Roman" w:hAnsi="Times New Roman" w:cs="Times New Roman"/>
          <w:iCs/>
          <w:sz w:val="24"/>
          <w:szCs w:val="24"/>
        </w:rPr>
        <w:t>)</w:t>
      </w:r>
      <w:r w:rsidRPr="00AE1EAA">
        <w:rPr>
          <w:rFonts w:ascii="Times New Roman" w:hAnsi="Times New Roman" w:cs="Times New Roman"/>
          <w:iCs/>
          <w:sz w:val="24"/>
          <w:szCs w:val="24"/>
        </w:rPr>
        <w:t xml:space="preserve">, alin. </w:t>
      </w:r>
      <w:r>
        <w:rPr>
          <w:rFonts w:ascii="Times New Roman" w:hAnsi="Times New Roman" w:cs="Times New Roman"/>
          <w:iCs/>
          <w:sz w:val="24"/>
          <w:szCs w:val="24"/>
        </w:rPr>
        <w:t>(</w:t>
      </w:r>
      <w:r w:rsidRPr="00AE1EAA">
        <w:rPr>
          <w:rFonts w:ascii="Times New Roman" w:hAnsi="Times New Roman" w:cs="Times New Roman"/>
          <w:iCs/>
          <w:sz w:val="24"/>
          <w:szCs w:val="24"/>
        </w:rPr>
        <w:t>2</w:t>
      </w:r>
      <w:r>
        <w:rPr>
          <w:rFonts w:ascii="Times New Roman" w:hAnsi="Times New Roman" w:cs="Times New Roman"/>
          <w:iCs/>
          <w:sz w:val="24"/>
          <w:szCs w:val="24"/>
        </w:rPr>
        <w:t>)</w:t>
      </w:r>
      <w:r w:rsidRPr="00AE1EAA">
        <w:rPr>
          <w:rFonts w:ascii="Times New Roman" w:hAnsi="Times New Roman" w:cs="Times New Roman"/>
          <w:iCs/>
          <w:sz w:val="24"/>
          <w:szCs w:val="24"/>
        </w:rPr>
        <w:t xml:space="preserve"> lit. </w:t>
      </w:r>
      <w:r>
        <w:rPr>
          <w:rFonts w:ascii="Times New Roman" w:hAnsi="Times New Roman" w:cs="Times New Roman"/>
          <w:iCs/>
          <w:sz w:val="24"/>
          <w:szCs w:val="24"/>
        </w:rPr>
        <w:t>„</w:t>
      </w:r>
      <w:r w:rsidRPr="00AE1EAA">
        <w:rPr>
          <w:rFonts w:ascii="Times New Roman" w:hAnsi="Times New Roman" w:cs="Times New Roman"/>
          <w:iCs/>
          <w:sz w:val="24"/>
          <w:szCs w:val="24"/>
        </w:rPr>
        <w:t>d</w:t>
      </w:r>
      <w:r>
        <w:rPr>
          <w:rFonts w:ascii="Times New Roman" w:hAnsi="Times New Roman" w:cs="Times New Roman"/>
          <w:iCs/>
          <w:sz w:val="24"/>
          <w:szCs w:val="24"/>
        </w:rPr>
        <w:t>”</w:t>
      </w:r>
      <w:r w:rsidRPr="00AE1EAA">
        <w:rPr>
          <w:rFonts w:ascii="Times New Roman" w:hAnsi="Times New Roman" w:cs="Times New Roman"/>
          <w:iCs/>
          <w:sz w:val="24"/>
          <w:szCs w:val="24"/>
        </w:rPr>
        <w:t xml:space="preserve"> și alin. 7 lit.</w:t>
      </w:r>
      <w:r>
        <w:rPr>
          <w:rFonts w:ascii="Times New Roman" w:hAnsi="Times New Roman" w:cs="Times New Roman"/>
          <w:iCs/>
          <w:sz w:val="24"/>
          <w:szCs w:val="24"/>
        </w:rPr>
        <w:t xml:space="preserve"> „</w:t>
      </w:r>
      <w:r w:rsidRPr="00AE1EAA">
        <w:rPr>
          <w:rFonts w:ascii="Times New Roman" w:hAnsi="Times New Roman" w:cs="Times New Roman"/>
          <w:iCs/>
          <w:sz w:val="24"/>
          <w:szCs w:val="24"/>
        </w:rPr>
        <w:t>b</w:t>
      </w:r>
      <w:r>
        <w:rPr>
          <w:rFonts w:ascii="Times New Roman" w:hAnsi="Times New Roman" w:cs="Times New Roman"/>
          <w:iCs/>
          <w:sz w:val="24"/>
          <w:szCs w:val="24"/>
        </w:rPr>
        <w:t>”, art. 196 alin. (1) lit. „a”, art. 243 alin. (1) lit. „a”</w:t>
      </w:r>
      <w:r w:rsidRPr="00AE1EAA">
        <w:rPr>
          <w:rFonts w:ascii="Times New Roman" w:hAnsi="Times New Roman" w:cs="Times New Roman"/>
          <w:iCs/>
          <w:sz w:val="24"/>
          <w:szCs w:val="24"/>
        </w:rPr>
        <w:t xml:space="preserve">  și a</w:t>
      </w:r>
      <w:r>
        <w:rPr>
          <w:rFonts w:ascii="Times New Roman" w:hAnsi="Times New Roman" w:cs="Times New Roman"/>
          <w:iCs/>
          <w:sz w:val="24"/>
          <w:szCs w:val="24"/>
        </w:rPr>
        <w:t>le</w:t>
      </w:r>
      <w:r w:rsidRPr="00AE1EAA">
        <w:rPr>
          <w:rFonts w:ascii="Times New Roman" w:hAnsi="Times New Roman" w:cs="Times New Roman"/>
          <w:iCs/>
          <w:sz w:val="24"/>
          <w:szCs w:val="24"/>
        </w:rPr>
        <w:t xml:space="preserve"> art. 139 din OUG nr. 57/2019 privind Codul administrativ, </w:t>
      </w:r>
    </w:p>
    <w:p w14:paraId="0EC78CB9" w14:textId="77777777" w:rsidR="00DA2C7F" w:rsidRDefault="00DA2C7F" w:rsidP="00DA2C7F">
      <w:pPr>
        <w:pStyle w:val="NoSpacing"/>
        <w:ind w:firstLine="708"/>
        <w:jc w:val="both"/>
        <w:rPr>
          <w:rFonts w:ascii="Times New Roman" w:hAnsi="Times New Roman" w:cs="Times New Roman"/>
          <w:iCs/>
          <w:sz w:val="24"/>
          <w:szCs w:val="24"/>
        </w:rPr>
      </w:pPr>
    </w:p>
    <w:p w14:paraId="186E537A" w14:textId="77777777" w:rsidR="00DA2C7F" w:rsidRDefault="00DA2C7F" w:rsidP="00DA2C7F">
      <w:pPr>
        <w:pStyle w:val="NoSpacing"/>
        <w:ind w:firstLine="708"/>
        <w:jc w:val="both"/>
        <w:rPr>
          <w:rFonts w:ascii="Times New Roman" w:hAnsi="Times New Roman" w:cs="Times New Roman"/>
          <w:iCs/>
          <w:sz w:val="24"/>
          <w:szCs w:val="24"/>
        </w:rPr>
      </w:pPr>
    </w:p>
    <w:p w14:paraId="5B85209F" w14:textId="77777777" w:rsidR="00DA2C7F" w:rsidRDefault="00DA2C7F" w:rsidP="00DA2C7F">
      <w:pPr>
        <w:pStyle w:val="NoSpacing"/>
        <w:ind w:firstLine="708"/>
        <w:jc w:val="both"/>
        <w:rPr>
          <w:rFonts w:ascii="Times New Roman" w:hAnsi="Times New Roman" w:cs="Times New Roman"/>
          <w:iCs/>
          <w:sz w:val="24"/>
          <w:szCs w:val="24"/>
        </w:rPr>
      </w:pPr>
    </w:p>
    <w:p w14:paraId="1D416189" w14:textId="2E371495" w:rsidR="00DA2C7F" w:rsidRDefault="00DA2C7F" w:rsidP="00DA2C7F">
      <w:pPr>
        <w:pStyle w:val="NoSpacing"/>
        <w:ind w:firstLine="708"/>
        <w:jc w:val="both"/>
        <w:rPr>
          <w:rFonts w:ascii="Times New Roman" w:hAnsi="Times New Roman" w:cs="Times New Roman"/>
          <w:iCs/>
          <w:sz w:val="24"/>
          <w:szCs w:val="24"/>
        </w:rPr>
      </w:pPr>
    </w:p>
    <w:p w14:paraId="121D641C" w14:textId="0C9640B2" w:rsidR="00CD1EC0" w:rsidRDefault="00CD1EC0" w:rsidP="00DA2C7F">
      <w:pPr>
        <w:pStyle w:val="NoSpacing"/>
        <w:ind w:firstLine="708"/>
        <w:jc w:val="both"/>
        <w:rPr>
          <w:rFonts w:ascii="Times New Roman" w:hAnsi="Times New Roman" w:cs="Times New Roman"/>
          <w:iCs/>
          <w:sz w:val="24"/>
          <w:szCs w:val="24"/>
        </w:rPr>
      </w:pPr>
    </w:p>
    <w:p w14:paraId="7B3C9AD1" w14:textId="5F0C3FEE" w:rsidR="00CD1EC0" w:rsidRDefault="00CD1EC0" w:rsidP="00DA2C7F">
      <w:pPr>
        <w:pStyle w:val="NoSpacing"/>
        <w:ind w:firstLine="708"/>
        <w:jc w:val="both"/>
        <w:rPr>
          <w:rFonts w:ascii="Times New Roman" w:hAnsi="Times New Roman" w:cs="Times New Roman"/>
          <w:iCs/>
          <w:sz w:val="24"/>
          <w:szCs w:val="24"/>
        </w:rPr>
      </w:pPr>
    </w:p>
    <w:p w14:paraId="73FD7EF9" w14:textId="7868CD37" w:rsidR="00CD1EC0" w:rsidRDefault="00CD1EC0" w:rsidP="00DA2C7F">
      <w:pPr>
        <w:pStyle w:val="NoSpacing"/>
        <w:ind w:firstLine="708"/>
        <w:jc w:val="both"/>
        <w:rPr>
          <w:rFonts w:ascii="Times New Roman" w:hAnsi="Times New Roman" w:cs="Times New Roman"/>
          <w:iCs/>
          <w:sz w:val="24"/>
          <w:szCs w:val="24"/>
        </w:rPr>
      </w:pPr>
    </w:p>
    <w:p w14:paraId="6795B7DB" w14:textId="75BB3694" w:rsidR="00B21B0F" w:rsidRDefault="00B21B0F" w:rsidP="00DA2C7F">
      <w:pPr>
        <w:pStyle w:val="NoSpacing"/>
        <w:ind w:firstLine="708"/>
        <w:jc w:val="both"/>
        <w:rPr>
          <w:rFonts w:ascii="Times New Roman" w:hAnsi="Times New Roman" w:cs="Times New Roman"/>
          <w:iCs/>
          <w:sz w:val="24"/>
          <w:szCs w:val="24"/>
        </w:rPr>
      </w:pPr>
    </w:p>
    <w:p w14:paraId="2A29CCCB" w14:textId="77777777" w:rsidR="00B21B0F" w:rsidRDefault="00B21B0F" w:rsidP="00DA2C7F">
      <w:pPr>
        <w:pStyle w:val="NoSpacing"/>
        <w:ind w:firstLine="708"/>
        <w:jc w:val="both"/>
        <w:rPr>
          <w:rFonts w:ascii="Times New Roman" w:hAnsi="Times New Roman" w:cs="Times New Roman"/>
          <w:iCs/>
          <w:sz w:val="24"/>
          <w:szCs w:val="24"/>
        </w:rPr>
      </w:pPr>
    </w:p>
    <w:p w14:paraId="2F6C36EE" w14:textId="77777777" w:rsidR="00CD1EC0" w:rsidRDefault="00CD1EC0" w:rsidP="00DA2C7F">
      <w:pPr>
        <w:pStyle w:val="NoSpacing"/>
        <w:ind w:firstLine="708"/>
        <w:jc w:val="both"/>
        <w:rPr>
          <w:rFonts w:ascii="Times New Roman" w:hAnsi="Times New Roman" w:cs="Times New Roman"/>
          <w:iCs/>
          <w:sz w:val="24"/>
          <w:szCs w:val="24"/>
        </w:rPr>
      </w:pPr>
    </w:p>
    <w:p w14:paraId="70477C37" w14:textId="77777777" w:rsidR="00DA2C7F" w:rsidRDefault="00DA2C7F" w:rsidP="00DA2C7F">
      <w:pPr>
        <w:pStyle w:val="NoSpacing"/>
        <w:ind w:firstLine="708"/>
        <w:jc w:val="both"/>
        <w:rPr>
          <w:rFonts w:ascii="Times New Roman" w:hAnsi="Times New Roman" w:cs="Times New Roman"/>
          <w:iCs/>
          <w:sz w:val="24"/>
          <w:szCs w:val="24"/>
        </w:rPr>
      </w:pPr>
    </w:p>
    <w:p w14:paraId="017533B5" w14:textId="77777777" w:rsidR="00DA2C7F" w:rsidRDefault="00DA2C7F" w:rsidP="00DA2C7F">
      <w:pPr>
        <w:pStyle w:val="NoSpacing"/>
        <w:ind w:firstLine="708"/>
        <w:jc w:val="both"/>
        <w:rPr>
          <w:rFonts w:ascii="Times New Roman" w:hAnsi="Times New Roman" w:cs="Times New Roman"/>
          <w:iCs/>
          <w:sz w:val="24"/>
          <w:szCs w:val="24"/>
        </w:rPr>
      </w:pPr>
    </w:p>
    <w:p w14:paraId="084D659F" w14:textId="77777777" w:rsidR="00DA2C7F" w:rsidRDefault="00DA2C7F" w:rsidP="00DA2C7F">
      <w:pPr>
        <w:jc w:val="center"/>
      </w:pPr>
      <w:r>
        <w:rPr>
          <w:b/>
        </w:rPr>
        <w:t>HOTĂRĂȘTE</w:t>
      </w:r>
      <w:r>
        <w:t>:</w:t>
      </w:r>
    </w:p>
    <w:p w14:paraId="1C404774" w14:textId="77777777" w:rsidR="00DA2C7F" w:rsidRDefault="00DA2C7F" w:rsidP="00DA2C7F">
      <w:pPr>
        <w:jc w:val="center"/>
      </w:pPr>
    </w:p>
    <w:p w14:paraId="6901DF14" w14:textId="77777777" w:rsidR="00DA2C7F" w:rsidRDefault="00DA2C7F" w:rsidP="00DA2C7F">
      <w:pPr>
        <w:jc w:val="center"/>
      </w:pPr>
    </w:p>
    <w:p w14:paraId="1855F821" w14:textId="2B6F63D5" w:rsidR="008735FD" w:rsidRDefault="00DA2C7F" w:rsidP="008735FD">
      <w:pPr>
        <w:ind w:firstLine="708"/>
        <w:jc w:val="both"/>
      </w:pPr>
      <w:r w:rsidRPr="00F42E17">
        <w:rPr>
          <w:b/>
        </w:rPr>
        <w:t>Art. 1</w:t>
      </w:r>
      <w:r>
        <w:rPr>
          <w:b/>
        </w:rPr>
        <w:t xml:space="preserve"> </w:t>
      </w:r>
      <w:r w:rsidR="008735FD">
        <w:t>Se aprobă Convenția de colaborare cu Fundația Transilvană Alpha prezentată în anexă, care face parte integrantă din prezenta hotărâre</w:t>
      </w:r>
      <w:r w:rsidR="00D2160F">
        <w:t>.</w:t>
      </w:r>
    </w:p>
    <w:p w14:paraId="41FA2C56" w14:textId="286C97E2" w:rsidR="00E371A0" w:rsidRPr="00501592" w:rsidRDefault="00E371A0" w:rsidP="008735FD">
      <w:pPr>
        <w:ind w:firstLine="708"/>
        <w:jc w:val="both"/>
      </w:pPr>
      <w:r w:rsidRPr="00E371A0">
        <w:rPr>
          <w:b/>
          <w:bCs/>
        </w:rPr>
        <w:t>Art. 2</w:t>
      </w:r>
      <w:r w:rsidR="00501592">
        <w:rPr>
          <w:b/>
          <w:bCs/>
        </w:rPr>
        <w:t xml:space="preserve"> </w:t>
      </w:r>
      <w:r w:rsidR="00501592">
        <w:t>Începând cu data adoptării prezentei hotărâri, HCL nr. 199/27.06.2019 își încetează aplicabilitatea.</w:t>
      </w:r>
    </w:p>
    <w:p w14:paraId="614E3298" w14:textId="5C60ED29" w:rsidR="00DA2C7F" w:rsidRPr="00967D88" w:rsidRDefault="00DA2C7F" w:rsidP="00DA2C7F">
      <w:pPr>
        <w:jc w:val="both"/>
        <w:rPr>
          <w:b/>
        </w:rPr>
      </w:pPr>
      <w:r>
        <w:rPr>
          <w:b/>
        </w:rPr>
        <w:t xml:space="preserve">   </w:t>
      </w:r>
      <w:r>
        <w:rPr>
          <w:b/>
        </w:rPr>
        <w:tab/>
        <w:t>Art.</w:t>
      </w:r>
      <w:r w:rsidR="00E371A0">
        <w:rPr>
          <w:b/>
        </w:rPr>
        <w:t xml:space="preserve"> 3</w:t>
      </w:r>
      <w:r>
        <w:rPr>
          <w:b/>
        </w:rPr>
        <w:t xml:space="preserve"> </w:t>
      </w:r>
      <w:r>
        <w:t xml:space="preserve">Cu aducere la îndeplinire a prevederilor prezentei hotărâri se încredințează Direcția de Asistență Socială Târgu Mureș. </w:t>
      </w:r>
    </w:p>
    <w:p w14:paraId="0FF7CDB0" w14:textId="77777777" w:rsidR="00DA2C7F" w:rsidRDefault="00DA2C7F" w:rsidP="00DA2C7F">
      <w:pPr>
        <w:ind w:firstLine="708"/>
        <w:jc w:val="both"/>
      </w:pPr>
      <w:r>
        <w:rPr>
          <w:b/>
        </w:rPr>
        <w:t xml:space="preserve">Art. 4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p>
    <w:p w14:paraId="309A8299" w14:textId="77777777" w:rsidR="00DA2C7F" w:rsidRDefault="00DA2C7F" w:rsidP="00DA2C7F">
      <w:pPr>
        <w:ind w:firstLine="708"/>
        <w:jc w:val="both"/>
      </w:pPr>
      <w:r w:rsidRPr="00481CF1">
        <w:rPr>
          <w:b/>
          <w:bCs/>
        </w:rPr>
        <w:t>Art. 5</w:t>
      </w:r>
      <w:r>
        <w:rPr>
          <w:b/>
          <w:bCs/>
        </w:rPr>
        <w:t xml:space="preserve"> </w:t>
      </w:r>
      <w:r>
        <w:t>Prezenta hotărâre se comunică:</w:t>
      </w:r>
    </w:p>
    <w:p w14:paraId="3291011F" w14:textId="3350B300" w:rsidR="00DA2C7F" w:rsidRPr="008735FD" w:rsidRDefault="00DA2C7F" w:rsidP="00DA2C7F">
      <w:pPr>
        <w:pStyle w:val="ListParagraph"/>
        <w:numPr>
          <w:ilvl w:val="0"/>
          <w:numId w:val="3"/>
        </w:numPr>
        <w:jc w:val="both"/>
        <w:rPr>
          <w:rFonts w:ascii="Times New Roman" w:hAnsi="Times New Roman" w:cs="Times New Roman"/>
          <w:b/>
          <w:bCs/>
          <w:sz w:val="24"/>
          <w:szCs w:val="24"/>
        </w:rPr>
      </w:pPr>
      <w:r w:rsidRPr="00C733B4">
        <w:rPr>
          <w:rFonts w:ascii="Times New Roman" w:hAnsi="Times New Roman" w:cs="Times New Roman"/>
          <w:sz w:val="24"/>
          <w:szCs w:val="24"/>
        </w:rPr>
        <w:t>Direcției de Asistență Socială Târgu Mureș</w:t>
      </w:r>
      <w:r w:rsidR="008735FD">
        <w:rPr>
          <w:rFonts w:ascii="Times New Roman" w:hAnsi="Times New Roman" w:cs="Times New Roman"/>
          <w:sz w:val="24"/>
          <w:szCs w:val="24"/>
        </w:rPr>
        <w:t>;</w:t>
      </w:r>
    </w:p>
    <w:p w14:paraId="39EFC617" w14:textId="2A2F8AD1" w:rsidR="008735FD" w:rsidRPr="00C733B4" w:rsidRDefault="008735FD" w:rsidP="00DA2C7F">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Fundației Transilvană Alpha.</w:t>
      </w:r>
    </w:p>
    <w:p w14:paraId="7FE4DE6C" w14:textId="77777777" w:rsidR="00DA2C7F" w:rsidRDefault="00DA2C7F" w:rsidP="00DA2C7F">
      <w:pPr>
        <w:ind w:firstLine="708"/>
        <w:jc w:val="both"/>
      </w:pPr>
    </w:p>
    <w:p w14:paraId="0A35BF1D" w14:textId="77777777" w:rsidR="00DA2C7F" w:rsidRDefault="00DA2C7F" w:rsidP="00DA2C7F">
      <w:pPr>
        <w:ind w:firstLine="708"/>
        <w:jc w:val="both"/>
      </w:pPr>
    </w:p>
    <w:p w14:paraId="4AF161F9" w14:textId="77777777" w:rsidR="00DA2C7F" w:rsidRDefault="00DA2C7F" w:rsidP="00DA2C7F">
      <w:pPr>
        <w:ind w:firstLine="708"/>
        <w:jc w:val="both"/>
      </w:pPr>
    </w:p>
    <w:p w14:paraId="29486E44" w14:textId="77777777" w:rsidR="00DA2C7F" w:rsidRDefault="00DA2C7F" w:rsidP="00DA2C7F">
      <w:pPr>
        <w:jc w:val="both"/>
      </w:pPr>
      <w:r>
        <w:t xml:space="preserve">     </w:t>
      </w:r>
    </w:p>
    <w:p w14:paraId="5ABAF441" w14:textId="77777777" w:rsidR="00DA2C7F" w:rsidRPr="00132BEA" w:rsidRDefault="00DA2C7F" w:rsidP="00DA2C7F">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p. </w:t>
      </w:r>
      <w:r w:rsidRPr="00132BEA">
        <w:rPr>
          <w:rFonts w:ascii="Times New Roman" w:hAnsi="Times New Roman" w:cs="Times New Roman"/>
          <w:b/>
          <w:sz w:val="24"/>
          <w:szCs w:val="24"/>
        </w:rPr>
        <w:t>Secretar</w:t>
      </w:r>
      <w:r>
        <w:rPr>
          <w:rFonts w:ascii="Times New Roman" w:hAnsi="Times New Roman" w:cs="Times New Roman"/>
          <w:b/>
          <w:sz w:val="24"/>
          <w:szCs w:val="24"/>
        </w:rPr>
        <w:t>ul General</w:t>
      </w:r>
      <w:r w:rsidRPr="00132BEA">
        <w:rPr>
          <w:rFonts w:ascii="Times New Roman" w:hAnsi="Times New Roman" w:cs="Times New Roman"/>
          <w:b/>
          <w:sz w:val="24"/>
          <w:szCs w:val="24"/>
        </w:rPr>
        <w:t xml:space="preserve"> al Municipiului Târgu Mureș,</w:t>
      </w:r>
    </w:p>
    <w:p w14:paraId="51393B60" w14:textId="77777777" w:rsidR="00DA2C7F" w:rsidRDefault="00DA2C7F" w:rsidP="00DA2C7F">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            Director Executiv D.J.C.A.A.P.L </w:t>
      </w:r>
    </w:p>
    <w:p w14:paraId="1BA7C2F2" w14:textId="77777777" w:rsidR="00DA2C7F" w:rsidRDefault="00DA2C7F" w:rsidP="00DA2C7F">
      <w:pPr>
        <w:pStyle w:val="ListParagraph"/>
        <w:ind w:left="2136"/>
        <w:jc w:val="both"/>
        <w:rPr>
          <w:rFonts w:ascii="Times New Roman" w:hAnsi="Times New Roman" w:cs="Times New Roman"/>
          <w:b/>
          <w:sz w:val="24"/>
          <w:szCs w:val="24"/>
        </w:rPr>
      </w:pPr>
      <w:r>
        <w:rPr>
          <w:rFonts w:ascii="Times New Roman" w:hAnsi="Times New Roman" w:cs="Times New Roman"/>
          <w:b/>
          <w:sz w:val="24"/>
          <w:szCs w:val="24"/>
        </w:rPr>
        <w:t xml:space="preserve">                  </w:t>
      </w:r>
      <w:r w:rsidRPr="00132BEA">
        <w:rPr>
          <w:rFonts w:ascii="Times New Roman" w:hAnsi="Times New Roman" w:cs="Times New Roman"/>
          <w:b/>
          <w:sz w:val="24"/>
          <w:szCs w:val="24"/>
        </w:rPr>
        <w:t>Buculei Dianora-Monica</w:t>
      </w:r>
    </w:p>
    <w:p w14:paraId="0DEE7511" w14:textId="77777777" w:rsidR="00DA2C7F" w:rsidRDefault="00DA2C7F" w:rsidP="00DA2C7F">
      <w:pPr>
        <w:pStyle w:val="ListParagraph"/>
        <w:ind w:left="2136"/>
        <w:jc w:val="both"/>
        <w:rPr>
          <w:rFonts w:ascii="Times New Roman" w:hAnsi="Times New Roman" w:cs="Times New Roman"/>
          <w:b/>
          <w:sz w:val="24"/>
          <w:szCs w:val="24"/>
        </w:rPr>
      </w:pPr>
    </w:p>
    <w:p w14:paraId="100DB4AB" w14:textId="77777777" w:rsidR="00DA2C7F" w:rsidRDefault="00DA2C7F" w:rsidP="00DA2C7F">
      <w:pPr>
        <w:pStyle w:val="ListParagraph"/>
        <w:ind w:left="2136"/>
        <w:jc w:val="both"/>
        <w:rPr>
          <w:rFonts w:ascii="Times New Roman" w:hAnsi="Times New Roman" w:cs="Times New Roman"/>
          <w:b/>
          <w:sz w:val="24"/>
          <w:szCs w:val="24"/>
        </w:rPr>
      </w:pPr>
    </w:p>
    <w:p w14:paraId="78D8AD07" w14:textId="77777777" w:rsidR="00DA2C7F" w:rsidRDefault="00DA2C7F" w:rsidP="00DA2C7F">
      <w:pPr>
        <w:pStyle w:val="ListParagraph"/>
        <w:ind w:left="2136"/>
        <w:jc w:val="both"/>
        <w:rPr>
          <w:rFonts w:ascii="Times New Roman" w:hAnsi="Times New Roman" w:cs="Times New Roman"/>
          <w:b/>
          <w:sz w:val="24"/>
          <w:szCs w:val="24"/>
        </w:rPr>
      </w:pPr>
    </w:p>
    <w:p w14:paraId="2B72EC7E" w14:textId="77777777" w:rsidR="00DA2C7F" w:rsidRDefault="00DA2C7F" w:rsidP="00DA2C7F">
      <w:pPr>
        <w:pStyle w:val="ListParagraph"/>
        <w:ind w:left="2136"/>
        <w:jc w:val="both"/>
        <w:rPr>
          <w:rFonts w:ascii="Times New Roman" w:hAnsi="Times New Roman" w:cs="Times New Roman"/>
          <w:b/>
          <w:sz w:val="24"/>
          <w:szCs w:val="24"/>
        </w:rPr>
      </w:pPr>
    </w:p>
    <w:p w14:paraId="72E7567E" w14:textId="77777777" w:rsidR="00DA2C7F" w:rsidRDefault="00DA2C7F" w:rsidP="00DA2C7F">
      <w:pPr>
        <w:pStyle w:val="ListParagraph"/>
        <w:ind w:left="2136"/>
        <w:jc w:val="both"/>
        <w:rPr>
          <w:rFonts w:ascii="Times New Roman" w:hAnsi="Times New Roman" w:cs="Times New Roman"/>
          <w:b/>
          <w:sz w:val="24"/>
          <w:szCs w:val="24"/>
        </w:rPr>
      </w:pPr>
    </w:p>
    <w:p w14:paraId="2FEE0CDF" w14:textId="77777777" w:rsidR="00DA2C7F" w:rsidRDefault="00DA2C7F" w:rsidP="00DA2C7F">
      <w:pPr>
        <w:pStyle w:val="ListParagraph"/>
        <w:ind w:left="2136"/>
        <w:jc w:val="both"/>
        <w:rPr>
          <w:rFonts w:ascii="Times New Roman" w:hAnsi="Times New Roman" w:cs="Times New Roman"/>
          <w:b/>
          <w:sz w:val="24"/>
          <w:szCs w:val="24"/>
        </w:rPr>
      </w:pPr>
    </w:p>
    <w:p w14:paraId="5A708C78" w14:textId="77777777" w:rsidR="00DA2C7F" w:rsidRDefault="00DA2C7F" w:rsidP="00DA2C7F">
      <w:pPr>
        <w:pStyle w:val="ListParagraph"/>
        <w:ind w:left="2136"/>
        <w:jc w:val="both"/>
        <w:rPr>
          <w:rFonts w:ascii="Times New Roman" w:hAnsi="Times New Roman" w:cs="Times New Roman"/>
          <w:b/>
          <w:sz w:val="24"/>
          <w:szCs w:val="24"/>
        </w:rPr>
      </w:pPr>
    </w:p>
    <w:p w14:paraId="2AC9C00C" w14:textId="77777777" w:rsidR="00DA2C7F" w:rsidRDefault="00DA2C7F" w:rsidP="00DA2C7F">
      <w:pPr>
        <w:pStyle w:val="ListParagraph"/>
        <w:ind w:left="2136"/>
        <w:jc w:val="both"/>
        <w:rPr>
          <w:rFonts w:ascii="Times New Roman" w:hAnsi="Times New Roman" w:cs="Times New Roman"/>
          <w:b/>
          <w:sz w:val="24"/>
          <w:szCs w:val="24"/>
        </w:rPr>
      </w:pPr>
    </w:p>
    <w:p w14:paraId="18D947C8" w14:textId="77777777" w:rsidR="00DA2C7F" w:rsidRDefault="00DA2C7F" w:rsidP="00DA2C7F">
      <w:pPr>
        <w:pStyle w:val="ListParagraph"/>
        <w:ind w:left="2136"/>
        <w:jc w:val="both"/>
        <w:rPr>
          <w:rFonts w:ascii="Times New Roman" w:hAnsi="Times New Roman" w:cs="Times New Roman"/>
          <w:b/>
          <w:sz w:val="24"/>
          <w:szCs w:val="24"/>
        </w:rPr>
      </w:pPr>
    </w:p>
    <w:p w14:paraId="62A378B4" w14:textId="77777777" w:rsidR="00DA2C7F" w:rsidRDefault="00DA2C7F" w:rsidP="00DA2C7F">
      <w:pPr>
        <w:pStyle w:val="ListParagraph"/>
        <w:ind w:left="2136"/>
        <w:jc w:val="both"/>
        <w:rPr>
          <w:rFonts w:ascii="Times New Roman" w:hAnsi="Times New Roman" w:cs="Times New Roman"/>
          <w:b/>
          <w:sz w:val="24"/>
          <w:szCs w:val="24"/>
        </w:rPr>
      </w:pPr>
    </w:p>
    <w:p w14:paraId="345A824F" w14:textId="77777777" w:rsidR="00DA2C7F" w:rsidRDefault="00DA2C7F" w:rsidP="00DA2C7F">
      <w:pPr>
        <w:pStyle w:val="ListParagraph"/>
        <w:ind w:left="2136"/>
        <w:jc w:val="both"/>
        <w:rPr>
          <w:rFonts w:ascii="Times New Roman" w:hAnsi="Times New Roman" w:cs="Times New Roman"/>
          <w:b/>
          <w:sz w:val="24"/>
          <w:szCs w:val="24"/>
        </w:rPr>
      </w:pPr>
    </w:p>
    <w:p w14:paraId="0F45E047" w14:textId="77777777" w:rsidR="00DA2C7F" w:rsidRDefault="00DA2C7F" w:rsidP="00DA2C7F">
      <w:pPr>
        <w:pStyle w:val="ListParagraph"/>
        <w:ind w:left="2136"/>
        <w:jc w:val="both"/>
        <w:rPr>
          <w:rFonts w:ascii="Times New Roman" w:hAnsi="Times New Roman" w:cs="Times New Roman"/>
          <w:b/>
          <w:sz w:val="24"/>
          <w:szCs w:val="24"/>
        </w:rPr>
      </w:pPr>
    </w:p>
    <w:p w14:paraId="06B9B387" w14:textId="77777777" w:rsidR="00DA2C7F" w:rsidRDefault="00DA2C7F" w:rsidP="00DA2C7F">
      <w:pPr>
        <w:pStyle w:val="ListParagraph"/>
        <w:ind w:left="2136"/>
        <w:jc w:val="both"/>
        <w:rPr>
          <w:rFonts w:ascii="Times New Roman" w:hAnsi="Times New Roman" w:cs="Times New Roman"/>
          <w:b/>
          <w:sz w:val="24"/>
          <w:szCs w:val="24"/>
        </w:rPr>
      </w:pPr>
    </w:p>
    <w:p w14:paraId="1D28EA35" w14:textId="77777777" w:rsidR="00DA2C7F" w:rsidRDefault="00DA2C7F" w:rsidP="00DA2C7F">
      <w:pPr>
        <w:pStyle w:val="ListParagraph"/>
        <w:ind w:left="2136"/>
        <w:jc w:val="both"/>
        <w:rPr>
          <w:rFonts w:ascii="Times New Roman" w:hAnsi="Times New Roman" w:cs="Times New Roman"/>
          <w:b/>
          <w:sz w:val="24"/>
          <w:szCs w:val="24"/>
        </w:rPr>
      </w:pPr>
    </w:p>
    <w:p w14:paraId="45ADB484" w14:textId="77777777" w:rsidR="00DA2C7F" w:rsidRDefault="00DA2C7F" w:rsidP="00DA2C7F">
      <w:pPr>
        <w:pStyle w:val="ListParagraph"/>
        <w:ind w:left="2136"/>
        <w:jc w:val="both"/>
        <w:rPr>
          <w:rFonts w:ascii="Times New Roman" w:hAnsi="Times New Roman" w:cs="Times New Roman"/>
          <w:b/>
          <w:sz w:val="24"/>
          <w:szCs w:val="24"/>
        </w:rPr>
      </w:pPr>
    </w:p>
    <w:p w14:paraId="33F30DCF" w14:textId="77777777" w:rsidR="00DA2C7F" w:rsidRDefault="00DA2C7F" w:rsidP="00DA2C7F">
      <w:pPr>
        <w:pStyle w:val="ListParagraph"/>
        <w:ind w:left="2136"/>
        <w:jc w:val="both"/>
        <w:rPr>
          <w:rFonts w:ascii="Times New Roman" w:hAnsi="Times New Roman" w:cs="Times New Roman"/>
          <w:b/>
          <w:sz w:val="24"/>
          <w:szCs w:val="24"/>
        </w:rPr>
      </w:pPr>
    </w:p>
    <w:p w14:paraId="0E65A095" w14:textId="77777777" w:rsidR="00DA2C7F" w:rsidRDefault="00DA2C7F" w:rsidP="00DA2C7F">
      <w:pPr>
        <w:pStyle w:val="ListParagraph"/>
        <w:ind w:left="2136"/>
        <w:jc w:val="both"/>
        <w:rPr>
          <w:rFonts w:ascii="Times New Roman" w:hAnsi="Times New Roman" w:cs="Times New Roman"/>
          <w:b/>
          <w:sz w:val="24"/>
          <w:szCs w:val="24"/>
        </w:rPr>
      </w:pPr>
    </w:p>
    <w:p w14:paraId="61A97642" w14:textId="77777777" w:rsidR="00DA2C7F" w:rsidRDefault="00DA2C7F" w:rsidP="00DA2C7F">
      <w:pPr>
        <w:pStyle w:val="ListParagraph"/>
        <w:ind w:left="2136"/>
        <w:jc w:val="both"/>
        <w:rPr>
          <w:rFonts w:ascii="Times New Roman" w:hAnsi="Times New Roman" w:cs="Times New Roman"/>
          <w:b/>
          <w:sz w:val="24"/>
          <w:szCs w:val="24"/>
        </w:rPr>
      </w:pPr>
    </w:p>
    <w:p w14:paraId="3D2ABAFC" w14:textId="77777777" w:rsidR="00DA2C7F" w:rsidRDefault="00DA2C7F" w:rsidP="00DA2C7F">
      <w:pPr>
        <w:pStyle w:val="ListParagraph"/>
        <w:ind w:left="2136"/>
        <w:jc w:val="both"/>
        <w:rPr>
          <w:rFonts w:ascii="Times New Roman" w:hAnsi="Times New Roman" w:cs="Times New Roman"/>
          <w:b/>
          <w:sz w:val="24"/>
          <w:szCs w:val="24"/>
        </w:rPr>
      </w:pPr>
    </w:p>
    <w:p w14:paraId="2B543CCD" w14:textId="77777777" w:rsidR="00DA2C7F" w:rsidRDefault="00DA2C7F" w:rsidP="00DA2C7F">
      <w:pPr>
        <w:pStyle w:val="ListParagraph"/>
        <w:ind w:left="2136"/>
        <w:jc w:val="both"/>
        <w:rPr>
          <w:rFonts w:ascii="Times New Roman" w:hAnsi="Times New Roman" w:cs="Times New Roman"/>
          <w:b/>
          <w:sz w:val="24"/>
          <w:szCs w:val="24"/>
        </w:rPr>
      </w:pPr>
    </w:p>
    <w:p w14:paraId="59AD437C" w14:textId="77777777" w:rsidR="00DA2C7F" w:rsidRDefault="00DA2C7F" w:rsidP="00DA2C7F">
      <w:pPr>
        <w:pStyle w:val="ListParagraph"/>
        <w:ind w:left="2136"/>
        <w:jc w:val="both"/>
        <w:rPr>
          <w:rFonts w:ascii="Times New Roman" w:hAnsi="Times New Roman" w:cs="Times New Roman"/>
          <w:b/>
          <w:sz w:val="24"/>
          <w:szCs w:val="24"/>
        </w:rPr>
      </w:pPr>
    </w:p>
    <w:p w14:paraId="74CC94D3" w14:textId="2C58E589" w:rsidR="00DA2C7F" w:rsidRDefault="00DA2C7F" w:rsidP="00DA2C7F">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4E3A5A88" w14:textId="77777777" w:rsidR="00D2160F" w:rsidRDefault="00D2160F" w:rsidP="00AB0FB5">
      <w:pPr>
        <w:jc w:val="both"/>
        <w:rPr>
          <w:b/>
          <w:lang w:val="en-US"/>
        </w:rPr>
      </w:pPr>
    </w:p>
    <w:p w14:paraId="0ACB9FF6" w14:textId="77777777" w:rsidR="00D2160F" w:rsidRDefault="00D2160F" w:rsidP="00AB0FB5">
      <w:pPr>
        <w:jc w:val="both"/>
        <w:rPr>
          <w:b/>
          <w:lang w:val="en-US"/>
        </w:rPr>
      </w:pPr>
    </w:p>
    <w:p w14:paraId="321FF99F" w14:textId="78980E04" w:rsidR="00D14CA5" w:rsidRDefault="00D14CA5" w:rsidP="00AB0FB5">
      <w:pPr>
        <w:jc w:val="both"/>
        <w:rPr>
          <w:b/>
          <w:lang w:val="en-US"/>
        </w:rPr>
      </w:pPr>
      <w:proofErr w:type="spellStart"/>
      <w:r>
        <w:rPr>
          <w:b/>
          <w:lang w:val="en-US"/>
        </w:rPr>
        <w:t>Anexa</w:t>
      </w:r>
      <w:proofErr w:type="spellEnd"/>
      <w:r>
        <w:rPr>
          <w:b/>
          <w:lang w:val="en-US"/>
        </w:rPr>
        <w:t xml:space="preserve"> </w:t>
      </w:r>
      <w:proofErr w:type="spellStart"/>
      <w:r>
        <w:rPr>
          <w:b/>
          <w:lang w:val="en-US"/>
        </w:rPr>
        <w:t>nr</w:t>
      </w:r>
      <w:proofErr w:type="spellEnd"/>
      <w:r>
        <w:rPr>
          <w:b/>
          <w:lang w:val="en-US"/>
        </w:rPr>
        <w:t>. 1</w:t>
      </w:r>
    </w:p>
    <w:p w14:paraId="25A144CB" w14:textId="77777777" w:rsidR="00D14CA5" w:rsidRDefault="00D14CA5" w:rsidP="00AB0FB5">
      <w:pPr>
        <w:jc w:val="both"/>
        <w:rPr>
          <w:b/>
          <w:lang w:val="en-US"/>
        </w:rPr>
      </w:pPr>
    </w:p>
    <w:p w14:paraId="12DD2F8B" w14:textId="58D302D1" w:rsidR="00AB0FB5" w:rsidRPr="0067210E" w:rsidRDefault="00AB0FB5" w:rsidP="00AB0FB5">
      <w:pPr>
        <w:jc w:val="both"/>
        <w:rPr>
          <w:b/>
          <w:lang w:val="en-GB"/>
        </w:rPr>
      </w:pPr>
      <w:r w:rsidRPr="0067210E">
        <w:rPr>
          <w:b/>
          <w:lang w:val="en-US"/>
        </w:rPr>
        <w:t>Jude</w:t>
      </w:r>
      <w:proofErr w:type="spellStart"/>
      <w:r w:rsidRPr="0067210E">
        <w:rPr>
          <w:b/>
        </w:rPr>
        <w:t>țul</w:t>
      </w:r>
      <w:proofErr w:type="spellEnd"/>
      <w:r w:rsidRPr="0067210E">
        <w:rPr>
          <w:b/>
        </w:rPr>
        <w:t xml:space="preserve"> Mureș</w:t>
      </w:r>
      <w:r>
        <w:rPr>
          <w:b/>
        </w:rPr>
        <w:tab/>
      </w:r>
      <w:r>
        <w:rPr>
          <w:b/>
        </w:rPr>
        <w:tab/>
      </w:r>
      <w:r>
        <w:rPr>
          <w:b/>
        </w:rPr>
        <w:tab/>
      </w:r>
      <w:r w:rsidR="00D37EF8">
        <w:rPr>
          <w:b/>
        </w:rPr>
        <w:t xml:space="preserve">               </w:t>
      </w:r>
      <w:r>
        <w:rPr>
          <w:b/>
        </w:rPr>
        <w:t xml:space="preserve">           </w:t>
      </w:r>
      <w:proofErr w:type="spellStart"/>
      <w:r w:rsidRPr="0067210E">
        <w:rPr>
          <w:b/>
          <w:lang w:val="en-GB"/>
        </w:rPr>
        <w:t>Fundația</w:t>
      </w:r>
      <w:proofErr w:type="spellEnd"/>
      <w:r w:rsidRPr="0067210E">
        <w:rPr>
          <w:b/>
          <w:lang w:val="en-GB"/>
        </w:rPr>
        <w:t xml:space="preserve"> </w:t>
      </w:r>
      <w:proofErr w:type="spellStart"/>
      <w:r w:rsidRPr="0067210E">
        <w:rPr>
          <w:b/>
          <w:lang w:val="en-GB"/>
        </w:rPr>
        <w:t>Transilvană</w:t>
      </w:r>
      <w:proofErr w:type="spellEnd"/>
      <w:r w:rsidRPr="0067210E">
        <w:rPr>
          <w:b/>
          <w:lang w:val="en-GB"/>
        </w:rPr>
        <w:t xml:space="preserve"> Alpha</w:t>
      </w:r>
    </w:p>
    <w:p w14:paraId="4A75B100" w14:textId="6090F895" w:rsidR="00AB0FB5" w:rsidRPr="0067210E" w:rsidRDefault="00AB0FB5" w:rsidP="00AB0FB5">
      <w:pPr>
        <w:pStyle w:val="NoSpacing"/>
        <w:rPr>
          <w:rFonts w:ascii="Times New Roman" w:hAnsi="Times New Roman" w:cs="Times New Roman"/>
          <w:b/>
          <w:sz w:val="24"/>
          <w:szCs w:val="24"/>
        </w:rPr>
      </w:pPr>
      <w:r>
        <w:rPr>
          <w:rFonts w:ascii="Times New Roman" w:hAnsi="Times New Roman" w:cs="Times New Roman"/>
          <w:b/>
          <w:sz w:val="24"/>
          <w:szCs w:val="24"/>
        </w:rPr>
        <w:t>Consiliul Local M</w:t>
      </w:r>
      <w:r w:rsidRPr="0067210E">
        <w:rPr>
          <w:rFonts w:ascii="Times New Roman" w:hAnsi="Times New Roman" w:cs="Times New Roman"/>
          <w:b/>
          <w:sz w:val="24"/>
          <w:szCs w:val="24"/>
        </w:rPr>
        <w:t>unicipal Târgu Mureș</w:t>
      </w:r>
      <w:bookmarkStart w:id="2" w:name="_Hlk482094690"/>
      <w:r w:rsidRPr="0067210E">
        <w:rPr>
          <w:rFonts w:ascii="Times New Roman" w:hAnsi="Times New Roman" w:cs="Times New Roman"/>
          <w:b/>
          <w:sz w:val="24"/>
          <w:szCs w:val="24"/>
        </w:rPr>
        <w:tab/>
      </w:r>
      <w:r w:rsidR="00D37EF8">
        <w:rPr>
          <w:rFonts w:ascii="Times New Roman" w:hAnsi="Times New Roman" w:cs="Times New Roman"/>
          <w:b/>
          <w:sz w:val="24"/>
          <w:szCs w:val="24"/>
        </w:rPr>
        <w:t xml:space="preserve">              </w:t>
      </w:r>
      <w:proofErr w:type="spellStart"/>
      <w:r w:rsidRPr="0067210E">
        <w:rPr>
          <w:rFonts w:ascii="Times New Roman" w:eastAsia="Times New Roman" w:hAnsi="Times New Roman" w:cs="Times New Roman"/>
          <w:b/>
          <w:sz w:val="24"/>
          <w:szCs w:val="24"/>
          <w:lang w:val="en-GB"/>
        </w:rPr>
        <w:t>Centrul</w:t>
      </w:r>
      <w:proofErr w:type="spellEnd"/>
      <w:r w:rsidRPr="0067210E">
        <w:rPr>
          <w:rFonts w:ascii="Times New Roman" w:eastAsia="Times New Roman" w:hAnsi="Times New Roman" w:cs="Times New Roman"/>
          <w:b/>
          <w:sz w:val="24"/>
          <w:szCs w:val="24"/>
          <w:lang w:val="en-GB"/>
        </w:rPr>
        <w:t xml:space="preserve"> de </w:t>
      </w:r>
      <w:proofErr w:type="spellStart"/>
      <w:r w:rsidRPr="0067210E">
        <w:rPr>
          <w:rFonts w:ascii="Times New Roman" w:eastAsia="Times New Roman" w:hAnsi="Times New Roman" w:cs="Times New Roman"/>
          <w:b/>
          <w:sz w:val="24"/>
          <w:szCs w:val="24"/>
          <w:lang w:val="en-GB"/>
        </w:rPr>
        <w:t>zi</w:t>
      </w:r>
      <w:proofErr w:type="spellEnd"/>
      <w:r w:rsidRPr="0067210E">
        <w:rPr>
          <w:rFonts w:ascii="Times New Roman" w:eastAsia="Times New Roman" w:hAnsi="Times New Roman" w:cs="Times New Roman"/>
          <w:b/>
          <w:sz w:val="24"/>
          <w:szCs w:val="24"/>
          <w:lang w:val="en-GB"/>
        </w:rPr>
        <w:t xml:space="preserve"> </w:t>
      </w:r>
      <w:bookmarkEnd w:id="2"/>
      <w:r>
        <w:rPr>
          <w:rFonts w:ascii="Times New Roman" w:eastAsia="Times New Roman" w:hAnsi="Times New Roman" w:cs="Times New Roman"/>
          <w:b/>
          <w:sz w:val="24"/>
          <w:szCs w:val="24"/>
          <w:lang w:val="en-GB"/>
        </w:rPr>
        <w:t xml:space="preserve">de </w:t>
      </w:r>
      <w:proofErr w:type="spellStart"/>
      <w:r>
        <w:rPr>
          <w:rFonts w:ascii="Times New Roman" w:eastAsia="Times New Roman" w:hAnsi="Times New Roman" w:cs="Times New Roman"/>
          <w:b/>
          <w:sz w:val="24"/>
          <w:szCs w:val="24"/>
          <w:lang w:val="en-GB"/>
        </w:rPr>
        <w:t>îngrijire</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și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recuperare</w:t>
      </w:r>
      <w:proofErr w:type="spellEnd"/>
      <w:r>
        <w:rPr>
          <w:rFonts w:ascii="Times New Roman" w:eastAsia="Times New Roman" w:hAnsi="Times New Roman" w:cs="Times New Roman"/>
          <w:b/>
          <w:sz w:val="24"/>
          <w:szCs w:val="24"/>
          <w:lang w:val="en-GB"/>
        </w:rPr>
        <w:t xml:space="preserve"> </w:t>
      </w:r>
    </w:p>
    <w:p w14:paraId="514E2048" w14:textId="2C308C29" w:rsidR="00D37EF8" w:rsidRDefault="00AB0FB5" w:rsidP="00AB0FB5">
      <w:pPr>
        <w:pStyle w:val="NoSpacing"/>
        <w:rPr>
          <w:rFonts w:ascii="Times New Roman" w:hAnsi="Times New Roman" w:cs="Times New Roman"/>
          <w:b/>
          <w:sz w:val="24"/>
          <w:szCs w:val="24"/>
        </w:rPr>
      </w:pPr>
      <w:r w:rsidRPr="0067210E">
        <w:rPr>
          <w:rFonts w:ascii="Times New Roman" w:hAnsi="Times New Roman" w:cs="Times New Roman"/>
          <w:b/>
          <w:sz w:val="24"/>
          <w:szCs w:val="24"/>
        </w:rPr>
        <w:t>Direcția de Asistență Socială Târgu Mure</w:t>
      </w:r>
      <w:r w:rsidR="00D37EF8">
        <w:rPr>
          <w:rFonts w:ascii="Times New Roman" w:hAnsi="Times New Roman" w:cs="Times New Roman"/>
          <w:b/>
          <w:sz w:val="24"/>
          <w:szCs w:val="24"/>
        </w:rPr>
        <w:t>ș</w:t>
      </w:r>
      <w:r>
        <w:rPr>
          <w:rFonts w:ascii="Times New Roman" w:hAnsi="Times New Roman" w:cs="Times New Roman"/>
          <w:b/>
          <w:sz w:val="24"/>
          <w:szCs w:val="24"/>
        </w:rPr>
        <w:t xml:space="preserve">  </w:t>
      </w:r>
      <w:r w:rsidR="00D37EF8">
        <w:rPr>
          <w:rFonts w:ascii="Times New Roman" w:hAnsi="Times New Roman" w:cs="Times New Roman"/>
          <w:b/>
          <w:sz w:val="24"/>
          <w:szCs w:val="24"/>
        </w:rPr>
        <w:t xml:space="preserve">           </w:t>
      </w:r>
      <w:r>
        <w:rPr>
          <w:rFonts w:ascii="Times New Roman" w:hAnsi="Times New Roman" w:cs="Times New Roman"/>
          <w:b/>
          <w:sz w:val="24"/>
          <w:szCs w:val="24"/>
        </w:rPr>
        <w:t xml:space="preserve">pentru copii cu nevoi speciale </w:t>
      </w:r>
    </w:p>
    <w:p w14:paraId="20142E1C" w14:textId="1AB4FBE7" w:rsidR="00AB0FB5" w:rsidRPr="0067210E" w:rsidRDefault="00D37EF8" w:rsidP="00AB0FB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F92769">
        <w:rPr>
          <w:rFonts w:ascii="Times New Roman" w:hAnsi="Times New Roman" w:cs="Times New Roman"/>
          <w:b/>
          <w:sz w:val="24"/>
          <w:szCs w:val="24"/>
        </w:rPr>
        <w:t>Nr.</w:t>
      </w:r>
      <w:r>
        <w:rPr>
          <w:rFonts w:ascii="Times New Roman" w:hAnsi="Times New Roman" w:cs="Times New Roman"/>
          <w:b/>
          <w:sz w:val="24"/>
          <w:szCs w:val="24"/>
        </w:rPr>
        <w:t xml:space="preserve">                                                                              </w:t>
      </w:r>
      <w:r w:rsidR="00AB0FB5">
        <w:rPr>
          <w:rFonts w:ascii="Times New Roman" w:hAnsi="Times New Roman" w:cs="Times New Roman"/>
          <w:b/>
          <w:sz w:val="24"/>
          <w:szCs w:val="24"/>
        </w:rPr>
        <w:t>”Perseverența”</w:t>
      </w:r>
    </w:p>
    <w:p w14:paraId="4139AB3C" w14:textId="00FA5691" w:rsidR="00AB0FB5" w:rsidRPr="0067210E" w:rsidRDefault="00AB0FB5" w:rsidP="00AB0FB5">
      <w:pPr>
        <w:pStyle w:val="NoSpacing"/>
        <w:rPr>
          <w:rFonts w:ascii="Times New Roman" w:hAnsi="Times New Roman" w:cs="Times New Roman"/>
          <w:b/>
          <w:sz w:val="24"/>
          <w:szCs w:val="24"/>
        </w:rPr>
      </w:pPr>
      <w:r w:rsidRPr="0067210E">
        <w:rPr>
          <w:rFonts w:ascii="Times New Roman" w:hAnsi="Times New Roman" w:cs="Times New Roman"/>
          <w:b/>
          <w:bCs/>
          <w:sz w:val="24"/>
          <w:szCs w:val="24"/>
        </w:rPr>
        <w:t xml:space="preserve">         </w:t>
      </w:r>
      <w:r w:rsidRPr="0067210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67210E">
        <w:rPr>
          <w:rFonts w:ascii="Times New Roman" w:eastAsia="Times New Roman" w:hAnsi="Times New Roman" w:cs="Times New Roman"/>
          <w:b/>
          <w:sz w:val="24"/>
          <w:szCs w:val="24"/>
          <w:lang w:val="en-GB"/>
        </w:rPr>
        <w:t>Aleea</w:t>
      </w:r>
      <w:proofErr w:type="spellEnd"/>
      <w:r w:rsidRPr="0067210E">
        <w:rPr>
          <w:rFonts w:ascii="Times New Roman" w:eastAsia="Times New Roman" w:hAnsi="Times New Roman" w:cs="Times New Roman"/>
          <w:b/>
          <w:sz w:val="24"/>
          <w:szCs w:val="24"/>
          <w:lang w:val="en-GB"/>
        </w:rPr>
        <w:t xml:space="preserve"> </w:t>
      </w:r>
      <w:proofErr w:type="spellStart"/>
      <w:r w:rsidRPr="0067210E">
        <w:rPr>
          <w:rFonts w:ascii="Times New Roman" w:eastAsia="Times New Roman" w:hAnsi="Times New Roman" w:cs="Times New Roman"/>
          <w:b/>
          <w:sz w:val="24"/>
          <w:szCs w:val="24"/>
          <w:lang w:val="en-GB"/>
        </w:rPr>
        <w:t>Vrancea</w:t>
      </w:r>
      <w:proofErr w:type="spellEnd"/>
      <w:r w:rsidRPr="0067210E">
        <w:rPr>
          <w:rFonts w:ascii="Times New Roman" w:eastAsia="Times New Roman" w:hAnsi="Times New Roman" w:cs="Times New Roman"/>
          <w:b/>
          <w:sz w:val="24"/>
          <w:szCs w:val="24"/>
          <w:lang w:val="en-GB"/>
        </w:rPr>
        <w:t xml:space="preserve"> nr.1,</w:t>
      </w:r>
      <w:r w:rsidRPr="0067210E">
        <w:rPr>
          <w:rFonts w:ascii="Times New Roman" w:hAnsi="Times New Roman" w:cs="Times New Roman"/>
          <w:b/>
          <w:sz w:val="24"/>
          <w:szCs w:val="24"/>
        </w:rPr>
        <w:t xml:space="preserve"> Târgu Mureș</w:t>
      </w:r>
    </w:p>
    <w:p w14:paraId="5C6AE613" w14:textId="7F59D915" w:rsidR="00AB0FB5" w:rsidRPr="0067210E" w:rsidRDefault="00AB0FB5" w:rsidP="00AB0FB5">
      <w:pPr>
        <w:pStyle w:val="NoSpacing"/>
        <w:rPr>
          <w:rFonts w:ascii="Times New Roman" w:hAnsi="Times New Roman" w:cs="Times New Roman"/>
          <w:b/>
          <w:sz w:val="24"/>
          <w:szCs w:val="24"/>
        </w:rPr>
      </w:pPr>
      <w:r w:rsidRPr="00F92769">
        <w:rPr>
          <w:rFonts w:ascii="Times New Roman" w:hAnsi="Times New Roman" w:cs="Times New Roman"/>
          <w:b/>
          <w:sz w:val="24"/>
          <w:szCs w:val="24"/>
        </w:rPr>
        <w:tab/>
      </w:r>
      <w:r w:rsidRPr="00F92769">
        <w:rPr>
          <w:rFonts w:ascii="Times New Roman" w:hAnsi="Times New Roman" w:cs="Times New Roman"/>
          <w:b/>
          <w:sz w:val="24"/>
          <w:szCs w:val="24"/>
        </w:rPr>
        <w:tab/>
      </w:r>
      <w:r w:rsidRPr="00F92769">
        <w:rPr>
          <w:rFonts w:ascii="Times New Roman" w:hAnsi="Times New Roman" w:cs="Times New Roman"/>
          <w:b/>
          <w:sz w:val="24"/>
          <w:szCs w:val="24"/>
        </w:rPr>
        <w:tab/>
      </w:r>
      <w:r>
        <w:rPr>
          <w:rFonts w:ascii="Times New Roman" w:hAnsi="Times New Roman" w:cs="Times New Roman"/>
          <w:b/>
          <w:sz w:val="24"/>
          <w:szCs w:val="24"/>
        </w:rPr>
        <w:t xml:space="preserve">                                           </w:t>
      </w:r>
      <w:r w:rsidRPr="001E31B9">
        <w:rPr>
          <w:rFonts w:ascii="Times New Roman" w:hAnsi="Times New Roman" w:cs="Times New Roman"/>
          <w:b/>
          <w:sz w:val="24"/>
          <w:szCs w:val="24"/>
        </w:rPr>
        <w:tab/>
        <w:t xml:space="preserve">   Nr.</w:t>
      </w:r>
    </w:p>
    <w:p w14:paraId="5DBA2004" w14:textId="77777777" w:rsidR="00AB0FB5" w:rsidRDefault="00AB0FB5" w:rsidP="00AB0FB5">
      <w:pPr>
        <w:pStyle w:val="NoSpacing"/>
        <w:rPr>
          <w:rFonts w:ascii="Times New Roman" w:hAnsi="Times New Roman" w:cs="Times New Roman"/>
          <w:sz w:val="24"/>
          <w:szCs w:val="24"/>
        </w:rPr>
      </w:pPr>
    </w:p>
    <w:p w14:paraId="486B27F9" w14:textId="4E47AE6F" w:rsidR="00AB0FB5" w:rsidRDefault="00AB0FB5" w:rsidP="00AB0FB5">
      <w:pPr>
        <w:pStyle w:val="NoSpacing"/>
        <w:rPr>
          <w:rFonts w:ascii="Times New Roman" w:hAnsi="Times New Roman" w:cs="Times New Roman"/>
          <w:sz w:val="24"/>
          <w:szCs w:val="24"/>
        </w:rPr>
      </w:pPr>
    </w:p>
    <w:p w14:paraId="2EFBC0B3" w14:textId="77777777" w:rsidR="00475042" w:rsidRPr="00C56742" w:rsidRDefault="00475042" w:rsidP="00AB0FB5">
      <w:pPr>
        <w:pStyle w:val="NoSpacing"/>
        <w:rPr>
          <w:rFonts w:ascii="Times New Roman" w:hAnsi="Times New Roman" w:cs="Times New Roman"/>
          <w:sz w:val="24"/>
          <w:szCs w:val="24"/>
        </w:rPr>
      </w:pPr>
    </w:p>
    <w:p w14:paraId="51E95239" w14:textId="77777777" w:rsidR="00AB0FB5" w:rsidRPr="00C56742" w:rsidRDefault="00AB0FB5" w:rsidP="00AB0FB5">
      <w:pPr>
        <w:pStyle w:val="NoSpacing"/>
        <w:rPr>
          <w:rFonts w:ascii="Times New Roman" w:hAnsi="Times New Roman" w:cs="Times New Roman"/>
          <w:sz w:val="24"/>
          <w:szCs w:val="24"/>
        </w:rPr>
      </w:pPr>
    </w:p>
    <w:p w14:paraId="7F043B94" w14:textId="77777777" w:rsidR="00AB0FB5" w:rsidRPr="00C56742" w:rsidRDefault="00AB0FB5" w:rsidP="00AB0FB5">
      <w:pPr>
        <w:pStyle w:val="NoSpacing"/>
        <w:rPr>
          <w:rFonts w:ascii="Times New Roman" w:hAnsi="Times New Roman" w:cs="Times New Roman"/>
          <w:sz w:val="24"/>
          <w:szCs w:val="24"/>
        </w:rPr>
      </w:pPr>
    </w:p>
    <w:p w14:paraId="606EAC07" w14:textId="77777777" w:rsidR="00AB0FB5" w:rsidRPr="00C56742" w:rsidRDefault="00AB0FB5" w:rsidP="00AB0FB5">
      <w:pPr>
        <w:pStyle w:val="NoSpacing"/>
        <w:jc w:val="center"/>
        <w:rPr>
          <w:rFonts w:ascii="Times New Roman" w:hAnsi="Times New Roman" w:cs="Times New Roman"/>
          <w:b/>
          <w:sz w:val="24"/>
          <w:szCs w:val="24"/>
        </w:rPr>
      </w:pPr>
      <w:r w:rsidRPr="00C56742">
        <w:rPr>
          <w:rFonts w:ascii="Times New Roman" w:hAnsi="Times New Roman" w:cs="Times New Roman"/>
          <w:b/>
          <w:sz w:val="24"/>
          <w:szCs w:val="24"/>
        </w:rPr>
        <w:t>CONVENȚIE</w:t>
      </w:r>
      <w:r>
        <w:rPr>
          <w:rFonts w:ascii="Times New Roman" w:hAnsi="Times New Roman" w:cs="Times New Roman"/>
          <w:b/>
          <w:sz w:val="24"/>
          <w:szCs w:val="24"/>
        </w:rPr>
        <w:t xml:space="preserve"> DE COLABORARE </w:t>
      </w:r>
    </w:p>
    <w:p w14:paraId="10CA6DC6" w14:textId="77777777" w:rsidR="00AB0FB5" w:rsidRPr="00DC2F5E" w:rsidRDefault="00AB0FB5" w:rsidP="00AB0FB5">
      <w:pPr>
        <w:pStyle w:val="p1"/>
        <w:jc w:val="center"/>
        <w:rPr>
          <w:rFonts w:ascii="Times New Roman" w:hAnsi="Times New Roman"/>
          <w:b/>
          <w:color w:val="auto"/>
        </w:rPr>
      </w:pPr>
      <w:proofErr w:type="spellStart"/>
      <w:r w:rsidRPr="00DC2F5E">
        <w:rPr>
          <w:rFonts w:ascii="Times New Roman" w:hAnsi="Times New Roman"/>
          <w:b/>
          <w:color w:val="auto"/>
        </w:rPr>
        <w:t>pentru</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acordarea</w:t>
      </w:r>
      <w:proofErr w:type="spellEnd"/>
      <w:r w:rsidRPr="00DC2F5E">
        <w:rPr>
          <w:rFonts w:ascii="Times New Roman" w:hAnsi="Times New Roman"/>
          <w:b/>
          <w:color w:val="auto"/>
        </w:rPr>
        <w:t xml:space="preserve"> de </w:t>
      </w:r>
      <w:proofErr w:type="spellStart"/>
      <w:r w:rsidRPr="00DC2F5E">
        <w:rPr>
          <w:rFonts w:ascii="Times New Roman" w:hAnsi="Times New Roman"/>
          <w:b/>
          <w:color w:val="auto"/>
        </w:rPr>
        <w:t>servicii</w:t>
      </w:r>
      <w:proofErr w:type="spellEnd"/>
      <w:r w:rsidRPr="00DC2F5E">
        <w:rPr>
          <w:rFonts w:ascii="Times New Roman" w:hAnsi="Times New Roman"/>
          <w:b/>
          <w:color w:val="auto"/>
        </w:rPr>
        <w:t xml:space="preserve"> de </w:t>
      </w:r>
      <w:proofErr w:type="spellStart"/>
      <w:r w:rsidRPr="00DC2F5E">
        <w:rPr>
          <w:rFonts w:ascii="Times New Roman" w:hAnsi="Times New Roman"/>
          <w:b/>
          <w:color w:val="auto"/>
        </w:rPr>
        <w:t>asistență</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socială</w:t>
      </w:r>
      <w:proofErr w:type="spellEnd"/>
      <w:r w:rsidRPr="00DC2F5E">
        <w:rPr>
          <w:rFonts w:ascii="Times New Roman" w:hAnsi="Times New Roman"/>
          <w:b/>
          <w:color w:val="auto"/>
        </w:rPr>
        <w:t xml:space="preserve">, </w:t>
      </w:r>
    </w:p>
    <w:p w14:paraId="40E2079E" w14:textId="2C048C28" w:rsidR="00AB0FB5" w:rsidRDefault="00AB0FB5" w:rsidP="00AB0FB5">
      <w:pPr>
        <w:pStyle w:val="p1"/>
        <w:jc w:val="center"/>
        <w:rPr>
          <w:rFonts w:ascii="Times New Roman" w:hAnsi="Times New Roman"/>
          <w:b/>
          <w:color w:val="auto"/>
        </w:rPr>
      </w:pPr>
      <w:proofErr w:type="spellStart"/>
      <w:r w:rsidRPr="00DC2F5E">
        <w:rPr>
          <w:rFonts w:ascii="Times New Roman" w:hAnsi="Times New Roman"/>
          <w:b/>
          <w:color w:val="auto"/>
        </w:rPr>
        <w:t>servicii</w:t>
      </w:r>
      <w:proofErr w:type="spellEnd"/>
      <w:r w:rsidRPr="00DC2F5E">
        <w:rPr>
          <w:rFonts w:ascii="Times New Roman" w:hAnsi="Times New Roman"/>
          <w:b/>
          <w:color w:val="auto"/>
        </w:rPr>
        <w:t xml:space="preserve"> de </w:t>
      </w:r>
      <w:proofErr w:type="spellStart"/>
      <w:r w:rsidRPr="00DC2F5E">
        <w:rPr>
          <w:rFonts w:ascii="Times New Roman" w:hAnsi="Times New Roman"/>
          <w:b/>
          <w:color w:val="auto"/>
        </w:rPr>
        <w:t>îngrijire</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și</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recuperare</w:t>
      </w:r>
      <w:proofErr w:type="spellEnd"/>
      <w:r w:rsidRPr="00DC2F5E">
        <w:rPr>
          <w:rFonts w:ascii="Times New Roman" w:hAnsi="Times New Roman"/>
          <w:b/>
          <w:color w:val="auto"/>
        </w:rPr>
        <w:t xml:space="preserve"> - </w:t>
      </w:r>
      <w:proofErr w:type="spellStart"/>
      <w:r w:rsidRPr="00DC2F5E">
        <w:rPr>
          <w:rFonts w:ascii="Times New Roman" w:hAnsi="Times New Roman"/>
          <w:b/>
          <w:color w:val="auto"/>
        </w:rPr>
        <w:t>reabilitare</w:t>
      </w:r>
      <w:proofErr w:type="spellEnd"/>
      <w:r w:rsidRPr="00DC2F5E">
        <w:rPr>
          <w:rFonts w:ascii="Times New Roman" w:hAnsi="Times New Roman"/>
          <w:b/>
          <w:color w:val="auto"/>
        </w:rPr>
        <w:t xml:space="preserve"> a </w:t>
      </w:r>
      <w:proofErr w:type="spellStart"/>
      <w:r w:rsidRPr="00DC2F5E">
        <w:rPr>
          <w:rFonts w:ascii="Times New Roman" w:hAnsi="Times New Roman"/>
          <w:b/>
          <w:color w:val="auto"/>
        </w:rPr>
        <w:t>copiilor</w:t>
      </w:r>
      <w:proofErr w:type="spellEnd"/>
      <w:r w:rsidRPr="00DC2F5E">
        <w:rPr>
          <w:rFonts w:ascii="Times New Roman" w:hAnsi="Times New Roman"/>
          <w:b/>
          <w:color w:val="auto"/>
        </w:rPr>
        <w:t xml:space="preserve"> cu </w:t>
      </w:r>
      <w:proofErr w:type="spellStart"/>
      <w:r w:rsidRPr="00DC2F5E">
        <w:rPr>
          <w:rFonts w:ascii="Times New Roman" w:hAnsi="Times New Roman"/>
          <w:b/>
          <w:color w:val="auto"/>
        </w:rPr>
        <w:t>nevoi</w:t>
      </w:r>
      <w:proofErr w:type="spellEnd"/>
      <w:r w:rsidRPr="00DC2F5E">
        <w:rPr>
          <w:rFonts w:ascii="Times New Roman" w:hAnsi="Times New Roman"/>
          <w:b/>
          <w:color w:val="auto"/>
        </w:rPr>
        <w:t xml:space="preserve"> </w:t>
      </w:r>
      <w:proofErr w:type="spellStart"/>
      <w:r w:rsidRPr="00DC2F5E">
        <w:rPr>
          <w:rFonts w:ascii="Times New Roman" w:hAnsi="Times New Roman"/>
          <w:b/>
          <w:color w:val="auto"/>
        </w:rPr>
        <w:t>speciale</w:t>
      </w:r>
      <w:proofErr w:type="spellEnd"/>
    </w:p>
    <w:p w14:paraId="4581AE87" w14:textId="1B113C46" w:rsidR="00475042" w:rsidRDefault="00475042" w:rsidP="00AB0FB5">
      <w:pPr>
        <w:pStyle w:val="p1"/>
        <w:jc w:val="center"/>
        <w:rPr>
          <w:rFonts w:ascii="Times New Roman" w:hAnsi="Times New Roman"/>
          <w:b/>
          <w:color w:val="auto"/>
        </w:rPr>
      </w:pPr>
    </w:p>
    <w:p w14:paraId="2D292AA0" w14:textId="77777777" w:rsidR="00475042" w:rsidRPr="00DC2F5E" w:rsidRDefault="00475042" w:rsidP="00AB0FB5">
      <w:pPr>
        <w:pStyle w:val="p1"/>
        <w:jc w:val="center"/>
        <w:rPr>
          <w:rFonts w:ascii="Times New Roman" w:hAnsi="Times New Roman"/>
          <w:b/>
          <w:color w:val="auto"/>
        </w:rPr>
      </w:pPr>
    </w:p>
    <w:p w14:paraId="3A4B0533" w14:textId="77777777" w:rsidR="00AB0FB5" w:rsidRDefault="00AB0FB5" w:rsidP="00AB0FB5">
      <w:pPr>
        <w:pStyle w:val="NoSpacing"/>
        <w:rPr>
          <w:rFonts w:ascii="Times New Roman" w:hAnsi="Times New Roman" w:cs="Times New Roman"/>
          <w:b/>
          <w:sz w:val="24"/>
          <w:szCs w:val="24"/>
        </w:rPr>
      </w:pPr>
    </w:p>
    <w:p w14:paraId="6B135655" w14:textId="77777777" w:rsidR="00AB0FB5" w:rsidRDefault="00AB0FB5" w:rsidP="00AB0FB5">
      <w:pPr>
        <w:pStyle w:val="NoSpacing"/>
        <w:jc w:val="center"/>
        <w:rPr>
          <w:rFonts w:ascii="Times New Roman" w:hAnsi="Times New Roman" w:cs="Times New Roman"/>
          <w:b/>
          <w:sz w:val="24"/>
          <w:szCs w:val="24"/>
        </w:rPr>
      </w:pPr>
    </w:p>
    <w:p w14:paraId="5FE3EECB" w14:textId="77777777" w:rsidR="00AB0FB5" w:rsidRDefault="00AB0FB5" w:rsidP="00AB0FB5">
      <w:pPr>
        <w:pStyle w:val="NoSpacing"/>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În temeiul prevederilor:</w:t>
      </w:r>
    </w:p>
    <w:p w14:paraId="464CBB96" w14:textId="77777777" w:rsidR="00AB0FB5" w:rsidRDefault="00AB0FB5" w:rsidP="00AB0FB5">
      <w:pPr>
        <w:pStyle w:val="NoSpacing"/>
        <w:rPr>
          <w:rFonts w:ascii="Times New Roman" w:hAnsi="Times New Roman" w:cs="Times New Roman"/>
          <w:bCs/>
          <w:sz w:val="24"/>
          <w:szCs w:val="24"/>
        </w:rPr>
      </w:pPr>
    </w:p>
    <w:p w14:paraId="08C53B2B" w14:textId="77777777" w:rsidR="00AB0FB5" w:rsidRPr="006B192E" w:rsidRDefault="00AB0FB5" w:rsidP="00D2160F">
      <w:pPr>
        <w:pStyle w:val="NoSpacing"/>
        <w:numPr>
          <w:ilvl w:val="0"/>
          <w:numId w:val="7"/>
        </w:numPr>
        <w:jc w:val="both"/>
        <w:rPr>
          <w:rFonts w:ascii="Times New Roman" w:hAnsi="Times New Roman" w:cs="Times New Roman"/>
          <w:bCs/>
          <w:sz w:val="24"/>
          <w:szCs w:val="24"/>
        </w:rPr>
      </w:pPr>
      <w:r w:rsidRPr="003B11DB">
        <w:rPr>
          <w:rFonts w:ascii="Times New Roman" w:hAnsi="Times New Roman" w:cs="Times New Roman"/>
          <w:sz w:val="24"/>
          <w:szCs w:val="24"/>
        </w:rPr>
        <w:t>Legii nr.</w:t>
      </w:r>
      <w:r>
        <w:rPr>
          <w:rFonts w:ascii="Times New Roman" w:hAnsi="Times New Roman" w:cs="Times New Roman"/>
          <w:sz w:val="24"/>
          <w:szCs w:val="24"/>
        </w:rPr>
        <w:t xml:space="preserve"> </w:t>
      </w:r>
      <w:r w:rsidRPr="003544BA">
        <w:rPr>
          <w:rFonts w:ascii="Times New Roman" w:hAnsi="Times New Roman" w:cs="Times New Roman"/>
          <w:sz w:val="24"/>
          <w:szCs w:val="24"/>
        </w:rPr>
        <w:t xml:space="preserve">448/2006 privind protecţia şi promovarea drepturilor persoanelor cu handicap, </w:t>
      </w:r>
      <w:r>
        <w:rPr>
          <w:rFonts w:ascii="Times New Roman" w:hAnsi="Times New Roman" w:cs="Times New Roman"/>
          <w:sz w:val="24"/>
          <w:szCs w:val="24"/>
        </w:rPr>
        <w:t>republicată cu modificările și completările ulterioare;</w:t>
      </w:r>
    </w:p>
    <w:p w14:paraId="117B93A7" w14:textId="77777777" w:rsidR="00AB0FB5" w:rsidRPr="006B192E" w:rsidRDefault="00AB0FB5" w:rsidP="00D2160F">
      <w:pPr>
        <w:pStyle w:val="NoSpacing"/>
        <w:numPr>
          <w:ilvl w:val="0"/>
          <w:numId w:val="7"/>
        </w:numPr>
        <w:jc w:val="both"/>
        <w:rPr>
          <w:rFonts w:ascii="Times New Roman" w:hAnsi="Times New Roman" w:cs="Times New Roman"/>
          <w:bCs/>
          <w:sz w:val="24"/>
          <w:szCs w:val="24"/>
        </w:rPr>
      </w:pPr>
      <w:r w:rsidRPr="003544BA">
        <w:rPr>
          <w:rFonts w:ascii="Times New Roman" w:hAnsi="Times New Roman" w:cs="Times New Roman"/>
          <w:sz w:val="24"/>
          <w:szCs w:val="24"/>
        </w:rPr>
        <w:t xml:space="preserve">HG. nr. </w:t>
      </w:r>
      <w:r w:rsidRPr="003544BA">
        <w:rPr>
          <w:rFonts w:ascii="Times New Roman" w:hAnsi="Times New Roman" w:cs="Times New Roman"/>
          <w:iCs/>
          <w:sz w:val="24"/>
          <w:szCs w:val="24"/>
        </w:rPr>
        <w:t xml:space="preserve">268/2007 </w:t>
      </w:r>
      <w:r>
        <w:rPr>
          <w:rFonts w:ascii="Times New Roman" w:hAnsi="Times New Roman" w:cs="Times New Roman"/>
          <w:iCs/>
          <w:sz w:val="24"/>
          <w:szCs w:val="24"/>
        </w:rPr>
        <w:t xml:space="preserve">prin care </w:t>
      </w:r>
      <w:r w:rsidRPr="003544BA">
        <w:rPr>
          <w:rFonts w:ascii="Times New Roman" w:hAnsi="Times New Roman" w:cs="Times New Roman"/>
          <w:iCs/>
          <w:sz w:val="24"/>
          <w:szCs w:val="24"/>
        </w:rPr>
        <w:t>au fost aprobate Normele metodologice de aplicare a prevederilor Legii nr. 448/2006 privind protecţia şi promovarea drepturilor persoanelor cu handicap, cu modifică</w:t>
      </w:r>
      <w:r>
        <w:rPr>
          <w:rFonts w:ascii="Times New Roman" w:hAnsi="Times New Roman" w:cs="Times New Roman"/>
          <w:iCs/>
          <w:sz w:val="24"/>
          <w:szCs w:val="24"/>
        </w:rPr>
        <w:t>rile şi completările ulterioare;</w:t>
      </w:r>
    </w:p>
    <w:p w14:paraId="4CDC1588" w14:textId="77777777" w:rsidR="00AB0FB5" w:rsidRPr="006B192E" w:rsidRDefault="00AB0FB5" w:rsidP="00D2160F">
      <w:pPr>
        <w:pStyle w:val="NoSpacing"/>
        <w:numPr>
          <w:ilvl w:val="0"/>
          <w:numId w:val="7"/>
        </w:numPr>
        <w:jc w:val="both"/>
        <w:rPr>
          <w:rFonts w:ascii="Times New Roman" w:hAnsi="Times New Roman" w:cs="Times New Roman"/>
          <w:bCs/>
          <w:sz w:val="24"/>
          <w:szCs w:val="24"/>
        </w:rPr>
      </w:pPr>
      <w:r>
        <w:rPr>
          <w:rFonts w:ascii="Times New Roman" w:hAnsi="Times New Roman" w:cs="Times New Roman"/>
          <w:iCs/>
          <w:sz w:val="24"/>
          <w:szCs w:val="24"/>
        </w:rPr>
        <w:t>HG nr. 978/2015 privind standardele minime de cost pentru serviciile sociale și nivelul venitului lunar în baza căruia se stabilește contribuția lunară de întreținere datorată de către susținătorii legali ai persoanelor vârstnice din centrele rezidențiale;</w:t>
      </w:r>
    </w:p>
    <w:p w14:paraId="3232CE29" w14:textId="77777777" w:rsidR="00AB0FB5" w:rsidRPr="002C1AAF" w:rsidRDefault="00AB0FB5" w:rsidP="00D2160F">
      <w:pPr>
        <w:pStyle w:val="NoSpacing"/>
        <w:numPr>
          <w:ilvl w:val="0"/>
          <w:numId w:val="7"/>
        </w:numPr>
        <w:jc w:val="both"/>
        <w:rPr>
          <w:rFonts w:ascii="Times New Roman" w:hAnsi="Times New Roman" w:cs="Times New Roman"/>
          <w:bCs/>
          <w:sz w:val="24"/>
          <w:szCs w:val="24"/>
        </w:rPr>
      </w:pPr>
      <w:r>
        <w:rPr>
          <w:rFonts w:ascii="Times New Roman" w:hAnsi="Times New Roman" w:cs="Times New Roman"/>
          <w:sz w:val="24"/>
          <w:szCs w:val="24"/>
        </w:rPr>
        <w:t>Legea nr. 197/2012 privind asigurarea calității în domeniul serviciilor sociale, cu modificările și completările ulterioare;</w:t>
      </w:r>
    </w:p>
    <w:p w14:paraId="621BC6DF" w14:textId="77777777" w:rsidR="00AB0FB5" w:rsidRPr="006B192E" w:rsidRDefault="00AB0FB5" w:rsidP="00D2160F">
      <w:pPr>
        <w:pStyle w:val="NoSpacing"/>
        <w:numPr>
          <w:ilvl w:val="0"/>
          <w:numId w:val="7"/>
        </w:numPr>
        <w:jc w:val="both"/>
        <w:rPr>
          <w:rFonts w:ascii="Times New Roman" w:hAnsi="Times New Roman" w:cs="Times New Roman"/>
          <w:bCs/>
          <w:sz w:val="24"/>
          <w:szCs w:val="24"/>
        </w:rPr>
      </w:pPr>
      <w:r>
        <w:rPr>
          <w:rFonts w:ascii="Times New Roman" w:hAnsi="Times New Roman" w:cs="Times New Roman"/>
          <w:sz w:val="24"/>
          <w:szCs w:val="24"/>
        </w:rPr>
        <w:t>HG nr. 797/2017 pentru aprobarea regulamentelor-cadru de organizare și funcționare ale serviciilor publice de asistență socială și a structurii orientative de personal;</w:t>
      </w:r>
    </w:p>
    <w:p w14:paraId="5EA939E4" w14:textId="77777777" w:rsidR="00AB0FB5" w:rsidRPr="002C1AAF" w:rsidRDefault="00AB0FB5" w:rsidP="00D2160F">
      <w:pPr>
        <w:pStyle w:val="ListParagraph"/>
        <w:numPr>
          <w:ilvl w:val="0"/>
          <w:numId w:val="7"/>
        </w:numPr>
        <w:autoSpaceDE w:val="0"/>
        <w:autoSpaceDN w:val="0"/>
        <w:adjustRightInd w:val="0"/>
        <w:spacing w:after="0" w:line="240" w:lineRule="auto"/>
        <w:ind w:right="283"/>
        <w:jc w:val="both"/>
        <w:rPr>
          <w:rFonts w:ascii="Times New Roman" w:hAnsi="Times New Roman" w:cs="Times New Roman"/>
          <w:sz w:val="24"/>
          <w:szCs w:val="24"/>
        </w:rPr>
      </w:pPr>
      <w:r w:rsidRPr="006B192E">
        <w:rPr>
          <w:rFonts w:ascii="Times New Roman" w:hAnsi="Times New Roman" w:cs="Times New Roman"/>
          <w:iCs/>
          <w:sz w:val="24"/>
          <w:szCs w:val="24"/>
        </w:rPr>
        <w:t>HCL nr. 222/2018 privind aprobarea reorganizării Serviciului Public de Asistență Socială T</w:t>
      </w:r>
      <w:r>
        <w:rPr>
          <w:rFonts w:ascii="Times New Roman" w:hAnsi="Times New Roman" w:cs="Times New Roman"/>
          <w:iCs/>
          <w:sz w:val="24"/>
          <w:szCs w:val="24"/>
        </w:rPr>
        <w:t>â</w:t>
      </w:r>
      <w:r w:rsidRPr="006B192E">
        <w:rPr>
          <w:rFonts w:ascii="Times New Roman" w:hAnsi="Times New Roman" w:cs="Times New Roman"/>
          <w:iCs/>
          <w:sz w:val="24"/>
          <w:szCs w:val="24"/>
        </w:rPr>
        <w:t>rgu Mureș în Direcția de Asistență Socială Târgu Mureș, cu personalitate juridică, modificarea corespunzătoare a structurii organizatorice, aprobarea organigramei, a numărului de personal și a statului de funcții</w:t>
      </w:r>
      <w:r>
        <w:rPr>
          <w:rFonts w:ascii="Times New Roman" w:hAnsi="Times New Roman" w:cs="Times New Roman"/>
          <w:iCs/>
          <w:sz w:val="24"/>
          <w:szCs w:val="24"/>
        </w:rPr>
        <w:t>;</w:t>
      </w:r>
    </w:p>
    <w:p w14:paraId="1D1EDAB7" w14:textId="77777777" w:rsidR="00AB0FB5" w:rsidRPr="00C56742" w:rsidRDefault="00AB0FB5" w:rsidP="00D2160F">
      <w:pPr>
        <w:tabs>
          <w:tab w:val="left" w:pos="567"/>
        </w:tabs>
        <w:jc w:val="both"/>
      </w:pPr>
    </w:p>
    <w:p w14:paraId="43B94DC3" w14:textId="77777777" w:rsidR="00AB0FB5" w:rsidRDefault="00AB0FB5" w:rsidP="00AB0FB5">
      <w:pPr>
        <w:pStyle w:val="NoSpacing"/>
        <w:ind w:left="284" w:right="283" w:firstLine="424"/>
        <w:jc w:val="both"/>
        <w:rPr>
          <w:rFonts w:ascii="Times New Roman" w:hAnsi="Times New Roman" w:cs="Times New Roman"/>
          <w:sz w:val="24"/>
          <w:szCs w:val="24"/>
        </w:rPr>
      </w:pPr>
      <w:r w:rsidRPr="00356588">
        <w:rPr>
          <w:rFonts w:ascii="Times New Roman" w:hAnsi="Times New Roman" w:cs="Times New Roman"/>
          <w:b/>
          <w:sz w:val="24"/>
          <w:szCs w:val="24"/>
        </w:rPr>
        <w:t xml:space="preserve">Consiliul Local </w:t>
      </w:r>
      <w:r>
        <w:rPr>
          <w:rFonts w:ascii="Times New Roman" w:hAnsi="Times New Roman" w:cs="Times New Roman"/>
          <w:b/>
          <w:sz w:val="24"/>
          <w:szCs w:val="24"/>
        </w:rPr>
        <w:t>Municipal Târgu Mureș prin Direcția de Asistență Socială Tâ</w:t>
      </w:r>
      <w:r w:rsidRPr="007845DC">
        <w:rPr>
          <w:rFonts w:ascii="Times New Roman" w:hAnsi="Times New Roman" w:cs="Times New Roman"/>
          <w:b/>
          <w:sz w:val="24"/>
          <w:szCs w:val="24"/>
        </w:rPr>
        <w:t>rgu Mureș</w:t>
      </w:r>
      <w:r>
        <w:rPr>
          <w:rFonts w:ascii="Times New Roman" w:hAnsi="Times New Roman" w:cs="Times New Roman"/>
          <w:sz w:val="24"/>
          <w:szCs w:val="24"/>
        </w:rPr>
        <w:t xml:space="preserve">, legal reprezentată prin Director Executiv Maier Mihaela, cu sediul în Târgu Mureș, Str. Gheorghe Doja nr. 9, telefon 0365-430859, cod fiscal 39906612, cont bancar: </w:t>
      </w:r>
      <w:r w:rsidRPr="00E83E3D">
        <w:rPr>
          <w:rFonts w:ascii="Times New Roman" w:hAnsi="Times New Roman" w:cs="Times New Roman"/>
          <w:sz w:val="24"/>
          <w:szCs w:val="24"/>
        </w:rPr>
        <w:t>RO38TREZ24A685050591100X,</w:t>
      </w:r>
      <w:r>
        <w:rPr>
          <w:rFonts w:ascii="Times New Roman" w:hAnsi="Times New Roman" w:cs="Times New Roman"/>
          <w:sz w:val="24"/>
          <w:szCs w:val="24"/>
        </w:rPr>
        <w:t xml:space="preserve"> deschis la Trezoreria Târgu Mureș,</w:t>
      </w:r>
    </w:p>
    <w:p w14:paraId="36E8FCEB" w14:textId="77777777" w:rsidR="00AB0FB5" w:rsidRPr="00C56742" w:rsidRDefault="00AB0FB5" w:rsidP="00AB0FB5">
      <w:pPr>
        <w:pStyle w:val="NoSpacing"/>
        <w:ind w:left="284"/>
        <w:jc w:val="both"/>
        <w:rPr>
          <w:rFonts w:ascii="Times New Roman" w:hAnsi="Times New Roman" w:cs="Times New Roman"/>
          <w:sz w:val="24"/>
          <w:szCs w:val="24"/>
        </w:rPr>
      </w:pPr>
      <w:r w:rsidRPr="00C56742">
        <w:rPr>
          <w:rFonts w:ascii="Times New Roman" w:hAnsi="Times New Roman" w:cs="Times New Roman"/>
          <w:sz w:val="24"/>
          <w:szCs w:val="24"/>
        </w:rPr>
        <w:t xml:space="preserve">și </w:t>
      </w:r>
    </w:p>
    <w:p w14:paraId="233B9D5D" w14:textId="77777777" w:rsidR="00AB0FB5" w:rsidRPr="00C56742" w:rsidRDefault="00AB0FB5" w:rsidP="00AB0FB5">
      <w:pPr>
        <w:pStyle w:val="NoSpacing"/>
        <w:tabs>
          <w:tab w:val="left" w:pos="426"/>
        </w:tabs>
        <w:ind w:left="284" w:right="283" w:hanging="142"/>
        <w:jc w:val="both"/>
        <w:rPr>
          <w:rFonts w:ascii="Times New Roman" w:hAnsi="Times New Roman" w:cs="Times New Roman"/>
          <w:sz w:val="24"/>
          <w:szCs w:val="24"/>
        </w:rPr>
      </w:pPr>
      <w:r w:rsidRPr="00C56742">
        <w:rPr>
          <w:rFonts w:ascii="Times New Roman" w:hAnsi="Times New Roman" w:cs="Times New Roman"/>
          <w:sz w:val="24"/>
          <w:szCs w:val="24"/>
        </w:rPr>
        <w:tab/>
      </w:r>
      <w:bookmarkStart w:id="3" w:name="_Hlk482094783"/>
      <w:r>
        <w:rPr>
          <w:rFonts w:ascii="Times New Roman" w:hAnsi="Times New Roman" w:cs="Times New Roman"/>
          <w:sz w:val="24"/>
          <w:szCs w:val="24"/>
        </w:rPr>
        <w:tab/>
      </w:r>
      <w:r>
        <w:rPr>
          <w:rFonts w:ascii="Times New Roman" w:hAnsi="Times New Roman" w:cs="Times New Roman"/>
          <w:sz w:val="24"/>
          <w:szCs w:val="24"/>
        </w:rPr>
        <w:tab/>
      </w:r>
      <w:r w:rsidRPr="00C56742">
        <w:rPr>
          <w:rFonts w:ascii="Times New Roman" w:hAnsi="Times New Roman" w:cs="Times New Roman"/>
          <w:b/>
          <w:sz w:val="24"/>
          <w:szCs w:val="24"/>
        </w:rPr>
        <w:t>Fundația Transilvană Alpha -</w:t>
      </w:r>
      <w:r w:rsidRPr="00C56742">
        <w:rPr>
          <w:rFonts w:ascii="Times New Roman" w:eastAsia="Times New Roman" w:hAnsi="Times New Roman" w:cs="Times New Roman"/>
          <w:sz w:val="24"/>
          <w:szCs w:val="24"/>
          <w:lang w:val="en-GB"/>
        </w:rPr>
        <w:t xml:space="preserve">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bookmarkEnd w:id="3"/>
      <w:r w:rsidRPr="00C56742">
        <w:rPr>
          <w:rFonts w:ascii="Times New Roman" w:eastAsia="Times New Roman" w:hAnsi="Times New Roman" w:cs="Times New Roman"/>
          <w:sz w:val="24"/>
          <w:szCs w:val="24"/>
          <w:lang w:val="en-GB"/>
        </w:rPr>
        <w:t>,</w:t>
      </w:r>
      <w:r w:rsidRPr="00C56742">
        <w:rPr>
          <w:rFonts w:ascii="Times New Roman" w:hAnsi="Times New Roman" w:cs="Times New Roman"/>
          <w:sz w:val="24"/>
          <w:szCs w:val="24"/>
        </w:rPr>
        <w:t xml:space="preserve"> cu sediul în Târgu Mureș, Aleea Vrancea nr. 1, telefon 0265257057, cod fiscal RO1200945, cont virament </w:t>
      </w:r>
      <w:r w:rsidRPr="00C56742">
        <w:rPr>
          <w:rFonts w:ascii="Times New Roman" w:hAnsi="Times New Roman" w:cs="Times New Roman"/>
          <w:sz w:val="24"/>
          <w:szCs w:val="24"/>
        </w:rPr>
        <w:lastRenderedPageBreak/>
        <w:t>RO87CECMS0130RON0631174, deschis la Banca: CEC Bank, Tîrgu Mureș, reprezentată de</w:t>
      </w:r>
      <w:r>
        <w:rPr>
          <w:rFonts w:ascii="Times New Roman" w:hAnsi="Times New Roman" w:cs="Times New Roman"/>
          <w:sz w:val="24"/>
          <w:szCs w:val="24"/>
        </w:rPr>
        <w:t xml:space="preserve"> P</w:t>
      </w:r>
      <w:r w:rsidRPr="00C56742">
        <w:rPr>
          <w:rFonts w:ascii="Times New Roman" w:hAnsi="Times New Roman" w:cs="Times New Roman"/>
          <w:sz w:val="24"/>
          <w:szCs w:val="24"/>
        </w:rPr>
        <w:t xml:space="preserve">reședinte </w:t>
      </w:r>
      <w:r>
        <w:rPr>
          <w:rFonts w:ascii="Times New Roman" w:hAnsi="Times New Roman" w:cs="Times New Roman"/>
          <w:sz w:val="24"/>
          <w:szCs w:val="24"/>
        </w:rPr>
        <w:t xml:space="preserve">Consiliu Director dr. </w:t>
      </w:r>
      <w:r w:rsidRPr="00C56742">
        <w:rPr>
          <w:rFonts w:ascii="Times New Roman" w:hAnsi="Times New Roman" w:cs="Times New Roman"/>
          <w:sz w:val="24"/>
          <w:szCs w:val="24"/>
        </w:rPr>
        <w:t xml:space="preserve">Lupșa Alexandru, </w:t>
      </w:r>
    </w:p>
    <w:p w14:paraId="1110D853" w14:textId="77777777" w:rsidR="00475042" w:rsidRDefault="00AB0FB5" w:rsidP="00475042">
      <w:pPr>
        <w:pStyle w:val="NoSpacing"/>
        <w:ind w:left="426" w:firstLine="282"/>
        <w:jc w:val="both"/>
        <w:rPr>
          <w:rFonts w:ascii="Times New Roman" w:hAnsi="Times New Roman" w:cs="Times New Roman"/>
          <w:sz w:val="24"/>
          <w:szCs w:val="24"/>
        </w:rPr>
      </w:pPr>
      <w:r w:rsidRPr="00C56742">
        <w:rPr>
          <w:rFonts w:ascii="Times New Roman" w:hAnsi="Times New Roman" w:cs="Times New Roman"/>
          <w:sz w:val="24"/>
          <w:szCs w:val="24"/>
        </w:rPr>
        <w:t>au convenit următoarele:</w:t>
      </w:r>
    </w:p>
    <w:p w14:paraId="45ADFEFB" w14:textId="0742F888" w:rsidR="00AB0FB5" w:rsidRPr="00C56742" w:rsidRDefault="00AB0FB5" w:rsidP="00AB03B2">
      <w:pPr>
        <w:pStyle w:val="NoSpacing"/>
        <w:numPr>
          <w:ilvl w:val="0"/>
          <w:numId w:val="11"/>
        </w:numPr>
        <w:jc w:val="both"/>
        <w:rPr>
          <w:rFonts w:ascii="Times New Roman" w:hAnsi="Times New Roman" w:cs="Times New Roman"/>
          <w:b/>
          <w:sz w:val="24"/>
          <w:szCs w:val="24"/>
        </w:rPr>
      </w:pPr>
      <w:r w:rsidRPr="00C56742">
        <w:rPr>
          <w:rFonts w:ascii="Times New Roman" w:hAnsi="Times New Roman" w:cs="Times New Roman"/>
          <w:b/>
          <w:sz w:val="24"/>
          <w:szCs w:val="24"/>
        </w:rPr>
        <w:t xml:space="preserve">Obiectul convenției: </w:t>
      </w:r>
    </w:p>
    <w:p w14:paraId="3F1BC112" w14:textId="77777777" w:rsidR="00AB0FB5" w:rsidRDefault="00AB0FB5" w:rsidP="00AB0FB5">
      <w:pPr>
        <w:pStyle w:val="NoSpacing"/>
        <w:numPr>
          <w:ilvl w:val="1"/>
          <w:numId w:val="10"/>
        </w:numPr>
        <w:ind w:right="283"/>
        <w:jc w:val="both"/>
        <w:rPr>
          <w:rFonts w:ascii="Times New Roman" w:hAnsi="Times New Roman" w:cs="Times New Roman"/>
          <w:sz w:val="24"/>
          <w:szCs w:val="24"/>
        </w:rPr>
      </w:pPr>
      <w:r w:rsidRPr="00C56742">
        <w:rPr>
          <w:rFonts w:ascii="Times New Roman" w:hAnsi="Times New Roman" w:cs="Times New Roman"/>
          <w:sz w:val="24"/>
          <w:szCs w:val="24"/>
        </w:rPr>
        <w:t xml:space="preserve">Acordarea de către Fundația Transilvană Alpha prin </w:t>
      </w:r>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sidRPr="00C56742">
        <w:rPr>
          <w:rFonts w:ascii="Times New Roman" w:hAnsi="Times New Roman" w:cs="Times New Roman"/>
          <w:sz w:val="24"/>
          <w:szCs w:val="24"/>
        </w:rPr>
        <w:t xml:space="preserve"> a serviciilor de asistență socială, în conformitate cu</w:t>
      </w:r>
      <w:r>
        <w:rPr>
          <w:rFonts w:ascii="Times New Roman" w:hAnsi="Times New Roman" w:cs="Times New Roman"/>
          <w:sz w:val="24"/>
          <w:szCs w:val="24"/>
        </w:rPr>
        <w:t xml:space="preserve"> standardele minime de calitate și de cost prevăzute de lege</w:t>
      </w:r>
      <w:r w:rsidRPr="00C56742">
        <w:rPr>
          <w:rFonts w:ascii="Times New Roman" w:hAnsi="Times New Roman" w:cs="Times New Roman"/>
          <w:sz w:val="24"/>
          <w:szCs w:val="24"/>
        </w:rPr>
        <w:t xml:space="preserve">, pentru un număr mediu lunar de </w:t>
      </w:r>
      <w:r>
        <w:rPr>
          <w:rFonts w:ascii="Times New Roman" w:hAnsi="Times New Roman" w:cs="Times New Roman"/>
          <w:sz w:val="24"/>
          <w:szCs w:val="24"/>
        </w:rPr>
        <w:t xml:space="preserve">16 copii beneficiari: îngrijire, psihoterapie și terapii de recuperare </w:t>
      </w:r>
      <w:proofErr w:type="spellStart"/>
      <w:r>
        <w:rPr>
          <w:rFonts w:ascii="Times New Roman" w:hAnsi="Times New Roman" w:cs="Times New Roman"/>
          <w:sz w:val="24"/>
          <w:szCs w:val="24"/>
        </w:rPr>
        <w:t>neuro-motorii</w:t>
      </w:r>
      <w:proofErr w:type="spellEnd"/>
      <w:r>
        <w:rPr>
          <w:rFonts w:ascii="Times New Roman" w:hAnsi="Times New Roman" w:cs="Times New Roman"/>
          <w:sz w:val="24"/>
          <w:szCs w:val="24"/>
        </w:rPr>
        <w:t>, formarea deprinderilor de igienă personală, autoservire și autogospodărire, abilitare și reabilitare, socializare și petrecerea timpului.</w:t>
      </w:r>
    </w:p>
    <w:p w14:paraId="26CA99DF" w14:textId="77777777" w:rsidR="00AB0FB5" w:rsidRDefault="00AB0FB5" w:rsidP="00AB0FB5">
      <w:pPr>
        <w:pStyle w:val="NoSpacing"/>
        <w:numPr>
          <w:ilvl w:val="1"/>
          <w:numId w:val="10"/>
        </w:numPr>
        <w:ind w:right="283"/>
        <w:jc w:val="both"/>
        <w:rPr>
          <w:rFonts w:ascii="Times New Roman" w:hAnsi="Times New Roman" w:cs="Times New Roman"/>
          <w:sz w:val="24"/>
          <w:szCs w:val="24"/>
        </w:rPr>
      </w:pPr>
      <w:r>
        <w:rPr>
          <w:rFonts w:ascii="Times New Roman" w:hAnsi="Times New Roman" w:cs="Times New Roman"/>
          <w:sz w:val="24"/>
          <w:szCs w:val="24"/>
        </w:rPr>
        <w:t>Fundația Transilvană Alpha va asigura de asemenea, masa și transportul copiilor de la domiciliu la sediul fundației dimineața, precum și de la sediul fundației la domiciliu după terminarea programului de activități.</w:t>
      </w:r>
    </w:p>
    <w:p w14:paraId="457DBAAE" w14:textId="77777777" w:rsidR="00AB0FB5" w:rsidRPr="00752241" w:rsidRDefault="00AB0FB5" w:rsidP="00AB0FB5">
      <w:pPr>
        <w:pStyle w:val="NoSpacing"/>
        <w:numPr>
          <w:ilvl w:val="1"/>
          <w:numId w:val="10"/>
        </w:numPr>
        <w:ind w:right="283"/>
        <w:jc w:val="both"/>
        <w:rPr>
          <w:rFonts w:ascii="Times New Roman" w:hAnsi="Times New Roman" w:cs="Times New Roman"/>
          <w:sz w:val="24"/>
          <w:szCs w:val="24"/>
        </w:rPr>
      </w:pPr>
      <w:r>
        <w:rPr>
          <w:rFonts w:ascii="Times New Roman" w:hAnsi="Times New Roman" w:cs="Times New Roman"/>
          <w:sz w:val="24"/>
          <w:szCs w:val="24"/>
        </w:rPr>
        <w:t>Cererile pentru serviciile ce urmează a fi furnizate de către Fundația Transilvană Alpha se vor înregistra la sediul Direcției de Asistență Socială Târgu Mureș, Str. Gheorghe Doja nr. 9, camera nr. 8 ; în cazul în care cererile se adresează în mod direct Fundației Transilvană Alpha, aceasta are obligația de a transmite solicitările Direcției de Asistență Socială Târgu Mureș;</w:t>
      </w:r>
    </w:p>
    <w:p w14:paraId="68B47885" w14:textId="45F6F1AE" w:rsidR="00AB0FB5" w:rsidRPr="007F58E2" w:rsidRDefault="00AB0FB5" w:rsidP="00AB0FB5">
      <w:pPr>
        <w:pStyle w:val="NoSpacing"/>
        <w:numPr>
          <w:ilvl w:val="1"/>
          <w:numId w:val="10"/>
        </w:numPr>
        <w:ind w:right="283"/>
        <w:jc w:val="both"/>
        <w:rPr>
          <w:rFonts w:ascii="Times New Roman" w:hAnsi="Times New Roman" w:cs="Times New Roman"/>
          <w:color w:val="000000" w:themeColor="text1"/>
          <w:sz w:val="24"/>
          <w:szCs w:val="24"/>
          <w:shd w:val="clear" w:color="auto" w:fill="FFFFFF"/>
        </w:rPr>
      </w:pPr>
      <w:r w:rsidRPr="007F58E2">
        <w:rPr>
          <w:rFonts w:ascii="Times New Roman" w:hAnsi="Times New Roman" w:cs="Times New Roman"/>
          <w:color w:val="000000" w:themeColor="text1"/>
          <w:sz w:val="24"/>
          <w:szCs w:val="24"/>
          <w:shd w:val="clear" w:color="auto" w:fill="FFFFFF"/>
        </w:rPr>
        <w:t xml:space="preserve"> Direcția de Asistență Socială Târgu Mureș va solicita prestarea serviciilor sociale care fac obiectul</w:t>
      </w:r>
      <w:r w:rsidR="007F58E2">
        <w:rPr>
          <w:rFonts w:ascii="Times New Roman" w:hAnsi="Times New Roman" w:cs="Times New Roman"/>
          <w:color w:val="000000" w:themeColor="text1"/>
          <w:sz w:val="24"/>
          <w:szCs w:val="24"/>
          <w:shd w:val="clear" w:color="auto" w:fill="FFFFFF"/>
        </w:rPr>
        <w:t xml:space="preserve"> </w:t>
      </w:r>
      <w:r w:rsidRPr="007F58E2">
        <w:rPr>
          <w:rFonts w:ascii="Times New Roman" w:hAnsi="Times New Roman" w:cs="Times New Roman"/>
          <w:color w:val="000000" w:themeColor="text1"/>
          <w:sz w:val="24"/>
          <w:szCs w:val="24"/>
          <w:shd w:val="clear" w:color="auto" w:fill="FFFFFF"/>
        </w:rPr>
        <w:t>prezentei convenții în baza unei note de comandă până la data de 25 a fiecărei luni cu numărul de copii beneficiari pentru luna următoare;</w:t>
      </w:r>
    </w:p>
    <w:p w14:paraId="6E807881" w14:textId="77777777" w:rsidR="00AB0FB5" w:rsidRDefault="00AB0FB5" w:rsidP="00AB0FB5">
      <w:pPr>
        <w:pStyle w:val="NoSpacing"/>
        <w:numPr>
          <w:ilvl w:val="1"/>
          <w:numId w:val="10"/>
        </w:numPr>
        <w:ind w:right="283"/>
        <w:jc w:val="both"/>
        <w:rPr>
          <w:rFonts w:ascii="Times New Roman" w:hAnsi="Times New Roman" w:cs="Times New Roman"/>
          <w:sz w:val="24"/>
          <w:szCs w:val="24"/>
        </w:rPr>
      </w:pPr>
      <w:r>
        <w:rPr>
          <w:rFonts w:ascii="Times New Roman" w:hAnsi="Times New Roman" w:cs="Times New Roman"/>
          <w:sz w:val="24"/>
          <w:szCs w:val="24"/>
        </w:rPr>
        <w:t>Categoriile de cheltuieli care vor fi decontate de către Direcția de Asistență Socială Târgu Mureș;</w:t>
      </w:r>
    </w:p>
    <w:p w14:paraId="519BE62C"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îngrijire primară;</w:t>
      </w:r>
    </w:p>
    <w:p w14:paraId="64DA02D2"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intervenții de grup;</w:t>
      </w:r>
    </w:p>
    <w:p w14:paraId="1AAB0E27"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intervenții psihopedagogie;</w:t>
      </w:r>
    </w:p>
    <w:p w14:paraId="2F4ABC2B"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intervenții kinetoterapie;</w:t>
      </w:r>
    </w:p>
    <w:p w14:paraId="61219AD5"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intervenții logopedie;</w:t>
      </w:r>
    </w:p>
    <w:p w14:paraId="613DB5B8"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intervenții hidroterapie;</w:t>
      </w:r>
    </w:p>
    <w:p w14:paraId="1771339B" w14:textId="77777777" w:rsidR="00AB0FB5"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masă;</w:t>
      </w:r>
    </w:p>
    <w:p w14:paraId="6CD57A07" w14:textId="77777777" w:rsidR="00AB0FB5" w:rsidRPr="00C56742" w:rsidRDefault="00AB0FB5" w:rsidP="00AB0FB5">
      <w:pPr>
        <w:pStyle w:val="NoSpacing"/>
        <w:ind w:left="426" w:right="283" w:firstLine="282"/>
        <w:jc w:val="both"/>
        <w:rPr>
          <w:rFonts w:ascii="Times New Roman" w:hAnsi="Times New Roman" w:cs="Times New Roman"/>
          <w:sz w:val="24"/>
          <w:szCs w:val="24"/>
        </w:rPr>
      </w:pPr>
      <w:r>
        <w:rPr>
          <w:rFonts w:ascii="Times New Roman" w:hAnsi="Times New Roman" w:cs="Times New Roman"/>
          <w:sz w:val="24"/>
          <w:szCs w:val="24"/>
        </w:rPr>
        <w:t>- transport.</w:t>
      </w:r>
    </w:p>
    <w:p w14:paraId="54B74BA3" w14:textId="77777777" w:rsidR="00AB0FB5" w:rsidRPr="00BA14ED" w:rsidRDefault="00AB0FB5" w:rsidP="00AB0FB5">
      <w:pPr>
        <w:pStyle w:val="NoSpacing"/>
        <w:numPr>
          <w:ilvl w:val="1"/>
          <w:numId w:val="10"/>
        </w:numPr>
        <w:ind w:right="283"/>
        <w:jc w:val="both"/>
        <w:rPr>
          <w:rFonts w:ascii="Times New Roman" w:hAnsi="Times New Roman" w:cs="Times New Roman"/>
          <w:sz w:val="24"/>
          <w:szCs w:val="24"/>
        </w:rPr>
      </w:pPr>
      <w:r>
        <w:rPr>
          <w:rFonts w:ascii="Times New Roman" w:hAnsi="Times New Roman" w:cs="Times New Roman"/>
          <w:sz w:val="24"/>
          <w:szCs w:val="24"/>
        </w:rPr>
        <w:t>Finanțarea</w:t>
      </w:r>
      <w:r w:rsidRPr="00C56742">
        <w:rPr>
          <w:rFonts w:ascii="Times New Roman" w:hAnsi="Times New Roman" w:cs="Times New Roman"/>
          <w:sz w:val="24"/>
          <w:szCs w:val="24"/>
        </w:rPr>
        <w:t xml:space="preserve"> de către Consiliul Local </w:t>
      </w:r>
      <w:r>
        <w:rPr>
          <w:rFonts w:ascii="Times New Roman" w:hAnsi="Times New Roman" w:cs="Times New Roman"/>
          <w:sz w:val="24"/>
          <w:szCs w:val="24"/>
        </w:rPr>
        <w:t xml:space="preserve">Municipal </w:t>
      </w:r>
      <w:r w:rsidRPr="00C56742">
        <w:rPr>
          <w:rFonts w:ascii="Times New Roman" w:hAnsi="Times New Roman" w:cs="Times New Roman"/>
          <w:sz w:val="24"/>
          <w:szCs w:val="24"/>
        </w:rPr>
        <w:t>Târgu Mureș</w:t>
      </w:r>
      <w:r>
        <w:rPr>
          <w:rFonts w:ascii="Times New Roman" w:hAnsi="Times New Roman" w:cs="Times New Roman"/>
          <w:sz w:val="24"/>
          <w:szCs w:val="24"/>
        </w:rPr>
        <w:t xml:space="preserve"> prin Direcția de Asistență Socială Târgu Mureș,</w:t>
      </w:r>
      <w:r w:rsidRPr="00C56742">
        <w:rPr>
          <w:rFonts w:ascii="Times New Roman" w:hAnsi="Times New Roman" w:cs="Times New Roman"/>
          <w:sz w:val="24"/>
          <w:szCs w:val="24"/>
        </w:rPr>
        <w:t xml:space="preserve"> de la bugetul local, a serviciilor de asistență socială acordate de </w:t>
      </w:r>
      <w:bookmarkStart w:id="4" w:name="_Hlk482094819"/>
      <w:r w:rsidRPr="00C56742">
        <w:rPr>
          <w:rFonts w:ascii="Times New Roman" w:hAnsi="Times New Roman" w:cs="Times New Roman"/>
          <w:sz w:val="24"/>
          <w:szCs w:val="24"/>
        </w:rPr>
        <w:t>Fundația Transilvană Alpha</w:t>
      </w:r>
      <w:r w:rsidRPr="00C56742">
        <w:rPr>
          <w:rFonts w:ascii="Times New Roman" w:hAnsi="Times New Roman" w:cs="Times New Roman"/>
          <w:b/>
          <w:sz w:val="24"/>
          <w:szCs w:val="24"/>
        </w:rPr>
        <w:t xml:space="preserve"> -</w:t>
      </w:r>
      <w:r w:rsidRPr="00C56742">
        <w:rPr>
          <w:rFonts w:ascii="Times New Roman" w:eastAsia="Times New Roman" w:hAnsi="Times New Roman" w:cs="Times New Roman"/>
          <w:sz w:val="24"/>
          <w:szCs w:val="24"/>
          <w:lang w:val="en-GB"/>
        </w:rPr>
        <w:t xml:space="preserve"> </w:t>
      </w:r>
      <w:bookmarkEnd w:id="4"/>
      <w:proofErr w:type="spellStart"/>
      <w:r w:rsidRPr="00597FD7">
        <w:rPr>
          <w:rFonts w:ascii="Times New Roman" w:eastAsia="Times New Roman" w:hAnsi="Times New Roman" w:cs="Times New Roman"/>
          <w:i/>
          <w:sz w:val="24"/>
          <w:szCs w:val="24"/>
          <w:lang w:val="en-GB"/>
        </w:rPr>
        <w:t>Centrul</w:t>
      </w:r>
      <w:proofErr w:type="spellEnd"/>
      <w:r w:rsidRPr="00597FD7">
        <w:rPr>
          <w:rFonts w:ascii="Times New Roman" w:eastAsia="Times New Roman" w:hAnsi="Times New Roman" w:cs="Times New Roman"/>
          <w:i/>
          <w:sz w:val="24"/>
          <w:szCs w:val="24"/>
          <w:lang w:val="en-GB"/>
        </w:rPr>
        <w:t xml:space="preserve"> de </w:t>
      </w:r>
      <w:proofErr w:type="spellStart"/>
      <w:r w:rsidRPr="00597FD7">
        <w:rPr>
          <w:rFonts w:ascii="Times New Roman" w:eastAsia="Times New Roman" w:hAnsi="Times New Roman" w:cs="Times New Roman"/>
          <w:i/>
          <w:sz w:val="24"/>
          <w:szCs w:val="24"/>
          <w:lang w:val="en-GB"/>
        </w:rPr>
        <w:t>zi</w:t>
      </w:r>
      <w:proofErr w:type="spellEnd"/>
      <w:r w:rsidRPr="00597FD7">
        <w:rPr>
          <w:rFonts w:ascii="Times New Roman" w:eastAsia="Times New Roman" w:hAnsi="Times New Roman" w:cs="Times New Roman"/>
          <w:i/>
          <w:sz w:val="24"/>
          <w:szCs w:val="24"/>
          <w:lang w:val="en-GB"/>
        </w:rPr>
        <w:t xml:space="preserve"> </w:t>
      </w:r>
      <w:r>
        <w:rPr>
          <w:rFonts w:ascii="Times New Roman" w:eastAsia="Times New Roman" w:hAnsi="Times New Roman" w:cs="Times New Roman"/>
          <w:i/>
          <w:sz w:val="24"/>
          <w:szCs w:val="24"/>
          <w:lang w:val="en-GB"/>
        </w:rPr>
        <w:t xml:space="preserve">de </w:t>
      </w:r>
      <w:proofErr w:type="spellStart"/>
      <w:r>
        <w:rPr>
          <w:rFonts w:ascii="Times New Roman" w:eastAsia="Times New Roman" w:hAnsi="Times New Roman" w:cs="Times New Roman"/>
          <w:i/>
          <w:sz w:val="24"/>
          <w:szCs w:val="24"/>
          <w:lang w:val="en-GB"/>
        </w:rPr>
        <w:t>îngrijire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și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recuperare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pentru</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copii</w:t>
      </w:r>
      <w:proofErr w:type="spellEnd"/>
      <w:r>
        <w:rPr>
          <w:rFonts w:ascii="Times New Roman" w:eastAsia="Times New Roman" w:hAnsi="Times New Roman" w:cs="Times New Roman"/>
          <w:i/>
          <w:sz w:val="24"/>
          <w:szCs w:val="24"/>
          <w:lang w:val="en-GB"/>
        </w:rPr>
        <w:t xml:space="preserve"> cu </w:t>
      </w:r>
      <w:proofErr w:type="spellStart"/>
      <w:r>
        <w:rPr>
          <w:rFonts w:ascii="Times New Roman" w:eastAsia="Times New Roman" w:hAnsi="Times New Roman" w:cs="Times New Roman"/>
          <w:i/>
          <w:sz w:val="24"/>
          <w:szCs w:val="24"/>
          <w:lang w:val="en-GB"/>
        </w:rPr>
        <w:t>nevoi</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speciale</w:t>
      </w:r>
      <w:proofErr w:type="spellEnd"/>
      <w:r>
        <w:rPr>
          <w:rFonts w:ascii="Times New Roman" w:eastAsia="Times New Roman" w:hAnsi="Times New Roman" w:cs="Times New Roman"/>
          <w:i/>
          <w:sz w:val="24"/>
          <w:szCs w:val="24"/>
          <w:lang w:val="en-GB"/>
        </w:rPr>
        <w:t xml:space="preserve"> ”</w:t>
      </w:r>
      <w:proofErr w:type="spellStart"/>
      <w:r>
        <w:rPr>
          <w:rFonts w:ascii="Times New Roman" w:eastAsia="Times New Roman" w:hAnsi="Times New Roman" w:cs="Times New Roman"/>
          <w:i/>
          <w:sz w:val="24"/>
          <w:szCs w:val="24"/>
          <w:lang w:val="en-GB"/>
        </w:rPr>
        <w:t>Perseverența</w:t>
      </w:r>
      <w:proofErr w:type="spellEnd"/>
      <w:r>
        <w:rPr>
          <w:rFonts w:ascii="Times New Roman" w:eastAsia="Times New Roman" w:hAnsi="Times New Roman" w:cs="Times New Roman"/>
          <w:i/>
          <w:sz w:val="24"/>
          <w:szCs w:val="24"/>
          <w:lang w:val="en-GB"/>
        </w:rPr>
        <w: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fără a se depăși sumele aprobate în bugetul local anual la acest capitol.</w:t>
      </w:r>
    </w:p>
    <w:p w14:paraId="16DD980A" w14:textId="0B1C6DD8" w:rsidR="00AB0FB5" w:rsidRPr="00475042" w:rsidRDefault="00AB0FB5" w:rsidP="00AB0FB5">
      <w:pPr>
        <w:pStyle w:val="NoSpacing"/>
        <w:numPr>
          <w:ilvl w:val="1"/>
          <w:numId w:val="10"/>
        </w:numPr>
        <w:ind w:right="283"/>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În situația întreruperii furnizării serviciilor, Fundația Transilvană Alpha are obligația de a înștiința cu 5 zile înainte , printr-o adresă transmisă Direcției de Asistență Socială Târgu Mureș perioada sistării furnizării serviciilor sociale.</w:t>
      </w:r>
    </w:p>
    <w:p w14:paraId="5CAEB0A3" w14:textId="77777777" w:rsidR="00475042" w:rsidRPr="001C02CA" w:rsidRDefault="00475042" w:rsidP="00475042">
      <w:pPr>
        <w:pStyle w:val="NoSpacing"/>
        <w:ind w:left="786" w:right="283"/>
        <w:jc w:val="both"/>
        <w:rPr>
          <w:rFonts w:ascii="Times New Roman" w:hAnsi="Times New Roman" w:cs="Times New Roman"/>
          <w:sz w:val="24"/>
          <w:szCs w:val="24"/>
        </w:rPr>
      </w:pPr>
    </w:p>
    <w:p w14:paraId="29BAE3CC" w14:textId="77777777" w:rsidR="00AB03B2" w:rsidRDefault="00AB03B2" w:rsidP="00AB03B2">
      <w:pPr>
        <w:pStyle w:val="NoSpacing"/>
        <w:ind w:right="283"/>
        <w:jc w:val="both"/>
        <w:rPr>
          <w:rFonts w:ascii="Times New Roman" w:hAnsi="Times New Roman" w:cs="Times New Roman"/>
          <w:color w:val="000000" w:themeColor="text1"/>
          <w:sz w:val="24"/>
          <w:szCs w:val="24"/>
          <w:shd w:val="clear" w:color="auto" w:fill="FFFFFF"/>
        </w:rPr>
      </w:pPr>
    </w:p>
    <w:p w14:paraId="023069A1" w14:textId="24657F63" w:rsidR="00AB0FB5" w:rsidRDefault="00AB0FB5" w:rsidP="00AB03B2">
      <w:pPr>
        <w:pStyle w:val="NoSpacing"/>
        <w:numPr>
          <w:ilvl w:val="0"/>
          <w:numId w:val="11"/>
        </w:numPr>
        <w:ind w:right="283"/>
        <w:jc w:val="both"/>
        <w:rPr>
          <w:rFonts w:ascii="Times New Roman" w:hAnsi="Times New Roman" w:cs="Times New Roman"/>
          <w:b/>
          <w:bCs/>
          <w:color w:val="000000" w:themeColor="text1"/>
          <w:sz w:val="24"/>
          <w:szCs w:val="24"/>
          <w:shd w:val="clear" w:color="auto" w:fill="FFFFFF"/>
        </w:rPr>
      </w:pPr>
      <w:r w:rsidRPr="00B63EE9">
        <w:rPr>
          <w:rFonts w:ascii="Times New Roman" w:hAnsi="Times New Roman" w:cs="Times New Roman"/>
          <w:b/>
          <w:bCs/>
          <w:color w:val="000000" w:themeColor="text1"/>
          <w:sz w:val="24"/>
          <w:szCs w:val="24"/>
          <w:shd w:val="clear" w:color="auto" w:fill="FFFFFF"/>
        </w:rPr>
        <w:t>Costurile serviciilor sociale</w:t>
      </w:r>
    </w:p>
    <w:p w14:paraId="1650FA8A" w14:textId="77777777" w:rsidR="00AB0FB5" w:rsidRDefault="00AB0FB5" w:rsidP="00AB0FB5">
      <w:pPr>
        <w:pStyle w:val="NoSpacing"/>
        <w:ind w:left="360" w:right="283"/>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2.1  Direcția de Asistență Socială Târgu Mureș va achita costurile aferente serviciilor sociale prestate de către Fundația Transilvană Alpha – Centrul de zi de îngrijire și recuperare pentru copii cu nevoi speciale ”Perseverența” în conformitate cu prezenta Convenție, după cum urmează:</w:t>
      </w:r>
    </w:p>
    <w:p w14:paraId="3BA84AB0" w14:textId="77777777" w:rsidR="00AB0FB5" w:rsidRDefault="00AB0FB5" w:rsidP="00135901">
      <w:pPr>
        <w:pStyle w:val="NoSpacing"/>
        <w:ind w:left="36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până la data de 5 a fiecărei luni, Fundația Transilvană Alpha va întocmi și va depune la  Direcția de Asistență Socială Târgu Mureș, camera 8,  cererea de finanțare însoțită de rapoartele lunii precedente;</w:t>
      </w:r>
    </w:p>
    <w:p w14:paraId="42462884" w14:textId="77777777" w:rsidR="00AB0FB5" w:rsidRDefault="00AB0FB5" w:rsidP="00135901">
      <w:pPr>
        <w:pStyle w:val="NoSpacing"/>
        <w:ind w:left="360"/>
        <w:jc w:val="both"/>
        <w:rPr>
          <w:rFonts w:ascii="Times New Roman" w:hAnsi="Times New Roman" w:cs="Times New Roman"/>
          <w:sz w:val="24"/>
          <w:szCs w:val="24"/>
        </w:rPr>
      </w:pPr>
      <w:r>
        <w:rPr>
          <w:rFonts w:ascii="Times New Roman" w:hAnsi="Times New Roman" w:cs="Times New Roman"/>
          <w:sz w:val="24"/>
          <w:szCs w:val="24"/>
        </w:rPr>
        <w:lastRenderedPageBreak/>
        <w:t>- raportul lunar va avea forma unui tabel în care vor fi detaliate procedurile efectuate, costurile pe zi din luna precedentă   pentru  fiecare beneficiar ;</w:t>
      </w:r>
    </w:p>
    <w:p w14:paraId="188D1CFB" w14:textId="77777777" w:rsidR="00AB0FB5" w:rsidRPr="00AD0172" w:rsidRDefault="00AB0FB5" w:rsidP="00135901">
      <w:pPr>
        <w:pStyle w:val="NoSpacing"/>
        <w:ind w:left="360"/>
        <w:jc w:val="both"/>
        <w:rPr>
          <w:rFonts w:ascii="Times New Roman" w:hAnsi="Times New Roman" w:cs="Times New Roman"/>
          <w:b/>
          <w:bCs/>
          <w:sz w:val="24"/>
          <w:szCs w:val="24"/>
        </w:rPr>
      </w:pPr>
      <w:r>
        <w:rPr>
          <w:rFonts w:ascii="Times New Roman" w:hAnsi="Times New Roman" w:cs="Times New Roman"/>
          <w:sz w:val="24"/>
          <w:szCs w:val="24"/>
        </w:rPr>
        <w:t>-Direcția de Asistență Socială Târgu Mureș, în urma analizării rapoartelor lunii precedente va proceda la plata serviciilor prestate; în situația în care există nereguli cu privire la serviciile prestate și  costurile aferente acestora, Direcția de Asistență Socială își rezervă dreptul de a deconta sumele de bani care au justificare;</w:t>
      </w:r>
    </w:p>
    <w:p w14:paraId="789D9888" w14:textId="77777777" w:rsidR="00AB0FB5" w:rsidRDefault="00AB0FB5" w:rsidP="00135901">
      <w:pPr>
        <w:autoSpaceDE w:val="0"/>
        <w:autoSpaceDN w:val="0"/>
        <w:adjustRightInd w:val="0"/>
        <w:ind w:left="360"/>
        <w:jc w:val="both"/>
      </w:pPr>
      <w:r>
        <w:t>-</w:t>
      </w:r>
      <w:r w:rsidRPr="007C3308">
        <w:t xml:space="preserve">sumele aferente cheltuielilor necesare furnizării serviciilor sociale vor fi virate de către Direcția de Asistență Socială Târgu Mureș în termen de </w:t>
      </w:r>
      <w:r>
        <w:t>6</w:t>
      </w:r>
      <w:r w:rsidRPr="007C3308">
        <w:t>0 zile de la data depunerii la sediul Direcției de Asistență Socială a docu</w:t>
      </w:r>
      <w:r>
        <w:t>m</w:t>
      </w:r>
      <w:r w:rsidRPr="007C3308">
        <w:t>entelor justificative</w:t>
      </w:r>
      <w:r>
        <w:t xml:space="preserve"> – cerere de finanțare și rapoarte lunare pe fiecare beneficiar;</w:t>
      </w:r>
    </w:p>
    <w:p w14:paraId="50F180F5" w14:textId="5A5376D2" w:rsidR="00AB0FB5" w:rsidRPr="007C3308" w:rsidRDefault="00AB0FB5" w:rsidP="00135901">
      <w:pPr>
        <w:autoSpaceDE w:val="0"/>
        <w:autoSpaceDN w:val="0"/>
        <w:adjustRightInd w:val="0"/>
        <w:ind w:left="360"/>
        <w:jc w:val="both"/>
      </w:pPr>
      <w:r>
        <w:t>-lista prețurilor serviciilor sociale practicate de Fundația Transilvană Alpha se regăsește în anexa nr. 1, care este parte integrantă a prezentei convenții</w:t>
      </w:r>
      <w:r w:rsidR="00C00505">
        <w:t>; lista prețurilor se poate modifica</w:t>
      </w:r>
      <w:r w:rsidR="00F877FA">
        <w:t>, prin act adițional,</w:t>
      </w:r>
      <w:r w:rsidR="00C00505">
        <w:t xml:space="preserve"> în funcție de schimbările legislative cu privire la standardele de cost.</w:t>
      </w:r>
    </w:p>
    <w:p w14:paraId="5BED120A" w14:textId="34BB4DC2" w:rsidR="00AB0FB5" w:rsidRDefault="00AB0FB5" w:rsidP="00AB0FB5">
      <w:pPr>
        <w:pStyle w:val="NoSpacing"/>
        <w:ind w:left="426"/>
        <w:jc w:val="both"/>
        <w:rPr>
          <w:rFonts w:ascii="Times New Roman" w:hAnsi="Times New Roman" w:cs="Times New Roman"/>
          <w:sz w:val="24"/>
          <w:szCs w:val="24"/>
        </w:rPr>
      </w:pPr>
    </w:p>
    <w:p w14:paraId="10A2DE93" w14:textId="77777777" w:rsidR="00475042" w:rsidRPr="00C56742" w:rsidRDefault="00475042" w:rsidP="00AB0FB5">
      <w:pPr>
        <w:pStyle w:val="NoSpacing"/>
        <w:ind w:left="426"/>
        <w:jc w:val="both"/>
        <w:rPr>
          <w:rFonts w:ascii="Times New Roman" w:hAnsi="Times New Roman" w:cs="Times New Roman"/>
          <w:sz w:val="24"/>
          <w:szCs w:val="24"/>
        </w:rPr>
      </w:pPr>
    </w:p>
    <w:p w14:paraId="30D9FE13" w14:textId="77777777" w:rsidR="00AB0FB5" w:rsidRPr="00C56742" w:rsidRDefault="00AB0FB5" w:rsidP="00AB0FB5">
      <w:pPr>
        <w:pStyle w:val="NoSpacing"/>
        <w:ind w:firstLine="360"/>
        <w:jc w:val="both"/>
        <w:rPr>
          <w:rFonts w:ascii="Times New Roman" w:hAnsi="Times New Roman" w:cs="Times New Roman"/>
          <w:b/>
          <w:sz w:val="24"/>
          <w:szCs w:val="24"/>
        </w:rPr>
      </w:pPr>
      <w:r>
        <w:rPr>
          <w:rFonts w:ascii="Times New Roman" w:hAnsi="Times New Roman" w:cs="Times New Roman"/>
          <w:b/>
          <w:sz w:val="24"/>
          <w:szCs w:val="24"/>
        </w:rPr>
        <w:t xml:space="preserve"> 3.</w:t>
      </w:r>
      <w:r>
        <w:rPr>
          <w:rFonts w:ascii="Times New Roman" w:hAnsi="Times New Roman" w:cs="Times New Roman"/>
          <w:b/>
          <w:sz w:val="24"/>
          <w:szCs w:val="24"/>
        </w:rPr>
        <w:tab/>
      </w:r>
      <w:r w:rsidRPr="00C56742">
        <w:rPr>
          <w:rFonts w:ascii="Times New Roman" w:hAnsi="Times New Roman" w:cs="Times New Roman"/>
          <w:b/>
          <w:sz w:val="24"/>
          <w:szCs w:val="24"/>
        </w:rPr>
        <w:t xml:space="preserve">Durata convenției: </w:t>
      </w:r>
    </w:p>
    <w:p w14:paraId="0DC45311" w14:textId="1639BBC5" w:rsidR="00AB0FB5" w:rsidRDefault="00AB0FB5" w:rsidP="007F58E2">
      <w:pPr>
        <w:pStyle w:val="NoSpacing"/>
        <w:ind w:left="426"/>
        <w:jc w:val="both"/>
        <w:rPr>
          <w:rFonts w:ascii="Times New Roman" w:hAnsi="Times New Roman" w:cs="Times New Roman"/>
          <w:sz w:val="24"/>
          <w:szCs w:val="24"/>
        </w:rPr>
      </w:pPr>
      <w:r>
        <w:rPr>
          <w:rFonts w:ascii="Times New Roman" w:hAnsi="Times New Roman" w:cs="Times New Roman"/>
          <w:sz w:val="24"/>
          <w:szCs w:val="24"/>
        </w:rPr>
        <w:t>3.1 Durata convenției este de la data semnării până la 31.12.2020, cu posibilitate de prelungire prin act</w:t>
      </w:r>
      <w:r w:rsidR="007F58E2">
        <w:rPr>
          <w:rFonts w:ascii="Times New Roman" w:hAnsi="Times New Roman" w:cs="Times New Roman"/>
          <w:sz w:val="24"/>
          <w:szCs w:val="24"/>
        </w:rPr>
        <w:t xml:space="preserve"> </w:t>
      </w:r>
      <w:r>
        <w:rPr>
          <w:rFonts w:ascii="Times New Roman" w:hAnsi="Times New Roman" w:cs="Times New Roman"/>
          <w:sz w:val="24"/>
          <w:szCs w:val="24"/>
        </w:rPr>
        <w:t>adițional</w:t>
      </w:r>
      <w:r w:rsidR="007F58E2">
        <w:rPr>
          <w:rFonts w:ascii="Times New Roman" w:hAnsi="Times New Roman" w:cs="Times New Roman"/>
          <w:sz w:val="24"/>
          <w:szCs w:val="24"/>
        </w:rPr>
        <w:t>.</w:t>
      </w:r>
    </w:p>
    <w:p w14:paraId="61675B7A" w14:textId="534171BC" w:rsidR="00AB0FB5" w:rsidRDefault="00AB0FB5" w:rsidP="007F58E2">
      <w:pPr>
        <w:pStyle w:val="NoSpacing"/>
        <w:ind w:left="426"/>
        <w:jc w:val="both"/>
        <w:rPr>
          <w:rFonts w:ascii="Times New Roman" w:hAnsi="Times New Roman" w:cs="Times New Roman"/>
          <w:sz w:val="24"/>
          <w:szCs w:val="24"/>
        </w:rPr>
      </w:pPr>
      <w:r>
        <w:rPr>
          <w:rFonts w:ascii="Times New Roman" w:hAnsi="Times New Roman" w:cs="Times New Roman"/>
          <w:sz w:val="24"/>
          <w:szCs w:val="24"/>
        </w:rPr>
        <w:t>3.2 Părțile semnatare evaluează periodic activitatea și rezultatele convenției, propunând, după caz,</w:t>
      </w:r>
      <w:r w:rsidR="007F58E2">
        <w:rPr>
          <w:rFonts w:ascii="Times New Roman" w:hAnsi="Times New Roman" w:cs="Times New Roman"/>
          <w:sz w:val="24"/>
          <w:szCs w:val="24"/>
        </w:rPr>
        <w:t xml:space="preserve"> </w:t>
      </w:r>
      <w:r>
        <w:rPr>
          <w:rFonts w:ascii="Times New Roman" w:hAnsi="Times New Roman" w:cs="Times New Roman"/>
          <w:sz w:val="24"/>
          <w:szCs w:val="24"/>
        </w:rPr>
        <w:t>modificarea duratei, a conținutului sau încetarea convenției.</w:t>
      </w:r>
    </w:p>
    <w:p w14:paraId="10B52C51" w14:textId="77777777" w:rsidR="00475042" w:rsidRDefault="00475042" w:rsidP="007F58E2">
      <w:pPr>
        <w:pStyle w:val="NoSpacing"/>
        <w:ind w:left="426"/>
        <w:jc w:val="both"/>
        <w:rPr>
          <w:rFonts w:ascii="Times New Roman" w:hAnsi="Times New Roman" w:cs="Times New Roman"/>
          <w:sz w:val="24"/>
          <w:szCs w:val="24"/>
        </w:rPr>
      </w:pPr>
    </w:p>
    <w:p w14:paraId="552D2FCF" w14:textId="77777777" w:rsidR="00AB0FB5" w:rsidRDefault="00AB0FB5" w:rsidP="00AB0FB5">
      <w:pPr>
        <w:pStyle w:val="NoSpacing"/>
        <w:ind w:left="426"/>
        <w:jc w:val="both"/>
        <w:rPr>
          <w:rFonts w:ascii="Times New Roman" w:hAnsi="Times New Roman" w:cs="Times New Roman"/>
          <w:sz w:val="24"/>
          <w:szCs w:val="24"/>
        </w:rPr>
      </w:pPr>
    </w:p>
    <w:p w14:paraId="419005E5" w14:textId="77777777" w:rsidR="00AB0FB5" w:rsidRDefault="00AB0FB5" w:rsidP="00AB0FB5">
      <w:pPr>
        <w:pStyle w:val="NoSpacing"/>
        <w:ind w:left="426"/>
        <w:jc w:val="both"/>
        <w:rPr>
          <w:rFonts w:ascii="Times New Roman" w:hAnsi="Times New Roman" w:cs="Times New Roman"/>
          <w:b/>
          <w:bCs/>
          <w:sz w:val="24"/>
          <w:szCs w:val="24"/>
        </w:rPr>
      </w:pPr>
      <w:r>
        <w:rPr>
          <w:rFonts w:ascii="Times New Roman" w:hAnsi="Times New Roman" w:cs="Times New Roman"/>
          <w:b/>
          <w:bCs/>
          <w:sz w:val="24"/>
          <w:szCs w:val="24"/>
        </w:rPr>
        <w:t>4</w:t>
      </w:r>
      <w:r w:rsidRPr="00275873">
        <w:rPr>
          <w:rFonts w:ascii="Times New Roman" w:hAnsi="Times New Roman" w:cs="Times New Roman"/>
          <w:b/>
          <w:bCs/>
          <w:sz w:val="24"/>
          <w:szCs w:val="24"/>
        </w:rPr>
        <w:t>.</w:t>
      </w:r>
      <w:r>
        <w:rPr>
          <w:rFonts w:ascii="Times New Roman" w:hAnsi="Times New Roman" w:cs="Times New Roman"/>
          <w:sz w:val="24"/>
          <w:szCs w:val="24"/>
        </w:rPr>
        <w:t xml:space="preserve">  </w:t>
      </w:r>
      <w:r w:rsidRPr="00275873">
        <w:rPr>
          <w:rFonts w:ascii="Times New Roman" w:hAnsi="Times New Roman" w:cs="Times New Roman"/>
          <w:b/>
          <w:bCs/>
          <w:sz w:val="24"/>
          <w:szCs w:val="24"/>
        </w:rPr>
        <w:t xml:space="preserve">Drepturile </w:t>
      </w:r>
      <w:r w:rsidRPr="00C56742">
        <w:rPr>
          <w:rFonts w:ascii="Times New Roman" w:hAnsi="Times New Roman" w:cs="Times New Roman"/>
          <w:b/>
          <w:sz w:val="24"/>
          <w:szCs w:val="24"/>
        </w:rPr>
        <w:t>Fundației Transilvană Alpha -</w:t>
      </w:r>
      <w:r w:rsidRPr="00C56742">
        <w:rPr>
          <w:rFonts w:ascii="Times New Roman" w:eastAsia="Times New Roman" w:hAnsi="Times New Roman" w:cs="Times New Roman"/>
          <w:b/>
          <w:sz w:val="24"/>
          <w:szCs w:val="24"/>
          <w:lang w:val="en-GB"/>
        </w:rPr>
        <w:t xml:space="preserve"> </w:t>
      </w:r>
      <w:proofErr w:type="spellStart"/>
      <w:r w:rsidRPr="00AB500C">
        <w:rPr>
          <w:rFonts w:ascii="Times New Roman" w:eastAsia="Times New Roman" w:hAnsi="Times New Roman" w:cs="Times New Roman"/>
          <w:b/>
          <w:i/>
          <w:sz w:val="24"/>
          <w:szCs w:val="24"/>
          <w:lang w:val="en-GB"/>
        </w:rPr>
        <w:t>Centrul</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zi</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îngrijire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și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recuperare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pentru</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copii</w:t>
      </w:r>
      <w:proofErr w:type="spellEnd"/>
      <w:r w:rsidRPr="00AB500C">
        <w:rPr>
          <w:rFonts w:ascii="Times New Roman" w:eastAsia="Times New Roman" w:hAnsi="Times New Roman" w:cs="Times New Roman"/>
          <w:b/>
          <w:i/>
          <w:sz w:val="24"/>
          <w:szCs w:val="24"/>
          <w:lang w:val="en-GB"/>
        </w:rPr>
        <w:t xml:space="preserve"> cu </w:t>
      </w:r>
      <w:proofErr w:type="spellStart"/>
      <w:r w:rsidRPr="00AB500C">
        <w:rPr>
          <w:rFonts w:ascii="Times New Roman" w:eastAsia="Times New Roman" w:hAnsi="Times New Roman" w:cs="Times New Roman"/>
          <w:b/>
          <w:i/>
          <w:sz w:val="24"/>
          <w:szCs w:val="24"/>
          <w:lang w:val="en-GB"/>
        </w:rPr>
        <w:t>nevoi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special</w:t>
      </w:r>
      <w:r>
        <w:rPr>
          <w:rFonts w:ascii="Times New Roman" w:eastAsia="Times New Roman" w:hAnsi="Times New Roman" w:cs="Times New Roman"/>
          <w:b/>
          <w:i/>
          <w:sz w:val="24"/>
          <w:szCs w:val="24"/>
          <w:lang w:val="en-GB"/>
        </w:rPr>
        <w:t>e</w:t>
      </w:r>
      <w:proofErr w:type="spellEnd"/>
      <w:r>
        <w:rPr>
          <w:rFonts w:ascii="Times New Roman" w:eastAsia="Times New Roman" w:hAnsi="Times New Roman" w:cs="Times New Roman"/>
          <w:b/>
          <w:i/>
          <w:sz w:val="24"/>
          <w:szCs w:val="24"/>
          <w:lang w:val="en-GB"/>
        </w:rPr>
        <w:t xml:space="preserve"> ”</w:t>
      </w:r>
      <w:proofErr w:type="spellStart"/>
      <w:r>
        <w:rPr>
          <w:rFonts w:ascii="Times New Roman" w:eastAsia="Times New Roman" w:hAnsi="Times New Roman" w:cs="Times New Roman"/>
          <w:b/>
          <w:i/>
          <w:sz w:val="24"/>
          <w:szCs w:val="24"/>
          <w:lang w:val="en-GB"/>
        </w:rPr>
        <w:t>Perseverența</w:t>
      </w:r>
      <w:proofErr w:type="spellEnd"/>
      <w:r w:rsidRPr="00AB500C">
        <w:rPr>
          <w:rFonts w:ascii="Times New Roman" w:eastAsia="Times New Roman" w:hAnsi="Times New Roman" w:cs="Times New Roman"/>
          <w:b/>
          <w:i/>
          <w:sz w:val="24"/>
          <w:szCs w:val="24"/>
          <w:lang w:val="en-GB"/>
        </w:rPr>
        <w:t>”</w:t>
      </w:r>
      <w:r w:rsidRPr="00275873">
        <w:rPr>
          <w:rFonts w:ascii="Times New Roman" w:hAnsi="Times New Roman" w:cs="Times New Roman"/>
          <w:b/>
          <w:bCs/>
          <w:sz w:val="24"/>
          <w:szCs w:val="24"/>
        </w:rPr>
        <w:t>:</w:t>
      </w:r>
    </w:p>
    <w:p w14:paraId="4D3EF908" w14:textId="77777777" w:rsidR="00AB0FB5" w:rsidRPr="000F6C2A" w:rsidRDefault="00AB0FB5" w:rsidP="00AB0FB5">
      <w:pPr>
        <w:pStyle w:val="NoSpacing"/>
        <w:numPr>
          <w:ilvl w:val="0"/>
          <w:numId w:val="8"/>
        </w:numPr>
        <w:jc w:val="both"/>
        <w:rPr>
          <w:rFonts w:ascii="Times New Roman" w:hAnsi="Times New Roman" w:cs="Times New Roman"/>
          <w:b/>
          <w:bCs/>
          <w:sz w:val="24"/>
          <w:szCs w:val="24"/>
        </w:rPr>
      </w:pPr>
      <w:r>
        <w:rPr>
          <w:rFonts w:ascii="Times New Roman" w:hAnsi="Times New Roman" w:cs="Times New Roman"/>
          <w:sz w:val="24"/>
          <w:szCs w:val="24"/>
        </w:rPr>
        <w:t>excluderea beneficiarilor care nu se supun regulamentului de ordine interioară a prestatorului;</w:t>
      </w:r>
    </w:p>
    <w:p w14:paraId="03E495C1" w14:textId="77777777" w:rsidR="00AB0FB5" w:rsidRPr="000F6C2A" w:rsidRDefault="00AB0FB5" w:rsidP="00AB0FB5">
      <w:pPr>
        <w:pStyle w:val="NoSpacing"/>
        <w:numPr>
          <w:ilvl w:val="0"/>
          <w:numId w:val="8"/>
        </w:numPr>
        <w:jc w:val="both"/>
        <w:rPr>
          <w:rFonts w:ascii="Times New Roman" w:hAnsi="Times New Roman" w:cs="Times New Roman"/>
          <w:b/>
          <w:bCs/>
          <w:sz w:val="24"/>
          <w:szCs w:val="24"/>
        </w:rPr>
      </w:pPr>
      <w:r>
        <w:rPr>
          <w:rFonts w:ascii="Times New Roman" w:hAnsi="Times New Roman" w:cs="Times New Roman"/>
          <w:sz w:val="24"/>
          <w:szCs w:val="24"/>
        </w:rPr>
        <w:t>de a primi din partea Direcției de Asistență Socială Târgu Mureș îndrumare metodologică;</w:t>
      </w:r>
    </w:p>
    <w:p w14:paraId="7351CB87" w14:textId="77777777" w:rsidR="00AB0FB5" w:rsidRPr="000F6C2A" w:rsidRDefault="00AB0FB5" w:rsidP="00AB0FB5">
      <w:pPr>
        <w:pStyle w:val="NoSpacing"/>
        <w:numPr>
          <w:ilvl w:val="0"/>
          <w:numId w:val="8"/>
        </w:numPr>
        <w:jc w:val="both"/>
        <w:rPr>
          <w:rFonts w:ascii="Times New Roman" w:hAnsi="Times New Roman" w:cs="Times New Roman"/>
          <w:b/>
          <w:bCs/>
          <w:sz w:val="24"/>
          <w:szCs w:val="24"/>
        </w:rPr>
      </w:pPr>
      <w:r>
        <w:rPr>
          <w:rFonts w:ascii="Times New Roman" w:hAnsi="Times New Roman" w:cs="Times New Roman"/>
          <w:sz w:val="24"/>
          <w:szCs w:val="24"/>
        </w:rPr>
        <w:t>de a utiliza date denominalizate în scopul întocmirii de statistici pentru dezvoltarea serviciilor sociale;</w:t>
      </w:r>
    </w:p>
    <w:p w14:paraId="23F9DFA6" w14:textId="77777777" w:rsidR="00AB0FB5" w:rsidRPr="000F6C2A" w:rsidRDefault="00AB0FB5" w:rsidP="00AB0FB5">
      <w:pPr>
        <w:pStyle w:val="NoSpacing"/>
        <w:numPr>
          <w:ilvl w:val="0"/>
          <w:numId w:val="8"/>
        </w:numPr>
        <w:jc w:val="both"/>
        <w:rPr>
          <w:rFonts w:ascii="Times New Roman" w:hAnsi="Times New Roman" w:cs="Times New Roman"/>
          <w:b/>
          <w:bCs/>
          <w:sz w:val="24"/>
          <w:szCs w:val="24"/>
        </w:rPr>
      </w:pPr>
      <w:r>
        <w:rPr>
          <w:rFonts w:ascii="Times New Roman" w:hAnsi="Times New Roman" w:cs="Times New Roman"/>
          <w:sz w:val="24"/>
          <w:szCs w:val="24"/>
        </w:rPr>
        <w:t>de a fi consultat în elaborarea strategiei locale de dezvoltare a serviciilor prestate;</w:t>
      </w:r>
    </w:p>
    <w:p w14:paraId="4405A278" w14:textId="1171CBF0" w:rsidR="00AB0FB5" w:rsidRDefault="00AB0FB5" w:rsidP="00AB0FB5">
      <w:pPr>
        <w:pStyle w:val="NoSpacing"/>
        <w:ind w:left="426"/>
        <w:jc w:val="both"/>
        <w:rPr>
          <w:rFonts w:ascii="Times New Roman" w:hAnsi="Times New Roman" w:cs="Times New Roman"/>
          <w:sz w:val="24"/>
          <w:szCs w:val="24"/>
        </w:rPr>
      </w:pPr>
    </w:p>
    <w:p w14:paraId="55A9659E" w14:textId="77777777" w:rsidR="00475042" w:rsidRDefault="00475042" w:rsidP="00AB0FB5">
      <w:pPr>
        <w:pStyle w:val="NoSpacing"/>
        <w:ind w:left="426"/>
        <w:jc w:val="both"/>
        <w:rPr>
          <w:rFonts w:ascii="Times New Roman" w:hAnsi="Times New Roman" w:cs="Times New Roman"/>
          <w:sz w:val="24"/>
          <w:szCs w:val="24"/>
        </w:rPr>
      </w:pPr>
    </w:p>
    <w:p w14:paraId="2736B428" w14:textId="77777777" w:rsidR="00AB0FB5" w:rsidRDefault="00AB0FB5" w:rsidP="00AB0FB5">
      <w:pPr>
        <w:pStyle w:val="NoSpacing"/>
        <w:ind w:left="426"/>
        <w:jc w:val="both"/>
        <w:rPr>
          <w:rFonts w:ascii="Times New Roman" w:hAnsi="Times New Roman" w:cs="Times New Roman"/>
          <w:b/>
          <w:bCs/>
          <w:sz w:val="24"/>
          <w:szCs w:val="24"/>
        </w:rPr>
      </w:pPr>
      <w:r>
        <w:rPr>
          <w:rFonts w:ascii="Times New Roman" w:hAnsi="Times New Roman" w:cs="Times New Roman"/>
          <w:b/>
          <w:bCs/>
          <w:sz w:val="24"/>
          <w:szCs w:val="24"/>
        </w:rPr>
        <w:t>5</w:t>
      </w:r>
      <w:r w:rsidRPr="000F6C2A">
        <w:rPr>
          <w:rFonts w:ascii="Times New Roman" w:hAnsi="Times New Roman" w:cs="Times New Roman"/>
          <w:b/>
          <w:bCs/>
          <w:sz w:val="24"/>
          <w:szCs w:val="24"/>
        </w:rPr>
        <w:t>.</w:t>
      </w:r>
      <w:r>
        <w:rPr>
          <w:rFonts w:ascii="Times New Roman" w:hAnsi="Times New Roman" w:cs="Times New Roman"/>
          <w:b/>
          <w:bCs/>
          <w:sz w:val="24"/>
          <w:szCs w:val="24"/>
        </w:rPr>
        <w:t xml:space="preserve">  </w:t>
      </w:r>
      <w:r w:rsidRPr="000F6C2A">
        <w:rPr>
          <w:rFonts w:ascii="Times New Roman" w:hAnsi="Times New Roman" w:cs="Times New Roman"/>
          <w:b/>
          <w:bCs/>
          <w:sz w:val="24"/>
          <w:szCs w:val="24"/>
        </w:rPr>
        <w:t>Drepturile Direcției de Asistență Socială Târgu Mureș:</w:t>
      </w:r>
    </w:p>
    <w:p w14:paraId="78AA1ED8" w14:textId="77777777" w:rsidR="00AB0FB5" w:rsidRPr="000F6C2A" w:rsidRDefault="00AB0FB5" w:rsidP="00AB0FB5">
      <w:pPr>
        <w:pStyle w:val="NoSpacing"/>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de a primi de la furnizor rapoarte lunare cu privire la acordarea serviciilor în vederea decontării serviciilor prestate;</w:t>
      </w:r>
    </w:p>
    <w:p w14:paraId="316E4D24" w14:textId="77777777" w:rsidR="00AB0FB5" w:rsidRPr="000F6C2A" w:rsidRDefault="00AB0FB5" w:rsidP="00AB0FB5">
      <w:pPr>
        <w:pStyle w:val="NoSpacing"/>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monitorizarea acordării serviciilor sociale în conformitate cu cerințele prezentei convenții;</w:t>
      </w:r>
    </w:p>
    <w:p w14:paraId="6F921D8A" w14:textId="77777777" w:rsidR="00AB0FB5" w:rsidRPr="00CF78E7" w:rsidRDefault="00AB0FB5" w:rsidP="00AB0FB5">
      <w:pPr>
        <w:pStyle w:val="NoSpacing"/>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de a utiliza date denominalizate în scopul întocmirii de statistici pentru dezvoltarea serviciilor sociale;</w:t>
      </w:r>
    </w:p>
    <w:p w14:paraId="53843191" w14:textId="77777777" w:rsidR="00AB0FB5" w:rsidRPr="000F6C2A" w:rsidRDefault="00AB0FB5" w:rsidP="00AB0FB5">
      <w:pPr>
        <w:pStyle w:val="NoSpacing"/>
        <w:numPr>
          <w:ilvl w:val="0"/>
          <w:numId w:val="9"/>
        </w:numPr>
        <w:jc w:val="both"/>
        <w:rPr>
          <w:rFonts w:ascii="Times New Roman" w:hAnsi="Times New Roman" w:cs="Times New Roman"/>
          <w:b/>
          <w:bCs/>
          <w:sz w:val="24"/>
          <w:szCs w:val="24"/>
        </w:rPr>
      </w:pPr>
      <w:r>
        <w:rPr>
          <w:rFonts w:ascii="Times New Roman" w:hAnsi="Times New Roman" w:cs="Times New Roman"/>
          <w:sz w:val="24"/>
          <w:szCs w:val="24"/>
        </w:rPr>
        <w:t>de acces, conform legii, la informații cu privire la beneficiarii serviciilor sociale care fac obiectul prezentei convenții.</w:t>
      </w:r>
    </w:p>
    <w:p w14:paraId="116E5A06" w14:textId="5EAC3769" w:rsidR="00AB0FB5" w:rsidRDefault="00AB0FB5" w:rsidP="00AB0FB5">
      <w:pPr>
        <w:pStyle w:val="NoSpacing"/>
        <w:jc w:val="both"/>
        <w:rPr>
          <w:rFonts w:ascii="Times New Roman" w:hAnsi="Times New Roman" w:cs="Times New Roman"/>
          <w:sz w:val="24"/>
          <w:szCs w:val="24"/>
        </w:rPr>
      </w:pPr>
    </w:p>
    <w:p w14:paraId="0FD6AF42" w14:textId="77777777" w:rsidR="00475042" w:rsidRPr="00C56742" w:rsidRDefault="00475042" w:rsidP="00AB0FB5">
      <w:pPr>
        <w:pStyle w:val="NoSpacing"/>
        <w:jc w:val="both"/>
        <w:rPr>
          <w:rFonts w:ascii="Times New Roman" w:hAnsi="Times New Roman" w:cs="Times New Roman"/>
          <w:sz w:val="24"/>
          <w:szCs w:val="24"/>
        </w:rPr>
      </w:pPr>
    </w:p>
    <w:p w14:paraId="5180638F" w14:textId="77777777" w:rsidR="00AB0FB5" w:rsidRDefault="00AB0FB5" w:rsidP="00AB0FB5">
      <w:pPr>
        <w:pStyle w:val="NoSpacing"/>
        <w:ind w:firstLine="426"/>
        <w:jc w:val="both"/>
        <w:rPr>
          <w:rFonts w:ascii="Times New Roman" w:hAnsi="Times New Roman" w:cs="Times New Roman"/>
          <w:b/>
          <w:sz w:val="24"/>
          <w:szCs w:val="24"/>
        </w:rPr>
      </w:pPr>
      <w:r>
        <w:rPr>
          <w:rFonts w:ascii="Times New Roman" w:hAnsi="Times New Roman" w:cs="Times New Roman"/>
          <w:b/>
          <w:sz w:val="24"/>
          <w:szCs w:val="24"/>
        </w:rPr>
        <w:t xml:space="preserve">6.  </w:t>
      </w:r>
      <w:r w:rsidRPr="00C56742">
        <w:rPr>
          <w:rFonts w:ascii="Times New Roman" w:hAnsi="Times New Roman" w:cs="Times New Roman"/>
          <w:b/>
          <w:sz w:val="24"/>
          <w:szCs w:val="24"/>
        </w:rPr>
        <w:t>Obligațiile Fundației Transilvană Alpha -</w:t>
      </w:r>
      <w:r w:rsidRPr="00C56742">
        <w:rPr>
          <w:rFonts w:ascii="Times New Roman" w:eastAsia="Times New Roman" w:hAnsi="Times New Roman" w:cs="Times New Roman"/>
          <w:b/>
          <w:sz w:val="24"/>
          <w:szCs w:val="24"/>
          <w:lang w:val="en-GB"/>
        </w:rPr>
        <w:t xml:space="preserve"> </w:t>
      </w:r>
      <w:proofErr w:type="spellStart"/>
      <w:r w:rsidRPr="00AB500C">
        <w:rPr>
          <w:rFonts w:ascii="Times New Roman" w:eastAsia="Times New Roman" w:hAnsi="Times New Roman" w:cs="Times New Roman"/>
          <w:b/>
          <w:i/>
          <w:sz w:val="24"/>
          <w:szCs w:val="24"/>
          <w:lang w:val="en-GB"/>
        </w:rPr>
        <w:t>Centrul</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zi</w:t>
      </w:r>
      <w:proofErr w:type="spellEnd"/>
      <w:r w:rsidRPr="00AB500C">
        <w:rPr>
          <w:rFonts w:ascii="Times New Roman" w:eastAsia="Times New Roman" w:hAnsi="Times New Roman" w:cs="Times New Roman"/>
          <w:b/>
          <w:i/>
          <w:sz w:val="24"/>
          <w:szCs w:val="24"/>
          <w:lang w:val="en-GB"/>
        </w:rPr>
        <w:t xml:space="preserve"> de </w:t>
      </w:r>
      <w:proofErr w:type="spellStart"/>
      <w:r w:rsidRPr="00AB500C">
        <w:rPr>
          <w:rFonts w:ascii="Times New Roman" w:eastAsia="Times New Roman" w:hAnsi="Times New Roman" w:cs="Times New Roman"/>
          <w:b/>
          <w:i/>
          <w:sz w:val="24"/>
          <w:szCs w:val="24"/>
          <w:lang w:val="en-GB"/>
        </w:rPr>
        <w:t>îngrijire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și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recuperare</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pentru</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copii</w:t>
      </w:r>
      <w:proofErr w:type="spellEnd"/>
      <w:r w:rsidRPr="00AB500C">
        <w:rPr>
          <w:rFonts w:ascii="Times New Roman" w:eastAsia="Times New Roman" w:hAnsi="Times New Roman" w:cs="Times New Roman"/>
          <w:b/>
          <w:i/>
          <w:sz w:val="24"/>
          <w:szCs w:val="24"/>
          <w:lang w:val="en-GB"/>
        </w:rPr>
        <w:t xml:space="preserve"> cu </w:t>
      </w:r>
      <w:proofErr w:type="spellStart"/>
      <w:r w:rsidRPr="00AB500C">
        <w:rPr>
          <w:rFonts w:ascii="Times New Roman" w:eastAsia="Times New Roman" w:hAnsi="Times New Roman" w:cs="Times New Roman"/>
          <w:b/>
          <w:i/>
          <w:sz w:val="24"/>
          <w:szCs w:val="24"/>
          <w:lang w:val="en-GB"/>
        </w:rPr>
        <w:t>nevoi</w:t>
      </w:r>
      <w:proofErr w:type="spellEnd"/>
      <w:r w:rsidRPr="00AB500C">
        <w:rPr>
          <w:rFonts w:ascii="Times New Roman" w:eastAsia="Times New Roman" w:hAnsi="Times New Roman" w:cs="Times New Roman"/>
          <w:b/>
          <w:i/>
          <w:sz w:val="24"/>
          <w:szCs w:val="24"/>
          <w:lang w:val="en-GB"/>
        </w:rPr>
        <w:t xml:space="preserve"> </w:t>
      </w:r>
      <w:proofErr w:type="spellStart"/>
      <w:r w:rsidRPr="00AB500C">
        <w:rPr>
          <w:rFonts w:ascii="Times New Roman" w:eastAsia="Times New Roman" w:hAnsi="Times New Roman" w:cs="Times New Roman"/>
          <w:b/>
          <w:i/>
          <w:sz w:val="24"/>
          <w:szCs w:val="24"/>
          <w:lang w:val="en-GB"/>
        </w:rPr>
        <w:t>special</w:t>
      </w:r>
      <w:r>
        <w:rPr>
          <w:rFonts w:ascii="Times New Roman" w:eastAsia="Times New Roman" w:hAnsi="Times New Roman" w:cs="Times New Roman"/>
          <w:b/>
          <w:i/>
          <w:sz w:val="24"/>
          <w:szCs w:val="24"/>
          <w:lang w:val="en-GB"/>
        </w:rPr>
        <w:t>e</w:t>
      </w:r>
      <w:proofErr w:type="spellEnd"/>
      <w:r>
        <w:rPr>
          <w:rFonts w:ascii="Times New Roman" w:eastAsia="Times New Roman" w:hAnsi="Times New Roman" w:cs="Times New Roman"/>
          <w:b/>
          <w:i/>
          <w:sz w:val="24"/>
          <w:szCs w:val="24"/>
          <w:lang w:val="en-GB"/>
        </w:rPr>
        <w:t xml:space="preserve"> ”</w:t>
      </w:r>
      <w:proofErr w:type="spellStart"/>
      <w:r>
        <w:rPr>
          <w:rFonts w:ascii="Times New Roman" w:eastAsia="Times New Roman" w:hAnsi="Times New Roman" w:cs="Times New Roman"/>
          <w:b/>
          <w:i/>
          <w:sz w:val="24"/>
          <w:szCs w:val="24"/>
          <w:lang w:val="en-GB"/>
        </w:rPr>
        <w:t>Perseverența</w:t>
      </w:r>
      <w:proofErr w:type="spellEnd"/>
      <w:r w:rsidRPr="00AB500C">
        <w:rPr>
          <w:rFonts w:ascii="Times New Roman" w:eastAsia="Times New Roman" w:hAnsi="Times New Roman" w:cs="Times New Roman"/>
          <w:b/>
          <w:i/>
          <w:sz w:val="24"/>
          <w:szCs w:val="24"/>
          <w:lang w:val="en-GB"/>
        </w:rPr>
        <w:t>”</w:t>
      </w:r>
      <w:r w:rsidRPr="00AB500C">
        <w:rPr>
          <w:rFonts w:ascii="Times New Roman" w:eastAsia="Times New Roman" w:hAnsi="Times New Roman" w:cs="Times New Roman"/>
          <w:b/>
          <w:sz w:val="24"/>
          <w:szCs w:val="24"/>
          <w:lang w:val="en-GB"/>
        </w:rPr>
        <w:t>,</w:t>
      </w:r>
      <w:r w:rsidRPr="00AB500C">
        <w:rPr>
          <w:rFonts w:ascii="Times New Roman" w:hAnsi="Times New Roman" w:cs="Times New Roman"/>
          <w:b/>
          <w:sz w:val="24"/>
          <w:szCs w:val="24"/>
        </w:rPr>
        <w:t xml:space="preserve"> sunt:</w:t>
      </w:r>
    </w:p>
    <w:p w14:paraId="45783473" w14:textId="77777777" w:rsidR="00AB0FB5" w:rsidRPr="00C14CC4"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Cs/>
          <w:iCs/>
          <w:sz w:val="24"/>
          <w:szCs w:val="24"/>
        </w:rPr>
      </w:pPr>
      <w:r>
        <w:rPr>
          <w:rFonts w:ascii="Times New Roman" w:hAnsi="Times New Roman" w:cs="Times New Roman"/>
          <w:sz w:val="24"/>
          <w:szCs w:val="24"/>
        </w:rPr>
        <w:t xml:space="preserve">Asigură buna funcționare a </w:t>
      </w:r>
      <w:proofErr w:type="spellStart"/>
      <w:r w:rsidRPr="00C14CC4">
        <w:rPr>
          <w:rFonts w:ascii="Times New Roman" w:eastAsia="Times New Roman" w:hAnsi="Times New Roman" w:cs="Times New Roman"/>
          <w:bCs/>
          <w:iCs/>
          <w:sz w:val="24"/>
          <w:szCs w:val="24"/>
          <w:lang w:val="en-GB"/>
        </w:rPr>
        <w:t>Centrul</w:t>
      </w:r>
      <w:proofErr w:type="spellEnd"/>
      <w:r w:rsidRPr="00C14CC4">
        <w:rPr>
          <w:rFonts w:ascii="Times New Roman" w:eastAsia="Times New Roman" w:hAnsi="Times New Roman" w:cs="Times New Roman"/>
          <w:bCs/>
          <w:iCs/>
          <w:sz w:val="24"/>
          <w:szCs w:val="24"/>
          <w:lang w:val="en-GB"/>
        </w:rPr>
        <w:t xml:space="preserve"> de </w:t>
      </w:r>
      <w:proofErr w:type="spellStart"/>
      <w:r w:rsidRPr="00C14CC4">
        <w:rPr>
          <w:rFonts w:ascii="Times New Roman" w:eastAsia="Times New Roman" w:hAnsi="Times New Roman" w:cs="Times New Roman"/>
          <w:bCs/>
          <w:iCs/>
          <w:sz w:val="24"/>
          <w:szCs w:val="24"/>
          <w:lang w:val="en-GB"/>
        </w:rPr>
        <w:t>zi</w:t>
      </w:r>
      <w:proofErr w:type="spellEnd"/>
      <w:r w:rsidRPr="00C14CC4">
        <w:rPr>
          <w:rFonts w:ascii="Times New Roman" w:eastAsia="Times New Roman" w:hAnsi="Times New Roman" w:cs="Times New Roman"/>
          <w:bCs/>
          <w:iCs/>
          <w:sz w:val="24"/>
          <w:szCs w:val="24"/>
          <w:lang w:val="en-GB"/>
        </w:rPr>
        <w:t xml:space="preserve"> de </w:t>
      </w:r>
      <w:proofErr w:type="spellStart"/>
      <w:r w:rsidRPr="00C14CC4">
        <w:rPr>
          <w:rFonts w:ascii="Times New Roman" w:eastAsia="Times New Roman" w:hAnsi="Times New Roman" w:cs="Times New Roman"/>
          <w:bCs/>
          <w:iCs/>
          <w:sz w:val="24"/>
          <w:szCs w:val="24"/>
          <w:lang w:val="en-GB"/>
        </w:rPr>
        <w:t>îngrijire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și</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recuperare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pentru</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copii</w:t>
      </w:r>
      <w:proofErr w:type="spellEnd"/>
      <w:r w:rsidRPr="00C14CC4">
        <w:rPr>
          <w:rFonts w:ascii="Times New Roman" w:eastAsia="Times New Roman" w:hAnsi="Times New Roman" w:cs="Times New Roman"/>
          <w:bCs/>
          <w:iCs/>
          <w:sz w:val="24"/>
          <w:szCs w:val="24"/>
          <w:lang w:val="en-GB"/>
        </w:rPr>
        <w:t xml:space="preserve"> cu </w:t>
      </w:r>
      <w:proofErr w:type="spellStart"/>
      <w:r w:rsidRPr="00C14CC4">
        <w:rPr>
          <w:rFonts w:ascii="Times New Roman" w:eastAsia="Times New Roman" w:hAnsi="Times New Roman" w:cs="Times New Roman"/>
          <w:bCs/>
          <w:iCs/>
          <w:sz w:val="24"/>
          <w:szCs w:val="24"/>
          <w:lang w:val="en-GB"/>
        </w:rPr>
        <w:t>nevoi</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speciale</w:t>
      </w:r>
      <w:proofErr w:type="spellEnd"/>
      <w:r w:rsidRPr="00C14CC4">
        <w:rPr>
          <w:rFonts w:ascii="Times New Roman" w:eastAsia="Times New Roman" w:hAnsi="Times New Roman" w:cs="Times New Roman"/>
          <w:bCs/>
          <w:iCs/>
          <w:sz w:val="24"/>
          <w:szCs w:val="24"/>
          <w:lang w:val="en-GB"/>
        </w:rPr>
        <w:t xml:space="preserve"> ”</w:t>
      </w:r>
      <w:proofErr w:type="spellStart"/>
      <w:r w:rsidRPr="00C14CC4">
        <w:rPr>
          <w:rFonts w:ascii="Times New Roman" w:eastAsia="Times New Roman" w:hAnsi="Times New Roman" w:cs="Times New Roman"/>
          <w:bCs/>
          <w:iCs/>
          <w:sz w:val="24"/>
          <w:szCs w:val="24"/>
          <w:lang w:val="en-GB"/>
        </w:rPr>
        <w:t>Perseverența</w:t>
      </w:r>
      <w:proofErr w:type="spellEnd"/>
      <w:r w:rsidRPr="00C14CC4">
        <w:rPr>
          <w:rFonts w:ascii="Times New Roman" w:eastAsia="Times New Roman" w:hAnsi="Times New Roman" w:cs="Times New Roman"/>
          <w:bCs/>
          <w:iCs/>
          <w:sz w:val="24"/>
          <w:szCs w:val="24"/>
          <w:lang w:val="en-GB"/>
        </w:rPr>
        <w:t>”,</w:t>
      </w:r>
    </w:p>
    <w:p w14:paraId="2F80EEE7"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Asigură prestarea serviciilor sociale de îngrijire și recuperare-reabilitare, condiții pentru servirea mesei, transport , asistență socială, asistență psihologică prin personalul propriu și activități de voluntariat, pentru persoanele care solicită lunar aceste servicii;</w:t>
      </w:r>
    </w:p>
    <w:p w14:paraId="0059E691"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acreditarea/reacreditarea serviciului</w:t>
      </w:r>
      <w:r w:rsidRPr="00C56742">
        <w:rPr>
          <w:rFonts w:ascii="Times New Roman" w:hAnsi="Times New Roman" w:cs="Times New Roman"/>
          <w:sz w:val="24"/>
          <w:szCs w:val="24"/>
        </w:rPr>
        <w:t>;</w:t>
      </w:r>
    </w:p>
    <w:p w14:paraId="13EF0991"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prestarea serviciilor în conformitate cu standardele în vigoare;</w:t>
      </w:r>
    </w:p>
    <w:p w14:paraId="544EBEB1"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evaluarea/reevaluarea beneficiarilor și identificarea nevoilor acestora;</w:t>
      </w:r>
    </w:p>
    <w:p w14:paraId="6BF66B4A"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angajarea, contractarea, controlul și evaluarea periodică a personalului;</w:t>
      </w:r>
    </w:p>
    <w:p w14:paraId="677EE3E0"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încadrarea, formarea și perfecționarea personalului;</w:t>
      </w:r>
    </w:p>
    <w:p w14:paraId="09F8FB18"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controlul calității serviciilor;</w:t>
      </w:r>
    </w:p>
    <w:p w14:paraId="2FC57EB8"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toate avizele și autorizațiile necesare unei bune desfășurări a serviciului;</w:t>
      </w:r>
    </w:p>
    <w:p w14:paraId="469B18C2" w14:textId="77777777" w:rsidR="00AB0FB5"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Asigură instrumente de lucru: anchete sociale, planuri individualizate de intervenție, contracte de furnizare de servicii sociale;</w:t>
      </w:r>
    </w:p>
    <w:p w14:paraId="4711A1FE" w14:textId="77777777" w:rsidR="00AB0FB5" w:rsidRPr="00144FBC" w:rsidRDefault="00AB0FB5" w:rsidP="00AB0FB5">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144FBC">
        <w:rPr>
          <w:rFonts w:ascii="Times New Roman" w:hAnsi="Times New Roman" w:cs="Times New Roman"/>
          <w:sz w:val="24"/>
          <w:szCs w:val="24"/>
        </w:rPr>
        <w:t xml:space="preserve">Asigură evidența nominală lunară a persoanelor asistate care se încadrează în prevederile Legii nr. 448/2006, republicată cu modificările și completările ulterioare; </w:t>
      </w:r>
    </w:p>
    <w:p w14:paraId="0A806D1C" w14:textId="77777777" w:rsidR="00AB0FB5" w:rsidRPr="00144FBC" w:rsidRDefault="00AB0FB5" w:rsidP="00AB0FB5">
      <w:pPr>
        <w:autoSpaceDE w:val="0"/>
        <w:autoSpaceDN w:val="0"/>
        <w:adjustRightInd w:val="0"/>
        <w:jc w:val="both"/>
      </w:pPr>
      <w:r>
        <w:t>12.Transmite către Direcția de Asistență Socială Târgu Mureș, lunar, cererea de finanțare însoțită de  rapoartele convenite privind acordarea serviciilor sociale care fac obiectul prezentei convenții;</w:t>
      </w:r>
    </w:p>
    <w:p w14:paraId="7BE68ADC" w14:textId="77777777" w:rsidR="00AB0FB5" w:rsidRPr="00C56742" w:rsidRDefault="00AB0FB5" w:rsidP="00AB0FB5">
      <w:pPr>
        <w:autoSpaceDE w:val="0"/>
        <w:autoSpaceDN w:val="0"/>
        <w:adjustRightInd w:val="0"/>
        <w:ind w:left="360" w:hanging="360"/>
        <w:jc w:val="both"/>
      </w:pPr>
      <w:r>
        <w:t>13</w:t>
      </w:r>
      <w:r w:rsidRPr="00C56742">
        <w:t xml:space="preserve">. </w:t>
      </w:r>
      <w:r>
        <w:t>U</w:t>
      </w:r>
      <w:r w:rsidRPr="00C56742">
        <w:t>tiliz</w:t>
      </w:r>
      <w:r>
        <w:t>ează</w:t>
      </w:r>
      <w:r w:rsidRPr="00C56742">
        <w:t xml:space="preserve"> </w:t>
      </w:r>
      <w:r>
        <w:t>finanțarea</w:t>
      </w:r>
      <w:r w:rsidRPr="00C56742">
        <w:t xml:space="preserve"> în exclusivitate pentru serviciile</w:t>
      </w:r>
      <w:r>
        <w:t xml:space="preserve"> de asistenţă socială acordate </w:t>
      </w:r>
      <w:r w:rsidRPr="00C56742">
        <w:t xml:space="preserve">categoriilor de persoane asistate pentru care </w:t>
      </w:r>
      <w:r>
        <w:t>sumele de bani</w:t>
      </w:r>
      <w:r w:rsidRPr="00C56742">
        <w:t xml:space="preserve"> a</w:t>
      </w:r>
      <w:r>
        <w:t>u</w:t>
      </w:r>
      <w:r w:rsidRPr="00C56742">
        <w:t xml:space="preserve"> fost aprobat</w:t>
      </w:r>
      <w:r>
        <w:t>e</w:t>
      </w:r>
      <w:r w:rsidRPr="00C56742">
        <w:t>;</w:t>
      </w:r>
    </w:p>
    <w:p w14:paraId="566A02E5" w14:textId="77777777" w:rsidR="00AB0FB5" w:rsidRDefault="00AB0FB5" w:rsidP="00AB0FB5">
      <w:pPr>
        <w:autoSpaceDE w:val="0"/>
        <w:autoSpaceDN w:val="0"/>
        <w:adjustRightInd w:val="0"/>
        <w:ind w:left="284" w:hanging="284"/>
        <w:jc w:val="both"/>
      </w:pPr>
      <w:r>
        <w:t>14</w:t>
      </w:r>
      <w:r w:rsidRPr="00C56742">
        <w:t xml:space="preserve">. </w:t>
      </w:r>
      <w:r>
        <w:t>A</w:t>
      </w:r>
      <w:r w:rsidRPr="00C56742">
        <w:t>sigurarea accesului la sediul Fundației Transilvană Alpha -</w:t>
      </w:r>
      <w:r w:rsidRPr="00C56742">
        <w:rPr>
          <w:lang w:val="en-GB"/>
        </w:rPr>
        <w:t xml:space="preserve"> </w:t>
      </w:r>
      <w:proofErr w:type="spellStart"/>
      <w:r w:rsidRPr="00597FD7">
        <w:rPr>
          <w:i/>
          <w:lang w:val="en-GB"/>
        </w:rPr>
        <w:t>Centrul</w:t>
      </w:r>
      <w:proofErr w:type="spellEnd"/>
      <w:r w:rsidRPr="00597FD7">
        <w:rPr>
          <w:i/>
          <w:lang w:val="en-GB"/>
        </w:rPr>
        <w:t xml:space="preserve"> de </w:t>
      </w:r>
      <w:proofErr w:type="spellStart"/>
      <w:r w:rsidRPr="00597FD7">
        <w:rPr>
          <w:i/>
          <w:lang w:val="en-GB"/>
        </w:rPr>
        <w:t>zi</w:t>
      </w:r>
      <w:proofErr w:type="spellEnd"/>
      <w:r w:rsidRPr="00597FD7">
        <w:rPr>
          <w:i/>
          <w:lang w:val="en-GB"/>
        </w:rPr>
        <w:t xml:space="preserve"> </w:t>
      </w:r>
      <w:r>
        <w:rPr>
          <w:i/>
          <w:lang w:val="en-GB"/>
        </w:rPr>
        <w:t xml:space="preserve">de </w:t>
      </w:r>
      <w:proofErr w:type="spellStart"/>
      <w:r>
        <w:rPr>
          <w:i/>
          <w:lang w:val="en-GB"/>
        </w:rPr>
        <w:t>îngrijire</w:t>
      </w:r>
      <w:proofErr w:type="spellEnd"/>
      <w:r>
        <w:rPr>
          <w:i/>
          <w:lang w:val="en-GB"/>
        </w:rPr>
        <w:t xml:space="preserve"> </w:t>
      </w:r>
      <w:proofErr w:type="spellStart"/>
      <w:r>
        <w:rPr>
          <w:i/>
          <w:lang w:val="en-GB"/>
        </w:rPr>
        <w:t>și</w:t>
      </w:r>
      <w:proofErr w:type="spellEnd"/>
      <w:r>
        <w:rPr>
          <w:i/>
          <w:lang w:val="en-GB"/>
        </w:rPr>
        <w:t xml:space="preserve"> </w:t>
      </w:r>
      <w:proofErr w:type="spellStart"/>
      <w:r>
        <w:rPr>
          <w:i/>
          <w:lang w:val="en-GB"/>
        </w:rPr>
        <w:t>recuperare</w:t>
      </w:r>
      <w:proofErr w:type="spellEnd"/>
      <w:r>
        <w:rPr>
          <w:i/>
          <w:lang w:val="en-GB"/>
        </w:rPr>
        <w:t xml:space="preserve"> </w:t>
      </w:r>
      <w:proofErr w:type="spellStart"/>
      <w:r>
        <w:rPr>
          <w:i/>
          <w:lang w:val="en-GB"/>
        </w:rPr>
        <w:t>pentru</w:t>
      </w:r>
      <w:proofErr w:type="spellEnd"/>
      <w:r>
        <w:rPr>
          <w:i/>
          <w:lang w:val="en-GB"/>
        </w:rPr>
        <w:t xml:space="preserve"> </w:t>
      </w:r>
      <w:proofErr w:type="spellStart"/>
      <w:r>
        <w:rPr>
          <w:i/>
          <w:lang w:val="en-GB"/>
        </w:rPr>
        <w:t>copii</w:t>
      </w:r>
      <w:proofErr w:type="spellEnd"/>
      <w:r>
        <w:rPr>
          <w:i/>
          <w:lang w:val="en-GB"/>
        </w:rPr>
        <w:t xml:space="preserve"> cu </w:t>
      </w:r>
      <w:proofErr w:type="spellStart"/>
      <w:r>
        <w:rPr>
          <w:i/>
          <w:lang w:val="en-GB"/>
        </w:rPr>
        <w:t>nevoi</w:t>
      </w:r>
      <w:proofErr w:type="spellEnd"/>
      <w:r>
        <w:rPr>
          <w:i/>
          <w:lang w:val="en-GB"/>
        </w:rPr>
        <w:t xml:space="preserve"> </w:t>
      </w:r>
      <w:proofErr w:type="spellStart"/>
      <w:r>
        <w:rPr>
          <w:i/>
          <w:lang w:val="en-GB"/>
        </w:rPr>
        <w:t>speciale</w:t>
      </w:r>
      <w:proofErr w:type="spellEnd"/>
      <w:r>
        <w:rPr>
          <w:i/>
          <w:lang w:val="en-GB"/>
        </w:rPr>
        <w:t xml:space="preserve"> ”</w:t>
      </w:r>
      <w:proofErr w:type="spellStart"/>
      <w:r>
        <w:rPr>
          <w:i/>
          <w:lang w:val="en-GB"/>
        </w:rPr>
        <w:t>Perseverența</w:t>
      </w:r>
      <w:proofErr w:type="spellEnd"/>
      <w:r>
        <w:rPr>
          <w:i/>
          <w:lang w:val="en-GB"/>
        </w:rPr>
        <w:t>”</w:t>
      </w:r>
      <w:r>
        <w:rPr>
          <w:i/>
        </w:rPr>
        <w:t xml:space="preserve"> </w:t>
      </w:r>
      <w:r w:rsidRPr="00C56742">
        <w:t>a persoanelor împuternicite</w:t>
      </w:r>
      <w:r>
        <w:t xml:space="preserve"> </w:t>
      </w:r>
      <w:r w:rsidRPr="00C56742">
        <w:t>să efectueze controlul privind acordarea serviciilor de asistenţă socială şi modul de utilizare a</w:t>
      </w:r>
      <w:r>
        <w:t>l</w:t>
      </w:r>
      <w:r w:rsidRPr="00C56742">
        <w:t xml:space="preserve"> </w:t>
      </w:r>
      <w:r>
        <w:t>finanțării</w:t>
      </w:r>
      <w:r w:rsidRPr="00C56742">
        <w:t xml:space="preserve">, precum şi punerea la dispoziţia acestora a </w:t>
      </w:r>
      <w:r>
        <w:t xml:space="preserve">oricăror </w:t>
      </w:r>
      <w:r w:rsidRPr="00C56742">
        <w:t>documente solicitate</w:t>
      </w:r>
      <w:r>
        <w:t xml:space="preserve"> în legătură cu îndeplinirea prezentei convenții </w:t>
      </w:r>
      <w:r w:rsidRPr="00C56742">
        <w:t>;</w:t>
      </w:r>
    </w:p>
    <w:p w14:paraId="3BFDF777" w14:textId="3A0E30F9" w:rsidR="00AB0FB5" w:rsidRDefault="00AB0FB5" w:rsidP="00AB0FB5">
      <w:pPr>
        <w:autoSpaceDE w:val="0"/>
        <w:autoSpaceDN w:val="0"/>
        <w:adjustRightInd w:val="0"/>
        <w:ind w:left="284" w:hanging="284"/>
        <w:jc w:val="both"/>
      </w:pPr>
    </w:p>
    <w:p w14:paraId="4D798A90" w14:textId="77777777" w:rsidR="00475042" w:rsidRPr="00C56742" w:rsidRDefault="00475042" w:rsidP="00AB0FB5">
      <w:pPr>
        <w:autoSpaceDE w:val="0"/>
        <w:autoSpaceDN w:val="0"/>
        <w:adjustRightInd w:val="0"/>
        <w:ind w:left="284" w:hanging="284"/>
        <w:jc w:val="both"/>
      </w:pPr>
    </w:p>
    <w:p w14:paraId="190B55C4" w14:textId="77777777" w:rsidR="00AB0FB5" w:rsidRDefault="00AB0FB5" w:rsidP="00AB0FB5">
      <w:pPr>
        <w:pStyle w:val="NoSpacing"/>
        <w:ind w:firstLine="284"/>
        <w:jc w:val="both"/>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r>
      <w:r w:rsidRPr="00C56742">
        <w:rPr>
          <w:rFonts w:ascii="Times New Roman" w:hAnsi="Times New Roman" w:cs="Times New Roman"/>
          <w:b/>
          <w:sz w:val="24"/>
          <w:szCs w:val="24"/>
        </w:rPr>
        <w:t xml:space="preserve">Obligațiile </w:t>
      </w:r>
      <w:r w:rsidRPr="006A72B6">
        <w:rPr>
          <w:rFonts w:ascii="Times New Roman" w:hAnsi="Times New Roman" w:cs="Times New Roman"/>
          <w:b/>
          <w:sz w:val="24"/>
          <w:szCs w:val="24"/>
        </w:rPr>
        <w:t>Direcți</w:t>
      </w:r>
      <w:r>
        <w:rPr>
          <w:rFonts w:ascii="Times New Roman" w:hAnsi="Times New Roman" w:cs="Times New Roman"/>
          <w:b/>
          <w:sz w:val="24"/>
          <w:szCs w:val="24"/>
        </w:rPr>
        <w:t>ei</w:t>
      </w:r>
      <w:r w:rsidRPr="006A72B6">
        <w:rPr>
          <w:rFonts w:ascii="Times New Roman" w:hAnsi="Times New Roman" w:cs="Times New Roman"/>
          <w:b/>
          <w:sz w:val="24"/>
          <w:szCs w:val="24"/>
        </w:rPr>
        <w:t xml:space="preserve"> de Asistență Socială Târgu Mureș:  </w:t>
      </w:r>
    </w:p>
    <w:p w14:paraId="62E60942" w14:textId="77777777" w:rsidR="00AB0FB5" w:rsidRDefault="00AB0FB5" w:rsidP="00AB0FB5">
      <w:pPr>
        <w:pStyle w:val="NoSpacing"/>
        <w:ind w:firstLine="284"/>
        <w:jc w:val="both"/>
        <w:rPr>
          <w:rFonts w:ascii="Times New Roman" w:hAnsi="Times New Roman" w:cs="Times New Roman"/>
          <w:bCs/>
          <w:sz w:val="24"/>
          <w:szCs w:val="24"/>
        </w:rPr>
      </w:pPr>
      <w:r>
        <w:rPr>
          <w:rFonts w:ascii="Times New Roman" w:hAnsi="Times New Roman" w:cs="Times New Roman"/>
          <w:bCs/>
          <w:sz w:val="24"/>
          <w:szCs w:val="24"/>
        </w:rPr>
        <w:t>7.1  Să sprijine activitatea prestatorului în vederea atingerii obiectivului prezentei convenții.</w:t>
      </w:r>
    </w:p>
    <w:p w14:paraId="2DFE06A3" w14:textId="77777777" w:rsidR="00AB0FB5" w:rsidRPr="005545ED" w:rsidRDefault="00AB0FB5" w:rsidP="00135901">
      <w:pPr>
        <w:pStyle w:val="NoSpacing"/>
        <w:ind w:left="284"/>
        <w:jc w:val="both"/>
        <w:rPr>
          <w:rFonts w:ascii="Times New Roman" w:hAnsi="Times New Roman" w:cs="Times New Roman"/>
          <w:bCs/>
          <w:sz w:val="24"/>
          <w:szCs w:val="24"/>
        </w:rPr>
      </w:pPr>
      <w:r>
        <w:rPr>
          <w:rFonts w:ascii="Times New Roman" w:hAnsi="Times New Roman" w:cs="Times New Roman"/>
          <w:bCs/>
          <w:sz w:val="24"/>
          <w:szCs w:val="24"/>
        </w:rPr>
        <w:t>7.2 Să verifice modul de acordare a serviciilor sociale, pentru a stabili conformitatea lor cu prevederile prezentei convenții.</w:t>
      </w:r>
    </w:p>
    <w:p w14:paraId="05517702" w14:textId="77777777" w:rsidR="00AB0FB5" w:rsidRPr="00263DE7" w:rsidRDefault="00AB0FB5" w:rsidP="00AB0FB5">
      <w:pPr>
        <w:pStyle w:val="NoSpacing"/>
        <w:ind w:left="360" w:hanging="36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7.3 Să plătească la data stabilită prin prezenta convenție, cheltuielile necesare furnizării serviciilor sociale.</w:t>
      </w:r>
    </w:p>
    <w:p w14:paraId="214F2866" w14:textId="4AC58270" w:rsidR="00AB0FB5" w:rsidRDefault="00AB0FB5" w:rsidP="00AB0FB5">
      <w:pPr>
        <w:autoSpaceDE w:val="0"/>
        <w:autoSpaceDN w:val="0"/>
        <w:adjustRightInd w:val="0"/>
        <w:ind w:left="360" w:hanging="360"/>
        <w:jc w:val="both"/>
      </w:pPr>
    </w:p>
    <w:p w14:paraId="1629F182" w14:textId="77777777" w:rsidR="00475042" w:rsidRDefault="00475042" w:rsidP="00AB0FB5">
      <w:pPr>
        <w:autoSpaceDE w:val="0"/>
        <w:autoSpaceDN w:val="0"/>
        <w:adjustRightInd w:val="0"/>
        <w:ind w:left="360" w:hanging="360"/>
        <w:jc w:val="both"/>
      </w:pPr>
    </w:p>
    <w:p w14:paraId="74CD8C05" w14:textId="77777777" w:rsidR="00AB0FB5" w:rsidRDefault="00AB0FB5" w:rsidP="00AB0FB5">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Pr="00C56742">
        <w:rPr>
          <w:rFonts w:ascii="Times New Roman" w:hAnsi="Times New Roman" w:cs="Times New Roman"/>
          <w:b/>
          <w:sz w:val="24"/>
          <w:szCs w:val="24"/>
        </w:rPr>
        <w:t xml:space="preserve">Forța majoră: </w:t>
      </w:r>
    </w:p>
    <w:p w14:paraId="0C819A26"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8.1  Forța majoră este constatată de o autoritate competentă.</w:t>
      </w:r>
    </w:p>
    <w:p w14:paraId="630360DF"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8.2 Forța majoră exonerează părțile contractante de îndeplinirea obligațiilor asumate prin prezenta convenție pe toată perioada în care aceasta acționează.</w:t>
      </w:r>
    </w:p>
    <w:p w14:paraId="13A82647"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8.3 Îndeplinirea convenției va fi suspendată în perioada de acțiune a forței majore, dar fără a prejudicia drepturile ce li se cuveneau părților până la apariția acesteia.</w:t>
      </w:r>
    </w:p>
    <w:p w14:paraId="34D12E69"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8.4  Partea care invocă forța majoră are obligația de a notifica celeilalte părți, imediat și în mod complet, producerea acesteia și de a lua orice măsuri care îi stau la dispoziție în vederea limitării consecințelor.</w:t>
      </w:r>
    </w:p>
    <w:p w14:paraId="57EE49F6"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8.5 Orice împrejurare independentă de voința părților, intervenită după data semnării contractului, care împiedică executarea acestuia și este invocată în termen de 3 luni, este considerată forță majoră și exonerează de răspundere partea care o invocă.</w:t>
      </w:r>
    </w:p>
    <w:p w14:paraId="6B9837B5" w14:textId="77777777" w:rsidR="00AB0FB5" w:rsidRDefault="00AB0FB5" w:rsidP="00AB0FB5">
      <w:pPr>
        <w:pStyle w:val="NoSpacing"/>
        <w:ind w:left="360"/>
        <w:jc w:val="both"/>
        <w:rPr>
          <w:rFonts w:ascii="Times New Roman" w:hAnsi="Times New Roman" w:cs="Times New Roman"/>
          <w:bCs/>
          <w:sz w:val="24"/>
          <w:szCs w:val="24"/>
        </w:rPr>
      </w:pPr>
      <w:r>
        <w:rPr>
          <w:rFonts w:ascii="Times New Roman" w:hAnsi="Times New Roman" w:cs="Times New Roman"/>
          <w:bCs/>
          <w:sz w:val="24"/>
          <w:szCs w:val="24"/>
        </w:rPr>
        <w:t>8.6  Dacă forța majoră acționează sau se estimează că va acționa pe o perioadă mai mare de 3 luni, fiecare parte va avea dreptul să notifice celeilalte părți încetarea de plin drept a prezentului contract, fără ca vreuna dintre părți să poată pretinde celeilalte daune-interese.</w:t>
      </w:r>
    </w:p>
    <w:p w14:paraId="499E16AF" w14:textId="6222D480" w:rsidR="00AB0FB5" w:rsidRDefault="00AB0FB5" w:rsidP="00AB0FB5">
      <w:pPr>
        <w:pStyle w:val="NoSpacing"/>
        <w:ind w:left="360"/>
        <w:jc w:val="both"/>
        <w:rPr>
          <w:rFonts w:ascii="Times New Roman" w:hAnsi="Times New Roman" w:cs="Times New Roman"/>
          <w:bCs/>
          <w:sz w:val="24"/>
          <w:szCs w:val="24"/>
        </w:rPr>
      </w:pPr>
    </w:p>
    <w:p w14:paraId="6D3F2F41" w14:textId="18CB6136" w:rsidR="00475042" w:rsidRDefault="00475042" w:rsidP="00AB0FB5">
      <w:pPr>
        <w:pStyle w:val="NoSpacing"/>
        <w:ind w:left="360"/>
        <w:jc w:val="both"/>
        <w:rPr>
          <w:rFonts w:ascii="Times New Roman" w:hAnsi="Times New Roman" w:cs="Times New Roman"/>
          <w:bCs/>
          <w:sz w:val="24"/>
          <w:szCs w:val="24"/>
        </w:rPr>
      </w:pPr>
    </w:p>
    <w:p w14:paraId="4D5D107C" w14:textId="064E43E9" w:rsidR="00E64F61" w:rsidRDefault="00E64F61" w:rsidP="00AB0FB5">
      <w:pPr>
        <w:pStyle w:val="NoSpacing"/>
        <w:ind w:left="360"/>
        <w:jc w:val="both"/>
        <w:rPr>
          <w:rFonts w:ascii="Times New Roman" w:hAnsi="Times New Roman" w:cs="Times New Roman"/>
          <w:bCs/>
          <w:sz w:val="24"/>
          <w:szCs w:val="24"/>
        </w:rPr>
      </w:pPr>
    </w:p>
    <w:p w14:paraId="038FF37A" w14:textId="77777777" w:rsidR="00E64F61" w:rsidRPr="005545ED" w:rsidRDefault="00E64F61" w:rsidP="00AB0FB5">
      <w:pPr>
        <w:pStyle w:val="NoSpacing"/>
        <w:ind w:left="360"/>
        <w:jc w:val="both"/>
        <w:rPr>
          <w:rFonts w:ascii="Times New Roman" w:hAnsi="Times New Roman" w:cs="Times New Roman"/>
          <w:bCs/>
          <w:sz w:val="24"/>
          <w:szCs w:val="24"/>
        </w:rPr>
      </w:pPr>
    </w:p>
    <w:p w14:paraId="50D92232" w14:textId="77777777" w:rsidR="00AB0FB5" w:rsidRDefault="00AB0FB5" w:rsidP="00AB0FB5">
      <w:pPr>
        <w:pStyle w:val="NoSpacing"/>
        <w:ind w:left="426"/>
        <w:jc w:val="both"/>
        <w:rPr>
          <w:rFonts w:ascii="Times New Roman" w:hAnsi="Times New Roman" w:cs="Times New Roman"/>
          <w:b/>
          <w:sz w:val="24"/>
          <w:szCs w:val="24"/>
        </w:rPr>
      </w:pPr>
      <w:r>
        <w:rPr>
          <w:rFonts w:ascii="Times New Roman" w:hAnsi="Times New Roman" w:cs="Times New Roman"/>
          <w:b/>
          <w:sz w:val="24"/>
          <w:szCs w:val="24"/>
        </w:rPr>
        <w:t>9.  Rezilierea convenției:</w:t>
      </w:r>
    </w:p>
    <w:p w14:paraId="3501C436" w14:textId="77777777" w:rsidR="00AB0FB5" w:rsidRDefault="00AB0FB5" w:rsidP="00AB0FB5">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9.1 Constituie motiv de reziliere a contractului următoarele:</w:t>
      </w:r>
    </w:p>
    <w:p w14:paraId="1FD1229C" w14:textId="77777777" w:rsidR="00AB0FB5" w:rsidRDefault="00AB0FB5" w:rsidP="00AB0FB5">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a) nerespectarea obligațiilor asumate prin prezenta convenție de către una dintre părți;</w:t>
      </w:r>
    </w:p>
    <w:p w14:paraId="35299017" w14:textId="77777777" w:rsidR="00AB0FB5" w:rsidRDefault="00AB0FB5" w:rsidP="00AB0FB5">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b) nedepunerea sau depunerea incompletă și inexactă a rapoartelor prevăzute în prezenta convenție;</w:t>
      </w:r>
    </w:p>
    <w:p w14:paraId="38A1772E" w14:textId="5A9BCDE7" w:rsidR="00AB0FB5" w:rsidRDefault="00AB0FB5" w:rsidP="0080569B">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c) încălcarea de către furnizor a prevederilor legale cu privire la serviciile sociale, dacă este invocată de</w:t>
      </w:r>
      <w:r w:rsidR="0080569B">
        <w:rPr>
          <w:rFonts w:ascii="Times New Roman" w:hAnsi="Times New Roman" w:cs="Times New Roman"/>
          <w:bCs/>
          <w:sz w:val="24"/>
          <w:szCs w:val="24"/>
        </w:rPr>
        <w:t xml:space="preserve"> </w:t>
      </w:r>
      <w:r>
        <w:rPr>
          <w:rFonts w:ascii="Times New Roman" w:hAnsi="Times New Roman" w:cs="Times New Roman"/>
          <w:bCs/>
          <w:sz w:val="24"/>
          <w:szCs w:val="24"/>
        </w:rPr>
        <w:t>Direcția de Asistență Socială Târgu Mureș;</w:t>
      </w:r>
    </w:p>
    <w:p w14:paraId="2565FE33" w14:textId="77777777" w:rsidR="00AB0FB5" w:rsidRDefault="00AB0FB5" w:rsidP="00AB0FB5">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d) retragerea sau anularea de către organele abilitate a autorizației de funcționare, expirarea valabilității</w:t>
      </w:r>
    </w:p>
    <w:p w14:paraId="54D59FE0" w14:textId="352E7A03" w:rsidR="00AB0FB5" w:rsidRDefault="00AB0FB5" w:rsidP="00AB2601">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acesteia pri</w:t>
      </w:r>
      <w:r w:rsidR="00F35268">
        <w:rPr>
          <w:rFonts w:ascii="Times New Roman" w:hAnsi="Times New Roman" w:cs="Times New Roman"/>
          <w:bCs/>
          <w:sz w:val="24"/>
          <w:szCs w:val="24"/>
        </w:rPr>
        <w:t>n</w:t>
      </w:r>
      <w:r>
        <w:rPr>
          <w:rFonts w:ascii="Times New Roman" w:hAnsi="Times New Roman" w:cs="Times New Roman"/>
          <w:bCs/>
          <w:sz w:val="24"/>
          <w:szCs w:val="24"/>
        </w:rPr>
        <w:t xml:space="preserve"> limitarea domeniului de activitate pentru care furnizorul a fost acreditat în situația în care această limitare afectează acordarea serviciilor prevăzute de prezenta convenție, precum și suspendarea sau retragerea acreditării și licențierii;</w:t>
      </w:r>
    </w:p>
    <w:p w14:paraId="53D3AFED" w14:textId="27E11011" w:rsidR="00AB0FB5" w:rsidRDefault="00AB0FB5" w:rsidP="0080569B">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e) schimbarea obiectului de activitate al furnizorului, în măsura în care este afectată acordarea serviciilor</w:t>
      </w:r>
      <w:r w:rsidR="0080569B">
        <w:rPr>
          <w:rFonts w:ascii="Times New Roman" w:hAnsi="Times New Roman" w:cs="Times New Roman"/>
          <w:bCs/>
          <w:sz w:val="24"/>
          <w:szCs w:val="24"/>
        </w:rPr>
        <w:t xml:space="preserve"> </w:t>
      </w:r>
      <w:r>
        <w:rPr>
          <w:rFonts w:ascii="Times New Roman" w:hAnsi="Times New Roman" w:cs="Times New Roman"/>
          <w:bCs/>
          <w:sz w:val="24"/>
          <w:szCs w:val="24"/>
        </w:rPr>
        <w:t>sociale prevăzute în prezenta convenție;</w:t>
      </w:r>
    </w:p>
    <w:p w14:paraId="7B10EEB0" w14:textId="77777777" w:rsidR="00AB0FB5" w:rsidRDefault="00AB0FB5" w:rsidP="00AB0FB5">
      <w:pPr>
        <w:pStyle w:val="NoSpacing"/>
        <w:ind w:left="426"/>
        <w:jc w:val="both"/>
        <w:rPr>
          <w:rFonts w:ascii="Times New Roman" w:hAnsi="Times New Roman" w:cs="Times New Roman"/>
          <w:bCs/>
          <w:sz w:val="24"/>
          <w:szCs w:val="24"/>
        </w:rPr>
      </w:pPr>
      <w:r>
        <w:rPr>
          <w:rFonts w:ascii="Times New Roman" w:hAnsi="Times New Roman" w:cs="Times New Roman"/>
          <w:bCs/>
          <w:sz w:val="24"/>
          <w:szCs w:val="24"/>
        </w:rPr>
        <w:t>9.2  Direcția de Asistență Socială Târgu Mureș își rezervă dreptul de a denunța unilateral prezenta convenție în cel mult 30 zile de la apariția unor circumstanțe care nu au putut fi prevăzute la data încheierii convenției și care conduc la modificarea prevederilor acesteia în așa măsură încât îndeplinirea convenției ar fi contrară interesului public.</w:t>
      </w:r>
    </w:p>
    <w:p w14:paraId="53A1BCBD" w14:textId="2C04BB03" w:rsidR="00AB0FB5" w:rsidRDefault="00AB0FB5" w:rsidP="00AB0FB5">
      <w:pPr>
        <w:pStyle w:val="NoSpacing"/>
        <w:ind w:left="426"/>
        <w:jc w:val="both"/>
        <w:rPr>
          <w:rFonts w:ascii="Times New Roman" w:hAnsi="Times New Roman" w:cs="Times New Roman"/>
          <w:bCs/>
          <w:sz w:val="24"/>
          <w:szCs w:val="24"/>
        </w:rPr>
      </w:pPr>
    </w:p>
    <w:p w14:paraId="4C87393B" w14:textId="77777777" w:rsidR="00475042" w:rsidRDefault="00475042" w:rsidP="00AB0FB5">
      <w:pPr>
        <w:pStyle w:val="NoSpacing"/>
        <w:ind w:left="426"/>
        <w:jc w:val="both"/>
        <w:rPr>
          <w:rFonts w:ascii="Times New Roman" w:hAnsi="Times New Roman" w:cs="Times New Roman"/>
          <w:bCs/>
          <w:sz w:val="24"/>
          <w:szCs w:val="24"/>
        </w:rPr>
      </w:pPr>
    </w:p>
    <w:p w14:paraId="7ED28097" w14:textId="77777777" w:rsidR="00AB0FB5" w:rsidRDefault="00AB0FB5" w:rsidP="00AB0FB5">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10.  Încetarea convenției:</w:t>
      </w:r>
    </w:p>
    <w:p w14:paraId="6C9C0A34" w14:textId="03D592AC" w:rsidR="00AB0FB5" w:rsidRDefault="00AB0FB5" w:rsidP="00B344A8">
      <w:pPr>
        <w:pStyle w:val="NoSpacing"/>
        <w:ind w:firstLine="708"/>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Încetarea convenției se produce, fără a fi necesară intervenția unei instanțe de judecată, în următoarele situații:</w:t>
      </w:r>
    </w:p>
    <w:p w14:paraId="394055B7" w14:textId="77777777" w:rsidR="00AB0FB5" w:rsidRDefault="00AB0FB5" w:rsidP="00AB0FB5">
      <w:pPr>
        <w:pStyle w:val="NoSpacing"/>
        <w:ind w:firstLine="708"/>
        <w:jc w:val="both"/>
        <w:rPr>
          <w:rFonts w:ascii="Times New Roman" w:hAnsi="Times New Roman" w:cs="Times New Roman"/>
          <w:bCs/>
          <w:sz w:val="24"/>
          <w:szCs w:val="24"/>
        </w:rPr>
      </w:pPr>
      <w:r>
        <w:rPr>
          <w:rFonts w:ascii="Times New Roman" w:hAnsi="Times New Roman" w:cs="Times New Roman"/>
          <w:bCs/>
          <w:sz w:val="24"/>
          <w:szCs w:val="24"/>
        </w:rPr>
        <w:t>a)prin acordul părților;</w:t>
      </w:r>
    </w:p>
    <w:p w14:paraId="74252BD0" w14:textId="77777777" w:rsidR="00AB0FB5" w:rsidRDefault="00AB0FB5" w:rsidP="00AB0FB5">
      <w:pPr>
        <w:pStyle w:val="NoSpacing"/>
        <w:ind w:firstLine="708"/>
        <w:jc w:val="both"/>
        <w:rPr>
          <w:rFonts w:ascii="Times New Roman" w:hAnsi="Times New Roman" w:cs="Times New Roman"/>
          <w:bCs/>
          <w:sz w:val="24"/>
          <w:szCs w:val="24"/>
        </w:rPr>
      </w:pPr>
      <w:r>
        <w:rPr>
          <w:rFonts w:ascii="Times New Roman" w:hAnsi="Times New Roman" w:cs="Times New Roman"/>
          <w:bCs/>
          <w:sz w:val="24"/>
          <w:szCs w:val="24"/>
        </w:rPr>
        <w:t>b)la expirarea termenului pentru care a fost încheiată;</w:t>
      </w:r>
    </w:p>
    <w:p w14:paraId="510EBEB3" w14:textId="77777777" w:rsidR="00AB0FB5" w:rsidRDefault="00AB0FB5" w:rsidP="00AB0FB5">
      <w:pPr>
        <w:pStyle w:val="NoSpacing"/>
        <w:ind w:firstLine="708"/>
        <w:jc w:val="both"/>
        <w:rPr>
          <w:rFonts w:ascii="Times New Roman" w:hAnsi="Times New Roman" w:cs="Times New Roman"/>
          <w:bCs/>
          <w:sz w:val="24"/>
          <w:szCs w:val="24"/>
        </w:rPr>
      </w:pPr>
      <w:r>
        <w:rPr>
          <w:rFonts w:ascii="Times New Roman" w:hAnsi="Times New Roman" w:cs="Times New Roman"/>
          <w:bCs/>
          <w:sz w:val="24"/>
          <w:szCs w:val="24"/>
        </w:rPr>
        <w:t>c)dacă obiectul devine altul decât cel pentru care s-a încheiat prezenta convenție;</w:t>
      </w:r>
    </w:p>
    <w:p w14:paraId="3DB6C7D9" w14:textId="21583C93" w:rsidR="00AB0FB5" w:rsidRDefault="00AB0FB5" w:rsidP="00AB0FB5">
      <w:pPr>
        <w:pStyle w:val="NoSpacing"/>
        <w:ind w:firstLine="708"/>
        <w:jc w:val="both"/>
        <w:rPr>
          <w:rFonts w:ascii="Times New Roman" w:hAnsi="Times New Roman" w:cs="Times New Roman"/>
          <w:bCs/>
          <w:sz w:val="24"/>
          <w:szCs w:val="24"/>
        </w:rPr>
      </w:pPr>
      <w:r>
        <w:rPr>
          <w:rFonts w:ascii="Times New Roman" w:hAnsi="Times New Roman" w:cs="Times New Roman"/>
          <w:bCs/>
          <w:sz w:val="24"/>
          <w:szCs w:val="24"/>
        </w:rPr>
        <w:t>d)la epuizarea fondurilor prevăzute în buget</w:t>
      </w:r>
      <w:r w:rsidR="00362399">
        <w:rPr>
          <w:rFonts w:ascii="Times New Roman" w:hAnsi="Times New Roman" w:cs="Times New Roman"/>
          <w:bCs/>
          <w:sz w:val="24"/>
          <w:szCs w:val="24"/>
        </w:rPr>
        <w:t>;</w:t>
      </w:r>
    </w:p>
    <w:p w14:paraId="51188F45" w14:textId="1BEDA797" w:rsidR="00362399" w:rsidRPr="002B558E" w:rsidRDefault="00362399" w:rsidP="00135901">
      <w:pPr>
        <w:pStyle w:val="NoSpacing"/>
        <w:ind w:left="708"/>
        <w:jc w:val="both"/>
        <w:rPr>
          <w:rFonts w:ascii="Times New Roman" w:hAnsi="Times New Roman" w:cs="Times New Roman"/>
          <w:bCs/>
          <w:sz w:val="24"/>
          <w:szCs w:val="24"/>
        </w:rPr>
      </w:pPr>
      <w:r>
        <w:rPr>
          <w:rFonts w:ascii="Times New Roman" w:hAnsi="Times New Roman" w:cs="Times New Roman"/>
          <w:bCs/>
          <w:sz w:val="24"/>
          <w:szCs w:val="24"/>
        </w:rPr>
        <w:t xml:space="preserve">e)la </w:t>
      </w:r>
      <w:r w:rsidR="009F4CF2">
        <w:rPr>
          <w:rFonts w:ascii="Times New Roman" w:hAnsi="Times New Roman" w:cs="Times New Roman"/>
          <w:bCs/>
          <w:sz w:val="24"/>
          <w:szCs w:val="24"/>
        </w:rPr>
        <w:t xml:space="preserve">data </w:t>
      </w:r>
      <w:r>
        <w:rPr>
          <w:rFonts w:ascii="Times New Roman" w:hAnsi="Times New Roman" w:cs="Times New Roman"/>
          <w:bCs/>
          <w:sz w:val="24"/>
          <w:szCs w:val="24"/>
        </w:rPr>
        <w:t>expir</w:t>
      </w:r>
      <w:r w:rsidR="009F4CF2">
        <w:rPr>
          <w:rFonts w:ascii="Times New Roman" w:hAnsi="Times New Roman" w:cs="Times New Roman"/>
          <w:bCs/>
          <w:sz w:val="24"/>
          <w:szCs w:val="24"/>
        </w:rPr>
        <w:t>ării</w:t>
      </w:r>
      <w:r>
        <w:rPr>
          <w:rFonts w:ascii="Times New Roman" w:hAnsi="Times New Roman" w:cs="Times New Roman"/>
          <w:bCs/>
          <w:sz w:val="24"/>
          <w:szCs w:val="24"/>
        </w:rPr>
        <w:t xml:space="preserve"> licenței de </w:t>
      </w:r>
      <w:r w:rsidR="003109F6">
        <w:rPr>
          <w:rFonts w:ascii="Times New Roman" w:hAnsi="Times New Roman" w:cs="Times New Roman"/>
          <w:bCs/>
          <w:sz w:val="24"/>
          <w:szCs w:val="24"/>
        </w:rPr>
        <w:t>funcționare</w:t>
      </w:r>
      <w:r w:rsidR="00423822">
        <w:rPr>
          <w:rFonts w:ascii="Times New Roman" w:hAnsi="Times New Roman" w:cs="Times New Roman"/>
          <w:bCs/>
          <w:sz w:val="24"/>
          <w:szCs w:val="24"/>
        </w:rPr>
        <w:t xml:space="preserve"> a serviciului social</w:t>
      </w:r>
      <w:r w:rsidR="003109F6">
        <w:rPr>
          <w:rFonts w:ascii="Times New Roman" w:hAnsi="Times New Roman" w:cs="Times New Roman"/>
          <w:bCs/>
          <w:sz w:val="24"/>
          <w:szCs w:val="24"/>
        </w:rPr>
        <w:t>, în cazul în care aceasta nu va fi reînnoită</w:t>
      </w:r>
      <w:r w:rsidR="00AA5ED7">
        <w:rPr>
          <w:rFonts w:ascii="Times New Roman" w:hAnsi="Times New Roman" w:cs="Times New Roman"/>
          <w:bCs/>
          <w:sz w:val="24"/>
          <w:szCs w:val="24"/>
        </w:rPr>
        <w:t xml:space="preserve">; licența de funcționare numărul LF/0000487 expiră la data de </w:t>
      </w:r>
      <w:r w:rsidR="003109F6">
        <w:rPr>
          <w:rFonts w:ascii="Times New Roman" w:hAnsi="Times New Roman" w:cs="Times New Roman"/>
          <w:bCs/>
          <w:sz w:val="24"/>
          <w:szCs w:val="24"/>
        </w:rPr>
        <w:t>06.11.2020.</w:t>
      </w:r>
    </w:p>
    <w:p w14:paraId="281D9C1C" w14:textId="7AAB6FC9" w:rsidR="00AB0FB5" w:rsidRDefault="00AB0FB5" w:rsidP="00AB0FB5">
      <w:pPr>
        <w:pStyle w:val="NoSpacing"/>
        <w:ind w:left="426"/>
        <w:jc w:val="both"/>
        <w:rPr>
          <w:rFonts w:ascii="Times New Roman" w:hAnsi="Times New Roman" w:cs="Times New Roman"/>
          <w:b/>
          <w:sz w:val="24"/>
          <w:szCs w:val="24"/>
        </w:rPr>
      </w:pPr>
    </w:p>
    <w:p w14:paraId="1DEC6CAE" w14:textId="77777777" w:rsidR="00475042" w:rsidRDefault="00475042" w:rsidP="00AB0FB5">
      <w:pPr>
        <w:pStyle w:val="NoSpacing"/>
        <w:ind w:left="426"/>
        <w:jc w:val="both"/>
        <w:rPr>
          <w:rFonts w:ascii="Times New Roman" w:hAnsi="Times New Roman" w:cs="Times New Roman"/>
          <w:b/>
          <w:sz w:val="24"/>
          <w:szCs w:val="24"/>
        </w:rPr>
      </w:pPr>
    </w:p>
    <w:p w14:paraId="3D72E05F" w14:textId="77777777" w:rsidR="00E06E58" w:rsidRDefault="00AB0FB5" w:rsidP="00E06E58">
      <w:pPr>
        <w:pStyle w:val="NoSpacing"/>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Comunicări</w:t>
      </w:r>
    </w:p>
    <w:p w14:paraId="36EDE2B6" w14:textId="7F1E0355" w:rsidR="00AB0FB5" w:rsidRPr="00E06E58" w:rsidRDefault="00AB0FB5" w:rsidP="00E06E58">
      <w:pPr>
        <w:pStyle w:val="NoSpacing"/>
        <w:jc w:val="both"/>
        <w:rPr>
          <w:rFonts w:ascii="Times New Roman" w:hAnsi="Times New Roman" w:cs="Times New Roman"/>
          <w:b/>
          <w:bCs/>
          <w:sz w:val="24"/>
          <w:szCs w:val="24"/>
        </w:rPr>
      </w:pPr>
      <w:r>
        <w:rPr>
          <w:rFonts w:ascii="Times New Roman" w:hAnsi="Times New Roman" w:cs="Times New Roman"/>
          <w:sz w:val="24"/>
          <w:szCs w:val="24"/>
        </w:rPr>
        <w:t>11.1 Orice comunicare între părți referitoare la îndeplinirea prezentului contract trebuie să fie transmisă în scris.</w:t>
      </w:r>
    </w:p>
    <w:p w14:paraId="5F1F3742" w14:textId="54604040" w:rsidR="00AB0FB5"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t>11.2  Orice document scris trebuie înregistrat atât în momentul transmiterii cât și în momentul primirii.</w:t>
      </w:r>
    </w:p>
    <w:p w14:paraId="4B97C255" w14:textId="566461C7" w:rsidR="00AB0FB5"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t>11.3 Furnizorul va comunica în termen de 30 zile orice modificare cu privire la datele, informațiile și documentele care au stat la baza semnării prezentei convenții.</w:t>
      </w:r>
    </w:p>
    <w:p w14:paraId="18070B2D" w14:textId="52E704EC" w:rsidR="00AB0FB5" w:rsidRPr="00E01144"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t>11.4  Comunicările între părți se pot face și prin telefon, fax sau e-mail, cu condiția confirmării în scris a primirii comunicării.</w:t>
      </w:r>
    </w:p>
    <w:p w14:paraId="61447E16" w14:textId="12121007" w:rsidR="00AB0FB5" w:rsidRDefault="00AB0FB5" w:rsidP="00AB0FB5">
      <w:pPr>
        <w:pStyle w:val="NoSpacing"/>
        <w:ind w:left="567"/>
        <w:jc w:val="both"/>
        <w:rPr>
          <w:rFonts w:ascii="Times New Roman" w:hAnsi="Times New Roman" w:cs="Times New Roman"/>
          <w:b/>
          <w:sz w:val="24"/>
          <w:szCs w:val="24"/>
        </w:rPr>
      </w:pPr>
    </w:p>
    <w:p w14:paraId="59FD9497" w14:textId="77777777" w:rsidR="00475042" w:rsidRDefault="00475042" w:rsidP="00AB0FB5">
      <w:pPr>
        <w:pStyle w:val="NoSpacing"/>
        <w:ind w:left="567"/>
        <w:jc w:val="both"/>
        <w:rPr>
          <w:rFonts w:ascii="Times New Roman" w:hAnsi="Times New Roman" w:cs="Times New Roman"/>
          <w:b/>
          <w:sz w:val="24"/>
          <w:szCs w:val="24"/>
        </w:rPr>
      </w:pPr>
    </w:p>
    <w:p w14:paraId="1BA5E970" w14:textId="77777777" w:rsidR="00AB0FB5" w:rsidRPr="00C56742" w:rsidRDefault="00AB0FB5" w:rsidP="00AB0FB5">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12.  </w:t>
      </w:r>
      <w:r w:rsidRPr="00C56742">
        <w:rPr>
          <w:rFonts w:ascii="Times New Roman" w:hAnsi="Times New Roman" w:cs="Times New Roman"/>
          <w:b/>
          <w:sz w:val="24"/>
          <w:szCs w:val="24"/>
        </w:rPr>
        <w:t xml:space="preserve">Dispoziții finale </w:t>
      </w:r>
    </w:p>
    <w:p w14:paraId="46F92030" w14:textId="46AB936B" w:rsidR="00AB0FB5"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t>12.1  Completarea, modificarea și/sau prelungirea prezentei convenții se poate face numai cu acordul ambelor părți, prin act adițional care va face parte din prezenta convenție.</w:t>
      </w:r>
    </w:p>
    <w:p w14:paraId="5E54BB9C" w14:textId="091BD249" w:rsidR="00AB0FB5"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12.2 Părțile se vor informa reciproc asupra tuturor acțiunilor întreprinse în demersurile organizării și desfășurării activităților propuse, atâta timp cât acestea fac obiectul obligațiilor asumate de fiecare parte.</w:t>
      </w:r>
    </w:p>
    <w:p w14:paraId="73AE3845" w14:textId="26446A39" w:rsidR="00AB0FB5" w:rsidRDefault="00AB0FB5" w:rsidP="00AB0FB5">
      <w:pPr>
        <w:pStyle w:val="NoSpacing"/>
        <w:jc w:val="both"/>
        <w:rPr>
          <w:rFonts w:ascii="Times New Roman" w:hAnsi="Times New Roman" w:cs="Times New Roman"/>
          <w:sz w:val="24"/>
          <w:szCs w:val="24"/>
        </w:rPr>
      </w:pPr>
      <w:r>
        <w:rPr>
          <w:rFonts w:ascii="Times New Roman" w:hAnsi="Times New Roman" w:cs="Times New Roman"/>
          <w:sz w:val="24"/>
          <w:szCs w:val="24"/>
        </w:rPr>
        <w:t>12.3  Litigiile dintre părți vor fi soluționate numai pe cale amiabilă, iar în cazul în care nu se va ajunge la soluții convenabile, părțile se pot adresa instanțelor judecătorești, în condițiile legii. Prevederile prezentei convenții se vor completa cu prevederile legislației în vigoare în domeniu.</w:t>
      </w:r>
    </w:p>
    <w:p w14:paraId="06875D59" w14:textId="5EAD64D6" w:rsidR="00E06E58" w:rsidRDefault="00AB0FB5" w:rsidP="00E06E58">
      <w:pPr>
        <w:pStyle w:val="NoSpacing"/>
        <w:jc w:val="both"/>
        <w:rPr>
          <w:rFonts w:ascii="Times New Roman" w:hAnsi="Times New Roman" w:cs="Times New Roman"/>
          <w:sz w:val="24"/>
          <w:szCs w:val="24"/>
        </w:rPr>
      </w:pPr>
      <w:r>
        <w:rPr>
          <w:rFonts w:ascii="Times New Roman" w:hAnsi="Times New Roman" w:cs="Times New Roman"/>
          <w:sz w:val="24"/>
          <w:szCs w:val="24"/>
        </w:rPr>
        <w:t>12.4  Limba care guvernează prezent</w:t>
      </w:r>
      <w:r w:rsidR="00215E80">
        <w:rPr>
          <w:rFonts w:ascii="Times New Roman" w:hAnsi="Times New Roman" w:cs="Times New Roman"/>
          <w:sz w:val="24"/>
          <w:szCs w:val="24"/>
        </w:rPr>
        <w:t xml:space="preserve">a convenție de colaborare </w:t>
      </w:r>
      <w:r>
        <w:rPr>
          <w:rFonts w:ascii="Times New Roman" w:hAnsi="Times New Roman" w:cs="Times New Roman"/>
          <w:sz w:val="24"/>
          <w:szCs w:val="24"/>
        </w:rPr>
        <w:t>este limba română. C</w:t>
      </w:r>
      <w:r w:rsidR="00215E80">
        <w:rPr>
          <w:rFonts w:ascii="Times New Roman" w:hAnsi="Times New Roman" w:cs="Times New Roman"/>
          <w:sz w:val="24"/>
          <w:szCs w:val="24"/>
        </w:rPr>
        <w:t>onvenția de colaborare</w:t>
      </w:r>
      <w:r>
        <w:rPr>
          <w:rFonts w:ascii="Times New Roman" w:hAnsi="Times New Roman" w:cs="Times New Roman"/>
          <w:sz w:val="24"/>
          <w:szCs w:val="24"/>
        </w:rPr>
        <w:t xml:space="preserve"> va fi interpretat</w:t>
      </w:r>
      <w:r w:rsidR="00215E80">
        <w:rPr>
          <w:rFonts w:ascii="Times New Roman" w:hAnsi="Times New Roman" w:cs="Times New Roman"/>
          <w:sz w:val="24"/>
          <w:szCs w:val="24"/>
        </w:rPr>
        <w:t>ă</w:t>
      </w:r>
      <w:r>
        <w:rPr>
          <w:rFonts w:ascii="Times New Roman" w:hAnsi="Times New Roman" w:cs="Times New Roman"/>
          <w:sz w:val="24"/>
          <w:szCs w:val="24"/>
        </w:rPr>
        <w:t xml:space="preserve"> conform legilor din România.</w:t>
      </w:r>
    </w:p>
    <w:p w14:paraId="22255844" w14:textId="3881954C" w:rsidR="00AB0FB5" w:rsidRDefault="00AB0FB5" w:rsidP="00E06E58">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12.5 </w:t>
      </w:r>
      <w:r w:rsidRPr="00E01144">
        <w:rPr>
          <w:rFonts w:ascii="Times New Roman" w:hAnsi="Times New Roman" w:cs="Times New Roman"/>
          <w:sz w:val="24"/>
          <w:szCs w:val="24"/>
        </w:rPr>
        <w:t xml:space="preserve"> </w:t>
      </w:r>
      <w:r w:rsidRPr="00C56742">
        <w:rPr>
          <w:rFonts w:ascii="Times New Roman" w:hAnsi="Times New Roman" w:cs="Times New Roman"/>
          <w:sz w:val="24"/>
          <w:szCs w:val="24"/>
        </w:rPr>
        <w:t xml:space="preserve">Prezenta convenție </w:t>
      </w:r>
      <w:r w:rsidR="00B64052">
        <w:rPr>
          <w:rFonts w:ascii="Times New Roman" w:hAnsi="Times New Roman" w:cs="Times New Roman"/>
          <w:sz w:val="24"/>
          <w:szCs w:val="24"/>
        </w:rPr>
        <w:t xml:space="preserve">de colaborare </w:t>
      </w:r>
      <w:r w:rsidRPr="00C56742">
        <w:rPr>
          <w:rFonts w:ascii="Times New Roman" w:hAnsi="Times New Roman" w:cs="Times New Roman"/>
          <w:sz w:val="24"/>
          <w:szCs w:val="24"/>
        </w:rPr>
        <w:t xml:space="preserve">s-a încheiat </w:t>
      </w:r>
      <w:r w:rsidRPr="003415BF">
        <w:rPr>
          <w:rFonts w:ascii="Times New Roman" w:hAnsi="Times New Roman" w:cs="Times New Roman"/>
          <w:sz w:val="24"/>
          <w:szCs w:val="24"/>
        </w:rPr>
        <w:t>în două exemplare</w:t>
      </w:r>
      <w:r>
        <w:rPr>
          <w:rFonts w:ascii="Times New Roman" w:hAnsi="Times New Roman" w:cs="Times New Roman"/>
          <w:sz w:val="24"/>
          <w:szCs w:val="24"/>
        </w:rPr>
        <w:t>, ambele fiind recunoscute ca autentice de către părțile semnatare, ambele având putere de act original, astăzi.........................</w:t>
      </w:r>
      <w:r w:rsidR="00B64052">
        <w:rPr>
          <w:rFonts w:ascii="Times New Roman" w:hAnsi="Times New Roman" w:cs="Times New Roman"/>
          <w:sz w:val="24"/>
          <w:szCs w:val="24"/>
        </w:rPr>
        <w:t>..</w:t>
      </w:r>
    </w:p>
    <w:p w14:paraId="2F838C0A" w14:textId="003236B2" w:rsidR="00AB0FB5" w:rsidRDefault="00AB0FB5" w:rsidP="00AB0FB5">
      <w:pPr>
        <w:pStyle w:val="NoSpacing"/>
        <w:ind w:firstLine="284"/>
        <w:jc w:val="both"/>
        <w:rPr>
          <w:rFonts w:ascii="Times New Roman" w:hAnsi="Times New Roman" w:cs="Times New Roman"/>
          <w:sz w:val="24"/>
          <w:szCs w:val="24"/>
        </w:rPr>
      </w:pPr>
    </w:p>
    <w:p w14:paraId="2168E7F7" w14:textId="5097A308" w:rsidR="0080569B" w:rsidRDefault="0080569B" w:rsidP="00AB0FB5">
      <w:pPr>
        <w:pStyle w:val="NoSpacing"/>
        <w:ind w:firstLine="284"/>
        <w:jc w:val="both"/>
        <w:rPr>
          <w:rFonts w:ascii="Times New Roman" w:hAnsi="Times New Roman" w:cs="Times New Roman"/>
          <w:sz w:val="24"/>
          <w:szCs w:val="24"/>
        </w:rPr>
      </w:pPr>
    </w:p>
    <w:p w14:paraId="66A2ABDF" w14:textId="09A876F6" w:rsidR="0080569B" w:rsidRDefault="0080569B" w:rsidP="00AB0FB5">
      <w:pPr>
        <w:pStyle w:val="NoSpacing"/>
        <w:ind w:firstLine="284"/>
        <w:jc w:val="both"/>
        <w:rPr>
          <w:rFonts w:ascii="Times New Roman" w:hAnsi="Times New Roman" w:cs="Times New Roman"/>
          <w:sz w:val="24"/>
          <w:szCs w:val="24"/>
        </w:rPr>
      </w:pPr>
    </w:p>
    <w:p w14:paraId="1EE872E4" w14:textId="568C5F28" w:rsidR="0080569B" w:rsidRDefault="0080569B" w:rsidP="00AB0FB5">
      <w:pPr>
        <w:pStyle w:val="NoSpacing"/>
        <w:ind w:firstLine="284"/>
        <w:jc w:val="both"/>
        <w:rPr>
          <w:rFonts w:ascii="Times New Roman" w:hAnsi="Times New Roman" w:cs="Times New Roman"/>
          <w:sz w:val="24"/>
          <w:szCs w:val="24"/>
        </w:rPr>
      </w:pPr>
    </w:p>
    <w:p w14:paraId="622B6290" w14:textId="357110C5" w:rsidR="0080569B" w:rsidRDefault="0080569B" w:rsidP="00AB0FB5">
      <w:pPr>
        <w:pStyle w:val="NoSpacing"/>
        <w:ind w:firstLine="284"/>
        <w:jc w:val="both"/>
        <w:rPr>
          <w:rFonts w:ascii="Times New Roman" w:hAnsi="Times New Roman" w:cs="Times New Roman"/>
          <w:sz w:val="24"/>
          <w:szCs w:val="24"/>
        </w:rPr>
      </w:pPr>
    </w:p>
    <w:p w14:paraId="4D9D22F8" w14:textId="77777777" w:rsidR="0080569B" w:rsidRDefault="0080569B" w:rsidP="00AB0FB5">
      <w:pPr>
        <w:pStyle w:val="NoSpacing"/>
        <w:ind w:firstLine="284"/>
        <w:jc w:val="both"/>
        <w:rPr>
          <w:rFonts w:ascii="Times New Roman" w:hAnsi="Times New Roman" w:cs="Times New Roman"/>
          <w:sz w:val="24"/>
          <w:szCs w:val="24"/>
        </w:rPr>
      </w:pPr>
    </w:p>
    <w:p w14:paraId="64A02E47" w14:textId="77777777" w:rsidR="00AB0FB5" w:rsidRPr="00C56742" w:rsidRDefault="00AB0FB5" w:rsidP="00AB0FB5">
      <w:pPr>
        <w:pStyle w:val="NoSpacing"/>
        <w:ind w:firstLine="284"/>
        <w:jc w:val="both"/>
        <w:rPr>
          <w:rFonts w:ascii="Times New Roman" w:hAnsi="Times New Roman" w:cs="Times New Roman"/>
          <w:sz w:val="24"/>
          <w:szCs w:val="24"/>
        </w:rPr>
      </w:pPr>
    </w:p>
    <w:p w14:paraId="701C410B" w14:textId="6A4DD390" w:rsidR="00AB0FB5" w:rsidRPr="0067210E" w:rsidRDefault="007F669D" w:rsidP="00AB0FB5">
      <w:pPr>
        <w:ind w:left="284"/>
        <w:jc w:val="both"/>
        <w:rPr>
          <w:rFonts w:eastAsia="Calibri"/>
          <w:b/>
        </w:rPr>
      </w:pPr>
      <w:r>
        <w:rPr>
          <w:rFonts w:eastAsia="Calibri"/>
          <w:b/>
        </w:rPr>
        <w:t>Direcția de Asistență Socială Târgu Mureș</w:t>
      </w:r>
      <w:r w:rsidR="00AB0FB5">
        <w:rPr>
          <w:rFonts w:eastAsia="Calibri"/>
          <w:b/>
        </w:rPr>
        <w:t xml:space="preserve">       </w:t>
      </w:r>
      <w:r w:rsidR="00AB0FB5" w:rsidRPr="0067210E">
        <w:rPr>
          <w:rFonts w:eastAsia="Calibri"/>
          <w:b/>
        </w:rPr>
        <w:t xml:space="preserve">Fundația </w:t>
      </w:r>
      <w:r w:rsidR="00AB0FB5" w:rsidRPr="0067210E">
        <w:rPr>
          <w:b/>
        </w:rPr>
        <w:t>Fundația Transilvană Alpha</w:t>
      </w:r>
      <w:r w:rsidR="00AB0FB5" w:rsidRPr="0067210E">
        <w:rPr>
          <w:rFonts w:eastAsia="Calibri"/>
          <w:b/>
        </w:rPr>
        <w:t xml:space="preserve"> </w:t>
      </w:r>
    </w:p>
    <w:p w14:paraId="06F82861" w14:textId="46BA1E4B" w:rsidR="00AB0FB5" w:rsidRDefault="007F669D" w:rsidP="00AB0FB5">
      <w:pPr>
        <w:ind w:left="284"/>
        <w:jc w:val="both"/>
        <w:rPr>
          <w:b/>
        </w:rPr>
      </w:pPr>
      <w:r w:rsidRPr="0067210E">
        <w:rPr>
          <w:rFonts w:eastAsia="Calibri"/>
          <w:b/>
        </w:rPr>
        <w:t>Director Executiv</w:t>
      </w:r>
      <w:r w:rsidR="00AB0FB5" w:rsidRPr="0067210E">
        <w:rPr>
          <w:rFonts w:eastAsia="Calibri"/>
          <w:b/>
        </w:rPr>
        <w:tab/>
      </w:r>
      <w:r w:rsidR="00AB0FB5" w:rsidRPr="0067210E">
        <w:rPr>
          <w:rFonts w:eastAsia="Calibri"/>
          <w:b/>
        </w:rPr>
        <w:tab/>
      </w:r>
      <w:r w:rsidR="00AB0FB5" w:rsidRPr="0067210E">
        <w:rPr>
          <w:rFonts w:eastAsia="Calibri"/>
          <w:b/>
        </w:rPr>
        <w:tab/>
        <w:t xml:space="preserve">           </w:t>
      </w:r>
      <w:r w:rsidR="0080569B">
        <w:rPr>
          <w:rFonts w:eastAsia="Calibri"/>
          <w:b/>
        </w:rPr>
        <w:t xml:space="preserve">         </w:t>
      </w:r>
      <w:r w:rsidR="00AB0FB5" w:rsidRPr="0067210E">
        <w:rPr>
          <w:rFonts w:eastAsia="Calibri"/>
          <w:b/>
        </w:rPr>
        <w:t xml:space="preserve">   </w:t>
      </w:r>
      <w:r w:rsidR="00AB0FB5">
        <w:rPr>
          <w:rFonts w:eastAsia="Calibri"/>
          <w:b/>
        </w:rPr>
        <w:t xml:space="preserve">  </w:t>
      </w:r>
      <w:r w:rsidR="00AB0FB5" w:rsidRPr="0067210E">
        <w:rPr>
          <w:rFonts w:eastAsia="Calibri"/>
          <w:b/>
        </w:rPr>
        <w:t>Președinte,</w:t>
      </w:r>
      <w:r w:rsidR="00AB0FB5" w:rsidRPr="0067210E">
        <w:rPr>
          <w:b/>
        </w:rPr>
        <w:t xml:space="preserve"> dr. Lupșa Alexandru     </w:t>
      </w:r>
    </w:p>
    <w:p w14:paraId="6D28FB0F" w14:textId="6E29C2FA" w:rsidR="007F669D" w:rsidRPr="0067210E" w:rsidRDefault="007F669D" w:rsidP="00AB0FB5">
      <w:pPr>
        <w:ind w:left="284"/>
        <w:jc w:val="both"/>
        <w:rPr>
          <w:b/>
        </w:rPr>
      </w:pPr>
      <w:r>
        <w:rPr>
          <w:rFonts w:eastAsia="Calibri"/>
          <w:b/>
        </w:rPr>
        <w:t>Maier Mihaela</w:t>
      </w:r>
    </w:p>
    <w:p w14:paraId="7931BB92" w14:textId="77777777" w:rsidR="00AB0FB5" w:rsidRPr="0067210E" w:rsidRDefault="00AB0FB5" w:rsidP="00AB0FB5">
      <w:pPr>
        <w:ind w:left="284"/>
        <w:jc w:val="both"/>
        <w:rPr>
          <w:b/>
        </w:rPr>
      </w:pPr>
    </w:p>
    <w:p w14:paraId="03F5C1EF" w14:textId="77777777" w:rsidR="00AB0FB5" w:rsidRPr="0067210E" w:rsidRDefault="00AB0FB5" w:rsidP="00AB0FB5">
      <w:pPr>
        <w:ind w:left="284"/>
        <w:jc w:val="both"/>
        <w:rPr>
          <w:b/>
        </w:rPr>
      </w:pPr>
    </w:p>
    <w:p w14:paraId="061DA4E6" w14:textId="77777777" w:rsidR="00AB0FB5" w:rsidRDefault="00AB0FB5" w:rsidP="00AB0FB5">
      <w:pPr>
        <w:ind w:left="284"/>
        <w:jc w:val="both"/>
        <w:rPr>
          <w:rFonts w:eastAsia="Calibri"/>
          <w:b/>
        </w:rPr>
      </w:pPr>
      <w:r w:rsidRPr="0067210E">
        <w:rPr>
          <w:b/>
        </w:rPr>
        <w:t xml:space="preserve"> </w:t>
      </w:r>
      <w:r w:rsidRPr="0067210E">
        <w:rPr>
          <w:rFonts w:eastAsia="Calibri"/>
          <w:b/>
        </w:rPr>
        <w:t xml:space="preserve"> </w:t>
      </w:r>
    </w:p>
    <w:p w14:paraId="3A4BD270" w14:textId="77777777" w:rsidR="00AB0FB5" w:rsidRPr="0067210E" w:rsidRDefault="00AB0FB5" w:rsidP="00AB0FB5">
      <w:pPr>
        <w:ind w:left="284"/>
        <w:jc w:val="both"/>
        <w:rPr>
          <w:rFonts w:eastAsia="Calibri"/>
          <w:b/>
        </w:rPr>
      </w:pPr>
    </w:p>
    <w:p w14:paraId="09D4E616" w14:textId="77777777" w:rsidR="00AB0FB5" w:rsidRPr="0067210E" w:rsidRDefault="00AB0FB5" w:rsidP="00AB0FB5">
      <w:pPr>
        <w:ind w:left="284"/>
        <w:jc w:val="both"/>
        <w:rPr>
          <w:rFonts w:eastAsia="Calibri"/>
          <w:b/>
        </w:rPr>
      </w:pPr>
    </w:p>
    <w:p w14:paraId="478B93D6" w14:textId="77777777" w:rsidR="00AB0FB5" w:rsidRPr="0067210E" w:rsidRDefault="00AB0FB5" w:rsidP="0080569B">
      <w:pPr>
        <w:jc w:val="both"/>
        <w:rPr>
          <w:rFonts w:eastAsia="Calibri"/>
          <w:b/>
        </w:rPr>
      </w:pPr>
    </w:p>
    <w:p w14:paraId="50B35B46" w14:textId="677A2C16" w:rsidR="00AB0FB5" w:rsidRPr="00AA319B" w:rsidRDefault="00AB0FB5" w:rsidP="00AB0FB5">
      <w:pPr>
        <w:ind w:left="284"/>
        <w:jc w:val="both"/>
        <w:rPr>
          <w:rFonts w:eastAsia="Calibri"/>
          <w:b/>
        </w:rPr>
      </w:pPr>
      <w:r w:rsidRPr="0067210E">
        <w:rPr>
          <w:rFonts w:eastAsia="Calibri"/>
          <w:b/>
        </w:rPr>
        <w:t xml:space="preserve">      </w:t>
      </w:r>
      <w:r>
        <w:rPr>
          <w:rFonts w:eastAsia="Calibri"/>
          <w:b/>
        </w:rPr>
        <w:t xml:space="preserve"> </w:t>
      </w:r>
      <w:r w:rsidRPr="00AA319B">
        <w:rPr>
          <w:rFonts w:eastAsia="Calibri"/>
          <w:b/>
        </w:rPr>
        <w:t>Șef serviciu</w:t>
      </w:r>
      <w:r w:rsidRPr="00AA319B">
        <w:rPr>
          <w:rFonts w:eastAsia="Calibri"/>
          <w:b/>
        </w:rPr>
        <w:tab/>
      </w:r>
      <w:r w:rsidRPr="00AA319B">
        <w:rPr>
          <w:rFonts w:eastAsia="Calibri"/>
          <w:b/>
        </w:rPr>
        <w:tab/>
      </w:r>
      <w:r w:rsidR="0080569B">
        <w:rPr>
          <w:rFonts w:eastAsia="Calibri"/>
          <w:b/>
        </w:rPr>
        <w:t xml:space="preserve">           </w:t>
      </w:r>
      <w:r w:rsidRPr="00AA319B">
        <w:rPr>
          <w:rFonts w:eastAsia="Calibri"/>
          <w:b/>
        </w:rPr>
        <w:t xml:space="preserve">       </w:t>
      </w:r>
      <w:r w:rsidR="005020B7">
        <w:rPr>
          <w:rFonts w:eastAsia="Calibri"/>
          <w:b/>
        </w:rPr>
        <w:t xml:space="preserve">     </w:t>
      </w:r>
      <w:r w:rsidRPr="00AA319B">
        <w:rPr>
          <w:rFonts w:eastAsia="Calibri"/>
          <w:b/>
        </w:rPr>
        <w:t xml:space="preserve">    Coordonatorul unității de asistență socială </w:t>
      </w:r>
    </w:p>
    <w:p w14:paraId="0BC160CD" w14:textId="142451A9" w:rsidR="00AB0FB5" w:rsidRPr="00AA319B" w:rsidRDefault="0080569B" w:rsidP="00AB0FB5">
      <w:pPr>
        <w:ind w:left="284"/>
        <w:jc w:val="both"/>
        <w:rPr>
          <w:rFonts w:eastAsia="Calibri"/>
          <w:b/>
        </w:rPr>
      </w:pPr>
      <w:r>
        <w:rPr>
          <w:rFonts w:eastAsia="Calibri"/>
          <w:b/>
        </w:rPr>
        <w:t xml:space="preserve">         F</w:t>
      </w:r>
      <w:r w:rsidR="00AB0FB5" w:rsidRPr="00AA319B">
        <w:rPr>
          <w:rFonts w:eastAsia="Calibri"/>
          <w:b/>
        </w:rPr>
        <w:t xml:space="preserve">RUASIP            </w:t>
      </w:r>
      <w:r>
        <w:rPr>
          <w:rFonts w:eastAsia="Calibri"/>
          <w:b/>
        </w:rPr>
        <w:t xml:space="preserve">                  </w:t>
      </w:r>
      <w:r w:rsidR="005020B7">
        <w:rPr>
          <w:rFonts w:eastAsia="Calibri"/>
          <w:b/>
        </w:rPr>
        <w:t xml:space="preserve">    </w:t>
      </w:r>
      <w:r>
        <w:rPr>
          <w:rFonts w:eastAsia="Calibri"/>
          <w:b/>
        </w:rPr>
        <w:t xml:space="preserve">  </w:t>
      </w:r>
      <w:proofErr w:type="spellStart"/>
      <w:r w:rsidR="00AB0FB5" w:rsidRPr="00AA319B">
        <w:rPr>
          <w:b/>
          <w:i/>
          <w:lang w:val="en-GB"/>
        </w:rPr>
        <w:t>Centrul</w:t>
      </w:r>
      <w:proofErr w:type="spellEnd"/>
      <w:r w:rsidR="00AB0FB5" w:rsidRPr="00AA319B">
        <w:rPr>
          <w:b/>
          <w:i/>
          <w:lang w:val="en-GB"/>
        </w:rPr>
        <w:t xml:space="preserve"> de </w:t>
      </w:r>
      <w:proofErr w:type="spellStart"/>
      <w:r w:rsidR="00AB0FB5" w:rsidRPr="00AA319B">
        <w:rPr>
          <w:b/>
          <w:i/>
          <w:lang w:val="en-GB"/>
        </w:rPr>
        <w:t>zi</w:t>
      </w:r>
      <w:proofErr w:type="spellEnd"/>
      <w:r w:rsidR="00AB0FB5" w:rsidRPr="00AA319B">
        <w:rPr>
          <w:b/>
          <w:i/>
          <w:lang w:val="en-GB"/>
        </w:rPr>
        <w:t xml:space="preserve"> de </w:t>
      </w:r>
      <w:proofErr w:type="spellStart"/>
      <w:r w:rsidR="00AB0FB5" w:rsidRPr="00AA319B">
        <w:rPr>
          <w:b/>
          <w:i/>
          <w:lang w:val="en-GB"/>
        </w:rPr>
        <w:t>îngrijire</w:t>
      </w:r>
      <w:proofErr w:type="spellEnd"/>
      <w:r w:rsidR="00AB0FB5" w:rsidRPr="00AA319B">
        <w:rPr>
          <w:b/>
          <w:i/>
          <w:lang w:val="en-GB"/>
        </w:rPr>
        <w:t xml:space="preserve"> </w:t>
      </w:r>
      <w:proofErr w:type="spellStart"/>
      <w:r w:rsidR="00AB0FB5" w:rsidRPr="00AA319B">
        <w:rPr>
          <w:b/>
          <w:i/>
          <w:lang w:val="en-GB"/>
        </w:rPr>
        <w:t>și</w:t>
      </w:r>
      <w:proofErr w:type="spellEnd"/>
      <w:r w:rsidR="00AB0FB5" w:rsidRPr="00AA319B">
        <w:rPr>
          <w:b/>
          <w:i/>
          <w:lang w:val="en-GB"/>
        </w:rPr>
        <w:t xml:space="preserve"> </w:t>
      </w:r>
      <w:proofErr w:type="spellStart"/>
      <w:r w:rsidR="00AB0FB5" w:rsidRPr="00AA319B">
        <w:rPr>
          <w:b/>
          <w:i/>
          <w:lang w:val="en-GB"/>
        </w:rPr>
        <w:t>recuperare</w:t>
      </w:r>
      <w:proofErr w:type="spellEnd"/>
      <w:r w:rsidR="00AB0FB5" w:rsidRPr="00AA319B">
        <w:rPr>
          <w:b/>
          <w:i/>
          <w:lang w:val="en-GB"/>
        </w:rPr>
        <w:t xml:space="preserve"> </w:t>
      </w:r>
      <w:proofErr w:type="spellStart"/>
      <w:r w:rsidR="00AB0FB5" w:rsidRPr="00AA319B">
        <w:rPr>
          <w:b/>
          <w:i/>
          <w:lang w:val="en-GB"/>
        </w:rPr>
        <w:t>pentru</w:t>
      </w:r>
      <w:proofErr w:type="spellEnd"/>
      <w:r w:rsidR="00AB0FB5" w:rsidRPr="00AA319B">
        <w:rPr>
          <w:b/>
          <w:i/>
          <w:lang w:val="en-GB"/>
        </w:rPr>
        <w:t xml:space="preserve"> </w:t>
      </w:r>
      <w:proofErr w:type="spellStart"/>
      <w:r w:rsidR="00AB0FB5" w:rsidRPr="00AA319B">
        <w:rPr>
          <w:b/>
          <w:i/>
          <w:lang w:val="en-GB"/>
        </w:rPr>
        <w:t>copii</w:t>
      </w:r>
      <w:proofErr w:type="spellEnd"/>
      <w:r w:rsidR="00AB0FB5" w:rsidRPr="00AA319B">
        <w:rPr>
          <w:b/>
          <w:i/>
          <w:lang w:val="en-GB"/>
        </w:rPr>
        <w:t xml:space="preserve"> </w:t>
      </w:r>
    </w:p>
    <w:p w14:paraId="14AB602F" w14:textId="6924F687" w:rsidR="00AB0FB5" w:rsidRPr="00AA319B" w:rsidRDefault="00AB0FB5" w:rsidP="00AB0FB5">
      <w:pPr>
        <w:ind w:left="284"/>
        <w:jc w:val="both"/>
        <w:rPr>
          <w:rFonts w:eastAsia="Calibri"/>
          <w:b/>
          <w:i/>
        </w:rPr>
      </w:pPr>
      <w:r w:rsidRPr="00AA319B">
        <w:rPr>
          <w:b/>
          <w:i/>
          <w:lang w:val="en-GB"/>
        </w:rPr>
        <w:t xml:space="preserve"> </w:t>
      </w:r>
      <w:r w:rsidRPr="00AA319B">
        <w:rPr>
          <w:rFonts w:eastAsia="Calibri"/>
          <w:b/>
        </w:rPr>
        <w:t>Cotruș Crina Veronica</w:t>
      </w:r>
      <w:r>
        <w:rPr>
          <w:b/>
          <w:i/>
          <w:lang w:val="en-GB"/>
        </w:rPr>
        <w:tab/>
      </w:r>
      <w:r>
        <w:rPr>
          <w:b/>
          <w:i/>
          <w:lang w:val="en-GB"/>
        </w:rPr>
        <w:tab/>
      </w:r>
      <w:r>
        <w:rPr>
          <w:b/>
          <w:i/>
          <w:lang w:val="en-GB"/>
        </w:rPr>
        <w:tab/>
        <w:t xml:space="preserve">  </w:t>
      </w:r>
      <w:r w:rsidRPr="00AA319B">
        <w:rPr>
          <w:b/>
          <w:i/>
          <w:lang w:val="en-GB"/>
        </w:rPr>
        <w:t xml:space="preserve">   cu </w:t>
      </w:r>
      <w:proofErr w:type="spellStart"/>
      <w:r w:rsidRPr="00AA319B">
        <w:rPr>
          <w:b/>
          <w:i/>
          <w:lang w:val="en-GB"/>
        </w:rPr>
        <w:t>nevoi</w:t>
      </w:r>
      <w:proofErr w:type="spellEnd"/>
      <w:r w:rsidRPr="00AA319B">
        <w:rPr>
          <w:b/>
          <w:i/>
          <w:lang w:val="en-GB"/>
        </w:rPr>
        <w:t xml:space="preserve"> </w:t>
      </w:r>
      <w:proofErr w:type="spellStart"/>
      <w:r w:rsidRPr="00AA319B">
        <w:rPr>
          <w:b/>
          <w:i/>
          <w:lang w:val="en-GB"/>
        </w:rPr>
        <w:t>special</w:t>
      </w:r>
      <w:r w:rsidR="009430B9">
        <w:rPr>
          <w:b/>
          <w:i/>
          <w:lang w:val="en-GB"/>
        </w:rPr>
        <w:t>e</w:t>
      </w:r>
      <w:proofErr w:type="spellEnd"/>
      <w:r w:rsidRPr="00AA319B">
        <w:rPr>
          <w:b/>
          <w:i/>
          <w:lang w:val="en-GB"/>
        </w:rPr>
        <w:t xml:space="preserve"> ”</w:t>
      </w:r>
      <w:proofErr w:type="spellStart"/>
      <w:r w:rsidRPr="00AA319B">
        <w:rPr>
          <w:b/>
          <w:i/>
          <w:lang w:val="en-GB"/>
        </w:rPr>
        <w:t>Perseverența</w:t>
      </w:r>
      <w:proofErr w:type="spellEnd"/>
      <w:r w:rsidRPr="00AA319B">
        <w:rPr>
          <w:b/>
          <w:i/>
          <w:lang w:val="en-GB"/>
        </w:rPr>
        <w:t>”</w:t>
      </w:r>
      <w:r w:rsidRPr="00AA319B">
        <w:rPr>
          <w:rFonts w:eastAsia="Calibri"/>
          <w:b/>
          <w:i/>
        </w:rPr>
        <w:t xml:space="preserve">                                     </w:t>
      </w:r>
    </w:p>
    <w:p w14:paraId="0D959809" w14:textId="77777777" w:rsidR="00AB0FB5" w:rsidRPr="00AA319B" w:rsidRDefault="00AB0FB5" w:rsidP="00AB0FB5">
      <w:pPr>
        <w:ind w:left="284"/>
        <w:jc w:val="both"/>
        <w:rPr>
          <w:b/>
        </w:rPr>
      </w:pPr>
      <w:r w:rsidRPr="00AA319B">
        <w:rPr>
          <w:rFonts w:eastAsia="Calibri"/>
          <w:b/>
        </w:rPr>
        <w:t xml:space="preserve">                                                                                                            </w:t>
      </w:r>
    </w:p>
    <w:p w14:paraId="3EF64425" w14:textId="77777777" w:rsidR="00AB0FB5" w:rsidRPr="00AA319B" w:rsidRDefault="00AB0FB5" w:rsidP="00AB0FB5">
      <w:pPr>
        <w:ind w:left="284"/>
        <w:jc w:val="both"/>
        <w:rPr>
          <w:b/>
        </w:rPr>
      </w:pPr>
    </w:p>
    <w:p w14:paraId="08A12619" w14:textId="77777777" w:rsidR="00AB0FB5" w:rsidRPr="00AA319B" w:rsidRDefault="00AB0FB5" w:rsidP="00AB0FB5">
      <w:pPr>
        <w:ind w:left="284"/>
        <w:jc w:val="both"/>
        <w:rPr>
          <w:b/>
        </w:rPr>
      </w:pPr>
    </w:p>
    <w:p w14:paraId="293F3AB7" w14:textId="77777777" w:rsidR="00AB0FB5" w:rsidRPr="00AA319B" w:rsidRDefault="00AB0FB5" w:rsidP="00AB0FB5">
      <w:pPr>
        <w:ind w:left="284"/>
        <w:jc w:val="both"/>
        <w:rPr>
          <w:b/>
        </w:rPr>
      </w:pPr>
    </w:p>
    <w:p w14:paraId="79BC49B5" w14:textId="77777777" w:rsidR="00AB0FB5" w:rsidRPr="00AA319B" w:rsidRDefault="00AB0FB5" w:rsidP="00AB0FB5">
      <w:pPr>
        <w:ind w:left="284"/>
        <w:jc w:val="both"/>
        <w:rPr>
          <w:b/>
        </w:rPr>
      </w:pPr>
    </w:p>
    <w:p w14:paraId="47648CAE" w14:textId="77777777" w:rsidR="00AB0FB5" w:rsidRPr="00AA319B" w:rsidRDefault="00AB0FB5" w:rsidP="00AB0FB5">
      <w:pPr>
        <w:ind w:left="284"/>
        <w:jc w:val="both"/>
        <w:rPr>
          <w:rFonts w:eastAsia="Calibri"/>
          <w:b/>
        </w:rPr>
      </w:pPr>
    </w:p>
    <w:p w14:paraId="7775C6A6" w14:textId="77777777" w:rsidR="00AB0FB5" w:rsidRPr="00AA319B" w:rsidRDefault="00AB0FB5" w:rsidP="00AB0FB5">
      <w:pPr>
        <w:ind w:left="284"/>
        <w:jc w:val="both"/>
        <w:rPr>
          <w:rFonts w:eastAsia="Calibri"/>
          <w:b/>
        </w:rPr>
      </w:pPr>
    </w:p>
    <w:p w14:paraId="7C52CD88" w14:textId="22D14360" w:rsidR="00AB0FB5" w:rsidRPr="00AA319B" w:rsidRDefault="00AB0FB5" w:rsidP="00AB0FB5">
      <w:pPr>
        <w:ind w:hanging="284"/>
        <w:jc w:val="both"/>
        <w:rPr>
          <w:rFonts w:eastAsia="Calibri"/>
          <w:b/>
        </w:rPr>
      </w:pPr>
      <w:r w:rsidRPr="00AA319B">
        <w:rPr>
          <w:rFonts w:eastAsia="Calibri"/>
          <w:b/>
        </w:rPr>
        <w:t xml:space="preserve">                 Viza juridică, </w:t>
      </w:r>
      <w:r w:rsidRPr="00AA319B">
        <w:rPr>
          <w:rFonts w:eastAsia="Calibri"/>
          <w:b/>
        </w:rPr>
        <w:tab/>
      </w:r>
      <w:r w:rsidRPr="00AA319B">
        <w:rPr>
          <w:rFonts w:eastAsia="Calibri"/>
          <w:b/>
        </w:rPr>
        <w:tab/>
        <w:t xml:space="preserve">                                              Responsabil financiar </w:t>
      </w:r>
    </w:p>
    <w:p w14:paraId="0FA3C4BC" w14:textId="61BDDE25" w:rsidR="00AB0FB5" w:rsidRPr="00AA319B" w:rsidRDefault="00AB0FB5" w:rsidP="00AB0FB5">
      <w:pPr>
        <w:ind w:left="284"/>
        <w:jc w:val="both"/>
        <w:rPr>
          <w:rFonts w:eastAsia="Calibri"/>
          <w:b/>
        </w:rPr>
      </w:pPr>
      <w:r w:rsidRPr="00AA319B">
        <w:rPr>
          <w:b/>
        </w:rPr>
        <w:t xml:space="preserve">          </w:t>
      </w:r>
      <w:r>
        <w:rPr>
          <w:b/>
        </w:rPr>
        <w:t xml:space="preserve">                                                                                            </w:t>
      </w:r>
    </w:p>
    <w:p w14:paraId="18BF0A2F" w14:textId="77777777" w:rsidR="00AB0FB5" w:rsidRPr="0067210E" w:rsidRDefault="00AB0FB5" w:rsidP="00AB0FB5">
      <w:pPr>
        <w:ind w:left="284"/>
        <w:jc w:val="both"/>
        <w:rPr>
          <w:b/>
        </w:rPr>
      </w:pPr>
      <w:r w:rsidRPr="00AA319B">
        <w:rPr>
          <w:rFonts w:eastAsia="Calibri"/>
          <w:b/>
        </w:rPr>
        <w:t xml:space="preserve">      </w:t>
      </w:r>
    </w:p>
    <w:p w14:paraId="73F67527" w14:textId="77777777" w:rsidR="00AB0FB5" w:rsidRDefault="00AB0FB5" w:rsidP="00AB0FB5">
      <w:pPr>
        <w:ind w:left="284"/>
        <w:jc w:val="both"/>
      </w:pPr>
    </w:p>
    <w:p w14:paraId="50F94F54" w14:textId="77777777" w:rsidR="00AB0FB5" w:rsidRDefault="00AB0FB5" w:rsidP="00AB0FB5">
      <w:pPr>
        <w:ind w:left="284"/>
        <w:jc w:val="both"/>
      </w:pPr>
    </w:p>
    <w:p w14:paraId="07653498" w14:textId="77777777" w:rsidR="00AB0FB5" w:rsidRDefault="00AB0FB5" w:rsidP="00AB0FB5">
      <w:pPr>
        <w:ind w:left="284"/>
        <w:jc w:val="both"/>
      </w:pPr>
    </w:p>
    <w:p w14:paraId="509F4DFC" w14:textId="77777777" w:rsidR="00AB0FB5" w:rsidRDefault="00AB0FB5" w:rsidP="00AB0FB5">
      <w:pPr>
        <w:ind w:left="284"/>
        <w:jc w:val="both"/>
      </w:pPr>
    </w:p>
    <w:p w14:paraId="0A7FA12E" w14:textId="77777777" w:rsidR="00AB0FB5" w:rsidRDefault="00AB0FB5" w:rsidP="00AB0FB5">
      <w:pPr>
        <w:ind w:left="284"/>
        <w:jc w:val="both"/>
      </w:pPr>
    </w:p>
    <w:p w14:paraId="5D571303" w14:textId="77777777" w:rsidR="00AB0FB5" w:rsidRDefault="00AB0FB5" w:rsidP="00AB0FB5">
      <w:pPr>
        <w:ind w:left="284"/>
        <w:jc w:val="both"/>
      </w:pPr>
    </w:p>
    <w:p w14:paraId="708147DB" w14:textId="77777777" w:rsidR="00AB0FB5" w:rsidRDefault="00AB0FB5" w:rsidP="00AB0FB5">
      <w:pPr>
        <w:ind w:left="284"/>
        <w:jc w:val="both"/>
      </w:pPr>
    </w:p>
    <w:p w14:paraId="2AAEA0BC" w14:textId="77777777" w:rsidR="00AB0FB5" w:rsidRDefault="00AB0FB5" w:rsidP="00AB0FB5">
      <w:pPr>
        <w:ind w:left="284"/>
        <w:jc w:val="both"/>
      </w:pPr>
    </w:p>
    <w:p w14:paraId="08590FA9" w14:textId="77777777" w:rsidR="00AB0FB5" w:rsidRDefault="00AB0FB5" w:rsidP="00AB0FB5">
      <w:pPr>
        <w:ind w:left="284"/>
        <w:jc w:val="both"/>
      </w:pPr>
    </w:p>
    <w:p w14:paraId="5BBA852F" w14:textId="77777777" w:rsidR="00AB0FB5" w:rsidRDefault="00AB0FB5" w:rsidP="00AB0FB5">
      <w:pPr>
        <w:ind w:left="284"/>
        <w:jc w:val="both"/>
      </w:pPr>
    </w:p>
    <w:p w14:paraId="1D943E28" w14:textId="77777777" w:rsidR="00AB0FB5" w:rsidRDefault="00AB0FB5" w:rsidP="00AB0FB5">
      <w:pPr>
        <w:ind w:left="284"/>
        <w:jc w:val="both"/>
      </w:pPr>
    </w:p>
    <w:p w14:paraId="5B215574" w14:textId="77777777" w:rsidR="00AB0FB5" w:rsidRDefault="00AB0FB5" w:rsidP="00AB0FB5">
      <w:pPr>
        <w:ind w:left="284"/>
        <w:jc w:val="both"/>
      </w:pPr>
    </w:p>
    <w:p w14:paraId="28D82393" w14:textId="77777777" w:rsidR="00AB0FB5" w:rsidRDefault="00AB0FB5" w:rsidP="00AB0FB5">
      <w:pPr>
        <w:ind w:left="284"/>
        <w:jc w:val="both"/>
      </w:pPr>
    </w:p>
    <w:p w14:paraId="38EFDD92" w14:textId="128AA835" w:rsidR="00E371A0" w:rsidRPr="00553729" w:rsidRDefault="00E371A0" w:rsidP="00E371A0">
      <w:pPr>
        <w:jc w:val="both"/>
        <w:rPr>
          <w:b/>
        </w:rPr>
      </w:pPr>
      <w:r w:rsidRPr="00553729">
        <w:rPr>
          <w:b/>
        </w:rPr>
        <w:t xml:space="preserve">ANEXA         </w:t>
      </w:r>
    </w:p>
    <w:p w14:paraId="6513F1D2" w14:textId="77777777" w:rsidR="00E371A0" w:rsidRDefault="00E371A0" w:rsidP="00E371A0">
      <w:pPr>
        <w:jc w:val="both"/>
        <w:rPr>
          <w:b/>
        </w:rPr>
      </w:pPr>
      <w:r w:rsidRPr="008D4D2B">
        <w:rPr>
          <w:b/>
        </w:rPr>
        <w:t xml:space="preserve">COMISIA NR. 1 </w:t>
      </w:r>
      <w:r w:rsidRPr="008D4D2B">
        <w:t xml:space="preserve">Comisia de studii, prognoze economico-sociale, </w:t>
      </w:r>
      <w:r w:rsidRPr="008D4D2B">
        <w:rPr>
          <w:b/>
        </w:rPr>
        <w:t>buget-finanţe</w:t>
      </w:r>
      <w:r w:rsidRPr="008D4D2B">
        <w:t xml:space="preserve"> şi administrarea domeniului public şi privat al municipiului.</w:t>
      </w:r>
      <w:r w:rsidRPr="008D4D2B">
        <w:rPr>
          <w:b/>
        </w:rPr>
        <w:t xml:space="preserve">     </w:t>
      </w:r>
    </w:p>
    <w:p w14:paraId="4930DF94" w14:textId="77777777" w:rsidR="00E371A0" w:rsidRPr="008D4D2B" w:rsidRDefault="00E371A0" w:rsidP="00E371A0">
      <w:pPr>
        <w:jc w:val="both"/>
        <w:rPr>
          <w:b/>
        </w:rPr>
      </w:pPr>
      <w:r w:rsidRPr="008D4D2B">
        <w:rPr>
          <w:b/>
        </w:rPr>
        <w:t xml:space="preserve"> </w:t>
      </w:r>
    </w:p>
    <w:p w14:paraId="72FE05E2" w14:textId="77777777" w:rsidR="00E371A0" w:rsidRPr="008D4D2B" w:rsidRDefault="00E371A0" w:rsidP="00E371A0">
      <w:pPr>
        <w:jc w:val="center"/>
        <w:rPr>
          <w:b/>
        </w:rPr>
      </w:pPr>
      <w:r w:rsidRPr="008D4D2B">
        <w:rPr>
          <w:b/>
        </w:rPr>
        <w:t>RAPORT DE AVIZARE</w:t>
      </w:r>
    </w:p>
    <w:p w14:paraId="16349621" w14:textId="77777777" w:rsidR="00E371A0" w:rsidRPr="008D4D2B" w:rsidRDefault="00E371A0" w:rsidP="00E371A0">
      <w:pPr>
        <w:jc w:val="center"/>
        <w:rPr>
          <w:b/>
        </w:rPr>
      </w:pPr>
      <w:r w:rsidRPr="008D4D2B">
        <w:rPr>
          <w:b/>
        </w:rPr>
        <w:t>din data de _________________________</w:t>
      </w:r>
    </w:p>
    <w:p w14:paraId="7A704088" w14:textId="77777777" w:rsidR="00E371A0" w:rsidRPr="008D4D2B" w:rsidRDefault="00E371A0" w:rsidP="00E371A0">
      <w:pPr>
        <w:ind w:firstLine="851"/>
        <w:jc w:val="both"/>
        <w:rPr>
          <w:bCs/>
        </w:rPr>
      </w:pPr>
      <w:r w:rsidRPr="008D4D2B">
        <w:rPr>
          <w:bCs/>
        </w:rPr>
        <w:t xml:space="preserve">Comisia întrunită în şedinţa de lucru, astăzi, data indicată mai sus, a analizat proiectul de hotărâre anexat. </w:t>
      </w:r>
    </w:p>
    <w:p w14:paraId="3F68ABB9" w14:textId="77777777" w:rsidR="00E371A0" w:rsidRPr="008D4D2B" w:rsidRDefault="00E371A0" w:rsidP="00E371A0">
      <w:pPr>
        <w:ind w:firstLine="851"/>
        <w:jc w:val="both"/>
        <w:rPr>
          <w:bCs/>
        </w:rPr>
      </w:pPr>
      <w:r w:rsidRPr="008D4D2B">
        <w:rPr>
          <w:bCs/>
        </w:rPr>
        <w:t>Documentaţia prezentată la comisie cuprinde:</w:t>
      </w:r>
    </w:p>
    <w:p w14:paraId="2D90BE09" w14:textId="77777777" w:rsidR="00E371A0" w:rsidRPr="008D4D2B" w:rsidRDefault="00E371A0" w:rsidP="00E371A0">
      <w:pPr>
        <w:pStyle w:val="ListParagraph"/>
        <w:numPr>
          <w:ilvl w:val="0"/>
          <w:numId w:val="4"/>
        </w:numPr>
        <w:jc w:val="both"/>
        <w:rPr>
          <w:bCs/>
        </w:rPr>
      </w:pPr>
      <w:r w:rsidRPr="008D4D2B">
        <w:rPr>
          <w:bCs/>
        </w:rPr>
        <w:t>Proiectul de hotărâre</w:t>
      </w:r>
    </w:p>
    <w:p w14:paraId="24D73357" w14:textId="77777777" w:rsidR="00E371A0" w:rsidRPr="008D4D2B" w:rsidRDefault="00E371A0" w:rsidP="00E371A0">
      <w:pPr>
        <w:pStyle w:val="ListParagraph"/>
        <w:numPr>
          <w:ilvl w:val="0"/>
          <w:numId w:val="4"/>
        </w:numPr>
        <w:jc w:val="both"/>
        <w:rPr>
          <w:bCs/>
        </w:rPr>
      </w:pPr>
      <w:r w:rsidRPr="008D4D2B">
        <w:rPr>
          <w:bCs/>
        </w:rPr>
        <w:t>Referatul de aprobare nr. ___________________________</w:t>
      </w:r>
    </w:p>
    <w:p w14:paraId="6ED962CD"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24B03647"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171F1989" w14:textId="77777777" w:rsidR="00E371A0" w:rsidRPr="008D4D2B" w:rsidRDefault="00E371A0" w:rsidP="00E371A0">
      <w:pPr>
        <w:ind w:firstLine="851"/>
        <w:jc w:val="both"/>
        <w:rPr>
          <w:bCs/>
        </w:rPr>
      </w:pPr>
      <w:r w:rsidRPr="008D4D2B">
        <w:rPr>
          <w:bCs/>
        </w:rPr>
        <w:t>Comisia analizând documentaţia,  avizează/neavizează cu __________ voturi „pentru”, _________ „abţineri” şi ___________ „împotrivă” proiectul de hotărâre.</w:t>
      </w:r>
    </w:p>
    <w:p w14:paraId="1F236B26" w14:textId="77777777" w:rsidR="00E371A0" w:rsidRDefault="00E371A0" w:rsidP="00E371A0">
      <w:pPr>
        <w:ind w:firstLine="851"/>
        <w:jc w:val="both"/>
        <w:rPr>
          <w:bCs/>
        </w:rPr>
      </w:pPr>
      <w:r w:rsidRPr="008D4D2B">
        <w:rPr>
          <w:bCs/>
        </w:rPr>
        <w:t xml:space="preserve">Amendament/amendamente propus(e) şi motivat(e)  de comisia de specialitate pentru proiectul de hotărâre. </w:t>
      </w:r>
    </w:p>
    <w:p w14:paraId="2CD24422" w14:textId="77777777" w:rsidR="00E371A0" w:rsidRDefault="00E371A0" w:rsidP="00E371A0">
      <w:pPr>
        <w:ind w:firstLine="851"/>
        <w:jc w:val="both"/>
        <w:rPr>
          <w:bCs/>
        </w:rPr>
      </w:pPr>
    </w:p>
    <w:tbl>
      <w:tblPr>
        <w:tblStyle w:val="TableGrid"/>
        <w:tblW w:w="0" w:type="auto"/>
        <w:tblLook w:val="04A0" w:firstRow="1" w:lastRow="0" w:firstColumn="1" w:lastColumn="0" w:noHBand="0" w:noVBand="1"/>
      </w:tblPr>
      <w:tblGrid>
        <w:gridCol w:w="1809"/>
        <w:gridCol w:w="7033"/>
      </w:tblGrid>
      <w:tr w:rsidR="00E371A0" w14:paraId="4C32AA1C" w14:textId="77777777" w:rsidTr="00033904">
        <w:trPr>
          <w:trHeight w:val="1668"/>
        </w:trPr>
        <w:tc>
          <w:tcPr>
            <w:tcW w:w="1809" w:type="dxa"/>
          </w:tcPr>
          <w:p w14:paraId="198C9017" w14:textId="77777777" w:rsidR="00E371A0" w:rsidRPr="005602DB" w:rsidRDefault="00E371A0" w:rsidP="00033904">
            <w:pPr>
              <w:rPr>
                <w:bCs/>
                <w:lang w:val="ro-RO"/>
              </w:rPr>
            </w:pPr>
            <w:r w:rsidRPr="005602DB">
              <w:rPr>
                <w:bCs/>
                <w:lang w:val="ro-RO"/>
              </w:rPr>
              <w:t>Articol ,aliniat, paragraf din proiectul de hotărâre</w:t>
            </w:r>
          </w:p>
        </w:tc>
        <w:tc>
          <w:tcPr>
            <w:tcW w:w="7033" w:type="dxa"/>
          </w:tcPr>
          <w:p w14:paraId="40807DA0" w14:textId="77777777" w:rsidR="00E371A0" w:rsidRDefault="00E371A0" w:rsidP="00033904">
            <w:pPr>
              <w:jc w:val="both"/>
              <w:rPr>
                <w:bCs/>
                <w:lang w:val="ro-RO"/>
              </w:rPr>
            </w:pPr>
          </w:p>
          <w:p w14:paraId="1C60309A" w14:textId="77777777" w:rsidR="00E371A0" w:rsidRDefault="00E371A0" w:rsidP="00033904">
            <w:pPr>
              <w:jc w:val="both"/>
              <w:rPr>
                <w:bCs/>
                <w:lang w:val="ro-RO"/>
              </w:rPr>
            </w:pPr>
          </w:p>
          <w:p w14:paraId="313556BE" w14:textId="77777777" w:rsidR="00E371A0" w:rsidRDefault="00E371A0" w:rsidP="00033904">
            <w:pPr>
              <w:jc w:val="both"/>
              <w:rPr>
                <w:bCs/>
                <w:lang w:val="ro-RO"/>
              </w:rPr>
            </w:pPr>
          </w:p>
          <w:p w14:paraId="664D85D9" w14:textId="77777777" w:rsidR="00E371A0" w:rsidRDefault="00E371A0" w:rsidP="00033904">
            <w:pPr>
              <w:jc w:val="both"/>
              <w:rPr>
                <w:bCs/>
                <w:lang w:val="ro-RO"/>
              </w:rPr>
            </w:pPr>
          </w:p>
          <w:p w14:paraId="4714B2F8" w14:textId="77777777" w:rsidR="00E371A0" w:rsidRDefault="00E371A0" w:rsidP="00033904">
            <w:pPr>
              <w:jc w:val="both"/>
              <w:rPr>
                <w:bCs/>
                <w:lang w:val="ro-RO"/>
              </w:rPr>
            </w:pPr>
          </w:p>
          <w:p w14:paraId="0022A578" w14:textId="77777777" w:rsidR="00E371A0" w:rsidRDefault="00E371A0" w:rsidP="00033904">
            <w:pPr>
              <w:jc w:val="both"/>
              <w:rPr>
                <w:bCs/>
                <w:lang w:val="ro-RO"/>
              </w:rPr>
            </w:pPr>
          </w:p>
        </w:tc>
      </w:tr>
      <w:tr w:rsidR="00E371A0" w14:paraId="72F5E667" w14:textId="77777777" w:rsidTr="00033904">
        <w:tc>
          <w:tcPr>
            <w:tcW w:w="1809" w:type="dxa"/>
          </w:tcPr>
          <w:p w14:paraId="4EB4D2E2" w14:textId="77777777" w:rsidR="00E371A0" w:rsidRPr="005602DB" w:rsidRDefault="00E371A0" w:rsidP="00033904">
            <w:pPr>
              <w:rPr>
                <w:bCs/>
                <w:lang w:val="ro-RO"/>
              </w:rPr>
            </w:pPr>
            <w:r w:rsidRPr="005602DB">
              <w:rPr>
                <w:bCs/>
                <w:lang w:val="ro-RO"/>
              </w:rPr>
              <w:t>Text amendament propus</w:t>
            </w:r>
          </w:p>
          <w:p w14:paraId="0A0B00BF" w14:textId="77777777" w:rsidR="00E371A0" w:rsidRPr="005602DB" w:rsidRDefault="00E371A0" w:rsidP="00033904">
            <w:pPr>
              <w:rPr>
                <w:bCs/>
                <w:lang w:val="ro-RO"/>
              </w:rPr>
            </w:pPr>
            <w:r w:rsidRPr="005602DB">
              <w:rPr>
                <w:bCs/>
                <w:lang w:val="ro-RO"/>
              </w:rPr>
              <w:t>(autor, consilier)</w:t>
            </w:r>
          </w:p>
        </w:tc>
        <w:tc>
          <w:tcPr>
            <w:tcW w:w="7033" w:type="dxa"/>
          </w:tcPr>
          <w:p w14:paraId="63284E4A" w14:textId="77777777" w:rsidR="00E371A0" w:rsidRDefault="00E371A0" w:rsidP="00033904">
            <w:pPr>
              <w:jc w:val="both"/>
              <w:rPr>
                <w:bCs/>
                <w:lang w:val="ro-RO"/>
              </w:rPr>
            </w:pPr>
          </w:p>
          <w:p w14:paraId="1C5061D9" w14:textId="77777777" w:rsidR="00E371A0" w:rsidRDefault="00E371A0" w:rsidP="00033904">
            <w:pPr>
              <w:jc w:val="both"/>
              <w:rPr>
                <w:bCs/>
                <w:lang w:val="ro-RO"/>
              </w:rPr>
            </w:pPr>
          </w:p>
          <w:p w14:paraId="52C68A10" w14:textId="77777777" w:rsidR="00E371A0" w:rsidRDefault="00E371A0" w:rsidP="00033904">
            <w:pPr>
              <w:jc w:val="both"/>
              <w:rPr>
                <w:bCs/>
                <w:lang w:val="ro-RO"/>
              </w:rPr>
            </w:pPr>
          </w:p>
          <w:p w14:paraId="25AB658D" w14:textId="77777777" w:rsidR="00E371A0" w:rsidRDefault="00E371A0" w:rsidP="00033904">
            <w:pPr>
              <w:jc w:val="both"/>
              <w:rPr>
                <w:bCs/>
                <w:lang w:val="ro-RO"/>
              </w:rPr>
            </w:pPr>
          </w:p>
          <w:p w14:paraId="3B638E9E" w14:textId="77777777" w:rsidR="00E371A0" w:rsidRDefault="00E371A0" w:rsidP="00033904">
            <w:pPr>
              <w:jc w:val="both"/>
              <w:rPr>
                <w:bCs/>
                <w:lang w:val="ro-RO"/>
              </w:rPr>
            </w:pPr>
          </w:p>
          <w:p w14:paraId="7563064E" w14:textId="77777777" w:rsidR="00E371A0" w:rsidRDefault="00E371A0" w:rsidP="00033904">
            <w:pPr>
              <w:jc w:val="both"/>
              <w:rPr>
                <w:bCs/>
                <w:lang w:val="ro-RO"/>
              </w:rPr>
            </w:pPr>
          </w:p>
        </w:tc>
      </w:tr>
      <w:tr w:rsidR="00E371A0" w14:paraId="7DF278E5" w14:textId="77777777" w:rsidTr="00033904">
        <w:tc>
          <w:tcPr>
            <w:tcW w:w="1809" w:type="dxa"/>
          </w:tcPr>
          <w:p w14:paraId="5E94F839" w14:textId="77777777" w:rsidR="00E371A0" w:rsidRPr="005602DB" w:rsidRDefault="00E371A0" w:rsidP="00033904">
            <w:pPr>
              <w:rPr>
                <w:bCs/>
                <w:lang w:val="ro-RO"/>
              </w:rPr>
            </w:pPr>
            <w:r w:rsidRPr="005602DB">
              <w:rPr>
                <w:bCs/>
                <w:lang w:val="ro-RO"/>
              </w:rPr>
              <w:t>Motivare</w:t>
            </w:r>
            <w:r>
              <w:rPr>
                <w:bCs/>
                <w:lang w:val="ro-RO"/>
              </w:rPr>
              <w:t xml:space="preserve"> </w:t>
            </w:r>
            <w:r w:rsidRPr="005602DB">
              <w:rPr>
                <w:bCs/>
                <w:lang w:val="ro-RO"/>
              </w:rPr>
              <w:t>amendament</w:t>
            </w:r>
          </w:p>
          <w:p w14:paraId="140397D3" w14:textId="77777777" w:rsidR="00E371A0" w:rsidRPr="005602DB" w:rsidRDefault="00E371A0" w:rsidP="00033904">
            <w:pPr>
              <w:rPr>
                <w:bCs/>
                <w:lang w:val="ro-RO"/>
              </w:rPr>
            </w:pPr>
            <w:r w:rsidRPr="005602DB">
              <w:rPr>
                <w:bCs/>
                <w:lang w:val="ro-RO"/>
              </w:rPr>
              <w:t>(sursa de finanțare dacă e cazul)</w:t>
            </w:r>
          </w:p>
        </w:tc>
        <w:tc>
          <w:tcPr>
            <w:tcW w:w="7033" w:type="dxa"/>
          </w:tcPr>
          <w:p w14:paraId="68E42974" w14:textId="77777777" w:rsidR="00E371A0" w:rsidRDefault="00E371A0" w:rsidP="00033904">
            <w:pPr>
              <w:jc w:val="both"/>
              <w:rPr>
                <w:bCs/>
                <w:lang w:val="ro-RO"/>
              </w:rPr>
            </w:pPr>
          </w:p>
          <w:p w14:paraId="14174300" w14:textId="77777777" w:rsidR="00E371A0" w:rsidRDefault="00E371A0" w:rsidP="00033904">
            <w:pPr>
              <w:jc w:val="both"/>
              <w:rPr>
                <w:bCs/>
                <w:lang w:val="ro-RO"/>
              </w:rPr>
            </w:pPr>
          </w:p>
          <w:p w14:paraId="5B721424" w14:textId="77777777" w:rsidR="00E371A0" w:rsidRDefault="00E371A0" w:rsidP="00033904">
            <w:pPr>
              <w:jc w:val="both"/>
              <w:rPr>
                <w:bCs/>
                <w:lang w:val="ro-RO"/>
              </w:rPr>
            </w:pPr>
          </w:p>
          <w:p w14:paraId="427B8B4F" w14:textId="77777777" w:rsidR="00E371A0" w:rsidRDefault="00E371A0" w:rsidP="00033904">
            <w:pPr>
              <w:jc w:val="both"/>
              <w:rPr>
                <w:bCs/>
                <w:lang w:val="ro-RO"/>
              </w:rPr>
            </w:pPr>
          </w:p>
          <w:p w14:paraId="189C3490" w14:textId="77777777" w:rsidR="00E371A0" w:rsidRDefault="00E371A0" w:rsidP="00033904">
            <w:pPr>
              <w:jc w:val="both"/>
              <w:rPr>
                <w:bCs/>
                <w:lang w:val="ro-RO"/>
              </w:rPr>
            </w:pPr>
          </w:p>
          <w:p w14:paraId="3B992A24" w14:textId="77777777" w:rsidR="00E371A0" w:rsidRDefault="00E371A0" w:rsidP="00033904">
            <w:pPr>
              <w:jc w:val="both"/>
              <w:rPr>
                <w:bCs/>
                <w:lang w:val="ro-RO"/>
              </w:rPr>
            </w:pPr>
          </w:p>
        </w:tc>
      </w:tr>
      <w:tr w:rsidR="00E371A0" w14:paraId="608982BE" w14:textId="77777777" w:rsidTr="00033904">
        <w:trPr>
          <w:trHeight w:val="1241"/>
        </w:trPr>
        <w:tc>
          <w:tcPr>
            <w:tcW w:w="1809" w:type="dxa"/>
          </w:tcPr>
          <w:p w14:paraId="5A14F6E1" w14:textId="77777777" w:rsidR="00E371A0" w:rsidRPr="005602DB" w:rsidRDefault="00E371A0" w:rsidP="00033904">
            <w:pPr>
              <w:rPr>
                <w:bCs/>
                <w:lang w:val="ro-RO"/>
              </w:rPr>
            </w:pPr>
            <w:r w:rsidRPr="005602DB">
              <w:rPr>
                <w:bCs/>
                <w:lang w:val="ro-RO"/>
              </w:rPr>
              <w:t>Motivarea respingerii</w:t>
            </w:r>
          </w:p>
        </w:tc>
        <w:tc>
          <w:tcPr>
            <w:tcW w:w="7033" w:type="dxa"/>
          </w:tcPr>
          <w:p w14:paraId="71500228" w14:textId="77777777" w:rsidR="00E371A0" w:rsidRDefault="00E371A0" w:rsidP="00033904">
            <w:pPr>
              <w:jc w:val="both"/>
              <w:rPr>
                <w:bCs/>
                <w:lang w:val="ro-RO"/>
              </w:rPr>
            </w:pPr>
          </w:p>
          <w:p w14:paraId="256FB25E" w14:textId="77777777" w:rsidR="00E371A0" w:rsidRDefault="00E371A0" w:rsidP="00033904">
            <w:pPr>
              <w:jc w:val="both"/>
              <w:rPr>
                <w:bCs/>
                <w:lang w:val="ro-RO"/>
              </w:rPr>
            </w:pPr>
          </w:p>
          <w:p w14:paraId="491A811C" w14:textId="77777777" w:rsidR="00E371A0" w:rsidRDefault="00E371A0" w:rsidP="00033904">
            <w:pPr>
              <w:jc w:val="both"/>
              <w:rPr>
                <w:bCs/>
                <w:lang w:val="ro-RO"/>
              </w:rPr>
            </w:pPr>
          </w:p>
          <w:p w14:paraId="18D7FB85" w14:textId="77777777" w:rsidR="00E371A0" w:rsidRDefault="00E371A0" w:rsidP="00033904">
            <w:pPr>
              <w:jc w:val="both"/>
              <w:rPr>
                <w:bCs/>
                <w:lang w:val="ro-RO"/>
              </w:rPr>
            </w:pPr>
          </w:p>
          <w:p w14:paraId="30D8E9D2" w14:textId="77777777" w:rsidR="00E371A0" w:rsidRDefault="00E371A0" w:rsidP="00033904">
            <w:pPr>
              <w:jc w:val="both"/>
              <w:rPr>
                <w:bCs/>
                <w:lang w:val="ro-RO"/>
              </w:rPr>
            </w:pPr>
          </w:p>
          <w:p w14:paraId="0C8EE23A" w14:textId="77777777" w:rsidR="00E371A0" w:rsidRDefault="00E371A0" w:rsidP="00033904">
            <w:pPr>
              <w:jc w:val="both"/>
              <w:rPr>
                <w:bCs/>
                <w:lang w:val="ro-RO"/>
              </w:rPr>
            </w:pPr>
          </w:p>
        </w:tc>
      </w:tr>
    </w:tbl>
    <w:p w14:paraId="16698B4B" w14:textId="77777777" w:rsidR="00E371A0" w:rsidRDefault="00E371A0" w:rsidP="00E371A0">
      <w:pPr>
        <w:tabs>
          <w:tab w:val="left" w:pos="6480"/>
        </w:tabs>
        <w:jc w:val="both"/>
        <w:rPr>
          <w:bCs/>
        </w:rPr>
      </w:pPr>
    </w:p>
    <w:p w14:paraId="6A116EAC" w14:textId="77777777" w:rsidR="00E371A0" w:rsidRDefault="00E371A0" w:rsidP="00E371A0">
      <w:pPr>
        <w:tabs>
          <w:tab w:val="left" w:pos="6480"/>
        </w:tabs>
        <w:jc w:val="both"/>
        <w:rPr>
          <w:b/>
        </w:rPr>
      </w:pPr>
      <w:r>
        <w:rPr>
          <w:bCs/>
        </w:rPr>
        <w:t xml:space="preserve">         </w:t>
      </w:r>
      <w:r w:rsidRPr="008D4D2B">
        <w:rPr>
          <w:bCs/>
        </w:rPr>
        <w:t xml:space="preserve">   </w:t>
      </w:r>
      <w:r>
        <w:rPr>
          <w:b/>
        </w:rPr>
        <w:t>Preşedinte                                                                                        Secretar</w:t>
      </w:r>
    </w:p>
    <w:p w14:paraId="39CF9FB1" w14:textId="77777777" w:rsidR="00E371A0" w:rsidRDefault="00E371A0" w:rsidP="00E371A0">
      <w:pPr>
        <w:tabs>
          <w:tab w:val="left" w:pos="6480"/>
        </w:tabs>
        <w:ind w:firstLine="720"/>
        <w:jc w:val="both"/>
      </w:pPr>
      <w:r>
        <w:t xml:space="preserve">Csiki Zsolt                                                                                Bratanovici Cristian                            </w:t>
      </w:r>
    </w:p>
    <w:p w14:paraId="6D2E0FA8" w14:textId="77777777" w:rsidR="00E371A0" w:rsidRDefault="00E371A0" w:rsidP="00E371A0">
      <w:pPr>
        <w:jc w:val="both"/>
      </w:pPr>
      <w:r>
        <w:lastRenderedPageBreak/>
        <w:t xml:space="preserve">          ___________                                                                              ________________</w:t>
      </w:r>
    </w:p>
    <w:p w14:paraId="1B1B8F61" w14:textId="77777777" w:rsidR="00E371A0" w:rsidRDefault="00E371A0" w:rsidP="00E371A0">
      <w:pPr>
        <w:jc w:val="right"/>
        <w:rPr>
          <w:bCs/>
        </w:rPr>
      </w:pPr>
      <w:r w:rsidRPr="008D4D2B">
        <w:rPr>
          <w:bCs/>
        </w:rPr>
        <w:t xml:space="preserve">                        </w:t>
      </w:r>
    </w:p>
    <w:p w14:paraId="0B582CB8" w14:textId="77777777" w:rsidR="00E371A0" w:rsidRDefault="00E371A0" w:rsidP="00E371A0">
      <w:pPr>
        <w:jc w:val="right"/>
        <w:rPr>
          <w:bCs/>
        </w:rPr>
      </w:pPr>
    </w:p>
    <w:p w14:paraId="50B85653" w14:textId="77777777" w:rsidR="00E371A0" w:rsidRPr="008D4D2B" w:rsidRDefault="00E371A0" w:rsidP="00E371A0">
      <w:pPr>
        <w:jc w:val="right"/>
        <w:rPr>
          <w:b/>
        </w:rPr>
      </w:pPr>
      <w:r w:rsidRPr="008D4D2B">
        <w:rPr>
          <w:bCs/>
        </w:rPr>
        <w:t xml:space="preserve"> </w:t>
      </w:r>
      <w:r w:rsidRPr="008D4D2B">
        <w:rPr>
          <w:b/>
        </w:rPr>
        <w:t xml:space="preserve">ANEXA         </w:t>
      </w:r>
    </w:p>
    <w:p w14:paraId="4AD492EE" w14:textId="77777777" w:rsidR="00E371A0" w:rsidRDefault="00E371A0" w:rsidP="00E371A0">
      <w:pPr>
        <w:jc w:val="both"/>
      </w:pPr>
      <w:r w:rsidRPr="008D4D2B">
        <w:rPr>
          <w:b/>
        </w:rPr>
        <w:t xml:space="preserve">COMISIA NR. </w:t>
      </w:r>
      <w:r>
        <w:rPr>
          <w:b/>
        </w:rPr>
        <w:t>2</w:t>
      </w:r>
      <w:r w:rsidRPr="008D4D2B">
        <w:rPr>
          <w:b/>
        </w:rPr>
        <w:t xml:space="preserve"> </w:t>
      </w:r>
      <w:r>
        <w:t xml:space="preserve">Comisia de organizare şi </w:t>
      </w:r>
      <w:r>
        <w:rPr>
          <w:b/>
        </w:rPr>
        <w:t>dezvoltare urbanistică</w:t>
      </w:r>
      <w:r>
        <w:t>, realizarea lucrărilor publice, protecţia mediului înconjurător, conservarea monumentelor istorice şi de arhitectură.</w:t>
      </w:r>
    </w:p>
    <w:p w14:paraId="58159A10" w14:textId="77777777" w:rsidR="00E371A0" w:rsidRPr="008D4D2B" w:rsidRDefault="00E371A0" w:rsidP="00E371A0">
      <w:pPr>
        <w:jc w:val="both"/>
        <w:rPr>
          <w:b/>
        </w:rPr>
      </w:pPr>
    </w:p>
    <w:p w14:paraId="4FC43D57" w14:textId="77777777" w:rsidR="00E371A0" w:rsidRPr="008D4D2B" w:rsidRDefault="00E371A0" w:rsidP="00E371A0">
      <w:pPr>
        <w:jc w:val="center"/>
        <w:rPr>
          <w:b/>
        </w:rPr>
      </w:pPr>
      <w:r w:rsidRPr="008D4D2B">
        <w:rPr>
          <w:b/>
        </w:rPr>
        <w:t>RAPORT DE AVIZARE</w:t>
      </w:r>
    </w:p>
    <w:p w14:paraId="3672112A" w14:textId="77777777" w:rsidR="00E371A0" w:rsidRPr="008D4D2B" w:rsidRDefault="00E371A0" w:rsidP="00E371A0">
      <w:pPr>
        <w:jc w:val="center"/>
        <w:rPr>
          <w:b/>
        </w:rPr>
      </w:pPr>
      <w:r w:rsidRPr="008D4D2B">
        <w:rPr>
          <w:b/>
        </w:rPr>
        <w:t>din data de _________________________</w:t>
      </w:r>
    </w:p>
    <w:p w14:paraId="51095AF0" w14:textId="77777777" w:rsidR="00E371A0" w:rsidRPr="008D4D2B" w:rsidRDefault="00E371A0" w:rsidP="00E371A0">
      <w:pPr>
        <w:ind w:firstLine="851"/>
        <w:jc w:val="both"/>
        <w:rPr>
          <w:bCs/>
        </w:rPr>
      </w:pPr>
      <w:r w:rsidRPr="008D4D2B">
        <w:rPr>
          <w:bCs/>
        </w:rPr>
        <w:t xml:space="preserve">Comisia întrunită în şedinţa de lucru, astăzi, data indicată mai sus, a analizat proiectul de hotărâre anexat. </w:t>
      </w:r>
    </w:p>
    <w:p w14:paraId="6EF28B7E" w14:textId="77777777" w:rsidR="00E371A0" w:rsidRPr="008D4D2B" w:rsidRDefault="00E371A0" w:rsidP="00E371A0">
      <w:pPr>
        <w:ind w:firstLine="851"/>
        <w:jc w:val="both"/>
        <w:rPr>
          <w:bCs/>
        </w:rPr>
      </w:pPr>
      <w:r w:rsidRPr="008D4D2B">
        <w:rPr>
          <w:bCs/>
        </w:rPr>
        <w:t>Documentaţia prezentată la comisie cuprinde:</w:t>
      </w:r>
    </w:p>
    <w:p w14:paraId="69DE4699" w14:textId="77777777" w:rsidR="00E371A0" w:rsidRPr="008D4D2B" w:rsidRDefault="00E371A0" w:rsidP="00E371A0">
      <w:pPr>
        <w:pStyle w:val="ListParagraph"/>
        <w:numPr>
          <w:ilvl w:val="0"/>
          <w:numId w:val="4"/>
        </w:numPr>
        <w:jc w:val="both"/>
        <w:rPr>
          <w:bCs/>
        </w:rPr>
      </w:pPr>
      <w:r w:rsidRPr="008D4D2B">
        <w:rPr>
          <w:bCs/>
        </w:rPr>
        <w:t>Proiectul de hotărâre</w:t>
      </w:r>
    </w:p>
    <w:p w14:paraId="0F475618" w14:textId="77777777" w:rsidR="00E371A0" w:rsidRPr="008D4D2B" w:rsidRDefault="00E371A0" w:rsidP="00E371A0">
      <w:pPr>
        <w:pStyle w:val="ListParagraph"/>
        <w:numPr>
          <w:ilvl w:val="0"/>
          <w:numId w:val="4"/>
        </w:numPr>
        <w:jc w:val="both"/>
        <w:rPr>
          <w:bCs/>
        </w:rPr>
      </w:pPr>
      <w:r w:rsidRPr="008D4D2B">
        <w:rPr>
          <w:bCs/>
        </w:rPr>
        <w:t>Referatul de aprobare nr. ___________________________</w:t>
      </w:r>
    </w:p>
    <w:p w14:paraId="3EBE8985"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2EAE9300"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7A4A3F1D" w14:textId="77777777" w:rsidR="00E371A0" w:rsidRPr="008D4D2B" w:rsidRDefault="00E371A0" w:rsidP="00E371A0">
      <w:pPr>
        <w:ind w:firstLine="851"/>
        <w:jc w:val="both"/>
        <w:rPr>
          <w:bCs/>
        </w:rPr>
      </w:pPr>
      <w:r w:rsidRPr="008D4D2B">
        <w:rPr>
          <w:bCs/>
        </w:rPr>
        <w:t>Comisia analizând documentaţia,  avizează/neavizează cu __________ voturi „pentru”, _________ „abţineri” şi ___________ „împotrivă” proiectul de hotărâre.</w:t>
      </w:r>
    </w:p>
    <w:p w14:paraId="0D642CC1" w14:textId="77777777" w:rsidR="00E371A0" w:rsidRDefault="00E371A0" w:rsidP="00E371A0">
      <w:pPr>
        <w:ind w:firstLine="851"/>
        <w:jc w:val="both"/>
        <w:rPr>
          <w:bCs/>
        </w:rPr>
      </w:pPr>
      <w:r w:rsidRPr="008D4D2B">
        <w:rPr>
          <w:bCs/>
        </w:rPr>
        <w:t xml:space="preserve">Amendament/amendamente propus(e) şi motivat(e)  de comisia de specialitate pentru proiectul de hotărâre. </w:t>
      </w:r>
    </w:p>
    <w:p w14:paraId="5715AD45" w14:textId="77777777" w:rsidR="00E371A0" w:rsidRDefault="00E371A0" w:rsidP="00E371A0">
      <w:pPr>
        <w:ind w:firstLine="851"/>
        <w:jc w:val="both"/>
        <w:rPr>
          <w:bCs/>
        </w:rPr>
      </w:pPr>
    </w:p>
    <w:tbl>
      <w:tblPr>
        <w:tblStyle w:val="TableGrid"/>
        <w:tblW w:w="0" w:type="auto"/>
        <w:tblLook w:val="04A0" w:firstRow="1" w:lastRow="0" w:firstColumn="1" w:lastColumn="0" w:noHBand="0" w:noVBand="1"/>
      </w:tblPr>
      <w:tblGrid>
        <w:gridCol w:w="1809"/>
        <w:gridCol w:w="7033"/>
      </w:tblGrid>
      <w:tr w:rsidR="00E371A0" w14:paraId="7AB88B78" w14:textId="77777777" w:rsidTr="00033904">
        <w:trPr>
          <w:trHeight w:val="1668"/>
        </w:trPr>
        <w:tc>
          <w:tcPr>
            <w:tcW w:w="1809" w:type="dxa"/>
          </w:tcPr>
          <w:p w14:paraId="75A52301" w14:textId="77777777" w:rsidR="00E371A0" w:rsidRPr="005602DB" w:rsidRDefault="00E371A0" w:rsidP="00033904">
            <w:pPr>
              <w:rPr>
                <w:bCs/>
                <w:lang w:val="ro-RO"/>
              </w:rPr>
            </w:pPr>
            <w:r w:rsidRPr="005602DB">
              <w:rPr>
                <w:bCs/>
                <w:lang w:val="ro-RO"/>
              </w:rPr>
              <w:t>Articol ,aliniat, paragraf din proiectul de hotărâre</w:t>
            </w:r>
          </w:p>
        </w:tc>
        <w:tc>
          <w:tcPr>
            <w:tcW w:w="7033" w:type="dxa"/>
          </w:tcPr>
          <w:p w14:paraId="5B3CCFA1" w14:textId="77777777" w:rsidR="00E371A0" w:rsidRDefault="00E371A0" w:rsidP="00033904">
            <w:pPr>
              <w:jc w:val="both"/>
              <w:rPr>
                <w:bCs/>
                <w:lang w:val="ro-RO"/>
              </w:rPr>
            </w:pPr>
          </w:p>
          <w:p w14:paraId="46F62D7A" w14:textId="77777777" w:rsidR="00E371A0" w:rsidRDefault="00E371A0" w:rsidP="00033904">
            <w:pPr>
              <w:jc w:val="both"/>
              <w:rPr>
                <w:bCs/>
                <w:lang w:val="ro-RO"/>
              </w:rPr>
            </w:pPr>
          </w:p>
          <w:p w14:paraId="6D3B80ED" w14:textId="77777777" w:rsidR="00E371A0" w:rsidRDefault="00E371A0" w:rsidP="00033904">
            <w:pPr>
              <w:jc w:val="both"/>
              <w:rPr>
                <w:bCs/>
                <w:lang w:val="ro-RO"/>
              </w:rPr>
            </w:pPr>
          </w:p>
          <w:p w14:paraId="1ECDFB9C" w14:textId="77777777" w:rsidR="00E371A0" w:rsidRDefault="00E371A0" w:rsidP="00033904">
            <w:pPr>
              <w:jc w:val="both"/>
              <w:rPr>
                <w:bCs/>
                <w:lang w:val="ro-RO"/>
              </w:rPr>
            </w:pPr>
          </w:p>
          <w:p w14:paraId="5F3A5EB8" w14:textId="77777777" w:rsidR="00E371A0" w:rsidRDefault="00E371A0" w:rsidP="00033904">
            <w:pPr>
              <w:jc w:val="both"/>
              <w:rPr>
                <w:bCs/>
                <w:lang w:val="ro-RO"/>
              </w:rPr>
            </w:pPr>
          </w:p>
          <w:p w14:paraId="5D50AAE2" w14:textId="77777777" w:rsidR="00E371A0" w:rsidRDefault="00E371A0" w:rsidP="00033904">
            <w:pPr>
              <w:jc w:val="both"/>
              <w:rPr>
                <w:bCs/>
                <w:lang w:val="ro-RO"/>
              </w:rPr>
            </w:pPr>
          </w:p>
        </w:tc>
      </w:tr>
      <w:tr w:rsidR="00E371A0" w14:paraId="44A29E57" w14:textId="77777777" w:rsidTr="00033904">
        <w:tc>
          <w:tcPr>
            <w:tcW w:w="1809" w:type="dxa"/>
          </w:tcPr>
          <w:p w14:paraId="14CB85F7" w14:textId="77777777" w:rsidR="00E371A0" w:rsidRPr="005602DB" w:rsidRDefault="00E371A0" w:rsidP="00033904">
            <w:pPr>
              <w:rPr>
                <w:bCs/>
                <w:lang w:val="ro-RO"/>
              </w:rPr>
            </w:pPr>
            <w:r w:rsidRPr="005602DB">
              <w:rPr>
                <w:bCs/>
                <w:lang w:val="ro-RO"/>
              </w:rPr>
              <w:t>Text amendament propus</w:t>
            </w:r>
          </w:p>
          <w:p w14:paraId="5EDF0283" w14:textId="77777777" w:rsidR="00E371A0" w:rsidRPr="005602DB" w:rsidRDefault="00E371A0" w:rsidP="00033904">
            <w:pPr>
              <w:rPr>
                <w:bCs/>
                <w:lang w:val="ro-RO"/>
              </w:rPr>
            </w:pPr>
            <w:r w:rsidRPr="005602DB">
              <w:rPr>
                <w:bCs/>
                <w:lang w:val="ro-RO"/>
              </w:rPr>
              <w:t>(autor, consilier)</w:t>
            </w:r>
          </w:p>
        </w:tc>
        <w:tc>
          <w:tcPr>
            <w:tcW w:w="7033" w:type="dxa"/>
          </w:tcPr>
          <w:p w14:paraId="2C7034C2" w14:textId="77777777" w:rsidR="00E371A0" w:rsidRDefault="00E371A0" w:rsidP="00033904">
            <w:pPr>
              <w:jc w:val="both"/>
              <w:rPr>
                <w:bCs/>
                <w:lang w:val="ro-RO"/>
              </w:rPr>
            </w:pPr>
          </w:p>
          <w:p w14:paraId="67A4AFCB" w14:textId="77777777" w:rsidR="00E371A0" w:rsidRDefault="00E371A0" w:rsidP="00033904">
            <w:pPr>
              <w:jc w:val="both"/>
              <w:rPr>
                <w:bCs/>
                <w:lang w:val="ro-RO"/>
              </w:rPr>
            </w:pPr>
          </w:p>
          <w:p w14:paraId="33F8FD3A" w14:textId="77777777" w:rsidR="00E371A0" w:rsidRDefault="00E371A0" w:rsidP="00033904">
            <w:pPr>
              <w:jc w:val="both"/>
              <w:rPr>
                <w:bCs/>
                <w:lang w:val="ro-RO"/>
              </w:rPr>
            </w:pPr>
          </w:p>
          <w:p w14:paraId="721764EC" w14:textId="77777777" w:rsidR="00E371A0" w:rsidRDefault="00E371A0" w:rsidP="00033904">
            <w:pPr>
              <w:jc w:val="both"/>
              <w:rPr>
                <w:bCs/>
                <w:lang w:val="ro-RO"/>
              </w:rPr>
            </w:pPr>
          </w:p>
          <w:p w14:paraId="06879D2F" w14:textId="77777777" w:rsidR="00E371A0" w:rsidRDefault="00E371A0" w:rsidP="00033904">
            <w:pPr>
              <w:jc w:val="both"/>
              <w:rPr>
                <w:bCs/>
                <w:lang w:val="ro-RO"/>
              </w:rPr>
            </w:pPr>
          </w:p>
          <w:p w14:paraId="1BA5D9D6" w14:textId="77777777" w:rsidR="00E371A0" w:rsidRDefault="00E371A0" w:rsidP="00033904">
            <w:pPr>
              <w:jc w:val="both"/>
              <w:rPr>
                <w:bCs/>
                <w:lang w:val="ro-RO"/>
              </w:rPr>
            </w:pPr>
          </w:p>
        </w:tc>
      </w:tr>
      <w:tr w:rsidR="00E371A0" w14:paraId="33B5D02B" w14:textId="77777777" w:rsidTr="00033904">
        <w:tc>
          <w:tcPr>
            <w:tcW w:w="1809" w:type="dxa"/>
          </w:tcPr>
          <w:p w14:paraId="2DA140E7" w14:textId="77777777" w:rsidR="00E371A0" w:rsidRPr="005602DB" w:rsidRDefault="00E371A0" w:rsidP="00033904">
            <w:pPr>
              <w:rPr>
                <w:bCs/>
                <w:lang w:val="ro-RO"/>
              </w:rPr>
            </w:pPr>
            <w:r w:rsidRPr="005602DB">
              <w:rPr>
                <w:bCs/>
                <w:lang w:val="ro-RO"/>
              </w:rPr>
              <w:t>Motivare</w:t>
            </w:r>
            <w:r>
              <w:rPr>
                <w:bCs/>
                <w:lang w:val="ro-RO"/>
              </w:rPr>
              <w:t xml:space="preserve"> </w:t>
            </w:r>
            <w:r w:rsidRPr="005602DB">
              <w:rPr>
                <w:bCs/>
                <w:lang w:val="ro-RO"/>
              </w:rPr>
              <w:t>amendament</w:t>
            </w:r>
          </w:p>
          <w:p w14:paraId="1E43BAD5" w14:textId="77777777" w:rsidR="00E371A0" w:rsidRPr="005602DB" w:rsidRDefault="00E371A0" w:rsidP="00033904">
            <w:pPr>
              <w:rPr>
                <w:bCs/>
                <w:lang w:val="ro-RO"/>
              </w:rPr>
            </w:pPr>
            <w:r w:rsidRPr="005602DB">
              <w:rPr>
                <w:bCs/>
                <w:lang w:val="ro-RO"/>
              </w:rPr>
              <w:t>(sursa de finanțare dacă e cazul)</w:t>
            </w:r>
          </w:p>
        </w:tc>
        <w:tc>
          <w:tcPr>
            <w:tcW w:w="7033" w:type="dxa"/>
          </w:tcPr>
          <w:p w14:paraId="276339D9" w14:textId="77777777" w:rsidR="00E371A0" w:rsidRDefault="00E371A0" w:rsidP="00033904">
            <w:pPr>
              <w:jc w:val="both"/>
              <w:rPr>
                <w:bCs/>
                <w:lang w:val="ro-RO"/>
              </w:rPr>
            </w:pPr>
          </w:p>
          <w:p w14:paraId="24AF03B7" w14:textId="77777777" w:rsidR="00E371A0" w:rsidRDefault="00E371A0" w:rsidP="00033904">
            <w:pPr>
              <w:jc w:val="both"/>
              <w:rPr>
                <w:bCs/>
                <w:lang w:val="ro-RO"/>
              </w:rPr>
            </w:pPr>
          </w:p>
          <w:p w14:paraId="692E3AB3" w14:textId="77777777" w:rsidR="00E371A0" w:rsidRDefault="00E371A0" w:rsidP="00033904">
            <w:pPr>
              <w:jc w:val="both"/>
              <w:rPr>
                <w:bCs/>
                <w:lang w:val="ro-RO"/>
              </w:rPr>
            </w:pPr>
          </w:p>
          <w:p w14:paraId="2D8EE036" w14:textId="77777777" w:rsidR="00E371A0" w:rsidRDefault="00E371A0" w:rsidP="00033904">
            <w:pPr>
              <w:jc w:val="both"/>
              <w:rPr>
                <w:bCs/>
                <w:lang w:val="ro-RO"/>
              </w:rPr>
            </w:pPr>
          </w:p>
          <w:p w14:paraId="5D3C42C5" w14:textId="77777777" w:rsidR="00E371A0" w:rsidRDefault="00E371A0" w:rsidP="00033904">
            <w:pPr>
              <w:jc w:val="both"/>
              <w:rPr>
                <w:bCs/>
                <w:lang w:val="ro-RO"/>
              </w:rPr>
            </w:pPr>
          </w:p>
          <w:p w14:paraId="6BDA6085" w14:textId="77777777" w:rsidR="00E371A0" w:rsidRDefault="00E371A0" w:rsidP="00033904">
            <w:pPr>
              <w:jc w:val="both"/>
              <w:rPr>
                <w:bCs/>
                <w:lang w:val="ro-RO"/>
              </w:rPr>
            </w:pPr>
          </w:p>
        </w:tc>
      </w:tr>
      <w:tr w:rsidR="00E371A0" w14:paraId="23EA4A8C" w14:textId="77777777" w:rsidTr="00033904">
        <w:trPr>
          <w:trHeight w:val="1241"/>
        </w:trPr>
        <w:tc>
          <w:tcPr>
            <w:tcW w:w="1809" w:type="dxa"/>
          </w:tcPr>
          <w:p w14:paraId="60FFD337" w14:textId="77777777" w:rsidR="00E371A0" w:rsidRPr="005602DB" w:rsidRDefault="00E371A0" w:rsidP="00033904">
            <w:pPr>
              <w:rPr>
                <w:bCs/>
                <w:lang w:val="ro-RO"/>
              </w:rPr>
            </w:pPr>
            <w:r w:rsidRPr="005602DB">
              <w:rPr>
                <w:bCs/>
                <w:lang w:val="ro-RO"/>
              </w:rPr>
              <w:t>Motivarea respingerii</w:t>
            </w:r>
          </w:p>
        </w:tc>
        <w:tc>
          <w:tcPr>
            <w:tcW w:w="7033" w:type="dxa"/>
          </w:tcPr>
          <w:p w14:paraId="5156DDC4" w14:textId="77777777" w:rsidR="00E371A0" w:rsidRDefault="00E371A0" w:rsidP="00033904">
            <w:pPr>
              <w:jc w:val="both"/>
              <w:rPr>
                <w:bCs/>
                <w:lang w:val="ro-RO"/>
              </w:rPr>
            </w:pPr>
          </w:p>
          <w:p w14:paraId="0C867A8E" w14:textId="77777777" w:rsidR="00E371A0" w:rsidRDefault="00E371A0" w:rsidP="00033904">
            <w:pPr>
              <w:jc w:val="both"/>
              <w:rPr>
                <w:bCs/>
                <w:lang w:val="ro-RO"/>
              </w:rPr>
            </w:pPr>
          </w:p>
          <w:p w14:paraId="1E183E9A" w14:textId="77777777" w:rsidR="00E371A0" w:rsidRDefault="00E371A0" w:rsidP="00033904">
            <w:pPr>
              <w:jc w:val="both"/>
              <w:rPr>
                <w:bCs/>
                <w:lang w:val="ro-RO"/>
              </w:rPr>
            </w:pPr>
          </w:p>
          <w:p w14:paraId="23266972" w14:textId="77777777" w:rsidR="00E371A0" w:rsidRDefault="00E371A0" w:rsidP="00033904">
            <w:pPr>
              <w:jc w:val="both"/>
              <w:rPr>
                <w:bCs/>
                <w:lang w:val="ro-RO"/>
              </w:rPr>
            </w:pPr>
          </w:p>
          <w:p w14:paraId="13A8098B" w14:textId="77777777" w:rsidR="00E371A0" w:rsidRDefault="00E371A0" w:rsidP="00033904">
            <w:pPr>
              <w:jc w:val="both"/>
              <w:rPr>
                <w:bCs/>
                <w:lang w:val="ro-RO"/>
              </w:rPr>
            </w:pPr>
          </w:p>
          <w:p w14:paraId="3082C5C8" w14:textId="77777777" w:rsidR="00E371A0" w:rsidRDefault="00E371A0" w:rsidP="00033904">
            <w:pPr>
              <w:jc w:val="both"/>
              <w:rPr>
                <w:bCs/>
                <w:lang w:val="ro-RO"/>
              </w:rPr>
            </w:pPr>
          </w:p>
        </w:tc>
      </w:tr>
    </w:tbl>
    <w:p w14:paraId="6E3A9BDF" w14:textId="77777777" w:rsidR="00E371A0" w:rsidRDefault="00E371A0" w:rsidP="00E371A0">
      <w:pPr>
        <w:jc w:val="both"/>
        <w:rPr>
          <w:bCs/>
        </w:rPr>
      </w:pPr>
    </w:p>
    <w:p w14:paraId="597AB0FF" w14:textId="77777777" w:rsidR="00E371A0" w:rsidRDefault="00E371A0" w:rsidP="00E371A0">
      <w:pPr>
        <w:jc w:val="both"/>
        <w:rPr>
          <w:bCs/>
        </w:rPr>
      </w:pPr>
    </w:p>
    <w:p w14:paraId="52E5118F" w14:textId="77777777" w:rsidR="00E371A0" w:rsidRDefault="00E371A0" w:rsidP="00E371A0">
      <w:pPr>
        <w:jc w:val="both"/>
        <w:rPr>
          <w:b/>
        </w:rPr>
      </w:pPr>
      <w:r>
        <w:rPr>
          <w:bCs/>
        </w:rPr>
        <w:t xml:space="preserve">             </w:t>
      </w:r>
      <w:r w:rsidRPr="008D4D2B">
        <w:rPr>
          <w:bCs/>
        </w:rPr>
        <w:t xml:space="preserve">  </w:t>
      </w:r>
      <w:r>
        <w:rPr>
          <w:b/>
        </w:rPr>
        <w:t>Preşedinte</w:t>
      </w:r>
      <w:r>
        <w:rPr>
          <w:b/>
        </w:rPr>
        <w:tab/>
      </w:r>
      <w:r>
        <w:rPr>
          <w:b/>
        </w:rPr>
        <w:tab/>
      </w:r>
      <w:r>
        <w:rPr>
          <w:b/>
        </w:rPr>
        <w:tab/>
      </w:r>
      <w:r>
        <w:rPr>
          <w:b/>
        </w:rPr>
        <w:tab/>
      </w:r>
      <w:r>
        <w:rPr>
          <w:b/>
        </w:rPr>
        <w:tab/>
      </w:r>
      <w:r>
        <w:rPr>
          <w:b/>
        </w:rPr>
        <w:tab/>
      </w:r>
      <w:r>
        <w:rPr>
          <w:b/>
        </w:rPr>
        <w:tab/>
        <w:t xml:space="preserve">          Secretar</w:t>
      </w:r>
    </w:p>
    <w:p w14:paraId="38DF7C82" w14:textId="77777777" w:rsidR="00E371A0" w:rsidRDefault="00E371A0" w:rsidP="00E371A0">
      <w:pPr>
        <w:jc w:val="both"/>
      </w:pPr>
      <w:r>
        <w:t xml:space="preserve">           Mozes Levente                                                                            Pui Sebastian Emil</w:t>
      </w:r>
    </w:p>
    <w:p w14:paraId="70B84DBB" w14:textId="77777777" w:rsidR="00E371A0" w:rsidRDefault="00E371A0" w:rsidP="00E371A0">
      <w:pPr>
        <w:jc w:val="both"/>
      </w:pPr>
      <w:r>
        <w:lastRenderedPageBreak/>
        <w:t xml:space="preserve">           ___________                                                                                  _____________</w:t>
      </w:r>
    </w:p>
    <w:p w14:paraId="698AFC36" w14:textId="77777777" w:rsidR="00E371A0" w:rsidRDefault="00E371A0" w:rsidP="00E371A0">
      <w:pPr>
        <w:rPr>
          <w:bCs/>
        </w:rPr>
      </w:pPr>
      <w:r w:rsidRPr="008D4D2B">
        <w:rPr>
          <w:bCs/>
        </w:rPr>
        <w:t xml:space="preserve">         </w:t>
      </w:r>
    </w:p>
    <w:p w14:paraId="13FA986F" w14:textId="77777777" w:rsidR="00E371A0" w:rsidRDefault="00E371A0" w:rsidP="00E371A0">
      <w:pPr>
        <w:jc w:val="right"/>
        <w:rPr>
          <w:bCs/>
        </w:rPr>
      </w:pPr>
      <w:r w:rsidRPr="008D4D2B">
        <w:rPr>
          <w:bCs/>
        </w:rPr>
        <w:t xml:space="preserve">               </w:t>
      </w:r>
    </w:p>
    <w:p w14:paraId="0FB6949F" w14:textId="77777777" w:rsidR="00E371A0" w:rsidRPr="008D4D2B" w:rsidRDefault="00E371A0" w:rsidP="00E371A0">
      <w:pPr>
        <w:jc w:val="right"/>
        <w:rPr>
          <w:b/>
        </w:rPr>
      </w:pPr>
      <w:r w:rsidRPr="008D4D2B">
        <w:rPr>
          <w:bCs/>
        </w:rPr>
        <w:t xml:space="preserve"> </w:t>
      </w:r>
      <w:r w:rsidRPr="008D4D2B">
        <w:rPr>
          <w:b/>
        </w:rPr>
        <w:t xml:space="preserve">ANEXA         </w:t>
      </w:r>
    </w:p>
    <w:p w14:paraId="6A705760" w14:textId="77777777" w:rsidR="00E371A0" w:rsidRDefault="00E371A0" w:rsidP="00E371A0">
      <w:pPr>
        <w:ind w:firstLine="720"/>
        <w:jc w:val="both"/>
        <w:rPr>
          <w:lang w:val="hu-HU"/>
        </w:rPr>
      </w:pPr>
      <w:r w:rsidRPr="008D4D2B">
        <w:rPr>
          <w:b/>
        </w:rPr>
        <w:t xml:space="preserve">COMISIA NR. </w:t>
      </w:r>
      <w:r>
        <w:rPr>
          <w:b/>
        </w:rPr>
        <w:t>3</w:t>
      </w:r>
      <w:r w:rsidRPr="008D4D2B">
        <w:rPr>
          <w:b/>
        </w:rPr>
        <w:t xml:space="preserve"> </w:t>
      </w:r>
      <w:r>
        <w:rPr>
          <w:lang w:val="hu-HU"/>
        </w:rPr>
        <w:t xml:space="preserve">Comisia pentru servicii publice şi </w:t>
      </w:r>
      <w:r>
        <w:rPr>
          <w:b/>
          <w:lang w:val="hu-HU"/>
        </w:rPr>
        <w:t>comerţ.</w:t>
      </w:r>
    </w:p>
    <w:p w14:paraId="72D4DFE1" w14:textId="77777777" w:rsidR="00E371A0" w:rsidRDefault="00E371A0" w:rsidP="00E371A0">
      <w:pPr>
        <w:jc w:val="both"/>
      </w:pPr>
    </w:p>
    <w:p w14:paraId="6B9DAB0E" w14:textId="77777777" w:rsidR="00E371A0" w:rsidRPr="008D4D2B" w:rsidRDefault="00E371A0" w:rsidP="00E371A0">
      <w:pPr>
        <w:jc w:val="both"/>
        <w:rPr>
          <w:b/>
        </w:rPr>
      </w:pPr>
    </w:p>
    <w:p w14:paraId="1AB81CB8" w14:textId="77777777" w:rsidR="00E371A0" w:rsidRPr="008D4D2B" w:rsidRDefault="00E371A0" w:rsidP="00E371A0">
      <w:pPr>
        <w:jc w:val="center"/>
        <w:rPr>
          <w:b/>
        </w:rPr>
      </w:pPr>
      <w:r w:rsidRPr="008D4D2B">
        <w:rPr>
          <w:b/>
        </w:rPr>
        <w:t>RAPORT DE AVIZARE</w:t>
      </w:r>
    </w:p>
    <w:p w14:paraId="24327039" w14:textId="77777777" w:rsidR="00E371A0" w:rsidRPr="008D4D2B" w:rsidRDefault="00E371A0" w:rsidP="00E371A0">
      <w:pPr>
        <w:jc w:val="center"/>
        <w:rPr>
          <w:b/>
        </w:rPr>
      </w:pPr>
      <w:r w:rsidRPr="008D4D2B">
        <w:rPr>
          <w:b/>
        </w:rPr>
        <w:t>din data de _________________________</w:t>
      </w:r>
    </w:p>
    <w:p w14:paraId="3E080915" w14:textId="77777777" w:rsidR="00E371A0" w:rsidRPr="008D4D2B" w:rsidRDefault="00E371A0" w:rsidP="00E371A0">
      <w:pPr>
        <w:ind w:firstLine="851"/>
        <w:jc w:val="both"/>
        <w:rPr>
          <w:bCs/>
        </w:rPr>
      </w:pPr>
      <w:r w:rsidRPr="008D4D2B">
        <w:rPr>
          <w:bCs/>
        </w:rPr>
        <w:t xml:space="preserve">Comisia întrunită în şedinţa de lucru, astăzi, data indicată mai sus, a analizat proiectul de hotărâre anexat. </w:t>
      </w:r>
    </w:p>
    <w:p w14:paraId="55514451" w14:textId="77777777" w:rsidR="00E371A0" w:rsidRPr="008D4D2B" w:rsidRDefault="00E371A0" w:rsidP="00E371A0">
      <w:pPr>
        <w:ind w:firstLine="851"/>
        <w:jc w:val="both"/>
        <w:rPr>
          <w:bCs/>
        </w:rPr>
      </w:pPr>
      <w:r w:rsidRPr="008D4D2B">
        <w:rPr>
          <w:bCs/>
        </w:rPr>
        <w:t>Documentaţia prezentată la comisie cuprinde:</w:t>
      </w:r>
    </w:p>
    <w:p w14:paraId="29B6C187" w14:textId="77777777" w:rsidR="00E371A0" w:rsidRPr="008D4D2B" w:rsidRDefault="00E371A0" w:rsidP="00E371A0">
      <w:pPr>
        <w:pStyle w:val="ListParagraph"/>
        <w:numPr>
          <w:ilvl w:val="0"/>
          <w:numId w:val="4"/>
        </w:numPr>
        <w:jc w:val="both"/>
        <w:rPr>
          <w:bCs/>
        </w:rPr>
      </w:pPr>
      <w:r w:rsidRPr="008D4D2B">
        <w:rPr>
          <w:bCs/>
        </w:rPr>
        <w:t>Proiectul de hotărâre</w:t>
      </w:r>
    </w:p>
    <w:p w14:paraId="632B134F" w14:textId="77777777" w:rsidR="00E371A0" w:rsidRPr="008D4D2B" w:rsidRDefault="00E371A0" w:rsidP="00E371A0">
      <w:pPr>
        <w:pStyle w:val="ListParagraph"/>
        <w:numPr>
          <w:ilvl w:val="0"/>
          <w:numId w:val="4"/>
        </w:numPr>
        <w:jc w:val="both"/>
        <w:rPr>
          <w:bCs/>
        </w:rPr>
      </w:pPr>
      <w:r w:rsidRPr="008D4D2B">
        <w:rPr>
          <w:bCs/>
        </w:rPr>
        <w:t>Referatul de aprobare nr. ___________________________</w:t>
      </w:r>
    </w:p>
    <w:p w14:paraId="0690B18B"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77F7CDED"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78A3F248" w14:textId="77777777" w:rsidR="00E371A0" w:rsidRPr="008D4D2B" w:rsidRDefault="00E371A0" w:rsidP="00E371A0">
      <w:pPr>
        <w:ind w:firstLine="851"/>
        <w:jc w:val="both"/>
        <w:rPr>
          <w:bCs/>
        </w:rPr>
      </w:pPr>
      <w:r w:rsidRPr="008D4D2B">
        <w:rPr>
          <w:bCs/>
        </w:rPr>
        <w:t>Comisia analizând documentaţia,  avizează/neavizează cu __________ voturi „pentru”, _________ „abţineri” şi ___________ „împotrivă” proiectul de hotărâre.</w:t>
      </w:r>
    </w:p>
    <w:p w14:paraId="4492B7A8" w14:textId="77777777" w:rsidR="00E371A0" w:rsidRDefault="00E371A0" w:rsidP="00E371A0">
      <w:pPr>
        <w:ind w:firstLine="851"/>
        <w:jc w:val="both"/>
        <w:rPr>
          <w:bCs/>
        </w:rPr>
      </w:pPr>
      <w:r w:rsidRPr="008D4D2B">
        <w:rPr>
          <w:bCs/>
        </w:rPr>
        <w:t xml:space="preserve">Amendament/amendamente propus(e) şi motivat(e)  de comisia de specialitate pentru proiectul de hotărâre. </w:t>
      </w:r>
    </w:p>
    <w:p w14:paraId="4B9C797A" w14:textId="77777777" w:rsidR="00E371A0" w:rsidRDefault="00E371A0" w:rsidP="00E371A0">
      <w:pPr>
        <w:ind w:firstLine="851"/>
        <w:jc w:val="both"/>
        <w:rPr>
          <w:bCs/>
        </w:rPr>
      </w:pPr>
    </w:p>
    <w:tbl>
      <w:tblPr>
        <w:tblStyle w:val="TableGrid"/>
        <w:tblW w:w="0" w:type="auto"/>
        <w:tblLook w:val="04A0" w:firstRow="1" w:lastRow="0" w:firstColumn="1" w:lastColumn="0" w:noHBand="0" w:noVBand="1"/>
      </w:tblPr>
      <w:tblGrid>
        <w:gridCol w:w="1809"/>
        <w:gridCol w:w="7033"/>
      </w:tblGrid>
      <w:tr w:rsidR="00E371A0" w14:paraId="0A166D82" w14:textId="77777777" w:rsidTr="00033904">
        <w:trPr>
          <w:trHeight w:val="1668"/>
        </w:trPr>
        <w:tc>
          <w:tcPr>
            <w:tcW w:w="1809" w:type="dxa"/>
          </w:tcPr>
          <w:p w14:paraId="4CED282B" w14:textId="77777777" w:rsidR="00E371A0" w:rsidRPr="005602DB" w:rsidRDefault="00E371A0" w:rsidP="00033904">
            <w:pPr>
              <w:rPr>
                <w:bCs/>
                <w:lang w:val="ro-RO"/>
              </w:rPr>
            </w:pPr>
            <w:r w:rsidRPr="005602DB">
              <w:rPr>
                <w:bCs/>
                <w:lang w:val="ro-RO"/>
              </w:rPr>
              <w:t>Articol ,aliniat, paragraf din proiectul de hotărâre</w:t>
            </w:r>
          </w:p>
        </w:tc>
        <w:tc>
          <w:tcPr>
            <w:tcW w:w="7033" w:type="dxa"/>
          </w:tcPr>
          <w:p w14:paraId="412AD436" w14:textId="77777777" w:rsidR="00E371A0" w:rsidRDefault="00E371A0" w:rsidP="00033904">
            <w:pPr>
              <w:jc w:val="both"/>
              <w:rPr>
                <w:bCs/>
                <w:lang w:val="ro-RO"/>
              </w:rPr>
            </w:pPr>
          </w:p>
          <w:p w14:paraId="231BE63F" w14:textId="77777777" w:rsidR="00E371A0" w:rsidRDefault="00E371A0" w:rsidP="00033904">
            <w:pPr>
              <w:jc w:val="both"/>
              <w:rPr>
                <w:bCs/>
                <w:lang w:val="ro-RO"/>
              </w:rPr>
            </w:pPr>
          </w:p>
          <w:p w14:paraId="005CD56F" w14:textId="77777777" w:rsidR="00E371A0" w:rsidRDefault="00E371A0" w:rsidP="00033904">
            <w:pPr>
              <w:jc w:val="both"/>
              <w:rPr>
                <w:bCs/>
                <w:lang w:val="ro-RO"/>
              </w:rPr>
            </w:pPr>
          </w:p>
          <w:p w14:paraId="0474AEF0" w14:textId="77777777" w:rsidR="00E371A0" w:rsidRDefault="00E371A0" w:rsidP="00033904">
            <w:pPr>
              <w:jc w:val="both"/>
              <w:rPr>
                <w:bCs/>
                <w:lang w:val="ro-RO"/>
              </w:rPr>
            </w:pPr>
          </w:p>
          <w:p w14:paraId="0B67D5BB" w14:textId="77777777" w:rsidR="00E371A0" w:rsidRDefault="00E371A0" w:rsidP="00033904">
            <w:pPr>
              <w:jc w:val="both"/>
              <w:rPr>
                <w:bCs/>
                <w:lang w:val="ro-RO"/>
              </w:rPr>
            </w:pPr>
          </w:p>
          <w:p w14:paraId="297F0CAF" w14:textId="77777777" w:rsidR="00E371A0" w:rsidRDefault="00E371A0" w:rsidP="00033904">
            <w:pPr>
              <w:jc w:val="both"/>
              <w:rPr>
                <w:bCs/>
                <w:lang w:val="ro-RO"/>
              </w:rPr>
            </w:pPr>
          </w:p>
        </w:tc>
      </w:tr>
      <w:tr w:rsidR="00E371A0" w14:paraId="0A9261A1" w14:textId="77777777" w:rsidTr="00033904">
        <w:tc>
          <w:tcPr>
            <w:tcW w:w="1809" w:type="dxa"/>
          </w:tcPr>
          <w:p w14:paraId="1973BA7B" w14:textId="77777777" w:rsidR="00E371A0" w:rsidRPr="005602DB" w:rsidRDefault="00E371A0" w:rsidP="00033904">
            <w:pPr>
              <w:rPr>
                <w:bCs/>
                <w:lang w:val="ro-RO"/>
              </w:rPr>
            </w:pPr>
            <w:r w:rsidRPr="005602DB">
              <w:rPr>
                <w:bCs/>
                <w:lang w:val="ro-RO"/>
              </w:rPr>
              <w:t>Text amendament propus</w:t>
            </w:r>
          </w:p>
          <w:p w14:paraId="07C5BCE4" w14:textId="77777777" w:rsidR="00E371A0" w:rsidRPr="005602DB" w:rsidRDefault="00E371A0" w:rsidP="00033904">
            <w:pPr>
              <w:rPr>
                <w:bCs/>
                <w:lang w:val="ro-RO"/>
              </w:rPr>
            </w:pPr>
            <w:r w:rsidRPr="005602DB">
              <w:rPr>
                <w:bCs/>
                <w:lang w:val="ro-RO"/>
              </w:rPr>
              <w:t>(autor, consilier)</w:t>
            </w:r>
          </w:p>
        </w:tc>
        <w:tc>
          <w:tcPr>
            <w:tcW w:w="7033" w:type="dxa"/>
          </w:tcPr>
          <w:p w14:paraId="47EC3B80" w14:textId="77777777" w:rsidR="00E371A0" w:rsidRDefault="00E371A0" w:rsidP="00033904">
            <w:pPr>
              <w:jc w:val="both"/>
              <w:rPr>
                <w:bCs/>
                <w:lang w:val="ro-RO"/>
              </w:rPr>
            </w:pPr>
          </w:p>
          <w:p w14:paraId="4CB37654" w14:textId="77777777" w:rsidR="00E371A0" w:rsidRDefault="00E371A0" w:rsidP="00033904">
            <w:pPr>
              <w:jc w:val="both"/>
              <w:rPr>
                <w:bCs/>
                <w:lang w:val="ro-RO"/>
              </w:rPr>
            </w:pPr>
          </w:p>
          <w:p w14:paraId="1BCF47FD" w14:textId="77777777" w:rsidR="00E371A0" w:rsidRDefault="00E371A0" w:rsidP="00033904">
            <w:pPr>
              <w:jc w:val="both"/>
              <w:rPr>
                <w:bCs/>
                <w:lang w:val="ro-RO"/>
              </w:rPr>
            </w:pPr>
          </w:p>
          <w:p w14:paraId="7A0975B8" w14:textId="77777777" w:rsidR="00E371A0" w:rsidRDefault="00E371A0" w:rsidP="00033904">
            <w:pPr>
              <w:jc w:val="both"/>
              <w:rPr>
                <w:bCs/>
                <w:lang w:val="ro-RO"/>
              </w:rPr>
            </w:pPr>
          </w:p>
          <w:p w14:paraId="57F6189E" w14:textId="77777777" w:rsidR="00E371A0" w:rsidRDefault="00E371A0" w:rsidP="00033904">
            <w:pPr>
              <w:jc w:val="both"/>
              <w:rPr>
                <w:bCs/>
                <w:lang w:val="ro-RO"/>
              </w:rPr>
            </w:pPr>
          </w:p>
          <w:p w14:paraId="171B3A25" w14:textId="77777777" w:rsidR="00E371A0" w:rsidRDefault="00E371A0" w:rsidP="00033904">
            <w:pPr>
              <w:jc w:val="both"/>
              <w:rPr>
                <w:bCs/>
                <w:lang w:val="ro-RO"/>
              </w:rPr>
            </w:pPr>
          </w:p>
        </w:tc>
      </w:tr>
      <w:tr w:rsidR="00E371A0" w14:paraId="66C27572" w14:textId="77777777" w:rsidTr="00033904">
        <w:tc>
          <w:tcPr>
            <w:tcW w:w="1809" w:type="dxa"/>
          </w:tcPr>
          <w:p w14:paraId="2CB81C34" w14:textId="77777777" w:rsidR="00E371A0" w:rsidRPr="005602DB" w:rsidRDefault="00E371A0" w:rsidP="00033904">
            <w:pPr>
              <w:rPr>
                <w:bCs/>
                <w:lang w:val="ro-RO"/>
              </w:rPr>
            </w:pPr>
            <w:r w:rsidRPr="005602DB">
              <w:rPr>
                <w:bCs/>
                <w:lang w:val="ro-RO"/>
              </w:rPr>
              <w:t>Motivarea</w:t>
            </w:r>
            <w:r>
              <w:rPr>
                <w:bCs/>
                <w:lang w:val="ro-RO"/>
              </w:rPr>
              <w:t xml:space="preserve"> </w:t>
            </w:r>
            <w:r w:rsidRPr="005602DB">
              <w:rPr>
                <w:bCs/>
                <w:lang w:val="ro-RO"/>
              </w:rPr>
              <w:t>amendament</w:t>
            </w:r>
          </w:p>
          <w:p w14:paraId="2E1ED201" w14:textId="77777777" w:rsidR="00E371A0" w:rsidRPr="005602DB" w:rsidRDefault="00E371A0" w:rsidP="00033904">
            <w:pPr>
              <w:rPr>
                <w:bCs/>
                <w:lang w:val="ro-RO"/>
              </w:rPr>
            </w:pPr>
            <w:r w:rsidRPr="005602DB">
              <w:rPr>
                <w:bCs/>
                <w:lang w:val="ro-RO"/>
              </w:rPr>
              <w:t>(sursa de finanțare dacă e cazul)</w:t>
            </w:r>
          </w:p>
        </w:tc>
        <w:tc>
          <w:tcPr>
            <w:tcW w:w="7033" w:type="dxa"/>
          </w:tcPr>
          <w:p w14:paraId="6F6B4568" w14:textId="77777777" w:rsidR="00E371A0" w:rsidRDefault="00E371A0" w:rsidP="00033904">
            <w:pPr>
              <w:jc w:val="both"/>
              <w:rPr>
                <w:bCs/>
                <w:lang w:val="ro-RO"/>
              </w:rPr>
            </w:pPr>
          </w:p>
          <w:p w14:paraId="015286D8" w14:textId="77777777" w:rsidR="00E371A0" w:rsidRDefault="00E371A0" w:rsidP="00033904">
            <w:pPr>
              <w:jc w:val="both"/>
              <w:rPr>
                <w:bCs/>
                <w:lang w:val="ro-RO"/>
              </w:rPr>
            </w:pPr>
          </w:p>
          <w:p w14:paraId="560BBAD9" w14:textId="77777777" w:rsidR="00E371A0" w:rsidRDefault="00E371A0" w:rsidP="00033904">
            <w:pPr>
              <w:jc w:val="both"/>
              <w:rPr>
                <w:bCs/>
                <w:lang w:val="ro-RO"/>
              </w:rPr>
            </w:pPr>
          </w:p>
          <w:p w14:paraId="1B0C0162" w14:textId="77777777" w:rsidR="00E371A0" w:rsidRDefault="00E371A0" w:rsidP="00033904">
            <w:pPr>
              <w:jc w:val="both"/>
              <w:rPr>
                <w:bCs/>
                <w:lang w:val="ro-RO"/>
              </w:rPr>
            </w:pPr>
          </w:p>
          <w:p w14:paraId="369DD6C8" w14:textId="77777777" w:rsidR="00E371A0" w:rsidRDefault="00E371A0" w:rsidP="00033904">
            <w:pPr>
              <w:jc w:val="both"/>
              <w:rPr>
                <w:bCs/>
                <w:lang w:val="ro-RO"/>
              </w:rPr>
            </w:pPr>
          </w:p>
          <w:p w14:paraId="604589C0" w14:textId="77777777" w:rsidR="00E371A0" w:rsidRDefault="00E371A0" w:rsidP="00033904">
            <w:pPr>
              <w:jc w:val="both"/>
              <w:rPr>
                <w:bCs/>
                <w:lang w:val="ro-RO"/>
              </w:rPr>
            </w:pPr>
          </w:p>
        </w:tc>
      </w:tr>
      <w:tr w:rsidR="00E371A0" w14:paraId="44F13F45" w14:textId="77777777" w:rsidTr="00033904">
        <w:trPr>
          <w:trHeight w:val="1241"/>
        </w:trPr>
        <w:tc>
          <w:tcPr>
            <w:tcW w:w="1809" w:type="dxa"/>
          </w:tcPr>
          <w:p w14:paraId="4D20896E" w14:textId="77777777" w:rsidR="00E371A0" w:rsidRPr="005602DB" w:rsidRDefault="00E371A0" w:rsidP="00033904">
            <w:pPr>
              <w:rPr>
                <w:bCs/>
                <w:lang w:val="ro-RO"/>
              </w:rPr>
            </w:pPr>
            <w:r w:rsidRPr="005602DB">
              <w:rPr>
                <w:bCs/>
                <w:lang w:val="ro-RO"/>
              </w:rPr>
              <w:t>Motivarea respingerii</w:t>
            </w:r>
          </w:p>
        </w:tc>
        <w:tc>
          <w:tcPr>
            <w:tcW w:w="7033" w:type="dxa"/>
          </w:tcPr>
          <w:p w14:paraId="744513D4" w14:textId="77777777" w:rsidR="00E371A0" w:rsidRDefault="00E371A0" w:rsidP="00033904">
            <w:pPr>
              <w:jc w:val="both"/>
              <w:rPr>
                <w:bCs/>
                <w:lang w:val="ro-RO"/>
              </w:rPr>
            </w:pPr>
          </w:p>
          <w:p w14:paraId="1916A82D" w14:textId="77777777" w:rsidR="00E371A0" w:rsidRDefault="00E371A0" w:rsidP="00033904">
            <w:pPr>
              <w:jc w:val="both"/>
              <w:rPr>
                <w:bCs/>
                <w:lang w:val="ro-RO"/>
              </w:rPr>
            </w:pPr>
          </w:p>
          <w:p w14:paraId="153E7914" w14:textId="77777777" w:rsidR="00E371A0" w:rsidRDefault="00E371A0" w:rsidP="00033904">
            <w:pPr>
              <w:jc w:val="both"/>
              <w:rPr>
                <w:bCs/>
                <w:lang w:val="ro-RO"/>
              </w:rPr>
            </w:pPr>
          </w:p>
          <w:p w14:paraId="18B7A69F" w14:textId="77777777" w:rsidR="00E371A0" w:rsidRDefault="00E371A0" w:rsidP="00033904">
            <w:pPr>
              <w:jc w:val="both"/>
              <w:rPr>
                <w:bCs/>
                <w:lang w:val="ro-RO"/>
              </w:rPr>
            </w:pPr>
          </w:p>
          <w:p w14:paraId="587FD7A2" w14:textId="77777777" w:rsidR="00E371A0" w:rsidRDefault="00E371A0" w:rsidP="00033904">
            <w:pPr>
              <w:jc w:val="both"/>
              <w:rPr>
                <w:bCs/>
                <w:lang w:val="ro-RO"/>
              </w:rPr>
            </w:pPr>
          </w:p>
          <w:p w14:paraId="3B8052B2" w14:textId="77777777" w:rsidR="00E371A0" w:rsidRDefault="00E371A0" w:rsidP="00033904">
            <w:pPr>
              <w:jc w:val="both"/>
              <w:rPr>
                <w:bCs/>
                <w:lang w:val="ro-RO"/>
              </w:rPr>
            </w:pPr>
          </w:p>
        </w:tc>
      </w:tr>
    </w:tbl>
    <w:p w14:paraId="76151447" w14:textId="77777777" w:rsidR="00E371A0" w:rsidRPr="008D4D2B" w:rsidRDefault="00E371A0" w:rsidP="00E371A0">
      <w:pPr>
        <w:jc w:val="both"/>
        <w:rPr>
          <w:bCs/>
        </w:rPr>
      </w:pPr>
    </w:p>
    <w:p w14:paraId="21B7DC4F" w14:textId="77777777" w:rsidR="00E371A0" w:rsidRDefault="00E371A0" w:rsidP="00E371A0">
      <w:pPr>
        <w:ind w:firstLine="720"/>
        <w:jc w:val="both"/>
        <w:rPr>
          <w:b/>
        </w:rPr>
      </w:pPr>
      <w:r>
        <w:rPr>
          <w:b/>
        </w:rPr>
        <w:t>Preşedinte</w:t>
      </w:r>
      <w:r>
        <w:rPr>
          <w:b/>
        </w:rPr>
        <w:tab/>
      </w:r>
      <w:r>
        <w:rPr>
          <w:b/>
        </w:rPr>
        <w:tab/>
      </w:r>
      <w:r>
        <w:rPr>
          <w:b/>
        </w:rPr>
        <w:tab/>
      </w:r>
      <w:r>
        <w:rPr>
          <w:b/>
        </w:rPr>
        <w:tab/>
      </w:r>
      <w:r>
        <w:rPr>
          <w:b/>
        </w:rPr>
        <w:tab/>
      </w:r>
      <w:r>
        <w:rPr>
          <w:b/>
        </w:rPr>
        <w:tab/>
      </w:r>
      <w:r>
        <w:rPr>
          <w:b/>
        </w:rPr>
        <w:tab/>
        <w:t xml:space="preserve">          Secretar</w:t>
      </w:r>
    </w:p>
    <w:p w14:paraId="258B878F" w14:textId="77777777" w:rsidR="00E371A0" w:rsidRDefault="00E371A0" w:rsidP="00E371A0">
      <w:pPr>
        <w:jc w:val="both"/>
      </w:pPr>
      <w:r>
        <w:t xml:space="preserve">   Bakos Levente Attila                                                                          </w:t>
      </w:r>
    </w:p>
    <w:p w14:paraId="74DC5003" w14:textId="77777777" w:rsidR="00E371A0" w:rsidRPr="00807F03" w:rsidRDefault="00E371A0" w:rsidP="00E371A0">
      <w:pPr>
        <w:jc w:val="both"/>
      </w:pPr>
      <w:r>
        <w:t xml:space="preserve">          ___________                                                                               _____________</w:t>
      </w:r>
    </w:p>
    <w:p w14:paraId="42F685D7" w14:textId="77777777" w:rsidR="00E371A0" w:rsidRDefault="00E371A0" w:rsidP="00E371A0">
      <w:pPr>
        <w:jc w:val="both"/>
        <w:rPr>
          <w:lang w:val="hu-HU"/>
        </w:rPr>
      </w:pPr>
    </w:p>
    <w:p w14:paraId="0679619A" w14:textId="77777777" w:rsidR="00E371A0" w:rsidRDefault="00E371A0" w:rsidP="00E371A0">
      <w:pPr>
        <w:jc w:val="right"/>
        <w:rPr>
          <w:bCs/>
        </w:rPr>
      </w:pPr>
      <w:r w:rsidRPr="008D4D2B">
        <w:rPr>
          <w:bCs/>
        </w:rPr>
        <w:t xml:space="preserve">                      </w:t>
      </w:r>
    </w:p>
    <w:p w14:paraId="79A1F1E9" w14:textId="77777777" w:rsidR="00E371A0" w:rsidRDefault="00E371A0" w:rsidP="00E371A0">
      <w:pPr>
        <w:jc w:val="right"/>
        <w:rPr>
          <w:bCs/>
        </w:rPr>
      </w:pPr>
    </w:p>
    <w:p w14:paraId="54CA74D9" w14:textId="77777777" w:rsidR="00E371A0" w:rsidRPr="008D4D2B" w:rsidRDefault="00E371A0" w:rsidP="00E371A0">
      <w:pPr>
        <w:jc w:val="right"/>
        <w:rPr>
          <w:b/>
        </w:rPr>
      </w:pPr>
      <w:r w:rsidRPr="008D4D2B">
        <w:rPr>
          <w:bCs/>
        </w:rPr>
        <w:t xml:space="preserve">   </w:t>
      </w:r>
      <w:r w:rsidRPr="008D4D2B">
        <w:rPr>
          <w:b/>
        </w:rPr>
        <w:t xml:space="preserve">ANEXA         </w:t>
      </w:r>
    </w:p>
    <w:p w14:paraId="75F196C0" w14:textId="77777777" w:rsidR="00E371A0" w:rsidRDefault="00E371A0" w:rsidP="00E371A0">
      <w:pPr>
        <w:ind w:firstLine="720"/>
        <w:jc w:val="both"/>
      </w:pPr>
      <w:r w:rsidRPr="008D4D2B">
        <w:rPr>
          <w:b/>
        </w:rPr>
        <w:t xml:space="preserve">COMISIA NR. </w:t>
      </w:r>
      <w:r>
        <w:rPr>
          <w:b/>
        </w:rPr>
        <w:t>4</w:t>
      </w:r>
      <w:r w:rsidRPr="008D4D2B">
        <w:rPr>
          <w:b/>
        </w:rPr>
        <w:t xml:space="preserve"> </w:t>
      </w:r>
      <w:r>
        <w:t xml:space="preserve">Comisia pentru activităţi ştiinţifice, învăţământ, sănătate, </w:t>
      </w:r>
      <w:r>
        <w:rPr>
          <w:b/>
        </w:rPr>
        <w:t>cultură,</w:t>
      </w:r>
      <w:r>
        <w:t xml:space="preserve"> sport, agrement şi integrare europeană.</w:t>
      </w:r>
    </w:p>
    <w:p w14:paraId="50312F7F" w14:textId="77777777" w:rsidR="00E371A0" w:rsidRDefault="00E371A0" w:rsidP="00E371A0">
      <w:pPr>
        <w:ind w:firstLine="720"/>
        <w:jc w:val="both"/>
        <w:rPr>
          <w:lang w:val="hu-HU"/>
        </w:rPr>
      </w:pPr>
    </w:p>
    <w:p w14:paraId="09F7FCC6" w14:textId="77777777" w:rsidR="00E371A0" w:rsidRPr="008D4D2B" w:rsidRDefault="00E371A0" w:rsidP="00E371A0">
      <w:pPr>
        <w:jc w:val="both"/>
        <w:rPr>
          <w:b/>
        </w:rPr>
      </w:pPr>
    </w:p>
    <w:p w14:paraId="09A8DF0C" w14:textId="77777777" w:rsidR="00E371A0" w:rsidRPr="008D4D2B" w:rsidRDefault="00E371A0" w:rsidP="00E371A0">
      <w:pPr>
        <w:jc w:val="center"/>
        <w:rPr>
          <w:b/>
        </w:rPr>
      </w:pPr>
      <w:r w:rsidRPr="008D4D2B">
        <w:rPr>
          <w:b/>
        </w:rPr>
        <w:t>RAPORT DE AVIZARE</w:t>
      </w:r>
    </w:p>
    <w:p w14:paraId="2E817BCB" w14:textId="77777777" w:rsidR="00E371A0" w:rsidRPr="008D4D2B" w:rsidRDefault="00E371A0" w:rsidP="00E371A0">
      <w:pPr>
        <w:jc w:val="center"/>
        <w:rPr>
          <w:b/>
        </w:rPr>
      </w:pPr>
      <w:r w:rsidRPr="008D4D2B">
        <w:rPr>
          <w:b/>
        </w:rPr>
        <w:t>din data de _________________________</w:t>
      </w:r>
    </w:p>
    <w:p w14:paraId="3876E992" w14:textId="77777777" w:rsidR="00E371A0" w:rsidRPr="008D4D2B" w:rsidRDefault="00E371A0" w:rsidP="00E371A0">
      <w:pPr>
        <w:ind w:firstLine="851"/>
        <w:jc w:val="both"/>
        <w:rPr>
          <w:bCs/>
        </w:rPr>
      </w:pPr>
      <w:r w:rsidRPr="008D4D2B">
        <w:rPr>
          <w:bCs/>
        </w:rPr>
        <w:t xml:space="preserve">Comisia întrunită în şedinţa de lucru, astăzi, data indicată mai sus, a analizat proiectul de hotărâre anexat. </w:t>
      </w:r>
    </w:p>
    <w:p w14:paraId="44EB632D" w14:textId="77777777" w:rsidR="00E371A0" w:rsidRPr="008D4D2B" w:rsidRDefault="00E371A0" w:rsidP="00E371A0">
      <w:pPr>
        <w:ind w:firstLine="851"/>
        <w:jc w:val="both"/>
        <w:rPr>
          <w:bCs/>
        </w:rPr>
      </w:pPr>
      <w:r w:rsidRPr="008D4D2B">
        <w:rPr>
          <w:bCs/>
        </w:rPr>
        <w:t>Documentaţia prezentată la comisie cuprinde:</w:t>
      </w:r>
    </w:p>
    <w:p w14:paraId="154886B9" w14:textId="77777777" w:rsidR="00E371A0" w:rsidRPr="008D4D2B" w:rsidRDefault="00E371A0" w:rsidP="00E371A0">
      <w:pPr>
        <w:pStyle w:val="ListParagraph"/>
        <w:numPr>
          <w:ilvl w:val="0"/>
          <w:numId w:val="4"/>
        </w:numPr>
        <w:jc w:val="both"/>
        <w:rPr>
          <w:bCs/>
        </w:rPr>
      </w:pPr>
      <w:r w:rsidRPr="008D4D2B">
        <w:rPr>
          <w:bCs/>
        </w:rPr>
        <w:t>Proiectul de hotărâre</w:t>
      </w:r>
    </w:p>
    <w:p w14:paraId="1A6524BA" w14:textId="77777777" w:rsidR="00E371A0" w:rsidRPr="008D4D2B" w:rsidRDefault="00E371A0" w:rsidP="00E371A0">
      <w:pPr>
        <w:pStyle w:val="ListParagraph"/>
        <w:numPr>
          <w:ilvl w:val="0"/>
          <w:numId w:val="4"/>
        </w:numPr>
        <w:jc w:val="both"/>
        <w:rPr>
          <w:bCs/>
        </w:rPr>
      </w:pPr>
      <w:r w:rsidRPr="008D4D2B">
        <w:rPr>
          <w:bCs/>
        </w:rPr>
        <w:t>Referatul de aprobare nr. ___________________________</w:t>
      </w:r>
    </w:p>
    <w:p w14:paraId="353EABEB"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405620A0"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432E7430" w14:textId="77777777" w:rsidR="00E371A0" w:rsidRPr="008D4D2B" w:rsidRDefault="00E371A0" w:rsidP="00E371A0">
      <w:pPr>
        <w:ind w:firstLine="851"/>
        <w:jc w:val="both"/>
        <w:rPr>
          <w:bCs/>
        </w:rPr>
      </w:pPr>
      <w:r w:rsidRPr="008D4D2B">
        <w:rPr>
          <w:bCs/>
        </w:rPr>
        <w:t>Comisia analizând documentaţia,  avizează/neavizează cu __________ voturi „pentru”, _________ „abţineri” şi ___________ „împotrivă” proiectul de hotărâre.</w:t>
      </w:r>
    </w:p>
    <w:p w14:paraId="682C3C03" w14:textId="77777777" w:rsidR="00E371A0" w:rsidRDefault="00E371A0" w:rsidP="00E371A0">
      <w:pPr>
        <w:ind w:firstLine="851"/>
        <w:jc w:val="both"/>
        <w:rPr>
          <w:bCs/>
        </w:rPr>
      </w:pPr>
      <w:r w:rsidRPr="008D4D2B">
        <w:rPr>
          <w:bCs/>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E371A0" w14:paraId="701AE193" w14:textId="77777777" w:rsidTr="00033904">
        <w:trPr>
          <w:trHeight w:val="1668"/>
        </w:trPr>
        <w:tc>
          <w:tcPr>
            <w:tcW w:w="1809" w:type="dxa"/>
          </w:tcPr>
          <w:p w14:paraId="0407327C" w14:textId="77777777" w:rsidR="00E371A0" w:rsidRPr="005602DB" w:rsidRDefault="00E371A0" w:rsidP="00033904">
            <w:pPr>
              <w:rPr>
                <w:bCs/>
                <w:lang w:val="ro-RO"/>
              </w:rPr>
            </w:pPr>
            <w:r w:rsidRPr="005602DB">
              <w:rPr>
                <w:bCs/>
                <w:lang w:val="ro-RO"/>
              </w:rPr>
              <w:t>Articol ,aliniat, paragraf din proiectul de hotărâre</w:t>
            </w:r>
          </w:p>
        </w:tc>
        <w:tc>
          <w:tcPr>
            <w:tcW w:w="7033" w:type="dxa"/>
          </w:tcPr>
          <w:p w14:paraId="23286809" w14:textId="77777777" w:rsidR="00E371A0" w:rsidRDefault="00E371A0" w:rsidP="00033904">
            <w:pPr>
              <w:jc w:val="both"/>
              <w:rPr>
                <w:bCs/>
                <w:lang w:val="ro-RO"/>
              </w:rPr>
            </w:pPr>
          </w:p>
          <w:p w14:paraId="602BE275" w14:textId="77777777" w:rsidR="00E371A0" w:rsidRDefault="00E371A0" w:rsidP="00033904">
            <w:pPr>
              <w:jc w:val="both"/>
              <w:rPr>
                <w:bCs/>
                <w:lang w:val="ro-RO"/>
              </w:rPr>
            </w:pPr>
          </w:p>
          <w:p w14:paraId="0E9B7D65" w14:textId="77777777" w:rsidR="00E371A0" w:rsidRDefault="00E371A0" w:rsidP="00033904">
            <w:pPr>
              <w:jc w:val="both"/>
              <w:rPr>
                <w:bCs/>
                <w:lang w:val="ro-RO"/>
              </w:rPr>
            </w:pPr>
          </w:p>
          <w:p w14:paraId="7E264BD4" w14:textId="77777777" w:rsidR="00E371A0" w:rsidRDefault="00E371A0" w:rsidP="00033904">
            <w:pPr>
              <w:jc w:val="both"/>
              <w:rPr>
                <w:bCs/>
                <w:lang w:val="ro-RO"/>
              </w:rPr>
            </w:pPr>
          </w:p>
          <w:p w14:paraId="1E37F070" w14:textId="77777777" w:rsidR="00E371A0" w:rsidRDefault="00E371A0" w:rsidP="00033904">
            <w:pPr>
              <w:jc w:val="both"/>
              <w:rPr>
                <w:bCs/>
                <w:lang w:val="ro-RO"/>
              </w:rPr>
            </w:pPr>
          </w:p>
          <w:p w14:paraId="630FCC3B" w14:textId="77777777" w:rsidR="00E371A0" w:rsidRDefault="00E371A0" w:rsidP="00033904">
            <w:pPr>
              <w:jc w:val="both"/>
              <w:rPr>
                <w:bCs/>
                <w:lang w:val="ro-RO"/>
              </w:rPr>
            </w:pPr>
          </w:p>
        </w:tc>
      </w:tr>
      <w:tr w:rsidR="00E371A0" w14:paraId="78F618FB" w14:textId="77777777" w:rsidTr="00033904">
        <w:tc>
          <w:tcPr>
            <w:tcW w:w="1809" w:type="dxa"/>
          </w:tcPr>
          <w:p w14:paraId="524CC50E" w14:textId="77777777" w:rsidR="00E371A0" w:rsidRPr="005602DB" w:rsidRDefault="00E371A0" w:rsidP="00033904">
            <w:pPr>
              <w:rPr>
                <w:bCs/>
                <w:lang w:val="ro-RO"/>
              </w:rPr>
            </w:pPr>
            <w:r w:rsidRPr="005602DB">
              <w:rPr>
                <w:bCs/>
                <w:lang w:val="ro-RO"/>
              </w:rPr>
              <w:t>Text amendament propus</w:t>
            </w:r>
          </w:p>
          <w:p w14:paraId="66307F47" w14:textId="77777777" w:rsidR="00E371A0" w:rsidRPr="005602DB" w:rsidRDefault="00E371A0" w:rsidP="00033904">
            <w:pPr>
              <w:rPr>
                <w:bCs/>
                <w:lang w:val="ro-RO"/>
              </w:rPr>
            </w:pPr>
            <w:r w:rsidRPr="005602DB">
              <w:rPr>
                <w:bCs/>
                <w:lang w:val="ro-RO"/>
              </w:rPr>
              <w:t>(autor, consilier)</w:t>
            </w:r>
          </w:p>
        </w:tc>
        <w:tc>
          <w:tcPr>
            <w:tcW w:w="7033" w:type="dxa"/>
          </w:tcPr>
          <w:p w14:paraId="6D8FB4C9" w14:textId="77777777" w:rsidR="00E371A0" w:rsidRDefault="00E371A0" w:rsidP="00033904">
            <w:pPr>
              <w:jc w:val="both"/>
              <w:rPr>
                <w:bCs/>
                <w:lang w:val="ro-RO"/>
              </w:rPr>
            </w:pPr>
          </w:p>
          <w:p w14:paraId="3D1775BC" w14:textId="77777777" w:rsidR="00E371A0" w:rsidRDefault="00E371A0" w:rsidP="00033904">
            <w:pPr>
              <w:jc w:val="both"/>
              <w:rPr>
                <w:bCs/>
                <w:lang w:val="ro-RO"/>
              </w:rPr>
            </w:pPr>
          </w:p>
          <w:p w14:paraId="480C8ABB" w14:textId="77777777" w:rsidR="00E371A0" w:rsidRDefault="00E371A0" w:rsidP="00033904">
            <w:pPr>
              <w:jc w:val="both"/>
              <w:rPr>
                <w:bCs/>
                <w:lang w:val="ro-RO"/>
              </w:rPr>
            </w:pPr>
          </w:p>
          <w:p w14:paraId="2433152E" w14:textId="77777777" w:rsidR="00E371A0" w:rsidRDefault="00E371A0" w:rsidP="00033904">
            <w:pPr>
              <w:jc w:val="both"/>
              <w:rPr>
                <w:bCs/>
                <w:lang w:val="ro-RO"/>
              </w:rPr>
            </w:pPr>
          </w:p>
          <w:p w14:paraId="56C0591B" w14:textId="77777777" w:rsidR="00E371A0" w:rsidRDefault="00E371A0" w:rsidP="00033904">
            <w:pPr>
              <w:jc w:val="both"/>
              <w:rPr>
                <w:bCs/>
                <w:lang w:val="ro-RO"/>
              </w:rPr>
            </w:pPr>
          </w:p>
          <w:p w14:paraId="2C274105" w14:textId="77777777" w:rsidR="00E371A0" w:rsidRDefault="00E371A0" w:rsidP="00033904">
            <w:pPr>
              <w:jc w:val="both"/>
              <w:rPr>
                <w:bCs/>
                <w:lang w:val="ro-RO"/>
              </w:rPr>
            </w:pPr>
          </w:p>
        </w:tc>
      </w:tr>
      <w:tr w:rsidR="00E371A0" w14:paraId="4E32BA92" w14:textId="77777777" w:rsidTr="00033904">
        <w:tc>
          <w:tcPr>
            <w:tcW w:w="1809" w:type="dxa"/>
          </w:tcPr>
          <w:p w14:paraId="14294FEB" w14:textId="77777777" w:rsidR="00E371A0" w:rsidRPr="005602DB" w:rsidRDefault="00E371A0" w:rsidP="00033904">
            <w:pPr>
              <w:rPr>
                <w:bCs/>
                <w:lang w:val="ro-RO"/>
              </w:rPr>
            </w:pPr>
            <w:r>
              <w:rPr>
                <w:bCs/>
                <w:lang w:val="ro-RO"/>
              </w:rPr>
              <w:t xml:space="preserve">Motivare </w:t>
            </w:r>
            <w:r w:rsidRPr="005602DB">
              <w:rPr>
                <w:bCs/>
                <w:lang w:val="ro-RO"/>
              </w:rPr>
              <w:t>amendament</w:t>
            </w:r>
          </w:p>
          <w:p w14:paraId="0FEBB23B" w14:textId="77777777" w:rsidR="00E371A0" w:rsidRPr="005602DB" w:rsidRDefault="00E371A0" w:rsidP="00033904">
            <w:pPr>
              <w:rPr>
                <w:bCs/>
                <w:lang w:val="ro-RO"/>
              </w:rPr>
            </w:pPr>
            <w:r w:rsidRPr="005602DB">
              <w:rPr>
                <w:bCs/>
                <w:lang w:val="ro-RO"/>
              </w:rPr>
              <w:t>(sursa de finanțare dacă e cazul)</w:t>
            </w:r>
          </w:p>
        </w:tc>
        <w:tc>
          <w:tcPr>
            <w:tcW w:w="7033" w:type="dxa"/>
          </w:tcPr>
          <w:p w14:paraId="60213C53" w14:textId="77777777" w:rsidR="00E371A0" w:rsidRDefault="00E371A0" w:rsidP="00033904">
            <w:pPr>
              <w:jc w:val="both"/>
              <w:rPr>
                <w:bCs/>
                <w:lang w:val="ro-RO"/>
              </w:rPr>
            </w:pPr>
          </w:p>
          <w:p w14:paraId="76143383" w14:textId="77777777" w:rsidR="00E371A0" w:rsidRDefault="00E371A0" w:rsidP="00033904">
            <w:pPr>
              <w:jc w:val="both"/>
              <w:rPr>
                <w:bCs/>
                <w:lang w:val="ro-RO"/>
              </w:rPr>
            </w:pPr>
          </w:p>
          <w:p w14:paraId="00090FFF" w14:textId="77777777" w:rsidR="00E371A0" w:rsidRDefault="00E371A0" w:rsidP="00033904">
            <w:pPr>
              <w:jc w:val="both"/>
              <w:rPr>
                <w:bCs/>
                <w:lang w:val="ro-RO"/>
              </w:rPr>
            </w:pPr>
          </w:p>
          <w:p w14:paraId="76B75039" w14:textId="77777777" w:rsidR="00E371A0" w:rsidRDefault="00E371A0" w:rsidP="00033904">
            <w:pPr>
              <w:jc w:val="both"/>
              <w:rPr>
                <w:bCs/>
                <w:lang w:val="ro-RO"/>
              </w:rPr>
            </w:pPr>
          </w:p>
          <w:p w14:paraId="718D8973" w14:textId="77777777" w:rsidR="00E371A0" w:rsidRDefault="00E371A0" w:rsidP="00033904">
            <w:pPr>
              <w:jc w:val="both"/>
              <w:rPr>
                <w:bCs/>
                <w:lang w:val="ro-RO"/>
              </w:rPr>
            </w:pPr>
          </w:p>
          <w:p w14:paraId="5DDEFA3C" w14:textId="77777777" w:rsidR="00E371A0" w:rsidRDefault="00E371A0" w:rsidP="00033904">
            <w:pPr>
              <w:jc w:val="both"/>
              <w:rPr>
                <w:bCs/>
                <w:lang w:val="ro-RO"/>
              </w:rPr>
            </w:pPr>
          </w:p>
        </w:tc>
      </w:tr>
      <w:tr w:rsidR="00E371A0" w14:paraId="1729528C" w14:textId="77777777" w:rsidTr="00033904">
        <w:trPr>
          <w:trHeight w:val="1241"/>
        </w:trPr>
        <w:tc>
          <w:tcPr>
            <w:tcW w:w="1809" w:type="dxa"/>
          </w:tcPr>
          <w:p w14:paraId="0B2C46AA" w14:textId="77777777" w:rsidR="00E371A0" w:rsidRPr="005602DB" w:rsidRDefault="00E371A0" w:rsidP="00033904">
            <w:pPr>
              <w:rPr>
                <w:bCs/>
                <w:lang w:val="ro-RO"/>
              </w:rPr>
            </w:pPr>
            <w:r w:rsidRPr="005602DB">
              <w:rPr>
                <w:bCs/>
                <w:lang w:val="ro-RO"/>
              </w:rPr>
              <w:t>Motivarea respingerii</w:t>
            </w:r>
          </w:p>
        </w:tc>
        <w:tc>
          <w:tcPr>
            <w:tcW w:w="7033" w:type="dxa"/>
          </w:tcPr>
          <w:p w14:paraId="3C9F9025" w14:textId="77777777" w:rsidR="00E371A0" w:rsidRDefault="00E371A0" w:rsidP="00033904">
            <w:pPr>
              <w:jc w:val="both"/>
              <w:rPr>
                <w:bCs/>
                <w:lang w:val="ro-RO"/>
              </w:rPr>
            </w:pPr>
          </w:p>
          <w:p w14:paraId="5069B19C" w14:textId="77777777" w:rsidR="00E371A0" w:rsidRDefault="00E371A0" w:rsidP="00033904">
            <w:pPr>
              <w:jc w:val="both"/>
              <w:rPr>
                <w:bCs/>
                <w:lang w:val="ro-RO"/>
              </w:rPr>
            </w:pPr>
          </w:p>
          <w:p w14:paraId="01CF832B" w14:textId="77777777" w:rsidR="00E371A0" w:rsidRDefault="00E371A0" w:rsidP="00033904">
            <w:pPr>
              <w:jc w:val="both"/>
              <w:rPr>
                <w:bCs/>
                <w:lang w:val="ro-RO"/>
              </w:rPr>
            </w:pPr>
          </w:p>
          <w:p w14:paraId="10E7C5C4" w14:textId="77777777" w:rsidR="00E371A0" w:rsidRDefault="00E371A0" w:rsidP="00033904">
            <w:pPr>
              <w:jc w:val="both"/>
              <w:rPr>
                <w:bCs/>
                <w:lang w:val="ro-RO"/>
              </w:rPr>
            </w:pPr>
          </w:p>
          <w:p w14:paraId="269AAC13" w14:textId="77777777" w:rsidR="00E371A0" w:rsidRDefault="00E371A0" w:rsidP="00033904">
            <w:pPr>
              <w:jc w:val="both"/>
              <w:rPr>
                <w:bCs/>
                <w:lang w:val="ro-RO"/>
              </w:rPr>
            </w:pPr>
          </w:p>
          <w:p w14:paraId="16C82467" w14:textId="77777777" w:rsidR="00E371A0" w:rsidRDefault="00E371A0" w:rsidP="00033904">
            <w:pPr>
              <w:jc w:val="both"/>
              <w:rPr>
                <w:bCs/>
                <w:lang w:val="ro-RO"/>
              </w:rPr>
            </w:pPr>
          </w:p>
        </w:tc>
      </w:tr>
    </w:tbl>
    <w:p w14:paraId="27507125" w14:textId="77777777" w:rsidR="00E371A0" w:rsidRPr="008D4D2B" w:rsidRDefault="00E371A0" w:rsidP="00E371A0">
      <w:pPr>
        <w:ind w:firstLine="851"/>
        <w:jc w:val="both"/>
        <w:rPr>
          <w:bCs/>
        </w:rPr>
      </w:pPr>
    </w:p>
    <w:p w14:paraId="54115954" w14:textId="77777777" w:rsidR="00E371A0" w:rsidRDefault="00E371A0" w:rsidP="00E371A0">
      <w:pPr>
        <w:ind w:firstLine="720"/>
        <w:jc w:val="both"/>
        <w:rPr>
          <w:b/>
        </w:rPr>
      </w:pPr>
      <w:r>
        <w:rPr>
          <w:b/>
        </w:rPr>
        <w:t xml:space="preserve">    Preşedinte</w:t>
      </w:r>
      <w:r>
        <w:rPr>
          <w:b/>
        </w:rPr>
        <w:tab/>
      </w:r>
      <w:r>
        <w:rPr>
          <w:b/>
        </w:rPr>
        <w:tab/>
      </w:r>
      <w:r>
        <w:rPr>
          <w:b/>
        </w:rPr>
        <w:tab/>
      </w:r>
      <w:r>
        <w:rPr>
          <w:b/>
        </w:rPr>
        <w:tab/>
      </w:r>
      <w:r>
        <w:rPr>
          <w:b/>
        </w:rPr>
        <w:tab/>
      </w:r>
      <w:r>
        <w:rPr>
          <w:b/>
        </w:rPr>
        <w:tab/>
      </w:r>
      <w:r>
        <w:rPr>
          <w:b/>
        </w:rPr>
        <w:tab/>
        <w:t xml:space="preserve">          Secretar</w:t>
      </w:r>
    </w:p>
    <w:p w14:paraId="389CD0E5" w14:textId="77777777" w:rsidR="00E371A0" w:rsidRDefault="00E371A0" w:rsidP="00E371A0">
      <w:pPr>
        <w:jc w:val="both"/>
        <w:rPr>
          <w:b/>
        </w:rPr>
      </w:pPr>
      <w:r>
        <w:rPr>
          <w:b/>
        </w:rPr>
        <w:t xml:space="preserve"> </w:t>
      </w:r>
      <w:r>
        <w:rPr>
          <w:sz w:val="23"/>
          <w:szCs w:val="23"/>
        </w:rPr>
        <w:t>Benedek Theodora Mariana Nicoleta</w:t>
      </w:r>
      <w:r>
        <w:t xml:space="preserve">                                                        </w:t>
      </w:r>
      <w:r>
        <w:rPr>
          <w:sz w:val="23"/>
          <w:szCs w:val="23"/>
        </w:rPr>
        <w:t xml:space="preserve">Vajda </w:t>
      </w:r>
      <w:r>
        <w:rPr>
          <w:sz w:val="23"/>
          <w:szCs w:val="23"/>
          <w:lang w:val="hu-HU"/>
        </w:rPr>
        <w:t>György</w:t>
      </w:r>
      <w:r>
        <w:t xml:space="preserve">      </w:t>
      </w:r>
    </w:p>
    <w:p w14:paraId="62E0637C" w14:textId="15B81D12" w:rsidR="00E371A0" w:rsidRDefault="00E371A0" w:rsidP="00E371A0">
      <w:pPr>
        <w:jc w:val="both"/>
      </w:pPr>
      <w:r>
        <w:t xml:space="preserve">          ___________________                                             </w:t>
      </w:r>
      <w:r w:rsidR="00697B27">
        <w:t xml:space="preserve">              _________________</w:t>
      </w:r>
    </w:p>
    <w:p w14:paraId="55556DAD" w14:textId="77777777" w:rsidR="00E371A0" w:rsidRDefault="00E371A0" w:rsidP="00E371A0">
      <w:pPr>
        <w:jc w:val="both"/>
      </w:pPr>
    </w:p>
    <w:p w14:paraId="495D79B0" w14:textId="77777777" w:rsidR="00E371A0" w:rsidRDefault="00E371A0" w:rsidP="00E371A0">
      <w:pPr>
        <w:jc w:val="both"/>
      </w:pPr>
    </w:p>
    <w:p w14:paraId="221227BC" w14:textId="77777777" w:rsidR="00E371A0" w:rsidRPr="008D4D2B" w:rsidRDefault="00E371A0" w:rsidP="00E371A0">
      <w:pPr>
        <w:jc w:val="right"/>
        <w:rPr>
          <w:b/>
        </w:rPr>
      </w:pPr>
      <w:r w:rsidRPr="008D4D2B">
        <w:rPr>
          <w:bCs/>
        </w:rPr>
        <w:t xml:space="preserve">                         </w:t>
      </w:r>
      <w:r w:rsidRPr="008D4D2B">
        <w:rPr>
          <w:b/>
        </w:rPr>
        <w:t xml:space="preserve">ANEXA         </w:t>
      </w:r>
    </w:p>
    <w:p w14:paraId="2D8B261F" w14:textId="77777777" w:rsidR="00E371A0" w:rsidRDefault="00E371A0" w:rsidP="00E371A0">
      <w:pPr>
        <w:ind w:firstLine="720"/>
        <w:jc w:val="both"/>
      </w:pPr>
      <w:r w:rsidRPr="008D4D2B">
        <w:rPr>
          <w:b/>
        </w:rPr>
        <w:t xml:space="preserve">COMISIA NR. </w:t>
      </w:r>
      <w:r>
        <w:rPr>
          <w:b/>
        </w:rPr>
        <w:t xml:space="preserve">5 </w:t>
      </w:r>
      <w:r>
        <w:t xml:space="preserve">Comisia pentru administraţie publică locală, protecţie socială, </w:t>
      </w:r>
      <w:r>
        <w:rPr>
          <w:b/>
        </w:rPr>
        <w:t>juridică</w:t>
      </w:r>
      <w:r>
        <w:t>, apărarea ordinii publice, respectarea drepturilor şi libertăţilor cetăţeneşti, probleme de minorităţi şi culte.</w:t>
      </w:r>
    </w:p>
    <w:p w14:paraId="4E425066" w14:textId="77777777" w:rsidR="00E371A0" w:rsidRPr="008D4D2B" w:rsidRDefault="00E371A0" w:rsidP="00E371A0">
      <w:pPr>
        <w:jc w:val="both"/>
        <w:rPr>
          <w:b/>
        </w:rPr>
      </w:pPr>
    </w:p>
    <w:p w14:paraId="61132A6D" w14:textId="77777777" w:rsidR="00E371A0" w:rsidRPr="008D4D2B" w:rsidRDefault="00E371A0" w:rsidP="00E371A0">
      <w:pPr>
        <w:jc w:val="center"/>
        <w:rPr>
          <w:b/>
        </w:rPr>
      </w:pPr>
      <w:r w:rsidRPr="008D4D2B">
        <w:rPr>
          <w:b/>
        </w:rPr>
        <w:t>RAPORT DE AVIZARE</w:t>
      </w:r>
    </w:p>
    <w:p w14:paraId="374F7B7A" w14:textId="77777777" w:rsidR="00E371A0" w:rsidRPr="008D4D2B" w:rsidRDefault="00E371A0" w:rsidP="00E371A0">
      <w:pPr>
        <w:jc w:val="center"/>
        <w:rPr>
          <w:b/>
        </w:rPr>
      </w:pPr>
      <w:r w:rsidRPr="008D4D2B">
        <w:rPr>
          <w:b/>
        </w:rPr>
        <w:t>din data de _________________________</w:t>
      </w:r>
    </w:p>
    <w:p w14:paraId="7F40D607" w14:textId="77777777" w:rsidR="00E371A0" w:rsidRPr="008D4D2B" w:rsidRDefault="00E371A0" w:rsidP="00E371A0">
      <w:pPr>
        <w:ind w:firstLine="851"/>
        <w:jc w:val="both"/>
        <w:rPr>
          <w:bCs/>
        </w:rPr>
      </w:pPr>
      <w:r w:rsidRPr="008D4D2B">
        <w:rPr>
          <w:bCs/>
        </w:rPr>
        <w:t xml:space="preserve">Comisia întrunită în şedinţa de lucru, astăzi, data indicată mai sus, a analizat proiectul de hotărâre anexat. </w:t>
      </w:r>
    </w:p>
    <w:p w14:paraId="755FBB28" w14:textId="77777777" w:rsidR="00E371A0" w:rsidRPr="008D4D2B" w:rsidRDefault="00E371A0" w:rsidP="00E371A0">
      <w:pPr>
        <w:ind w:firstLine="851"/>
        <w:jc w:val="both"/>
        <w:rPr>
          <w:bCs/>
        </w:rPr>
      </w:pPr>
      <w:r w:rsidRPr="008D4D2B">
        <w:rPr>
          <w:bCs/>
        </w:rPr>
        <w:t>Documentaţia prezentată la comisie cuprinde:</w:t>
      </w:r>
    </w:p>
    <w:p w14:paraId="749BEE08" w14:textId="77777777" w:rsidR="00E371A0" w:rsidRPr="008D4D2B" w:rsidRDefault="00E371A0" w:rsidP="00E371A0">
      <w:pPr>
        <w:pStyle w:val="ListParagraph"/>
        <w:numPr>
          <w:ilvl w:val="0"/>
          <w:numId w:val="4"/>
        </w:numPr>
        <w:jc w:val="both"/>
        <w:rPr>
          <w:bCs/>
        </w:rPr>
      </w:pPr>
      <w:r w:rsidRPr="008D4D2B">
        <w:rPr>
          <w:bCs/>
        </w:rPr>
        <w:t>Proiectul de hotărâre</w:t>
      </w:r>
    </w:p>
    <w:p w14:paraId="1D079687" w14:textId="77777777" w:rsidR="00E371A0" w:rsidRPr="008D4D2B" w:rsidRDefault="00E371A0" w:rsidP="00E371A0">
      <w:pPr>
        <w:pStyle w:val="ListParagraph"/>
        <w:numPr>
          <w:ilvl w:val="0"/>
          <w:numId w:val="4"/>
        </w:numPr>
        <w:jc w:val="both"/>
        <w:rPr>
          <w:bCs/>
        </w:rPr>
      </w:pPr>
      <w:r w:rsidRPr="008D4D2B">
        <w:rPr>
          <w:bCs/>
        </w:rPr>
        <w:t>Referatul de aprobare nr. ___________________________</w:t>
      </w:r>
    </w:p>
    <w:p w14:paraId="472688FE"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2C624AD9" w14:textId="77777777" w:rsidR="00E371A0" w:rsidRPr="008D4D2B" w:rsidRDefault="00E371A0" w:rsidP="00E371A0">
      <w:pPr>
        <w:pStyle w:val="ListParagraph"/>
        <w:numPr>
          <w:ilvl w:val="0"/>
          <w:numId w:val="4"/>
        </w:numPr>
        <w:jc w:val="both"/>
        <w:rPr>
          <w:bCs/>
        </w:rPr>
      </w:pPr>
      <w:r w:rsidRPr="008D4D2B">
        <w:rPr>
          <w:bCs/>
        </w:rPr>
        <w:t>___________________________</w:t>
      </w:r>
      <w:r>
        <w:rPr>
          <w:bCs/>
        </w:rPr>
        <w:t>_____________________</w:t>
      </w:r>
    </w:p>
    <w:p w14:paraId="51DE20C0" w14:textId="77777777" w:rsidR="00E371A0" w:rsidRPr="008D4D2B" w:rsidRDefault="00E371A0" w:rsidP="00E371A0">
      <w:pPr>
        <w:ind w:firstLine="851"/>
        <w:jc w:val="both"/>
        <w:rPr>
          <w:bCs/>
        </w:rPr>
      </w:pPr>
      <w:r w:rsidRPr="008D4D2B">
        <w:rPr>
          <w:bCs/>
        </w:rPr>
        <w:t>Comisia analizând documentaţia,  avizează/neavizează cu __________ voturi „pentru”, _________ „abţineri” şi ___________ „împotrivă” proiectul de hotărâre.</w:t>
      </w:r>
    </w:p>
    <w:p w14:paraId="519B4F40" w14:textId="77777777" w:rsidR="00E371A0" w:rsidRDefault="00E371A0" w:rsidP="00E371A0">
      <w:pPr>
        <w:ind w:firstLine="851"/>
        <w:jc w:val="both"/>
        <w:rPr>
          <w:bCs/>
        </w:rPr>
      </w:pPr>
      <w:r w:rsidRPr="008D4D2B">
        <w:rPr>
          <w:bCs/>
        </w:rPr>
        <w:t xml:space="preserve">Amendament/amendamente propus(e) şi motivat(e)  de comisia de specialitate pentru proiectul de hotărâre. </w:t>
      </w:r>
    </w:p>
    <w:p w14:paraId="4E3C1A7F" w14:textId="77777777" w:rsidR="00E371A0" w:rsidRDefault="00E371A0" w:rsidP="00E371A0">
      <w:pPr>
        <w:ind w:firstLine="851"/>
        <w:jc w:val="both"/>
        <w:rPr>
          <w:bCs/>
        </w:rPr>
      </w:pPr>
    </w:p>
    <w:tbl>
      <w:tblPr>
        <w:tblStyle w:val="TableGrid"/>
        <w:tblW w:w="0" w:type="auto"/>
        <w:tblLook w:val="04A0" w:firstRow="1" w:lastRow="0" w:firstColumn="1" w:lastColumn="0" w:noHBand="0" w:noVBand="1"/>
      </w:tblPr>
      <w:tblGrid>
        <w:gridCol w:w="1809"/>
        <w:gridCol w:w="7033"/>
      </w:tblGrid>
      <w:tr w:rsidR="00E371A0" w14:paraId="4F433BAC" w14:textId="77777777" w:rsidTr="00033904">
        <w:trPr>
          <w:trHeight w:val="1668"/>
        </w:trPr>
        <w:tc>
          <w:tcPr>
            <w:tcW w:w="1809" w:type="dxa"/>
          </w:tcPr>
          <w:p w14:paraId="72D16894" w14:textId="77777777" w:rsidR="00E371A0" w:rsidRPr="005602DB" w:rsidRDefault="00E371A0" w:rsidP="00033904">
            <w:pPr>
              <w:rPr>
                <w:bCs/>
                <w:lang w:val="ro-RO"/>
              </w:rPr>
            </w:pPr>
            <w:r w:rsidRPr="005602DB">
              <w:rPr>
                <w:bCs/>
                <w:lang w:val="ro-RO"/>
              </w:rPr>
              <w:t>Articol ,aliniat, paragraf din proiectul de hotărâre</w:t>
            </w:r>
          </w:p>
        </w:tc>
        <w:tc>
          <w:tcPr>
            <w:tcW w:w="7033" w:type="dxa"/>
          </w:tcPr>
          <w:p w14:paraId="66A5EBED" w14:textId="77777777" w:rsidR="00E371A0" w:rsidRDefault="00E371A0" w:rsidP="00033904">
            <w:pPr>
              <w:jc w:val="both"/>
              <w:rPr>
                <w:bCs/>
                <w:lang w:val="ro-RO"/>
              </w:rPr>
            </w:pPr>
          </w:p>
          <w:p w14:paraId="0658CE2D" w14:textId="77777777" w:rsidR="00E371A0" w:rsidRDefault="00E371A0" w:rsidP="00033904">
            <w:pPr>
              <w:jc w:val="both"/>
              <w:rPr>
                <w:bCs/>
                <w:lang w:val="ro-RO"/>
              </w:rPr>
            </w:pPr>
          </w:p>
          <w:p w14:paraId="17EA371E" w14:textId="77777777" w:rsidR="00E371A0" w:rsidRDefault="00E371A0" w:rsidP="00033904">
            <w:pPr>
              <w:jc w:val="both"/>
              <w:rPr>
                <w:bCs/>
                <w:lang w:val="ro-RO"/>
              </w:rPr>
            </w:pPr>
          </w:p>
          <w:p w14:paraId="0F51382B" w14:textId="77777777" w:rsidR="00E371A0" w:rsidRDefault="00E371A0" w:rsidP="00033904">
            <w:pPr>
              <w:jc w:val="both"/>
              <w:rPr>
                <w:bCs/>
                <w:lang w:val="ro-RO"/>
              </w:rPr>
            </w:pPr>
          </w:p>
          <w:p w14:paraId="39E47AED" w14:textId="77777777" w:rsidR="00E371A0" w:rsidRDefault="00E371A0" w:rsidP="00033904">
            <w:pPr>
              <w:jc w:val="both"/>
              <w:rPr>
                <w:bCs/>
                <w:lang w:val="ro-RO"/>
              </w:rPr>
            </w:pPr>
          </w:p>
          <w:p w14:paraId="0D4C9D82" w14:textId="77777777" w:rsidR="00E371A0" w:rsidRDefault="00E371A0" w:rsidP="00033904">
            <w:pPr>
              <w:jc w:val="both"/>
              <w:rPr>
                <w:bCs/>
                <w:lang w:val="ro-RO"/>
              </w:rPr>
            </w:pPr>
          </w:p>
        </w:tc>
      </w:tr>
      <w:tr w:rsidR="00E371A0" w14:paraId="7A8D0CF6" w14:textId="77777777" w:rsidTr="00033904">
        <w:tc>
          <w:tcPr>
            <w:tcW w:w="1809" w:type="dxa"/>
          </w:tcPr>
          <w:p w14:paraId="61551F35" w14:textId="77777777" w:rsidR="00E371A0" w:rsidRPr="005602DB" w:rsidRDefault="00E371A0" w:rsidP="00033904">
            <w:pPr>
              <w:rPr>
                <w:bCs/>
                <w:lang w:val="ro-RO"/>
              </w:rPr>
            </w:pPr>
            <w:r w:rsidRPr="005602DB">
              <w:rPr>
                <w:bCs/>
                <w:lang w:val="ro-RO"/>
              </w:rPr>
              <w:t>Text amendament propus</w:t>
            </w:r>
          </w:p>
          <w:p w14:paraId="199B1969" w14:textId="77777777" w:rsidR="00E371A0" w:rsidRPr="005602DB" w:rsidRDefault="00E371A0" w:rsidP="00033904">
            <w:pPr>
              <w:rPr>
                <w:bCs/>
                <w:lang w:val="ro-RO"/>
              </w:rPr>
            </w:pPr>
            <w:r w:rsidRPr="005602DB">
              <w:rPr>
                <w:bCs/>
                <w:lang w:val="ro-RO"/>
              </w:rPr>
              <w:t>(autor, consilier)</w:t>
            </w:r>
          </w:p>
        </w:tc>
        <w:tc>
          <w:tcPr>
            <w:tcW w:w="7033" w:type="dxa"/>
          </w:tcPr>
          <w:p w14:paraId="6E2A8CDC" w14:textId="77777777" w:rsidR="00E371A0" w:rsidRDefault="00E371A0" w:rsidP="00033904">
            <w:pPr>
              <w:jc w:val="both"/>
              <w:rPr>
                <w:bCs/>
                <w:lang w:val="ro-RO"/>
              </w:rPr>
            </w:pPr>
          </w:p>
          <w:p w14:paraId="716ACB34" w14:textId="77777777" w:rsidR="00E371A0" w:rsidRDefault="00E371A0" w:rsidP="00033904">
            <w:pPr>
              <w:jc w:val="both"/>
              <w:rPr>
                <w:bCs/>
                <w:lang w:val="ro-RO"/>
              </w:rPr>
            </w:pPr>
          </w:p>
          <w:p w14:paraId="290290B0" w14:textId="77777777" w:rsidR="00E371A0" w:rsidRDefault="00E371A0" w:rsidP="00033904">
            <w:pPr>
              <w:jc w:val="both"/>
              <w:rPr>
                <w:bCs/>
                <w:lang w:val="ro-RO"/>
              </w:rPr>
            </w:pPr>
          </w:p>
          <w:p w14:paraId="62758115" w14:textId="77777777" w:rsidR="00E371A0" w:rsidRDefault="00E371A0" w:rsidP="00033904">
            <w:pPr>
              <w:jc w:val="both"/>
              <w:rPr>
                <w:bCs/>
                <w:lang w:val="ro-RO"/>
              </w:rPr>
            </w:pPr>
          </w:p>
          <w:p w14:paraId="50E5F7F7" w14:textId="77777777" w:rsidR="00E371A0" w:rsidRDefault="00E371A0" w:rsidP="00033904">
            <w:pPr>
              <w:jc w:val="both"/>
              <w:rPr>
                <w:bCs/>
                <w:lang w:val="ro-RO"/>
              </w:rPr>
            </w:pPr>
          </w:p>
          <w:p w14:paraId="2166A9CE" w14:textId="77777777" w:rsidR="00E371A0" w:rsidRDefault="00E371A0" w:rsidP="00033904">
            <w:pPr>
              <w:jc w:val="both"/>
              <w:rPr>
                <w:bCs/>
                <w:lang w:val="ro-RO"/>
              </w:rPr>
            </w:pPr>
          </w:p>
        </w:tc>
      </w:tr>
      <w:tr w:rsidR="00E371A0" w14:paraId="58B282F2" w14:textId="77777777" w:rsidTr="00033904">
        <w:tc>
          <w:tcPr>
            <w:tcW w:w="1809" w:type="dxa"/>
          </w:tcPr>
          <w:p w14:paraId="1037445D" w14:textId="77777777" w:rsidR="00E371A0" w:rsidRPr="005602DB" w:rsidRDefault="00E371A0" w:rsidP="00033904">
            <w:pPr>
              <w:rPr>
                <w:bCs/>
                <w:lang w:val="ro-RO"/>
              </w:rPr>
            </w:pPr>
            <w:r>
              <w:rPr>
                <w:bCs/>
                <w:lang w:val="ro-RO"/>
              </w:rPr>
              <w:t xml:space="preserve">Motivare </w:t>
            </w:r>
            <w:r w:rsidRPr="005602DB">
              <w:rPr>
                <w:bCs/>
                <w:lang w:val="ro-RO"/>
              </w:rPr>
              <w:t xml:space="preserve"> amendament</w:t>
            </w:r>
          </w:p>
          <w:p w14:paraId="3346552A" w14:textId="77777777" w:rsidR="00E371A0" w:rsidRPr="005602DB" w:rsidRDefault="00E371A0" w:rsidP="00033904">
            <w:pPr>
              <w:rPr>
                <w:bCs/>
                <w:lang w:val="ro-RO"/>
              </w:rPr>
            </w:pPr>
            <w:r w:rsidRPr="005602DB">
              <w:rPr>
                <w:bCs/>
                <w:lang w:val="ro-RO"/>
              </w:rPr>
              <w:t>(sursa de finanțare dacă e cazul)</w:t>
            </w:r>
          </w:p>
        </w:tc>
        <w:tc>
          <w:tcPr>
            <w:tcW w:w="7033" w:type="dxa"/>
          </w:tcPr>
          <w:p w14:paraId="2C3DFAA2" w14:textId="77777777" w:rsidR="00E371A0" w:rsidRDefault="00E371A0" w:rsidP="00033904">
            <w:pPr>
              <w:jc w:val="both"/>
              <w:rPr>
                <w:bCs/>
                <w:lang w:val="ro-RO"/>
              </w:rPr>
            </w:pPr>
          </w:p>
          <w:p w14:paraId="60C4F28A" w14:textId="77777777" w:rsidR="00E371A0" w:rsidRDefault="00E371A0" w:rsidP="00033904">
            <w:pPr>
              <w:jc w:val="both"/>
              <w:rPr>
                <w:bCs/>
                <w:lang w:val="ro-RO"/>
              </w:rPr>
            </w:pPr>
          </w:p>
          <w:p w14:paraId="7E99823A" w14:textId="77777777" w:rsidR="00E371A0" w:rsidRDefault="00E371A0" w:rsidP="00033904">
            <w:pPr>
              <w:jc w:val="both"/>
              <w:rPr>
                <w:bCs/>
                <w:lang w:val="ro-RO"/>
              </w:rPr>
            </w:pPr>
          </w:p>
          <w:p w14:paraId="6225F310" w14:textId="77777777" w:rsidR="00E371A0" w:rsidRDefault="00E371A0" w:rsidP="00033904">
            <w:pPr>
              <w:jc w:val="both"/>
              <w:rPr>
                <w:bCs/>
                <w:lang w:val="ro-RO"/>
              </w:rPr>
            </w:pPr>
          </w:p>
          <w:p w14:paraId="64EAA0BA" w14:textId="77777777" w:rsidR="00E371A0" w:rsidRDefault="00E371A0" w:rsidP="00033904">
            <w:pPr>
              <w:jc w:val="both"/>
              <w:rPr>
                <w:bCs/>
                <w:lang w:val="ro-RO"/>
              </w:rPr>
            </w:pPr>
          </w:p>
          <w:p w14:paraId="1824D956" w14:textId="77777777" w:rsidR="00E371A0" w:rsidRDefault="00E371A0" w:rsidP="00033904">
            <w:pPr>
              <w:jc w:val="both"/>
              <w:rPr>
                <w:bCs/>
                <w:lang w:val="ro-RO"/>
              </w:rPr>
            </w:pPr>
          </w:p>
        </w:tc>
      </w:tr>
      <w:tr w:rsidR="00E371A0" w14:paraId="7C9A089E" w14:textId="77777777" w:rsidTr="00033904">
        <w:trPr>
          <w:trHeight w:val="1241"/>
        </w:trPr>
        <w:tc>
          <w:tcPr>
            <w:tcW w:w="1809" w:type="dxa"/>
          </w:tcPr>
          <w:p w14:paraId="53565B6C" w14:textId="77777777" w:rsidR="00E371A0" w:rsidRPr="005602DB" w:rsidRDefault="00E371A0" w:rsidP="00033904">
            <w:pPr>
              <w:rPr>
                <w:bCs/>
                <w:lang w:val="ro-RO"/>
              </w:rPr>
            </w:pPr>
            <w:r w:rsidRPr="005602DB">
              <w:rPr>
                <w:bCs/>
                <w:lang w:val="ro-RO"/>
              </w:rPr>
              <w:t>Motivarea respingerii</w:t>
            </w:r>
          </w:p>
        </w:tc>
        <w:tc>
          <w:tcPr>
            <w:tcW w:w="7033" w:type="dxa"/>
          </w:tcPr>
          <w:p w14:paraId="32FE3273" w14:textId="77777777" w:rsidR="00E371A0" w:rsidRDefault="00E371A0" w:rsidP="00033904">
            <w:pPr>
              <w:jc w:val="both"/>
              <w:rPr>
                <w:bCs/>
                <w:lang w:val="ro-RO"/>
              </w:rPr>
            </w:pPr>
          </w:p>
          <w:p w14:paraId="5CE2350D" w14:textId="77777777" w:rsidR="00E371A0" w:rsidRDefault="00E371A0" w:rsidP="00033904">
            <w:pPr>
              <w:jc w:val="both"/>
              <w:rPr>
                <w:bCs/>
                <w:lang w:val="ro-RO"/>
              </w:rPr>
            </w:pPr>
          </w:p>
          <w:p w14:paraId="6D1A144E" w14:textId="77777777" w:rsidR="00E371A0" w:rsidRDefault="00E371A0" w:rsidP="00033904">
            <w:pPr>
              <w:jc w:val="both"/>
              <w:rPr>
                <w:bCs/>
                <w:lang w:val="ro-RO"/>
              </w:rPr>
            </w:pPr>
          </w:p>
          <w:p w14:paraId="1C89D359" w14:textId="77777777" w:rsidR="00E371A0" w:rsidRDefault="00E371A0" w:rsidP="00033904">
            <w:pPr>
              <w:jc w:val="both"/>
              <w:rPr>
                <w:bCs/>
                <w:lang w:val="ro-RO"/>
              </w:rPr>
            </w:pPr>
          </w:p>
          <w:p w14:paraId="6E7DBD18" w14:textId="77777777" w:rsidR="00E371A0" w:rsidRDefault="00E371A0" w:rsidP="00033904">
            <w:pPr>
              <w:jc w:val="both"/>
              <w:rPr>
                <w:bCs/>
                <w:lang w:val="ro-RO"/>
              </w:rPr>
            </w:pPr>
          </w:p>
          <w:p w14:paraId="68CC31A9" w14:textId="77777777" w:rsidR="00E371A0" w:rsidRDefault="00E371A0" w:rsidP="00033904">
            <w:pPr>
              <w:jc w:val="both"/>
              <w:rPr>
                <w:bCs/>
                <w:lang w:val="ro-RO"/>
              </w:rPr>
            </w:pPr>
          </w:p>
        </w:tc>
      </w:tr>
    </w:tbl>
    <w:p w14:paraId="3C4988A4" w14:textId="77777777" w:rsidR="00E371A0" w:rsidRDefault="00E371A0" w:rsidP="00E371A0">
      <w:pPr>
        <w:jc w:val="both"/>
        <w:rPr>
          <w:bCs/>
        </w:rPr>
      </w:pPr>
    </w:p>
    <w:p w14:paraId="6C0BBD23" w14:textId="77777777" w:rsidR="00E371A0" w:rsidRDefault="00E371A0" w:rsidP="00E371A0">
      <w:pPr>
        <w:ind w:firstLine="720"/>
        <w:jc w:val="both"/>
        <w:rPr>
          <w:b/>
        </w:rPr>
      </w:pPr>
      <w:r>
        <w:rPr>
          <w:b/>
        </w:rPr>
        <w:t xml:space="preserve">        Preşedinte</w:t>
      </w:r>
      <w:r>
        <w:rPr>
          <w:b/>
        </w:rPr>
        <w:tab/>
      </w:r>
      <w:r>
        <w:rPr>
          <w:b/>
        </w:rPr>
        <w:tab/>
      </w:r>
      <w:r>
        <w:rPr>
          <w:b/>
        </w:rPr>
        <w:tab/>
      </w:r>
      <w:r>
        <w:rPr>
          <w:b/>
        </w:rPr>
        <w:tab/>
      </w:r>
      <w:r>
        <w:rPr>
          <w:b/>
        </w:rPr>
        <w:tab/>
      </w:r>
      <w:r>
        <w:rPr>
          <w:b/>
        </w:rPr>
        <w:tab/>
        <w:t xml:space="preserve">       Secretar</w:t>
      </w:r>
    </w:p>
    <w:p w14:paraId="1963E572" w14:textId="77777777" w:rsidR="00E371A0" w:rsidRDefault="00E371A0" w:rsidP="00E371A0">
      <w:pPr>
        <w:jc w:val="both"/>
        <w:rPr>
          <w:lang w:val="en-GB"/>
        </w:rPr>
      </w:pPr>
      <w:r>
        <w:rPr>
          <w:lang w:val="en-GB"/>
        </w:rPr>
        <w:t xml:space="preserve">          av. </w:t>
      </w:r>
      <w:proofErr w:type="spellStart"/>
      <w:r>
        <w:rPr>
          <w:lang w:val="en-GB"/>
        </w:rPr>
        <w:t>Papuc</w:t>
      </w:r>
      <w:proofErr w:type="spellEnd"/>
      <w:r>
        <w:rPr>
          <w:lang w:val="en-GB"/>
        </w:rPr>
        <w:t xml:space="preserve"> Sergiu </w:t>
      </w:r>
      <w:proofErr w:type="spellStart"/>
      <w:r>
        <w:rPr>
          <w:lang w:val="en-GB"/>
        </w:rPr>
        <w:t>Vasile</w:t>
      </w:r>
      <w:proofErr w:type="spellEnd"/>
      <w:r>
        <w:rPr>
          <w:lang w:val="en-GB"/>
        </w:rPr>
        <w:t xml:space="preserve">                                                         </w:t>
      </w:r>
      <w:proofErr w:type="spellStart"/>
      <w:r>
        <w:rPr>
          <w:lang w:val="en-GB"/>
        </w:rPr>
        <w:t>jrs</w:t>
      </w:r>
      <w:proofErr w:type="spellEnd"/>
      <w:r>
        <w:rPr>
          <w:lang w:val="en-GB"/>
        </w:rPr>
        <w:t xml:space="preserve">. </w:t>
      </w:r>
      <w:proofErr w:type="spellStart"/>
      <w:r>
        <w:rPr>
          <w:lang w:val="en-GB"/>
        </w:rPr>
        <w:t>Kovács</w:t>
      </w:r>
      <w:proofErr w:type="spellEnd"/>
      <w:r>
        <w:rPr>
          <w:lang w:val="en-GB"/>
        </w:rPr>
        <w:t xml:space="preserve"> Lajos </w:t>
      </w:r>
      <w:proofErr w:type="spellStart"/>
      <w:r>
        <w:rPr>
          <w:lang w:val="en-GB"/>
        </w:rPr>
        <w:t>Alpár</w:t>
      </w:r>
      <w:proofErr w:type="spellEnd"/>
      <w:r>
        <w:rPr>
          <w:lang w:val="en-GB"/>
        </w:rPr>
        <w:t xml:space="preserve"> </w:t>
      </w:r>
    </w:p>
    <w:p w14:paraId="4788C4B9" w14:textId="533FE80C" w:rsidR="00E371A0" w:rsidRDefault="00E371A0" w:rsidP="00697B27">
      <w:pPr>
        <w:jc w:val="both"/>
      </w:pPr>
      <w:r>
        <w:t xml:space="preserve">           ____________________                                                        _________________</w:t>
      </w:r>
      <w:bookmarkStart w:id="5" w:name="_GoBack"/>
      <w:bookmarkEnd w:id="5"/>
    </w:p>
    <w:sectPr w:rsidR="00E37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23EF386D"/>
    <w:multiLevelType w:val="multilevel"/>
    <w:tmpl w:val="F8B60E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F440DE8"/>
    <w:multiLevelType w:val="hybridMultilevel"/>
    <w:tmpl w:val="1B6EB4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29A555B"/>
    <w:multiLevelType w:val="hybridMultilevel"/>
    <w:tmpl w:val="A36840EC"/>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6">
    <w:nsid w:val="4E2D4F78"/>
    <w:multiLevelType w:val="hybridMultilevel"/>
    <w:tmpl w:val="F6549CE4"/>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54D9468A"/>
    <w:multiLevelType w:val="hybridMultilevel"/>
    <w:tmpl w:val="8A96300E"/>
    <w:lvl w:ilvl="0" w:tplc="F306DE1C">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6EBF661A"/>
    <w:multiLevelType w:val="hybridMultilevel"/>
    <w:tmpl w:val="716CDB0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nsid w:val="7A067AE7"/>
    <w:multiLevelType w:val="hybridMultilevel"/>
    <w:tmpl w:val="4E0211C6"/>
    <w:lvl w:ilvl="0" w:tplc="9E7C869A">
      <w:start w:val="1"/>
      <w:numFmt w:val="decimal"/>
      <w:lvlText w:val="%1."/>
      <w:lvlJc w:val="left"/>
      <w:pPr>
        <w:ind w:left="14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C3"/>
    <w:rsid w:val="00010C38"/>
    <w:rsid w:val="00012CDA"/>
    <w:rsid w:val="000475B1"/>
    <w:rsid w:val="000B12A0"/>
    <w:rsid w:val="000B152B"/>
    <w:rsid w:val="000B6989"/>
    <w:rsid w:val="00113B5D"/>
    <w:rsid w:val="00135901"/>
    <w:rsid w:val="001422B8"/>
    <w:rsid w:val="00184EFA"/>
    <w:rsid w:val="0019472B"/>
    <w:rsid w:val="001A2C1F"/>
    <w:rsid w:val="00215E80"/>
    <w:rsid w:val="002F0697"/>
    <w:rsid w:val="003109F6"/>
    <w:rsid w:val="00362399"/>
    <w:rsid w:val="00423822"/>
    <w:rsid w:val="00475042"/>
    <w:rsid w:val="00501592"/>
    <w:rsid w:val="005020B7"/>
    <w:rsid w:val="00534402"/>
    <w:rsid w:val="005739FB"/>
    <w:rsid w:val="005F79F4"/>
    <w:rsid w:val="00697B27"/>
    <w:rsid w:val="006C57B1"/>
    <w:rsid w:val="006F730F"/>
    <w:rsid w:val="0070195B"/>
    <w:rsid w:val="00774A00"/>
    <w:rsid w:val="007805FE"/>
    <w:rsid w:val="007A5C87"/>
    <w:rsid w:val="007D572C"/>
    <w:rsid w:val="007E4EC3"/>
    <w:rsid w:val="007E505C"/>
    <w:rsid w:val="007F58E2"/>
    <w:rsid w:val="007F669D"/>
    <w:rsid w:val="0080569B"/>
    <w:rsid w:val="008735FD"/>
    <w:rsid w:val="009430B9"/>
    <w:rsid w:val="00946805"/>
    <w:rsid w:val="009F4CF2"/>
    <w:rsid w:val="009F7A6B"/>
    <w:rsid w:val="00A9623C"/>
    <w:rsid w:val="00AA5ED7"/>
    <w:rsid w:val="00AB03B2"/>
    <w:rsid w:val="00AB0FB5"/>
    <w:rsid w:val="00AB2601"/>
    <w:rsid w:val="00AE36C6"/>
    <w:rsid w:val="00B21B0F"/>
    <w:rsid w:val="00B344A8"/>
    <w:rsid w:val="00B41997"/>
    <w:rsid w:val="00B64052"/>
    <w:rsid w:val="00B81410"/>
    <w:rsid w:val="00B92648"/>
    <w:rsid w:val="00C00505"/>
    <w:rsid w:val="00C83694"/>
    <w:rsid w:val="00CD1EC0"/>
    <w:rsid w:val="00D14CA5"/>
    <w:rsid w:val="00D2160F"/>
    <w:rsid w:val="00D22908"/>
    <w:rsid w:val="00D33028"/>
    <w:rsid w:val="00D37EF8"/>
    <w:rsid w:val="00D805E0"/>
    <w:rsid w:val="00DA2C7F"/>
    <w:rsid w:val="00DC0689"/>
    <w:rsid w:val="00E06E58"/>
    <w:rsid w:val="00E17892"/>
    <w:rsid w:val="00E371A0"/>
    <w:rsid w:val="00E44FE5"/>
    <w:rsid w:val="00E64F61"/>
    <w:rsid w:val="00E85702"/>
    <w:rsid w:val="00E94DD0"/>
    <w:rsid w:val="00EA0F78"/>
    <w:rsid w:val="00F22CC1"/>
    <w:rsid w:val="00F35268"/>
    <w:rsid w:val="00F877FA"/>
    <w:rsid w:val="00F9655F"/>
    <w:rsid w:val="00FD32EC"/>
    <w:rsid w:val="00FF01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C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697"/>
    <w:pPr>
      <w:tabs>
        <w:tab w:val="center" w:pos="4536"/>
        <w:tab w:val="right" w:pos="9072"/>
      </w:tabs>
    </w:pPr>
  </w:style>
  <w:style w:type="character" w:customStyle="1" w:styleId="FooterChar">
    <w:name w:val="Footer Char"/>
    <w:basedOn w:val="DefaultParagraphFont"/>
    <w:link w:val="Footer"/>
    <w:uiPriority w:val="99"/>
    <w:rsid w:val="002F0697"/>
    <w:rPr>
      <w:rFonts w:ascii="Times New Roman" w:eastAsia="Times New Roman" w:hAnsi="Times New Roman" w:cs="Times New Roman"/>
      <w:sz w:val="24"/>
      <w:szCs w:val="24"/>
      <w:lang w:eastAsia="ro-RO"/>
    </w:rPr>
  </w:style>
  <w:style w:type="paragraph" w:styleId="NoSpacing">
    <w:name w:val="No Spacing"/>
    <w:uiPriority w:val="1"/>
    <w:qFormat/>
    <w:rsid w:val="002F0697"/>
    <w:pPr>
      <w:spacing w:after="0" w:line="240" w:lineRule="auto"/>
    </w:pPr>
  </w:style>
  <w:style w:type="paragraph" w:styleId="ListParagraph">
    <w:name w:val="List Paragraph"/>
    <w:basedOn w:val="Normal"/>
    <w:uiPriority w:val="34"/>
    <w:qFormat/>
    <w:rsid w:val="00DA2C7F"/>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E371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D572C"/>
    <w:rPr>
      <w:rFonts w:ascii="Calibri" w:eastAsiaTheme="minorHAnsi" w:hAnsi="Calibri"/>
      <w:color w:val="232323"/>
      <w:lang w:val="en-US" w:eastAsia="en-US"/>
    </w:rPr>
  </w:style>
  <w:style w:type="paragraph" w:styleId="BalloonText">
    <w:name w:val="Balloon Text"/>
    <w:basedOn w:val="Normal"/>
    <w:link w:val="BalloonTextChar"/>
    <w:uiPriority w:val="99"/>
    <w:semiHidden/>
    <w:unhideWhenUsed/>
    <w:rsid w:val="00B41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97"/>
    <w:rPr>
      <w:rFonts w:ascii="Segoe UI" w:eastAsia="Times New Roman" w:hAnsi="Segoe UI" w:cs="Segoe UI"/>
      <w:sz w:val="18"/>
      <w:szCs w:val="18"/>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C3"/>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697"/>
    <w:pPr>
      <w:tabs>
        <w:tab w:val="center" w:pos="4536"/>
        <w:tab w:val="right" w:pos="9072"/>
      </w:tabs>
    </w:pPr>
  </w:style>
  <w:style w:type="character" w:customStyle="1" w:styleId="FooterChar">
    <w:name w:val="Footer Char"/>
    <w:basedOn w:val="DefaultParagraphFont"/>
    <w:link w:val="Footer"/>
    <w:uiPriority w:val="99"/>
    <w:rsid w:val="002F0697"/>
    <w:rPr>
      <w:rFonts w:ascii="Times New Roman" w:eastAsia="Times New Roman" w:hAnsi="Times New Roman" w:cs="Times New Roman"/>
      <w:sz w:val="24"/>
      <w:szCs w:val="24"/>
      <w:lang w:eastAsia="ro-RO"/>
    </w:rPr>
  </w:style>
  <w:style w:type="paragraph" w:styleId="NoSpacing">
    <w:name w:val="No Spacing"/>
    <w:uiPriority w:val="1"/>
    <w:qFormat/>
    <w:rsid w:val="002F0697"/>
    <w:pPr>
      <w:spacing w:after="0" w:line="240" w:lineRule="auto"/>
    </w:pPr>
  </w:style>
  <w:style w:type="paragraph" w:styleId="ListParagraph">
    <w:name w:val="List Paragraph"/>
    <w:basedOn w:val="Normal"/>
    <w:uiPriority w:val="34"/>
    <w:qFormat/>
    <w:rsid w:val="00DA2C7F"/>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E371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D572C"/>
    <w:rPr>
      <w:rFonts w:ascii="Calibri" w:eastAsiaTheme="minorHAnsi" w:hAnsi="Calibri"/>
      <w:color w:val="232323"/>
      <w:lang w:val="en-US" w:eastAsia="en-US"/>
    </w:rPr>
  </w:style>
  <w:style w:type="paragraph" w:styleId="BalloonText">
    <w:name w:val="Balloon Text"/>
    <w:basedOn w:val="Normal"/>
    <w:link w:val="BalloonTextChar"/>
    <w:uiPriority w:val="99"/>
    <w:semiHidden/>
    <w:unhideWhenUsed/>
    <w:rsid w:val="00B41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97"/>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14</Pages>
  <Words>4248</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Statia15</cp:lastModifiedBy>
  <cp:revision>72</cp:revision>
  <cp:lastPrinted>2020-03-09T08:37:00Z</cp:lastPrinted>
  <dcterms:created xsi:type="dcterms:W3CDTF">2020-02-11T10:42:00Z</dcterms:created>
  <dcterms:modified xsi:type="dcterms:W3CDTF">2020-03-10T06:17:00Z</dcterms:modified>
</cp:coreProperties>
</file>