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416A" w14:textId="44C78614" w:rsidR="00DE6C90" w:rsidRPr="00913526" w:rsidRDefault="003D08E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13526">
        <w:rPr>
          <w:noProof/>
          <w:lang w:val="ro-RO"/>
        </w:rPr>
        <w:drawing>
          <wp:anchor distT="0" distB="0" distL="114300" distR="114300" simplePos="0" relativeHeight="251658240" behindDoc="0" locked="0" layoutInCell="1" allowOverlap="1" wp14:anchorId="11976C6C" wp14:editId="55309B6D">
            <wp:simplePos x="0" y="0"/>
            <wp:positionH relativeFrom="margin">
              <wp:posOffset>-262890</wp:posOffset>
            </wp:positionH>
            <wp:positionV relativeFrom="paragraph">
              <wp:posOffset>0</wp:posOffset>
            </wp:positionV>
            <wp:extent cx="598805" cy="114300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36CC1" w14:textId="77777777" w:rsidR="00DE6C90" w:rsidRPr="00913526" w:rsidRDefault="00DE6C9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30904B89" w14:textId="58B28B70" w:rsidR="00913526" w:rsidRDefault="0091352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81567471"/>
      <w:r>
        <w:rPr>
          <w:rFonts w:ascii="Times New Roman" w:hAnsi="Times New Roman"/>
          <w:b/>
          <w:sz w:val="24"/>
          <w:szCs w:val="24"/>
          <w:lang w:val="ro-RO"/>
        </w:rPr>
        <w:t>MUNICIPIUL TÂRGU MUREȘ</w:t>
      </w:r>
    </w:p>
    <w:p w14:paraId="33708A70" w14:textId="0E622E39" w:rsidR="00DE6C90" w:rsidRPr="00913526" w:rsidRDefault="0015251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13526">
        <w:rPr>
          <w:rFonts w:ascii="Times New Roman" w:hAnsi="Times New Roman"/>
          <w:b/>
          <w:sz w:val="24"/>
          <w:szCs w:val="24"/>
          <w:lang w:val="ro-RO"/>
        </w:rPr>
        <w:t xml:space="preserve">DIRECȚIA </w:t>
      </w:r>
      <w:r w:rsidR="00913526">
        <w:rPr>
          <w:rFonts w:ascii="Times New Roman" w:hAnsi="Times New Roman"/>
          <w:b/>
          <w:sz w:val="24"/>
          <w:szCs w:val="24"/>
          <w:lang w:val="ro-RO"/>
        </w:rPr>
        <w:t>IMPOZITE ȘI TAXE LOCALE</w:t>
      </w:r>
    </w:p>
    <w:bookmarkEnd w:id="0"/>
    <w:p w14:paraId="7F7BA6DA" w14:textId="77777777" w:rsidR="00DE6C90" w:rsidRPr="00913526" w:rsidRDefault="00152513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  <w:lang w:val="ro-RO"/>
        </w:rPr>
      </w:pPr>
      <w:r w:rsidRPr="00913526">
        <w:rPr>
          <w:rFonts w:ascii="Times New Roman" w:hAnsi="Times New Roman"/>
          <w:bCs/>
          <w:sz w:val="20"/>
          <w:szCs w:val="20"/>
          <w:lang w:val="ro-RO"/>
        </w:rPr>
        <w:t xml:space="preserve">ROMÂNIA – </w:t>
      </w:r>
      <w:r w:rsidRPr="00913526">
        <w:rPr>
          <w:rFonts w:ascii="Helvetica Neue" w:eastAsia="Helvetica Neue" w:hAnsi="Helvetica Neue" w:cs="Helvetica Neue"/>
          <w:color w:val="333333"/>
          <w:sz w:val="15"/>
          <w:szCs w:val="15"/>
          <w:shd w:val="clear" w:color="auto" w:fill="FFFFFF"/>
          <w:lang w:val="ro-RO"/>
        </w:rPr>
        <w:t> </w:t>
      </w:r>
      <w:r w:rsidRPr="00913526">
        <w:rPr>
          <w:rFonts w:ascii="Times New Roman" w:eastAsia="Helvetica Neue" w:hAnsi="Times New Roman"/>
          <w:color w:val="333333"/>
          <w:sz w:val="24"/>
          <w:szCs w:val="24"/>
          <w:shd w:val="clear" w:color="auto" w:fill="FFFFFF"/>
          <w:lang w:val="ro-RO"/>
        </w:rPr>
        <w:t> 540026</w:t>
      </w:r>
      <w:r w:rsidRPr="00913526">
        <w:rPr>
          <w:rFonts w:ascii="Times New Roman" w:eastAsia="SimSun" w:hAnsi="Times New Roman"/>
          <w:sz w:val="24"/>
          <w:szCs w:val="24"/>
          <w:lang w:val="ro-RO"/>
        </w:rPr>
        <w:t xml:space="preserve"> </w:t>
      </w:r>
      <w:r w:rsidRPr="00913526">
        <w:rPr>
          <w:rFonts w:ascii="Times New Roman" w:hAnsi="Times New Roman"/>
          <w:bCs/>
          <w:sz w:val="20"/>
          <w:szCs w:val="20"/>
          <w:lang w:val="ro-RO"/>
        </w:rPr>
        <w:t xml:space="preserve">, Târgu </w:t>
      </w:r>
      <w:proofErr w:type="spellStart"/>
      <w:r w:rsidRPr="00913526">
        <w:rPr>
          <w:rFonts w:ascii="Times New Roman" w:hAnsi="Times New Roman"/>
          <w:bCs/>
          <w:sz w:val="20"/>
          <w:szCs w:val="20"/>
          <w:lang w:val="ro-RO"/>
        </w:rPr>
        <w:t>Mureş</w:t>
      </w:r>
      <w:proofErr w:type="spellEnd"/>
      <w:r w:rsidRPr="00913526">
        <w:rPr>
          <w:rFonts w:ascii="Times New Roman" w:hAnsi="Times New Roman"/>
          <w:bCs/>
          <w:sz w:val="20"/>
          <w:szCs w:val="20"/>
          <w:lang w:val="ro-RO"/>
        </w:rPr>
        <w:t>, Piața Victoriei, nr.3</w:t>
      </w:r>
    </w:p>
    <w:p w14:paraId="45BCF3EE" w14:textId="0F551DEF" w:rsidR="00DE6C90" w:rsidRPr="00913526" w:rsidRDefault="003D08E0">
      <w:pPr>
        <w:tabs>
          <w:tab w:val="left" w:pos="1080"/>
        </w:tabs>
        <w:spacing w:after="200" w:line="276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913526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27254D" wp14:editId="1D7E3CBC">
                <wp:simplePos x="0" y="0"/>
                <wp:positionH relativeFrom="margin">
                  <wp:align>center</wp:align>
                </wp:positionH>
                <wp:positionV relativeFrom="paragraph">
                  <wp:posOffset>245110</wp:posOffset>
                </wp:positionV>
                <wp:extent cx="4599940" cy="5715"/>
                <wp:effectExtent l="7620" t="11430" r="12065" b="1143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9940" cy="57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05314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3pt" to="362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zvzQEAAHsDAAAOAAAAZHJzL2Uyb0RvYy54bWysU8GO2yAQvVfqPyDujZ1o022sOHvIdnvZ&#10;tpGy/YAJYBsVMwhI7Px9B+Jku+2tqg8ImJk3b97D64exN+ykfNBoaz6flZwpK1Bq29b8x8vTh0+c&#10;hQhWgkGran5WgT9s3r9bD65SC+zQSOUZgdhQDa7mXYyuKoogOtVDmKFTloIN+h4iHX1bSA8Dofem&#10;WJTlx2JAL51HoUKg28dLkG8yftMoEb83TVCRmZoTt5hXn9dDWovNGqrWg+u0mGjAP7DoQVtqeoN6&#10;hAjs6PVfUL0WHgM2cSawL7BptFB5BppmXv4xzb4Dp/IsJE5wN5nC/4MV3047z7Qk7ziz0JNF++hB&#10;t11kW7SWBETPFkmnwYWK0rd259OkYrR794ziZ2AWtx3YVmW+L2dHIPNUUbwpSYfgqNth+IqScuAY&#10;MYs2Nr5PkCQHG7M355s3aoxM0OXdcrVa3ZGFgmLL+/kyN4DqWut8iF8U9ixtam60TcpBBafnEBMX&#10;qK4p6drikzYmu28sG4jw4r4sc0VAo2WKprzg28PWeHaC9IDyNzV+k+bxaGVG6xTIz9M+gjaXPXU3&#10;dhIkaXBR84DyvPNXocjhTHN6jekJ/X7O1a//zOYXAAAA//8DAFBLAwQUAAYACAAAACEAD3LiOd4A&#10;AAAGAQAADwAAAGRycy9kb3ducmV2LnhtbEyPwU7DMBBE70j8g7VI3KhDKG0IcSoEqioQl7ZIXLfJ&#10;EgfidRq7bfh7lhMcd2Y087ZYjK5TRxpC69nA9SQBRVz5uuXGwNt2eZWBChG5xs4zGfimAIvy/KzA&#10;vPYnXtNxExslJRxyNGBj7HOtQ2XJYZj4nli8Dz84jHIOja4HPEm563SaJDPtsGVZsNjTo6Xqa3Nw&#10;BvBptY7vWfoyb5/t6+d2uV/ZbG/M5cX4cA8q0hj/wvCLL+hQCtPOH7gOqjMgj0QDN9kMlLjzdDoF&#10;tRPh7hZ0Wej/+OUPAAAA//8DAFBLAQItABQABgAIAAAAIQC2gziS/gAAAOEBAAATAAAAAAAAAAAA&#10;AAAAAAAAAABbQ29udGVudF9UeXBlc10ueG1sUEsBAi0AFAAGAAgAAAAhADj9If/WAAAAlAEAAAsA&#10;AAAAAAAAAAAAAAAALwEAAF9yZWxzLy5yZWxzUEsBAi0AFAAGAAgAAAAhAFnM3O/NAQAAewMAAA4A&#10;AAAAAAAAAAAAAAAALgIAAGRycy9lMm9Eb2MueG1sUEsBAi0AFAAGAAgAAAAhAA9y4jneAAAABgEA&#10;AA8AAAAAAAAAAAAAAAAAJwQAAGRycy9kb3ducmV2LnhtbFBLBQYAAAAABAAEAPMAAAAyBQAAAAA=&#10;" strokeweight="1pt">
                <w10:wrap anchorx="margin"/>
              </v:line>
            </w:pict>
          </mc:Fallback>
        </mc:AlternateContent>
      </w:r>
      <w:r w:rsidR="00152513" w:rsidRPr="00913526"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                          </w:t>
      </w:r>
    </w:p>
    <w:p w14:paraId="7CE6B950" w14:textId="57453C4D" w:rsidR="00DE6C90" w:rsidRPr="00913526" w:rsidRDefault="00152513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  <w:t xml:space="preserve">           </w:t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  <w:t xml:space="preserve">    </w:t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  <w:t xml:space="preserve">         </w:t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color w:val="4472C4"/>
          <w:sz w:val="24"/>
          <w:szCs w:val="24"/>
          <w:lang w:val="ro-RO"/>
        </w:rPr>
        <w:tab/>
        <w:t xml:space="preserve">     </w:t>
      </w:r>
      <w:r w:rsidR="00913526">
        <w:rPr>
          <w:rFonts w:ascii="Times New Roman" w:hAnsi="Times New Roman"/>
          <w:color w:val="4472C4"/>
          <w:sz w:val="24"/>
          <w:szCs w:val="24"/>
          <w:lang w:val="ro-RO"/>
        </w:rPr>
        <w:t xml:space="preserve">          </w:t>
      </w:r>
      <w:r w:rsidRPr="00913526">
        <w:rPr>
          <w:rFonts w:ascii="Times New Roman" w:hAnsi="Times New Roman"/>
          <w:sz w:val="24"/>
          <w:szCs w:val="24"/>
          <w:lang w:val="ro-RO"/>
        </w:rPr>
        <w:t xml:space="preserve">Aprobat, </w:t>
      </w:r>
    </w:p>
    <w:p w14:paraId="3A6039AF" w14:textId="77777777" w:rsidR="00DE6C90" w:rsidRPr="00913526" w:rsidRDefault="00152513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  <w:t xml:space="preserve">        Director  Executiv,</w:t>
      </w:r>
    </w:p>
    <w:p w14:paraId="1891BFB9" w14:textId="77777777" w:rsidR="00DE6C90" w:rsidRPr="00913526" w:rsidRDefault="00152513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</w:r>
      <w:r w:rsidRPr="00913526">
        <w:rPr>
          <w:rFonts w:ascii="Times New Roman" w:hAnsi="Times New Roman"/>
          <w:sz w:val="24"/>
          <w:szCs w:val="24"/>
          <w:lang w:val="ro-RO"/>
        </w:rPr>
        <w:tab/>
        <w:t xml:space="preserve">          </w:t>
      </w:r>
      <w:proofErr w:type="spellStart"/>
      <w:r w:rsidRPr="00913526">
        <w:rPr>
          <w:rFonts w:ascii="Times New Roman" w:hAnsi="Times New Roman"/>
          <w:sz w:val="24"/>
          <w:szCs w:val="24"/>
          <w:lang w:val="ro-RO"/>
        </w:rPr>
        <w:t>Szöverfi</w:t>
      </w:r>
      <w:proofErr w:type="spellEnd"/>
      <w:r w:rsidRPr="00913526">
        <w:rPr>
          <w:rFonts w:ascii="Times New Roman" w:hAnsi="Times New Roman"/>
          <w:sz w:val="24"/>
          <w:szCs w:val="24"/>
          <w:lang w:val="ro-RO"/>
        </w:rPr>
        <w:t xml:space="preserve"> László</w:t>
      </w:r>
    </w:p>
    <w:p w14:paraId="2A74EB2F" w14:textId="77777777" w:rsidR="00DE6C90" w:rsidRPr="00913526" w:rsidRDefault="00DE6C90">
      <w:pPr>
        <w:spacing w:after="0"/>
        <w:ind w:firstLine="142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10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43"/>
        <w:gridCol w:w="236"/>
        <w:gridCol w:w="6973"/>
        <w:gridCol w:w="236"/>
        <w:gridCol w:w="7"/>
        <w:gridCol w:w="1840"/>
        <w:gridCol w:w="7"/>
      </w:tblGrid>
      <w:tr w:rsidR="00DE6C90" w:rsidRPr="00913526" w14:paraId="5690A8AE" w14:textId="77777777" w:rsidTr="00913526">
        <w:trPr>
          <w:trHeight w:val="8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29E26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4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9FC70" w14:textId="36C3AA27" w:rsidR="00DE6C90" w:rsidRPr="00913526" w:rsidRDefault="00152513" w:rsidP="00CB6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 w:rsidRPr="009135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NOTĂ DE FUNDAMENTARE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605FD" w14:textId="77777777" w:rsidR="00DE6C90" w:rsidRPr="00913526" w:rsidRDefault="00DE6C90">
            <w:pPr>
              <w:spacing w:after="0" w:line="240" w:lineRule="auto"/>
              <w:ind w:right="-1275" w:hanging="11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DE6C90" w:rsidRPr="00913526" w14:paraId="0C893ABB" w14:textId="77777777" w:rsidTr="00913526">
        <w:trPr>
          <w:gridAfter w:val="1"/>
          <w:wAfter w:w="7" w:type="dxa"/>
          <w:trHeight w:val="8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3F91A" w14:textId="77777777" w:rsidR="00DE6C90" w:rsidRPr="00913526" w:rsidRDefault="001525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1352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7FE69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7E32D" w14:textId="77777777" w:rsidR="00DE6C90" w:rsidRPr="00913526" w:rsidRDefault="00DE6C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317CD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50763" w14:textId="77777777" w:rsidR="00DE6C90" w:rsidRPr="00913526" w:rsidRDefault="00DE6C90">
            <w:pPr>
              <w:spacing w:after="0" w:line="240" w:lineRule="auto"/>
              <w:ind w:right="-1275" w:hanging="1189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E6C90" w:rsidRPr="00913526" w14:paraId="0D38D01A" w14:textId="77777777" w:rsidTr="00913526">
        <w:trPr>
          <w:gridAfter w:val="1"/>
          <w:wAfter w:w="7" w:type="dxa"/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EE2A4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964B9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A016B" w14:textId="77777777" w:rsidR="00DE6C90" w:rsidRPr="00913526" w:rsidRDefault="00152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o-RO"/>
              </w:rPr>
            </w:pPr>
            <w:r w:rsidRPr="0091352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o-RO"/>
              </w:rPr>
              <w:t>PRIVIND DETALIEREA CHELTUIELILOR PE ARTICOLE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55B96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74AAE" w14:textId="77777777" w:rsidR="00DE6C90" w:rsidRPr="00913526" w:rsidRDefault="00DE6C90">
            <w:pPr>
              <w:spacing w:after="0" w:line="240" w:lineRule="auto"/>
              <w:ind w:right="-1275" w:hanging="1189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E6C90" w:rsidRPr="00913526" w14:paraId="240D0655" w14:textId="77777777" w:rsidTr="00913526">
        <w:trPr>
          <w:gridAfter w:val="1"/>
          <w:wAfter w:w="7" w:type="dxa"/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43595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8818C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30628" w14:textId="77777777" w:rsidR="00DE6C90" w:rsidRDefault="00152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o-RO"/>
              </w:rPr>
            </w:pPr>
            <w:r w:rsidRPr="0091352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o-RO"/>
              </w:rPr>
              <w:t>BUGETARE NECESARE PENTRU APROBAREA  BUGETULUI</w:t>
            </w:r>
          </w:p>
          <w:p w14:paraId="6BEED1B1" w14:textId="27A98908" w:rsidR="00CB6857" w:rsidRPr="00913526" w:rsidRDefault="00CB6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DIRECȚIEI FISCALE LOCALE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TÂRGU MUREȘ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F5AA1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4988C" w14:textId="77777777" w:rsidR="00DE6C90" w:rsidRPr="00913526" w:rsidRDefault="00DE6C90">
            <w:pPr>
              <w:spacing w:after="0" w:line="240" w:lineRule="auto"/>
              <w:ind w:right="-1275" w:hanging="1189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DE6C90" w:rsidRPr="00913526" w14:paraId="2A8BA857" w14:textId="77777777" w:rsidTr="00913526">
        <w:trPr>
          <w:gridAfter w:val="1"/>
          <w:wAfter w:w="7" w:type="dxa"/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8ABB2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F83B6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CB1DC" w14:textId="77777777" w:rsidR="00DE6C90" w:rsidRPr="00913526" w:rsidRDefault="00152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o-RO"/>
              </w:rPr>
            </w:pPr>
            <w:r w:rsidRPr="00913526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o-RO"/>
              </w:rPr>
              <w:t xml:space="preserve"> PE ANUL 2021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02F78" w14:textId="77777777" w:rsidR="00DE6C90" w:rsidRPr="00913526" w:rsidRDefault="00DE6C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9F3D2" w14:textId="77777777" w:rsidR="00DE6C90" w:rsidRPr="00913526" w:rsidRDefault="00DE6C90">
            <w:pPr>
              <w:spacing w:after="0" w:line="240" w:lineRule="auto"/>
              <w:ind w:right="-1275" w:hanging="1189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3F21C97" w14:textId="77777777" w:rsidR="00DE6C90" w:rsidRPr="00913526" w:rsidRDefault="00DE6C90">
      <w:pPr>
        <w:ind w:firstLine="142"/>
        <w:jc w:val="both"/>
        <w:rPr>
          <w:rFonts w:ascii="Times New Roman" w:eastAsia="Times New Roman" w:hAnsi="Times New Roman"/>
          <w:sz w:val="24"/>
          <w:szCs w:val="24"/>
          <w:u w:val="single"/>
          <w:lang w:val="ro-RO"/>
        </w:rPr>
      </w:pPr>
    </w:p>
    <w:p w14:paraId="1A3F9A69" w14:textId="1D1CB622" w:rsidR="00DE6C90" w:rsidRPr="00913526" w:rsidRDefault="00152513">
      <w:pPr>
        <w:pStyle w:val="NoSpacing1"/>
        <w:jc w:val="both"/>
        <w:rPr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>Articol 100101</w:t>
      </w:r>
      <w:r w:rsidRPr="00913526">
        <w:rPr>
          <w:sz w:val="24"/>
          <w:szCs w:val="24"/>
          <w:lang w:val="ro-RO"/>
        </w:rPr>
        <w:t xml:space="preserve">- Salarii de bază = </w:t>
      </w:r>
      <w:r w:rsidR="007A12DB" w:rsidRPr="00913526">
        <w:rPr>
          <w:b/>
          <w:bCs/>
          <w:sz w:val="24"/>
          <w:szCs w:val="24"/>
          <w:lang w:val="ro-RO"/>
        </w:rPr>
        <w:t>1.350.254</w:t>
      </w:r>
      <w:r w:rsidRPr="00913526">
        <w:rPr>
          <w:b/>
          <w:bCs/>
          <w:sz w:val="24"/>
          <w:szCs w:val="24"/>
          <w:lang w:val="ro-RO"/>
        </w:rPr>
        <w:t xml:space="preserve"> lei</w:t>
      </w:r>
    </w:p>
    <w:p w14:paraId="1513618C" w14:textId="43EADDA4" w:rsidR="00DE6C90" w:rsidRPr="00913526" w:rsidRDefault="00152513" w:rsidP="00EE35AF">
      <w:pPr>
        <w:pStyle w:val="NoSpacing1"/>
        <w:ind w:firstLine="708"/>
        <w:jc w:val="both"/>
        <w:rPr>
          <w:sz w:val="24"/>
          <w:szCs w:val="24"/>
          <w:lang w:val="ro-RO"/>
        </w:rPr>
      </w:pPr>
      <w:r w:rsidRPr="00913526">
        <w:rPr>
          <w:sz w:val="24"/>
          <w:szCs w:val="24"/>
          <w:lang w:val="ro-RO"/>
        </w:rPr>
        <w:t xml:space="preserve">Suma solicitată, fiind necesară pentru acoperirea cheltuielilor salariale pe o  perioadă de </w:t>
      </w:r>
      <w:r w:rsidR="007A12DB" w:rsidRPr="00913526">
        <w:rPr>
          <w:sz w:val="24"/>
          <w:szCs w:val="24"/>
          <w:lang w:val="ro-RO"/>
        </w:rPr>
        <w:t>2</w:t>
      </w:r>
      <w:r w:rsidRPr="00913526">
        <w:rPr>
          <w:sz w:val="24"/>
          <w:szCs w:val="24"/>
          <w:lang w:val="ro-RO"/>
        </w:rPr>
        <w:t xml:space="preserve"> luni, </w:t>
      </w:r>
      <w:r w:rsidR="007A12DB" w:rsidRPr="00913526">
        <w:rPr>
          <w:sz w:val="24"/>
          <w:szCs w:val="24"/>
          <w:lang w:val="ro-RO"/>
        </w:rPr>
        <w:t>noie</w:t>
      </w:r>
      <w:r w:rsidRPr="00913526">
        <w:rPr>
          <w:sz w:val="24"/>
          <w:szCs w:val="24"/>
          <w:lang w:val="ro-RO"/>
        </w:rPr>
        <w:t>mbrie  - decembrie 2021</w:t>
      </w:r>
    </w:p>
    <w:p w14:paraId="23920291" w14:textId="77777777" w:rsidR="00DE6C90" w:rsidRPr="00913526" w:rsidRDefault="00DE6C90">
      <w:pPr>
        <w:pStyle w:val="NoSpacing1"/>
        <w:jc w:val="both"/>
        <w:rPr>
          <w:sz w:val="24"/>
          <w:szCs w:val="24"/>
          <w:u w:val="single"/>
          <w:lang w:val="ro-RO"/>
        </w:rPr>
      </w:pPr>
    </w:p>
    <w:p w14:paraId="33792BD3" w14:textId="5BB8DFDE" w:rsidR="00DE6C90" w:rsidRPr="00913526" w:rsidRDefault="00152513">
      <w:pPr>
        <w:pStyle w:val="NoSpacing1"/>
        <w:jc w:val="both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>Articol 100117</w:t>
      </w:r>
      <w:r w:rsidRPr="00913526">
        <w:rPr>
          <w:sz w:val="24"/>
          <w:szCs w:val="24"/>
          <w:lang w:val="ro-RO"/>
        </w:rPr>
        <w:t xml:space="preserve">- Indemnizații de hrană = </w:t>
      </w:r>
      <w:r w:rsidR="002E010E" w:rsidRPr="00913526">
        <w:rPr>
          <w:b/>
          <w:bCs/>
          <w:sz w:val="24"/>
          <w:szCs w:val="24"/>
          <w:lang w:val="ro-RO"/>
        </w:rPr>
        <w:t>52.744</w:t>
      </w:r>
      <w:r w:rsidRPr="00913526">
        <w:rPr>
          <w:b/>
          <w:bCs/>
          <w:sz w:val="24"/>
          <w:szCs w:val="24"/>
          <w:lang w:val="ro-RO"/>
        </w:rPr>
        <w:t xml:space="preserve"> lei</w:t>
      </w:r>
    </w:p>
    <w:p w14:paraId="4A930B81" w14:textId="59CB6F9E" w:rsidR="00DE6C90" w:rsidRPr="00913526" w:rsidRDefault="00152513">
      <w:pPr>
        <w:pStyle w:val="NoSpacing1"/>
        <w:jc w:val="both"/>
        <w:rPr>
          <w:sz w:val="24"/>
          <w:szCs w:val="24"/>
          <w:lang w:val="ro-RO"/>
        </w:rPr>
      </w:pPr>
      <w:r w:rsidRPr="00913526">
        <w:rPr>
          <w:b/>
          <w:bCs/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 xml:space="preserve">Suma solicitată, fiind necesară pentru acoperirea cheltuielilor privind indemnizația de hrana pe o  perioadă de </w:t>
      </w:r>
      <w:r w:rsidR="002E010E" w:rsidRPr="00913526">
        <w:rPr>
          <w:sz w:val="24"/>
          <w:szCs w:val="24"/>
          <w:lang w:val="ro-RO"/>
        </w:rPr>
        <w:t>2</w:t>
      </w:r>
      <w:r w:rsidRPr="00913526">
        <w:rPr>
          <w:sz w:val="24"/>
          <w:szCs w:val="24"/>
          <w:lang w:val="ro-RO"/>
        </w:rPr>
        <w:t xml:space="preserve"> luni, </w:t>
      </w:r>
      <w:r w:rsidR="002E010E" w:rsidRPr="00913526">
        <w:rPr>
          <w:sz w:val="24"/>
          <w:szCs w:val="24"/>
          <w:lang w:val="ro-RO"/>
        </w:rPr>
        <w:t>noiembrie  - decembrie 2021</w:t>
      </w:r>
    </w:p>
    <w:p w14:paraId="062D2324" w14:textId="77777777" w:rsidR="00DE6C90" w:rsidRPr="00913526" w:rsidRDefault="00DE6C90">
      <w:pPr>
        <w:pStyle w:val="NoSpacing1"/>
        <w:jc w:val="both"/>
        <w:rPr>
          <w:sz w:val="24"/>
          <w:szCs w:val="24"/>
          <w:u w:val="single"/>
          <w:lang w:val="ro-RO"/>
        </w:rPr>
      </w:pPr>
    </w:p>
    <w:p w14:paraId="0CA9D64D" w14:textId="3DF3D243" w:rsidR="00DE6C90" w:rsidRPr="00913526" w:rsidRDefault="00152513">
      <w:pPr>
        <w:pStyle w:val="NoSpacing1"/>
        <w:jc w:val="both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>Articol 100307</w:t>
      </w:r>
      <w:r w:rsidRPr="00913526">
        <w:rPr>
          <w:sz w:val="24"/>
          <w:szCs w:val="24"/>
          <w:lang w:val="ro-RO"/>
        </w:rPr>
        <w:t xml:space="preserve">- Contribuții asiguratorie pentru muncă  = </w:t>
      </w:r>
      <w:r w:rsidR="009266E6" w:rsidRPr="00913526">
        <w:rPr>
          <w:b/>
          <w:bCs/>
          <w:sz w:val="24"/>
          <w:szCs w:val="24"/>
          <w:lang w:val="ro-RO"/>
        </w:rPr>
        <w:t>31.567</w:t>
      </w:r>
      <w:r w:rsidRPr="00913526">
        <w:rPr>
          <w:b/>
          <w:bCs/>
          <w:sz w:val="24"/>
          <w:szCs w:val="24"/>
          <w:lang w:val="ro-RO"/>
        </w:rPr>
        <w:t xml:space="preserve">  lei</w:t>
      </w:r>
    </w:p>
    <w:p w14:paraId="6A8F009E" w14:textId="716A3BC4" w:rsidR="00DE6C90" w:rsidRPr="00913526" w:rsidRDefault="00152513">
      <w:pPr>
        <w:pStyle w:val="NoSpacing1"/>
        <w:jc w:val="both"/>
        <w:rPr>
          <w:sz w:val="24"/>
          <w:szCs w:val="24"/>
          <w:lang w:val="ro-RO"/>
        </w:rPr>
      </w:pPr>
      <w:r w:rsidRPr="00913526">
        <w:rPr>
          <w:b/>
          <w:bCs/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 xml:space="preserve">Suma solicitată fiind necesară pentru  plata Contribuției asiguratorie de muncă  pe o  perioadă de </w:t>
      </w:r>
      <w:r w:rsidR="009266E6" w:rsidRPr="00913526">
        <w:rPr>
          <w:sz w:val="24"/>
          <w:szCs w:val="24"/>
          <w:lang w:val="ro-RO"/>
        </w:rPr>
        <w:t>2</w:t>
      </w:r>
      <w:r w:rsidRPr="00913526">
        <w:rPr>
          <w:sz w:val="24"/>
          <w:szCs w:val="24"/>
          <w:lang w:val="ro-RO"/>
        </w:rPr>
        <w:t xml:space="preserve"> luni, </w:t>
      </w:r>
      <w:r w:rsidR="009266E6" w:rsidRPr="00913526">
        <w:rPr>
          <w:sz w:val="24"/>
          <w:szCs w:val="24"/>
          <w:lang w:val="ro-RO"/>
        </w:rPr>
        <w:t>noiembrie  - decembrie 2021</w:t>
      </w:r>
    </w:p>
    <w:p w14:paraId="0B179387" w14:textId="77777777" w:rsidR="00DE6C90" w:rsidRPr="00913526" w:rsidRDefault="00DE6C90">
      <w:pPr>
        <w:pStyle w:val="NoSpacing1"/>
        <w:jc w:val="both"/>
        <w:rPr>
          <w:sz w:val="24"/>
          <w:szCs w:val="24"/>
          <w:lang w:val="ro-RO"/>
        </w:rPr>
      </w:pPr>
    </w:p>
    <w:p w14:paraId="22836BA0" w14:textId="77777777" w:rsidR="00DE6C90" w:rsidRPr="00913526" w:rsidRDefault="00152513">
      <w:pPr>
        <w:pStyle w:val="NoSpacing1"/>
        <w:jc w:val="both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>Articol 200101</w:t>
      </w:r>
      <w:r w:rsidRPr="00913526">
        <w:rPr>
          <w:sz w:val="24"/>
          <w:szCs w:val="24"/>
          <w:lang w:val="ro-RO"/>
        </w:rPr>
        <w:t xml:space="preserve">-Furnituri de birou = </w:t>
      </w:r>
      <w:r w:rsidRPr="00913526">
        <w:rPr>
          <w:b/>
          <w:bCs/>
          <w:sz w:val="24"/>
          <w:szCs w:val="24"/>
          <w:lang w:val="ro-RO"/>
        </w:rPr>
        <w:t>20.000 lei</w:t>
      </w:r>
    </w:p>
    <w:p w14:paraId="26C49AD7" w14:textId="5F7A7EE8" w:rsidR="00DE6C90" w:rsidRPr="00913526" w:rsidRDefault="00152513" w:rsidP="000445BC">
      <w:pPr>
        <w:shd w:val="clear" w:color="auto" w:fill="FFFFFF"/>
        <w:ind w:firstLine="708"/>
        <w:rPr>
          <w:rFonts w:eastAsia="pg-2ff14"/>
          <w:color w:val="000000"/>
          <w:sz w:val="24"/>
          <w:szCs w:val="24"/>
          <w:shd w:val="clear" w:color="auto" w:fill="FFFFFF"/>
          <w:lang w:val="ro-RO" w:eastAsia="zh-CN"/>
        </w:rPr>
      </w:pPr>
      <w:r w:rsidRPr="00913526">
        <w:rPr>
          <w:rFonts w:ascii="Times New Roman" w:eastAsia="pg-2ff14" w:hAnsi="Times New Roman"/>
          <w:color w:val="000000"/>
          <w:sz w:val="24"/>
          <w:szCs w:val="24"/>
          <w:shd w:val="clear" w:color="auto" w:fill="FFFFFF"/>
          <w:lang w:val="ro-RO" w:eastAsia="zh-CN"/>
        </w:rPr>
        <w:t>Suma este necesară pentru procurarea imprimatelor</w:t>
      </w:r>
      <w:r w:rsidR="000445BC" w:rsidRPr="00913526">
        <w:rPr>
          <w:rFonts w:ascii="Times New Roman" w:eastAsia="pg-2ff14" w:hAnsi="Times New Roman"/>
          <w:color w:val="000000"/>
          <w:sz w:val="24"/>
          <w:szCs w:val="24"/>
          <w:shd w:val="clear" w:color="auto" w:fill="FFFFFF"/>
          <w:lang w:val="ro-RO" w:eastAsia="zh-CN"/>
        </w:rPr>
        <w:t>, rech</w:t>
      </w:r>
      <w:r w:rsidR="00CB6857">
        <w:rPr>
          <w:rFonts w:ascii="Times New Roman" w:eastAsia="pg-2ff14" w:hAnsi="Times New Roman"/>
          <w:color w:val="000000"/>
          <w:sz w:val="24"/>
          <w:szCs w:val="24"/>
          <w:shd w:val="clear" w:color="auto" w:fill="FFFFFF"/>
          <w:lang w:val="ro-RO" w:eastAsia="zh-CN"/>
        </w:rPr>
        <w:t>i</w:t>
      </w:r>
      <w:r w:rsidR="000445BC" w:rsidRPr="00913526">
        <w:rPr>
          <w:rFonts w:ascii="Times New Roman" w:eastAsia="pg-2ff14" w:hAnsi="Times New Roman"/>
          <w:color w:val="000000"/>
          <w:sz w:val="24"/>
          <w:szCs w:val="24"/>
          <w:shd w:val="clear" w:color="auto" w:fill="FFFFFF"/>
          <w:lang w:val="ro-RO" w:eastAsia="zh-CN"/>
        </w:rPr>
        <w:t>zitelor, dosarelor,</w:t>
      </w:r>
      <w:r w:rsidRPr="00913526">
        <w:rPr>
          <w:rFonts w:ascii="Times New Roman" w:eastAsia="pg-2ff14" w:hAnsi="Times New Roman"/>
          <w:color w:val="000000"/>
          <w:sz w:val="24"/>
          <w:szCs w:val="24"/>
          <w:shd w:val="clear" w:color="auto" w:fill="FFFFFF"/>
          <w:lang w:val="ro-RO" w:eastAsia="zh-CN"/>
        </w:rPr>
        <w:t xml:space="preserve"> necesare desfășurării activității a 72 de  persoane , care își desfășoară activitatea </w:t>
      </w:r>
      <w:r w:rsidRPr="00913526">
        <w:rPr>
          <w:rFonts w:eastAsia="pg-2ff14"/>
          <w:color w:val="000000"/>
          <w:sz w:val="24"/>
          <w:szCs w:val="24"/>
          <w:shd w:val="clear" w:color="auto" w:fill="FFFFFF"/>
          <w:lang w:val="ro-RO" w:eastAsia="zh-CN"/>
        </w:rPr>
        <w:t>în cadrul Direcției Fiscale Local</w:t>
      </w:r>
      <w:r w:rsidR="000445BC" w:rsidRPr="00913526">
        <w:rPr>
          <w:rFonts w:eastAsia="pg-2ff14"/>
          <w:color w:val="000000"/>
          <w:sz w:val="24"/>
          <w:szCs w:val="24"/>
          <w:shd w:val="clear" w:color="auto" w:fill="FFFFFF"/>
          <w:lang w:val="ro-RO" w:eastAsia="zh-CN"/>
        </w:rPr>
        <w:t>e</w:t>
      </w:r>
      <w:r w:rsidRPr="00913526">
        <w:rPr>
          <w:rFonts w:eastAsia="pg-2ff14"/>
          <w:color w:val="000000"/>
          <w:sz w:val="24"/>
          <w:szCs w:val="24"/>
          <w:shd w:val="clear" w:color="auto" w:fill="FFFFFF"/>
          <w:lang w:val="ro-RO" w:eastAsia="zh-CN"/>
        </w:rPr>
        <w:t xml:space="preserve"> Târgu Mureș.</w:t>
      </w:r>
    </w:p>
    <w:p w14:paraId="231D3B04" w14:textId="77777777" w:rsidR="00DE6C90" w:rsidRPr="00913526" w:rsidRDefault="00152513">
      <w:pPr>
        <w:pStyle w:val="NoSpacing1"/>
        <w:jc w:val="both"/>
        <w:rPr>
          <w:rFonts w:eastAsia="pg-2ff14"/>
          <w:b/>
          <w:bCs/>
          <w:sz w:val="24"/>
          <w:szCs w:val="24"/>
          <w:shd w:val="clear" w:color="auto" w:fill="FFFFFF"/>
          <w:lang w:val="ro-RO" w:eastAsia="zh-CN"/>
        </w:rPr>
      </w:pPr>
      <w:r w:rsidRPr="00913526">
        <w:rPr>
          <w:rFonts w:eastAsia="pg-2ff14"/>
          <w:sz w:val="24"/>
          <w:szCs w:val="24"/>
          <w:u w:val="single"/>
          <w:shd w:val="clear" w:color="auto" w:fill="FFFFFF"/>
          <w:lang w:val="ro-RO" w:eastAsia="zh-CN"/>
        </w:rPr>
        <w:t>Articol 200102</w:t>
      </w:r>
      <w:r w:rsidRPr="00913526">
        <w:rPr>
          <w:rFonts w:eastAsia="pg-2ff14"/>
          <w:sz w:val="24"/>
          <w:szCs w:val="24"/>
          <w:shd w:val="clear" w:color="auto" w:fill="FFFFFF"/>
          <w:lang w:val="ro-RO" w:eastAsia="zh-CN"/>
        </w:rPr>
        <w:t xml:space="preserve"> - Materiale pentru curățenie = </w:t>
      </w:r>
      <w:r w:rsidRPr="00913526">
        <w:rPr>
          <w:rFonts w:eastAsia="pg-2ff14"/>
          <w:b/>
          <w:bCs/>
          <w:sz w:val="24"/>
          <w:szCs w:val="24"/>
          <w:shd w:val="clear" w:color="auto" w:fill="FFFFFF"/>
          <w:lang w:val="ro-RO" w:eastAsia="zh-CN"/>
        </w:rPr>
        <w:t>2.000 lei</w:t>
      </w:r>
    </w:p>
    <w:p w14:paraId="336DD122" w14:textId="6CAECF71" w:rsidR="00DE6C90" w:rsidRPr="00913526" w:rsidRDefault="000445BC" w:rsidP="000445BC">
      <w:pPr>
        <w:pStyle w:val="NoSpacing1"/>
        <w:ind w:firstLine="708"/>
        <w:jc w:val="both"/>
        <w:rPr>
          <w:rFonts w:eastAsia="pg-2ff14"/>
          <w:b/>
          <w:bCs/>
          <w:sz w:val="24"/>
          <w:szCs w:val="24"/>
          <w:shd w:val="clear" w:color="auto" w:fill="FFFFFF"/>
          <w:lang w:val="ro-RO" w:eastAsia="zh-CN"/>
        </w:rPr>
      </w:pPr>
      <w:r w:rsidRPr="00913526">
        <w:rPr>
          <w:rFonts w:eastAsia="pg-2ff14"/>
          <w:sz w:val="24"/>
          <w:szCs w:val="24"/>
          <w:shd w:val="clear" w:color="auto" w:fill="FFFFFF"/>
          <w:lang w:val="ro-RO" w:eastAsia="zh-CN"/>
        </w:rPr>
        <w:t>Suma este necesară pentru procurarea materialelor de curățenie la punctele de lucru ale Direcției.</w:t>
      </w:r>
    </w:p>
    <w:p w14:paraId="16FCE689" w14:textId="77777777" w:rsidR="00DE6C90" w:rsidRPr="00913526" w:rsidRDefault="00DE6C90">
      <w:pPr>
        <w:pStyle w:val="NoSpacing1"/>
        <w:jc w:val="both"/>
        <w:rPr>
          <w:rFonts w:eastAsia="pg-2ff14"/>
          <w:b/>
          <w:bCs/>
          <w:sz w:val="24"/>
          <w:szCs w:val="24"/>
          <w:shd w:val="clear" w:color="auto" w:fill="FFFFFF"/>
          <w:lang w:val="ro-RO" w:eastAsia="zh-CN"/>
        </w:rPr>
      </w:pPr>
    </w:p>
    <w:p w14:paraId="7F24DFCC" w14:textId="77777777" w:rsidR="00DE6C90" w:rsidRPr="00913526" w:rsidRDefault="00152513">
      <w:pPr>
        <w:pStyle w:val="NoSpacing1"/>
        <w:jc w:val="both"/>
        <w:rPr>
          <w:rFonts w:eastAsia="pg-2ff14"/>
          <w:sz w:val="24"/>
          <w:szCs w:val="24"/>
          <w:shd w:val="clear" w:color="auto" w:fill="FFFFFF"/>
          <w:lang w:val="ro-RO" w:eastAsia="zh-CN"/>
        </w:rPr>
      </w:pPr>
      <w:r w:rsidRPr="00913526">
        <w:rPr>
          <w:rFonts w:eastAsia="pg-2ff14"/>
          <w:sz w:val="24"/>
          <w:szCs w:val="24"/>
          <w:u w:val="single"/>
          <w:shd w:val="clear" w:color="auto" w:fill="FFFFFF"/>
          <w:lang w:val="ro-RO" w:eastAsia="zh-CN"/>
        </w:rPr>
        <w:t>Articol 200103</w:t>
      </w:r>
      <w:r w:rsidRPr="00913526">
        <w:rPr>
          <w:rFonts w:eastAsia="pg-2ff14"/>
          <w:sz w:val="24"/>
          <w:szCs w:val="24"/>
          <w:shd w:val="clear" w:color="auto" w:fill="FFFFFF"/>
          <w:lang w:val="ro-RO" w:eastAsia="zh-CN"/>
        </w:rPr>
        <w:t xml:space="preserve"> - Încălzit, iluminat și forță motrică =</w:t>
      </w:r>
      <w:r w:rsidRPr="00913526">
        <w:rPr>
          <w:rFonts w:eastAsia="pg-2ff14"/>
          <w:b/>
          <w:bCs/>
          <w:sz w:val="24"/>
          <w:szCs w:val="24"/>
          <w:shd w:val="clear" w:color="auto" w:fill="FFFFFF"/>
          <w:lang w:val="ro-RO" w:eastAsia="zh-CN"/>
        </w:rPr>
        <w:t xml:space="preserve"> 27.000 lei.</w:t>
      </w:r>
    </w:p>
    <w:p w14:paraId="44AA80A2" w14:textId="0DD2119A" w:rsidR="00DE6C90" w:rsidRPr="00913526" w:rsidRDefault="00152513" w:rsidP="00236164">
      <w:pPr>
        <w:pStyle w:val="NoSpacing1"/>
        <w:ind w:firstLine="708"/>
        <w:jc w:val="both"/>
        <w:rPr>
          <w:rFonts w:eastAsia="pg-2ff14"/>
          <w:sz w:val="24"/>
          <w:szCs w:val="24"/>
          <w:shd w:val="clear" w:color="auto" w:fill="FFFFFF"/>
          <w:lang w:val="ro-RO"/>
        </w:rPr>
      </w:pPr>
      <w:r w:rsidRPr="00913526">
        <w:rPr>
          <w:rFonts w:eastAsia="pg-2ff14"/>
          <w:sz w:val="24"/>
          <w:szCs w:val="24"/>
          <w:shd w:val="clear" w:color="auto" w:fill="FFFFFF"/>
          <w:lang w:val="ro-RO"/>
        </w:rPr>
        <w:t xml:space="preserve">Suma este necesară pentru achitarea consumului de gaze naturale și consumului de energie electrică aferentă punctelor de lucru aflate pe Piața Victoriei nr.33, </w:t>
      </w:r>
      <w:proofErr w:type="spellStart"/>
      <w:r w:rsidRPr="00913526">
        <w:rPr>
          <w:rFonts w:eastAsia="pg-2ff14"/>
          <w:sz w:val="24"/>
          <w:szCs w:val="24"/>
          <w:shd w:val="clear" w:color="auto" w:fill="FFFFFF"/>
          <w:lang w:val="ro-RO"/>
        </w:rPr>
        <w:t>str.Bolyai</w:t>
      </w:r>
      <w:proofErr w:type="spellEnd"/>
      <w:r w:rsidR="00236164" w:rsidRPr="00913526">
        <w:rPr>
          <w:rFonts w:eastAsia="pg-2ff14"/>
          <w:sz w:val="24"/>
          <w:szCs w:val="24"/>
          <w:shd w:val="clear" w:color="auto" w:fill="FFFFFF"/>
          <w:lang w:val="ro-RO"/>
        </w:rPr>
        <w:t xml:space="preserve"> nr. 3 și str. Cutezanței nr. 19.</w:t>
      </w:r>
      <w:r w:rsidRPr="00913526">
        <w:rPr>
          <w:rFonts w:eastAsia="pg-2ff14"/>
          <w:sz w:val="24"/>
          <w:szCs w:val="24"/>
          <w:shd w:val="clear" w:color="auto" w:fill="FFFFFF"/>
          <w:lang w:val="ro-RO"/>
        </w:rPr>
        <w:t xml:space="preserve"> </w:t>
      </w:r>
    </w:p>
    <w:p w14:paraId="5C159380" w14:textId="77777777" w:rsidR="00DE6C90" w:rsidRPr="00913526" w:rsidRDefault="00DE6C90">
      <w:pPr>
        <w:pStyle w:val="NoSpacing1"/>
        <w:jc w:val="both"/>
        <w:rPr>
          <w:rFonts w:eastAsia="pg-2ff14"/>
          <w:sz w:val="24"/>
          <w:szCs w:val="24"/>
          <w:shd w:val="clear" w:color="auto" w:fill="FFFFFF"/>
          <w:lang w:val="ro-RO"/>
        </w:rPr>
      </w:pPr>
    </w:p>
    <w:p w14:paraId="42C88EBC" w14:textId="77777777" w:rsidR="00DE6C90" w:rsidRPr="00913526" w:rsidRDefault="00152513">
      <w:pPr>
        <w:pStyle w:val="NoSpacing1"/>
        <w:jc w:val="both"/>
        <w:rPr>
          <w:rFonts w:eastAsia="pg-2ff14"/>
          <w:sz w:val="24"/>
          <w:szCs w:val="24"/>
          <w:shd w:val="clear" w:color="auto" w:fill="FFFFFF"/>
          <w:lang w:val="ro-RO"/>
        </w:rPr>
      </w:pPr>
      <w:r w:rsidRPr="00913526">
        <w:rPr>
          <w:rFonts w:eastAsia="pg-2ff14"/>
          <w:sz w:val="24"/>
          <w:szCs w:val="24"/>
          <w:u w:val="single"/>
          <w:shd w:val="clear" w:color="auto" w:fill="FFFFFF"/>
          <w:lang w:val="ro-RO"/>
        </w:rPr>
        <w:t>Articol 200104  Apă, canal salubritate</w:t>
      </w:r>
      <w:r w:rsidRPr="00913526">
        <w:rPr>
          <w:rFonts w:eastAsia="pg-2ff14"/>
          <w:sz w:val="24"/>
          <w:szCs w:val="24"/>
          <w:shd w:val="clear" w:color="auto" w:fill="FFFFFF"/>
          <w:lang w:val="ro-RO"/>
        </w:rPr>
        <w:t xml:space="preserve"> = </w:t>
      </w:r>
      <w:r w:rsidRPr="00913526">
        <w:rPr>
          <w:rFonts w:eastAsia="pg-2ff14"/>
          <w:b/>
          <w:bCs/>
          <w:sz w:val="24"/>
          <w:szCs w:val="24"/>
          <w:shd w:val="clear" w:color="auto" w:fill="FFFFFF"/>
          <w:lang w:val="ro-RO"/>
        </w:rPr>
        <w:t>5.000 lei</w:t>
      </w:r>
      <w:r w:rsidRPr="00913526">
        <w:rPr>
          <w:rFonts w:eastAsia="pg-2ff14"/>
          <w:sz w:val="24"/>
          <w:szCs w:val="24"/>
          <w:shd w:val="clear" w:color="auto" w:fill="FFFFFF"/>
          <w:lang w:val="ro-RO"/>
        </w:rPr>
        <w:t xml:space="preserve"> </w:t>
      </w:r>
    </w:p>
    <w:p w14:paraId="23189818" w14:textId="20837ED0" w:rsidR="00DE6C90" w:rsidRPr="00913526" w:rsidRDefault="00152513">
      <w:pPr>
        <w:pStyle w:val="NoSpacing1"/>
        <w:jc w:val="both"/>
        <w:rPr>
          <w:rFonts w:eastAsia="pg-2ff14"/>
          <w:sz w:val="24"/>
          <w:szCs w:val="24"/>
          <w:shd w:val="clear" w:color="auto" w:fill="FFFFFF"/>
          <w:lang w:val="ro-RO"/>
        </w:rPr>
      </w:pPr>
      <w:r w:rsidRPr="00913526">
        <w:rPr>
          <w:rFonts w:eastAsia="pg-2ff14"/>
          <w:sz w:val="24"/>
          <w:szCs w:val="24"/>
          <w:shd w:val="clear" w:color="auto" w:fill="FFFFFF"/>
          <w:lang w:val="ro-RO"/>
        </w:rPr>
        <w:t xml:space="preserve">Suma este necesară pentru achitarea consumului de apă, canal și salubritate aferentă punctelor de aflate pe Piața Victoriei nr.33, </w:t>
      </w:r>
      <w:proofErr w:type="spellStart"/>
      <w:r w:rsidRPr="00913526">
        <w:rPr>
          <w:rFonts w:eastAsia="pg-2ff14"/>
          <w:sz w:val="24"/>
          <w:szCs w:val="24"/>
          <w:shd w:val="clear" w:color="auto" w:fill="FFFFFF"/>
          <w:lang w:val="ro-RO"/>
        </w:rPr>
        <w:t>str.Bolyai</w:t>
      </w:r>
      <w:proofErr w:type="spellEnd"/>
      <w:r w:rsidR="00236164" w:rsidRPr="00913526">
        <w:rPr>
          <w:rFonts w:eastAsia="pg-2ff14"/>
          <w:sz w:val="24"/>
          <w:szCs w:val="24"/>
          <w:shd w:val="clear" w:color="auto" w:fill="FFFFFF"/>
          <w:lang w:val="ro-RO"/>
        </w:rPr>
        <w:t xml:space="preserve"> nr. 3 și și str. Cutezanței nr. 19.</w:t>
      </w:r>
    </w:p>
    <w:p w14:paraId="03BCD7EE" w14:textId="77777777" w:rsidR="00EE35AF" w:rsidRPr="00913526" w:rsidRDefault="00EE35AF">
      <w:pPr>
        <w:pStyle w:val="NoSpacing1"/>
        <w:jc w:val="both"/>
        <w:rPr>
          <w:rFonts w:eastAsia="pg-2ff14"/>
          <w:sz w:val="24"/>
          <w:szCs w:val="24"/>
          <w:shd w:val="clear" w:color="auto" w:fill="FFFFFF"/>
          <w:lang w:val="ro-RO"/>
        </w:rPr>
      </w:pPr>
    </w:p>
    <w:p w14:paraId="79AFA541" w14:textId="77777777" w:rsidR="00DE6C90" w:rsidRPr="00913526" w:rsidRDefault="00152513">
      <w:pPr>
        <w:pStyle w:val="NoSpacing1"/>
        <w:jc w:val="both"/>
        <w:rPr>
          <w:rFonts w:eastAsia="pg-2ff14"/>
          <w:b/>
          <w:bCs/>
          <w:sz w:val="24"/>
          <w:szCs w:val="24"/>
          <w:shd w:val="clear" w:color="auto" w:fill="FFFFFF"/>
          <w:lang w:val="ro-RO"/>
        </w:rPr>
      </w:pPr>
      <w:r w:rsidRPr="00913526">
        <w:rPr>
          <w:rFonts w:eastAsia="pg-2ff14"/>
          <w:sz w:val="24"/>
          <w:szCs w:val="24"/>
          <w:u w:val="single"/>
          <w:shd w:val="clear" w:color="auto" w:fill="FFFFFF"/>
          <w:lang w:val="ro-RO"/>
        </w:rPr>
        <w:t xml:space="preserve">Articol 200108  Poștă, telecomunicații </w:t>
      </w:r>
      <w:r w:rsidRPr="00913526">
        <w:rPr>
          <w:rFonts w:eastAsia="pg-2ff14"/>
          <w:b/>
          <w:bCs/>
          <w:sz w:val="24"/>
          <w:szCs w:val="24"/>
          <w:shd w:val="clear" w:color="auto" w:fill="FFFFFF"/>
          <w:lang w:val="ro-RO"/>
        </w:rPr>
        <w:t>= 50.000 lei</w:t>
      </w:r>
    </w:p>
    <w:p w14:paraId="69C1F7FE" w14:textId="77777777" w:rsidR="00BA2194" w:rsidRPr="00913526" w:rsidRDefault="00BA2194" w:rsidP="00BA2194">
      <w:pPr>
        <w:pStyle w:val="NoSpacing1"/>
        <w:ind w:firstLine="708"/>
        <w:jc w:val="both"/>
        <w:rPr>
          <w:rFonts w:eastAsia="pg-2ff14"/>
          <w:sz w:val="24"/>
          <w:szCs w:val="24"/>
          <w:shd w:val="clear" w:color="auto" w:fill="FFFFFF"/>
          <w:lang w:val="ro-RO"/>
        </w:rPr>
      </w:pPr>
      <w:r w:rsidRPr="00913526">
        <w:rPr>
          <w:rFonts w:eastAsia="pg-2ff14"/>
          <w:sz w:val="24"/>
          <w:szCs w:val="24"/>
          <w:shd w:val="clear" w:color="auto" w:fill="FFFFFF"/>
          <w:lang w:val="ro-RO"/>
        </w:rPr>
        <w:t xml:space="preserve">Suma este necesară pentru achitarea facturilor pentru telefonia fixă, telefonie mobilă și internet precum și pentru achitarea serviciilor </w:t>
      </w:r>
      <w:proofErr w:type="spellStart"/>
      <w:r w:rsidRPr="00913526">
        <w:rPr>
          <w:rFonts w:eastAsia="pg-2ff14"/>
          <w:sz w:val="24"/>
          <w:szCs w:val="24"/>
          <w:shd w:val="clear" w:color="auto" w:fill="FFFFFF"/>
          <w:lang w:val="ro-RO"/>
        </w:rPr>
        <w:t>postale</w:t>
      </w:r>
      <w:proofErr w:type="spellEnd"/>
      <w:r w:rsidRPr="00913526">
        <w:rPr>
          <w:rFonts w:eastAsia="pg-2ff14"/>
          <w:sz w:val="24"/>
          <w:szCs w:val="24"/>
          <w:shd w:val="clear" w:color="auto" w:fill="FFFFFF"/>
          <w:lang w:val="ro-RO"/>
        </w:rPr>
        <w:t xml:space="preserve"> (majoritatea fiind acte administrative fiscale transmise obligatoriu cu scrisoare recomandată cu confirmare de primire) .</w:t>
      </w:r>
    </w:p>
    <w:p w14:paraId="2CC0C48B" w14:textId="77777777" w:rsidR="00DE6C90" w:rsidRPr="00913526" w:rsidRDefault="00DE6C90">
      <w:pPr>
        <w:pStyle w:val="NoSpacing1"/>
        <w:rPr>
          <w:sz w:val="24"/>
          <w:szCs w:val="24"/>
          <w:u w:val="single"/>
          <w:lang w:val="ro-RO"/>
        </w:rPr>
      </w:pPr>
    </w:p>
    <w:p w14:paraId="7A40E27B" w14:textId="77777777" w:rsidR="00DE6C90" w:rsidRPr="00913526" w:rsidRDefault="00152513">
      <w:pPr>
        <w:pStyle w:val="NoSpacing1"/>
        <w:rPr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lastRenderedPageBreak/>
        <w:t xml:space="preserve">Articol 200109  Materiale și prestări servicii cu caracter funcțional </w:t>
      </w:r>
      <w:r w:rsidRPr="00913526">
        <w:rPr>
          <w:sz w:val="24"/>
          <w:szCs w:val="24"/>
          <w:lang w:val="ro-RO"/>
        </w:rPr>
        <w:t xml:space="preserve">= </w:t>
      </w:r>
      <w:r w:rsidRPr="00913526">
        <w:rPr>
          <w:b/>
          <w:bCs/>
          <w:sz w:val="24"/>
          <w:szCs w:val="24"/>
          <w:lang w:val="ro-RO"/>
        </w:rPr>
        <w:t>30.000 lei</w:t>
      </w:r>
    </w:p>
    <w:p w14:paraId="263D8EA8" w14:textId="77777777" w:rsidR="00DE6C90" w:rsidRPr="00913526" w:rsidRDefault="00152513" w:rsidP="00EE35AF">
      <w:pPr>
        <w:pStyle w:val="NoSpacing1"/>
        <w:ind w:firstLine="708"/>
        <w:rPr>
          <w:sz w:val="24"/>
          <w:szCs w:val="24"/>
          <w:lang w:val="ro-RO"/>
        </w:rPr>
      </w:pPr>
      <w:r w:rsidRPr="00913526">
        <w:rPr>
          <w:sz w:val="24"/>
          <w:szCs w:val="24"/>
          <w:lang w:val="ro-RO"/>
        </w:rPr>
        <w:t>Suma este necesară pentru achiziționarea  de tonere și cartușe pentru imprimante, multifuncționale, copiatoare.</w:t>
      </w:r>
    </w:p>
    <w:p w14:paraId="2296942E" w14:textId="77777777" w:rsidR="00DE6C90" w:rsidRPr="00913526" w:rsidRDefault="00DE6C90">
      <w:pPr>
        <w:pStyle w:val="NoSpacing1"/>
        <w:rPr>
          <w:sz w:val="24"/>
          <w:szCs w:val="24"/>
          <w:lang w:val="ro-RO"/>
        </w:rPr>
      </w:pPr>
    </w:p>
    <w:p w14:paraId="05BF77B0" w14:textId="77777777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>Articol 200130  Alte bunuri și servicii pentru întreținere și funcționare</w:t>
      </w:r>
      <w:r w:rsidRPr="00913526">
        <w:rPr>
          <w:sz w:val="24"/>
          <w:szCs w:val="24"/>
          <w:lang w:val="ro-RO"/>
        </w:rPr>
        <w:t xml:space="preserve"> = </w:t>
      </w:r>
      <w:r w:rsidRPr="00913526">
        <w:rPr>
          <w:b/>
          <w:bCs/>
          <w:sz w:val="24"/>
          <w:szCs w:val="24"/>
          <w:lang w:val="ro-RO"/>
        </w:rPr>
        <w:t>301.736 lei</w:t>
      </w:r>
    </w:p>
    <w:p w14:paraId="1D5F5FA6" w14:textId="6990878E" w:rsidR="00DE6C90" w:rsidRPr="00913526" w:rsidRDefault="00152513" w:rsidP="00EE35AF">
      <w:pPr>
        <w:pStyle w:val="NoSpacing1"/>
        <w:ind w:firstLine="708"/>
        <w:rPr>
          <w:sz w:val="24"/>
          <w:szCs w:val="24"/>
          <w:lang w:val="ro-RO"/>
        </w:rPr>
      </w:pPr>
      <w:r w:rsidRPr="00913526">
        <w:rPr>
          <w:sz w:val="24"/>
          <w:szCs w:val="24"/>
          <w:lang w:val="ro-RO"/>
        </w:rPr>
        <w:t>Suma este necesară pentru achitarea comisioanele aferente încasărilor electronice</w:t>
      </w:r>
      <w:r w:rsidR="00EE35AF" w:rsidRPr="00913526">
        <w:rPr>
          <w:sz w:val="24"/>
          <w:szCs w:val="24"/>
          <w:lang w:val="ro-RO"/>
        </w:rPr>
        <w:t>, conform contractelor în derulare,</w:t>
      </w:r>
      <w:r w:rsidRPr="00913526">
        <w:rPr>
          <w:sz w:val="24"/>
          <w:szCs w:val="24"/>
          <w:lang w:val="ro-RO"/>
        </w:rPr>
        <w:t xml:space="preserve"> prin</w:t>
      </w:r>
      <w:r w:rsidR="00EE35AF" w:rsidRPr="00913526">
        <w:rPr>
          <w:sz w:val="24"/>
          <w:szCs w:val="24"/>
          <w:lang w:val="ro-RO"/>
        </w:rPr>
        <w:t xml:space="preserve"> intermediul</w:t>
      </w:r>
      <w:r w:rsidRPr="00913526">
        <w:rPr>
          <w:sz w:val="24"/>
          <w:szCs w:val="24"/>
          <w:lang w:val="ro-RO"/>
        </w:rPr>
        <w:t xml:space="preserve"> </w:t>
      </w:r>
      <w:r w:rsidR="00EE35AF" w:rsidRPr="00913526">
        <w:rPr>
          <w:sz w:val="24"/>
          <w:szCs w:val="24"/>
          <w:lang w:val="ro-RO"/>
        </w:rPr>
        <w:t xml:space="preserve">sistemelor de plăți: Ghișeul.ro, </w:t>
      </w:r>
      <w:proofErr w:type="spellStart"/>
      <w:r w:rsidRPr="00913526">
        <w:rPr>
          <w:sz w:val="24"/>
          <w:szCs w:val="24"/>
          <w:lang w:val="ro-RO"/>
        </w:rPr>
        <w:t>Globalpay</w:t>
      </w:r>
      <w:proofErr w:type="spellEnd"/>
      <w:r w:rsidR="00EE35AF" w:rsidRPr="00913526">
        <w:rPr>
          <w:sz w:val="24"/>
          <w:szCs w:val="24"/>
          <w:lang w:val="ro-RO"/>
        </w:rPr>
        <w:t xml:space="preserve"> (platforma on line)</w:t>
      </w:r>
      <w:r w:rsidRPr="00913526">
        <w:rPr>
          <w:sz w:val="24"/>
          <w:szCs w:val="24"/>
          <w:lang w:val="ro-RO"/>
        </w:rPr>
        <w:t xml:space="preserve">, </w:t>
      </w:r>
      <w:r w:rsidR="00EE35AF" w:rsidRPr="00913526">
        <w:rPr>
          <w:sz w:val="24"/>
          <w:szCs w:val="24"/>
          <w:lang w:val="ro-RO"/>
        </w:rPr>
        <w:t xml:space="preserve">stații de plată </w:t>
      </w:r>
      <w:proofErr w:type="spellStart"/>
      <w:r w:rsidRPr="00913526">
        <w:rPr>
          <w:sz w:val="24"/>
          <w:szCs w:val="24"/>
          <w:lang w:val="ro-RO"/>
        </w:rPr>
        <w:t>Selfpay</w:t>
      </w:r>
      <w:proofErr w:type="spellEnd"/>
      <w:r w:rsidRPr="00913526">
        <w:rPr>
          <w:sz w:val="24"/>
          <w:szCs w:val="24"/>
          <w:lang w:val="ro-RO"/>
        </w:rPr>
        <w:t xml:space="preserve">, </w:t>
      </w:r>
      <w:r w:rsidR="00EE35AF" w:rsidRPr="00913526">
        <w:rPr>
          <w:sz w:val="24"/>
          <w:szCs w:val="24"/>
          <w:lang w:val="ro-RO"/>
        </w:rPr>
        <w:t>plăți cu POS-ul cas</w:t>
      </w:r>
      <w:r w:rsidR="00CB6857">
        <w:rPr>
          <w:sz w:val="24"/>
          <w:szCs w:val="24"/>
          <w:lang w:val="ro-RO"/>
        </w:rPr>
        <w:t>i</w:t>
      </w:r>
      <w:r w:rsidR="00EE35AF" w:rsidRPr="00913526">
        <w:rPr>
          <w:sz w:val="24"/>
          <w:szCs w:val="24"/>
          <w:lang w:val="ro-RO"/>
        </w:rPr>
        <w:t xml:space="preserve">erii prin BRD și </w:t>
      </w:r>
      <w:r w:rsidRPr="00913526">
        <w:rPr>
          <w:sz w:val="24"/>
          <w:szCs w:val="24"/>
          <w:lang w:val="ro-RO"/>
        </w:rPr>
        <w:t>Banca Transilvania,</w:t>
      </w:r>
      <w:r w:rsidR="00EE35AF" w:rsidRPr="00913526">
        <w:rPr>
          <w:sz w:val="24"/>
          <w:szCs w:val="24"/>
          <w:lang w:val="ro-RO"/>
        </w:rPr>
        <w:t xml:space="preserve"> aplicarea de semnături</w:t>
      </w:r>
      <w:r w:rsidR="0090675E" w:rsidRPr="00913526">
        <w:rPr>
          <w:sz w:val="24"/>
          <w:szCs w:val="24"/>
          <w:lang w:val="ro-RO"/>
        </w:rPr>
        <w:t xml:space="preserve"> digitale prin certificat calificat pentru crearea sigiliilor – semnare la distanță și marcare temporală calificată .</w:t>
      </w:r>
    </w:p>
    <w:p w14:paraId="6EE52C6F" w14:textId="77777777" w:rsidR="00DE6C90" w:rsidRPr="00913526" w:rsidRDefault="00DE6C90">
      <w:pPr>
        <w:pStyle w:val="NoSpacing1"/>
        <w:rPr>
          <w:sz w:val="24"/>
          <w:szCs w:val="24"/>
          <w:lang w:val="ro-RO"/>
        </w:rPr>
      </w:pPr>
    </w:p>
    <w:p w14:paraId="68E682F3" w14:textId="77777777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>Articol 200404  Dezinfectanți</w:t>
      </w:r>
      <w:r w:rsidRPr="00913526">
        <w:rPr>
          <w:sz w:val="24"/>
          <w:szCs w:val="24"/>
          <w:lang w:val="ro-RO"/>
        </w:rPr>
        <w:t xml:space="preserve"> = </w:t>
      </w:r>
      <w:r w:rsidRPr="00913526">
        <w:rPr>
          <w:b/>
          <w:bCs/>
          <w:sz w:val="24"/>
          <w:szCs w:val="24"/>
          <w:lang w:val="ro-RO"/>
        </w:rPr>
        <w:t>2.000 lei</w:t>
      </w:r>
    </w:p>
    <w:p w14:paraId="6E3AA261" w14:textId="608DB42D" w:rsidR="00DE6C90" w:rsidRPr="00913526" w:rsidRDefault="00152513" w:rsidP="0090675E">
      <w:pPr>
        <w:pStyle w:val="NoSpacing1"/>
        <w:ind w:firstLine="708"/>
        <w:rPr>
          <w:sz w:val="24"/>
          <w:szCs w:val="24"/>
          <w:lang w:val="ro-RO"/>
        </w:rPr>
      </w:pPr>
      <w:bookmarkStart w:id="1" w:name="_Hlk81387555"/>
      <w:r w:rsidRPr="00913526">
        <w:rPr>
          <w:sz w:val="24"/>
          <w:szCs w:val="24"/>
          <w:lang w:val="ro-RO"/>
        </w:rPr>
        <w:t>Suma este necesară pentru achiziționarea produselor dezinfect</w:t>
      </w:r>
      <w:r w:rsidR="0090675E" w:rsidRPr="00913526">
        <w:rPr>
          <w:sz w:val="24"/>
          <w:szCs w:val="24"/>
          <w:lang w:val="ro-RO"/>
        </w:rPr>
        <w:t>ante,</w:t>
      </w:r>
      <w:r w:rsidRPr="00913526">
        <w:rPr>
          <w:sz w:val="24"/>
          <w:szCs w:val="24"/>
          <w:lang w:val="ro-RO"/>
        </w:rPr>
        <w:t xml:space="preserve"> pentru desfășurarea activității</w:t>
      </w:r>
      <w:r w:rsidR="0090675E" w:rsidRPr="00913526">
        <w:rPr>
          <w:sz w:val="24"/>
          <w:szCs w:val="24"/>
          <w:lang w:val="ro-RO"/>
        </w:rPr>
        <w:t xml:space="preserve"> cu publicul,</w:t>
      </w:r>
      <w:r w:rsidRPr="00913526">
        <w:rPr>
          <w:sz w:val="24"/>
          <w:szCs w:val="24"/>
          <w:lang w:val="ro-RO"/>
        </w:rPr>
        <w:t xml:space="preserve"> </w:t>
      </w:r>
      <w:r w:rsidR="00301557" w:rsidRPr="00913526">
        <w:rPr>
          <w:sz w:val="24"/>
          <w:szCs w:val="24"/>
          <w:lang w:val="ro-RO"/>
        </w:rPr>
        <w:t>ținând cont de</w:t>
      </w:r>
      <w:r w:rsidR="0090675E" w:rsidRPr="00913526">
        <w:rPr>
          <w:sz w:val="24"/>
          <w:szCs w:val="24"/>
          <w:lang w:val="ro-RO"/>
        </w:rPr>
        <w:t xml:space="preserve"> reglementăril</w:t>
      </w:r>
      <w:r w:rsidR="00301557" w:rsidRPr="00913526">
        <w:rPr>
          <w:sz w:val="24"/>
          <w:szCs w:val="24"/>
          <w:lang w:val="ro-RO"/>
        </w:rPr>
        <w:t xml:space="preserve">e </w:t>
      </w:r>
      <w:r w:rsidR="0090675E" w:rsidRPr="00913526">
        <w:rPr>
          <w:sz w:val="24"/>
          <w:szCs w:val="24"/>
          <w:lang w:val="ro-RO"/>
        </w:rPr>
        <w:t>legale privind pandemia</w:t>
      </w:r>
      <w:r w:rsidRPr="00913526">
        <w:rPr>
          <w:sz w:val="24"/>
          <w:szCs w:val="24"/>
          <w:lang w:val="ro-RO"/>
        </w:rPr>
        <w:t xml:space="preserve">. </w:t>
      </w:r>
    </w:p>
    <w:bookmarkEnd w:id="1"/>
    <w:p w14:paraId="5A7457FA" w14:textId="77777777" w:rsidR="00DE6C90" w:rsidRPr="00913526" w:rsidRDefault="00DE6C90">
      <w:pPr>
        <w:pStyle w:val="NoSpacing1"/>
        <w:rPr>
          <w:sz w:val="24"/>
          <w:szCs w:val="24"/>
          <w:lang w:val="ro-RO"/>
        </w:rPr>
      </w:pPr>
    </w:p>
    <w:p w14:paraId="3C5FEBA9" w14:textId="77777777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>Articol 200530 Alte obiecte de inventar</w:t>
      </w:r>
      <w:r w:rsidRPr="00913526">
        <w:rPr>
          <w:sz w:val="24"/>
          <w:szCs w:val="24"/>
          <w:lang w:val="ro-RO"/>
        </w:rPr>
        <w:t xml:space="preserve"> = </w:t>
      </w:r>
      <w:r w:rsidRPr="00913526">
        <w:rPr>
          <w:b/>
          <w:bCs/>
          <w:sz w:val="24"/>
          <w:szCs w:val="24"/>
          <w:lang w:val="ro-RO"/>
        </w:rPr>
        <w:t>9.600 lei</w:t>
      </w:r>
    </w:p>
    <w:p w14:paraId="46E08411" w14:textId="38ABE50C" w:rsidR="00DE6C90" w:rsidRPr="00913526" w:rsidRDefault="00152513" w:rsidP="0090675E">
      <w:pPr>
        <w:pStyle w:val="NoSpacing1"/>
        <w:ind w:firstLine="708"/>
        <w:rPr>
          <w:sz w:val="24"/>
          <w:szCs w:val="24"/>
          <w:lang w:val="ro-RO"/>
        </w:rPr>
      </w:pPr>
      <w:r w:rsidRPr="00913526">
        <w:rPr>
          <w:sz w:val="24"/>
          <w:szCs w:val="24"/>
          <w:lang w:val="ro-RO"/>
        </w:rPr>
        <w:t xml:space="preserve">Suma este necesare pentru achiziționarea </w:t>
      </w:r>
      <w:r w:rsidR="0090675E" w:rsidRPr="00913526">
        <w:rPr>
          <w:sz w:val="24"/>
          <w:szCs w:val="24"/>
          <w:lang w:val="ro-RO"/>
        </w:rPr>
        <w:t xml:space="preserve">de </w:t>
      </w:r>
      <w:r w:rsidRPr="00913526">
        <w:rPr>
          <w:sz w:val="24"/>
          <w:szCs w:val="24"/>
          <w:lang w:val="ro-RO"/>
        </w:rPr>
        <w:t xml:space="preserve">aparate </w:t>
      </w:r>
      <w:r w:rsidR="0090675E" w:rsidRPr="00913526">
        <w:rPr>
          <w:sz w:val="24"/>
          <w:szCs w:val="24"/>
          <w:lang w:val="ro-RO"/>
        </w:rPr>
        <w:t xml:space="preserve">de </w:t>
      </w:r>
      <w:r w:rsidRPr="00913526">
        <w:rPr>
          <w:sz w:val="24"/>
          <w:szCs w:val="24"/>
          <w:lang w:val="ro-RO"/>
        </w:rPr>
        <w:t>climatizare</w:t>
      </w:r>
      <w:r w:rsidR="0090675E" w:rsidRPr="00913526">
        <w:rPr>
          <w:sz w:val="24"/>
          <w:szCs w:val="24"/>
          <w:lang w:val="ro-RO"/>
        </w:rPr>
        <w:t xml:space="preserve"> la punctul de lucru din Piața Victoriei nr. 33.</w:t>
      </w:r>
    </w:p>
    <w:p w14:paraId="2E375991" w14:textId="77777777" w:rsidR="00DE6C90" w:rsidRPr="00913526" w:rsidRDefault="00DE6C90">
      <w:pPr>
        <w:pStyle w:val="NoSpacing1"/>
        <w:rPr>
          <w:sz w:val="24"/>
          <w:szCs w:val="24"/>
          <w:lang w:val="ro-RO"/>
        </w:rPr>
      </w:pPr>
    </w:p>
    <w:p w14:paraId="1C73DDE7" w14:textId="77777777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 xml:space="preserve">Articol 200601 Deplasări interne, detașări </w:t>
      </w:r>
      <w:r w:rsidRPr="00913526">
        <w:rPr>
          <w:sz w:val="24"/>
          <w:szCs w:val="24"/>
          <w:lang w:val="ro-RO"/>
        </w:rPr>
        <w:t xml:space="preserve">= </w:t>
      </w:r>
      <w:r w:rsidRPr="00913526">
        <w:rPr>
          <w:b/>
          <w:bCs/>
          <w:sz w:val="24"/>
          <w:szCs w:val="24"/>
          <w:lang w:val="ro-RO"/>
        </w:rPr>
        <w:t xml:space="preserve">2.000 lei </w:t>
      </w:r>
    </w:p>
    <w:p w14:paraId="2414B2AC" w14:textId="1C369979" w:rsidR="00DE6C90" w:rsidRPr="00913526" w:rsidRDefault="00152513" w:rsidP="004C782C">
      <w:pPr>
        <w:pStyle w:val="NoSpacing1"/>
        <w:ind w:firstLine="708"/>
        <w:rPr>
          <w:sz w:val="24"/>
          <w:szCs w:val="24"/>
          <w:lang w:val="ro-RO"/>
        </w:rPr>
      </w:pPr>
      <w:bookmarkStart w:id="2" w:name="_Hlk81387627"/>
      <w:r w:rsidRPr="00913526">
        <w:rPr>
          <w:sz w:val="24"/>
          <w:szCs w:val="24"/>
          <w:lang w:val="ro-RO"/>
        </w:rPr>
        <w:t>Suma este necesară pentru</w:t>
      </w:r>
      <w:r w:rsidR="004C782C" w:rsidRPr="00913526">
        <w:rPr>
          <w:sz w:val="24"/>
          <w:szCs w:val="24"/>
          <w:lang w:val="ro-RO"/>
        </w:rPr>
        <w:t xml:space="preserve"> acoperirea costurilor privind delegații în teritoriu.</w:t>
      </w:r>
    </w:p>
    <w:bookmarkEnd w:id="2"/>
    <w:p w14:paraId="49173C76" w14:textId="77777777" w:rsidR="00DE6C90" w:rsidRPr="00913526" w:rsidRDefault="00DE6C90">
      <w:pPr>
        <w:pStyle w:val="NoSpacing1"/>
        <w:rPr>
          <w:sz w:val="24"/>
          <w:szCs w:val="24"/>
          <w:lang w:val="ro-RO"/>
        </w:rPr>
      </w:pPr>
    </w:p>
    <w:p w14:paraId="1B775BC1" w14:textId="77777777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 xml:space="preserve">Articol 2014 Protecția muncii </w:t>
      </w:r>
      <w:r w:rsidRPr="00913526">
        <w:rPr>
          <w:sz w:val="24"/>
          <w:szCs w:val="24"/>
          <w:lang w:val="ro-RO"/>
        </w:rPr>
        <w:t xml:space="preserve">= </w:t>
      </w:r>
      <w:r w:rsidRPr="00913526">
        <w:rPr>
          <w:b/>
          <w:bCs/>
          <w:sz w:val="24"/>
          <w:szCs w:val="24"/>
          <w:lang w:val="ro-RO"/>
        </w:rPr>
        <w:t>1.500 lei</w:t>
      </w:r>
    </w:p>
    <w:p w14:paraId="4D07A945" w14:textId="5D1BE5B6" w:rsidR="00DE6C90" w:rsidRPr="00913526" w:rsidRDefault="00152513" w:rsidP="004C782C">
      <w:pPr>
        <w:pStyle w:val="NoSpacing1"/>
        <w:ind w:firstLine="708"/>
        <w:rPr>
          <w:sz w:val="24"/>
          <w:szCs w:val="24"/>
          <w:lang w:val="ro-RO"/>
        </w:rPr>
      </w:pPr>
      <w:bookmarkStart w:id="3" w:name="_Hlk81387744"/>
      <w:r w:rsidRPr="00913526">
        <w:rPr>
          <w:sz w:val="24"/>
          <w:szCs w:val="24"/>
          <w:lang w:val="ro-RO"/>
        </w:rPr>
        <w:t>Suma este necesar</w:t>
      </w:r>
      <w:r w:rsidR="003E51AA" w:rsidRPr="00913526">
        <w:rPr>
          <w:sz w:val="24"/>
          <w:szCs w:val="24"/>
          <w:lang w:val="ro-RO"/>
        </w:rPr>
        <w:t>ă</w:t>
      </w:r>
      <w:r w:rsidRPr="00913526">
        <w:rPr>
          <w:sz w:val="24"/>
          <w:szCs w:val="24"/>
          <w:lang w:val="ro-RO"/>
        </w:rPr>
        <w:t xml:space="preserve"> pentru achiziționarea (72 buc) fiș</w:t>
      </w:r>
      <w:r w:rsidR="004C782C" w:rsidRPr="00913526">
        <w:rPr>
          <w:sz w:val="24"/>
          <w:szCs w:val="24"/>
          <w:lang w:val="ro-RO"/>
        </w:rPr>
        <w:t>e</w:t>
      </w:r>
      <w:r w:rsidRPr="00913526">
        <w:rPr>
          <w:sz w:val="24"/>
          <w:szCs w:val="24"/>
          <w:lang w:val="ro-RO"/>
        </w:rPr>
        <w:t xml:space="preserve"> individual</w:t>
      </w:r>
      <w:r w:rsidR="004C782C" w:rsidRPr="00913526">
        <w:rPr>
          <w:sz w:val="24"/>
          <w:szCs w:val="24"/>
          <w:lang w:val="ro-RO"/>
        </w:rPr>
        <w:t>e</w:t>
      </w:r>
      <w:r w:rsidRPr="00913526">
        <w:rPr>
          <w:sz w:val="24"/>
          <w:szCs w:val="24"/>
          <w:lang w:val="ro-RO"/>
        </w:rPr>
        <w:t xml:space="preserve"> privind securitatea și sănătatea în muncă.</w:t>
      </w:r>
    </w:p>
    <w:bookmarkEnd w:id="3"/>
    <w:p w14:paraId="39F591B6" w14:textId="77777777" w:rsidR="00DE6C90" w:rsidRPr="00913526" w:rsidRDefault="00DE6C90">
      <w:pPr>
        <w:pStyle w:val="NoSpacing1"/>
        <w:rPr>
          <w:sz w:val="24"/>
          <w:szCs w:val="24"/>
          <w:lang w:val="ro-RO"/>
        </w:rPr>
      </w:pPr>
    </w:p>
    <w:p w14:paraId="1CE3BE33" w14:textId="77777777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 xml:space="preserve">Articol 203001 Reclamă și publicitate </w:t>
      </w:r>
      <w:r w:rsidRPr="00913526">
        <w:rPr>
          <w:sz w:val="24"/>
          <w:szCs w:val="24"/>
          <w:lang w:val="ro-RO"/>
        </w:rPr>
        <w:t xml:space="preserve">= </w:t>
      </w:r>
      <w:r w:rsidRPr="00913526">
        <w:rPr>
          <w:b/>
          <w:bCs/>
          <w:sz w:val="24"/>
          <w:szCs w:val="24"/>
          <w:lang w:val="ro-RO"/>
        </w:rPr>
        <w:t>3.000 lei</w:t>
      </w:r>
    </w:p>
    <w:p w14:paraId="0A9CDDC8" w14:textId="77523556" w:rsidR="00DE6C90" w:rsidRPr="00913526" w:rsidRDefault="003E51AA" w:rsidP="003E51AA">
      <w:pPr>
        <w:pStyle w:val="NoSpacing1"/>
        <w:ind w:firstLine="708"/>
        <w:rPr>
          <w:sz w:val="24"/>
          <w:szCs w:val="24"/>
          <w:lang w:val="ro-RO"/>
        </w:rPr>
      </w:pPr>
      <w:bookmarkStart w:id="4" w:name="_Hlk81387765"/>
      <w:r w:rsidRPr="00913526">
        <w:rPr>
          <w:sz w:val="24"/>
          <w:szCs w:val="24"/>
          <w:lang w:val="ro-RO"/>
        </w:rPr>
        <w:t>Suma este necesară pentru publicarea în presa scrisă/audio-vizuală a diverselor anunțuri cu caracter fiscal.</w:t>
      </w:r>
    </w:p>
    <w:bookmarkEnd w:id="4"/>
    <w:p w14:paraId="3ED8CCC5" w14:textId="77777777" w:rsidR="003E51AA" w:rsidRPr="00913526" w:rsidRDefault="003E51AA">
      <w:pPr>
        <w:pStyle w:val="NoSpacing1"/>
        <w:rPr>
          <w:sz w:val="24"/>
          <w:szCs w:val="24"/>
          <w:lang w:val="ro-RO"/>
        </w:rPr>
      </w:pPr>
    </w:p>
    <w:p w14:paraId="3EF4EC71" w14:textId="77777777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>Articol 203002 Protocol și reprezentare</w:t>
      </w:r>
      <w:r w:rsidRPr="00913526">
        <w:rPr>
          <w:sz w:val="24"/>
          <w:szCs w:val="24"/>
          <w:lang w:val="ro-RO"/>
        </w:rPr>
        <w:t xml:space="preserve"> = </w:t>
      </w:r>
      <w:r w:rsidRPr="00913526">
        <w:rPr>
          <w:b/>
          <w:bCs/>
          <w:sz w:val="24"/>
          <w:szCs w:val="24"/>
          <w:lang w:val="ro-RO"/>
        </w:rPr>
        <w:t>2.000 lei</w:t>
      </w:r>
    </w:p>
    <w:p w14:paraId="33992341" w14:textId="26DF6509" w:rsidR="00DE6C90" w:rsidRPr="00913526" w:rsidRDefault="00F94EBF" w:rsidP="00F94EBF">
      <w:pPr>
        <w:pStyle w:val="NoSpacing1"/>
        <w:ind w:firstLine="708"/>
        <w:rPr>
          <w:sz w:val="24"/>
          <w:szCs w:val="24"/>
          <w:lang w:val="ro-RO"/>
        </w:rPr>
      </w:pPr>
      <w:bookmarkStart w:id="5" w:name="_Hlk81387791"/>
      <w:r w:rsidRPr="00913526">
        <w:rPr>
          <w:sz w:val="24"/>
          <w:szCs w:val="24"/>
          <w:lang w:val="ro-RO"/>
        </w:rPr>
        <w:t>Suma este necesară pentru crearea unui fond de protocol, care să fie disponibil cu ocazia diverselor întâlniri, evenimente organizate cu caracter fiscal.</w:t>
      </w:r>
    </w:p>
    <w:bookmarkEnd w:id="5"/>
    <w:p w14:paraId="14EA3DBF" w14:textId="77777777" w:rsidR="00DE6C90" w:rsidRPr="00913526" w:rsidRDefault="00DE6C90">
      <w:pPr>
        <w:pStyle w:val="NoSpacing1"/>
        <w:rPr>
          <w:sz w:val="24"/>
          <w:szCs w:val="24"/>
          <w:lang w:val="ro-RO"/>
        </w:rPr>
      </w:pPr>
    </w:p>
    <w:p w14:paraId="794F86A6" w14:textId="77777777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>Articol 203004 Chirii</w:t>
      </w:r>
      <w:r w:rsidRPr="00913526">
        <w:rPr>
          <w:sz w:val="24"/>
          <w:szCs w:val="24"/>
          <w:lang w:val="ro-RO"/>
        </w:rPr>
        <w:t xml:space="preserve"> = </w:t>
      </w:r>
      <w:r w:rsidRPr="00913526">
        <w:rPr>
          <w:b/>
          <w:bCs/>
          <w:sz w:val="24"/>
          <w:szCs w:val="24"/>
          <w:lang w:val="ro-RO"/>
        </w:rPr>
        <w:t>30.000 lei</w:t>
      </w:r>
    </w:p>
    <w:p w14:paraId="7AED8C55" w14:textId="79636491" w:rsidR="00DE6C90" w:rsidRPr="00913526" w:rsidRDefault="00152513" w:rsidP="007A7490">
      <w:pPr>
        <w:pStyle w:val="NoSpacing1"/>
        <w:ind w:firstLine="708"/>
        <w:rPr>
          <w:sz w:val="24"/>
          <w:szCs w:val="24"/>
          <w:lang w:val="ro-RO"/>
        </w:rPr>
      </w:pPr>
      <w:bookmarkStart w:id="6" w:name="_Hlk81387821"/>
      <w:r w:rsidRPr="00913526">
        <w:rPr>
          <w:sz w:val="24"/>
          <w:szCs w:val="24"/>
          <w:lang w:val="ro-RO"/>
        </w:rPr>
        <w:t>Suma este necesară pentru achitarea chiriilor</w:t>
      </w:r>
      <w:r w:rsidR="007A7490" w:rsidRPr="00913526">
        <w:rPr>
          <w:sz w:val="24"/>
          <w:szCs w:val="24"/>
          <w:lang w:val="ro-RO"/>
        </w:rPr>
        <w:t>,</w:t>
      </w:r>
      <w:r w:rsidRPr="00913526">
        <w:rPr>
          <w:sz w:val="24"/>
          <w:szCs w:val="24"/>
          <w:lang w:val="ro-RO"/>
        </w:rPr>
        <w:t xml:space="preserve"> conform contractelor încheiate cu Eparhia Reformată </w:t>
      </w:r>
      <w:r w:rsidR="007A7490" w:rsidRPr="00913526">
        <w:rPr>
          <w:sz w:val="24"/>
          <w:szCs w:val="24"/>
          <w:lang w:val="ro-RO"/>
        </w:rPr>
        <w:t xml:space="preserve">pentru biroul de încasare din str. Bolyai nr. 3 </w:t>
      </w:r>
      <w:r w:rsidRPr="00913526">
        <w:rPr>
          <w:sz w:val="24"/>
          <w:szCs w:val="24"/>
          <w:lang w:val="ro-RO"/>
        </w:rPr>
        <w:t>și S</w:t>
      </w:r>
      <w:r w:rsidR="007A7490" w:rsidRPr="00913526">
        <w:rPr>
          <w:sz w:val="24"/>
          <w:szCs w:val="24"/>
          <w:lang w:val="ro-RO"/>
        </w:rPr>
        <w:t>C</w:t>
      </w:r>
      <w:r w:rsidRPr="00913526">
        <w:rPr>
          <w:sz w:val="24"/>
          <w:szCs w:val="24"/>
          <w:lang w:val="ro-RO"/>
        </w:rPr>
        <w:t xml:space="preserve"> </w:t>
      </w:r>
      <w:proofErr w:type="spellStart"/>
      <w:r w:rsidRPr="00913526">
        <w:rPr>
          <w:sz w:val="24"/>
          <w:szCs w:val="24"/>
          <w:lang w:val="ro-RO"/>
        </w:rPr>
        <w:t>Zebrap</w:t>
      </w:r>
      <w:r w:rsidR="00CB6857">
        <w:rPr>
          <w:sz w:val="24"/>
          <w:szCs w:val="24"/>
          <w:lang w:val="ro-RO"/>
        </w:rPr>
        <w:t>a</w:t>
      </w:r>
      <w:r w:rsidRPr="00913526">
        <w:rPr>
          <w:sz w:val="24"/>
          <w:szCs w:val="24"/>
          <w:lang w:val="ro-RO"/>
        </w:rPr>
        <w:t>y</w:t>
      </w:r>
      <w:proofErr w:type="spellEnd"/>
      <w:r w:rsidRPr="00913526">
        <w:rPr>
          <w:sz w:val="24"/>
          <w:szCs w:val="24"/>
          <w:lang w:val="ro-RO"/>
        </w:rPr>
        <w:t xml:space="preserve"> S</w:t>
      </w:r>
      <w:r w:rsidR="007A7490" w:rsidRPr="00913526">
        <w:rPr>
          <w:sz w:val="24"/>
          <w:szCs w:val="24"/>
          <w:lang w:val="ro-RO"/>
        </w:rPr>
        <w:t>A</w:t>
      </w:r>
      <w:r w:rsidRPr="00913526">
        <w:rPr>
          <w:sz w:val="24"/>
          <w:szCs w:val="24"/>
          <w:lang w:val="ro-RO"/>
        </w:rPr>
        <w:t xml:space="preserve"> </w:t>
      </w:r>
      <w:r w:rsidR="007A7490" w:rsidRPr="00913526">
        <w:rPr>
          <w:sz w:val="24"/>
          <w:szCs w:val="24"/>
          <w:lang w:val="ro-RO"/>
        </w:rPr>
        <w:t xml:space="preserve">– pentru închiriere terminale de încasare </w:t>
      </w:r>
      <w:proofErr w:type="spellStart"/>
      <w:r w:rsidRPr="00913526">
        <w:rPr>
          <w:sz w:val="24"/>
          <w:szCs w:val="24"/>
          <w:lang w:val="ro-RO"/>
        </w:rPr>
        <w:t>SelfPay</w:t>
      </w:r>
      <w:proofErr w:type="spellEnd"/>
      <w:r w:rsidRPr="00913526">
        <w:rPr>
          <w:sz w:val="24"/>
          <w:szCs w:val="24"/>
          <w:lang w:val="ro-RO"/>
        </w:rPr>
        <w:t>.</w:t>
      </w:r>
    </w:p>
    <w:bookmarkEnd w:id="6"/>
    <w:p w14:paraId="062D86CD" w14:textId="77777777" w:rsidR="00DE6C90" w:rsidRPr="00913526" w:rsidRDefault="00DE6C90">
      <w:pPr>
        <w:pStyle w:val="NoSpacing1"/>
        <w:rPr>
          <w:sz w:val="24"/>
          <w:szCs w:val="24"/>
          <w:lang w:val="ro-RO"/>
        </w:rPr>
      </w:pPr>
    </w:p>
    <w:p w14:paraId="1B992BEF" w14:textId="77777777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lang w:val="ro-RO"/>
        </w:rPr>
        <w:t xml:space="preserve"> </w:t>
      </w:r>
      <w:r w:rsidRPr="00913526">
        <w:rPr>
          <w:sz w:val="24"/>
          <w:szCs w:val="24"/>
          <w:u w:val="single"/>
          <w:lang w:val="ro-RO"/>
        </w:rPr>
        <w:t>Articol 203030 Alte cheltuieli cu bunuri și servicii</w:t>
      </w:r>
      <w:r w:rsidRPr="00913526">
        <w:rPr>
          <w:sz w:val="24"/>
          <w:szCs w:val="24"/>
          <w:lang w:val="ro-RO"/>
        </w:rPr>
        <w:t xml:space="preserve"> = </w:t>
      </w:r>
      <w:r w:rsidRPr="00913526">
        <w:rPr>
          <w:b/>
          <w:bCs/>
          <w:sz w:val="24"/>
          <w:szCs w:val="24"/>
          <w:lang w:val="ro-RO"/>
        </w:rPr>
        <w:t>680.000 lei</w:t>
      </w:r>
    </w:p>
    <w:p w14:paraId="5E3731E9" w14:textId="794F3E61" w:rsidR="00DE6C90" w:rsidRPr="00913526" w:rsidRDefault="00152513" w:rsidP="00B2240F">
      <w:pPr>
        <w:pStyle w:val="NoSpacing1"/>
        <w:ind w:firstLine="708"/>
        <w:rPr>
          <w:sz w:val="24"/>
          <w:szCs w:val="24"/>
          <w:lang w:val="ro-RO"/>
        </w:rPr>
      </w:pPr>
      <w:r w:rsidRPr="00913526">
        <w:rPr>
          <w:sz w:val="24"/>
          <w:szCs w:val="24"/>
          <w:lang w:val="ro-RO"/>
        </w:rPr>
        <w:t>Suma este necesară pentru plata eșalonată a creanțelor conform sentinț</w:t>
      </w:r>
      <w:r w:rsidR="00B2240F" w:rsidRPr="00913526">
        <w:rPr>
          <w:sz w:val="24"/>
          <w:szCs w:val="24"/>
          <w:lang w:val="ro-RO"/>
        </w:rPr>
        <w:t>ei</w:t>
      </w:r>
      <w:r w:rsidRPr="00913526">
        <w:rPr>
          <w:sz w:val="24"/>
          <w:szCs w:val="24"/>
          <w:lang w:val="ro-RO"/>
        </w:rPr>
        <w:t xml:space="preserve"> nr.27/15.03.2017 DEPOMUREȘ SA , tranșa octombrie, noiembrie, decembrie și pentru întreținere aparatură alocare număr de ordine, Abonament BPI, </w:t>
      </w:r>
      <w:r w:rsidR="00B2240F" w:rsidRPr="00913526">
        <w:rPr>
          <w:sz w:val="24"/>
          <w:szCs w:val="24"/>
          <w:lang w:val="ro-RO"/>
        </w:rPr>
        <w:t>c</w:t>
      </w:r>
      <w:r w:rsidRPr="00913526">
        <w:rPr>
          <w:sz w:val="24"/>
          <w:szCs w:val="24"/>
          <w:lang w:val="ro-RO"/>
        </w:rPr>
        <w:t xml:space="preserve">heltuieli de judecată. </w:t>
      </w:r>
    </w:p>
    <w:p w14:paraId="5B44C602" w14:textId="77777777" w:rsidR="00DE6C90" w:rsidRPr="00913526" w:rsidRDefault="00DE6C90">
      <w:pPr>
        <w:pStyle w:val="NoSpacing1"/>
        <w:rPr>
          <w:sz w:val="24"/>
          <w:szCs w:val="24"/>
          <w:lang w:val="ro-RO"/>
        </w:rPr>
      </w:pPr>
    </w:p>
    <w:p w14:paraId="786D2BA4" w14:textId="769AA255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>Articol 5940 Sume aferente persoanelor cu handicap neîncadrate</w:t>
      </w:r>
      <w:r w:rsidRPr="00913526">
        <w:rPr>
          <w:sz w:val="24"/>
          <w:szCs w:val="24"/>
          <w:lang w:val="ro-RO"/>
        </w:rPr>
        <w:t xml:space="preserve"> = </w:t>
      </w:r>
      <w:r w:rsidR="009266E6" w:rsidRPr="00913526">
        <w:rPr>
          <w:b/>
          <w:bCs/>
          <w:sz w:val="24"/>
          <w:szCs w:val="24"/>
          <w:lang w:val="ro-RO"/>
        </w:rPr>
        <w:t>8.386</w:t>
      </w:r>
      <w:r w:rsidRPr="00913526">
        <w:rPr>
          <w:b/>
          <w:bCs/>
          <w:sz w:val="24"/>
          <w:szCs w:val="24"/>
          <w:lang w:val="ro-RO"/>
        </w:rPr>
        <w:t xml:space="preserve"> lei</w:t>
      </w:r>
    </w:p>
    <w:p w14:paraId="0F302885" w14:textId="2C35497F" w:rsidR="00DE6C90" w:rsidRPr="00913526" w:rsidRDefault="00152513" w:rsidP="007E2FF2">
      <w:pPr>
        <w:pStyle w:val="NoSpacing1"/>
        <w:ind w:firstLine="708"/>
        <w:rPr>
          <w:sz w:val="24"/>
          <w:szCs w:val="24"/>
          <w:lang w:val="ro-RO"/>
        </w:rPr>
      </w:pPr>
      <w:r w:rsidRPr="00913526">
        <w:rPr>
          <w:sz w:val="24"/>
          <w:szCs w:val="24"/>
          <w:lang w:val="ro-RO"/>
        </w:rPr>
        <w:t>Sumă este necesară pentru plata contribuției lunar</w:t>
      </w:r>
      <w:r w:rsidR="009266E6" w:rsidRPr="00913526">
        <w:rPr>
          <w:sz w:val="24"/>
          <w:szCs w:val="24"/>
          <w:lang w:val="ro-RO"/>
        </w:rPr>
        <w:t>ă, aferentă a 2 luni,</w:t>
      </w:r>
      <w:r w:rsidRPr="00913526">
        <w:rPr>
          <w:sz w:val="24"/>
          <w:szCs w:val="24"/>
          <w:lang w:val="ro-RO"/>
        </w:rPr>
        <w:t xml:space="preserve"> (</w:t>
      </w:r>
      <w:r w:rsidR="009266E6" w:rsidRPr="00913526">
        <w:rPr>
          <w:sz w:val="24"/>
          <w:szCs w:val="24"/>
          <w:lang w:val="ro-RO"/>
        </w:rPr>
        <w:t>noiembrie</w:t>
      </w:r>
      <w:r w:rsidRPr="00913526">
        <w:rPr>
          <w:sz w:val="24"/>
          <w:szCs w:val="24"/>
          <w:lang w:val="ro-RO"/>
        </w:rPr>
        <w:t xml:space="preserve"> </w:t>
      </w:r>
      <w:r w:rsidR="009266E6" w:rsidRPr="00913526">
        <w:rPr>
          <w:sz w:val="24"/>
          <w:szCs w:val="24"/>
          <w:lang w:val="ro-RO"/>
        </w:rPr>
        <w:t>–</w:t>
      </w:r>
      <w:r w:rsidRPr="00913526">
        <w:rPr>
          <w:sz w:val="24"/>
          <w:szCs w:val="24"/>
          <w:lang w:val="ro-RO"/>
        </w:rPr>
        <w:t xml:space="preserve"> decembrie</w:t>
      </w:r>
      <w:r w:rsidR="009266E6" w:rsidRPr="00913526">
        <w:rPr>
          <w:sz w:val="24"/>
          <w:szCs w:val="24"/>
          <w:lang w:val="ro-RO"/>
        </w:rPr>
        <w:t xml:space="preserve"> 2021</w:t>
      </w:r>
      <w:r w:rsidRPr="00913526">
        <w:rPr>
          <w:sz w:val="24"/>
          <w:szCs w:val="24"/>
          <w:lang w:val="ro-RO"/>
        </w:rPr>
        <w:t xml:space="preserve">) către Bugetul de Stat , (conform art. art. 78 alin. (3) din Legea 448/2006 privind protecția și promovarea drepturilor persoanelor cu handicap). </w:t>
      </w:r>
    </w:p>
    <w:p w14:paraId="113BAAA4" w14:textId="77777777" w:rsidR="007E2FF2" w:rsidRPr="00913526" w:rsidRDefault="007E2FF2">
      <w:pPr>
        <w:pStyle w:val="NoSpacing1"/>
        <w:rPr>
          <w:sz w:val="24"/>
          <w:szCs w:val="24"/>
          <w:lang w:val="ro-RO"/>
        </w:rPr>
      </w:pPr>
    </w:p>
    <w:p w14:paraId="1FB928A1" w14:textId="77777777" w:rsidR="00DE6C90" w:rsidRPr="00913526" w:rsidRDefault="00152513">
      <w:pPr>
        <w:pStyle w:val="NoSpacing1"/>
        <w:rPr>
          <w:b/>
          <w:bCs/>
          <w:sz w:val="24"/>
          <w:szCs w:val="24"/>
          <w:lang w:val="ro-RO"/>
        </w:rPr>
      </w:pPr>
      <w:r w:rsidRPr="00913526">
        <w:rPr>
          <w:sz w:val="24"/>
          <w:szCs w:val="24"/>
          <w:u w:val="single"/>
          <w:lang w:val="ro-RO"/>
        </w:rPr>
        <w:t xml:space="preserve">Articol  710103 Mobilier, aparatură birotică și alte active corporale </w:t>
      </w:r>
      <w:r w:rsidRPr="00913526">
        <w:rPr>
          <w:sz w:val="24"/>
          <w:szCs w:val="24"/>
          <w:lang w:val="ro-RO"/>
        </w:rPr>
        <w:t xml:space="preserve">= </w:t>
      </w:r>
      <w:r w:rsidRPr="00913526">
        <w:rPr>
          <w:b/>
          <w:bCs/>
          <w:sz w:val="24"/>
          <w:szCs w:val="24"/>
          <w:lang w:val="ro-RO"/>
        </w:rPr>
        <w:t>132.000 lei</w:t>
      </w:r>
    </w:p>
    <w:p w14:paraId="1D586183" w14:textId="068876A0" w:rsidR="00DE6C90" w:rsidRPr="00913526" w:rsidRDefault="00152513" w:rsidP="007E2FF2">
      <w:pPr>
        <w:pStyle w:val="NoSpacing1"/>
        <w:ind w:firstLine="708"/>
        <w:rPr>
          <w:sz w:val="24"/>
          <w:szCs w:val="24"/>
          <w:lang w:val="ro-RO"/>
        </w:rPr>
      </w:pPr>
      <w:bookmarkStart w:id="7" w:name="_Hlk81387931"/>
      <w:r w:rsidRPr="00913526">
        <w:rPr>
          <w:sz w:val="24"/>
          <w:szCs w:val="24"/>
          <w:lang w:val="ro-RO"/>
        </w:rPr>
        <w:t xml:space="preserve">Suma este necesară pentru achiziționarea </w:t>
      </w:r>
      <w:r w:rsidR="007E2FF2" w:rsidRPr="00913526">
        <w:rPr>
          <w:sz w:val="24"/>
          <w:szCs w:val="24"/>
          <w:lang w:val="ro-RO"/>
        </w:rPr>
        <w:t xml:space="preserve">unui nr. de </w:t>
      </w:r>
      <w:r w:rsidR="0056637A" w:rsidRPr="00913526">
        <w:rPr>
          <w:sz w:val="24"/>
          <w:szCs w:val="24"/>
          <w:lang w:val="ro-RO"/>
        </w:rPr>
        <w:t>12</w:t>
      </w:r>
      <w:r w:rsidRPr="00913526">
        <w:rPr>
          <w:sz w:val="24"/>
          <w:szCs w:val="24"/>
          <w:lang w:val="ro-RO"/>
        </w:rPr>
        <w:t xml:space="preserve"> mașini de numărat bani</w:t>
      </w:r>
      <w:r w:rsidR="0056637A" w:rsidRPr="00913526">
        <w:rPr>
          <w:sz w:val="24"/>
          <w:szCs w:val="24"/>
          <w:lang w:val="ro-RO"/>
        </w:rPr>
        <w:t>,</w:t>
      </w:r>
      <w:r w:rsidRPr="00913526">
        <w:rPr>
          <w:sz w:val="24"/>
          <w:szCs w:val="24"/>
          <w:lang w:val="ro-RO"/>
        </w:rPr>
        <w:t xml:space="preserve"> </w:t>
      </w:r>
      <w:r w:rsidR="007E2FF2" w:rsidRPr="00913526">
        <w:rPr>
          <w:sz w:val="24"/>
          <w:szCs w:val="24"/>
          <w:lang w:val="ro-RO"/>
        </w:rPr>
        <w:t xml:space="preserve">cu </w:t>
      </w:r>
      <w:r w:rsidR="0056637A" w:rsidRPr="00913526">
        <w:rPr>
          <w:sz w:val="24"/>
          <w:szCs w:val="24"/>
          <w:lang w:val="ro-RO"/>
        </w:rPr>
        <w:t xml:space="preserve">funcție de </w:t>
      </w:r>
      <w:r w:rsidR="007E2FF2" w:rsidRPr="00913526">
        <w:rPr>
          <w:sz w:val="24"/>
          <w:szCs w:val="24"/>
          <w:lang w:val="ro-RO"/>
        </w:rPr>
        <w:t xml:space="preserve">detectare </w:t>
      </w:r>
      <w:r w:rsidR="0056637A" w:rsidRPr="00913526">
        <w:rPr>
          <w:sz w:val="24"/>
          <w:szCs w:val="24"/>
          <w:lang w:val="ro-RO"/>
        </w:rPr>
        <w:t>a</w:t>
      </w:r>
      <w:r w:rsidRPr="00913526">
        <w:rPr>
          <w:sz w:val="24"/>
          <w:szCs w:val="24"/>
          <w:lang w:val="ro-RO"/>
        </w:rPr>
        <w:t xml:space="preserve"> </w:t>
      </w:r>
      <w:r w:rsidR="007E2FF2" w:rsidRPr="00913526">
        <w:rPr>
          <w:sz w:val="24"/>
          <w:szCs w:val="24"/>
          <w:lang w:val="ro-RO"/>
        </w:rPr>
        <w:t>bancnote</w:t>
      </w:r>
      <w:r w:rsidR="0056637A" w:rsidRPr="00913526">
        <w:rPr>
          <w:sz w:val="24"/>
          <w:szCs w:val="24"/>
          <w:lang w:val="ro-RO"/>
        </w:rPr>
        <w:t>lor</w:t>
      </w:r>
      <w:r w:rsidR="007E2FF2" w:rsidRPr="00913526">
        <w:rPr>
          <w:sz w:val="24"/>
          <w:szCs w:val="24"/>
          <w:lang w:val="ro-RO"/>
        </w:rPr>
        <w:t xml:space="preserve"> false.</w:t>
      </w:r>
    </w:p>
    <w:bookmarkEnd w:id="7"/>
    <w:p w14:paraId="365A8599" w14:textId="77777777" w:rsidR="00DE6C90" w:rsidRPr="00913526" w:rsidRDefault="00152513">
      <w:pPr>
        <w:pStyle w:val="NoSpacing1"/>
        <w:rPr>
          <w:sz w:val="24"/>
          <w:szCs w:val="24"/>
          <w:lang w:val="ro-RO"/>
        </w:rPr>
      </w:pPr>
      <w:r w:rsidRPr="00913526">
        <w:rPr>
          <w:sz w:val="24"/>
          <w:szCs w:val="24"/>
          <w:lang w:val="ro-RO"/>
        </w:rPr>
        <w:t xml:space="preserve">              </w:t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  <w:t xml:space="preserve">                      Întocmit,</w:t>
      </w:r>
    </w:p>
    <w:p w14:paraId="7282738A" w14:textId="1B8D9A64" w:rsidR="00DE6C90" w:rsidRPr="00913526" w:rsidRDefault="00152513" w:rsidP="00913526">
      <w:pPr>
        <w:pStyle w:val="NoSpacing1"/>
        <w:rPr>
          <w:sz w:val="24"/>
          <w:szCs w:val="24"/>
          <w:lang w:val="ro-RO"/>
        </w:rPr>
      </w:pPr>
      <w:r w:rsidRPr="00913526">
        <w:rPr>
          <w:sz w:val="24"/>
          <w:szCs w:val="24"/>
          <w:lang w:val="ro-RO"/>
        </w:rPr>
        <w:t xml:space="preserve">      </w:t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  <w:t xml:space="preserve">                                                             Inspector superior,</w:t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  <w:t xml:space="preserve">                      </w:t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</w:r>
      <w:r w:rsidRPr="00913526">
        <w:rPr>
          <w:sz w:val="24"/>
          <w:szCs w:val="24"/>
          <w:lang w:val="ro-RO"/>
        </w:rPr>
        <w:tab/>
        <w:t xml:space="preserve">       Kiss Martha</w:t>
      </w:r>
    </w:p>
    <w:sectPr w:rsidR="00DE6C90" w:rsidRPr="00913526">
      <w:pgSz w:w="11906" w:h="16838"/>
      <w:pgMar w:top="567" w:right="991" w:bottom="993" w:left="130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pg-2ff14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noPunctuationKerning/>
  <w:characterSpacingControl w:val="doNotCompress"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90"/>
    <w:rsid w:val="000445BC"/>
    <w:rsid w:val="00152513"/>
    <w:rsid w:val="00236164"/>
    <w:rsid w:val="002E010E"/>
    <w:rsid w:val="00301557"/>
    <w:rsid w:val="003D08E0"/>
    <w:rsid w:val="003D4218"/>
    <w:rsid w:val="003E51AA"/>
    <w:rsid w:val="004C782C"/>
    <w:rsid w:val="0056637A"/>
    <w:rsid w:val="005F49E3"/>
    <w:rsid w:val="007A12DB"/>
    <w:rsid w:val="007A7490"/>
    <w:rsid w:val="007E2FF2"/>
    <w:rsid w:val="008B4218"/>
    <w:rsid w:val="0090675E"/>
    <w:rsid w:val="00913526"/>
    <w:rsid w:val="009266E6"/>
    <w:rsid w:val="00B2240F"/>
    <w:rsid w:val="00BA2194"/>
    <w:rsid w:val="00C30697"/>
    <w:rsid w:val="00CB6857"/>
    <w:rsid w:val="00DE6C90"/>
    <w:rsid w:val="00EE35AF"/>
    <w:rsid w:val="00F9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7366E4D"/>
  <w15:docId w15:val="{20FFFC48-A081-4A4D-921C-05F61BB3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customStyle="1" w:styleId="NoSpacing1">
    <w:name w:val="No Spacing1"/>
    <w:uiPriority w:val="1"/>
    <w:qFormat/>
    <w:rPr>
      <w:rFonts w:eastAsia="Calibri"/>
      <w:color w:val="000000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2021-09-03T10:21:00Z</cp:lastPrinted>
  <dcterms:created xsi:type="dcterms:W3CDTF">2021-09-03T10:07:00Z</dcterms:created>
  <dcterms:modified xsi:type="dcterms:W3CDTF">2021-09-03T10:24:00Z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