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59BC4" w14:textId="77777777" w:rsidR="00F434E0" w:rsidRDefault="00F434E0" w:rsidP="00F434E0">
      <w:pPr>
        <w:jc w:val="both"/>
        <w:rPr>
          <w:b/>
          <w:sz w:val="24"/>
          <w:szCs w:val="24"/>
        </w:rPr>
      </w:pPr>
      <w:bookmarkStart w:id="0" w:name="_Hlk85711463"/>
      <w:r>
        <w:rPr>
          <w:b/>
          <w:sz w:val="24"/>
          <w:szCs w:val="24"/>
        </w:rPr>
        <w:t>ROMÂNIA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16"/>
          <w:szCs w:val="16"/>
        </w:rPr>
        <w:t xml:space="preserve">(nu produce </w:t>
      </w:r>
      <w:proofErr w:type="spellStart"/>
      <w:r>
        <w:rPr>
          <w:b/>
          <w:sz w:val="16"/>
          <w:szCs w:val="16"/>
        </w:rPr>
        <w:t>efecte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proofErr w:type="gramStart"/>
      <w:r>
        <w:rPr>
          <w:b/>
          <w:sz w:val="16"/>
          <w:szCs w:val="16"/>
        </w:rPr>
        <w:t>juridice</w:t>
      </w:r>
      <w:proofErr w:type="spellEnd"/>
      <w:r>
        <w:rPr>
          <w:b/>
          <w:sz w:val="16"/>
          <w:szCs w:val="16"/>
        </w:rPr>
        <w:t>)*</w:t>
      </w:r>
      <w:proofErr w:type="gramEnd"/>
      <w:r>
        <w:rPr>
          <w:b/>
          <w:sz w:val="24"/>
          <w:szCs w:val="24"/>
        </w:rPr>
        <w:tab/>
      </w:r>
    </w:p>
    <w:p w14:paraId="6E559E25" w14:textId="77777777" w:rsidR="00F434E0" w:rsidRPr="00747A72" w:rsidRDefault="00F434E0" w:rsidP="00F434E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JUDEŢUL MUREŞ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</w:t>
      </w:r>
      <w:r w:rsidRPr="00C01C8F">
        <w:rPr>
          <w:b/>
          <w:sz w:val="24"/>
          <w:szCs w:val="24"/>
          <w:lang w:val="ro-RO" w:eastAsia="ro-RO"/>
        </w:rPr>
        <w:t>Inițiator</w:t>
      </w:r>
    </w:p>
    <w:p w14:paraId="65A0D984" w14:textId="77777777" w:rsidR="00F434E0" w:rsidRDefault="00F434E0" w:rsidP="00F434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MUNICIPIUL TÂRGU-MUREŞ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</w:t>
      </w:r>
      <w:r w:rsidRPr="00C01C8F">
        <w:rPr>
          <w:b/>
          <w:sz w:val="24"/>
          <w:szCs w:val="24"/>
          <w:lang w:val="ro-RO" w:eastAsia="ro-RO"/>
        </w:rPr>
        <w:t xml:space="preserve">PRIMAR </w:t>
      </w:r>
    </w:p>
    <w:p w14:paraId="66C58254" w14:textId="77777777" w:rsidR="00F434E0" w:rsidRDefault="00F434E0" w:rsidP="00F434E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D.A.S.C.P.C/</w:t>
      </w:r>
      <w:proofErr w:type="spellStart"/>
      <w:r>
        <w:rPr>
          <w:b/>
          <w:sz w:val="24"/>
          <w:szCs w:val="24"/>
        </w:rPr>
        <w:t>Serviciul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activit</w:t>
      </w:r>
      <w:r>
        <w:rPr>
          <w:b/>
          <w:sz w:val="24"/>
          <w:szCs w:val="24"/>
          <w:lang w:val="ro-RO"/>
        </w:rPr>
        <w:t>ăţi</w:t>
      </w:r>
      <w:proofErr w:type="spellEnd"/>
      <w:r>
        <w:rPr>
          <w:b/>
          <w:sz w:val="24"/>
          <w:szCs w:val="24"/>
          <w:lang w:val="ro-RO"/>
        </w:rPr>
        <w:t xml:space="preserve"> culturale, </w:t>
      </w:r>
      <w:proofErr w:type="spellStart"/>
      <w:proofErr w:type="gramStart"/>
      <w:r>
        <w:rPr>
          <w:b/>
          <w:sz w:val="24"/>
          <w:szCs w:val="24"/>
          <w:lang w:val="ro-RO"/>
        </w:rPr>
        <w:t>sportive,tineret</w:t>
      </w:r>
      <w:proofErr w:type="spellEnd"/>
      <w:proofErr w:type="gramEnd"/>
      <w:r>
        <w:rPr>
          <w:b/>
          <w:sz w:val="24"/>
          <w:szCs w:val="24"/>
          <w:lang w:val="ro-RO"/>
        </w:rPr>
        <w:t xml:space="preserve"> </w:t>
      </w:r>
      <w:proofErr w:type="spellStart"/>
      <w:r>
        <w:rPr>
          <w:b/>
          <w:sz w:val="24"/>
          <w:szCs w:val="24"/>
          <w:lang w:val="ro-RO"/>
        </w:rPr>
        <w:t>şi</w:t>
      </w:r>
      <w:proofErr w:type="spellEnd"/>
      <w:r>
        <w:rPr>
          <w:b/>
          <w:sz w:val="24"/>
          <w:szCs w:val="24"/>
          <w:lang w:val="ro-RO"/>
        </w:rPr>
        <w:t xml:space="preserve"> locativ</w:t>
      </w:r>
      <w:r>
        <w:rPr>
          <w:b/>
          <w:sz w:val="24"/>
          <w:szCs w:val="24"/>
        </w:rPr>
        <w:t xml:space="preserve">   </w:t>
      </w:r>
      <w:r w:rsidRPr="00C01C8F">
        <w:rPr>
          <w:b/>
          <w:sz w:val="24"/>
          <w:szCs w:val="24"/>
          <w:lang w:val="ro-RO"/>
        </w:rPr>
        <w:t xml:space="preserve">   SOÓS ZOLTÁN</w:t>
      </w:r>
    </w:p>
    <w:p w14:paraId="4225C780" w14:textId="093FA4EB" w:rsidR="00F434E0" w:rsidRDefault="00F434E0" w:rsidP="00F434E0">
      <w:pPr>
        <w:pStyle w:val="Heading3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Nr</w:t>
      </w:r>
      <w:r w:rsidR="00D40EA0">
        <w:rPr>
          <w:rFonts w:ascii="Times New Roman" w:hAnsi="Times New Roman"/>
          <w:b/>
          <w:sz w:val="24"/>
          <w:szCs w:val="24"/>
          <w:lang w:val="ro-RO"/>
        </w:rPr>
        <w:t xml:space="preserve">. </w:t>
      </w:r>
      <w:r w:rsidR="005B0023">
        <w:rPr>
          <w:rFonts w:ascii="Times New Roman" w:hAnsi="Times New Roman"/>
          <w:b/>
          <w:sz w:val="24"/>
          <w:szCs w:val="24"/>
          <w:lang w:val="ro-RO"/>
        </w:rPr>
        <w:t>90148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din 14.</w:t>
      </w:r>
      <w:r w:rsidR="002940DF">
        <w:rPr>
          <w:rFonts w:ascii="Times New Roman" w:hAnsi="Times New Roman"/>
          <w:b/>
          <w:sz w:val="24"/>
          <w:szCs w:val="24"/>
          <w:lang w:val="ro-RO"/>
        </w:rPr>
        <w:t>12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.2021  </w:t>
      </w:r>
    </w:p>
    <w:p w14:paraId="3E63646C" w14:textId="77777777" w:rsidR="00F434E0" w:rsidRDefault="00F434E0" w:rsidP="00F434E0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</w:t>
      </w:r>
    </w:p>
    <w:p w14:paraId="061064CB" w14:textId="77777777" w:rsidR="00F434E0" w:rsidRDefault="00F434E0" w:rsidP="00F434E0">
      <w:pPr>
        <w:pStyle w:val="Heading2"/>
        <w:jc w:val="center"/>
        <w:rPr>
          <w:rFonts w:ascii="Times New Roman" w:hAnsi="Times New Roman" w:cs="Times New Roman"/>
          <w:i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Referat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aprobare</w:t>
      </w:r>
      <w:proofErr w:type="spellEnd"/>
    </w:p>
    <w:p w14:paraId="3DF78641" w14:textId="77777777" w:rsidR="00F434E0" w:rsidRPr="00EB0831" w:rsidRDefault="00F434E0" w:rsidP="00F434E0">
      <w:pPr>
        <w:pStyle w:val="BodyText3"/>
        <w:ind w:firstLine="720"/>
        <w:rPr>
          <w:b/>
          <w:sz w:val="24"/>
          <w:szCs w:val="24"/>
        </w:rPr>
      </w:pPr>
      <w:proofErr w:type="spellStart"/>
      <w:r w:rsidRPr="00EB0831">
        <w:rPr>
          <w:b/>
          <w:sz w:val="24"/>
          <w:szCs w:val="24"/>
        </w:rPr>
        <w:t>privind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prelungirea</w:t>
      </w:r>
      <w:proofErr w:type="spellEnd"/>
      <w:r>
        <w:rPr>
          <w:b/>
          <w:sz w:val="24"/>
          <w:szCs w:val="24"/>
        </w:rPr>
        <w:t xml:space="preserve"> </w:t>
      </w:r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un</w:t>
      </w:r>
      <w:r>
        <w:rPr>
          <w:b/>
          <w:sz w:val="24"/>
          <w:szCs w:val="24"/>
        </w:rPr>
        <w:t>or</w:t>
      </w:r>
      <w:proofErr w:type="spellEnd"/>
      <w:proofErr w:type="gram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contract</w:t>
      </w:r>
      <w:r>
        <w:rPr>
          <w:b/>
          <w:sz w:val="24"/>
          <w:szCs w:val="24"/>
        </w:rPr>
        <w:t>e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închiriere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pentru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spaţi</w:t>
      </w:r>
      <w:r>
        <w:rPr>
          <w:b/>
          <w:sz w:val="24"/>
          <w:szCs w:val="24"/>
        </w:rPr>
        <w:t>ile</w:t>
      </w:r>
      <w:proofErr w:type="spellEnd"/>
      <w:r>
        <w:rPr>
          <w:b/>
          <w:sz w:val="24"/>
          <w:szCs w:val="24"/>
        </w:rPr>
        <w:t xml:space="preserve"> </w:t>
      </w:r>
    </w:p>
    <w:p w14:paraId="5BE64287" w14:textId="77777777" w:rsidR="00F434E0" w:rsidRDefault="00F434E0" w:rsidP="00F434E0">
      <w:pPr>
        <w:pStyle w:val="BodyText3"/>
        <w:ind w:firstLine="720"/>
        <w:rPr>
          <w:b/>
          <w:sz w:val="24"/>
          <w:szCs w:val="24"/>
        </w:rPr>
      </w:pPr>
      <w:r w:rsidRPr="00EB0831">
        <w:rPr>
          <w:b/>
          <w:sz w:val="24"/>
          <w:szCs w:val="24"/>
        </w:rPr>
        <w:t xml:space="preserve">cu </w:t>
      </w:r>
      <w:proofErr w:type="spellStart"/>
      <w:r w:rsidRPr="00EB0831">
        <w:rPr>
          <w:b/>
          <w:sz w:val="24"/>
          <w:szCs w:val="24"/>
        </w:rPr>
        <w:t>altă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destinaţie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decât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aceea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locuinţe</w:t>
      </w:r>
      <w:proofErr w:type="spellEnd"/>
      <w:r w:rsidRPr="00EB083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precum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repartizarea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spațiilor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aflate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86617F">
        <w:rPr>
          <w:b/>
          <w:sz w:val="24"/>
          <w:szCs w:val="24"/>
        </w:rPr>
        <w:t>aflat</w:t>
      </w:r>
      <w:r>
        <w:rPr>
          <w:b/>
          <w:sz w:val="24"/>
          <w:szCs w:val="24"/>
        </w:rPr>
        <w:t>e</w:t>
      </w:r>
      <w:proofErr w:type="spellEnd"/>
      <w:r w:rsidRPr="0086617F">
        <w:rPr>
          <w:b/>
          <w:sz w:val="24"/>
          <w:szCs w:val="24"/>
        </w:rPr>
        <w:t xml:space="preserve"> </w:t>
      </w:r>
      <w:proofErr w:type="spellStart"/>
      <w:r w:rsidRPr="0086617F">
        <w:rPr>
          <w:b/>
          <w:sz w:val="24"/>
          <w:szCs w:val="24"/>
        </w:rPr>
        <w:t>în</w:t>
      </w:r>
      <w:proofErr w:type="spellEnd"/>
      <w:r w:rsidRPr="0086617F">
        <w:rPr>
          <w:b/>
          <w:sz w:val="24"/>
          <w:szCs w:val="24"/>
        </w:rPr>
        <w:t xml:space="preserve"> </w:t>
      </w:r>
      <w:proofErr w:type="spellStart"/>
      <w:r w:rsidRPr="0086617F">
        <w:rPr>
          <w:b/>
          <w:sz w:val="24"/>
          <w:szCs w:val="24"/>
        </w:rPr>
        <w:t>proprietatea</w:t>
      </w:r>
      <w:proofErr w:type="spellEnd"/>
      <w:r w:rsidRPr="0086617F">
        <w:rPr>
          <w:b/>
          <w:sz w:val="24"/>
          <w:szCs w:val="24"/>
        </w:rPr>
        <w:t xml:space="preserve"> </w:t>
      </w:r>
      <w:proofErr w:type="spellStart"/>
      <w:proofErr w:type="gramStart"/>
      <w:r w:rsidRPr="0086617F">
        <w:rPr>
          <w:b/>
          <w:sz w:val="24"/>
          <w:szCs w:val="24"/>
        </w:rPr>
        <w:t>municipalităţii</w:t>
      </w:r>
      <w:proofErr w:type="spellEnd"/>
      <w:r w:rsidRPr="0086617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proofErr w:type="gramEnd"/>
      <w:r>
        <w:rPr>
          <w:b/>
          <w:sz w:val="24"/>
          <w:szCs w:val="24"/>
        </w:rPr>
        <w:t xml:space="preserve">  administrate de S.C. LOCATIV S.A. </w:t>
      </w:r>
    </w:p>
    <w:p w14:paraId="2B9329DC" w14:textId="77777777" w:rsidR="00F434E0" w:rsidRPr="0086617F" w:rsidRDefault="00F434E0" w:rsidP="00F434E0">
      <w:pPr>
        <w:rPr>
          <w:b/>
          <w:sz w:val="24"/>
          <w:szCs w:val="24"/>
        </w:rPr>
      </w:pPr>
    </w:p>
    <w:p w14:paraId="47B99737" w14:textId="46BE9969" w:rsidR="00F434E0" w:rsidRDefault="00F434E0" w:rsidP="00F434E0">
      <w:pPr>
        <w:pStyle w:val="BodyText3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Comisia</w:t>
      </w:r>
      <w:proofErr w:type="spellEnd"/>
      <w:r>
        <w:rPr>
          <w:sz w:val="24"/>
          <w:szCs w:val="24"/>
        </w:rPr>
        <w:t xml:space="preserve"> de </w:t>
      </w:r>
      <w:proofErr w:type="spellStart"/>
      <w:proofErr w:type="gram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numită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HCLM nr.10/2020,</w:t>
      </w:r>
      <w:r w:rsidRPr="0007140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renumerotată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HCLM nr. 189 din </w:t>
      </w:r>
      <w:proofErr w:type="gramStart"/>
      <w:r>
        <w:rPr>
          <w:sz w:val="24"/>
          <w:szCs w:val="24"/>
        </w:rPr>
        <w:t>09.11.2020  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analizat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compartimentul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propunând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întocmirea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proiectului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hotărâre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48789E">
        <w:rPr>
          <w:bCs/>
          <w:sz w:val="24"/>
          <w:szCs w:val="24"/>
        </w:rPr>
        <w:t>prelungirea</w:t>
      </w:r>
      <w:proofErr w:type="spellEnd"/>
      <w:r w:rsidRPr="0048789E">
        <w:rPr>
          <w:bCs/>
          <w:sz w:val="24"/>
          <w:szCs w:val="24"/>
        </w:rPr>
        <w:t xml:space="preserve">  </w:t>
      </w:r>
      <w:proofErr w:type="spellStart"/>
      <w:r w:rsidRPr="0048789E">
        <w:rPr>
          <w:bCs/>
          <w:sz w:val="24"/>
          <w:szCs w:val="24"/>
        </w:rPr>
        <w:t>unor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contracte</w:t>
      </w:r>
      <w:proofErr w:type="spellEnd"/>
      <w:r w:rsidRPr="0048789E">
        <w:rPr>
          <w:bCs/>
          <w:sz w:val="24"/>
          <w:szCs w:val="24"/>
        </w:rPr>
        <w:t xml:space="preserve"> de </w:t>
      </w:r>
      <w:proofErr w:type="spellStart"/>
      <w:r w:rsidRPr="0048789E">
        <w:rPr>
          <w:bCs/>
          <w:sz w:val="24"/>
          <w:szCs w:val="24"/>
        </w:rPr>
        <w:t>închiriere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pentru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spaţiile</w:t>
      </w:r>
      <w:proofErr w:type="spellEnd"/>
      <w:r w:rsidRPr="0048789E">
        <w:rPr>
          <w:bCs/>
          <w:sz w:val="24"/>
          <w:szCs w:val="24"/>
        </w:rPr>
        <w:t xml:space="preserve">  cu </w:t>
      </w:r>
      <w:proofErr w:type="spellStart"/>
      <w:r w:rsidRPr="0048789E">
        <w:rPr>
          <w:bCs/>
          <w:sz w:val="24"/>
          <w:szCs w:val="24"/>
        </w:rPr>
        <w:t>altă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destinaţie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decât</w:t>
      </w:r>
      <w:proofErr w:type="spellEnd"/>
      <w:r w:rsidRPr="0048789E">
        <w:rPr>
          <w:bCs/>
          <w:sz w:val="24"/>
          <w:szCs w:val="24"/>
        </w:rPr>
        <w:t xml:space="preserve"> </w:t>
      </w:r>
      <w:proofErr w:type="spellStart"/>
      <w:r w:rsidRPr="0048789E">
        <w:rPr>
          <w:bCs/>
          <w:sz w:val="24"/>
          <w:szCs w:val="24"/>
        </w:rPr>
        <w:t>aceea</w:t>
      </w:r>
      <w:proofErr w:type="spellEnd"/>
      <w:r w:rsidRPr="0048789E">
        <w:rPr>
          <w:bCs/>
          <w:sz w:val="24"/>
          <w:szCs w:val="24"/>
        </w:rPr>
        <w:t xml:space="preserve"> de </w:t>
      </w:r>
      <w:proofErr w:type="spellStart"/>
      <w:r w:rsidRPr="0048789E">
        <w:rPr>
          <w:bCs/>
          <w:sz w:val="24"/>
          <w:szCs w:val="24"/>
        </w:rPr>
        <w:t>locuinţe</w:t>
      </w:r>
      <w:proofErr w:type="spellEnd"/>
      <w:r w:rsidRPr="0048789E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precum </w:t>
      </w:r>
      <w:proofErr w:type="spellStart"/>
      <w:r>
        <w:rPr>
          <w:bCs/>
          <w:sz w:val="24"/>
          <w:szCs w:val="24"/>
        </w:rPr>
        <w:t>și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repartizarea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spațiilor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aflate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în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proprietatea</w:t>
      </w:r>
      <w:proofErr w:type="spellEnd"/>
      <w:r>
        <w:rPr>
          <w:bCs/>
          <w:sz w:val="24"/>
          <w:szCs w:val="24"/>
        </w:rPr>
        <w:t xml:space="preserve">  </w:t>
      </w:r>
      <w:proofErr w:type="spellStart"/>
      <w:r>
        <w:rPr>
          <w:bCs/>
          <w:sz w:val="24"/>
          <w:szCs w:val="24"/>
        </w:rPr>
        <w:t>municipalității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și</w:t>
      </w:r>
      <w:proofErr w:type="spellEnd"/>
      <w:r>
        <w:rPr>
          <w:bCs/>
          <w:sz w:val="24"/>
          <w:szCs w:val="24"/>
        </w:rPr>
        <w:t xml:space="preserve"> administrate de S.C. LOCATIV S.A., </w:t>
      </w:r>
      <w:r>
        <w:rPr>
          <w:sz w:val="24"/>
          <w:szCs w:val="24"/>
        </w:rPr>
        <w:t xml:space="preserve">conform </w:t>
      </w:r>
      <w:proofErr w:type="spellStart"/>
      <w:r>
        <w:rPr>
          <w:sz w:val="24"/>
          <w:szCs w:val="24"/>
        </w:rPr>
        <w:t>procesului</w:t>
      </w:r>
      <w:proofErr w:type="spellEnd"/>
      <w:r>
        <w:rPr>
          <w:sz w:val="24"/>
          <w:szCs w:val="24"/>
        </w:rPr>
        <w:t xml:space="preserve"> verbal nr.</w:t>
      </w:r>
      <w:r w:rsidR="002940DF">
        <w:rPr>
          <w:sz w:val="24"/>
          <w:szCs w:val="24"/>
        </w:rPr>
        <w:t>89810</w:t>
      </w:r>
      <w:r>
        <w:rPr>
          <w:sz w:val="24"/>
          <w:szCs w:val="24"/>
        </w:rPr>
        <w:t xml:space="preserve"> din </w:t>
      </w:r>
      <w:r w:rsidR="002940DF">
        <w:rPr>
          <w:sz w:val="24"/>
          <w:szCs w:val="24"/>
        </w:rPr>
        <w:t>13.12</w:t>
      </w:r>
      <w:r>
        <w:rPr>
          <w:sz w:val="24"/>
          <w:szCs w:val="24"/>
        </w:rPr>
        <w:t xml:space="preserve">.2021  </w:t>
      </w:r>
      <w:proofErr w:type="spellStart"/>
      <w:r>
        <w:rPr>
          <w:sz w:val="24"/>
          <w:szCs w:val="24"/>
        </w:rPr>
        <w:t>întocmit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anexat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prezentei</w:t>
      </w:r>
      <w:proofErr w:type="spellEnd"/>
      <w:r>
        <w:rPr>
          <w:sz w:val="24"/>
          <w:szCs w:val="24"/>
        </w:rPr>
        <w:t>.</w:t>
      </w:r>
    </w:p>
    <w:p w14:paraId="35EAFEF5" w14:textId="14C65EF3" w:rsidR="00F434E0" w:rsidRDefault="00F434E0" w:rsidP="00F434E0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urma prezentării referatului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privind</w:t>
      </w:r>
      <w:proofErr w:type="spellEnd"/>
      <w:r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GB"/>
        </w:rPr>
        <w:t>solu</w:t>
      </w:r>
      <w:r>
        <w:rPr>
          <w:rFonts w:ascii="Times New Roman" w:hAnsi="Times New Roman"/>
          <w:sz w:val="24"/>
          <w:szCs w:val="24"/>
        </w:rPr>
        <w:t>ționarea</w:t>
      </w:r>
      <w:proofErr w:type="spellEnd"/>
      <w:r>
        <w:rPr>
          <w:rFonts w:ascii="Times New Roman" w:hAnsi="Times New Roman"/>
          <w:sz w:val="24"/>
          <w:szCs w:val="24"/>
        </w:rPr>
        <w:t xml:space="preserve"> unor probleme legate de spații cu altă destinație decât aceea de locuințe, </w:t>
      </w:r>
      <w:r w:rsidRPr="008227F3">
        <w:rPr>
          <w:rFonts w:ascii="Times New Roman" w:hAnsi="Times New Roman"/>
          <w:sz w:val="24"/>
          <w:szCs w:val="24"/>
        </w:rPr>
        <w:t>Comisia</w:t>
      </w:r>
      <w:r>
        <w:rPr>
          <w:rFonts w:ascii="Times New Roman" w:hAnsi="Times New Roman"/>
          <w:sz w:val="24"/>
          <w:szCs w:val="24"/>
        </w:rPr>
        <w:t xml:space="preserve"> de specialitate a</w:t>
      </w:r>
      <w:r w:rsidRPr="008227F3">
        <w:rPr>
          <w:rFonts w:ascii="Times New Roman" w:hAnsi="Times New Roman"/>
          <w:sz w:val="24"/>
          <w:szCs w:val="24"/>
        </w:rPr>
        <w:t xml:space="preserve"> propus </w:t>
      </w:r>
      <w:r>
        <w:rPr>
          <w:rFonts w:ascii="Times New Roman" w:hAnsi="Times New Roman"/>
          <w:sz w:val="24"/>
          <w:szCs w:val="24"/>
        </w:rPr>
        <w:t xml:space="preserve">prelungirea </w:t>
      </w:r>
      <w:r w:rsidRPr="008227F3">
        <w:rPr>
          <w:rFonts w:ascii="Times New Roman" w:hAnsi="Times New Roman"/>
          <w:sz w:val="24"/>
          <w:szCs w:val="24"/>
        </w:rPr>
        <w:t>contractelor de închiriere</w:t>
      </w:r>
      <w:r>
        <w:rPr>
          <w:rFonts w:ascii="Times New Roman" w:hAnsi="Times New Roman"/>
          <w:sz w:val="24"/>
          <w:szCs w:val="24"/>
        </w:rPr>
        <w:t>, pentru o perioadă de 5 ani pentru</w:t>
      </w:r>
      <w:r w:rsidR="002940DF">
        <w:rPr>
          <w:rFonts w:ascii="Times New Roman" w:hAnsi="Times New Roman"/>
          <w:sz w:val="24"/>
          <w:szCs w:val="24"/>
        </w:rPr>
        <w:t xml:space="preserve"> Partidul Social Democrat – Organizația Județeană Mureș</w:t>
      </w:r>
      <w:r>
        <w:rPr>
          <w:rFonts w:ascii="Times New Roman" w:hAnsi="Times New Roman"/>
          <w:sz w:val="24"/>
          <w:szCs w:val="24"/>
        </w:rPr>
        <w:t>.</w:t>
      </w:r>
    </w:p>
    <w:p w14:paraId="1343DF03" w14:textId="1E4FF814" w:rsidR="00F434E0" w:rsidRDefault="00F434E0" w:rsidP="00F434E0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Comisia propune </w:t>
      </w:r>
      <w:r w:rsidR="002940DF">
        <w:rPr>
          <w:rFonts w:ascii="Times New Roman" w:hAnsi="Times New Roman"/>
          <w:sz w:val="24"/>
          <w:szCs w:val="24"/>
        </w:rPr>
        <w:t xml:space="preserve">repartizarea </w:t>
      </w:r>
      <w:r>
        <w:rPr>
          <w:rFonts w:ascii="Times New Roman" w:hAnsi="Times New Roman"/>
          <w:sz w:val="24"/>
          <w:szCs w:val="24"/>
        </w:rPr>
        <w:t>spați</w:t>
      </w:r>
      <w:r w:rsidR="002940DF">
        <w:rPr>
          <w:rFonts w:ascii="Times New Roman" w:hAnsi="Times New Roman"/>
          <w:sz w:val="24"/>
          <w:szCs w:val="24"/>
        </w:rPr>
        <w:t>ului (pivnița)</w:t>
      </w:r>
      <w:r>
        <w:rPr>
          <w:rFonts w:ascii="Times New Roman" w:hAnsi="Times New Roman"/>
          <w:sz w:val="24"/>
          <w:szCs w:val="24"/>
        </w:rPr>
        <w:t xml:space="preserve"> situat în str. </w:t>
      </w:r>
      <w:r w:rsidR="002940DF">
        <w:rPr>
          <w:rFonts w:ascii="Times New Roman" w:hAnsi="Times New Roman"/>
          <w:sz w:val="24"/>
          <w:szCs w:val="24"/>
        </w:rPr>
        <w:t xml:space="preserve"> Bolyai nr. 36 </w:t>
      </w:r>
      <w:proofErr w:type="spellStart"/>
      <w:r w:rsidR="002940DF" w:rsidRPr="002940DF">
        <w:rPr>
          <w:rFonts w:ascii="Times New Roman" w:hAnsi="Times New Roman"/>
          <w:sz w:val="24"/>
          <w:szCs w:val="24"/>
        </w:rPr>
        <w:t>ASOCIAȚIEi</w:t>
      </w:r>
      <w:proofErr w:type="spellEnd"/>
      <w:r w:rsidR="002940DF" w:rsidRPr="002940DF">
        <w:rPr>
          <w:rFonts w:ascii="Times New Roman" w:hAnsi="Times New Roman"/>
          <w:sz w:val="24"/>
          <w:szCs w:val="24"/>
        </w:rPr>
        <w:t xml:space="preserve"> CLUB SPORTIV TÂRGU MUREȘ 1898 – MAROSV</w:t>
      </w:r>
      <w:r w:rsidR="002940DF" w:rsidRPr="002940DF">
        <w:rPr>
          <w:rFonts w:ascii="Times New Roman" w:hAnsi="Times New Roman"/>
          <w:sz w:val="24"/>
          <w:szCs w:val="24"/>
          <w:lang w:val="hu-HU"/>
        </w:rPr>
        <w:t>ÁSÁRHELYI SPORT EGYESÜLET 1898</w:t>
      </w:r>
      <w:r w:rsidR="002940DF">
        <w:rPr>
          <w:rFonts w:ascii="Times New Roman" w:hAnsi="Times New Roman"/>
          <w:sz w:val="24"/>
          <w:szCs w:val="24"/>
          <w:lang w:val="hu-HU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precum și recazarea </w:t>
      </w:r>
      <w:r w:rsidR="002940DF">
        <w:rPr>
          <w:rFonts w:ascii="Times New Roman" w:hAnsi="Times New Roman"/>
          <w:sz w:val="24"/>
          <w:szCs w:val="24"/>
        </w:rPr>
        <w:t>Ligii Asociației de Prop</w:t>
      </w:r>
      <w:r w:rsidR="001F40B7">
        <w:rPr>
          <w:rFonts w:ascii="Times New Roman" w:hAnsi="Times New Roman"/>
          <w:sz w:val="24"/>
          <w:szCs w:val="24"/>
        </w:rPr>
        <w:t>r</w:t>
      </w:r>
      <w:r w:rsidR="002940DF">
        <w:rPr>
          <w:rFonts w:ascii="Times New Roman" w:hAnsi="Times New Roman"/>
          <w:sz w:val="24"/>
          <w:szCs w:val="24"/>
        </w:rPr>
        <w:t>ietari</w:t>
      </w:r>
      <w:r w:rsidR="001F40B7">
        <w:rPr>
          <w:rFonts w:ascii="Times New Roman" w:hAnsi="Times New Roman"/>
          <w:sz w:val="24"/>
          <w:szCs w:val="24"/>
        </w:rPr>
        <w:t xml:space="preserve"> din spațiul aflat în folosință situat în str. Gh. Doja nr. 9 </w:t>
      </w:r>
      <w:r w:rsidR="002940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în spațiul situat în</w:t>
      </w:r>
      <w:r w:rsidR="001F40B7">
        <w:rPr>
          <w:rFonts w:ascii="Times New Roman" w:hAnsi="Times New Roman"/>
          <w:sz w:val="24"/>
          <w:szCs w:val="24"/>
        </w:rPr>
        <w:t xml:space="preserve"> str. Bolyai nr. 36</w:t>
      </w:r>
      <w:r>
        <w:rPr>
          <w:rFonts w:ascii="Times New Roman" w:hAnsi="Times New Roman"/>
          <w:sz w:val="24"/>
          <w:szCs w:val="24"/>
        </w:rPr>
        <w:t>.</w:t>
      </w:r>
    </w:p>
    <w:p w14:paraId="22FCAEC4" w14:textId="3DE890B9" w:rsidR="001F40B7" w:rsidRPr="000F7D8D" w:rsidRDefault="007051D4" w:rsidP="00F434E0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0F7D8D">
        <w:rPr>
          <w:rFonts w:ascii="Times New Roman" w:hAnsi="Times New Roman"/>
          <w:sz w:val="24"/>
          <w:szCs w:val="24"/>
        </w:rPr>
        <w:t xml:space="preserve">Totodată,  propunem </w:t>
      </w:r>
      <w:r w:rsidR="000F7D8D" w:rsidRPr="000F7D8D">
        <w:rPr>
          <w:rFonts w:ascii="Times New Roman" w:hAnsi="Times New Roman"/>
          <w:sz w:val="24"/>
          <w:szCs w:val="24"/>
        </w:rPr>
        <w:t xml:space="preserve"> modificarea </w:t>
      </w:r>
      <w:r w:rsidRPr="000F7D8D">
        <w:rPr>
          <w:rFonts w:ascii="Times New Roman" w:hAnsi="Times New Roman"/>
          <w:sz w:val="24"/>
          <w:szCs w:val="24"/>
        </w:rPr>
        <w:t xml:space="preserve">art. </w:t>
      </w:r>
      <w:r w:rsidR="000D5B0F" w:rsidRPr="000F7D8D">
        <w:rPr>
          <w:rFonts w:ascii="Times New Roman" w:hAnsi="Times New Roman"/>
          <w:sz w:val="24"/>
          <w:szCs w:val="24"/>
        </w:rPr>
        <w:t xml:space="preserve"> 7 din</w:t>
      </w:r>
      <w:r w:rsidRPr="000F7D8D">
        <w:rPr>
          <w:rFonts w:ascii="Times New Roman" w:hAnsi="Times New Roman"/>
          <w:sz w:val="24"/>
          <w:szCs w:val="24"/>
        </w:rPr>
        <w:t xml:space="preserve"> HCLM nr. </w:t>
      </w:r>
      <w:r w:rsidR="000D5B0F" w:rsidRPr="000F7D8D">
        <w:rPr>
          <w:rFonts w:ascii="Times New Roman" w:hAnsi="Times New Roman"/>
          <w:sz w:val="24"/>
          <w:szCs w:val="24"/>
        </w:rPr>
        <w:t>327</w:t>
      </w:r>
      <w:r w:rsidRPr="000F7D8D">
        <w:rPr>
          <w:rFonts w:ascii="Times New Roman" w:hAnsi="Times New Roman"/>
          <w:sz w:val="24"/>
          <w:szCs w:val="24"/>
        </w:rPr>
        <w:t xml:space="preserve"> din </w:t>
      </w:r>
      <w:r w:rsidR="000D5B0F" w:rsidRPr="000F7D8D">
        <w:rPr>
          <w:rFonts w:ascii="Times New Roman" w:hAnsi="Times New Roman"/>
          <w:sz w:val="24"/>
          <w:szCs w:val="24"/>
        </w:rPr>
        <w:t>28</w:t>
      </w:r>
      <w:r w:rsidRPr="000F7D8D">
        <w:rPr>
          <w:rFonts w:ascii="Times New Roman" w:hAnsi="Times New Roman"/>
          <w:sz w:val="24"/>
          <w:szCs w:val="24"/>
        </w:rPr>
        <w:t xml:space="preserve"> </w:t>
      </w:r>
      <w:r w:rsidR="000D5B0F" w:rsidRPr="000F7D8D">
        <w:rPr>
          <w:rFonts w:ascii="Times New Roman" w:hAnsi="Times New Roman"/>
          <w:sz w:val="24"/>
          <w:szCs w:val="24"/>
        </w:rPr>
        <w:t>octombrie 2021</w:t>
      </w:r>
      <w:r w:rsidRPr="000F7D8D">
        <w:rPr>
          <w:rFonts w:ascii="Times New Roman" w:hAnsi="Times New Roman"/>
          <w:sz w:val="24"/>
          <w:szCs w:val="24"/>
        </w:rPr>
        <w:t xml:space="preserve"> </w:t>
      </w:r>
      <w:r w:rsidRPr="000F7D8D">
        <w:rPr>
          <w:rFonts w:ascii="Times New Roman" w:hAnsi="Times New Roman"/>
          <w:bCs/>
          <w:sz w:val="24"/>
          <w:szCs w:val="24"/>
        </w:rPr>
        <w:t xml:space="preserve">privind </w:t>
      </w:r>
      <w:r w:rsidR="000F7D8D" w:rsidRPr="000F7D8D">
        <w:rPr>
          <w:rFonts w:ascii="Times New Roman" w:hAnsi="Times New Roman"/>
          <w:bCs/>
          <w:sz w:val="24"/>
          <w:szCs w:val="24"/>
        </w:rPr>
        <w:t xml:space="preserve">revocarea HCLM nr. 296/2021 și aprobarea </w:t>
      </w:r>
      <w:r w:rsidRPr="000F7D8D">
        <w:rPr>
          <w:rFonts w:ascii="Times New Roman" w:hAnsi="Times New Roman"/>
          <w:bCs/>
          <w:sz w:val="24"/>
          <w:szCs w:val="24"/>
        </w:rPr>
        <w:t>prelungir</w:t>
      </w:r>
      <w:r w:rsidR="000F7D8D" w:rsidRPr="000F7D8D">
        <w:rPr>
          <w:rFonts w:ascii="Times New Roman" w:hAnsi="Times New Roman"/>
          <w:bCs/>
          <w:sz w:val="24"/>
          <w:szCs w:val="24"/>
        </w:rPr>
        <w:t>ii</w:t>
      </w:r>
      <w:r w:rsidRPr="000F7D8D">
        <w:rPr>
          <w:rFonts w:ascii="Times New Roman" w:hAnsi="Times New Roman"/>
          <w:bCs/>
          <w:sz w:val="24"/>
          <w:szCs w:val="24"/>
        </w:rPr>
        <w:t xml:space="preserve"> unor contracte </w:t>
      </w:r>
      <w:r w:rsidR="000F7D8D" w:rsidRPr="000F7D8D">
        <w:rPr>
          <w:rFonts w:ascii="Times New Roman" w:hAnsi="Times New Roman"/>
          <w:bCs/>
          <w:sz w:val="24"/>
          <w:szCs w:val="24"/>
        </w:rPr>
        <w:t xml:space="preserve">de închiriere </w:t>
      </w:r>
      <w:r w:rsidRPr="000F7D8D">
        <w:rPr>
          <w:rFonts w:ascii="Times New Roman" w:hAnsi="Times New Roman"/>
          <w:bCs/>
          <w:sz w:val="24"/>
          <w:szCs w:val="24"/>
        </w:rPr>
        <w:t>pentru spațiile cu altă destinație decât aceea de locuințe aflate în proprietatea municipalității administrate de S.C. LOCATIV S.A datorită unei erori materiale</w:t>
      </w:r>
      <w:r w:rsidR="00F16C7C">
        <w:rPr>
          <w:rFonts w:ascii="Times New Roman" w:hAnsi="Times New Roman"/>
          <w:bCs/>
          <w:sz w:val="24"/>
          <w:szCs w:val="24"/>
        </w:rPr>
        <w:t xml:space="preserve">. Se modifică numărul </w:t>
      </w:r>
      <w:r w:rsidR="000F7D8D">
        <w:rPr>
          <w:rFonts w:ascii="Times New Roman" w:hAnsi="Times New Roman"/>
          <w:bCs/>
          <w:sz w:val="24"/>
          <w:szCs w:val="24"/>
        </w:rPr>
        <w:t xml:space="preserve">Asociației de Proprietari </w:t>
      </w:r>
      <w:r w:rsidR="00204B6B">
        <w:rPr>
          <w:rFonts w:ascii="Times New Roman" w:hAnsi="Times New Roman"/>
          <w:bCs/>
          <w:sz w:val="24"/>
          <w:szCs w:val="24"/>
        </w:rPr>
        <w:t xml:space="preserve"> din nr. 43 la </w:t>
      </w:r>
      <w:r w:rsidR="00204B6B" w:rsidRPr="00204B6B">
        <w:rPr>
          <w:rFonts w:ascii="Times New Roman" w:hAnsi="Times New Roman"/>
          <w:b/>
          <w:sz w:val="24"/>
          <w:szCs w:val="24"/>
        </w:rPr>
        <w:t>nr.</w:t>
      </w:r>
      <w:r w:rsidR="000F7D8D" w:rsidRPr="00204B6B">
        <w:rPr>
          <w:rFonts w:ascii="Times New Roman" w:hAnsi="Times New Roman"/>
          <w:b/>
          <w:sz w:val="24"/>
          <w:szCs w:val="24"/>
        </w:rPr>
        <w:t>210</w:t>
      </w:r>
      <w:r w:rsidR="000F7D8D">
        <w:rPr>
          <w:rFonts w:ascii="Times New Roman" w:hAnsi="Times New Roman"/>
          <w:bCs/>
          <w:sz w:val="24"/>
          <w:szCs w:val="24"/>
        </w:rPr>
        <w:t xml:space="preserve"> și va avea următorul conținut: </w:t>
      </w:r>
      <w:r w:rsidR="00F16C7C">
        <w:rPr>
          <w:rFonts w:ascii="Times New Roman" w:hAnsi="Times New Roman"/>
          <w:bCs/>
          <w:sz w:val="24"/>
          <w:szCs w:val="24"/>
        </w:rPr>
        <w:t>”</w:t>
      </w:r>
      <w:r w:rsidR="000F7D8D">
        <w:rPr>
          <w:rFonts w:ascii="Times New Roman" w:hAnsi="Times New Roman"/>
          <w:bCs/>
          <w:sz w:val="24"/>
          <w:szCs w:val="24"/>
        </w:rPr>
        <w:t xml:space="preserve">Se aprobă repartizarea  </w:t>
      </w:r>
      <w:r w:rsidR="00F16C7C">
        <w:rPr>
          <w:rFonts w:ascii="Times New Roman" w:hAnsi="Times New Roman"/>
          <w:bCs/>
          <w:sz w:val="24"/>
          <w:szCs w:val="24"/>
        </w:rPr>
        <w:t xml:space="preserve">spațiului (prin extindere) în suprafață de 18,62 mp situat în B-dul 1 Decembrie 1918 nr. 17 în favoarea Asociației de Proprietari </w:t>
      </w:r>
      <w:r w:rsidR="00F16C7C" w:rsidRPr="00F16C7C">
        <w:rPr>
          <w:rFonts w:ascii="Times New Roman" w:hAnsi="Times New Roman"/>
          <w:b/>
          <w:sz w:val="24"/>
          <w:szCs w:val="24"/>
        </w:rPr>
        <w:t>nr.</w:t>
      </w:r>
      <w:r w:rsidR="00E07D18">
        <w:rPr>
          <w:rFonts w:ascii="Times New Roman" w:hAnsi="Times New Roman"/>
          <w:b/>
          <w:sz w:val="24"/>
          <w:szCs w:val="24"/>
        </w:rPr>
        <w:t xml:space="preserve"> </w:t>
      </w:r>
      <w:r w:rsidR="00F16C7C" w:rsidRPr="00F16C7C">
        <w:rPr>
          <w:rFonts w:ascii="Times New Roman" w:hAnsi="Times New Roman"/>
          <w:b/>
          <w:sz w:val="24"/>
          <w:szCs w:val="24"/>
        </w:rPr>
        <w:t>210</w:t>
      </w:r>
      <w:r w:rsidR="00F16C7C">
        <w:rPr>
          <w:rFonts w:ascii="Times New Roman" w:hAnsi="Times New Roman"/>
          <w:bCs/>
          <w:sz w:val="24"/>
          <w:szCs w:val="24"/>
        </w:rPr>
        <w:t xml:space="preserve"> pentru o perioadă de 6 luni cu posibilitate de prelungire succesiv</w:t>
      </w:r>
      <w:r w:rsidR="00900C7D">
        <w:rPr>
          <w:rFonts w:ascii="Times New Roman" w:hAnsi="Times New Roman"/>
          <w:bCs/>
          <w:sz w:val="24"/>
          <w:szCs w:val="24"/>
        </w:rPr>
        <w:t>e</w:t>
      </w:r>
      <w:r w:rsidR="00F16C7C">
        <w:rPr>
          <w:rFonts w:ascii="Times New Roman" w:hAnsi="Times New Roman"/>
          <w:bCs/>
          <w:sz w:val="24"/>
          <w:szCs w:val="24"/>
        </w:rPr>
        <w:t xml:space="preserve">”. </w:t>
      </w:r>
    </w:p>
    <w:p w14:paraId="130C5DD0" w14:textId="77777777" w:rsidR="001F40B7" w:rsidRDefault="001F40B7" w:rsidP="00F434E0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1DF53EB" w14:textId="0564C729" w:rsidR="00F434E0" w:rsidRPr="009B6FA1" w:rsidRDefault="00F434E0" w:rsidP="00F434E0">
      <w:pPr>
        <w:pStyle w:val="NoSpacing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9369C1">
        <w:rPr>
          <w:rFonts w:ascii="Times New Roman" w:hAnsi="Times New Roman"/>
          <w:sz w:val="24"/>
          <w:szCs w:val="24"/>
        </w:rPr>
        <w:t>Având în vedere propunerea favorabilă a comisiei de specialitate, conform procesului verbal anexat,</w:t>
      </w:r>
      <w:r w:rsidRPr="009B6FA1">
        <w:rPr>
          <w:rFonts w:ascii="Times New Roman" w:hAnsi="Times New Roman"/>
          <w:b/>
          <w:bCs/>
          <w:sz w:val="24"/>
          <w:szCs w:val="24"/>
        </w:rPr>
        <w:t xml:space="preserve"> vă rugăm a analiza  </w:t>
      </w:r>
      <w:proofErr w:type="spellStart"/>
      <w:r w:rsidRPr="009B6FA1">
        <w:rPr>
          <w:rFonts w:ascii="Times New Roman" w:hAnsi="Times New Roman"/>
          <w:b/>
          <w:bCs/>
          <w:sz w:val="24"/>
          <w:szCs w:val="24"/>
        </w:rPr>
        <w:t>şi</w:t>
      </w:r>
      <w:proofErr w:type="spellEnd"/>
      <w:r w:rsidRPr="009B6FA1">
        <w:rPr>
          <w:rFonts w:ascii="Times New Roman" w:hAnsi="Times New Roman"/>
          <w:b/>
          <w:bCs/>
          <w:sz w:val="24"/>
          <w:szCs w:val="24"/>
        </w:rPr>
        <w:t xml:space="preserve"> aproba materialul prezentat</w:t>
      </w:r>
      <w:r w:rsidR="00F541B5">
        <w:rPr>
          <w:rFonts w:ascii="Times New Roman" w:hAnsi="Times New Roman"/>
          <w:b/>
          <w:bCs/>
          <w:sz w:val="24"/>
          <w:szCs w:val="24"/>
        </w:rPr>
        <w:t>.</w:t>
      </w:r>
      <w:r w:rsidRPr="009B6FA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FA35043" w14:textId="7096DA51" w:rsidR="00F434E0" w:rsidRDefault="00F434E0" w:rsidP="00F434E0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sz w:val="24"/>
          <w:szCs w:val="24"/>
        </w:rPr>
        <w:t>Anexă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proces</w:t>
      </w:r>
      <w:proofErr w:type="spellEnd"/>
      <w:r>
        <w:rPr>
          <w:sz w:val="24"/>
          <w:szCs w:val="24"/>
        </w:rPr>
        <w:t xml:space="preserve"> verbal </w:t>
      </w:r>
      <w:bookmarkStart w:id="1" w:name="_Hlk48027490"/>
      <w:r>
        <w:rPr>
          <w:sz w:val="24"/>
          <w:szCs w:val="24"/>
        </w:rPr>
        <w:t>nr.</w:t>
      </w:r>
      <w:r w:rsidR="003D4A8D">
        <w:rPr>
          <w:sz w:val="24"/>
          <w:szCs w:val="24"/>
        </w:rPr>
        <w:t>89810 din 13.12.2021</w:t>
      </w:r>
      <w:r>
        <w:rPr>
          <w:sz w:val="24"/>
          <w:szCs w:val="24"/>
        </w:rPr>
        <w:t xml:space="preserve"> </w:t>
      </w:r>
    </w:p>
    <w:p w14:paraId="66424B70" w14:textId="0436A326" w:rsidR="00CE7400" w:rsidRPr="00BA3019" w:rsidRDefault="00CE7400" w:rsidP="00F434E0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3019">
        <w:rPr>
          <w:sz w:val="24"/>
          <w:szCs w:val="24"/>
        </w:rPr>
        <w:t xml:space="preserve">   </w:t>
      </w:r>
      <w:r w:rsidRPr="00BA3019">
        <w:rPr>
          <w:sz w:val="22"/>
          <w:szCs w:val="22"/>
        </w:rPr>
        <w:t xml:space="preserve">Extras- </w:t>
      </w:r>
      <w:proofErr w:type="spellStart"/>
      <w:r w:rsidRPr="00BA3019">
        <w:rPr>
          <w:sz w:val="22"/>
          <w:szCs w:val="22"/>
        </w:rPr>
        <w:t>proces</w:t>
      </w:r>
      <w:proofErr w:type="spellEnd"/>
      <w:r w:rsidRPr="00BA3019">
        <w:rPr>
          <w:sz w:val="22"/>
          <w:szCs w:val="22"/>
        </w:rPr>
        <w:t xml:space="preserve"> verbal nr. 64384 </w:t>
      </w:r>
      <w:proofErr w:type="gramStart"/>
      <w:r w:rsidRPr="00BA3019">
        <w:rPr>
          <w:sz w:val="22"/>
          <w:szCs w:val="22"/>
        </w:rPr>
        <w:t>din</w:t>
      </w:r>
      <w:proofErr w:type="gramEnd"/>
      <w:r w:rsidRPr="00BA3019">
        <w:rPr>
          <w:sz w:val="22"/>
          <w:szCs w:val="22"/>
        </w:rPr>
        <w:t xml:space="preserve"> 14.09.2021</w:t>
      </w:r>
    </w:p>
    <w:p w14:paraId="374B0EC7" w14:textId="77777777" w:rsidR="00F434E0" w:rsidRPr="00747A72" w:rsidRDefault="00F434E0" w:rsidP="00F434E0">
      <w:pPr>
        <w:spacing w:line="360" w:lineRule="auto"/>
        <w:ind w:firstLine="720"/>
        <w:jc w:val="both"/>
        <w:rPr>
          <w:i/>
          <w:iCs/>
          <w:sz w:val="24"/>
          <w:szCs w:val="24"/>
          <w:lang w:val="ro-RO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747A72">
        <w:rPr>
          <w:i/>
          <w:iCs/>
          <w:sz w:val="24"/>
          <w:szCs w:val="24"/>
        </w:rPr>
        <w:t>Aviz</w:t>
      </w:r>
      <w:proofErr w:type="spellEnd"/>
      <w:r w:rsidRPr="00747A72">
        <w:rPr>
          <w:i/>
          <w:iCs/>
          <w:sz w:val="24"/>
          <w:szCs w:val="24"/>
        </w:rPr>
        <w:t xml:space="preserve"> </w:t>
      </w:r>
      <w:proofErr w:type="spellStart"/>
      <w:r w:rsidRPr="00747A72">
        <w:rPr>
          <w:i/>
          <w:iCs/>
          <w:sz w:val="24"/>
          <w:szCs w:val="24"/>
        </w:rPr>
        <w:t>favorabil</w:t>
      </w:r>
      <w:proofErr w:type="spellEnd"/>
    </w:p>
    <w:bookmarkEnd w:id="1"/>
    <w:p w14:paraId="5582CC9F" w14:textId="77777777" w:rsidR="00F434E0" w:rsidRDefault="00F434E0" w:rsidP="00F434E0">
      <w:pPr>
        <w:pStyle w:val="Heading3"/>
        <w:rPr>
          <w:rFonts w:ascii="Times New Roman" w:hAnsi="Times New Roman"/>
          <w:b/>
          <w:i/>
          <w:sz w:val="24"/>
          <w:szCs w:val="24"/>
          <w:lang w:val="pt-BR"/>
        </w:rPr>
      </w:pPr>
      <w:r>
        <w:rPr>
          <w:b/>
          <w:i/>
          <w:sz w:val="24"/>
          <w:szCs w:val="24"/>
          <w:lang w:val="ro-RO"/>
        </w:rPr>
        <w:t xml:space="preserve">               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</w:r>
      <w:r>
        <w:rPr>
          <w:rFonts w:ascii="Times New Roman" w:hAnsi="Times New Roman"/>
          <w:b/>
          <w:i/>
          <w:sz w:val="24"/>
          <w:szCs w:val="24"/>
          <w:lang w:val="ro-RO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 xml:space="preserve">Director exec. adj.   D.A.S.C.P.C.  </w:t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         </w:t>
      </w:r>
    </w:p>
    <w:p w14:paraId="15F0D1EC" w14:textId="77777777" w:rsidR="00F434E0" w:rsidRDefault="00F434E0" w:rsidP="00F434E0">
      <w:pPr>
        <w:pStyle w:val="Heading3"/>
        <w:rPr>
          <w:rFonts w:ascii="Times New Roman" w:hAnsi="Times New Roman"/>
          <w:b/>
          <w:i/>
          <w:sz w:val="24"/>
          <w:szCs w:val="24"/>
          <w:lang w:val="hu-HU"/>
        </w:rPr>
      </w:pP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</w:r>
      <w:r>
        <w:rPr>
          <w:rFonts w:ascii="Times New Roman" w:hAnsi="Times New Roman"/>
          <w:b/>
          <w:i/>
          <w:sz w:val="24"/>
          <w:szCs w:val="24"/>
          <w:lang w:val="pt-BR"/>
        </w:rPr>
        <w:tab/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Cosmin Blaga-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Zătreanu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52B1FC43" w14:textId="77777777" w:rsidR="00F434E0" w:rsidRDefault="00F434E0" w:rsidP="00F434E0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b/>
          <w:sz w:val="24"/>
          <w:szCs w:val="24"/>
          <w:lang w:val="ro-RO"/>
        </w:rPr>
      </w:pP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i/>
          <w:sz w:val="24"/>
          <w:szCs w:val="24"/>
          <w:lang w:val="hu-HU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  <w:r>
        <w:rPr>
          <w:b/>
          <w:sz w:val="24"/>
          <w:szCs w:val="24"/>
          <w:lang w:val="ro-RO"/>
        </w:rPr>
        <w:tab/>
      </w:r>
    </w:p>
    <w:p w14:paraId="112772A8" w14:textId="77777777" w:rsidR="00F434E0" w:rsidRDefault="00F434E0" w:rsidP="00F434E0">
      <w:pPr>
        <w:tabs>
          <w:tab w:val="left" w:pos="720"/>
          <w:tab w:val="left" w:pos="1440"/>
          <w:tab w:val="left" w:pos="2160"/>
          <w:tab w:val="left" w:pos="2880"/>
          <w:tab w:val="left" w:pos="5460"/>
        </w:tabs>
        <w:jc w:val="both"/>
        <w:rPr>
          <w:b/>
          <w:sz w:val="24"/>
          <w:szCs w:val="24"/>
          <w:lang w:val="ro-RO"/>
        </w:rPr>
      </w:pPr>
    </w:p>
    <w:p w14:paraId="3166421E" w14:textId="77777777" w:rsidR="00F434E0" w:rsidRDefault="00F434E0" w:rsidP="00F434E0">
      <w:pPr>
        <w:pStyle w:val="NoSpacing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Aviz favorabil S.C. LOCATIV S.A</w:t>
      </w:r>
    </w:p>
    <w:p w14:paraId="3B033D62" w14:textId="77777777" w:rsidR="00F434E0" w:rsidRDefault="00F434E0" w:rsidP="00F434E0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Director</w:t>
      </w:r>
    </w:p>
    <w:p w14:paraId="0656B332" w14:textId="77777777" w:rsidR="00F434E0" w:rsidRDefault="00F434E0" w:rsidP="00F434E0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  <w:lang w:val="hu-HU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Orb</w:t>
      </w:r>
      <w:r>
        <w:rPr>
          <w:rFonts w:ascii="Times New Roman" w:hAnsi="Times New Roman"/>
          <w:b/>
          <w:i/>
          <w:iCs/>
          <w:sz w:val="24"/>
          <w:szCs w:val="24"/>
          <w:lang w:val="hu-HU"/>
        </w:rPr>
        <w:t>án Loránd</w:t>
      </w:r>
    </w:p>
    <w:p w14:paraId="4725296E" w14:textId="77777777" w:rsidR="00F434E0" w:rsidRDefault="00F434E0" w:rsidP="00F434E0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  <w:lang w:val="hu-HU"/>
        </w:rPr>
      </w:pPr>
    </w:p>
    <w:p w14:paraId="77B33780" w14:textId="77777777" w:rsidR="00F434E0" w:rsidRPr="00CD59C6" w:rsidRDefault="00F434E0" w:rsidP="00F434E0">
      <w:pPr>
        <w:pStyle w:val="NoSpacing"/>
        <w:jc w:val="center"/>
        <w:rPr>
          <w:rFonts w:ascii="Times New Roman" w:hAnsi="Times New Roman"/>
          <w:b/>
          <w:i/>
          <w:iCs/>
          <w:sz w:val="24"/>
          <w:szCs w:val="24"/>
          <w:lang w:val="hu-HU"/>
        </w:rPr>
      </w:pPr>
    </w:p>
    <w:p w14:paraId="316521D6" w14:textId="77777777" w:rsidR="00F434E0" w:rsidRPr="00D7417A" w:rsidRDefault="00F434E0" w:rsidP="00F434E0">
      <w:pPr>
        <w:pStyle w:val="Heading3"/>
        <w:rPr>
          <w:rFonts w:ascii="Times New Roman" w:hAnsi="Times New Roman"/>
          <w:i/>
          <w:iCs/>
          <w:sz w:val="18"/>
          <w:szCs w:val="18"/>
          <w:lang w:val="ro-RO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tab/>
      </w:r>
      <w:proofErr w:type="spellStart"/>
      <w:r w:rsidRPr="00D7417A">
        <w:rPr>
          <w:rFonts w:ascii="Times New Roman" w:hAnsi="Times New Roman"/>
          <w:i/>
          <w:iCs/>
          <w:sz w:val="18"/>
          <w:szCs w:val="18"/>
        </w:rPr>
        <w:t>Întocmit</w:t>
      </w:r>
      <w:proofErr w:type="spellEnd"/>
      <w:r w:rsidRPr="00D7417A">
        <w:rPr>
          <w:rFonts w:ascii="Times New Roman" w:hAnsi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CFDDCB" w14:textId="77777777" w:rsidR="00F434E0" w:rsidRDefault="00F434E0" w:rsidP="00F434E0">
      <w:pPr>
        <w:pStyle w:val="Heading3"/>
        <w:rPr>
          <w:rFonts w:ascii="Times New Roman" w:hAnsi="Times New Roman"/>
          <w:b/>
          <w:i/>
          <w:iCs/>
          <w:sz w:val="18"/>
          <w:szCs w:val="18"/>
          <w:lang w:val="ro-RO"/>
        </w:rPr>
      </w:pP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</w:r>
      <w:r w:rsidRPr="00D7417A">
        <w:rPr>
          <w:i/>
          <w:iCs/>
          <w:sz w:val="18"/>
          <w:szCs w:val="18"/>
          <w:lang w:val="ro-RO"/>
        </w:rPr>
        <w:tab/>
        <w:t xml:space="preserve">    </w:t>
      </w:r>
      <w:r w:rsidRPr="00D7417A">
        <w:rPr>
          <w:b/>
          <w:i/>
          <w:iCs/>
          <w:sz w:val="18"/>
          <w:szCs w:val="18"/>
          <w:lang w:val="ro-RO"/>
        </w:rPr>
        <w:t xml:space="preserve">     </w:t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</w:r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ab/>
        <w:t xml:space="preserve">         </w:t>
      </w:r>
      <w:proofErr w:type="spellStart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>Costașuc</w:t>
      </w:r>
      <w:proofErr w:type="spellEnd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 xml:space="preserve"> </w:t>
      </w:r>
      <w:proofErr w:type="spellStart"/>
      <w:r w:rsidRPr="00D7417A">
        <w:rPr>
          <w:rFonts w:ascii="Times New Roman" w:hAnsi="Times New Roman"/>
          <w:b/>
          <w:i/>
          <w:iCs/>
          <w:sz w:val="18"/>
          <w:szCs w:val="18"/>
          <w:lang w:val="ro-RO"/>
        </w:rPr>
        <w:t>Irma</w:t>
      </w:r>
      <w:proofErr w:type="spellEnd"/>
    </w:p>
    <w:p w14:paraId="6064106B" w14:textId="77777777" w:rsidR="00F434E0" w:rsidRPr="005418CA" w:rsidRDefault="00F434E0" w:rsidP="00F434E0">
      <w:pPr>
        <w:rPr>
          <w:lang w:val="ro-RO"/>
        </w:rPr>
      </w:pPr>
    </w:p>
    <w:p w14:paraId="79D6B88D" w14:textId="77777777" w:rsidR="00F434E0" w:rsidRDefault="00F434E0" w:rsidP="00F434E0">
      <w:pPr>
        <w:ind w:left="170" w:firstLine="720"/>
        <w:jc w:val="both"/>
      </w:pPr>
      <w:r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p w14:paraId="3D72F7B4" w14:textId="77777777" w:rsidR="00F434E0" w:rsidRDefault="00F434E0" w:rsidP="00F434E0">
      <w:pPr>
        <w:rPr>
          <w:lang w:val="ro-RO"/>
        </w:rPr>
      </w:pPr>
    </w:p>
    <w:p w14:paraId="7E957F3E" w14:textId="77777777" w:rsidR="00F434E0" w:rsidRDefault="00F434E0" w:rsidP="00F434E0">
      <w:pPr>
        <w:jc w:val="both"/>
        <w:rPr>
          <w:b/>
          <w:sz w:val="16"/>
          <w:szCs w:val="16"/>
          <w:lang w:val="ro-RO" w:eastAsia="ro-RO"/>
        </w:rPr>
      </w:pPr>
    </w:p>
    <w:p w14:paraId="483F58F8" w14:textId="77777777" w:rsidR="00F434E0" w:rsidRDefault="00F434E0" w:rsidP="00F434E0">
      <w:pPr>
        <w:jc w:val="both"/>
        <w:rPr>
          <w:b/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                                                                                        </w:t>
      </w:r>
      <w:r>
        <w:rPr>
          <w:b/>
          <w:sz w:val="16"/>
          <w:szCs w:val="16"/>
          <w:lang w:val="ro-RO"/>
        </w:rPr>
        <w:t xml:space="preserve">                                                                              </w:t>
      </w:r>
    </w:p>
    <w:p w14:paraId="41450E37" w14:textId="77777777" w:rsidR="00F434E0" w:rsidRDefault="00447071" w:rsidP="00F434E0">
      <w:pPr>
        <w:rPr>
          <w:b/>
          <w:sz w:val="22"/>
          <w:szCs w:val="22"/>
          <w:lang w:val="ro-RO" w:eastAsia="ro-RO"/>
        </w:rPr>
      </w:pPr>
      <w:bookmarkStart w:id="2" w:name="_Hlk56415662"/>
      <w:r>
        <w:rPr>
          <w:sz w:val="24"/>
          <w:szCs w:val="24"/>
        </w:rPr>
        <w:object w:dxaOrig="1440" w:dyaOrig="1440" w14:anchorId="30CC4E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margin-left:1pt;margin-top:4pt;width:38.4pt;height:57.6pt;z-index:-251658752" wrapcoords="-174 0 -174 21481 21600 21481 21600 0 -174 0">
            <v:imagedata r:id="rId4" o:title=""/>
            <w10:wrap type="tight"/>
          </v:shape>
          <o:OLEObject Type="Embed" ProgID="Word.Picture.8" ShapeID="Picture 5" DrawAspect="Content" ObjectID="_1701082960" r:id="rId5">
            <o:FieldCodes>\* MERGEFORMAT</o:FieldCodes>
          </o:OLEObject>
        </w:object>
      </w:r>
      <w:r w:rsidR="00F434E0" w:rsidRPr="00C01C8F">
        <w:rPr>
          <w:b/>
          <w:sz w:val="24"/>
          <w:szCs w:val="24"/>
          <w:lang w:val="ro-RO" w:eastAsia="ro-RO"/>
        </w:rPr>
        <w:t>R O M Â N I A</w:t>
      </w:r>
      <w:r w:rsidR="00F434E0">
        <w:rPr>
          <w:b/>
          <w:lang w:val="ro-RO" w:eastAsia="ro-RO"/>
        </w:rPr>
        <w:t xml:space="preserve"> </w:t>
      </w:r>
      <w:r w:rsidR="00F434E0">
        <w:rPr>
          <w:b/>
          <w:lang w:val="ro-RO" w:eastAsia="ro-RO"/>
        </w:rPr>
        <w:tab/>
      </w:r>
      <w:r w:rsidR="00F434E0">
        <w:rPr>
          <w:b/>
          <w:lang w:val="ro-RO" w:eastAsia="ro-RO"/>
        </w:rPr>
        <w:tab/>
      </w:r>
      <w:r w:rsidR="00F434E0">
        <w:rPr>
          <w:b/>
          <w:lang w:val="ro-RO" w:eastAsia="ro-RO"/>
        </w:rPr>
        <w:tab/>
      </w:r>
      <w:r w:rsidR="00F434E0">
        <w:rPr>
          <w:b/>
          <w:lang w:val="ro-RO" w:eastAsia="ro-RO"/>
        </w:rPr>
        <w:tab/>
      </w:r>
      <w:r w:rsidR="00F434E0">
        <w:rPr>
          <w:b/>
          <w:lang w:val="ro-RO" w:eastAsia="ro-RO"/>
        </w:rPr>
        <w:tab/>
      </w:r>
      <w:r w:rsidR="00F434E0">
        <w:rPr>
          <w:b/>
          <w:lang w:val="ro-RO" w:eastAsia="ro-RO"/>
        </w:rPr>
        <w:tab/>
      </w:r>
      <w:r w:rsidR="00F434E0">
        <w:rPr>
          <w:bCs/>
          <w:lang w:val="ro-RO" w:eastAsia="ro-RO"/>
        </w:rPr>
        <w:t xml:space="preserve">                 Proiect</w:t>
      </w:r>
      <w:r w:rsidR="00F434E0">
        <w:rPr>
          <w:b/>
          <w:lang w:val="ro-RO" w:eastAsia="ro-RO"/>
        </w:rPr>
        <w:tab/>
      </w:r>
    </w:p>
    <w:p w14:paraId="113F31F2" w14:textId="77777777" w:rsidR="00F434E0" w:rsidRDefault="00F434E0" w:rsidP="00F434E0">
      <w:pPr>
        <w:jc w:val="both"/>
        <w:rPr>
          <w:b/>
          <w:sz w:val="16"/>
          <w:szCs w:val="16"/>
          <w:lang w:val="ro-RO"/>
        </w:rPr>
      </w:pPr>
      <w:r w:rsidRPr="00C01C8F">
        <w:rPr>
          <w:b/>
          <w:sz w:val="24"/>
          <w:szCs w:val="24"/>
          <w:lang w:val="ro-RO" w:eastAsia="ro-RO"/>
        </w:rPr>
        <w:t>JUDEŢUL MUREŞ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 </w:t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  <w:t xml:space="preserve"> </w:t>
      </w:r>
      <w:r>
        <w:rPr>
          <w:b/>
          <w:sz w:val="16"/>
          <w:szCs w:val="16"/>
          <w:lang w:val="ro-RO"/>
        </w:rPr>
        <w:t xml:space="preserve"> (nu produce efecte juridice)</w:t>
      </w:r>
    </w:p>
    <w:p w14:paraId="406BBBD9" w14:textId="77777777" w:rsidR="00F434E0" w:rsidRDefault="00F434E0" w:rsidP="00F434E0">
      <w:pPr>
        <w:jc w:val="both"/>
        <w:rPr>
          <w:b/>
          <w:sz w:val="24"/>
          <w:szCs w:val="24"/>
          <w:lang w:val="ro-RO" w:eastAsia="ro-RO"/>
        </w:rPr>
      </w:pPr>
      <w:r>
        <w:rPr>
          <w:b/>
          <w:sz w:val="24"/>
          <w:szCs w:val="24"/>
          <w:lang w:val="ro-RO" w:eastAsia="ro-RO"/>
        </w:rPr>
        <w:t>C</w:t>
      </w:r>
      <w:r w:rsidRPr="00C01C8F">
        <w:rPr>
          <w:b/>
          <w:sz w:val="24"/>
          <w:szCs w:val="24"/>
          <w:lang w:val="ro-RO" w:eastAsia="ro-RO"/>
        </w:rPr>
        <w:t>ONSILIUL LOCAL AL MUNICIPIULUI TÂRGU MUREŞ</w:t>
      </w:r>
    </w:p>
    <w:p w14:paraId="001250BF" w14:textId="77777777" w:rsidR="00F434E0" w:rsidRPr="00C01C8F" w:rsidRDefault="00F434E0" w:rsidP="00F434E0">
      <w:pPr>
        <w:jc w:val="both"/>
        <w:rPr>
          <w:b/>
          <w:sz w:val="16"/>
          <w:szCs w:val="16"/>
          <w:lang w:val="ro-RO"/>
        </w:rPr>
      </w:pP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>
        <w:rPr>
          <w:b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 xml:space="preserve">Inițiator </w:t>
      </w:r>
    </w:p>
    <w:p w14:paraId="59B06BDA" w14:textId="77777777" w:rsidR="00F434E0" w:rsidRPr="00C01C8F" w:rsidRDefault="00F434E0" w:rsidP="00F434E0">
      <w:pPr>
        <w:jc w:val="both"/>
        <w:rPr>
          <w:b/>
          <w:sz w:val="24"/>
          <w:szCs w:val="24"/>
          <w:lang w:val="ro-RO" w:eastAsia="ro-RO"/>
        </w:rPr>
      </w:pP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ab/>
      </w:r>
      <w:r>
        <w:rPr>
          <w:b/>
          <w:sz w:val="24"/>
          <w:szCs w:val="24"/>
          <w:lang w:val="ro-RO" w:eastAsia="ro-RO"/>
        </w:rPr>
        <w:tab/>
      </w:r>
      <w:r w:rsidRPr="00C01C8F">
        <w:rPr>
          <w:b/>
          <w:sz w:val="24"/>
          <w:szCs w:val="24"/>
          <w:lang w:val="ro-RO" w:eastAsia="ro-RO"/>
        </w:rPr>
        <w:t xml:space="preserve">PRIMAR </w:t>
      </w:r>
    </w:p>
    <w:p w14:paraId="60267A70" w14:textId="77777777" w:rsidR="00F434E0" w:rsidRDefault="00F434E0" w:rsidP="00F434E0">
      <w:pPr>
        <w:ind w:left="6480"/>
        <w:rPr>
          <w:b/>
          <w:lang w:val="ro-RO"/>
        </w:rPr>
      </w:pPr>
      <w:r w:rsidRPr="00C01C8F">
        <w:rPr>
          <w:b/>
          <w:sz w:val="24"/>
          <w:szCs w:val="24"/>
          <w:lang w:val="ro-RO"/>
        </w:rPr>
        <w:t xml:space="preserve">   SOÓS ZOLTÁN</w:t>
      </w:r>
      <w:r>
        <w:rPr>
          <w:b/>
          <w:lang w:val="ro-RO"/>
        </w:rPr>
        <w:tab/>
      </w:r>
    </w:p>
    <w:p w14:paraId="3F3405E9" w14:textId="77777777" w:rsidR="00F434E0" w:rsidRDefault="00F434E0" w:rsidP="00F434E0">
      <w:pPr>
        <w:ind w:left="6480"/>
        <w:rPr>
          <w:b/>
          <w:lang w:val="ro-RO"/>
        </w:rPr>
      </w:pPr>
      <w:r>
        <w:rPr>
          <w:b/>
          <w:lang w:val="ro-RO"/>
        </w:rPr>
        <w:tab/>
        <w:t xml:space="preserve">                                       </w:t>
      </w:r>
    </w:p>
    <w:p w14:paraId="49D392B6" w14:textId="77777777" w:rsidR="00F434E0" w:rsidRDefault="00F434E0" w:rsidP="00F434E0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 O T Ă R Â R E A     nr. ______</w:t>
      </w:r>
    </w:p>
    <w:p w14:paraId="54B02C81" w14:textId="77777777" w:rsidR="00F434E0" w:rsidRDefault="00F434E0" w:rsidP="00F434E0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din _____________________ 2021</w:t>
      </w:r>
    </w:p>
    <w:p w14:paraId="05A82948" w14:textId="77777777" w:rsidR="00F434E0" w:rsidRPr="00EB0831" w:rsidRDefault="00F434E0" w:rsidP="00F434E0">
      <w:pPr>
        <w:pStyle w:val="BodyText3"/>
        <w:ind w:firstLine="720"/>
        <w:rPr>
          <w:b/>
          <w:sz w:val="24"/>
          <w:szCs w:val="24"/>
        </w:rPr>
      </w:pPr>
      <w:proofErr w:type="spellStart"/>
      <w:r w:rsidRPr="00EB0831">
        <w:rPr>
          <w:b/>
          <w:sz w:val="24"/>
          <w:szCs w:val="24"/>
        </w:rPr>
        <w:t>privind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proofErr w:type="gramStart"/>
      <w:r>
        <w:rPr>
          <w:b/>
          <w:sz w:val="24"/>
          <w:szCs w:val="24"/>
        </w:rPr>
        <w:t>prelungirea</w:t>
      </w:r>
      <w:proofErr w:type="spellEnd"/>
      <w:r>
        <w:rPr>
          <w:b/>
          <w:sz w:val="24"/>
          <w:szCs w:val="24"/>
        </w:rPr>
        <w:t xml:space="preserve"> </w:t>
      </w:r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un</w:t>
      </w:r>
      <w:r>
        <w:rPr>
          <w:b/>
          <w:sz w:val="24"/>
          <w:szCs w:val="24"/>
        </w:rPr>
        <w:t>or</w:t>
      </w:r>
      <w:proofErr w:type="spellEnd"/>
      <w:proofErr w:type="gram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contract</w:t>
      </w:r>
      <w:r>
        <w:rPr>
          <w:b/>
          <w:sz w:val="24"/>
          <w:szCs w:val="24"/>
        </w:rPr>
        <w:t>e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r w:rsidRPr="00EB0831">
        <w:rPr>
          <w:b/>
          <w:sz w:val="24"/>
          <w:szCs w:val="24"/>
        </w:rPr>
        <w:t>închiriere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pentru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spaţi</w:t>
      </w:r>
      <w:r>
        <w:rPr>
          <w:b/>
          <w:sz w:val="24"/>
          <w:szCs w:val="24"/>
        </w:rPr>
        <w:t>ile</w:t>
      </w:r>
      <w:proofErr w:type="spellEnd"/>
      <w:r>
        <w:rPr>
          <w:b/>
          <w:sz w:val="24"/>
          <w:szCs w:val="24"/>
        </w:rPr>
        <w:t xml:space="preserve"> </w:t>
      </w:r>
    </w:p>
    <w:p w14:paraId="1F446F86" w14:textId="77777777" w:rsidR="00F434E0" w:rsidRDefault="00F434E0" w:rsidP="00F434E0">
      <w:pPr>
        <w:pStyle w:val="BodyText3"/>
        <w:ind w:firstLine="720"/>
        <w:rPr>
          <w:b/>
          <w:sz w:val="24"/>
          <w:szCs w:val="24"/>
        </w:rPr>
      </w:pPr>
      <w:r w:rsidRPr="00EB0831">
        <w:rPr>
          <w:b/>
          <w:sz w:val="24"/>
          <w:szCs w:val="24"/>
        </w:rPr>
        <w:t xml:space="preserve">cu </w:t>
      </w:r>
      <w:proofErr w:type="spellStart"/>
      <w:r w:rsidRPr="00EB0831">
        <w:rPr>
          <w:b/>
          <w:sz w:val="24"/>
          <w:szCs w:val="24"/>
        </w:rPr>
        <w:t>altă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destinaţie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decât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aceea</w:t>
      </w:r>
      <w:proofErr w:type="spellEnd"/>
      <w:r w:rsidRPr="00EB0831">
        <w:rPr>
          <w:b/>
          <w:sz w:val="24"/>
          <w:szCs w:val="24"/>
        </w:rPr>
        <w:t xml:space="preserve"> de </w:t>
      </w:r>
      <w:proofErr w:type="spellStart"/>
      <w:proofErr w:type="gramStart"/>
      <w:r w:rsidRPr="00EB0831">
        <w:rPr>
          <w:b/>
          <w:sz w:val="24"/>
          <w:szCs w:val="24"/>
        </w:rPr>
        <w:t>locuinţe</w:t>
      </w:r>
      <w:proofErr w:type="spellEnd"/>
      <w:r w:rsidRPr="00EB083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precum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repartizarea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spațiilor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</w:t>
      </w:r>
      <w:r w:rsidRPr="00EB0831">
        <w:rPr>
          <w:b/>
          <w:sz w:val="24"/>
          <w:szCs w:val="24"/>
        </w:rPr>
        <w:t>flat</w:t>
      </w:r>
      <w:r>
        <w:rPr>
          <w:b/>
          <w:sz w:val="24"/>
          <w:szCs w:val="24"/>
        </w:rPr>
        <w:t>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în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proprietatea</w:t>
      </w:r>
      <w:proofErr w:type="spellEnd"/>
      <w:r w:rsidRPr="00EB0831">
        <w:rPr>
          <w:b/>
          <w:sz w:val="24"/>
          <w:szCs w:val="24"/>
        </w:rPr>
        <w:t xml:space="preserve"> </w:t>
      </w:r>
      <w:proofErr w:type="spellStart"/>
      <w:r w:rsidRPr="00EB0831">
        <w:rPr>
          <w:b/>
          <w:sz w:val="24"/>
          <w:szCs w:val="24"/>
        </w:rPr>
        <w:t>municipalităţii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administrate de S.C. LOCATIV S.A.</w:t>
      </w:r>
    </w:p>
    <w:p w14:paraId="1F771C48" w14:textId="77777777" w:rsidR="00F434E0" w:rsidRDefault="00F434E0" w:rsidP="00F434E0">
      <w:pPr>
        <w:pStyle w:val="BodyText3"/>
        <w:ind w:firstLine="720"/>
        <w:rPr>
          <w:b/>
          <w:sz w:val="24"/>
          <w:szCs w:val="24"/>
        </w:rPr>
      </w:pPr>
    </w:p>
    <w:p w14:paraId="3784BD44" w14:textId="77777777" w:rsidR="00F434E0" w:rsidRDefault="00F434E0" w:rsidP="00F434E0">
      <w:pPr>
        <w:pStyle w:val="BodyText3"/>
        <w:ind w:firstLine="720"/>
        <w:rPr>
          <w:b/>
          <w:sz w:val="24"/>
          <w:szCs w:val="24"/>
        </w:rPr>
      </w:pPr>
    </w:p>
    <w:p w14:paraId="7A5D9BA3" w14:textId="77777777" w:rsidR="00F434E0" w:rsidRDefault="00F434E0" w:rsidP="00F434E0">
      <w:pPr>
        <w:adjustRightInd w:val="0"/>
        <w:jc w:val="center"/>
        <w:rPr>
          <w:b/>
          <w:bCs/>
          <w:i/>
          <w:sz w:val="24"/>
          <w:szCs w:val="24"/>
          <w:lang w:val="ro-RO" w:eastAsia="ro-RO"/>
        </w:rPr>
      </w:pPr>
      <w:r>
        <w:rPr>
          <w:b/>
          <w:bCs/>
          <w:i/>
          <w:sz w:val="24"/>
          <w:szCs w:val="24"/>
          <w:lang w:val="ro-RO" w:eastAsia="ro-RO"/>
        </w:rPr>
        <w:t xml:space="preserve">Consiliul local al municipiului Târgu </w:t>
      </w:r>
      <w:proofErr w:type="spellStart"/>
      <w:r>
        <w:rPr>
          <w:b/>
          <w:bCs/>
          <w:i/>
          <w:sz w:val="24"/>
          <w:szCs w:val="24"/>
          <w:lang w:val="ro-RO" w:eastAsia="ro-RO"/>
        </w:rPr>
        <w:t>Mureş</w:t>
      </w:r>
      <w:proofErr w:type="spellEnd"/>
      <w:r>
        <w:rPr>
          <w:b/>
          <w:bCs/>
          <w:i/>
          <w:sz w:val="24"/>
          <w:szCs w:val="24"/>
          <w:lang w:val="ro-RO" w:eastAsia="ro-RO"/>
        </w:rPr>
        <w:t xml:space="preserve">, întrunit în </w:t>
      </w:r>
      <w:proofErr w:type="spellStart"/>
      <w:r>
        <w:rPr>
          <w:b/>
          <w:bCs/>
          <w:i/>
          <w:sz w:val="24"/>
          <w:szCs w:val="24"/>
          <w:lang w:val="ro-RO" w:eastAsia="ro-RO"/>
        </w:rPr>
        <w:t>şedinţă</w:t>
      </w:r>
      <w:proofErr w:type="spellEnd"/>
      <w:r>
        <w:rPr>
          <w:b/>
          <w:bCs/>
          <w:i/>
          <w:sz w:val="24"/>
          <w:szCs w:val="24"/>
          <w:lang w:val="ro-RO" w:eastAsia="ro-RO"/>
        </w:rPr>
        <w:t xml:space="preserve"> ordinară  de lucru,</w:t>
      </w:r>
    </w:p>
    <w:p w14:paraId="7428B66C" w14:textId="15FAEA02" w:rsidR="00F434E0" w:rsidRDefault="00F434E0" w:rsidP="00F434E0">
      <w:pPr>
        <w:pStyle w:val="BodyText3"/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  <w:lang w:val="en-US"/>
        </w:rPr>
        <w:t>Av</w:t>
      </w:r>
      <w:proofErr w:type="spellStart"/>
      <w:r>
        <w:rPr>
          <w:b/>
          <w:sz w:val="24"/>
          <w:szCs w:val="24"/>
          <w:lang w:val="ro-RO"/>
        </w:rPr>
        <w:t>ând</w:t>
      </w:r>
      <w:proofErr w:type="spellEnd"/>
      <w:r>
        <w:rPr>
          <w:b/>
          <w:sz w:val="24"/>
          <w:szCs w:val="24"/>
          <w:lang w:val="ro-RO"/>
        </w:rPr>
        <w:t xml:space="preserve"> în vedere: </w:t>
      </w:r>
      <w:r>
        <w:rPr>
          <w:bCs/>
          <w:sz w:val="24"/>
          <w:szCs w:val="24"/>
          <w:lang w:val="ro-RO"/>
        </w:rPr>
        <w:t>a.</w:t>
      </w:r>
      <w:r>
        <w:rPr>
          <w:b/>
          <w:sz w:val="24"/>
          <w:szCs w:val="24"/>
          <w:lang w:val="ro-RO"/>
        </w:rPr>
        <w:t xml:space="preserve">) </w:t>
      </w:r>
      <w:r>
        <w:rPr>
          <w:sz w:val="24"/>
          <w:szCs w:val="24"/>
          <w:lang w:val="ro-RO"/>
        </w:rPr>
        <w:t>Referatul de aprobare nr.</w:t>
      </w:r>
      <w:proofErr w:type="gramStart"/>
      <w:r w:rsidR="005B0023">
        <w:rPr>
          <w:sz w:val="24"/>
          <w:szCs w:val="24"/>
          <w:lang w:val="ro-RO"/>
        </w:rPr>
        <w:t>90148</w:t>
      </w:r>
      <w:r>
        <w:rPr>
          <w:sz w:val="24"/>
          <w:szCs w:val="24"/>
          <w:lang w:val="ro-RO"/>
        </w:rPr>
        <w:t xml:space="preserve">  din</w:t>
      </w:r>
      <w:proofErr w:type="gramEnd"/>
      <w:r>
        <w:rPr>
          <w:sz w:val="24"/>
          <w:szCs w:val="24"/>
          <w:lang w:val="ro-RO"/>
        </w:rPr>
        <w:t xml:space="preserve">  14.</w:t>
      </w:r>
      <w:r w:rsidR="005B0023">
        <w:rPr>
          <w:sz w:val="24"/>
          <w:szCs w:val="24"/>
          <w:lang w:val="ro-RO"/>
        </w:rPr>
        <w:t>12</w:t>
      </w:r>
      <w:r>
        <w:rPr>
          <w:sz w:val="24"/>
          <w:szCs w:val="24"/>
          <w:lang w:val="ro-RO"/>
        </w:rPr>
        <w:t xml:space="preserve">.2021 </w:t>
      </w:r>
      <w:proofErr w:type="spellStart"/>
      <w:r>
        <w:rPr>
          <w:sz w:val="24"/>
          <w:szCs w:val="24"/>
          <w:lang w:val="ro-RO"/>
        </w:rPr>
        <w:t>iniţiat</w:t>
      </w:r>
      <w:proofErr w:type="spellEnd"/>
      <w:r>
        <w:rPr>
          <w:sz w:val="24"/>
          <w:szCs w:val="24"/>
          <w:lang w:val="ro-RO"/>
        </w:rPr>
        <w:t xml:space="preserve"> de Primar prin  Direcția Activități Social Culturale Patrimoniale Comerciale / Serviciul Activități Culturale, Sportive, Tineret și Locativ privind</w:t>
      </w:r>
      <w:r w:rsidRPr="008D4868">
        <w:rPr>
          <w:bCs/>
          <w:sz w:val="24"/>
          <w:szCs w:val="24"/>
        </w:rPr>
        <w:t xml:space="preserve"> </w:t>
      </w:r>
      <w:proofErr w:type="spellStart"/>
      <w:r w:rsidRPr="008D4868">
        <w:rPr>
          <w:bCs/>
          <w:sz w:val="24"/>
          <w:szCs w:val="24"/>
        </w:rPr>
        <w:t>prelungirea</w:t>
      </w:r>
      <w:proofErr w:type="spellEnd"/>
      <w:r w:rsidRPr="008D4868">
        <w:rPr>
          <w:bCs/>
          <w:sz w:val="24"/>
          <w:szCs w:val="24"/>
        </w:rPr>
        <w:t xml:space="preserve">  </w:t>
      </w:r>
      <w:proofErr w:type="spellStart"/>
      <w:r w:rsidRPr="008D4868">
        <w:rPr>
          <w:bCs/>
          <w:sz w:val="24"/>
          <w:szCs w:val="24"/>
        </w:rPr>
        <w:t>unor</w:t>
      </w:r>
      <w:proofErr w:type="spellEnd"/>
      <w:r w:rsidRPr="008D4868">
        <w:rPr>
          <w:bCs/>
          <w:sz w:val="24"/>
          <w:szCs w:val="24"/>
        </w:rPr>
        <w:t xml:space="preserve"> </w:t>
      </w:r>
      <w:proofErr w:type="spellStart"/>
      <w:r w:rsidRPr="008D4868">
        <w:rPr>
          <w:bCs/>
          <w:sz w:val="24"/>
          <w:szCs w:val="24"/>
        </w:rPr>
        <w:t>contracte</w:t>
      </w:r>
      <w:proofErr w:type="spellEnd"/>
      <w:r w:rsidRPr="008D4868">
        <w:rPr>
          <w:bCs/>
          <w:sz w:val="24"/>
          <w:szCs w:val="24"/>
        </w:rPr>
        <w:t xml:space="preserve"> de </w:t>
      </w:r>
      <w:proofErr w:type="spellStart"/>
      <w:r w:rsidRPr="008D4868">
        <w:rPr>
          <w:bCs/>
          <w:sz w:val="24"/>
          <w:szCs w:val="24"/>
        </w:rPr>
        <w:t>închiriere</w:t>
      </w:r>
      <w:proofErr w:type="spellEnd"/>
      <w:r w:rsidRPr="008D4868">
        <w:rPr>
          <w:bCs/>
          <w:sz w:val="24"/>
          <w:szCs w:val="24"/>
        </w:rPr>
        <w:t xml:space="preserve"> </w:t>
      </w:r>
      <w:proofErr w:type="spellStart"/>
      <w:r w:rsidRPr="008D4868">
        <w:rPr>
          <w:bCs/>
          <w:sz w:val="24"/>
          <w:szCs w:val="24"/>
        </w:rPr>
        <w:t>pentru</w:t>
      </w:r>
      <w:proofErr w:type="spellEnd"/>
      <w:r w:rsidRPr="008D4868">
        <w:rPr>
          <w:bCs/>
          <w:sz w:val="24"/>
          <w:szCs w:val="24"/>
        </w:rPr>
        <w:t xml:space="preserve"> </w:t>
      </w:r>
      <w:proofErr w:type="spellStart"/>
      <w:r w:rsidRPr="008D4868">
        <w:rPr>
          <w:bCs/>
          <w:sz w:val="24"/>
          <w:szCs w:val="24"/>
        </w:rPr>
        <w:t>spaţiile</w:t>
      </w:r>
      <w:proofErr w:type="spellEnd"/>
      <w:r w:rsidRPr="008D4868">
        <w:rPr>
          <w:bCs/>
          <w:sz w:val="24"/>
          <w:szCs w:val="24"/>
        </w:rPr>
        <w:t xml:space="preserve"> cu </w:t>
      </w:r>
      <w:proofErr w:type="spellStart"/>
      <w:r w:rsidRPr="008D4868">
        <w:rPr>
          <w:bCs/>
          <w:sz w:val="24"/>
          <w:szCs w:val="24"/>
        </w:rPr>
        <w:t>altă</w:t>
      </w:r>
      <w:proofErr w:type="spellEnd"/>
      <w:r w:rsidRPr="008D4868">
        <w:rPr>
          <w:bCs/>
          <w:sz w:val="24"/>
          <w:szCs w:val="24"/>
        </w:rPr>
        <w:t xml:space="preserve"> </w:t>
      </w:r>
      <w:proofErr w:type="spellStart"/>
      <w:r w:rsidRPr="008D4868">
        <w:rPr>
          <w:bCs/>
          <w:sz w:val="24"/>
          <w:szCs w:val="24"/>
        </w:rPr>
        <w:t>destinaţie</w:t>
      </w:r>
      <w:proofErr w:type="spellEnd"/>
      <w:r w:rsidRPr="008D4868">
        <w:rPr>
          <w:bCs/>
          <w:sz w:val="24"/>
          <w:szCs w:val="24"/>
        </w:rPr>
        <w:t xml:space="preserve"> </w:t>
      </w:r>
      <w:proofErr w:type="spellStart"/>
      <w:r w:rsidRPr="008D4868">
        <w:rPr>
          <w:bCs/>
          <w:sz w:val="24"/>
          <w:szCs w:val="24"/>
        </w:rPr>
        <w:t>decât</w:t>
      </w:r>
      <w:proofErr w:type="spellEnd"/>
      <w:r w:rsidRPr="008D4868">
        <w:rPr>
          <w:bCs/>
          <w:sz w:val="24"/>
          <w:szCs w:val="24"/>
        </w:rPr>
        <w:t xml:space="preserve"> </w:t>
      </w:r>
      <w:proofErr w:type="spellStart"/>
      <w:r w:rsidRPr="008D4868">
        <w:rPr>
          <w:bCs/>
          <w:sz w:val="24"/>
          <w:szCs w:val="24"/>
        </w:rPr>
        <w:t>aceea</w:t>
      </w:r>
      <w:proofErr w:type="spellEnd"/>
      <w:r w:rsidRPr="008D4868">
        <w:rPr>
          <w:bCs/>
          <w:sz w:val="24"/>
          <w:szCs w:val="24"/>
        </w:rPr>
        <w:t xml:space="preserve"> de </w:t>
      </w:r>
      <w:proofErr w:type="spellStart"/>
      <w:r w:rsidRPr="008D4868">
        <w:rPr>
          <w:bCs/>
          <w:sz w:val="24"/>
          <w:szCs w:val="24"/>
        </w:rPr>
        <w:t>locuinţe</w:t>
      </w:r>
      <w:proofErr w:type="spellEnd"/>
      <w:r w:rsidRPr="008D4868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precum </w:t>
      </w:r>
      <w:proofErr w:type="spellStart"/>
      <w:r>
        <w:rPr>
          <w:bCs/>
          <w:sz w:val="24"/>
          <w:szCs w:val="24"/>
        </w:rPr>
        <w:t>și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repartizarea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spațiilor</w:t>
      </w:r>
      <w:proofErr w:type="spellEnd"/>
      <w:r>
        <w:rPr>
          <w:bCs/>
          <w:sz w:val="24"/>
          <w:szCs w:val="24"/>
        </w:rPr>
        <w:t xml:space="preserve"> </w:t>
      </w:r>
      <w:r w:rsidRPr="008D4868">
        <w:rPr>
          <w:bCs/>
          <w:sz w:val="24"/>
          <w:szCs w:val="24"/>
        </w:rPr>
        <w:t xml:space="preserve"> </w:t>
      </w:r>
      <w:proofErr w:type="spellStart"/>
      <w:r w:rsidRPr="008D4868">
        <w:rPr>
          <w:bCs/>
          <w:sz w:val="24"/>
          <w:szCs w:val="24"/>
        </w:rPr>
        <w:t>aflat</w:t>
      </w:r>
      <w:r>
        <w:rPr>
          <w:bCs/>
          <w:sz w:val="24"/>
          <w:szCs w:val="24"/>
        </w:rPr>
        <w:t>e</w:t>
      </w:r>
      <w:proofErr w:type="spellEnd"/>
      <w:r w:rsidRPr="008D4868">
        <w:rPr>
          <w:bCs/>
          <w:sz w:val="24"/>
          <w:szCs w:val="24"/>
        </w:rPr>
        <w:t xml:space="preserve"> </w:t>
      </w:r>
      <w:proofErr w:type="spellStart"/>
      <w:r w:rsidRPr="008D4868">
        <w:rPr>
          <w:bCs/>
          <w:sz w:val="24"/>
          <w:szCs w:val="24"/>
        </w:rPr>
        <w:t>în</w:t>
      </w:r>
      <w:proofErr w:type="spellEnd"/>
      <w:r w:rsidRPr="008D4868">
        <w:rPr>
          <w:bCs/>
          <w:sz w:val="24"/>
          <w:szCs w:val="24"/>
        </w:rPr>
        <w:t xml:space="preserve"> </w:t>
      </w:r>
      <w:proofErr w:type="spellStart"/>
      <w:r w:rsidRPr="008D4868">
        <w:rPr>
          <w:bCs/>
          <w:sz w:val="24"/>
          <w:szCs w:val="24"/>
        </w:rPr>
        <w:t>proprietatea</w:t>
      </w:r>
      <w:proofErr w:type="spellEnd"/>
      <w:r w:rsidRPr="008D4868">
        <w:rPr>
          <w:bCs/>
          <w:sz w:val="24"/>
          <w:szCs w:val="24"/>
        </w:rPr>
        <w:t xml:space="preserve"> </w:t>
      </w:r>
      <w:proofErr w:type="spellStart"/>
      <w:r w:rsidRPr="008D4868">
        <w:rPr>
          <w:bCs/>
          <w:sz w:val="24"/>
          <w:szCs w:val="24"/>
        </w:rPr>
        <w:t>municipalităţii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și</w:t>
      </w:r>
      <w:proofErr w:type="spellEnd"/>
      <w:r>
        <w:rPr>
          <w:bCs/>
          <w:sz w:val="24"/>
          <w:szCs w:val="24"/>
        </w:rPr>
        <w:t xml:space="preserve"> administrate de S.C LOCATIV S.A.</w:t>
      </w:r>
    </w:p>
    <w:p w14:paraId="58EB30F6" w14:textId="77777777" w:rsidR="00F434E0" w:rsidRDefault="00F434E0" w:rsidP="00F434E0">
      <w:pPr>
        <w:pStyle w:val="BodyText3"/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  <w:lang w:val="ro-RO"/>
        </w:rPr>
        <w:t>b.)</w:t>
      </w:r>
      <w:r>
        <w:rPr>
          <w:sz w:val="24"/>
          <w:szCs w:val="24"/>
          <w:lang w:val="ro-RO"/>
        </w:rPr>
        <w:t xml:space="preserve"> </w:t>
      </w:r>
      <w:proofErr w:type="spellStart"/>
      <w:r>
        <w:rPr>
          <w:sz w:val="24"/>
          <w:szCs w:val="24"/>
        </w:rPr>
        <w:t>Având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avizul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instituită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HCLM  nr</w:t>
      </w:r>
      <w:proofErr w:type="gramEnd"/>
      <w:r>
        <w:rPr>
          <w:sz w:val="24"/>
          <w:szCs w:val="24"/>
        </w:rPr>
        <w:t xml:space="preserve">. 10/ 2020, </w:t>
      </w:r>
      <w:proofErr w:type="spellStart"/>
      <w:r>
        <w:rPr>
          <w:sz w:val="24"/>
          <w:szCs w:val="24"/>
        </w:rPr>
        <w:t>renumerotată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</w:t>
      </w:r>
      <w:proofErr w:type="spellEnd"/>
      <w:r>
        <w:rPr>
          <w:sz w:val="24"/>
          <w:szCs w:val="24"/>
        </w:rPr>
        <w:t xml:space="preserve"> HCLM nr. 189 </w:t>
      </w:r>
      <w:proofErr w:type="gramStart"/>
      <w:r>
        <w:rPr>
          <w:sz w:val="24"/>
          <w:szCs w:val="24"/>
        </w:rPr>
        <w:t>din</w:t>
      </w:r>
      <w:proofErr w:type="gramEnd"/>
      <w:r>
        <w:rPr>
          <w:sz w:val="24"/>
          <w:szCs w:val="24"/>
        </w:rPr>
        <w:t xml:space="preserve"> 09.11.2020</w:t>
      </w:r>
    </w:p>
    <w:p w14:paraId="51C24494" w14:textId="7422A143" w:rsidR="00F434E0" w:rsidRPr="00B51036" w:rsidRDefault="00F434E0" w:rsidP="00F434E0">
      <w:pPr>
        <w:pStyle w:val="BodyText3"/>
        <w:ind w:firstLine="720"/>
        <w:jc w:val="both"/>
        <w:rPr>
          <w:sz w:val="24"/>
          <w:szCs w:val="24"/>
        </w:rPr>
      </w:pPr>
      <w:r>
        <w:t xml:space="preserve">c.) </w:t>
      </w:r>
      <w:proofErr w:type="spellStart"/>
      <w:r w:rsidRPr="00B51036">
        <w:rPr>
          <w:sz w:val="24"/>
          <w:szCs w:val="24"/>
        </w:rPr>
        <w:t>Văzând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procesul</w:t>
      </w:r>
      <w:proofErr w:type="spellEnd"/>
      <w:r w:rsidRPr="00B51036">
        <w:rPr>
          <w:sz w:val="24"/>
          <w:szCs w:val="24"/>
        </w:rPr>
        <w:t xml:space="preserve"> verbal al </w:t>
      </w:r>
      <w:proofErr w:type="spellStart"/>
      <w:r w:rsidRPr="00B51036">
        <w:rPr>
          <w:sz w:val="24"/>
          <w:szCs w:val="24"/>
        </w:rPr>
        <w:t>comisiei</w:t>
      </w:r>
      <w:proofErr w:type="spellEnd"/>
      <w:r w:rsidRPr="00B51036">
        <w:rPr>
          <w:sz w:val="24"/>
          <w:szCs w:val="24"/>
        </w:rPr>
        <w:t xml:space="preserve"> de </w:t>
      </w:r>
      <w:proofErr w:type="spellStart"/>
      <w:r w:rsidRPr="00B51036">
        <w:rPr>
          <w:sz w:val="24"/>
          <w:szCs w:val="24"/>
        </w:rPr>
        <w:t>specialitate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privind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repartizarea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spațiilor</w:t>
      </w:r>
      <w:proofErr w:type="spellEnd"/>
      <w:r w:rsidRPr="00B51036">
        <w:rPr>
          <w:sz w:val="24"/>
          <w:szCs w:val="24"/>
        </w:rPr>
        <w:t xml:space="preserve"> cu </w:t>
      </w:r>
      <w:proofErr w:type="spellStart"/>
      <w:r w:rsidRPr="00B51036">
        <w:rPr>
          <w:sz w:val="24"/>
          <w:szCs w:val="24"/>
        </w:rPr>
        <w:t>altă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destinație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decât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aceea</w:t>
      </w:r>
      <w:proofErr w:type="spellEnd"/>
      <w:r w:rsidRPr="00B51036">
        <w:rPr>
          <w:sz w:val="24"/>
          <w:szCs w:val="24"/>
        </w:rPr>
        <w:t xml:space="preserve"> de </w:t>
      </w:r>
      <w:proofErr w:type="spellStart"/>
      <w:proofErr w:type="gramStart"/>
      <w:r w:rsidRPr="00B51036">
        <w:rPr>
          <w:sz w:val="24"/>
          <w:szCs w:val="24"/>
        </w:rPr>
        <w:t>locuințe</w:t>
      </w:r>
      <w:proofErr w:type="spellEnd"/>
      <w:r w:rsidRPr="00B51036">
        <w:rPr>
          <w:sz w:val="24"/>
          <w:szCs w:val="24"/>
        </w:rPr>
        <w:t xml:space="preserve">  nr</w:t>
      </w:r>
      <w:proofErr w:type="gramEnd"/>
      <w:r>
        <w:rPr>
          <w:sz w:val="24"/>
          <w:szCs w:val="24"/>
        </w:rPr>
        <w:t xml:space="preserve"> </w:t>
      </w:r>
      <w:r w:rsidR="005B0023">
        <w:rPr>
          <w:bCs/>
          <w:sz w:val="24"/>
          <w:szCs w:val="24"/>
        </w:rPr>
        <w:t>89810</w:t>
      </w:r>
      <w:r w:rsidRPr="00B23B1D">
        <w:rPr>
          <w:bCs/>
          <w:sz w:val="24"/>
          <w:szCs w:val="24"/>
        </w:rPr>
        <w:t xml:space="preserve"> din 1</w:t>
      </w:r>
      <w:r w:rsidR="005B0023">
        <w:rPr>
          <w:bCs/>
          <w:sz w:val="24"/>
          <w:szCs w:val="24"/>
        </w:rPr>
        <w:t>3</w:t>
      </w:r>
      <w:r w:rsidRPr="00B23B1D">
        <w:rPr>
          <w:bCs/>
          <w:sz w:val="24"/>
          <w:szCs w:val="24"/>
        </w:rPr>
        <w:t>.</w:t>
      </w:r>
      <w:r w:rsidR="005B0023">
        <w:rPr>
          <w:bCs/>
          <w:sz w:val="24"/>
          <w:szCs w:val="24"/>
        </w:rPr>
        <w:t>12</w:t>
      </w:r>
      <w:r w:rsidRPr="00B23B1D">
        <w:rPr>
          <w:bCs/>
          <w:sz w:val="24"/>
          <w:szCs w:val="24"/>
        </w:rPr>
        <w:t>.2021</w:t>
      </w:r>
      <w:r>
        <w:rPr>
          <w:sz w:val="24"/>
          <w:szCs w:val="24"/>
        </w:rPr>
        <w:t xml:space="preserve">, </w:t>
      </w:r>
      <w:proofErr w:type="spellStart"/>
      <w:r w:rsidRPr="00B51036">
        <w:rPr>
          <w:sz w:val="24"/>
          <w:szCs w:val="24"/>
        </w:rPr>
        <w:t>întocmit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în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acest</w:t>
      </w:r>
      <w:proofErr w:type="spellEnd"/>
      <w:r w:rsidRPr="00B51036">
        <w:rPr>
          <w:sz w:val="24"/>
          <w:szCs w:val="24"/>
        </w:rPr>
        <w:t xml:space="preserve"> </w:t>
      </w:r>
      <w:proofErr w:type="spellStart"/>
      <w:r w:rsidRPr="00B51036">
        <w:rPr>
          <w:sz w:val="24"/>
          <w:szCs w:val="24"/>
        </w:rPr>
        <w:t>sens</w:t>
      </w:r>
      <w:proofErr w:type="spellEnd"/>
      <w:r w:rsidRPr="00B51036">
        <w:rPr>
          <w:sz w:val="24"/>
          <w:szCs w:val="24"/>
        </w:rPr>
        <w:t xml:space="preserve"> .</w:t>
      </w:r>
    </w:p>
    <w:p w14:paraId="24CDBB3B" w14:textId="77777777" w:rsidR="00F434E0" w:rsidRDefault="00F434E0" w:rsidP="00F434E0">
      <w:pPr>
        <w:pStyle w:val="BodyText3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d.) </w:t>
      </w:r>
      <w:proofErr w:type="spellStart"/>
      <w:r>
        <w:rPr>
          <w:sz w:val="24"/>
          <w:szCs w:val="24"/>
        </w:rPr>
        <w:t>Raportul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municipal </w:t>
      </w:r>
      <w:proofErr w:type="spellStart"/>
      <w:r>
        <w:rPr>
          <w:sz w:val="24"/>
          <w:szCs w:val="24"/>
        </w:rPr>
        <w:t>Târgu</w:t>
      </w:r>
      <w:proofErr w:type="spellEnd"/>
      <w:r>
        <w:rPr>
          <w:sz w:val="24"/>
          <w:szCs w:val="24"/>
        </w:rPr>
        <w:t xml:space="preserve"> Mureș</w:t>
      </w:r>
    </w:p>
    <w:p w14:paraId="03949BA2" w14:textId="77777777" w:rsidR="00F434E0" w:rsidRDefault="00F434E0" w:rsidP="00F434E0">
      <w:pPr>
        <w:pStyle w:val="BodyText3"/>
        <w:ind w:firstLine="720"/>
        <w:jc w:val="both"/>
        <w:rPr>
          <w:sz w:val="24"/>
          <w:szCs w:val="24"/>
          <w:lang w:val="ro-RO"/>
        </w:rPr>
      </w:pPr>
    </w:p>
    <w:p w14:paraId="7723371E" w14:textId="77777777" w:rsidR="00F434E0" w:rsidRDefault="00F434E0" w:rsidP="00F434E0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conformitate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prevederile</w:t>
      </w:r>
      <w:proofErr w:type="spellEnd"/>
      <w:r>
        <w:rPr>
          <w:rFonts w:ascii="Times New Roman" w:hAnsi="Times New Roman"/>
          <w:b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art. 49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</w:t>
      </w:r>
      <w:proofErr w:type="spellStart"/>
      <w:r>
        <w:rPr>
          <w:rFonts w:ascii="Times New Roman" w:hAnsi="Times New Roman"/>
          <w:sz w:val="24"/>
          <w:szCs w:val="24"/>
        </w:rPr>
        <w:t>lit.a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Ordonanței</w:t>
      </w:r>
      <w:proofErr w:type="spellEnd"/>
      <w:r>
        <w:rPr>
          <w:rFonts w:ascii="Times New Roman" w:hAnsi="Times New Roman"/>
          <w:sz w:val="24"/>
          <w:szCs w:val="24"/>
        </w:rPr>
        <w:t xml:space="preserve"> nr. 26/2000 cu </w:t>
      </w:r>
      <w:proofErr w:type="spellStart"/>
      <w:r>
        <w:rPr>
          <w:rFonts w:ascii="Times New Roman" w:hAnsi="Times New Roman"/>
          <w:sz w:val="24"/>
          <w:szCs w:val="24"/>
        </w:rPr>
        <w:t>privire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asociaţii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fundaţii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Pr="00FC3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3BA2">
        <w:rPr>
          <w:rFonts w:ascii="Times New Roman" w:hAnsi="Times New Roman"/>
          <w:sz w:val="24"/>
          <w:szCs w:val="24"/>
        </w:rPr>
        <w:t>Leg</w:t>
      </w:r>
      <w:r>
        <w:rPr>
          <w:rFonts w:ascii="Times New Roman" w:hAnsi="Times New Roman"/>
          <w:sz w:val="24"/>
          <w:szCs w:val="24"/>
        </w:rPr>
        <w:t>ii</w:t>
      </w:r>
      <w:proofErr w:type="spellEnd"/>
      <w:proofErr w:type="gramEnd"/>
      <w:r w:rsidRPr="00FC3BA2">
        <w:rPr>
          <w:rFonts w:ascii="Times New Roman" w:hAnsi="Times New Roman"/>
          <w:sz w:val="24"/>
          <w:szCs w:val="24"/>
        </w:rPr>
        <w:t xml:space="preserve"> nr. 14/2003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partidele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politice</w:t>
      </w:r>
      <w:proofErr w:type="spellEnd"/>
      <w:r w:rsidRPr="00FC3BA2">
        <w:rPr>
          <w:rFonts w:ascii="Times New Roman" w:hAnsi="Times New Roman"/>
          <w:sz w:val="24"/>
          <w:szCs w:val="24"/>
        </w:rPr>
        <w:t>,  art.</w:t>
      </w:r>
      <w:proofErr w:type="gramEnd"/>
      <w:r w:rsidRPr="00FC3BA2">
        <w:rPr>
          <w:rFonts w:ascii="Times New Roman" w:hAnsi="Times New Roman"/>
          <w:sz w:val="24"/>
          <w:szCs w:val="24"/>
        </w:rPr>
        <w:t xml:space="preserve"> 26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 (1),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(2),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 (3),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(4) </w:t>
      </w:r>
      <w:r w:rsidRPr="00FC3B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C3BA2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Pr="00FC3BA2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Pr="00FC3BA2">
        <w:rPr>
          <w:rFonts w:ascii="Times New Roman" w:hAnsi="Times New Roman"/>
          <w:sz w:val="24"/>
          <w:szCs w:val="24"/>
        </w:rPr>
        <w:t xml:space="preserve"> 334/2006 </w:t>
      </w:r>
      <w:proofErr w:type="spellStart"/>
      <w:r w:rsidRPr="00FC3BA2">
        <w:rPr>
          <w:rFonts w:ascii="Times New Roman" w:hAnsi="Times New Roman"/>
          <w:sz w:val="24"/>
          <w:szCs w:val="24"/>
        </w:rPr>
        <w:t>privind</w:t>
      </w:r>
      <w:proofErr w:type="spellEnd"/>
      <w:r w:rsidRPr="00FC3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3BA2">
        <w:rPr>
          <w:rFonts w:ascii="Times New Roman" w:hAnsi="Times New Roman"/>
          <w:sz w:val="24"/>
          <w:szCs w:val="24"/>
        </w:rPr>
        <w:t>finanțarea</w:t>
      </w:r>
      <w:proofErr w:type="spellEnd"/>
      <w:r w:rsidRPr="00FC3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3BA2">
        <w:rPr>
          <w:rFonts w:ascii="Times New Roman" w:hAnsi="Times New Roman"/>
          <w:sz w:val="24"/>
          <w:szCs w:val="24"/>
        </w:rPr>
        <w:t>partidelor</w:t>
      </w:r>
      <w:proofErr w:type="spellEnd"/>
      <w:r w:rsidRPr="00FC3B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C3BA2">
        <w:rPr>
          <w:rFonts w:ascii="Times New Roman" w:hAnsi="Times New Roman"/>
          <w:sz w:val="24"/>
          <w:szCs w:val="24"/>
        </w:rPr>
        <w:t>politice</w:t>
      </w:r>
      <w:proofErr w:type="spellEnd"/>
      <w:r>
        <w:rPr>
          <w:rFonts w:ascii="Times New Roman" w:hAnsi="Times New Roman"/>
          <w:sz w:val="24"/>
          <w:szCs w:val="24"/>
        </w:rPr>
        <w:t xml:space="preserve"> precum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HCLM nr. 54/2004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reactualizarea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componenței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Comisiei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specialitate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repartizarea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spațiilor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destinație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aceea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locuințe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1D066C9E" w14:textId="73B5220A" w:rsidR="00F434E0" w:rsidRDefault="00F434E0" w:rsidP="00F434E0">
      <w:pPr>
        <w:pStyle w:val="Heading3"/>
        <w:ind w:right="0"/>
      </w:pPr>
      <w:r>
        <w:rPr>
          <w:rFonts w:ascii="Times New Roman" w:hAnsi="Times New Roman"/>
          <w:sz w:val="24"/>
          <w:szCs w:val="24"/>
        </w:rPr>
        <w:t xml:space="preserve">         - </w:t>
      </w:r>
      <w:proofErr w:type="spellStart"/>
      <w:r w:rsidR="005B0023">
        <w:rPr>
          <w:rFonts w:ascii="Times New Roman" w:hAnsi="Times New Roman"/>
          <w:sz w:val="24"/>
          <w:szCs w:val="24"/>
        </w:rPr>
        <w:t>În</w:t>
      </w:r>
      <w:proofErr w:type="spellEnd"/>
      <w:r w:rsidR="005B00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0023">
        <w:rPr>
          <w:rFonts w:ascii="Times New Roman" w:hAnsi="Times New Roman"/>
          <w:sz w:val="24"/>
          <w:szCs w:val="24"/>
        </w:rPr>
        <w:t>temeiul</w:t>
      </w:r>
      <w:proofErr w:type="spellEnd"/>
      <w:r w:rsidR="005B0023">
        <w:rPr>
          <w:rFonts w:ascii="Times New Roman" w:hAnsi="Times New Roman"/>
          <w:sz w:val="24"/>
          <w:szCs w:val="24"/>
        </w:rPr>
        <w:t xml:space="preserve"> art.80-82 din </w:t>
      </w:r>
      <w:proofErr w:type="spellStart"/>
      <w:r>
        <w:rPr>
          <w:rFonts w:ascii="Times New Roman" w:hAnsi="Times New Roman"/>
          <w:sz w:val="24"/>
          <w:szCs w:val="24"/>
        </w:rPr>
        <w:t>Leg</w:t>
      </w:r>
      <w:r w:rsidR="005B0023">
        <w:rPr>
          <w:rFonts w:ascii="Times New Roman" w:hAnsi="Times New Roman"/>
          <w:sz w:val="24"/>
          <w:szCs w:val="24"/>
        </w:rPr>
        <w:t>ea</w:t>
      </w:r>
      <w:proofErr w:type="spellEnd"/>
      <w:r>
        <w:rPr>
          <w:rFonts w:ascii="Times New Roman" w:hAnsi="Times New Roman"/>
          <w:sz w:val="24"/>
          <w:szCs w:val="24"/>
        </w:rPr>
        <w:t xml:space="preserve"> nr. 24/2000 </w:t>
      </w:r>
      <w:r>
        <w:rPr>
          <w:rFonts w:ascii="Times New Roman" w:hAnsi="Times New Roman"/>
          <w:sz w:val="24"/>
          <w:szCs w:val="24"/>
          <w:lang w:val="ro-RO" w:eastAsia="ro-RO"/>
        </w:rPr>
        <w:t xml:space="preserve">privind normele de tehnică legislativă pentru elaborarea actelor normative, republicată, a </w:t>
      </w:r>
      <w:proofErr w:type="spellStart"/>
      <w:r>
        <w:rPr>
          <w:rFonts w:ascii="Times New Roman" w:hAnsi="Times New Roman"/>
          <w:iCs/>
          <w:sz w:val="24"/>
          <w:szCs w:val="24"/>
        </w:rPr>
        <w:t>Legii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nr. 52/2003 </w:t>
      </w:r>
      <w:proofErr w:type="spellStart"/>
      <w:r>
        <w:rPr>
          <w:rFonts w:ascii="Times New Roman" w:hAnsi="Times New Roman"/>
          <w:iCs/>
          <w:sz w:val="24"/>
          <w:szCs w:val="24"/>
        </w:rPr>
        <w:t>privind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transparenţa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decizională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în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administraţia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publică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republicată</w:t>
      </w:r>
      <w:proofErr w:type="spellEnd"/>
      <w:r>
        <w:rPr>
          <w:rFonts w:ascii="Times New Roman" w:hAnsi="Times New Roman"/>
          <w:iCs/>
          <w:sz w:val="24"/>
          <w:szCs w:val="24"/>
        </w:rPr>
        <w:t>,</w:t>
      </w:r>
      <w: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199/1997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ratificarea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europene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autonomiei</w:t>
      </w:r>
      <w:proofErr w:type="spellEnd"/>
      <w:r>
        <w:rPr>
          <w:rFonts w:ascii="Times New Roman" w:hAnsi="Times New Roman"/>
          <w:sz w:val="24"/>
          <w:szCs w:val="24"/>
        </w:rPr>
        <w:t xml:space="preserve"> locale.</w:t>
      </w:r>
    </w:p>
    <w:p w14:paraId="1A81A079" w14:textId="77777777" w:rsidR="00F434E0" w:rsidRDefault="00F434E0" w:rsidP="00F434E0">
      <w:pPr>
        <w:pStyle w:val="Heading3"/>
        <w:ind w:right="0" w:firstLine="720"/>
        <w:rPr>
          <w:rFonts w:ascii="Times New Roman" w:hAnsi="Times New Roman"/>
          <w:sz w:val="24"/>
          <w:szCs w:val="24"/>
        </w:rPr>
      </w:pPr>
      <w:r>
        <w:t xml:space="preserve">- </w:t>
      </w:r>
      <w:r>
        <w:rPr>
          <w:rFonts w:ascii="Times New Roman" w:hAnsi="Times New Roman"/>
          <w:sz w:val="24"/>
          <w:szCs w:val="24"/>
        </w:rPr>
        <w:t xml:space="preserve">art. 75,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1, lit. (a), lit. (b), lit. (c), lit. (d). lit. (e), lit. (f), lit. (g)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(2) art. 129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.(</w:t>
      </w:r>
      <w:proofErr w:type="gramEnd"/>
      <w:r>
        <w:rPr>
          <w:rFonts w:ascii="Times New Roman" w:hAnsi="Times New Roman"/>
          <w:sz w:val="24"/>
          <w:szCs w:val="24"/>
        </w:rPr>
        <w:t xml:space="preserve">1), 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(2)  lit. (c) </w:t>
      </w:r>
      <w:r>
        <w:rPr>
          <w:rFonts w:ascii="Times New Roman" w:hAnsi="Times New Roman"/>
          <w:sz w:val="24"/>
          <w:szCs w:val="24"/>
          <w:lang w:val="ro-RO"/>
        </w:rPr>
        <w:t>și</w:t>
      </w:r>
      <w:r>
        <w:rPr>
          <w:rFonts w:ascii="Times New Roman" w:hAnsi="Times New Roman"/>
          <w:sz w:val="24"/>
          <w:szCs w:val="24"/>
        </w:rPr>
        <w:t xml:space="preserve"> (d),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(6) lit. (b), (d),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 (7)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lit.q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.(14), art.196,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.(1), lit. (a) </w:t>
      </w:r>
      <w:proofErr w:type="spellStart"/>
      <w:r>
        <w:rPr>
          <w:rFonts w:ascii="Times New Roman" w:hAnsi="Times New Roman"/>
          <w:sz w:val="24"/>
          <w:szCs w:val="24"/>
        </w:rPr>
        <w:t>şi</w:t>
      </w:r>
      <w:proofErr w:type="spellEnd"/>
      <w:r>
        <w:rPr>
          <w:rFonts w:ascii="Times New Roman" w:hAnsi="Times New Roman"/>
          <w:sz w:val="24"/>
          <w:szCs w:val="24"/>
        </w:rPr>
        <w:t xml:space="preserve"> ale art. 243,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>. (1), lit. (</w:t>
      </w:r>
      <w:proofErr w:type="gramStart"/>
      <w:r>
        <w:rPr>
          <w:rFonts w:ascii="Times New Roman" w:hAnsi="Times New Roman"/>
          <w:sz w:val="24"/>
          <w:szCs w:val="24"/>
        </w:rPr>
        <w:t>a)  din</w:t>
      </w:r>
      <w:proofErr w:type="gramEnd"/>
      <w:r>
        <w:rPr>
          <w:rFonts w:ascii="Times New Roman" w:hAnsi="Times New Roman"/>
          <w:sz w:val="24"/>
          <w:szCs w:val="24"/>
        </w:rPr>
        <w:t xml:space="preserve"> OUG nr. 57/2019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administrativ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9F608D6" w14:textId="77777777" w:rsidR="00F434E0" w:rsidRPr="00347694" w:rsidRDefault="00F434E0" w:rsidP="00F434E0"/>
    <w:p w14:paraId="6EBDF380" w14:textId="77777777" w:rsidR="00F434E0" w:rsidRDefault="00F434E0" w:rsidP="00F434E0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083355C9" w14:textId="77777777" w:rsidR="00F434E0" w:rsidRDefault="00F434E0" w:rsidP="00F434E0">
      <w:pPr>
        <w:pStyle w:val="NoSpacing"/>
        <w:ind w:left="426"/>
        <w:jc w:val="both"/>
        <w:rPr>
          <w:rFonts w:ascii="Times New Roman" w:hAnsi="Times New Roman"/>
          <w:sz w:val="24"/>
          <w:szCs w:val="20"/>
        </w:rPr>
      </w:pPr>
    </w:p>
    <w:p w14:paraId="346EC33B" w14:textId="77777777" w:rsidR="00F434E0" w:rsidRDefault="00F434E0" w:rsidP="00F434E0">
      <w:pPr>
        <w:adjustRightInd w:val="0"/>
        <w:ind w:firstLine="426"/>
        <w:jc w:val="center"/>
        <w:rPr>
          <w:sz w:val="28"/>
          <w:szCs w:val="28"/>
          <w:lang w:val="ro-RO" w:eastAsia="ro-RO"/>
        </w:rPr>
      </w:pPr>
      <w:r>
        <w:rPr>
          <w:b/>
          <w:bCs/>
          <w:sz w:val="28"/>
          <w:szCs w:val="28"/>
          <w:lang w:val="ro-RO" w:eastAsia="ro-RO"/>
        </w:rPr>
        <w:t xml:space="preserve">H o t ă r ă </w:t>
      </w:r>
      <w:proofErr w:type="spellStart"/>
      <w:r>
        <w:rPr>
          <w:b/>
          <w:bCs/>
          <w:sz w:val="28"/>
          <w:szCs w:val="28"/>
          <w:lang w:val="ro-RO" w:eastAsia="ro-RO"/>
        </w:rPr>
        <w:t>ş</w:t>
      </w:r>
      <w:proofErr w:type="spellEnd"/>
      <w:r>
        <w:rPr>
          <w:b/>
          <w:bCs/>
          <w:sz w:val="28"/>
          <w:szCs w:val="28"/>
          <w:lang w:val="ro-RO" w:eastAsia="ro-RO"/>
        </w:rPr>
        <w:t xml:space="preserve"> t e </w:t>
      </w:r>
      <w:r>
        <w:rPr>
          <w:sz w:val="28"/>
          <w:szCs w:val="28"/>
          <w:lang w:val="ro-RO" w:eastAsia="ro-RO"/>
        </w:rPr>
        <w:t>:</w:t>
      </w:r>
    </w:p>
    <w:p w14:paraId="184485A7" w14:textId="77777777" w:rsidR="00F434E0" w:rsidRDefault="00F434E0" w:rsidP="00F434E0">
      <w:pPr>
        <w:jc w:val="center"/>
        <w:rPr>
          <w:b/>
          <w:sz w:val="24"/>
          <w:szCs w:val="24"/>
        </w:rPr>
      </w:pPr>
    </w:p>
    <w:p w14:paraId="17C81BA1" w14:textId="1D3F4749" w:rsidR="00F434E0" w:rsidRDefault="00F434E0" w:rsidP="00F434E0">
      <w:pPr>
        <w:pStyle w:val="BodyText"/>
        <w:ind w:firstLine="708"/>
        <w:jc w:val="both"/>
        <w:rPr>
          <w:sz w:val="24"/>
          <w:szCs w:val="24"/>
          <w:lang w:val="ro-RO"/>
        </w:rPr>
      </w:pPr>
      <w:r w:rsidRPr="00EB0237">
        <w:rPr>
          <w:b/>
          <w:sz w:val="24"/>
          <w:szCs w:val="24"/>
        </w:rPr>
        <w:t>Art. 1.</w:t>
      </w:r>
      <w:r w:rsidRPr="00EB0237">
        <w:rPr>
          <w:sz w:val="24"/>
          <w:szCs w:val="24"/>
        </w:rPr>
        <w:t xml:space="preserve"> Se </w:t>
      </w:r>
      <w:proofErr w:type="spellStart"/>
      <w:r w:rsidRPr="00EB0237">
        <w:rPr>
          <w:sz w:val="24"/>
          <w:szCs w:val="24"/>
        </w:rPr>
        <w:t>aprobă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prelungirea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contractului</w:t>
      </w:r>
      <w:proofErr w:type="spellEnd"/>
      <w:r w:rsidRPr="00EB0237">
        <w:rPr>
          <w:sz w:val="24"/>
          <w:szCs w:val="24"/>
        </w:rPr>
        <w:t xml:space="preserve"> de </w:t>
      </w:r>
      <w:proofErr w:type="spellStart"/>
      <w:r w:rsidRPr="00EB0237">
        <w:rPr>
          <w:sz w:val="24"/>
          <w:szCs w:val="24"/>
        </w:rPr>
        <w:t>închiriere</w:t>
      </w:r>
      <w:proofErr w:type="spellEnd"/>
      <w:r w:rsidRPr="00EB0237">
        <w:rPr>
          <w:sz w:val="24"/>
          <w:szCs w:val="24"/>
        </w:rPr>
        <w:t xml:space="preserve"> a </w:t>
      </w:r>
      <w:proofErr w:type="spellStart"/>
      <w:r w:rsidRPr="00EB0237">
        <w:rPr>
          <w:sz w:val="24"/>
          <w:szCs w:val="24"/>
        </w:rPr>
        <w:t>spaţiului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în</w:t>
      </w:r>
      <w:proofErr w:type="spellEnd"/>
      <w:r w:rsidRPr="00EB023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suprafaţă</w:t>
      </w:r>
      <w:proofErr w:type="spellEnd"/>
      <w:r w:rsidRPr="00EB0237">
        <w:rPr>
          <w:sz w:val="24"/>
          <w:szCs w:val="24"/>
        </w:rPr>
        <w:t xml:space="preserve"> de</w:t>
      </w:r>
      <w:r w:rsidR="00163754">
        <w:rPr>
          <w:sz w:val="24"/>
          <w:szCs w:val="24"/>
        </w:rPr>
        <w:t xml:space="preserve"> 168,</w:t>
      </w:r>
      <w:proofErr w:type="gramStart"/>
      <w:r w:rsidR="00163754">
        <w:rPr>
          <w:sz w:val="24"/>
          <w:szCs w:val="24"/>
        </w:rPr>
        <w:t>90</w:t>
      </w:r>
      <w:r w:rsidRPr="00EB0237">
        <w:rPr>
          <w:sz w:val="24"/>
          <w:szCs w:val="24"/>
        </w:rPr>
        <w:t xml:space="preserve"> </w:t>
      </w:r>
      <w:r w:rsidR="001F40B7">
        <w:rPr>
          <w:sz w:val="24"/>
          <w:szCs w:val="24"/>
        </w:rPr>
        <w:t xml:space="preserve"> </w:t>
      </w:r>
      <w:proofErr w:type="spellStart"/>
      <w:r w:rsidRPr="00EB0237">
        <w:rPr>
          <w:sz w:val="24"/>
          <w:szCs w:val="24"/>
        </w:rPr>
        <w:t>mp</w:t>
      </w:r>
      <w:proofErr w:type="spellEnd"/>
      <w:proofErr w:type="gramEnd"/>
      <w:r w:rsidRPr="00EB0237">
        <w:rPr>
          <w:sz w:val="24"/>
          <w:szCs w:val="24"/>
        </w:rPr>
        <w:t xml:space="preserve">, </w:t>
      </w:r>
      <w:proofErr w:type="spellStart"/>
      <w:r w:rsidRPr="00EB0237">
        <w:rPr>
          <w:sz w:val="24"/>
          <w:szCs w:val="24"/>
        </w:rPr>
        <w:t>situat</w:t>
      </w:r>
      <w:proofErr w:type="spellEnd"/>
      <w:r w:rsidRPr="00EB0237">
        <w:rPr>
          <w:sz w:val="24"/>
          <w:szCs w:val="24"/>
        </w:rPr>
        <w:t xml:space="preserve"> </w:t>
      </w:r>
      <w:r w:rsidRPr="00EB0237">
        <w:rPr>
          <w:sz w:val="24"/>
          <w:szCs w:val="24"/>
          <w:lang w:val="ro-RO"/>
        </w:rPr>
        <w:t xml:space="preserve">în </w:t>
      </w:r>
      <w:r w:rsidR="00163754">
        <w:rPr>
          <w:sz w:val="24"/>
          <w:szCs w:val="24"/>
          <w:lang w:val="ro-RO"/>
        </w:rPr>
        <w:t xml:space="preserve">P-ța </w:t>
      </w:r>
      <w:proofErr w:type="spellStart"/>
      <w:r w:rsidR="00163754">
        <w:rPr>
          <w:sz w:val="24"/>
          <w:szCs w:val="24"/>
          <w:lang w:val="ro-RO"/>
        </w:rPr>
        <w:t>Trandafirilor</w:t>
      </w:r>
      <w:r w:rsidRPr="00EB0237">
        <w:rPr>
          <w:sz w:val="24"/>
          <w:szCs w:val="24"/>
          <w:lang w:val="ro-RO"/>
        </w:rPr>
        <w:t>,</w:t>
      </w:r>
      <w:r w:rsidR="00163754">
        <w:rPr>
          <w:sz w:val="24"/>
          <w:szCs w:val="24"/>
          <w:lang w:val="ro-RO"/>
        </w:rPr>
        <w:t>nr</w:t>
      </w:r>
      <w:proofErr w:type="spellEnd"/>
      <w:r w:rsidR="00163754">
        <w:rPr>
          <w:sz w:val="24"/>
          <w:szCs w:val="24"/>
          <w:lang w:val="ro-RO"/>
        </w:rPr>
        <w:t xml:space="preserve">. 14, </w:t>
      </w:r>
      <w:r w:rsidRPr="00EB0237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pentru</w:t>
      </w:r>
      <w:r w:rsidR="00D40EA0">
        <w:rPr>
          <w:sz w:val="24"/>
          <w:szCs w:val="24"/>
          <w:lang w:val="ro-RO"/>
        </w:rPr>
        <w:t xml:space="preserve"> Partidul Social Democrat - </w:t>
      </w:r>
      <w:r w:rsidR="00163754">
        <w:rPr>
          <w:sz w:val="24"/>
          <w:szCs w:val="24"/>
          <w:lang w:val="ro-RO"/>
        </w:rPr>
        <w:t>Organizația Județeană</w:t>
      </w:r>
      <w:r w:rsidRPr="00EB0237">
        <w:rPr>
          <w:sz w:val="24"/>
          <w:szCs w:val="24"/>
          <w:lang w:val="ro-RO"/>
        </w:rPr>
        <w:t xml:space="preserve"> pe o perioadă de </w:t>
      </w:r>
      <w:r>
        <w:rPr>
          <w:sz w:val="24"/>
          <w:szCs w:val="24"/>
          <w:lang w:val="ro-RO"/>
        </w:rPr>
        <w:t>5 ani cu o clauză de reziliere în cazul demarării procedurii de reabilitare al imobilului în cauză.</w:t>
      </w:r>
    </w:p>
    <w:p w14:paraId="1F9E724B" w14:textId="77E3F07D" w:rsidR="003C7A1E" w:rsidRPr="003C7A1E" w:rsidRDefault="003C7A1E" w:rsidP="00F434E0">
      <w:pPr>
        <w:pStyle w:val="BodyText"/>
        <w:ind w:firstLine="708"/>
        <w:jc w:val="both"/>
        <w:rPr>
          <w:b/>
          <w:bCs/>
          <w:sz w:val="24"/>
          <w:szCs w:val="24"/>
          <w:lang w:val="ro-RO"/>
        </w:rPr>
      </w:pPr>
      <w:r w:rsidRPr="003C7A1E">
        <w:rPr>
          <w:b/>
          <w:bCs/>
          <w:sz w:val="24"/>
          <w:szCs w:val="24"/>
          <w:lang w:val="ro-RO"/>
        </w:rPr>
        <w:lastRenderedPageBreak/>
        <w:tab/>
        <w:t>Art. 2</w:t>
      </w:r>
      <w:r>
        <w:rPr>
          <w:b/>
          <w:bCs/>
          <w:sz w:val="24"/>
          <w:szCs w:val="24"/>
          <w:lang w:val="ro-RO"/>
        </w:rPr>
        <w:t xml:space="preserve">. </w:t>
      </w:r>
      <w:r w:rsidRPr="003C7A1E">
        <w:rPr>
          <w:sz w:val="24"/>
          <w:szCs w:val="24"/>
          <w:lang w:val="ro-RO"/>
        </w:rPr>
        <w:t>Se</w:t>
      </w:r>
      <w:r>
        <w:rPr>
          <w:b/>
          <w:bCs/>
          <w:sz w:val="24"/>
          <w:szCs w:val="24"/>
          <w:lang w:val="ro-RO"/>
        </w:rPr>
        <w:t xml:space="preserve"> </w:t>
      </w:r>
      <w:r w:rsidRPr="003C7A1E">
        <w:rPr>
          <w:sz w:val="24"/>
          <w:szCs w:val="24"/>
          <w:lang w:val="ro-RO"/>
        </w:rPr>
        <w:t xml:space="preserve">aprobă </w:t>
      </w:r>
      <w:proofErr w:type="spellStart"/>
      <w:r>
        <w:rPr>
          <w:sz w:val="24"/>
          <w:szCs w:val="24"/>
        </w:rPr>
        <w:t>recazarea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Ligii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Asociației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Proprietari</w:t>
      </w:r>
      <w:proofErr w:type="spellEnd"/>
      <w:r w:rsidR="00273FB4">
        <w:rPr>
          <w:sz w:val="24"/>
          <w:szCs w:val="24"/>
        </w:rPr>
        <w:t xml:space="preserve"> din </w:t>
      </w:r>
      <w:proofErr w:type="spellStart"/>
      <w:r w:rsidR="00273FB4">
        <w:rPr>
          <w:sz w:val="24"/>
          <w:szCs w:val="24"/>
        </w:rPr>
        <w:t>imobilul</w:t>
      </w:r>
      <w:proofErr w:type="spellEnd"/>
      <w:r w:rsidR="00273FB4">
        <w:rPr>
          <w:sz w:val="24"/>
          <w:szCs w:val="24"/>
        </w:rPr>
        <w:t xml:space="preserve"> </w:t>
      </w:r>
      <w:proofErr w:type="spellStart"/>
      <w:r w:rsidR="00273FB4">
        <w:rPr>
          <w:sz w:val="24"/>
          <w:szCs w:val="24"/>
        </w:rPr>
        <w:t>situat</w:t>
      </w:r>
      <w:proofErr w:type="spellEnd"/>
      <w:r w:rsidR="00273FB4">
        <w:rPr>
          <w:sz w:val="24"/>
          <w:szCs w:val="24"/>
        </w:rPr>
        <w:t xml:space="preserve"> </w:t>
      </w:r>
      <w:proofErr w:type="spellStart"/>
      <w:r w:rsidR="00273FB4">
        <w:rPr>
          <w:sz w:val="24"/>
          <w:szCs w:val="24"/>
        </w:rPr>
        <w:t>în</w:t>
      </w:r>
      <w:proofErr w:type="spellEnd"/>
      <w:r w:rsidR="00273FB4">
        <w:rPr>
          <w:sz w:val="24"/>
          <w:szCs w:val="24"/>
        </w:rPr>
        <w:t xml:space="preserve"> str. </w:t>
      </w:r>
      <w:proofErr w:type="spellStart"/>
      <w:r w:rsidR="00273FB4">
        <w:rPr>
          <w:sz w:val="24"/>
          <w:szCs w:val="24"/>
        </w:rPr>
        <w:t>Gh</w:t>
      </w:r>
      <w:proofErr w:type="spellEnd"/>
      <w:r w:rsidR="00273FB4">
        <w:rPr>
          <w:sz w:val="24"/>
          <w:szCs w:val="24"/>
        </w:rPr>
        <w:t xml:space="preserve">. Doja nr. 9 </w:t>
      </w:r>
      <w:proofErr w:type="spellStart"/>
      <w:r w:rsidR="00273FB4">
        <w:rPr>
          <w:sz w:val="24"/>
          <w:szCs w:val="24"/>
        </w:rPr>
        <w:t>în</w:t>
      </w:r>
      <w:proofErr w:type="spellEnd"/>
      <w:r w:rsidR="00273FB4">
        <w:rPr>
          <w:sz w:val="24"/>
          <w:szCs w:val="24"/>
        </w:rPr>
        <w:t xml:space="preserve"> </w:t>
      </w:r>
      <w:proofErr w:type="spellStart"/>
      <w:r w:rsidR="00273FB4">
        <w:rPr>
          <w:sz w:val="24"/>
          <w:szCs w:val="24"/>
        </w:rPr>
        <w:t>spațiul</w:t>
      </w:r>
      <w:proofErr w:type="spellEnd"/>
      <w:r w:rsidR="00273FB4">
        <w:rPr>
          <w:sz w:val="24"/>
          <w:szCs w:val="24"/>
        </w:rPr>
        <w:t xml:space="preserve"> </w:t>
      </w:r>
      <w:proofErr w:type="spellStart"/>
      <w:r w:rsidR="00273FB4">
        <w:rPr>
          <w:sz w:val="24"/>
          <w:szCs w:val="24"/>
        </w:rPr>
        <w:t>în</w:t>
      </w:r>
      <w:proofErr w:type="spellEnd"/>
      <w:r w:rsidR="00273FB4">
        <w:rPr>
          <w:sz w:val="24"/>
          <w:szCs w:val="24"/>
        </w:rPr>
        <w:t xml:space="preserve"> </w:t>
      </w:r>
      <w:proofErr w:type="spellStart"/>
      <w:r w:rsidR="00273FB4">
        <w:rPr>
          <w:sz w:val="24"/>
          <w:szCs w:val="24"/>
        </w:rPr>
        <w:t>suprafață</w:t>
      </w:r>
      <w:proofErr w:type="spellEnd"/>
      <w:r w:rsidR="00273FB4">
        <w:rPr>
          <w:sz w:val="24"/>
          <w:szCs w:val="24"/>
        </w:rPr>
        <w:t xml:space="preserve"> de 12,25 </w:t>
      </w:r>
      <w:proofErr w:type="spellStart"/>
      <w:r w:rsidR="00273FB4">
        <w:rPr>
          <w:sz w:val="24"/>
          <w:szCs w:val="24"/>
        </w:rPr>
        <w:t>mp</w:t>
      </w:r>
      <w:proofErr w:type="spellEnd"/>
      <w:r w:rsidR="00273FB4">
        <w:rPr>
          <w:sz w:val="24"/>
          <w:szCs w:val="24"/>
        </w:rPr>
        <w:t xml:space="preserve"> (</w:t>
      </w:r>
      <w:proofErr w:type="spellStart"/>
      <w:r w:rsidR="00273FB4">
        <w:rPr>
          <w:sz w:val="24"/>
          <w:szCs w:val="24"/>
        </w:rPr>
        <w:t>birou</w:t>
      </w:r>
      <w:proofErr w:type="spellEnd"/>
      <w:r w:rsidR="00273FB4">
        <w:rPr>
          <w:sz w:val="24"/>
          <w:szCs w:val="24"/>
        </w:rPr>
        <w:t xml:space="preserve"> 11,83 mp+0,42 </w:t>
      </w:r>
      <w:proofErr w:type="spellStart"/>
      <w:r w:rsidR="00273FB4">
        <w:rPr>
          <w:sz w:val="24"/>
          <w:szCs w:val="24"/>
        </w:rPr>
        <w:t>mp</w:t>
      </w:r>
      <w:proofErr w:type="spellEnd"/>
      <w:r w:rsidR="00273FB4">
        <w:rPr>
          <w:sz w:val="24"/>
          <w:szCs w:val="24"/>
        </w:rPr>
        <w:t xml:space="preserve"> </w:t>
      </w:r>
      <w:proofErr w:type="spellStart"/>
      <w:r w:rsidR="00273FB4">
        <w:rPr>
          <w:sz w:val="24"/>
          <w:szCs w:val="24"/>
        </w:rPr>
        <w:t>cotă</w:t>
      </w:r>
      <w:proofErr w:type="spellEnd"/>
      <w:r w:rsidR="00273FB4">
        <w:rPr>
          <w:sz w:val="24"/>
          <w:szCs w:val="24"/>
        </w:rPr>
        <w:t xml:space="preserve"> </w:t>
      </w:r>
      <w:proofErr w:type="spellStart"/>
      <w:r w:rsidR="00273FB4">
        <w:rPr>
          <w:sz w:val="24"/>
          <w:szCs w:val="24"/>
        </w:rPr>
        <w:t>parte</w:t>
      </w:r>
      <w:proofErr w:type="spellEnd"/>
      <w:r w:rsidR="00273FB4">
        <w:rPr>
          <w:sz w:val="24"/>
          <w:szCs w:val="24"/>
        </w:rPr>
        <w:t xml:space="preserve"> din </w:t>
      </w:r>
      <w:proofErr w:type="spellStart"/>
      <w:r w:rsidR="00273FB4">
        <w:rPr>
          <w:sz w:val="24"/>
          <w:szCs w:val="24"/>
        </w:rPr>
        <w:t>grup</w:t>
      </w:r>
      <w:proofErr w:type="spellEnd"/>
      <w:r w:rsidR="00273FB4">
        <w:rPr>
          <w:sz w:val="24"/>
          <w:szCs w:val="24"/>
        </w:rPr>
        <w:t xml:space="preserve"> </w:t>
      </w:r>
      <w:proofErr w:type="spellStart"/>
      <w:r w:rsidR="00273FB4">
        <w:rPr>
          <w:sz w:val="24"/>
          <w:szCs w:val="24"/>
        </w:rPr>
        <w:t>sanitar</w:t>
      </w:r>
      <w:proofErr w:type="spellEnd"/>
      <w:r w:rsidR="00273FB4">
        <w:rPr>
          <w:sz w:val="24"/>
          <w:szCs w:val="24"/>
        </w:rPr>
        <w:t xml:space="preserve">), </w:t>
      </w:r>
      <w:proofErr w:type="spellStart"/>
      <w:r w:rsidR="00273FB4">
        <w:rPr>
          <w:sz w:val="24"/>
          <w:szCs w:val="24"/>
        </w:rPr>
        <w:t>situat</w:t>
      </w:r>
      <w:proofErr w:type="spellEnd"/>
      <w:r w:rsidR="00273FB4">
        <w:rPr>
          <w:sz w:val="24"/>
          <w:szCs w:val="24"/>
        </w:rPr>
        <w:t xml:space="preserve"> </w:t>
      </w:r>
      <w:proofErr w:type="spellStart"/>
      <w:r w:rsidR="00273FB4">
        <w:rPr>
          <w:sz w:val="24"/>
          <w:szCs w:val="24"/>
        </w:rPr>
        <w:t>în</w:t>
      </w:r>
      <w:proofErr w:type="spellEnd"/>
      <w:r w:rsidR="00273FB4">
        <w:rPr>
          <w:sz w:val="24"/>
          <w:szCs w:val="24"/>
        </w:rPr>
        <w:t xml:space="preserve"> str. </w:t>
      </w:r>
      <w:proofErr w:type="spellStart"/>
      <w:r w:rsidR="00273FB4">
        <w:rPr>
          <w:sz w:val="24"/>
          <w:szCs w:val="24"/>
        </w:rPr>
        <w:t>Bolyai</w:t>
      </w:r>
      <w:proofErr w:type="spellEnd"/>
      <w:r w:rsidR="00273FB4">
        <w:rPr>
          <w:sz w:val="24"/>
          <w:szCs w:val="24"/>
        </w:rPr>
        <w:t xml:space="preserve"> nr. 36. </w:t>
      </w:r>
    </w:p>
    <w:p w14:paraId="1CAAE39C" w14:textId="62EA99E8" w:rsidR="00D40EA0" w:rsidRDefault="00D40EA0" w:rsidP="00F434E0">
      <w:pPr>
        <w:pStyle w:val="BodyText"/>
        <w:ind w:firstLine="708"/>
        <w:jc w:val="both"/>
        <w:rPr>
          <w:sz w:val="24"/>
          <w:szCs w:val="24"/>
          <w:lang w:val="ro-RO"/>
        </w:rPr>
      </w:pPr>
    </w:p>
    <w:p w14:paraId="4ECD2828" w14:textId="61C1A0BB" w:rsidR="00964004" w:rsidRPr="00951F83" w:rsidRDefault="00964004" w:rsidP="00964004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951F83">
        <w:rPr>
          <w:rFonts w:ascii="Times New Roman" w:hAnsi="Times New Roman"/>
          <w:b/>
          <w:bCs/>
          <w:sz w:val="24"/>
          <w:szCs w:val="24"/>
        </w:rPr>
        <w:t>Art.3</w:t>
      </w:r>
      <w:r w:rsidRPr="00951F83">
        <w:rPr>
          <w:rFonts w:ascii="Times New Roman" w:hAnsi="Times New Roman"/>
          <w:sz w:val="24"/>
          <w:szCs w:val="24"/>
        </w:rPr>
        <w:t>.</w:t>
      </w:r>
      <w:r w:rsidR="003D4A8D">
        <w:rPr>
          <w:rFonts w:ascii="Times New Roman" w:hAnsi="Times New Roman"/>
          <w:sz w:val="24"/>
          <w:szCs w:val="24"/>
        </w:rPr>
        <w:t xml:space="preserve"> </w:t>
      </w:r>
      <w:r w:rsidRPr="00951F83">
        <w:rPr>
          <w:rFonts w:ascii="Times New Roman" w:hAnsi="Times New Roman"/>
          <w:sz w:val="24"/>
          <w:szCs w:val="24"/>
        </w:rPr>
        <w:t>Se aprobă repartizarea spațiului în suprafață de 69,14 mp situat în str. Bolyai nr. 36 în favoarea ASOCIAȚIEI CLUB SPORTIV TÂRGU MUREȘ 1898 – MAROSV</w:t>
      </w:r>
      <w:r w:rsidRPr="00951F83">
        <w:rPr>
          <w:rFonts w:ascii="Times New Roman" w:hAnsi="Times New Roman"/>
          <w:sz w:val="24"/>
          <w:szCs w:val="24"/>
          <w:lang w:val="hu-HU"/>
        </w:rPr>
        <w:t xml:space="preserve">ÁSÁRHELYI SPORT EGYESÜLET 1898, </w:t>
      </w:r>
      <w:r w:rsidRPr="00951F83">
        <w:rPr>
          <w:rFonts w:ascii="Times New Roman" w:hAnsi="Times New Roman"/>
          <w:bCs/>
          <w:sz w:val="24"/>
          <w:szCs w:val="24"/>
        </w:rPr>
        <w:t xml:space="preserve">pentru o perioadă de 6 luni cu posibilitate de prelungire succesivă. </w:t>
      </w:r>
    </w:p>
    <w:p w14:paraId="413149EA" w14:textId="2F8A6CF6" w:rsidR="00964004" w:rsidRPr="00964004" w:rsidRDefault="00964004" w:rsidP="00F434E0">
      <w:pPr>
        <w:pStyle w:val="BodyText"/>
        <w:ind w:firstLine="708"/>
        <w:jc w:val="both"/>
        <w:rPr>
          <w:sz w:val="24"/>
          <w:szCs w:val="24"/>
          <w:lang w:val="ro-RO"/>
        </w:rPr>
      </w:pPr>
    </w:p>
    <w:p w14:paraId="650FE5FC" w14:textId="2400FC54" w:rsidR="00951F83" w:rsidRPr="00951F83" w:rsidRDefault="00951F83" w:rsidP="00951F83">
      <w:pPr>
        <w:ind w:firstLine="708"/>
        <w:jc w:val="both"/>
        <w:rPr>
          <w:sz w:val="24"/>
          <w:szCs w:val="24"/>
        </w:rPr>
      </w:pPr>
      <w:r w:rsidRPr="00951F83">
        <w:rPr>
          <w:b/>
          <w:bCs/>
          <w:sz w:val="24"/>
          <w:szCs w:val="24"/>
          <w:lang w:val="ro-RO"/>
        </w:rPr>
        <w:t>Art. 4.</w:t>
      </w:r>
      <w:r w:rsidRPr="00951F83">
        <w:rPr>
          <w:sz w:val="24"/>
          <w:szCs w:val="24"/>
          <w:lang w:val="ro-RO"/>
        </w:rPr>
        <w:t xml:space="preserve"> </w:t>
      </w:r>
      <w:r w:rsidR="00D40EA0" w:rsidRPr="00951F83">
        <w:rPr>
          <w:sz w:val="24"/>
          <w:szCs w:val="24"/>
        </w:rPr>
        <w:t xml:space="preserve">Se </w:t>
      </w:r>
      <w:proofErr w:type="spellStart"/>
      <w:r w:rsidR="00D40EA0" w:rsidRPr="00951F83">
        <w:rPr>
          <w:sz w:val="24"/>
          <w:szCs w:val="24"/>
        </w:rPr>
        <w:t>aprobă</w:t>
      </w:r>
      <w:proofErr w:type="spellEnd"/>
      <w:r w:rsidR="00D40EA0" w:rsidRPr="00951F83">
        <w:rPr>
          <w:sz w:val="24"/>
          <w:szCs w:val="24"/>
        </w:rPr>
        <w:t xml:space="preserve"> </w:t>
      </w:r>
      <w:proofErr w:type="spellStart"/>
      <w:r w:rsidR="00D40EA0" w:rsidRPr="00951F83">
        <w:rPr>
          <w:sz w:val="24"/>
          <w:szCs w:val="24"/>
        </w:rPr>
        <w:t>modificarea</w:t>
      </w:r>
      <w:proofErr w:type="spellEnd"/>
      <w:r w:rsidR="00D40EA0" w:rsidRPr="00951F83">
        <w:rPr>
          <w:sz w:val="24"/>
          <w:szCs w:val="24"/>
        </w:rPr>
        <w:t xml:space="preserve"> art. 7 din </w:t>
      </w:r>
      <w:proofErr w:type="gramStart"/>
      <w:r w:rsidR="00D40EA0" w:rsidRPr="00951F83">
        <w:rPr>
          <w:sz w:val="24"/>
          <w:szCs w:val="24"/>
        </w:rPr>
        <w:t>HCLM  nr</w:t>
      </w:r>
      <w:proofErr w:type="gramEnd"/>
      <w:r w:rsidR="00D40EA0" w:rsidRPr="00951F83">
        <w:rPr>
          <w:sz w:val="24"/>
          <w:szCs w:val="24"/>
        </w:rPr>
        <w:t>. 327 din 28 octombrie 2021 privind revocarea HCLM nr. 296/2021 și aprobarea prelungirii unor contracte de închiriere pentru spațiile cu altă destinație decât aceea de locuințe aflate în proprietatea municipalității administrate de S.C. LOCATIV S.A</w:t>
      </w:r>
      <w:r>
        <w:rPr>
          <w:sz w:val="24"/>
          <w:szCs w:val="24"/>
        </w:rPr>
        <w:t xml:space="preserve"> </w:t>
      </w:r>
      <w:proofErr w:type="spellStart"/>
      <w:r w:rsidRPr="000F7D8D">
        <w:rPr>
          <w:bCs/>
          <w:sz w:val="24"/>
          <w:szCs w:val="24"/>
        </w:rPr>
        <w:t>datorită</w:t>
      </w:r>
      <w:proofErr w:type="spellEnd"/>
      <w:r w:rsidRPr="000F7D8D">
        <w:rPr>
          <w:bCs/>
          <w:sz w:val="24"/>
          <w:szCs w:val="24"/>
        </w:rPr>
        <w:t xml:space="preserve"> </w:t>
      </w:r>
      <w:proofErr w:type="spellStart"/>
      <w:r w:rsidRPr="000F7D8D">
        <w:rPr>
          <w:bCs/>
          <w:sz w:val="24"/>
          <w:szCs w:val="24"/>
        </w:rPr>
        <w:t>unei</w:t>
      </w:r>
      <w:proofErr w:type="spellEnd"/>
      <w:r w:rsidRPr="000F7D8D">
        <w:rPr>
          <w:bCs/>
          <w:sz w:val="24"/>
          <w:szCs w:val="24"/>
        </w:rPr>
        <w:t xml:space="preserve"> </w:t>
      </w:r>
      <w:proofErr w:type="spellStart"/>
      <w:r w:rsidRPr="000F7D8D">
        <w:rPr>
          <w:bCs/>
          <w:sz w:val="24"/>
          <w:szCs w:val="24"/>
        </w:rPr>
        <w:t>erori</w:t>
      </w:r>
      <w:proofErr w:type="spellEnd"/>
      <w:r w:rsidRPr="000F7D8D">
        <w:rPr>
          <w:bCs/>
          <w:sz w:val="24"/>
          <w:szCs w:val="24"/>
        </w:rPr>
        <w:t xml:space="preserve"> </w:t>
      </w:r>
      <w:proofErr w:type="spellStart"/>
      <w:r w:rsidRPr="000F7D8D">
        <w:rPr>
          <w:bCs/>
          <w:sz w:val="24"/>
          <w:szCs w:val="24"/>
        </w:rPr>
        <w:t>materiale</w:t>
      </w:r>
      <w:proofErr w:type="spellEnd"/>
      <w:r w:rsidR="00D40EA0" w:rsidRPr="00951F83">
        <w:rPr>
          <w:sz w:val="24"/>
          <w:szCs w:val="24"/>
        </w:rPr>
        <w:t xml:space="preserve"> </w:t>
      </w:r>
      <w:proofErr w:type="spellStart"/>
      <w:r w:rsidR="00D40EA0" w:rsidRPr="00951F83">
        <w:rPr>
          <w:sz w:val="24"/>
          <w:szCs w:val="24"/>
        </w:rPr>
        <w:t>și</w:t>
      </w:r>
      <w:proofErr w:type="spellEnd"/>
      <w:r w:rsidR="00D40EA0" w:rsidRPr="00951F83">
        <w:rPr>
          <w:sz w:val="24"/>
          <w:szCs w:val="24"/>
        </w:rPr>
        <w:t xml:space="preserve"> </w:t>
      </w:r>
      <w:proofErr w:type="spellStart"/>
      <w:r w:rsidR="00D40EA0" w:rsidRPr="00951F83">
        <w:rPr>
          <w:sz w:val="24"/>
          <w:szCs w:val="24"/>
        </w:rPr>
        <w:t>va</w:t>
      </w:r>
      <w:proofErr w:type="spellEnd"/>
      <w:r w:rsidR="00D40EA0" w:rsidRPr="00951F83">
        <w:rPr>
          <w:sz w:val="24"/>
          <w:szCs w:val="24"/>
        </w:rPr>
        <w:t xml:space="preserve"> </w:t>
      </w:r>
      <w:proofErr w:type="spellStart"/>
      <w:r w:rsidR="00D40EA0" w:rsidRPr="00951F83">
        <w:rPr>
          <w:sz w:val="24"/>
          <w:szCs w:val="24"/>
        </w:rPr>
        <w:t>avea</w:t>
      </w:r>
      <w:proofErr w:type="spellEnd"/>
      <w:r w:rsidR="00D40EA0" w:rsidRPr="00951F83">
        <w:rPr>
          <w:sz w:val="24"/>
          <w:szCs w:val="24"/>
        </w:rPr>
        <w:t xml:space="preserve"> </w:t>
      </w:r>
      <w:proofErr w:type="spellStart"/>
      <w:r w:rsidR="00D40EA0" w:rsidRPr="00951F83">
        <w:rPr>
          <w:sz w:val="24"/>
          <w:szCs w:val="24"/>
        </w:rPr>
        <w:t>următorul</w:t>
      </w:r>
      <w:proofErr w:type="spellEnd"/>
      <w:r w:rsidR="00D40EA0" w:rsidRPr="00951F83">
        <w:rPr>
          <w:sz w:val="24"/>
          <w:szCs w:val="24"/>
        </w:rPr>
        <w:t xml:space="preserve"> </w:t>
      </w:r>
      <w:proofErr w:type="spellStart"/>
      <w:r w:rsidR="00D40EA0" w:rsidRPr="00951F83">
        <w:rPr>
          <w:sz w:val="24"/>
          <w:szCs w:val="24"/>
        </w:rPr>
        <w:t>conținut</w:t>
      </w:r>
      <w:proofErr w:type="spellEnd"/>
      <w:r w:rsidR="00D40EA0" w:rsidRPr="00951F83">
        <w:rPr>
          <w:sz w:val="24"/>
          <w:szCs w:val="24"/>
        </w:rPr>
        <w:t xml:space="preserve"> </w:t>
      </w:r>
    </w:p>
    <w:p w14:paraId="03FEEDA3" w14:textId="2057E8AE" w:rsidR="00D40EA0" w:rsidRPr="00951F83" w:rsidRDefault="00D40EA0" w:rsidP="00951F83">
      <w:pPr>
        <w:ind w:firstLine="708"/>
        <w:jc w:val="both"/>
        <w:rPr>
          <w:sz w:val="24"/>
          <w:szCs w:val="24"/>
        </w:rPr>
      </w:pPr>
      <w:r w:rsidRPr="00951F83">
        <w:rPr>
          <w:sz w:val="24"/>
          <w:szCs w:val="24"/>
        </w:rPr>
        <w:t xml:space="preserve">Se </w:t>
      </w:r>
      <w:proofErr w:type="spellStart"/>
      <w:r w:rsidRPr="00951F83">
        <w:rPr>
          <w:sz w:val="24"/>
          <w:szCs w:val="24"/>
        </w:rPr>
        <w:t>aprobă</w:t>
      </w:r>
      <w:proofErr w:type="spellEnd"/>
      <w:r w:rsidRPr="00951F83">
        <w:rPr>
          <w:sz w:val="24"/>
          <w:szCs w:val="24"/>
        </w:rPr>
        <w:t xml:space="preserve"> </w:t>
      </w:r>
      <w:proofErr w:type="spellStart"/>
      <w:proofErr w:type="gramStart"/>
      <w:r w:rsidRPr="00951F83">
        <w:rPr>
          <w:sz w:val="24"/>
          <w:szCs w:val="24"/>
        </w:rPr>
        <w:t>repartizarea</w:t>
      </w:r>
      <w:proofErr w:type="spellEnd"/>
      <w:r w:rsidRPr="00951F83">
        <w:rPr>
          <w:sz w:val="24"/>
          <w:szCs w:val="24"/>
        </w:rPr>
        <w:t xml:space="preserve">  </w:t>
      </w:r>
      <w:proofErr w:type="spellStart"/>
      <w:r w:rsidRPr="00951F83">
        <w:rPr>
          <w:sz w:val="24"/>
          <w:szCs w:val="24"/>
        </w:rPr>
        <w:t>spațiului</w:t>
      </w:r>
      <w:proofErr w:type="spellEnd"/>
      <w:proofErr w:type="gramEnd"/>
      <w:r w:rsidRPr="00951F83">
        <w:rPr>
          <w:sz w:val="24"/>
          <w:szCs w:val="24"/>
        </w:rPr>
        <w:t xml:space="preserve"> (</w:t>
      </w:r>
      <w:proofErr w:type="spellStart"/>
      <w:r w:rsidRPr="00951F83">
        <w:rPr>
          <w:sz w:val="24"/>
          <w:szCs w:val="24"/>
        </w:rPr>
        <w:t>prin</w:t>
      </w:r>
      <w:proofErr w:type="spellEnd"/>
      <w:r w:rsidRPr="00951F83">
        <w:rPr>
          <w:sz w:val="24"/>
          <w:szCs w:val="24"/>
        </w:rPr>
        <w:t xml:space="preserve"> extindere) în suprafață de 18,62 mp situat în B-dul 1 Decembrie 1918 nr. 17 în favoarea Asociației de Proprietari </w:t>
      </w:r>
      <w:r w:rsidRPr="00951F83">
        <w:rPr>
          <w:b/>
          <w:sz w:val="24"/>
          <w:szCs w:val="24"/>
        </w:rPr>
        <w:t>nr. 210</w:t>
      </w:r>
      <w:r w:rsidRPr="00951F83">
        <w:rPr>
          <w:sz w:val="24"/>
          <w:szCs w:val="24"/>
        </w:rPr>
        <w:t xml:space="preserve"> pentru o perioadă de 6 </w:t>
      </w:r>
      <w:proofErr w:type="spellStart"/>
      <w:r w:rsidRPr="00951F83">
        <w:rPr>
          <w:sz w:val="24"/>
          <w:szCs w:val="24"/>
        </w:rPr>
        <w:t>luni</w:t>
      </w:r>
      <w:proofErr w:type="spellEnd"/>
      <w:r w:rsidRPr="00951F83">
        <w:rPr>
          <w:sz w:val="24"/>
          <w:szCs w:val="24"/>
        </w:rPr>
        <w:t xml:space="preserve"> cu </w:t>
      </w:r>
      <w:proofErr w:type="spellStart"/>
      <w:r w:rsidRPr="00951F83">
        <w:rPr>
          <w:sz w:val="24"/>
          <w:szCs w:val="24"/>
        </w:rPr>
        <w:t>posibilitate</w:t>
      </w:r>
      <w:proofErr w:type="spellEnd"/>
      <w:r w:rsidRPr="00951F83">
        <w:rPr>
          <w:sz w:val="24"/>
          <w:szCs w:val="24"/>
        </w:rPr>
        <w:t xml:space="preserve"> de </w:t>
      </w:r>
      <w:proofErr w:type="spellStart"/>
      <w:r w:rsidRPr="00951F83">
        <w:rPr>
          <w:sz w:val="24"/>
          <w:szCs w:val="24"/>
        </w:rPr>
        <w:t>prelungire</w:t>
      </w:r>
      <w:proofErr w:type="spellEnd"/>
      <w:r w:rsidRPr="00951F83">
        <w:rPr>
          <w:sz w:val="24"/>
          <w:szCs w:val="24"/>
        </w:rPr>
        <w:t xml:space="preserve"> </w:t>
      </w:r>
      <w:proofErr w:type="spellStart"/>
      <w:r w:rsidRPr="00951F83">
        <w:rPr>
          <w:sz w:val="24"/>
          <w:szCs w:val="24"/>
        </w:rPr>
        <w:t>succesiv</w:t>
      </w:r>
      <w:r w:rsidR="003D4A8D">
        <w:rPr>
          <w:sz w:val="24"/>
          <w:szCs w:val="24"/>
        </w:rPr>
        <w:t>e</w:t>
      </w:r>
      <w:proofErr w:type="spellEnd"/>
      <w:r w:rsidRPr="00951F83">
        <w:rPr>
          <w:sz w:val="24"/>
          <w:szCs w:val="24"/>
        </w:rPr>
        <w:t xml:space="preserve">. </w:t>
      </w:r>
    </w:p>
    <w:p w14:paraId="1F342BC1" w14:textId="2F7F5D63" w:rsidR="00D40EA0" w:rsidRDefault="00D40EA0" w:rsidP="00951F83">
      <w:pPr>
        <w:pStyle w:val="BodyText"/>
        <w:ind w:firstLine="708"/>
        <w:jc w:val="both"/>
        <w:rPr>
          <w:sz w:val="24"/>
          <w:szCs w:val="24"/>
          <w:lang w:val="ro-RO"/>
        </w:rPr>
      </w:pPr>
    </w:p>
    <w:p w14:paraId="3B8B2C47" w14:textId="56EF4585" w:rsidR="00F434E0" w:rsidRDefault="00F434E0" w:rsidP="00F434E0">
      <w:pPr>
        <w:ind w:firstLine="567"/>
        <w:jc w:val="both"/>
        <w:rPr>
          <w:sz w:val="24"/>
          <w:szCs w:val="24"/>
        </w:rPr>
      </w:pPr>
      <w:bookmarkStart w:id="3" w:name="_Hlk56415987"/>
      <w:bookmarkEnd w:id="2"/>
      <w:r w:rsidRPr="004B575D">
        <w:rPr>
          <w:b/>
          <w:bCs/>
          <w:sz w:val="24"/>
          <w:szCs w:val="24"/>
        </w:rPr>
        <w:t xml:space="preserve">Art. </w:t>
      </w:r>
      <w:r w:rsidR="005B4648"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E1540D">
        <w:rPr>
          <w:sz w:val="24"/>
          <w:szCs w:val="24"/>
        </w:rPr>
        <w:t xml:space="preserve">Cu </w:t>
      </w:r>
      <w:proofErr w:type="spellStart"/>
      <w:r w:rsidRPr="00E1540D">
        <w:rPr>
          <w:sz w:val="24"/>
          <w:szCs w:val="24"/>
        </w:rPr>
        <w:t>aducerea</w:t>
      </w:r>
      <w:proofErr w:type="spellEnd"/>
      <w:r w:rsidRPr="00E1540D">
        <w:rPr>
          <w:sz w:val="24"/>
          <w:szCs w:val="24"/>
        </w:rPr>
        <w:t xml:space="preserve"> la </w:t>
      </w:r>
      <w:proofErr w:type="spellStart"/>
      <w:r w:rsidRPr="00E1540D">
        <w:rPr>
          <w:sz w:val="24"/>
          <w:szCs w:val="24"/>
        </w:rPr>
        <w:t>îndeplinire</w:t>
      </w:r>
      <w:proofErr w:type="spellEnd"/>
      <w:r w:rsidRPr="00E1540D">
        <w:rPr>
          <w:sz w:val="24"/>
          <w:szCs w:val="24"/>
        </w:rPr>
        <w:t xml:space="preserve"> a </w:t>
      </w:r>
      <w:proofErr w:type="spellStart"/>
      <w:r w:rsidRPr="00E1540D">
        <w:rPr>
          <w:sz w:val="24"/>
          <w:szCs w:val="24"/>
        </w:rPr>
        <w:t>prevederilor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prezentei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hotărâri</w:t>
      </w:r>
      <w:proofErr w:type="spellEnd"/>
      <w:r w:rsidRPr="00E1540D">
        <w:rPr>
          <w:sz w:val="24"/>
          <w:szCs w:val="24"/>
        </w:rPr>
        <w:t xml:space="preserve"> se </w:t>
      </w:r>
      <w:proofErr w:type="spellStart"/>
      <w:r w:rsidRPr="00E1540D">
        <w:rPr>
          <w:sz w:val="24"/>
          <w:szCs w:val="24"/>
        </w:rPr>
        <w:t>încredinţează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Executivul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municipiului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T</w:t>
      </w:r>
      <w:r>
        <w:rPr>
          <w:sz w:val="24"/>
          <w:szCs w:val="24"/>
        </w:rPr>
        <w:t>â</w:t>
      </w:r>
      <w:r w:rsidRPr="00E1540D">
        <w:rPr>
          <w:sz w:val="24"/>
          <w:szCs w:val="24"/>
        </w:rPr>
        <w:t>rgu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Mureş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prin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Direcţia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activităţi</w:t>
      </w:r>
      <w:proofErr w:type="spellEnd"/>
      <w:r w:rsidRPr="00E1540D">
        <w:rPr>
          <w:sz w:val="24"/>
          <w:szCs w:val="24"/>
        </w:rPr>
        <w:t xml:space="preserve"> social-</w:t>
      </w:r>
      <w:proofErr w:type="spellStart"/>
      <w:r w:rsidRPr="00E1540D">
        <w:rPr>
          <w:sz w:val="24"/>
          <w:szCs w:val="24"/>
        </w:rPr>
        <w:t>culturale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şi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patrimoniale</w:t>
      </w:r>
      <w:proofErr w:type="spellEnd"/>
      <w:r w:rsidRPr="00E1540D">
        <w:rPr>
          <w:sz w:val="24"/>
          <w:szCs w:val="24"/>
        </w:rPr>
        <w:t xml:space="preserve">, </w:t>
      </w:r>
      <w:proofErr w:type="spellStart"/>
      <w:r w:rsidRPr="00E1540D">
        <w:rPr>
          <w:sz w:val="24"/>
          <w:szCs w:val="24"/>
        </w:rPr>
        <w:t>comerciale</w:t>
      </w:r>
      <w:proofErr w:type="spellEnd"/>
      <w:r w:rsidRPr="00E1540D">
        <w:rPr>
          <w:sz w:val="24"/>
          <w:szCs w:val="24"/>
        </w:rPr>
        <w:t>–</w:t>
      </w:r>
      <w:proofErr w:type="spellStart"/>
      <w:r w:rsidRPr="00E1540D">
        <w:rPr>
          <w:sz w:val="24"/>
          <w:szCs w:val="24"/>
        </w:rPr>
        <w:t>Serviciul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activităţi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culturale</w:t>
      </w:r>
      <w:proofErr w:type="spellEnd"/>
      <w:r w:rsidRPr="00E1540D">
        <w:rPr>
          <w:sz w:val="24"/>
          <w:szCs w:val="24"/>
        </w:rPr>
        <w:t xml:space="preserve"> sportive </w:t>
      </w:r>
      <w:proofErr w:type="spellStart"/>
      <w:r w:rsidRPr="00E1540D">
        <w:rPr>
          <w:sz w:val="24"/>
          <w:szCs w:val="24"/>
        </w:rPr>
        <w:t>tineret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şi</w:t>
      </w:r>
      <w:proofErr w:type="spellEnd"/>
      <w:r w:rsidRPr="00E154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locative, precum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S.C. LOCATIV S.A.</w:t>
      </w:r>
    </w:p>
    <w:p w14:paraId="652E61F4" w14:textId="77777777" w:rsidR="00F434E0" w:rsidRPr="00E1540D" w:rsidRDefault="00F434E0" w:rsidP="00F434E0">
      <w:pPr>
        <w:ind w:firstLine="720"/>
        <w:jc w:val="both"/>
        <w:rPr>
          <w:sz w:val="24"/>
          <w:szCs w:val="24"/>
        </w:rPr>
      </w:pPr>
    </w:p>
    <w:p w14:paraId="3F70B664" w14:textId="440D44EE" w:rsidR="00F434E0" w:rsidRPr="00E1540D" w:rsidRDefault="00F434E0" w:rsidP="00F434E0">
      <w:pPr>
        <w:ind w:firstLine="567"/>
        <w:jc w:val="both"/>
        <w:rPr>
          <w:i/>
          <w:sz w:val="24"/>
          <w:szCs w:val="24"/>
        </w:rPr>
      </w:pPr>
      <w:r w:rsidRPr="00E1540D">
        <w:rPr>
          <w:b/>
          <w:sz w:val="24"/>
          <w:szCs w:val="24"/>
        </w:rPr>
        <w:t xml:space="preserve">Art. </w:t>
      </w:r>
      <w:r w:rsidR="005B4648">
        <w:rPr>
          <w:b/>
          <w:sz w:val="24"/>
          <w:szCs w:val="24"/>
        </w:rPr>
        <w:t>6</w:t>
      </w:r>
      <w:r w:rsidRPr="00E1540D">
        <w:rPr>
          <w:b/>
          <w:sz w:val="24"/>
          <w:szCs w:val="24"/>
        </w:rPr>
        <w:t xml:space="preserve">. </w:t>
      </w:r>
      <w:proofErr w:type="spellStart"/>
      <w:r w:rsidRPr="00E1540D">
        <w:rPr>
          <w:sz w:val="24"/>
          <w:szCs w:val="24"/>
        </w:rPr>
        <w:t>În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conformitate</w:t>
      </w:r>
      <w:proofErr w:type="spellEnd"/>
      <w:r w:rsidRPr="00E1540D">
        <w:rPr>
          <w:sz w:val="24"/>
          <w:szCs w:val="24"/>
        </w:rPr>
        <w:t xml:space="preserve"> cu </w:t>
      </w:r>
      <w:proofErr w:type="spellStart"/>
      <w:r w:rsidRPr="00E1540D">
        <w:rPr>
          <w:sz w:val="24"/>
          <w:szCs w:val="24"/>
        </w:rPr>
        <w:t>prevederile</w:t>
      </w:r>
      <w:proofErr w:type="spellEnd"/>
      <w:r w:rsidRPr="00E1540D">
        <w:rPr>
          <w:sz w:val="24"/>
          <w:szCs w:val="24"/>
        </w:rPr>
        <w:t xml:space="preserve"> art. 252 alin.1, lit. c, ale art.255 din OUG nr. 57/2019 </w:t>
      </w:r>
      <w:proofErr w:type="spellStart"/>
      <w:r w:rsidRPr="00E1540D">
        <w:rPr>
          <w:sz w:val="24"/>
          <w:szCs w:val="24"/>
        </w:rPr>
        <w:t>privind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Codul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administrativ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și</w:t>
      </w:r>
      <w:proofErr w:type="spellEnd"/>
      <w:r w:rsidRPr="00E1540D">
        <w:rPr>
          <w:sz w:val="24"/>
          <w:szCs w:val="24"/>
        </w:rPr>
        <w:t xml:space="preserve"> art. 3 </w:t>
      </w:r>
      <w:proofErr w:type="spellStart"/>
      <w:r w:rsidRPr="00E1540D">
        <w:rPr>
          <w:sz w:val="24"/>
          <w:szCs w:val="24"/>
        </w:rPr>
        <w:t>alin</w:t>
      </w:r>
      <w:proofErr w:type="spellEnd"/>
      <w:r w:rsidRPr="00E1540D">
        <w:rPr>
          <w:sz w:val="24"/>
          <w:szCs w:val="24"/>
        </w:rPr>
        <w:t xml:space="preserve">. 1 din </w:t>
      </w:r>
      <w:proofErr w:type="spellStart"/>
      <w:r w:rsidRPr="00E1540D">
        <w:rPr>
          <w:sz w:val="24"/>
          <w:szCs w:val="24"/>
        </w:rPr>
        <w:t>Legea</w:t>
      </w:r>
      <w:proofErr w:type="spellEnd"/>
      <w:r w:rsidRPr="00E1540D">
        <w:rPr>
          <w:sz w:val="24"/>
          <w:szCs w:val="24"/>
        </w:rPr>
        <w:t xml:space="preserve"> nr. 554/2004, </w:t>
      </w:r>
      <w:proofErr w:type="spellStart"/>
      <w:r w:rsidRPr="00E1540D">
        <w:rPr>
          <w:sz w:val="24"/>
          <w:szCs w:val="24"/>
        </w:rPr>
        <w:t>Legea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contenciosului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administrativ</w:t>
      </w:r>
      <w:proofErr w:type="spellEnd"/>
      <w:r w:rsidRPr="00E1540D">
        <w:rPr>
          <w:sz w:val="24"/>
          <w:szCs w:val="24"/>
        </w:rPr>
        <w:t xml:space="preserve">, </w:t>
      </w:r>
      <w:proofErr w:type="spellStart"/>
      <w:r w:rsidRPr="00E1540D">
        <w:rPr>
          <w:sz w:val="24"/>
          <w:szCs w:val="24"/>
        </w:rPr>
        <w:t>prezenta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Hotărâre</w:t>
      </w:r>
      <w:proofErr w:type="spellEnd"/>
      <w:r w:rsidRPr="00E1540D">
        <w:rPr>
          <w:sz w:val="24"/>
          <w:szCs w:val="24"/>
        </w:rPr>
        <w:t xml:space="preserve"> se </w:t>
      </w:r>
      <w:proofErr w:type="spellStart"/>
      <w:r w:rsidRPr="00E1540D">
        <w:rPr>
          <w:sz w:val="24"/>
          <w:szCs w:val="24"/>
        </w:rPr>
        <w:t>înaintează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Prefectului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Județului</w:t>
      </w:r>
      <w:proofErr w:type="spellEnd"/>
      <w:r w:rsidRPr="00E1540D">
        <w:rPr>
          <w:sz w:val="24"/>
          <w:szCs w:val="24"/>
        </w:rPr>
        <w:t xml:space="preserve"> Mureș </w:t>
      </w:r>
      <w:proofErr w:type="spellStart"/>
      <w:r w:rsidRPr="00E1540D">
        <w:rPr>
          <w:sz w:val="24"/>
          <w:szCs w:val="24"/>
        </w:rPr>
        <w:t>pentru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exercitarea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controlului</w:t>
      </w:r>
      <w:proofErr w:type="spellEnd"/>
      <w:r w:rsidRPr="00E1540D">
        <w:rPr>
          <w:sz w:val="24"/>
          <w:szCs w:val="24"/>
        </w:rPr>
        <w:t xml:space="preserve"> de </w:t>
      </w:r>
      <w:proofErr w:type="spellStart"/>
      <w:r w:rsidRPr="00E1540D">
        <w:rPr>
          <w:sz w:val="24"/>
          <w:szCs w:val="24"/>
        </w:rPr>
        <w:t>legalitate</w:t>
      </w:r>
      <w:proofErr w:type="spellEnd"/>
    </w:p>
    <w:p w14:paraId="6211F19E" w14:textId="77777777" w:rsidR="00F434E0" w:rsidRDefault="00F434E0" w:rsidP="00F434E0">
      <w:pPr>
        <w:ind w:firstLine="720"/>
        <w:jc w:val="both"/>
        <w:rPr>
          <w:sz w:val="24"/>
          <w:szCs w:val="24"/>
          <w:lang w:val="ro-RO"/>
        </w:rPr>
      </w:pPr>
    </w:p>
    <w:p w14:paraId="656F2BB0" w14:textId="27955B7D" w:rsidR="00F434E0" w:rsidRDefault="00F434E0" w:rsidP="00F434E0">
      <w:pPr>
        <w:ind w:firstLine="567"/>
        <w:jc w:val="both"/>
        <w:rPr>
          <w:sz w:val="24"/>
          <w:szCs w:val="24"/>
        </w:rPr>
      </w:pPr>
      <w:r w:rsidRPr="003A6C1B">
        <w:rPr>
          <w:b/>
          <w:bCs/>
          <w:sz w:val="24"/>
          <w:szCs w:val="24"/>
          <w:lang w:val="ro-RO"/>
        </w:rPr>
        <w:t xml:space="preserve">Art. </w:t>
      </w:r>
      <w:r w:rsidR="005B4648">
        <w:rPr>
          <w:b/>
          <w:bCs/>
          <w:sz w:val="24"/>
          <w:szCs w:val="24"/>
          <w:lang w:val="ro-RO"/>
        </w:rPr>
        <w:t>7</w:t>
      </w:r>
      <w:r>
        <w:rPr>
          <w:b/>
          <w:bCs/>
          <w:sz w:val="24"/>
          <w:szCs w:val="24"/>
          <w:lang w:val="ro-RO"/>
        </w:rPr>
        <w:t xml:space="preserve"> </w:t>
      </w:r>
      <w:r w:rsidRPr="003A6C1B">
        <w:rPr>
          <w:b/>
          <w:bCs/>
          <w:sz w:val="24"/>
          <w:szCs w:val="24"/>
          <w:lang w:val="ro-RO"/>
        </w:rPr>
        <w:t>.</w:t>
      </w:r>
      <w:r>
        <w:rPr>
          <w:sz w:val="24"/>
          <w:szCs w:val="24"/>
          <w:lang w:val="ro-RO"/>
        </w:rPr>
        <w:t xml:space="preserve"> Prezenta hotărâre se comunică: </w:t>
      </w:r>
      <w:proofErr w:type="spellStart"/>
      <w:r w:rsidRPr="00E1540D">
        <w:rPr>
          <w:sz w:val="24"/>
          <w:szCs w:val="24"/>
        </w:rPr>
        <w:t>Serviciul</w:t>
      </w:r>
      <w:r>
        <w:rPr>
          <w:sz w:val="24"/>
          <w:szCs w:val="24"/>
        </w:rPr>
        <w:t>ui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activităţi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culturale</w:t>
      </w:r>
      <w:proofErr w:type="spellEnd"/>
      <w:r w:rsidRPr="00E1540D">
        <w:rPr>
          <w:sz w:val="24"/>
          <w:szCs w:val="24"/>
        </w:rPr>
        <w:t xml:space="preserve"> sportive </w:t>
      </w:r>
      <w:proofErr w:type="spellStart"/>
      <w:r w:rsidRPr="00E1540D">
        <w:rPr>
          <w:sz w:val="24"/>
          <w:szCs w:val="24"/>
        </w:rPr>
        <w:t>tineret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 w:rsidRPr="00E1540D">
        <w:rPr>
          <w:sz w:val="24"/>
          <w:szCs w:val="24"/>
        </w:rPr>
        <w:t>şi</w:t>
      </w:r>
      <w:proofErr w:type="spellEnd"/>
      <w:r w:rsidRPr="00E1540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locativ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S.C. LOCATIV S.A.</w:t>
      </w:r>
    </w:p>
    <w:p w14:paraId="74EBF15A" w14:textId="77777777" w:rsidR="00F434E0" w:rsidRDefault="00F434E0" w:rsidP="00F434E0">
      <w:pPr>
        <w:ind w:firstLine="720"/>
        <w:jc w:val="both"/>
        <w:rPr>
          <w:sz w:val="24"/>
          <w:szCs w:val="24"/>
          <w:lang w:val="ro-RO"/>
        </w:rPr>
      </w:pPr>
      <w:bookmarkStart w:id="4" w:name="_Hlk56415918"/>
      <w:bookmarkEnd w:id="3"/>
    </w:p>
    <w:p w14:paraId="1A96F18C" w14:textId="77777777" w:rsidR="00F434E0" w:rsidRDefault="00F434E0" w:rsidP="00F434E0">
      <w:pPr>
        <w:ind w:firstLine="720"/>
        <w:jc w:val="both"/>
        <w:rPr>
          <w:sz w:val="24"/>
          <w:szCs w:val="24"/>
          <w:lang w:val="ro-RO"/>
        </w:rPr>
      </w:pPr>
    </w:p>
    <w:p w14:paraId="2BBD5869" w14:textId="77777777" w:rsidR="00F434E0" w:rsidRDefault="00F434E0" w:rsidP="00F434E0">
      <w:pPr>
        <w:ind w:firstLine="720"/>
        <w:jc w:val="both"/>
        <w:rPr>
          <w:sz w:val="24"/>
          <w:szCs w:val="24"/>
          <w:lang w:val="ro-RO"/>
        </w:rPr>
      </w:pPr>
    </w:p>
    <w:p w14:paraId="19F571BD" w14:textId="77777777" w:rsidR="00F434E0" w:rsidRDefault="00F434E0" w:rsidP="00F434E0">
      <w:pPr>
        <w:ind w:left="170"/>
        <w:jc w:val="center"/>
        <w:rPr>
          <w:rFonts w:eastAsia="Umbra BT"/>
          <w:b/>
          <w:sz w:val="24"/>
          <w:szCs w:val="24"/>
          <w:lang w:val="ro-RO" w:eastAsia="ro-RO"/>
        </w:rPr>
      </w:pPr>
      <w:r>
        <w:rPr>
          <w:rFonts w:eastAsia="Umbra BT"/>
          <w:b/>
          <w:sz w:val="24"/>
          <w:szCs w:val="24"/>
          <w:lang w:val="ro-RO" w:eastAsia="ro-RO"/>
        </w:rPr>
        <w:t>Viză de legalitate</w:t>
      </w:r>
    </w:p>
    <w:p w14:paraId="78191EF9" w14:textId="77777777" w:rsidR="00F434E0" w:rsidRDefault="00F434E0" w:rsidP="00F434E0">
      <w:pPr>
        <w:ind w:left="1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Secretarul</w:t>
      </w:r>
      <w:proofErr w:type="spellEnd"/>
      <w:r>
        <w:rPr>
          <w:b/>
          <w:sz w:val="24"/>
          <w:szCs w:val="24"/>
        </w:rPr>
        <w:t xml:space="preserve"> General al </w:t>
      </w:r>
      <w:proofErr w:type="spellStart"/>
      <w:r>
        <w:rPr>
          <w:b/>
          <w:sz w:val="24"/>
          <w:szCs w:val="24"/>
        </w:rPr>
        <w:t>Municipiului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Târgu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Mureş</w:t>
      </w:r>
      <w:proofErr w:type="spellEnd"/>
      <w:r>
        <w:rPr>
          <w:b/>
          <w:sz w:val="24"/>
          <w:szCs w:val="24"/>
        </w:rPr>
        <w:t>,</w:t>
      </w:r>
    </w:p>
    <w:bookmarkEnd w:id="4"/>
    <w:p w14:paraId="76C622F3" w14:textId="77777777" w:rsidR="00F434E0" w:rsidRPr="00EA6B9D" w:rsidRDefault="00F434E0" w:rsidP="00F434E0">
      <w:pPr>
        <w:rPr>
          <w:b/>
          <w:bCs/>
          <w:sz w:val="24"/>
          <w:szCs w:val="24"/>
          <w:lang w:val="hu-HU"/>
        </w:rPr>
      </w:pPr>
      <w:r>
        <w:tab/>
      </w:r>
      <w:r>
        <w:tab/>
      </w:r>
      <w:r>
        <w:tab/>
      </w:r>
      <w:r>
        <w:tab/>
        <w:t xml:space="preserve">          </w:t>
      </w:r>
      <w:proofErr w:type="spellStart"/>
      <w:r w:rsidRPr="00EA6B9D">
        <w:rPr>
          <w:b/>
          <w:bCs/>
          <w:sz w:val="24"/>
          <w:szCs w:val="24"/>
        </w:rPr>
        <w:t>Bâta</w:t>
      </w:r>
      <w:proofErr w:type="spellEnd"/>
      <w:r w:rsidRPr="00EA6B9D">
        <w:rPr>
          <w:b/>
          <w:bCs/>
          <w:sz w:val="24"/>
          <w:szCs w:val="24"/>
        </w:rPr>
        <w:t xml:space="preserve"> Anca </w:t>
      </w:r>
      <w:proofErr w:type="spellStart"/>
      <w:r w:rsidRPr="00EA6B9D">
        <w:rPr>
          <w:b/>
          <w:bCs/>
          <w:sz w:val="24"/>
          <w:szCs w:val="24"/>
        </w:rPr>
        <w:t>Voichița</w:t>
      </w:r>
      <w:proofErr w:type="spellEnd"/>
      <w:r w:rsidRPr="00EA6B9D">
        <w:rPr>
          <w:b/>
          <w:bCs/>
          <w:sz w:val="24"/>
          <w:szCs w:val="24"/>
        </w:rPr>
        <w:t xml:space="preserve"> </w:t>
      </w:r>
    </w:p>
    <w:p w14:paraId="2A37C515" w14:textId="77777777" w:rsidR="00F434E0" w:rsidRPr="00EA6B9D" w:rsidRDefault="00F434E0" w:rsidP="00F434E0">
      <w:pPr>
        <w:rPr>
          <w:b/>
          <w:bCs/>
        </w:rPr>
      </w:pPr>
    </w:p>
    <w:p w14:paraId="38907366" w14:textId="77777777" w:rsidR="00F434E0" w:rsidRDefault="00F434E0" w:rsidP="00F434E0"/>
    <w:p w14:paraId="18A7CF72" w14:textId="77777777" w:rsidR="00F434E0" w:rsidRDefault="00F434E0" w:rsidP="00F434E0"/>
    <w:p w14:paraId="78CE1583" w14:textId="77777777" w:rsidR="00F434E0" w:rsidRDefault="00F434E0" w:rsidP="00F434E0"/>
    <w:p w14:paraId="151C3F46" w14:textId="77777777" w:rsidR="00F434E0" w:rsidRDefault="00F434E0" w:rsidP="00F434E0"/>
    <w:p w14:paraId="77B41D7E" w14:textId="77777777" w:rsidR="00F434E0" w:rsidRDefault="00F434E0" w:rsidP="00F434E0"/>
    <w:p w14:paraId="53DC6C66" w14:textId="0272396D" w:rsidR="00F434E0" w:rsidRDefault="00F434E0" w:rsidP="00F434E0"/>
    <w:p w14:paraId="7311C08B" w14:textId="0B148C50" w:rsidR="00EB49C0" w:rsidRDefault="00EB49C0" w:rsidP="00F434E0"/>
    <w:p w14:paraId="2E578E30" w14:textId="6FF698F5" w:rsidR="00EB49C0" w:rsidRDefault="00EB49C0" w:rsidP="00F434E0"/>
    <w:p w14:paraId="6256E0D1" w14:textId="39FBAED5" w:rsidR="00EB49C0" w:rsidRDefault="00EB49C0" w:rsidP="00F434E0"/>
    <w:p w14:paraId="076EF35B" w14:textId="467A9298" w:rsidR="00EB49C0" w:rsidRDefault="00EB49C0" w:rsidP="00F434E0"/>
    <w:p w14:paraId="6756B552" w14:textId="77777777" w:rsidR="00EB49C0" w:rsidRDefault="00EB49C0" w:rsidP="00F434E0"/>
    <w:p w14:paraId="4A37682F" w14:textId="77777777" w:rsidR="00F434E0" w:rsidRDefault="00F434E0" w:rsidP="00F434E0"/>
    <w:p w14:paraId="4AA4B8D4" w14:textId="77777777" w:rsidR="00F434E0" w:rsidRDefault="00F434E0" w:rsidP="00F434E0"/>
    <w:p w14:paraId="2C536A1E" w14:textId="77777777" w:rsidR="00F434E0" w:rsidRDefault="00F434E0" w:rsidP="00F434E0">
      <w:pPr>
        <w:ind w:left="170" w:firstLine="720"/>
        <w:jc w:val="both"/>
      </w:pPr>
      <w:r>
        <w:rPr>
          <w:b/>
          <w:sz w:val="16"/>
          <w:szCs w:val="16"/>
          <w:lang w:val="ro-RO" w:eastAsia="ro-RO"/>
        </w:rPr>
        <w:t xml:space="preserve">Actele administrative sunt hotărârile de Consiliu local care intră în vigoare </w:t>
      </w:r>
      <w:proofErr w:type="spellStart"/>
      <w:r>
        <w:rPr>
          <w:b/>
          <w:sz w:val="16"/>
          <w:szCs w:val="16"/>
          <w:lang w:val="ro-RO" w:eastAsia="ro-RO"/>
        </w:rPr>
        <w:t>şi</w:t>
      </w:r>
      <w:proofErr w:type="spellEnd"/>
      <w:r>
        <w:rPr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>
        <w:rPr>
          <w:b/>
          <w:sz w:val="16"/>
          <w:szCs w:val="16"/>
          <w:lang w:val="ro-RO" w:eastAsia="ro-RO"/>
        </w:rPr>
        <w:t>condiţiilor</w:t>
      </w:r>
      <w:proofErr w:type="spellEnd"/>
      <w:r>
        <w:rPr>
          <w:b/>
          <w:sz w:val="16"/>
          <w:szCs w:val="16"/>
          <w:lang w:val="ro-RO" w:eastAsia="ro-RO"/>
        </w:rPr>
        <w:t xml:space="preserve"> prevăzute de art. 129, art. 139 din O.U.G. nr. 57/2019 privind Codul Administrativ </w:t>
      </w:r>
    </w:p>
    <w:bookmarkEnd w:id="0"/>
    <w:p w14:paraId="171AD738" w14:textId="77777777" w:rsidR="00F434E0" w:rsidRDefault="00F434E0" w:rsidP="00F434E0">
      <w:pPr>
        <w:ind w:left="170" w:firstLine="720"/>
        <w:jc w:val="both"/>
      </w:pPr>
    </w:p>
    <w:p w14:paraId="4944C359" w14:textId="77777777" w:rsidR="00F434E0" w:rsidRDefault="00F434E0"/>
    <w:sectPr w:rsidR="00F434E0" w:rsidSect="00F40912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4E0"/>
    <w:rsid w:val="000D5B0F"/>
    <w:rsid w:val="000F7D8D"/>
    <w:rsid w:val="00163754"/>
    <w:rsid w:val="001F40B7"/>
    <w:rsid w:val="00204B6B"/>
    <w:rsid w:val="00273FB4"/>
    <w:rsid w:val="002940DF"/>
    <w:rsid w:val="003C7A1E"/>
    <w:rsid w:val="003D4A8D"/>
    <w:rsid w:val="00447071"/>
    <w:rsid w:val="005B0023"/>
    <w:rsid w:val="005B4648"/>
    <w:rsid w:val="007051D4"/>
    <w:rsid w:val="00900C7D"/>
    <w:rsid w:val="00951F83"/>
    <w:rsid w:val="00964004"/>
    <w:rsid w:val="00BA3019"/>
    <w:rsid w:val="00CE7400"/>
    <w:rsid w:val="00D40EA0"/>
    <w:rsid w:val="00E07D18"/>
    <w:rsid w:val="00EB49C0"/>
    <w:rsid w:val="00F16C7C"/>
    <w:rsid w:val="00F2376A"/>
    <w:rsid w:val="00F434E0"/>
    <w:rsid w:val="00F541B5"/>
    <w:rsid w:val="00F7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F6E6BDD"/>
  <w15:chartTrackingRefBased/>
  <w15:docId w15:val="{E551B968-C709-4B2F-BD65-DDC352EB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F434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434E0"/>
    <w:pPr>
      <w:keepNext/>
      <w:ind w:right="-908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434E0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F434E0"/>
    <w:rPr>
      <w:rFonts w:ascii="Arial" w:eastAsia="Times New Roman" w:hAnsi="Arial" w:cs="Times New Roman"/>
      <w:sz w:val="28"/>
      <w:szCs w:val="20"/>
      <w:lang w:val="en-AU"/>
    </w:rPr>
  </w:style>
  <w:style w:type="paragraph" w:styleId="BodyText3">
    <w:name w:val="Body Text 3"/>
    <w:basedOn w:val="Normal"/>
    <w:link w:val="BodyText3Char"/>
    <w:rsid w:val="00F434E0"/>
    <w:pPr>
      <w:jc w:val="center"/>
    </w:pPr>
  </w:style>
  <w:style w:type="character" w:customStyle="1" w:styleId="BodyText3Char">
    <w:name w:val="Body Text 3 Char"/>
    <w:basedOn w:val="DefaultParagraphFont"/>
    <w:link w:val="BodyText3"/>
    <w:rsid w:val="00F434E0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oSpacing">
    <w:name w:val="No Spacing"/>
    <w:uiPriority w:val="1"/>
    <w:qFormat/>
    <w:rsid w:val="00F434E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rsid w:val="00F434E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34E0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1608</Words>
  <Characters>9168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2021-12-14T11:12:00Z</cp:lastPrinted>
  <dcterms:created xsi:type="dcterms:W3CDTF">2021-12-15T12:16:00Z</dcterms:created>
  <dcterms:modified xsi:type="dcterms:W3CDTF">2021-12-15T12:16:00Z</dcterms:modified>
</cp:coreProperties>
</file>