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1BEA3" w14:textId="1F2BD8FF" w:rsidR="0028736D" w:rsidRPr="002376D5" w:rsidRDefault="0028736D" w:rsidP="00746D4C">
      <w:pPr>
        <w:pStyle w:val="NoSpacing"/>
        <w:rPr>
          <w:rFonts w:eastAsia="Times New Roman"/>
        </w:rPr>
      </w:pPr>
      <w:r w:rsidRPr="002376D5">
        <w:rPr>
          <w:lang w:eastAsia="ro-RO"/>
        </w:rPr>
        <w:t xml:space="preserve">                                                                                                                                      </w:t>
      </w:r>
    </w:p>
    <w:p w14:paraId="7DDB6D1F" w14:textId="15815F25" w:rsidR="0028736D" w:rsidRPr="0028736D" w:rsidRDefault="0028736D" w:rsidP="00746D4C">
      <w:pPr>
        <w:pStyle w:val="NoSpacing"/>
        <w:ind w:left="5760"/>
        <w:rPr>
          <w:rFonts w:eastAsia="Times New Roman"/>
          <w:b/>
          <w:sz w:val="24"/>
          <w:szCs w:val="24"/>
        </w:rPr>
      </w:pPr>
      <w:r w:rsidRPr="0028736D">
        <w:rPr>
          <w:rFonts w:eastAsia="Times New Roman"/>
          <w:sz w:val="24"/>
          <w:szCs w:val="24"/>
        </w:rPr>
        <w:t xml:space="preserve">                                                                                         </w:t>
      </w:r>
      <w:r w:rsidRPr="0028736D">
        <w:rPr>
          <w:rFonts w:eastAsia="Times New Roman"/>
          <w:b/>
          <w:sz w:val="24"/>
          <w:szCs w:val="24"/>
        </w:rPr>
        <w:t xml:space="preserve">                                                                                </w:t>
      </w:r>
    </w:p>
    <w:p w14:paraId="65F62C68" w14:textId="791F6F73" w:rsidR="0028736D" w:rsidRPr="00746D4C" w:rsidRDefault="00643905" w:rsidP="0028736D">
      <w:pPr>
        <w:spacing w:after="0" w:line="240" w:lineRule="auto"/>
        <w:rPr>
          <w:rFonts w:ascii="Times New Roman" w:eastAsia="Times New Roman" w:hAnsi="Times New Roman"/>
          <w:bCs/>
          <w:sz w:val="24"/>
          <w:szCs w:val="24"/>
          <w:lang w:val="ro-RO" w:eastAsia="ro-RO"/>
        </w:rPr>
      </w:pPr>
      <w:r>
        <w:rPr>
          <w:rFonts w:ascii="Times New Roman" w:eastAsia="Times New Roman" w:hAnsi="Times New Roman"/>
          <w:b/>
          <w:sz w:val="24"/>
          <w:szCs w:val="24"/>
          <w:lang w:val="ro-RO" w:eastAsia="ro-RO"/>
        </w:rPr>
        <w:object w:dxaOrig="1440" w:dyaOrig="1440" w14:anchorId="71E6E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pt;margin-top:4pt;width:38.4pt;height:57.6pt;z-index:-251658752" wrapcoords="-174 0 -174 21481 21600 21481 21600 0 -174 0">
            <v:imagedata r:id="rId7" o:title=""/>
            <w10:wrap type="tight"/>
          </v:shape>
          <o:OLEObject Type="Embed" ProgID="Word.Picture.8" ShapeID="Picture 5" DrawAspect="Content" ObjectID="_1675677543" r:id="rId8">
            <o:FieldCodes>\* MERGEFORMAT</o:FieldCodes>
          </o:OLEObject>
        </w:object>
      </w:r>
      <w:r w:rsidR="0028736D" w:rsidRPr="0028736D">
        <w:rPr>
          <w:rFonts w:ascii="Times New Roman" w:eastAsia="Times New Roman" w:hAnsi="Times New Roman"/>
          <w:b/>
          <w:sz w:val="24"/>
          <w:szCs w:val="24"/>
          <w:lang w:val="ro-RO" w:eastAsia="ro-RO"/>
        </w:rPr>
        <w:t xml:space="preserve">R O M Â N I A </w:t>
      </w:r>
      <w:r w:rsidR="0028736D" w:rsidRPr="0028736D">
        <w:rPr>
          <w:rFonts w:ascii="Times New Roman" w:eastAsia="Times New Roman" w:hAnsi="Times New Roman"/>
          <w:b/>
          <w:sz w:val="24"/>
          <w:szCs w:val="24"/>
          <w:lang w:val="ro-RO" w:eastAsia="ro-RO"/>
        </w:rPr>
        <w:tab/>
      </w:r>
      <w:r w:rsidR="0028736D" w:rsidRPr="0028736D">
        <w:rPr>
          <w:rFonts w:ascii="Times New Roman" w:eastAsia="Times New Roman" w:hAnsi="Times New Roman"/>
          <w:b/>
          <w:sz w:val="24"/>
          <w:szCs w:val="24"/>
          <w:lang w:val="ro-RO" w:eastAsia="ro-RO"/>
        </w:rPr>
        <w:tab/>
      </w:r>
      <w:r w:rsidR="0028736D" w:rsidRPr="0028736D">
        <w:rPr>
          <w:rFonts w:ascii="Times New Roman" w:eastAsia="Times New Roman" w:hAnsi="Times New Roman"/>
          <w:b/>
          <w:sz w:val="24"/>
          <w:szCs w:val="24"/>
          <w:lang w:val="ro-RO" w:eastAsia="ro-RO"/>
        </w:rPr>
        <w:tab/>
      </w:r>
      <w:r w:rsidR="0028736D" w:rsidRPr="0028736D">
        <w:rPr>
          <w:rFonts w:ascii="Times New Roman" w:eastAsia="Times New Roman" w:hAnsi="Times New Roman"/>
          <w:b/>
          <w:sz w:val="24"/>
          <w:szCs w:val="24"/>
          <w:lang w:val="ro-RO" w:eastAsia="ro-RO"/>
        </w:rPr>
        <w:tab/>
      </w:r>
      <w:r w:rsidR="0028736D" w:rsidRPr="0028736D">
        <w:rPr>
          <w:rFonts w:ascii="Times New Roman" w:eastAsia="Times New Roman" w:hAnsi="Times New Roman"/>
          <w:b/>
          <w:sz w:val="24"/>
          <w:szCs w:val="24"/>
          <w:lang w:val="ro-RO" w:eastAsia="ro-RO"/>
        </w:rPr>
        <w:tab/>
      </w:r>
      <w:r w:rsidR="0028736D" w:rsidRPr="0028736D">
        <w:rPr>
          <w:rFonts w:ascii="Times New Roman" w:eastAsia="Times New Roman" w:hAnsi="Times New Roman"/>
          <w:b/>
          <w:sz w:val="24"/>
          <w:szCs w:val="24"/>
          <w:lang w:val="ro-RO" w:eastAsia="ro-RO"/>
        </w:rPr>
        <w:tab/>
      </w:r>
      <w:r w:rsidR="0028736D" w:rsidRPr="0028736D">
        <w:rPr>
          <w:rFonts w:ascii="Times New Roman" w:eastAsia="Times New Roman" w:hAnsi="Times New Roman"/>
          <w:b/>
          <w:sz w:val="24"/>
          <w:szCs w:val="24"/>
          <w:lang w:val="ro-RO" w:eastAsia="ro-RO"/>
        </w:rPr>
        <w:tab/>
      </w:r>
      <w:r w:rsidR="00746D4C">
        <w:rPr>
          <w:rFonts w:ascii="Times New Roman" w:eastAsia="Times New Roman" w:hAnsi="Times New Roman"/>
          <w:b/>
          <w:sz w:val="24"/>
          <w:szCs w:val="24"/>
          <w:lang w:val="ro-RO" w:eastAsia="ro-RO"/>
        </w:rPr>
        <w:t xml:space="preserve">      </w:t>
      </w:r>
      <w:r w:rsidR="00746D4C" w:rsidRPr="00746D4C">
        <w:rPr>
          <w:rFonts w:ascii="Times New Roman" w:eastAsia="Times New Roman" w:hAnsi="Times New Roman"/>
          <w:bCs/>
          <w:sz w:val="24"/>
          <w:szCs w:val="24"/>
          <w:lang w:val="ro-RO" w:eastAsia="ro-RO"/>
        </w:rPr>
        <w:t>PROIECT</w:t>
      </w:r>
    </w:p>
    <w:p w14:paraId="30126C39" w14:textId="166529F8" w:rsidR="0028736D" w:rsidRPr="0028736D" w:rsidRDefault="0028736D" w:rsidP="0028736D">
      <w:pPr>
        <w:spacing w:after="0" w:line="240" w:lineRule="auto"/>
        <w:jc w:val="both"/>
        <w:rPr>
          <w:rFonts w:ascii="Times New Roman" w:eastAsia="Times New Roman" w:hAnsi="Times New Roman"/>
          <w:b/>
          <w:sz w:val="24"/>
          <w:szCs w:val="24"/>
          <w:lang w:val="ro-RO" w:eastAsia="ro-RO"/>
        </w:rPr>
      </w:pPr>
      <w:r w:rsidRPr="0028736D">
        <w:rPr>
          <w:rFonts w:ascii="Times New Roman" w:eastAsia="Times New Roman" w:hAnsi="Times New Roman"/>
          <w:b/>
          <w:sz w:val="24"/>
          <w:szCs w:val="24"/>
          <w:lang w:val="ro-RO" w:eastAsia="ro-RO"/>
        </w:rPr>
        <w:t>JUDEŢUL MUREŞ</w:t>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t xml:space="preserve">    INIȚIATOR</w:t>
      </w:r>
    </w:p>
    <w:p w14:paraId="6F5C8916" w14:textId="77777777" w:rsidR="0028736D" w:rsidRDefault="0028736D" w:rsidP="0028736D">
      <w:pPr>
        <w:spacing w:after="0" w:line="240" w:lineRule="auto"/>
        <w:jc w:val="both"/>
        <w:rPr>
          <w:rFonts w:ascii="Times New Roman" w:eastAsia="Times New Roman" w:hAnsi="Times New Roman"/>
          <w:b/>
          <w:sz w:val="24"/>
          <w:szCs w:val="24"/>
          <w:lang w:val="ro-RO"/>
        </w:rPr>
      </w:pPr>
      <w:r w:rsidRPr="0028736D">
        <w:rPr>
          <w:rFonts w:ascii="Times New Roman" w:eastAsia="Times New Roman" w:hAnsi="Times New Roman"/>
          <w:b/>
          <w:sz w:val="24"/>
          <w:szCs w:val="24"/>
          <w:lang w:val="ro-RO" w:eastAsia="ro-RO"/>
        </w:rPr>
        <w:t>CONSILIUL LOCAL AL MUNICIPIULUI TÂRGU MUREŞ</w:t>
      </w:r>
      <w:r w:rsidRPr="0028736D">
        <w:rPr>
          <w:rFonts w:ascii="Times New Roman" w:eastAsia="Times New Roman" w:hAnsi="Times New Roman"/>
          <w:b/>
          <w:sz w:val="24"/>
          <w:szCs w:val="24"/>
          <w:lang w:val="ro-RO"/>
        </w:rPr>
        <w:t xml:space="preserve">   </w:t>
      </w:r>
    </w:p>
    <w:p w14:paraId="5117B3E0" w14:textId="214E13FF" w:rsidR="0028736D" w:rsidRDefault="00746D4C" w:rsidP="0028736D">
      <w:pPr>
        <w:spacing w:after="0" w:line="240" w:lineRule="auto"/>
        <w:jc w:val="both"/>
        <w:rPr>
          <w:rFonts w:ascii="Times New Roman" w:eastAsia="Times New Roman" w:hAnsi="Times New Roman"/>
          <w:b/>
          <w:sz w:val="24"/>
          <w:szCs w:val="24"/>
          <w:lang w:val="ro-RO"/>
        </w:rPr>
      </w:pP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t xml:space="preserve">    PRIMAR</w:t>
      </w:r>
    </w:p>
    <w:p w14:paraId="6D0D0F53" w14:textId="77A7EED4" w:rsidR="0028736D" w:rsidRPr="00746D4C" w:rsidRDefault="0028736D" w:rsidP="0028736D">
      <w:pPr>
        <w:spacing w:after="0" w:line="240" w:lineRule="auto"/>
        <w:jc w:val="both"/>
        <w:rPr>
          <w:rFonts w:ascii="Times New Roman" w:eastAsia="Times New Roman" w:hAnsi="Times New Roman"/>
          <w:b/>
          <w:sz w:val="24"/>
          <w:szCs w:val="24"/>
          <w:lang w:val="hu-HU"/>
        </w:rPr>
      </w:pPr>
      <w:r w:rsidRPr="0028736D">
        <w:rPr>
          <w:rFonts w:ascii="Times New Roman" w:eastAsia="Times New Roman" w:hAnsi="Times New Roman"/>
          <w:b/>
          <w:sz w:val="24"/>
          <w:szCs w:val="24"/>
          <w:lang w:val="ro-RO"/>
        </w:rPr>
        <w:t xml:space="preserve">    </w:t>
      </w:r>
      <w:r w:rsidR="00746D4C">
        <w:rPr>
          <w:rFonts w:ascii="Times New Roman" w:eastAsia="Times New Roman" w:hAnsi="Times New Roman"/>
          <w:b/>
          <w:sz w:val="24"/>
          <w:szCs w:val="24"/>
          <w:lang w:val="ro-RO"/>
        </w:rPr>
        <w:tab/>
      </w:r>
      <w:r w:rsidR="00746D4C">
        <w:rPr>
          <w:rFonts w:ascii="Times New Roman" w:eastAsia="Times New Roman" w:hAnsi="Times New Roman"/>
          <w:b/>
          <w:sz w:val="24"/>
          <w:szCs w:val="24"/>
          <w:lang w:val="ro-RO"/>
        </w:rPr>
        <w:tab/>
      </w:r>
      <w:r w:rsidR="00746D4C">
        <w:rPr>
          <w:rFonts w:ascii="Times New Roman" w:eastAsia="Times New Roman" w:hAnsi="Times New Roman"/>
          <w:b/>
          <w:sz w:val="24"/>
          <w:szCs w:val="24"/>
          <w:lang w:val="ro-RO"/>
        </w:rPr>
        <w:tab/>
      </w:r>
      <w:r w:rsidR="00746D4C">
        <w:rPr>
          <w:rFonts w:ascii="Times New Roman" w:eastAsia="Times New Roman" w:hAnsi="Times New Roman"/>
          <w:b/>
          <w:sz w:val="24"/>
          <w:szCs w:val="24"/>
          <w:lang w:val="ro-RO"/>
        </w:rPr>
        <w:tab/>
      </w:r>
      <w:r w:rsidR="00746D4C">
        <w:rPr>
          <w:rFonts w:ascii="Times New Roman" w:eastAsia="Times New Roman" w:hAnsi="Times New Roman"/>
          <w:b/>
          <w:sz w:val="24"/>
          <w:szCs w:val="24"/>
          <w:lang w:val="ro-RO"/>
        </w:rPr>
        <w:tab/>
      </w:r>
      <w:r w:rsidR="00746D4C">
        <w:rPr>
          <w:rFonts w:ascii="Times New Roman" w:eastAsia="Times New Roman" w:hAnsi="Times New Roman"/>
          <w:b/>
          <w:sz w:val="24"/>
          <w:szCs w:val="24"/>
          <w:lang w:val="ro-RO"/>
        </w:rPr>
        <w:tab/>
      </w:r>
      <w:r w:rsidR="00746D4C">
        <w:rPr>
          <w:rFonts w:ascii="Times New Roman" w:eastAsia="Times New Roman" w:hAnsi="Times New Roman"/>
          <w:b/>
          <w:sz w:val="24"/>
          <w:szCs w:val="24"/>
          <w:lang w:val="ro-RO"/>
        </w:rPr>
        <w:tab/>
      </w:r>
      <w:r w:rsidR="00746D4C">
        <w:rPr>
          <w:rFonts w:ascii="Times New Roman" w:eastAsia="Times New Roman" w:hAnsi="Times New Roman"/>
          <w:b/>
          <w:sz w:val="24"/>
          <w:szCs w:val="24"/>
          <w:lang w:val="ro-RO"/>
        </w:rPr>
        <w:tab/>
      </w:r>
      <w:r w:rsidR="00746D4C">
        <w:rPr>
          <w:rFonts w:ascii="Times New Roman" w:eastAsia="Times New Roman" w:hAnsi="Times New Roman"/>
          <w:b/>
          <w:sz w:val="24"/>
          <w:szCs w:val="24"/>
          <w:lang w:val="ro-RO"/>
        </w:rPr>
        <w:tab/>
        <w:t>S</w:t>
      </w:r>
      <w:r w:rsidR="00746D4C">
        <w:rPr>
          <w:rFonts w:ascii="Times New Roman" w:eastAsia="Times New Roman" w:hAnsi="Times New Roman"/>
          <w:b/>
          <w:sz w:val="24"/>
          <w:szCs w:val="24"/>
          <w:lang w:val="hu-HU"/>
        </w:rPr>
        <w:t>OÓS ZOLTÁN</w:t>
      </w:r>
    </w:p>
    <w:p w14:paraId="2DB67288" w14:textId="77777777" w:rsidR="0028736D" w:rsidRPr="002376D5" w:rsidRDefault="0028736D" w:rsidP="0028736D">
      <w:pPr>
        <w:spacing w:after="0" w:line="240" w:lineRule="auto"/>
        <w:jc w:val="center"/>
        <w:rPr>
          <w:rFonts w:ascii="Times New Roman" w:eastAsia="Times New Roman" w:hAnsi="Times New Roman"/>
          <w:b/>
          <w:lang w:val="ro-RO"/>
        </w:rPr>
      </w:pPr>
      <w:r w:rsidRPr="002376D5">
        <w:rPr>
          <w:rFonts w:ascii="Times New Roman" w:eastAsia="Times New Roman" w:hAnsi="Times New Roman"/>
          <w:b/>
          <w:lang w:val="ro-RO"/>
        </w:rPr>
        <w:t>H O T Ă R Â R E A     nr. ______</w:t>
      </w:r>
    </w:p>
    <w:p w14:paraId="07ECE3BA" w14:textId="1E40A9DB" w:rsidR="0028736D" w:rsidRPr="002376D5" w:rsidRDefault="0028736D" w:rsidP="0028736D">
      <w:pPr>
        <w:spacing w:after="0" w:line="240" w:lineRule="auto"/>
        <w:jc w:val="center"/>
        <w:rPr>
          <w:rFonts w:ascii="Times New Roman" w:eastAsia="Times New Roman" w:hAnsi="Times New Roman"/>
          <w:b/>
          <w:lang w:val="ro-RO"/>
        </w:rPr>
      </w:pPr>
      <w:r w:rsidRPr="002376D5">
        <w:rPr>
          <w:rFonts w:ascii="Times New Roman" w:eastAsia="Times New Roman" w:hAnsi="Times New Roman"/>
          <w:b/>
          <w:lang w:val="ro-RO"/>
        </w:rPr>
        <w:t>din _____________________ 20</w:t>
      </w:r>
      <w:r>
        <w:rPr>
          <w:rFonts w:ascii="Times New Roman" w:eastAsia="Times New Roman" w:hAnsi="Times New Roman"/>
          <w:b/>
          <w:lang w:val="ro-RO"/>
        </w:rPr>
        <w:t>21</w:t>
      </w:r>
    </w:p>
    <w:p w14:paraId="3B1C9C15" w14:textId="168ADFCB" w:rsidR="0028736D" w:rsidRPr="00EB39D5" w:rsidRDefault="0028736D" w:rsidP="0028736D">
      <w:pPr>
        <w:pStyle w:val="Heading2"/>
        <w:jc w:val="center"/>
        <w:rPr>
          <w:rFonts w:ascii="Times New Roman" w:hAnsi="Times New Roman" w:cs="Times New Roman"/>
          <w:i w:val="0"/>
          <w:iCs w:val="0"/>
          <w:sz w:val="24"/>
          <w:szCs w:val="24"/>
        </w:rPr>
      </w:pPr>
      <w:proofErr w:type="spellStart"/>
      <w:r w:rsidRPr="00EB39D5">
        <w:rPr>
          <w:rFonts w:ascii="Times New Roman" w:hAnsi="Times New Roman" w:cs="Times New Roman"/>
          <w:i w:val="0"/>
          <w:iCs w:val="0"/>
          <w:sz w:val="24"/>
          <w:szCs w:val="24"/>
        </w:rPr>
        <w:t>privind</w:t>
      </w:r>
      <w:proofErr w:type="spellEnd"/>
      <w:r w:rsidRPr="00EB39D5">
        <w:rPr>
          <w:rFonts w:ascii="Times New Roman" w:hAnsi="Times New Roman" w:cs="Times New Roman"/>
          <w:i w:val="0"/>
          <w:iCs w:val="0"/>
          <w:sz w:val="24"/>
          <w:szCs w:val="24"/>
        </w:rPr>
        <w:t xml:space="preserve">, </w:t>
      </w:r>
      <w:proofErr w:type="spellStart"/>
      <w:r w:rsidRPr="00EB39D5">
        <w:rPr>
          <w:rFonts w:ascii="Times New Roman" w:hAnsi="Times New Roman" w:cs="Times New Roman"/>
          <w:i w:val="0"/>
          <w:iCs w:val="0"/>
          <w:sz w:val="24"/>
          <w:szCs w:val="24"/>
        </w:rPr>
        <w:t>aprobarea</w:t>
      </w:r>
      <w:proofErr w:type="spellEnd"/>
      <w:r w:rsidRPr="00EB39D5">
        <w:rPr>
          <w:rFonts w:ascii="Times New Roman" w:hAnsi="Times New Roman" w:cs="Times New Roman"/>
          <w:i w:val="0"/>
          <w:iCs w:val="0"/>
          <w:sz w:val="24"/>
          <w:szCs w:val="24"/>
        </w:rPr>
        <w:t xml:space="preserve"> </w:t>
      </w:r>
      <w:proofErr w:type="spellStart"/>
      <w:r w:rsidRPr="00EB39D5">
        <w:rPr>
          <w:rFonts w:ascii="Times New Roman" w:hAnsi="Times New Roman" w:cs="Times New Roman"/>
          <w:i w:val="0"/>
          <w:iCs w:val="0"/>
          <w:sz w:val="24"/>
          <w:szCs w:val="24"/>
        </w:rPr>
        <w:t>criteriilor</w:t>
      </w:r>
      <w:proofErr w:type="spellEnd"/>
      <w:r w:rsidRPr="00EB39D5">
        <w:rPr>
          <w:rFonts w:ascii="Times New Roman" w:hAnsi="Times New Roman" w:cs="Times New Roman"/>
          <w:i w:val="0"/>
          <w:iCs w:val="0"/>
          <w:sz w:val="24"/>
          <w:szCs w:val="24"/>
        </w:rPr>
        <w:t xml:space="preserve"> de </w:t>
      </w:r>
      <w:proofErr w:type="spellStart"/>
      <w:r w:rsidRPr="00EB39D5">
        <w:rPr>
          <w:rFonts w:ascii="Times New Roman" w:hAnsi="Times New Roman" w:cs="Times New Roman"/>
          <w:i w:val="0"/>
          <w:iCs w:val="0"/>
          <w:sz w:val="24"/>
          <w:szCs w:val="24"/>
        </w:rPr>
        <w:t>atribuire</w:t>
      </w:r>
      <w:proofErr w:type="spellEnd"/>
      <w:r w:rsidRPr="00EB39D5">
        <w:rPr>
          <w:rFonts w:ascii="Times New Roman" w:hAnsi="Times New Roman" w:cs="Times New Roman"/>
          <w:i w:val="0"/>
          <w:iCs w:val="0"/>
          <w:sz w:val="24"/>
          <w:szCs w:val="24"/>
        </w:rPr>
        <w:t xml:space="preserve"> a </w:t>
      </w:r>
      <w:proofErr w:type="spellStart"/>
      <w:r w:rsidRPr="00EB39D5">
        <w:rPr>
          <w:rFonts w:ascii="Times New Roman" w:hAnsi="Times New Roman" w:cs="Times New Roman"/>
          <w:i w:val="0"/>
          <w:iCs w:val="0"/>
          <w:sz w:val="24"/>
          <w:szCs w:val="24"/>
        </w:rPr>
        <w:t>spațiilor</w:t>
      </w:r>
      <w:proofErr w:type="spellEnd"/>
    </w:p>
    <w:p w14:paraId="539C9D4E" w14:textId="77777777" w:rsidR="0028736D" w:rsidRPr="00EB39D5" w:rsidRDefault="0028736D" w:rsidP="0028736D">
      <w:pPr>
        <w:pStyle w:val="BodyText3"/>
        <w:ind w:firstLine="720"/>
        <w:rPr>
          <w:b/>
          <w:sz w:val="24"/>
          <w:szCs w:val="24"/>
        </w:rPr>
      </w:pPr>
      <w:r w:rsidRPr="00EB39D5">
        <w:rPr>
          <w:b/>
          <w:sz w:val="24"/>
          <w:szCs w:val="24"/>
        </w:rPr>
        <w:t xml:space="preserve">cu </w:t>
      </w:r>
      <w:proofErr w:type="spellStart"/>
      <w:r w:rsidRPr="00EB39D5">
        <w:rPr>
          <w:b/>
          <w:sz w:val="24"/>
          <w:szCs w:val="24"/>
        </w:rPr>
        <w:t>altă</w:t>
      </w:r>
      <w:proofErr w:type="spellEnd"/>
      <w:r w:rsidRPr="00EB39D5">
        <w:rPr>
          <w:b/>
          <w:sz w:val="24"/>
          <w:szCs w:val="24"/>
        </w:rPr>
        <w:t xml:space="preserve"> </w:t>
      </w:r>
      <w:proofErr w:type="spellStart"/>
      <w:r w:rsidRPr="00EB39D5">
        <w:rPr>
          <w:b/>
          <w:sz w:val="24"/>
          <w:szCs w:val="24"/>
        </w:rPr>
        <w:t>destinaţie</w:t>
      </w:r>
      <w:proofErr w:type="spellEnd"/>
      <w:r w:rsidRPr="00EB39D5">
        <w:rPr>
          <w:b/>
          <w:sz w:val="24"/>
          <w:szCs w:val="24"/>
        </w:rPr>
        <w:t xml:space="preserve"> </w:t>
      </w:r>
      <w:proofErr w:type="spellStart"/>
      <w:r w:rsidRPr="00EB39D5">
        <w:rPr>
          <w:b/>
          <w:sz w:val="24"/>
          <w:szCs w:val="24"/>
        </w:rPr>
        <w:t>decât</w:t>
      </w:r>
      <w:proofErr w:type="spellEnd"/>
      <w:r w:rsidRPr="00EB39D5">
        <w:rPr>
          <w:b/>
          <w:sz w:val="24"/>
          <w:szCs w:val="24"/>
        </w:rPr>
        <w:t xml:space="preserve"> </w:t>
      </w:r>
      <w:proofErr w:type="spellStart"/>
      <w:r w:rsidRPr="00EB39D5">
        <w:rPr>
          <w:b/>
          <w:sz w:val="24"/>
          <w:szCs w:val="24"/>
        </w:rPr>
        <w:t>aceea</w:t>
      </w:r>
      <w:proofErr w:type="spellEnd"/>
      <w:r w:rsidRPr="00EB39D5">
        <w:rPr>
          <w:b/>
          <w:sz w:val="24"/>
          <w:szCs w:val="24"/>
        </w:rPr>
        <w:t xml:space="preserve"> de </w:t>
      </w:r>
      <w:proofErr w:type="spellStart"/>
      <w:r w:rsidRPr="00EB39D5">
        <w:rPr>
          <w:b/>
          <w:sz w:val="24"/>
          <w:szCs w:val="24"/>
        </w:rPr>
        <w:t>locuinţe</w:t>
      </w:r>
      <w:proofErr w:type="spellEnd"/>
      <w:r w:rsidRPr="00EB39D5">
        <w:rPr>
          <w:b/>
          <w:sz w:val="24"/>
          <w:szCs w:val="24"/>
        </w:rPr>
        <w:t xml:space="preserve">, </w:t>
      </w:r>
      <w:proofErr w:type="spellStart"/>
      <w:r w:rsidRPr="00EB39D5">
        <w:rPr>
          <w:b/>
          <w:sz w:val="24"/>
          <w:szCs w:val="24"/>
        </w:rPr>
        <w:t>aflate</w:t>
      </w:r>
      <w:proofErr w:type="spellEnd"/>
      <w:r w:rsidRPr="00EB39D5">
        <w:rPr>
          <w:b/>
          <w:sz w:val="24"/>
          <w:szCs w:val="24"/>
        </w:rPr>
        <w:t xml:space="preserve"> </w:t>
      </w:r>
      <w:proofErr w:type="spellStart"/>
      <w:r w:rsidRPr="00EB39D5">
        <w:rPr>
          <w:b/>
          <w:sz w:val="24"/>
          <w:szCs w:val="24"/>
        </w:rPr>
        <w:t>în</w:t>
      </w:r>
      <w:proofErr w:type="spellEnd"/>
      <w:r w:rsidRPr="00EB39D5">
        <w:rPr>
          <w:b/>
          <w:sz w:val="24"/>
          <w:szCs w:val="24"/>
        </w:rPr>
        <w:t xml:space="preserve"> </w:t>
      </w:r>
      <w:proofErr w:type="spellStart"/>
      <w:r w:rsidRPr="00EB39D5">
        <w:rPr>
          <w:b/>
          <w:sz w:val="24"/>
          <w:szCs w:val="24"/>
        </w:rPr>
        <w:t>proprietatea</w:t>
      </w:r>
      <w:proofErr w:type="spellEnd"/>
      <w:r w:rsidRPr="00EB39D5">
        <w:rPr>
          <w:b/>
          <w:sz w:val="24"/>
          <w:szCs w:val="24"/>
        </w:rPr>
        <w:t xml:space="preserve"> </w:t>
      </w:r>
      <w:proofErr w:type="spellStart"/>
      <w:r w:rsidRPr="00EB39D5">
        <w:rPr>
          <w:b/>
          <w:sz w:val="24"/>
          <w:szCs w:val="24"/>
        </w:rPr>
        <w:t>municipalităţii</w:t>
      </w:r>
      <w:proofErr w:type="spellEnd"/>
    </w:p>
    <w:p w14:paraId="3A4BA4B5" w14:textId="2EB4FBFB" w:rsidR="0028736D" w:rsidRDefault="0028736D" w:rsidP="0028736D">
      <w:pPr>
        <w:pStyle w:val="BodyText3"/>
        <w:ind w:firstLine="720"/>
        <w:rPr>
          <w:b/>
          <w:bCs/>
          <w:sz w:val="24"/>
          <w:szCs w:val="24"/>
        </w:rPr>
      </w:pPr>
    </w:p>
    <w:p w14:paraId="2B205382" w14:textId="77777777" w:rsidR="00977E9D" w:rsidRPr="00FC3BA2" w:rsidRDefault="00977E9D" w:rsidP="00FC3BA2">
      <w:pPr>
        <w:pStyle w:val="NoSpacing"/>
        <w:ind w:firstLine="720"/>
        <w:jc w:val="both"/>
        <w:rPr>
          <w:rFonts w:ascii="Times New Roman" w:hAnsi="Times New Roman"/>
          <w:sz w:val="24"/>
          <w:szCs w:val="24"/>
          <w:lang w:eastAsia="ro-RO"/>
        </w:rPr>
      </w:pPr>
      <w:r w:rsidRPr="00FC3BA2">
        <w:rPr>
          <w:rFonts w:ascii="Times New Roman" w:hAnsi="Times New Roman"/>
          <w:sz w:val="24"/>
          <w:szCs w:val="24"/>
          <w:lang w:eastAsia="ro-RO"/>
        </w:rPr>
        <w:t xml:space="preserve">Consiliul local municipal </w:t>
      </w:r>
      <w:proofErr w:type="spellStart"/>
      <w:r w:rsidRPr="00FC3BA2">
        <w:rPr>
          <w:rFonts w:ascii="Times New Roman" w:hAnsi="Times New Roman"/>
          <w:sz w:val="24"/>
          <w:szCs w:val="24"/>
          <w:lang w:eastAsia="ro-RO"/>
        </w:rPr>
        <w:t>Tîrgu</w:t>
      </w:r>
      <w:proofErr w:type="spellEnd"/>
      <w:r w:rsidRPr="00FC3BA2">
        <w:rPr>
          <w:rFonts w:ascii="Times New Roman" w:hAnsi="Times New Roman"/>
          <w:sz w:val="24"/>
          <w:szCs w:val="24"/>
          <w:lang w:eastAsia="ro-RO"/>
        </w:rPr>
        <w:t xml:space="preserve"> </w:t>
      </w:r>
      <w:proofErr w:type="spellStart"/>
      <w:r w:rsidRPr="00FC3BA2">
        <w:rPr>
          <w:rFonts w:ascii="Times New Roman" w:hAnsi="Times New Roman"/>
          <w:sz w:val="24"/>
          <w:szCs w:val="24"/>
          <w:lang w:eastAsia="ro-RO"/>
        </w:rPr>
        <w:t>Mureş</w:t>
      </w:r>
      <w:proofErr w:type="spellEnd"/>
      <w:r w:rsidRPr="00FC3BA2">
        <w:rPr>
          <w:rFonts w:ascii="Times New Roman" w:hAnsi="Times New Roman"/>
          <w:sz w:val="24"/>
          <w:szCs w:val="24"/>
          <w:lang w:eastAsia="ro-RO"/>
        </w:rPr>
        <w:t xml:space="preserve">, întrunit în </w:t>
      </w:r>
      <w:proofErr w:type="spellStart"/>
      <w:r w:rsidRPr="00FC3BA2">
        <w:rPr>
          <w:rFonts w:ascii="Times New Roman" w:hAnsi="Times New Roman"/>
          <w:sz w:val="24"/>
          <w:szCs w:val="24"/>
          <w:lang w:eastAsia="ro-RO"/>
        </w:rPr>
        <w:t>şedinţă</w:t>
      </w:r>
      <w:proofErr w:type="spellEnd"/>
      <w:r w:rsidRPr="00FC3BA2">
        <w:rPr>
          <w:rFonts w:ascii="Times New Roman" w:hAnsi="Times New Roman"/>
          <w:sz w:val="24"/>
          <w:szCs w:val="24"/>
          <w:lang w:eastAsia="ro-RO"/>
        </w:rPr>
        <w:t xml:space="preserve"> ordinară de lucru,</w:t>
      </w:r>
    </w:p>
    <w:p w14:paraId="29CDA12E" w14:textId="0D671BD9" w:rsidR="00977E9D" w:rsidRPr="00FC3BA2" w:rsidRDefault="00977E9D" w:rsidP="00FC3BA2">
      <w:pPr>
        <w:pStyle w:val="NoSpacing"/>
        <w:jc w:val="both"/>
        <w:rPr>
          <w:rFonts w:ascii="Times New Roman" w:hAnsi="Times New Roman"/>
          <w:iCs/>
          <w:sz w:val="24"/>
          <w:szCs w:val="24"/>
        </w:rPr>
      </w:pPr>
      <w:r w:rsidRPr="00FC3BA2">
        <w:rPr>
          <w:rFonts w:ascii="Times New Roman" w:hAnsi="Times New Roman"/>
          <w:iCs/>
          <w:sz w:val="24"/>
          <w:szCs w:val="24"/>
        </w:rPr>
        <w:t>Având în vedere</w:t>
      </w:r>
      <w:r w:rsidR="000D20C2" w:rsidRPr="00FC3BA2">
        <w:rPr>
          <w:rFonts w:ascii="Times New Roman" w:hAnsi="Times New Roman"/>
          <w:iCs/>
          <w:sz w:val="24"/>
          <w:szCs w:val="24"/>
        </w:rPr>
        <w:t>:</w:t>
      </w:r>
      <w:r w:rsidRPr="00FC3BA2">
        <w:rPr>
          <w:rFonts w:ascii="Times New Roman" w:hAnsi="Times New Roman"/>
          <w:iCs/>
          <w:sz w:val="24"/>
          <w:szCs w:val="24"/>
        </w:rPr>
        <w:t xml:space="preserve"> </w:t>
      </w:r>
      <w:r w:rsidR="000D20C2" w:rsidRPr="00FC3BA2">
        <w:rPr>
          <w:rFonts w:ascii="Times New Roman" w:hAnsi="Times New Roman"/>
          <w:iCs/>
          <w:sz w:val="24"/>
          <w:szCs w:val="24"/>
        </w:rPr>
        <w:t xml:space="preserve">a. </w:t>
      </w:r>
      <w:r w:rsidRPr="00FC3BA2">
        <w:rPr>
          <w:rFonts w:ascii="Times New Roman" w:hAnsi="Times New Roman"/>
          <w:iCs/>
          <w:sz w:val="24"/>
          <w:szCs w:val="24"/>
        </w:rPr>
        <w:t xml:space="preserve">referatul de aprobare  nr. 14106 din 22.02.2021  privind aprobarea criteriilor de atribuire a spațiilor cu altă </w:t>
      </w:r>
      <w:proofErr w:type="spellStart"/>
      <w:r w:rsidRPr="00FC3BA2">
        <w:rPr>
          <w:rFonts w:ascii="Times New Roman" w:hAnsi="Times New Roman"/>
          <w:iCs/>
          <w:sz w:val="24"/>
          <w:szCs w:val="24"/>
        </w:rPr>
        <w:t>destinaţie</w:t>
      </w:r>
      <w:proofErr w:type="spellEnd"/>
      <w:r w:rsidRPr="00FC3BA2">
        <w:rPr>
          <w:rFonts w:ascii="Times New Roman" w:hAnsi="Times New Roman"/>
          <w:iCs/>
          <w:sz w:val="24"/>
          <w:szCs w:val="24"/>
        </w:rPr>
        <w:t xml:space="preserve"> decât aceea de </w:t>
      </w:r>
      <w:proofErr w:type="spellStart"/>
      <w:r w:rsidRPr="00FC3BA2">
        <w:rPr>
          <w:rFonts w:ascii="Times New Roman" w:hAnsi="Times New Roman"/>
          <w:iCs/>
          <w:sz w:val="24"/>
          <w:szCs w:val="24"/>
        </w:rPr>
        <w:t>locuinţe</w:t>
      </w:r>
      <w:proofErr w:type="spellEnd"/>
      <w:r w:rsidRPr="00FC3BA2">
        <w:rPr>
          <w:rFonts w:ascii="Times New Roman" w:hAnsi="Times New Roman"/>
          <w:iCs/>
          <w:sz w:val="24"/>
          <w:szCs w:val="24"/>
        </w:rPr>
        <w:t xml:space="preserve">, aflate în proprietatea </w:t>
      </w:r>
      <w:proofErr w:type="spellStart"/>
      <w:r w:rsidRPr="00FC3BA2">
        <w:rPr>
          <w:rFonts w:ascii="Times New Roman" w:hAnsi="Times New Roman"/>
          <w:iCs/>
          <w:sz w:val="24"/>
          <w:szCs w:val="24"/>
        </w:rPr>
        <w:t>municipalităţii</w:t>
      </w:r>
      <w:proofErr w:type="spellEnd"/>
      <w:r w:rsidRPr="00FC3BA2">
        <w:rPr>
          <w:rFonts w:ascii="Times New Roman" w:hAnsi="Times New Roman"/>
          <w:iCs/>
          <w:sz w:val="24"/>
          <w:szCs w:val="24"/>
        </w:rPr>
        <w:t xml:space="preserve">,  elaborată de Serviciul </w:t>
      </w:r>
      <w:proofErr w:type="spellStart"/>
      <w:r w:rsidRPr="00FC3BA2">
        <w:rPr>
          <w:rFonts w:ascii="Times New Roman" w:hAnsi="Times New Roman"/>
          <w:iCs/>
          <w:sz w:val="24"/>
          <w:szCs w:val="24"/>
        </w:rPr>
        <w:t>activităţi</w:t>
      </w:r>
      <w:proofErr w:type="spellEnd"/>
      <w:r w:rsidRPr="00FC3BA2">
        <w:rPr>
          <w:rFonts w:ascii="Times New Roman" w:hAnsi="Times New Roman"/>
          <w:iCs/>
          <w:sz w:val="24"/>
          <w:szCs w:val="24"/>
        </w:rPr>
        <w:t xml:space="preserve"> social culturale, sportive, tineret </w:t>
      </w:r>
      <w:proofErr w:type="spellStart"/>
      <w:r w:rsidRPr="00FC3BA2">
        <w:rPr>
          <w:rFonts w:ascii="Times New Roman" w:hAnsi="Times New Roman"/>
          <w:iCs/>
          <w:sz w:val="24"/>
          <w:szCs w:val="24"/>
        </w:rPr>
        <w:t>şi</w:t>
      </w:r>
      <w:proofErr w:type="spellEnd"/>
      <w:r w:rsidRPr="00FC3BA2">
        <w:rPr>
          <w:rFonts w:ascii="Times New Roman" w:hAnsi="Times New Roman"/>
          <w:iCs/>
          <w:sz w:val="24"/>
          <w:szCs w:val="24"/>
        </w:rPr>
        <w:t xml:space="preserve"> locativ </w:t>
      </w:r>
    </w:p>
    <w:p w14:paraId="123064B1" w14:textId="1DBF4796" w:rsidR="00977E9D" w:rsidRPr="00FC3BA2" w:rsidRDefault="000D20C2" w:rsidP="00FC3BA2">
      <w:pPr>
        <w:pStyle w:val="NoSpacing"/>
        <w:ind w:firstLine="720"/>
        <w:jc w:val="both"/>
        <w:rPr>
          <w:rFonts w:ascii="Times New Roman" w:hAnsi="Times New Roman"/>
          <w:iCs/>
          <w:sz w:val="24"/>
          <w:szCs w:val="24"/>
        </w:rPr>
      </w:pPr>
      <w:r w:rsidRPr="00FC3BA2">
        <w:rPr>
          <w:rFonts w:ascii="Times New Roman" w:hAnsi="Times New Roman"/>
          <w:iCs/>
          <w:sz w:val="24"/>
          <w:szCs w:val="24"/>
        </w:rPr>
        <w:t>b. A</w:t>
      </w:r>
      <w:r w:rsidR="00977E9D" w:rsidRPr="00FC3BA2">
        <w:rPr>
          <w:rFonts w:ascii="Times New Roman" w:hAnsi="Times New Roman"/>
          <w:iCs/>
          <w:sz w:val="24"/>
          <w:szCs w:val="24"/>
        </w:rPr>
        <w:t xml:space="preserve">vând avizul comisiei instituită prin HCLM  nr. </w:t>
      </w:r>
      <w:r w:rsidR="00A27D5A">
        <w:rPr>
          <w:rFonts w:ascii="Times New Roman" w:hAnsi="Times New Roman"/>
          <w:iCs/>
          <w:sz w:val="24"/>
          <w:szCs w:val="24"/>
        </w:rPr>
        <w:t>10</w:t>
      </w:r>
      <w:r w:rsidR="00977E9D" w:rsidRPr="00FC3BA2">
        <w:rPr>
          <w:rFonts w:ascii="Times New Roman" w:hAnsi="Times New Roman"/>
          <w:iCs/>
          <w:sz w:val="24"/>
          <w:szCs w:val="24"/>
        </w:rPr>
        <w:t>/2020.</w:t>
      </w:r>
    </w:p>
    <w:p w14:paraId="65939232" w14:textId="4A9E0809" w:rsidR="00977E9D" w:rsidRPr="00FC3BA2" w:rsidRDefault="000D20C2" w:rsidP="00FC3BA2">
      <w:pPr>
        <w:pStyle w:val="NoSpacing"/>
        <w:jc w:val="both"/>
        <w:rPr>
          <w:rFonts w:ascii="Times New Roman" w:hAnsi="Times New Roman"/>
          <w:sz w:val="24"/>
          <w:szCs w:val="24"/>
        </w:rPr>
      </w:pPr>
      <w:r w:rsidRPr="00FC3BA2">
        <w:rPr>
          <w:rFonts w:ascii="Times New Roman" w:hAnsi="Times New Roman"/>
          <w:sz w:val="24"/>
          <w:szCs w:val="24"/>
          <w:lang w:val="en-AU"/>
        </w:rPr>
        <w:tab/>
        <w:t xml:space="preserve">c. </w:t>
      </w:r>
      <w:r w:rsidR="00977E9D" w:rsidRPr="00FC3BA2">
        <w:rPr>
          <w:rFonts w:ascii="Times New Roman" w:hAnsi="Times New Roman"/>
          <w:sz w:val="24"/>
          <w:szCs w:val="24"/>
        </w:rPr>
        <w:t xml:space="preserve">Văzând procesul verbal al comisiei de specialitate privind repartizarea spațiilor cu altă destinație decât aceea de </w:t>
      </w:r>
      <w:proofErr w:type="gramStart"/>
      <w:r w:rsidR="00977E9D" w:rsidRPr="00FC3BA2">
        <w:rPr>
          <w:rFonts w:ascii="Times New Roman" w:hAnsi="Times New Roman"/>
          <w:sz w:val="24"/>
          <w:szCs w:val="24"/>
        </w:rPr>
        <w:t>locuințe  nr</w:t>
      </w:r>
      <w:proofErr w:type="gramEnd"/>
      <w:r w:rsidR="00977E9D" w:rsidRPr="00FC3BA2">
        <w:rPr>
          <w:rFonts w:ascii="Times New Roman" w:hAnsi="Times New Roman"/>
          <w:sz w:val="24"/>
          <w:szCs w:val="24"/>
        </w:rPr>
        <w:t xml:space="preserve">. </w:t>
      </w:r>
      <w:r w:rsidRPr="00FC3BA2">
        <w:rPr>
          <w:rFonts w:ascii="Times New Roman" w:hAnsi="Times New Roman"/>
          <w:sz w:val="24"/>
          <w:szCs w:val="24"/>
        </w:rPr>
        <w:t>11710</w:t>
      </w:r>
      <w:r w:rsidR="00977E9D" w:rsidRPr="00FC3BA2">
        <w:rPr>
          <w:rFonts w:ascii="Times New Roman" w:hAnsi="Times New Roman"/>
          <w:sz w:val="24"/>
          <w:szCs w:val="24"/>
        </w:rPr>
        <w:t xml:space="preserve"> din 1</w:t>
      </w:r>
      <w:r w:rsidRPr="00FC3BA2">
        <w:rPr>
          <w:rFonts w:ascii="Times New Roman" w:hAnsi="Times New Roman"/>
          <w:sz w:val="24"/>
          <w:szCs w:val="24"/>
        </w:rPr>
        <w:t>2</w:t>
      </w:r>
      <w:r w:rsidR="00977E9D" w:rsidRPr="00FC3BA2">
        <w:rPr>
          <w:rFonts w:ascii="Times New Roman" w:hAnsi="Times New Roman"/>
          <w:sz w:val="24"/>
          <w:szCs w:val="24"/>
        </w:rPr>
        <w:t>.</w:t>
      </w:r>
      <w:r w:rsidRPr="00FC3BA2">
        <w:rPr>
          <w:rFonts w:ascii="Times New Roman" w:hAnsi="Times New Roman"/>
          <w:sz w:val="24"/>
          <w:szCs w:val="24"/>
        </w:rPr>
        <w:t>02</w:t>
      </w:r>
      <w:r w:rsidR="00977E9D" w:rsidRPr="00FC3BA2">
        <w:rPr>
          <w:rFonts w:ascii="Times New Roman" w:hAnsi="Times New Roman"/>
          <w:sz w:val="24"/>
          <w:szCs w:val="24"/>
        </w:rPr>
        <w:t>.20</w:t>
      </w:r>
      <w:r w:rsidRPr="00FC3BA2">
        <w:rPr>
          <w:rFonts w:ascii="Times New Roman" w:hAnsi="Times New Roman"/>
          <w:sz w:val="24"/>
          <w:szCs w:val="24"/>
        </w:rPr>
        <w:t>21</w:t>
      </w:r>
      <w:r w:rsidR="00977E9D" w:rsidRPr="00FC3BA2">
        <w:rPr>
          <w:rFonts w:ascii="Times New Roman" w:hAnsi="Times New Roman"/>
          <w:sz w:val="24"/>
          <w:szCs w:val="24"/>
        </w:rPr>
        <w:t xml:space="preserve">. </w:t>
      </w:r>
    </w:p>
    <w:p w14:paraId="5681411F" w14:textId="30A1D17F" w:rsidR="00001808" w:rsidRPr="00FC3BA2" w:rsidRDefault="00001808" w:rsidP="00FC3BA2">
      <w:pPr>
        <w:pStyle w:val="NoSpacing"/>
        <w:jc w:val="both"/>
        <w:rPr>
          <w:rFonts w:ascii="Times New Roman" w:hAnsi="Times New Roman"/>
          <w:sz w:val="24"/>
          <w:szCs w:val="24"/>
        </w:rPr>
      </w:pPr>
      <w:r w:rsidRPr="00FC3BA2">
        <w:rPr>
          <w:rFonts w:ascii="Times New Roman" w:hAnsi="Times New Roman"/>
          <w:sz w:val="24"/>
          <w:szCs w:val="24"/>
        </w:rPr>
        <w:t>În conformitate cu prevederile</w:t>
      </w:r>
      <w:r w:rsidR="008E71FF" w:rsidRPr="00FC3BA2">
        <w:rPr>
          <w:rFonts w:ascii="Times New Roman" w:hAnsi="Times New Roman"/>
          <w:sz w:val="24"/>
          <w:szCs w:val="24"/>
        </w:rPr>
        <w:t xml:space="preserve"> 49 alin.(1), </w:t>
      </w:r>
      <w:proofErr w:type="spellStart"/>
      <w:r w:rsidR="008E71FF" w:rsidRPr="00FC3BA2">
        <w:rPr>
          <w:rFonts w:ascii="Times New Roman" w:hAnsi="Times New Roman"/>
          <w:sz w:val="24"/>
          <w:szCs w:val="24"/>
        </w:rPr>
        <w:t>lit.a</w:t>
      </w:r>
      <w:proofErr w:type="spellEnd"/>
      <w:r w:rsidR="008E71FF" w:rsidRPr="00FC3BA2">
        <w:rPr>
          <w:rFonts w:ascii="Times New Roman" w:hAnsi="Times New Roman"/>
          <w:sz w:val="24"/>
          <w:szCs w:val="24"/>
        </w:rPr>
        <w:t xml:space="preserve"> din Ordonanței nr. 26/2000 cu privire la </w:t>
      </w:r>
      <w:proofErr w:type="spellStart"/>
      <w:r w:rsidR="008E71FF" w:rsidRPr="00FC3BA2">
        <w:rPr>
          <w:rFonts w:ascii="Times New Roman" w:hAnsi="Times New Roman"/>
          <w:sz w:val="24"/>
          <w:szCs w:val="24"/>
        </w:rPr>
        <w:t>asociaţii</w:t>
      </w:r>
      <w:proofErr w:type="spellEnd"/>
      <w:r w:rsidR="008E71FF" w:rsidRPr="00FC3BA2">
        <w:rPr>
          <w:rFonts w:ascii="Times New Roman" w:hAnsi="Times New Roman"/>
          <w:sz w:val="24"/>
          <w:szCs w:val="24"/>
        </w:rPr>
        <w:t xml:space="preserve"> </w:t>
      </w:r>
      <w:proofErr w:type="spellStart"/>
      <w:r w:rsidR="008E71FF" w:rsidRPr="00FC3BA2">
        <w:rPr>
          <w:rFonts w:ascii="Times New Roman" w:hAnsi="Times New Roman"/>
          <w:sz w:val="24"/>
          <w:szCs w:val="24"/>
        </w:rPr>
        <w:t>şi</w:t>
      </w:r>
      <w:proofErr w:type="spellEnd"/>
      <w:r w:rsidR="008E71FF" w:rsidRPr="00FC3BA2">
        <w:rPr>
          <w:rFonts w:ascii="Times New Roman" w:hAnsi="Times New Roman"/>
          <w:sz w:val="24"/>
          <w:szCs w:val="24"/>
        </w:rPr>
        <w:t xml:space="preserve"> </w:t>
      </w:r>
      <w:proofErr w:type="spellStart"/>
      <w:r w:rsidR="008E71FF" w:rsidRPr="00FC3BA2">
        <w:rPr>
          <w:rFonts w:ascii="Times New Roman" w:hAnsi="Times New Roman"/>
          <w:sz w:val="24"/>
          <w:szCs w:val="24"/>
        </w:rPr>
        <w:t>fundaţii</w:t>
      </w:r>
      <w:proofErr w:type="spellEnd"/>
      <w:r w:rsidR="008E71FF" w:rsidRPr="00FC3BA2">
        <w:rPr>
          <w:rFonts w:ascii="Times New Roman" w:hAnsi="Times New Roman"/>
          <w:sz w:val="24"/>
          <w:szCs w:val="24"/>
        </w:rPr>
        <w:t>, Legea nr. 14/2003 Legea partidelor politice,  art. 26 din  Legea 334/2006 privind finanțarea partidelor politice, precum și HCLM nr. 54/2004 privind reactualizarea componenței Comisiei de specialitate pentru repartizarea  spațiilor cu altă destinație decât aceea de locuințe cu modificările și completările ulterioare,</w:t>
      </w:r>
    </w:p>
    <w:p w14:paraId="4BCFFE23" w14:textId="05556048" w:rsidR="007965A3" w:rsidRDefault="008E71FF" w:rsidP="007965A3">
      <w:pPr>
        <w:pStyle w:val="NoSpacing"/>
        <w:jc w:val="both"/>
        <w:rPr>
          <w:rFonts w:ascii="Times New Roman" w:hAnsi="Times New Roman"/>
          <w:sz w:val="24"/>
          <w:szCs w:val="24"/>
        </w:rPr>
      </w:pPr>
      <w:r w:rsidRPr="008E71FF">
        <w:rPr>
          <w:rFonts w:ascii="Times New Roman" w:hAnsi="Times New Roman"/>
          <w:sz w:val="24"/>
          <w:szCs w:val="24"/>
        </w:rPr>
        <w:t xml:space="preserve">         - Legii nr. 24/2000 </w:t>
      </w:r>
      <w:r w:rsidRPr="008E71FF">
        <w:rPr>
          <w:rFonts w:ascii="Times New Roman" w:hAnsi="Times New Roman"/>
          <w:sz w:val="24"/>
          <w:szCs w:val="24"/>
          <w:lang w:eastAsia="ro-RO"/>
        </w:rPr>
        <w:t xml:space="preserve">privind normele de tehnică legislativă pentru elaborarea actelor normative, republicată, a </w:t>
      </w:r>
      <w:r w:rsidRPr="008E71FF">
        <w:rPr>
          <w:rFonts w:ascii="Times New Roman" w:hAnsi="Times New Roman"/>
          <w:iCs/>
          <w:sz w:val="24"/>
          <w:szCs w:val="24"/>
        </w:rPr>
        <w:t xml:space="preserve">Legii nr. 52/2003 privind </w:t>
      </w:r>
      <w:proofErr w:type="spellStart"/>
      <w:r w:rsidRPr="008E71FF">
        <w:rPr>
          <w:rFonts w:ascii="Times New Roman" w:hAnsi="Times New Roman"/>
          <w:iCs/>
          <w:sz w:val="24"/>
          <w:szCs w:val="24"/>
        </w:rPr>
        <w:t>transparenţa</w:t>
      </w:r>
      <w:proofErr w:type="spellEnd"/>
      <w:r w:rsidRPr="008E71FF">
        <w:rPr>
          <w:rFonts w:ascii="Times New Roman" w:hAnsi="Times New Roman"/>
          <w:iCs/>
          <w:sz w:val="24"/>
          <w:szCs w:val="24"/>
        </w:rPr>
        <w:t xml:space="preserve"> decizională în </w:t>
      </w:r>
      <w:proofErr w:type="spellStart"/>
      <w:r w:rsidRPr="008E71FF">
        <w:rPr>
          <w:rFonts w:ascii="Times New Roman" w:hAnsi="Times New Roman"/>
          <w:iCs/>
          <w:sz w:val="24"/>
          <w:szCs w:val="24"/>
        </w:rPr>
        <w:t>administraţia</w:t>
      </w:r>
      <w:proofErr w:type="spellEnd"/>
      <w:r w:rsidRPr="008E71FF">
        <w:rPr>
          <w:rFonts w:ascii="Times New Roman" w:hAnsi="Times New Roman"/>
          <w:iCs/>
          <w:sz w:val="24"/>
          <w:szCs w:val="24"/>
        </w:rPr>
        <w:t xml:space="preserve"> </w:t>
      </w:r>
      <w:r w:rsidR="007965A3">
        <w:rPr>
          <w:rFonts w:ascii="Times New Roman" w:hAnsi="Times New Roman"/>
          <w:iCs/>
          <w:sz w:val="24"/>
          <w:szCs w:val="24"/>
        </w:rPr>
        <w:t>publică</w:t>
      </w:r>
      <w:r w:rsidRPr="008E71FF">
        <w:rPr>
          <w:rFonts w:ascii="Times New Roman" w:hAnsi="Times New Roman"/>
          <w:iCs/>
          <w:sz w:val="24"/>
          <w:szCs w:val="24"/>
        </w:rPr>
        <w:t>, republicată</w:t>
      </w:r>
      <w:r w:rsidRPr="008E71FF">
        <w:rPr>
          <w:rFonts w:ascii="Times New Roman" w:hAnsi="Times New Roman"/>
          <w:sz w:val="24"/>
          <w:szCs w:val="24"/>
        </w:rPr>
        <w:t xml:space="preserve">  </w:t>
      </w:r>
    </w:p>
    <w:p w14:paraId="6098D9D1" w14:textId="528260F8" w:rsidR="008E71FF" w:rsidRPr="007965A3" w:rsidRDefault="008E71FF" w:rsidP="007965A3">
      <w:pPr>
        <w:pStyle w:val="NoSpacing"/>
        <w:ind w:firstLine="426"/>
        <w:jc w:val="both"/>
        <w:rPr>
          <w:rFonts w:ascii="Times New Roman" w:hAnsi="Times New Roman"/>
          <w:sz w:val="24"/>
          <w:szCs w:val="24"/>
        </w:rPr>
      </w:pPr>
      <w:r w:rsidRPr="008E71FF">
        <w:rPr>
          <w:rFonts w:ascii="Times New Roman" w:hAnsi="Times New Roman"/>
          <w:sz w:val="24"/>
          <w:szCs w:val="24"/>
        </w:rPr>
        <w:t xml:space="preserve">- art. 129 alin.(1),  alin. (2)  lit. (c) și (d), alin. (7) </w:t>
      </w:r>
      <w:proofErr w:type="spellStart"/>
      <w:r w:rsidRPr="008E71FF">
        <w:rPr>
          <w:rFonts w:ascii="Times New Roman" w:hAnsi="Times New Roman"/>
          <w:sz w:val="24"/>
          <w:szCs w:val="24"/>
        </w:rPr>
        <w:t>lit.q</w:t>
      </w:r>
      <w:proofErr w:type="spellEnd"/>
      <w:r w:rsidRPr="008E71FF">
        <w:rPr>
          <w:rFonts w:ascii="Times New Roman" w:hAnsi="Times New Roman"/>
          <w:sz w:val="24"/>
          <w:szCs w:val="24"/>
        </w:rPr>
        <w:t xml:space="preserve">, alin.(14), art.196, alin.(1), lit. (a) </w:t>
      </w:r>
      <w:proofErr w:type="spellStart"/>
      <w:r w:rsidRPr="008E71FF">
        <w:rPr>
          <w:rFonts w:ascii="Times New Roman" w:hAnsi="Times New Roman"/>
          <w:sz w:val="24"/>
          <w:szCs w:val="24"/>
        </w:rPr>
        <w:t>şi</w:t>
      </w:r>
      <w:proofErr w:type="spellEnd"/>
      <w:r w:rsidRPr="008E71FF">
        <w:rPr>
          <w:rFonts w:ascii="Times New Roman" w:hAnsi="Times New Roman"/>
          <w:sz w:val="24"/>
          <w:szCs w:val="24"/>
        </w:rPr>
        <w:t xml:space="preserve"> ale art. 243, alin. (1), lit. (a)  din OUG nr. 57/2019 privind Codul administrativ</w:t>
      </w:r>
      <w:r w:rsidRPr="008E71FF">
        <w:t>,</w:t>
      </w:r>
      <w:r w:rsidR="007965A3">
        <w:t xml:space="preserve"> </w:t>
      </w:r>
      <w:r w:rsidR="007965A3" w:rsidRPr="007965A3">
        <w:rPr>
          <w:rFonts w:ascii="Times New Roman" w:hAnsi="Times New Roman"/>
          <w:sz w:val="24"/>
          <w:szCs w:val="24"/>
        </w:rPr>
        <w:t>cu modificările și completările ulterioare.</w:t>
      </w:r>
    </w:p>
    <w:p w14:paraId="7FE89CE7" w14:textId="77777777" w:rsidR="00D930A7" w:rsidRDefault="00001808" w:rsidP="00D930A7">
      <w:pPr>
        <w:ind w:firstLine="720"/>
        <w:jc w:val="both"/>
        <w:rPr>
          <w:rFonts w:ascii="Times New Roman" w:hAnsi="Times New Roman"/>
          <w:b/>
          <w:sz w:val="28"/>
          <w:szCs w:val="28"/>
        </w:rPr>
      </w:pPr>
      <w:r w:rsidRPr="008E0A15">
        <w:rPr>
          <w:sz w:val="28"/>
          <w:szCs w:val="28"/>
        </w:rPr>
        <w:tab/>
      </w:r>
      <w:r>
        <w:rPr>
          <w:sz w:val="28"/>
          <w:szCs w:val="28"/>
        </w:rPr>
        <w:tab/>
      </w:r>
      <w:r w:rsidRPr="005C7E1E">
        <w:rPr>
          <w:rFonts w:ascii="Times New Roman" w:hAnsi="Times New Roman"/>
          <w:sz w:val="28"/>
          <w:szCs w:val="28"/>
        </w:rPr>
        <w:tab/>
      </w:r>
      <w:proofErr w:type="spellStart"/>
      <w:r w:rsidRPr="005C7E1E">
        <w:rPr>
          <w:rFonts w:ascii="Times New Roman" w:hAnsi="Times New Roman"/>
          <w:b/>
          <w:sz w:val="28"/>
          <w:szCs w:val="28"/>
        </w:rPr>
        <w:t>Hotărăşte</w:t>
      </w:r>
      <w:proofErr w:type="spellEnd"/>
      <w:r w:rsidRPr="005C7E1E">
        <w:rPr>
          <w:rFonts w:ascii="Times New Roman" w:hAnsi="Times New Roman"/>
          <w:b/>
          <w:sz w:val="28"/>
          <w:szCs w:val="28"/>
        </w:rPr>
        <w:t>:</w:t>
      </w:r>
    </w:p>
    <w:p w14:paraId="39C53E0A" w14:textId="77777777" w:rsidR="00046CFB" w:rsidRDefault="00001808" w:rsidP="00046CFB">
      <w:pPr>
        <w:rPr>
          <w:rFonts w:ascii="Times New Roman" w:hAnsi="Times New Roman"/>
          <w:sz w:val="24"/>
          <w:szCs w:val="24"/>
        </w:rPr>
      </w:pPr>
      <w:r w:rsidRPr="00046CFB">
        <w:rPr>
          <w:rFonts w:ascii="Times New Roman" w:hAnsi="Times New Roman"/>
          <w:sz w:val="24"/>
          <w:szCs w:val="24"/>
        </w:rPr>
        <w:t xml:space="preserve"> </w:t>
      </w:r>
      <w:r w:rsidR="00046CFB">
        <w:rPr>
          <w:rFonts w:ascii="Times New Roman" w:hAnsi="Times New Roman"/>
          <w:sz w:val="24"/>
          <w:szCs w:val="24"/>
        </w:rPr>
        <w:tab/>
      </w:r>
      <w:r w:rsidRPr="00046CFB">
        <w:rPr>
          <w:rFonts w:ascii="Times New Roman" w:hAnsi="Times New Roman"/>
          <w:sz w:val="24"/>
          <w:szCs w:val="24"/>
        </w:rPr>
        <w:t xml:space="preserve"> </w:t>
      </w:r>
      <w:r w:rsidRPr="00046CFB">
        <w:rPr>
          <w:rFonts w:ascii="Times New Roman" w:hAnsi="Times New Roman"/>
          <w:b/>
          <w:sz w:val="24"/>
          <w:szCs w:val="24"/>
        </w:rPr>
        <w:t>Art. 1.</w:t>
      </w:r>
      <w:r w:rsidRPr="00046CFB">
        <w:rPr>
          <w:rFonts w:ascii="Times New Roman" w:hAnsi="Times New Roman"/>
          <w:sz w:val="24"/>
          <w:szCs w:val="24"/>
        </w:rPr>
        <w:t xml:space="preserve"> Se </w:t>
      </w:r>
      <w:proofErr w:type="spellStart"/>
      <w:r w:rsidRPr="00046CFB">
        <w:rPr>
          <w:rFonts w:ascii="Times New Roman" w:hAnsi="Times New Roman"/>
          <w:sz w:val="24"/>
          <w:szCs w:val="24"/>
        </w:rPr>
        <w:t>aprobă</w:t>
      </w:r>
      <w:proofErr w:type="spellEnd"/>
      <w:r w:rsidRPr="00046CFB">
        <w:rPr>
          <w:rFonts w:ascii="Times New Roman" w:hAnsi="Times New Roman"/>
          <w:sz w:val="24"/>
          <w:szCs w:val="24"/>
        </w:rPr>
        <w:t xml:space="preserve"> </w:t>
      </w:r>
      <w:proofErr w:type="spellStart"/>
      <w:r w:rsidRPr="00046CFB">
        <w:rPr>
          <w:rFonts w:ascii="Times New Roman" w:hAnsi="Times New Roman"/>
          <w:sz w:val="24"/>
          <w:szCs w:val="24"/>
        </w:rPr>
        <w:t>criteriile</w:t>
      </w:r>
      <w:proofErr w:type="spellEnd"/>
      <w:r w:rsidRPr="00046CFB">
        <w:rPr>
          <w:rFonts w:ascii="Times New Roman" w:hAnsi="Times New Roman"/>
          <w:sz w:val="24"/>
          <w:szCs w:val="24"/>
        </w:rPr>
        <w:t xml:space="preserve"> de </w:t>
      </w:r>
      <w:proofErr w:type="spellStart"/>
      <w:r w:rsidRPr="00046CFB">
        <w:rPr>
          <w:rFonts w:ascii="Times New Roman" w:hAnsi="Times New Roman"/>
          <w:sz w:val="24"/>
          <w:szCs w:val="24"/>
        </w:rPr>
        <w:t>atribuire</w:t>
      </w:r>
      <w:proofErr w:type="spellEnd"/>
      <w:r w:rsidRPr="00046CFB">
        <w:rPr>
          <w:rFonts w:ascii="Times New Roman" w:hAnsi="Times New Roman"/>
          <w:sz w:val="24"/>
          <w:szCs w:val="24"/>
        </w:rPr>
        <w:t xml:space="preserve"> a </w:t>
      </w:r>
      <w:proofErr w:type="spellStart"/>
      <w:r w:rsidRPr="00046CFB">
        <w:rPr>
          <w:rFonts w:ascii="Times New Roman" w:hAnsi="Times New Roman"/>
          <w:sz w:val="24"/>
          <w:szCs w:val="24"/>
        </w:rPr>
        <w:t>spațiilor</w:t>
      </w:r>
      <w:proofErr w:type="spellEnd"/>
      <w:r w:rsidRPr="00046CFB">
        <w:rPr>
          <w:rFonts w:ascii="Times New Roman" w:hAnsi="Times New Roman"/>
          <w:sz w:val="24"/>
          <w:szCs w:val="24"/>
        </w:rPr>
        <w:t xml:space="preserve"> cu </w:t>
      </w:r>
      <w:proofErr w:type="spellStart"/>
      <w:r w:rsidRPr="00046CFB">
        <w:rPr>
          <w:rFonts w:ascii="Times New Roman" w:hAnsi="Times New Roman"/>
          <w:sz w:val="24"/>
          <w:szCs w:val="24"/>
        </w:rPr>
        <w:t>altă</w:t>
      </w:r>
      <w:proofErr w:type="spellEnd"/>
      <w:r w:rsidRPr="00046CFB">
        <w:rPr>
          <w:rFonts w:ascii="Times New Roman" w:hAnsi="Times New Roman"/>
          <w:sz w:val="24"/>
          <w:szCs w:val="24"/>
        </w:rPr>
        <w:t xml:space="preserve"> </w:t>
      </w:r>
      <w:proofErr w:type="spellStart"/>
      <w:r w:rsidRPr="00046CFB">
        <w:rPr>
          <w:rFonts w:ascii="Times New Roman" w:hAnsi="Times New Roman"/>
          <w:sz w:val="24"/>
          <w:szCs w:val="24"/>
        </w:rPr>
        <w:t>destinație</w:t>
      </w:r>
      <w:proofErr w:type="spellEnd"/>
      <w:r w:rsidRPr="00046CFB">
        <w:rPr>
          <w:rFonts w:ascii="Times New Roman" w:hAnsi="Times New Roman"/>
          <w:sz w:val="24"/>
          <w:szCs w:val="24"/>
        </w:rPr>
        <w:t xml:space="preserve"> </w:t>
      </w:r>
      <w:proofErr w:type="spellStart"/>
      <w:r w:rsidRPr="00046CFB">
        <w:rPr>
          <w:rFonts w:ascii="Times New Roman" w:hAnsi="Times New Roman"/>
          <w:sz w:val="24"/>
          <w:szCs w:val="24"/>
        </w:rPr>
        <w:t>decât</w:t>
      </w:r>
      <w:proofErr w:type="spellEnd"/>
      <w:r w:rsidRPr="00046CFB">
        <w:rPr>
          <w:rFonts w:ascii="Times New Roman" w:hAnsi="Times New Roman"/>
          <w:sz w:val="24"/>
          <w:szCs w:val="24"/>
        </w:rPr>
        <w:t xml:space="preserve"> </w:t>
      </w:r>
      <w:proofErr w:type="spellStart"/>
      <w:r w:rsidRPr="00046CFB">
        <w:rPr>
          <w:rFonts w:ascii="Times New Roman" w:hAnsi="Times New Roman"/>
          <w:sz w:val="24"/>
          <w:szCs w:val="24"/>
        </w:rPr>
        <w:t>aceea</w:t>
      </w:r>
      <w:proofErr w:type="spellEnd"/>
      <w:r w:rsidRPr="00046CFB">
        <w:rPr>
          <w:rFonts w:ascii="Times New Roman" w:hAnsi="Times New Roman"/>
          <w:sz w:val="24"/>
          <w:szCs w:val="24"/>
        </w:rPr>
        <w:t xml:space="preserve"> de </w:t>
      </w:r>
      <w:proofErr w:type="spellStart"/>
      <w:r w:rsidRPr="00046CFB">
        <w:rPr>
          <w:rFonts w:ascii="Times New Roman" w:hAnsi="Times New Roman"/>
          <w:sz w:val="24"/>
          <w:szCs w:val="24"/>
        </w:rPr>
        <w:t>locuințe</w:t>
      </w:r>
      <w:proofErr w:type="spellEnd"/>
      <w:r w:rsidRPr="00046CFB">
        <w:rPr>
          <w:rFonts w:ascii="Times New Roman" w:hAnsi="Times New Roman"/>
          <w:sz w:val="24"/>
          <w:szCs w:val="24"/>
        </w:rPr>
        <w:t xml:space="preserve">, conform </w:t>
      </w:r>
      <w:proofErr w:type="spellStart"/>
      <w:r w:rsidRPr="00046CFB">
        <w:rPr>
          <w:rFonts w:ascii="Times New Roman" w:hAnsi="Times New Roman"/>
          <w:sz w:val="24"/>
          <w:szCs w:val="24"/>
        </w:rPr>
        <w:t>anexelor</w:t>
      </w:r>
      <w:proofErr w:type="spellEnd"/>
      <w:r w:rsidRPr="00046CFB">
        <w:rPr>
          <w:rFonts w:ascii="Times New Roman" w:hAnsi="Times New Roman"/>
          <w:sz w:val="24"/>
          <w:szCs w:val="24"/>
        </w:rPr>
        <w:t xml:space="preserve"> 1,2 </w:t>
      </w:r>
      <w:proofErr w:type="spellStart"/>
      <w:r w:rsidRPr="00046CFB">
        <w:rPr>
          <w:rFonts w:ascii="Times New Roman" w:hAnsi="Times New Roman"/>
          <w:sz w:val="24"/>
          <w:szCs w:val="24"/>
        </w:rPr>
        <w:t>și</w:t>
      </w:r>
      <w:proofErr w:type="spellEnd"/>
      <w:r w:rsidRPr="00046CFB">
        <w:rPr>
          <w:rFonts w:ascii="Times New Roman" w:hAnsi="Times New Roman"/>
          <w:sz w:val="24"/>
          <w:szCs w:val="24"/>
        </w:rPr>
        <w:t xml:space="preserve"> 3 care </w:t>
      </w:r>
      <w:proofErr w:type="spellStart"/>
      <w:r w:rsidRPr="00046CFB">
        <w:rPr>
          <w:rFonts w:ascii="Times New Roman" w:hAnsi="Times New Roman"/>
          <w:sz w:val="24"/>
          <w:szCs w:val="24"/>
        </w:rPr>
        <w:t>fac</w:t>
      </w:r>
      <w:proofErr w:type="spellEnd"/>
      <w:r w:rsidRPr="00046CFB">
        <w:rPr>
          <w:rFonts w:ascii="Times New Roman" w:hAnsi="Times New Roman"/>
          <w:sz w:val="24"/>
          <w:szCs w:val="24"/>
        </w:rPr>
        <w:t xml:space="preserve"> </w:t>
      </w:r>
      <w:proofErr w:type="spellStart"/>
      <w:r w:rsidRPr="00046CFB">
        <w:rPr>
          <w:rFonts w:ascii="Times New Roman" w:hAnsi="Times New Roman"/>
          <w:sz w:val="24"/>
          <w:szCs w:val="24"/>
        </w:rPr>
        <w:t>parte</w:t>
      </w:r>
      <w:proofErr w:type="spellEnd"/>
      <w:r w:rsidRPr="00046CFB">
        <w:rPr>
          <w:rFonts w:ascii="Times New Roman" w:hAnsi="Times New Roman"/>
          <w:sz w:val="24"/>
          <w:szCs w:val="24"/>
        </w:rPr>
        <w:t xml:space="preserve"> </w:t>
      </w:r>
      <w:proofErr w:type="spellStart"/>
      <w:r w:rsidRPr="00046CFB">
        <w:rPr>
          <w:rFonts w:ascii="Times New Roman" w:hAnsi="Times New Roman"/>
          <w:sz w:val="24"/>
          <w:szCs w:val="24"/>
        </w:rPr>
        <w:t>integrantă</w:t>
      </w:r>
      <w:proofErr w:type="spellEnd"/>
      <w:r w:rsidRPr="00046CFB">
        <w:rPr>
          <w:rFonts w:ascii="Times New Roman" w:hAnsi="Times New Roman"/>
          <w:sz w:val="24"/>
          <w:szCs w:val="24"/>
        </w:rPr>
        <w:t xml:space="preserve"> din </w:t>
      </w:r>
      <w:proofErr w:type="spellStart"/>
      <w:r w:rsidRPr="00046CFB">
        <w:rPr>
          <w:rFonts w:ascii="Times New Roman" w:hAnsi="Times New Roman"/>
          <w:sz w:val="24"/>
          <w:szCs w:val="24"/>
        </w:rPr>
        <w:t>prezenta</w:t>
      </w:r>
      <w:proofErr w:type="spellEnd"/>
      <w:r w:rsidRPr="00046CFB">
        <w:rPr>
          <w:rFonts w:ascii="Times New Roman" w:hAnsi="Times New Roman"/>
          <w:sz w:val="24"/>
          <w:szCs w:val="24"/>
        </w:rPr>
        <w:t xml:space="preserve"> </w:t>
      </w:r>
      <w:proofErr w:type="spellStart"/>
      <w:r w:rsidRPr="00046CFB">
        <w:rPr>
          <w:rFonts w:ascii="Times New Roman" w:hAnsi="Times New Roman"/>
          <w:sz w:val="24"/>
          <w:szCs w:val="24"/>
        </w:rPr>
        <w:t>horărâre</w:t>
      </w:r>
      <w:proofErr w:type="spellEnd"/>
      <w:r w:rsidRPr="00046CFB">
        <w:rPr>
          <w:rFonts w:ascii="Times New Roman" w:hAnsi="Times New Roman"/>
          <w:sz w:val="24"/>
          <w:szCs w:val="24"/>
        </w:rPr>
        <w:t>.</w:t>
      </w:r>
    </w:p>
    <w:p w14:paraId="152A1D41" w14:textId="32DBEAA3" w:rsidR="007965A3" w:rsidRPr="007965A3" w:rsidRDefault="00001808" w:rsidP="00046CFB">
      <w:pPr>
        <w:ind w:firstLine="720"/>
        <w:rPr>
          <w:rFonts w:ascii="Times New Roman" w:hAnsi="Times New Roman"/>
          <w:sz w:val="24"/>
          <w:szCs w:val="24"/>
        </w:rPr>
      </w:pPr>
      <w:r w:rsidRPr="00046CFB">
        <w:rPr>
          <w:rFonts w:ascii="Times New Roman" w:hAnsi="Times New Roman"/>
          <w:b/>
          <w:sz w:val="24"/>
          <w:szCs w:val="24"/>
        </w:rPr>
        <w:t xml:space="preserve">Art. 2. </w:t>
      </w:r>
      <w:r w:rsidRPr="00046CFB">
        <w:rPr>
          <w:rFonts w:ascii="Times New Roman" w:hAnsi="Times New Roman"/>
          <w:sz w:val="24"/>
          <w:szCs w:val="24"/>
        </w:rPr>
        <w:t xml:space="preserve">Cu </w:t>
      </w:r>
      <w:proofErr w:type="spellStart"/>
      <w:r w:rsidRPr="00046CFB">
        <w:rPr>
          <w:rFonts w:ascii="Times New Roman" w:hAnsi="Times New Roman"/>
          <w:sz w:val="24"/>
          <w:szCs w:val="24"/>
        </w:rPr>
        <w:t>aducerea</w:t>
      </w:r>
      <w:proofErr w:type="spellEnd"/>
      <w:r w:rsidRPr="00046CFB">
        <w:rPr>
          <w:rFonts w:ascii="Times New Roman" w:hAnsi="Times New Roman"/>
          <w:sz w:val="24"/>
          <w:szCs w:val="24"/>
        </w:rPr>
        <w:t xml:space="preserve"> la </w:t>
      </w:r>
      <w:proofErr w:type="spellStart"/>
      <w:r w:rsidRPr="00046CFB">
        <w:rPr>
          <w:rFonts w:ascii="Times New Roman" w:hAnsi="Times New Roman"/>
          <w:sz w:val="24"/>
          <w:szCs w:val="24"/>
        </w:rPr>
        <w:t>îndeplinire</w:t>
      </w:r>
      <w:proofErr w:type="spellEnd"/>
      <w:r w:rsidRPr="00046CFB">
        <w:rPr>
          <w:rFonts w:ascii="Times New Roman" w:hAnsi="Times New Roman"/>
          <w:sz w:val="24"/>
          <w:szCs w:val="24"/>
        </w:rPr>
        <w:t xml:space="preserve"> a </w:t>
      </w:r>
      <w:proofErr w:type="spellStart"/>
      <w:r w:rsidRPr="00046CFB">
        <w:rPr>
          <w:rFonts w:ascii="Times New Roman" w:hAnsi="Times New Roman"/>
          <w:sz w:val="24"/>
          <w:szCs w:val="24"/>
        </w:rPr>
        <w:t>prevederilor</w:t>
      </w:r>
      <w:proofErr w:type="spellEnd"/>
      <w:r w:rsidRPr="00046CFB">
        <w:rPr>
          <w:rFonts w:ascii="Times New Roman" w:hAnsi="Times New Roman"/>
          <w:sz w:val="24"/>
          <w:szCs w:val="24"/>
        </w:rPr>
        <w:t xml:space="preserve"> </w:t>
      </w:r>
      <w:proofErr w:type="spellStart"/>
      <w:r w:rsidRPr="00046CFB">
        <w:rPr>
          <w:rFonts w:ascii="Times New Roman" w:hAnsi="Times New Roman"/>
          <w:sz w:val="24"/>
          <w:szCs w:val="24"/>
        </w:rPr>
        <w:t>prezentei</w:t>
      </w:r>
      <w:proofErr w:type="spellEnd"/>
      <w:r w:rsidRPr="00046CFB">
        <w:rPr>
          <w:rFonts w:ascii="Times New Roman" w:hAnsi="Times New Roman"/>
          <w:sz w:val="24"/>
          <w:szCs w:val="24"/>
        </w:rPr>
        <w:t xml:space="preserve"> </w:t>
      </w:r>
      <w:proofErr w:type="spellStart"/>
      <w:r w:rsidRPr="00046CFB">
        <w:rPr>
          <w:rFonts w:ascii="Times New Roman" w:hAnsi="Times New Roman"/>
          <w:sz w:val="24"/>
          <w:szCs w:val="24"/>
        </w:rPr>
        <w:t>hotărâri</w:t>
      </w:r>
      <w:proofErr w:type="spellEnd"/>
      <w:r w:rsidRPr="00046CFB">
        <w:rPr>
          <w:rFonts w:ascii="Times New Roman" w:hAnsi="Times New Roman"/>
          <w:sz w:val="24"/>
          <w:szCs w:val="24"/>
        </w:rPr>
        <w:t xml:space="preserve"> se </w:t>
      </w:r>
      <w:proofErr w:type="spellStart"/>
      <w:r w:rsidRPr="00046CFB">
        <w:rPr>
          <w:rFonts w:ascii="Times New Roman" w:hAnsi="Times New Roman"/>
          <w:sz w:val="24"/>
          <w:szCs w:val="24"/>
        </w:rPr>
        <w:t>încredinţează</w:t>
      </w:r>
      <w:proofErr w:type="spellEnd"/>
      <w:r w:rsidRPr="00046CFB">
        <w:rPr>
          <w:rFonts w:ascii="Times New Roman" w:hAnsi="Times New Roman"/>
          <w:sz w:val="24"/>
          <w:szCs w:val="24"/>
        </w:rPr>
        <w:t xml:space="preserve"> </w:t>
      </w:r>
      <w:proofErr w:type="spellStart"/>
      <w:r w:rsidRPr="00046CFB">
        <w:rPr>
          <w:rFonts w:ascii="Times New Roman" w:hAnsi="Times New Roman"/>
          <w:sz w:val="24"/>
          <w:szCs w:val="24"/>
        </w:rPr>
        <w:t>Executivul</w:t>
      </w:r>
      <w:proofErr w:type="spellEnd"/>
      <w:r w:rsidRPr="00046CFB">
        <w:rPr>
          <w:rFonts w:ascii="Times New Roman" w:hAnsi="Times New Roman"/>
          <w:sz w:val="24"/>
          <w:szCs w:val="24"/>
        </w:rPr>
        <w:t xml:space="preserve"> </w:t>
      </w:r>
      <w:proofErr w:type="spellStart"/>
      <w:r w:rsidRPr="00046CFB">
        <w:rPr>
          <w:rFonts w:ascii="Times New Roman" w:hAnsi="Times New Roman"/>
          <w:sz w:val="24"/>
          <w:szCs w:val="24"/>
        </w:rPr>
        <w:t>Municipiului</w:t>
      </w:r>
      <w:proofErr w:type="spellEnd"/>
      <w:r w:rsidRPr="00046CFB">
        <w:rPr>
          <w:rFonts w:ascii="Times New Roman" w:hAnsi="Times New Roman"/>
          <w:sz w:val="24"/>
          <w:szCs w:val="24"/>
        </w:rPr>
        <w:t xml:space="preserve"> </w:t>
      </w:r>
      <w:proofErr w:type="spellStart"/>
      <w:r w:rsidRPr="00046CFB">
        <w:rPr>
          <w:rFonts w:ascii="Times New Roman" w:hAnsi="Times New Roman"/>
          <w:sz w:val="24"/>
          <w:szCs w:val="24"/>
        </w:rPr>
        <w:t>Tîrgu</w:t>
      </w:r>
      <w:proofErr w:type="spellEnd"/>
      <w:r w:rsidRPr="00046CFB">
        <w:rPr>
          <w:rFonts w:ascii="Times New Roman" w:hAnsi="Times New Roman"/>
          <w:sz w:val="24"/>
          <w:szCs w:val="24"/>
        </w:rPr>
        <w:t xml:space="preserve"> </w:t>
      </w:r>
      <w:proofErr w:type="spellStart"/>
      <w:r w:rsidRPr="00046CFB">
        <w:rPr>
          <w:rFonts w:ascii="Times New Roman" w:hAnsi="Times New Roman"/>
          <w:sz w:val="24"/>
          <w:szCs w:val="24"/>
        </w:rPr>
        <w:t>Mureş</w:t>
      </w:r>
      <w:proofErr w:type="spellEnd"/>
      <w:r w:rsidRPr="00046CFB">
        <w:rPr>
          <w:rFonts w:ascii="Times New Roman" w:hAnsi="Times New Roman"/>
          <w:sz w:val="24"/>
          <w:szCs w:val="24"/>
        </w:rPr>
        <w:t xml:space="preserve"> </w:t>
      </w:r>
      <w:proofErr w:type="spellStart"/>
      <w:proofErr w:type="gramStart"/>
      <w:r w:rsidRPr="00046CFB">
        <w:rPr>
          <w:rFonts w:ascii="Times New Roman" w:hAnsi="Times New Roman"/>
          <w:sz w:val="24"/>
          <w:szCs w:val="24"/>
        </w:rPr>
        <w:t>prin</w:t>
      </w:r>
      <w:proofErr w:type="spellEnd"/>
      <w:r w:rsidRPr="00046CFB">
        <w:rPr>
          <w:rFonts w:ascii="Times New Roman" w:hAnsi="Times New Roman"/>
          <w:sz w:val="24"/>
          <w:szCs w:val="24"/>
        </w:rPr>
        <w:t xml:space="preserve">  D.A.S.C.P.C.</w:t>
      </w:r>
      <w:proofErr w:type="gramEnd"/>
      <w:r w:rsidRPr="00046CFB">
        <w:rPr>
          <w:rFonts w:ascii="Times New Roman" w:hAnsi="Times New Roman"/>
          <w:sz w:val="24"/>
          <w:szCs w:val="24"/>
        </w:rPr>
        <w:t xml:space="preserve">- </w:t>
      </w:r>
      <w:proofErr w:type="spellStart"/>
      <w:r w:rsidRPr="00046CFB">
        <w:rPr>
          <w:rFonts w:ascii="Times New Roman" w:hAnsi="Times New Roman"/>
          <w:sz w:val="24"/>
          <w:szCs w:val="24"/>
        </w:rPr>
        <w:t>Serviciul</w:t>
      </w:r>
      <w:proofErr w:type="spellEnd"/>
      <w:r w:rsidRPr="00046CFB">
        <w:rPr>
          <w:rFonts w:ascii="Times New Roman" w:hAnsi="Times New Roman"/>
          <w:sz w:val="24"/>
          <w:szCs w:val="24"/>
        </w:rPr>
        <w:t xml:space="preserve"> </w:t>
      </w:r>
      <w:proofErr w:type="spellStart"/>
      <w:r w:rsidRPr="00046CFB">
        <w:rPr>
          <w:rFonts w:ascii="Times New Roman" w:hAnsi="Times New Roman"/>
          <w:sz w:val="24"/>
          <w:szCs w:val="24"/>
        </w:rPr>
        <w:t>activități</w:t>
      </w:r>
      <w:proofErr w:type="spellEnd"/>
      <w:r w:rsidRPr="00046CFB">
        <w:rPr>
          <w:rFonts w:ascii="Times New Roman" w:hAnsi="Times New Roman"/>
          <w:sz w:val="24"/>
          <w:szCs w:val="24"/>
        </w:rPr>
        <w:t xml:space="preserve"> </w:t>
      </w:r>
      <w:proofErr w:type="spellStart"/>
      <w:r w:rsidRPr="00046CFB">
        <w:rPr>
          <w:rFonts w:ascii="Times New Roman" w:hAnsi="Times New Roman"/>
          <w:sz w:val="24"/>
          <w:szCs w:val="24"/>
        </w:rPr>
        <w:t>culturale</w:t>
      </w:r>
      <w:proofErr w:type="spellEnd"/>
      <w:r w:rsidRPr="00046CFB">
        <w:rPr>
          <w:rFonts w:ascii="Times New Roman" w:hAnsi="Times New Roman"/>
          <w:sz w:val="24"/>
          <w:szCs w:val="24"/>
        </w:rPr>
        <w:t xml:space="preserve"> sportive </w:t>
      </w:r>
      <w:proofErr w:type="spellStart"/>
      <w:r w:rsidRPr="00046CFB">
        <w:rPr>
          <w:rFonts w:ascii="Times New Roman" w:hAnsi="Times New Roman"/>
          <w:sz w:val="24"/>
          <w:szCs w:val="24"/>
        </w:rPr>
        <w:t>tineret</w:t>
      </w:r>
      <w:proofErr w:type="spellEnd"/>
      <w:r w:rsidRPr="00046CFB">
        <w:rPr>
          <w:rFonts w:ascii="Times New Roman" w:hAnsi="Times New Roman"/>
          <w:sz w:val="24"/>
          <w:szCs w:val="24"/>
        </w:rPr>
        <w:t xml:space="preserve"> </w:t>
      </w:r>
      <w:proofErr w:type="spellStart"/>
      <w:r w:rsidRPr="00046CFB">
        <w:rPr>
          <w:rFonts w:ascii="Times New Roman" w:hAnsi="Times New Roman"/>
          <w:sz w:val="24"/>
          <w:szCs w:val="24"/>
        </w:rPr>
        <w:t>și</w:t>
      </w:r>
      <w:proofErr w:type="spellEnd"/>
      <w:r w:rsidRPr="00046CFB">
        <w:rPr>
          <w:rFonts w:ascii="Times New Roman" w:hAnsi="Times New Roman"/>
          <w:sz w:val="24"/>
          <w:szCs w:val="24"/>
        </w:rPr>
        <w:t xml:space="preserve"> </w:t>
      </w:r>
      <w:proofErr w:type="spellStart"/>
      <w:r w:rsidRPr="00046CFB">
        <w:rPr>
          <w:rFonts w:ascii="Times New Roman" w:hAnsi="Times New Roman"/>
          <w:sz w:val="24"/>
          <w:szCs w:val="24"/>
        </w:rPr>
        <w:t>locativ</w:t>
      </w:r>
      <w:proofErr w:type="spellEnd"/>
      <w:r w:rsidRPr="00046CFB">
        <w:rPr>
          <w:rFonts w:ascii="Times New Roman" w:hAnsi="Times New Roman"/>
          <w:sz w:val="24"/>
          <w:szCs w:val="24"/>
        </w:rPr>
        <w:t xml:space="preserve"> .</w:t>
      </w:r>
    </w:p>
    <w:p w14:paraId="1C43B3CC" w14:textId="7BF2E0CC" w:rsidR="008E71FF" w:rsidRDefault="008E71FF" w:rsidP="007965A3">
      <w:pPr>
        <w:pStyle w:val="NoSpacing"/>
        <w:ind w:firstLine="720"/>
        <w:rPr>
          <w:rFonts w:ascii="Times New Roman" w:hAnsi="Times New Roman"/>
          <w:sz w:val="24"/>
          <w:szCs w:val="24"/>
        </w:rPr>
      </w:pPr>
      <w:r w:rsidRPr="007965A3">
        <w:rPr>
          <w:rFonts w:ascii="Times New Roman" w:hAnsi="Times New Roman"/>
          <w:b/>
          <w:bCs/>
          <w:sz w:val="24"/>
          <w:szCs w:val="24"/>
        </w:rPr>
        <w:t>Art. 3</w:t>
      </w:r>
      <w:r w:rsidRPr="007965A3">
        <w:rPr>
          <w:rFonts w:ascii="Times New Roman" w:hAnsi="Times New Roman"/>
          <w:sz w:val="24"/>
          <w:szCs w:val="24"/>
        </w:rPr>
        <w:t xml:space="preserve">. Cu aducerea la îndeplinire a prevederilor prezentei hotărâri se </w:t>
      </w:r>
      <w:proofErr w:type="spellStart"/>
      <w:r w:rsidRPr="007965A3">
        <w:rPr>
          <w:rFonts w:ascii="Times New Roman" w:hAnsi="Times New Roman"/>
          <w:sz w:val="24"/>
          <w:szCs w:val="24"/>
        </w:rPr>
        <w:t>încredinţează</w:t>
      </w:r>
      <w:proofErr w:type="spellEnd"/>
      <w:r w:rsidRPr="007965A3">
        <w:rPr>
          <w:rFonts w:ascii="Times New Roman" w:hAnsi="Times New Roman"/>
          <w:sz w:val="24"/>
          <w:szCs w:val="24"/>
        </w:rPr>
        <w:t xml:space="preserve"> Executivul municipiului Târgu </w:t>
      </w:r>
      <w:proofErr w:type="spellStart"/>
      <w:r w:rsidRPr="007965A3">
        <w:rPr>
          <w:rFonts w:ascii="Times New Roman" w:hAnsi="Times New Roman"/>
          <w:sz w:val="24"/>
          <w:szCs w:val="24"/>
        </w:rPr>
        <w:t>Mureş</w:t>
      </w:r>
      <w:proofErr w:type="spellEnd"/>
      <w:r w:rsidRPr="007965A3">
        <w:rPr>
          <w:rFonts w:ascii="Times New Roman" w:hAnsi="Times New Roman"/>
          <w:sz w:val="24"/>
          <w:szCs w:val="24"/>
        </w:rPr>
        <w:t xml:space="preserve"> prin </w:t>
      </w:r>
      <w:proofErr w:type="spellStart"/>
      <w:r w:rsidRPr="007965A3">
        <w:rPr>
          <w:rFonts w:ascii="Times New Roman" w:hAnsi="Times New Roman"/>
          <w:sz w:val="24"/>
          <w:szCs w:val="24"/>
        </w:rPr>
        <w:t>Direcţia</w:t>
      </w:r>
      <w:proofErr w:type="spellEnd"/>
      <w:r w:rsidRPr="007965A3">
        <w:rPr>
          <w:rFonts w:ascii="Times New Roman" w:hAnsi="Times New Roman"/>
          <w:sz w:val="24"/>
          <w:szCs w:val="24"/>
        </w:rPr>
        <w:t xml:space="preserve"> </w:t>
      </w:r>
      <w:proofErr w:type="spellStart"/>
      <w:r w:rsidRPr="007965A3">
        <w:rPr>
          <w:rFonts w:ascii="Times New Roman" w:hAnsi="Times New Roman"/>
          <w:sz w:val="24"/>
          <w:szCs w:val="24"/>
        </w:rPr>
        <w:t>activităţi</w:t>
      </w:r>
      <w:proofErr w:type="spellEnd"/>
      <w:r w:rsidRPr="007965A3">
        <w:rPr>
          <w:rFonts w:ascii="Times New Roman" w:hAnsi="Times New Roman"/>
          <w:sz w:val="24"/>
          <w:szCs w:val="24"/>
        </w:rPr>
        <w:t xml:space="preserve"> social-culturale </w:t>
      </w:r>
      <w:proofErr w:type="spellStart"/>
      <w:r w:rsidRPr="007965A3">
        <w:rPr>
          <w:rFonts w:ascii="Times New Roman" w:hAnsi="Times New Roman"/>
          <w:sz w:val="24"/>
          <w:szCs w:val="24"/>
        </w:rPr>
        <w:t>şi</w:t>
      </w:r>
      <w:proofErr w:type="spellEnd"/>
      <w:r w:rsidRPr="007965A3">
        <w:rPr>
          <w:rFonts w:ascii="Times New Roman" w:hAnsi="Times New Roman"/>
          <w:sz w:val="24"/>
          <w:szCs w:val="24"/>
        </w:rPr>
        <w:t xml:space="preserve"> patrimoniale, comerciale–Serviciul </w:t>
      </w:r>
      <w:proofErr w:type="spellStart"/>
      <w:r w:rsidRPr="007965A3">
        <w:rPr>
          <w:rFonts w:ascii="Times New Roman" w:hAnsi="Times New Roman"/>
          <w:sz w:val="24"/>
          <w:szCs w:val="24"/>
        </w:rPr>
        <w:t>activităţi</w:t>
      </w:r>
      <w:proofErr w:type="spellEnd"/>
      <w:r w:rsidRPr="007965A3">
        <w:rPr>
          <w:rFonts w:ascii="Times New Roman" w:hAnsi="Times New Roman"/>
          <w:sz w:val="24"/>
          <w:szCs w:val="24"/>
        </w:rPr>
        <w:t xml:space="preserve"> culturale sportive tineret </w:t>
      </w:r>
      <w:proofErr w:type="spellStart"/>
      <w:r w:rsidRPr="007965A3">
        <w:rPr>
          <w:rFonts w:ascii="Times New Roman" w:hAnsi="Times New Roman"/>
          <w:sz w:val="24"/>
          <w:szCs w:val="24"/>
        </w:rPr>
        <w:t>şi</w:t>
      </w:r>
      <w:proofErr w:type="spellEnd"/>
      <w:r w:rsidRPr="007965A3">
        <w:rPr>
          <w:rFonts w:ascii="Times New Roman" w:hAnsi="Times New Roman"/>
          <w:sz w:val="24"/>
          <w:szCs w:val="24"/>
        </w:rPr>
        <w:t xml:space="preserve"> locativ</w:t>
      </w:r>
      <w:r w:rsidR="005C7E1E" w:rsidRPr="007965A3">
        <w:rPr>
          <w:rFonts w:ascii="Times New Roman" w:hAnsi="Times New Roman"/>
          <w:sz w:val="24"/>
          <w:szCs w:val="24"/>
        </w:rPr>
        <w:t>.</w:t>
      </w:r>
    </w:p>
    <w:p w14:paraId="1EEC4DBA" w14:textId="5717CE90" w:rsidR="008E71FF" w:rsidRPr="0047058A" w:rsidRDefault="008E71FF" w:rsidP="007965A3">
      <w:pPr>
        <w:pStyle w:val="NoSpacing"/>
        <w:ind w:firstLine="720"/>
        <w:rPr>
          <w:rFonts w:ascii="Times New Roman" w:hAnsi="Times New Roman"/>
          <w:sz w:val="24"/>
          <w:szCs w:val="24"/>
        </w:rPr>
      </w:pPr>
      <w:r w:rsidRPr="007965A3">
        <w:rPr>
          <w:rFonts w:ascii="Times New Roman" w:hAnsi="Times New Roman"/>
          <w:b/>
          <w:sz w:val="24"/>
          <w:szCs w:val="24"/>
        </w:rPr>
        <w:t xml:space="preserve">Art. 4. </w:t>
      </w:r>
      <w:r w:rsidRPr="007965A3">
        <w:rPr>
          <w:rFonts w:ascii="Times New Roman" w:hAnsi="Times New Roman"/>
          <w:sz w:val="24"/>
          <w:szCs w:val="24"/>
        </w:rPr>
        <w:t xml:space="preserve">În conformitate cu prevederile art. 252 alin.1, lit. c, ale art.255 din OUG nr. 57/2019 privind Codul administrativ și art. 3 alin. 1 din Legea nr. 554/2004, Legea contenciosului administrativ, prezenta Hotărâre se înaintează Prefectului Județului Mureș pentru </w:t>
      </w:r>
      <w:r w:rsidRPr="0047058A">
        <w:rPr>
          <w:rFonts w:ascii="Times New Roman" w:hAnsi="Times New Roman"/>
          <w:sz w:val="24"/>
          <w:szCs w:val="24"/>
        </w:rPr>
        <w:t>exercitarea controlului de legalitate</w:t>
      </w:r>
    </w:p>
    <w:p w14:paraId="558B004A" w14:textId="0B1B7CFE" w:rsidR="000171C7" w:rsidRPr="0047058A" w:rsidRDefault="000171C7" w:rsidP="0047058A">
      <w:pPr>
        <w:pStyle w:val="NoSpacing"/>
        <w:ind w:firstLine="720"/>
        <w:rPr>
          <w:rFonts w:ascii="Times New Roman" w:hAnsi="Times New Roman"/>
          <w:i/>
          <w:sz w:val="24"/>
          <w:szCs w:val="24"/>
        </w:rPr>
      </w:pPr>
      <w:r w:rsidRPr="0047058A">
        <w:rPr>
          <w:rFonts w:ascii="Times New Roman" w:hAnsi="Times New Roman"/>
          <w:b/>
          <w:sz w:val="24"/>
          <w:szCs w:val="24"/>
        </w:rPr>
        <w:t xml:space="preserve">Art. 5. </w:t>
      </w:r>
      <w:r w:rsidRPr="0047058A">
        <w:rPr>
          <w:rFonts w:ascii="Times New Roman" w:hAnsi="Times New Roman"/>
          <w:sz w:val="24"/>
          <w:szCs w:val="24"/>
        </w:rPr>
        <w:t>În conformitate cu prevederile art. 252 alin.1, lit. c, ale art.255 din OUG nr. 57/2019 privind Codul administrativ și art. 3 alin. 1 din Legea nr. 554/2004, Legea contenciosului administrativ, prezenta Hotărâre se înaintează Prefectului Județului Mureș pentru exercitarea controlului de legalitate</w:t>
      </w:r>
    </w:p>
    <w:p w14:paraId="487E47D0" w14:textId="04FCE2BD" w:rsidR="000171C7" w:rsidRPr="0047058A" w:rsidRDefault="000171C7" w:rsidP="0047058A">
      <w:pPr>
        <w:pStyle w:val="NoSpacing"/>
        <w:ind w:firstLine="720"/>
        <w:rPr>
          <w:rFonts w:ascii="Times New Roman" w:hAnsi="Times New Roman"/>
          <w:sz w:val="24"/>
          <w:szCs w:val="24"/>
        </w:rPr>
      </w:pPr>
      <w:r w:rsidRPr="0047058A">
        <w:rPr>
          <w:rFonts w:ascii="Times New Roman" w:hAnsi="Times New Roman"/>
          <w:b/>
          <w:bCs/>
          <w:sz w:val="24"/>
          <w:szCs w:val="24"/>
        </w:rPr>
        <w:t xml:space="preserve">Art. </w:t>
      </w:r>
      <w:r w:rsidR="0047058A">
        <w:rPr>
          <w:rFonts w:ascii="Times New Roman" w:hAnsi="Times New Roman"/>
          <w:b/>
          <w:bCs/>
          <w:sz w:val="24"/>
          <w:szCs w:val="24"/>
        </w:rPr>
        <w:t>6</w:t>
      </w:r>
      <w:r w:rsidRPr="0047058A">
        <w:rPr>
          <w:rFonts w:ascii="Times New Roman" w:hAnsi="Times New Roman"/>
          <w:b/>
          <w:bCs/>
          <w:sz w:val="24"/>
          <w:szCs w:val="24"/>
        </w:rPr>
        <w:t>.</w:t>
      </w:r>
      <w:r w:rsidRPr="0047058A">
        <w:rPr>
          <w:rFonts w:ascii="Times New Roman" w:hAnsi="Times New Roman"/>
          <w:sz w:val="24"/>
          <w:szCs w:val="24"/>
        </w:rPr>
        <w:t xml:space="preserve"> Prezenta hotărâre se comunică: D.A.S.C.P.C. -Serviciul </w:t>
      </w:r>
      <w:proofErr w:type="spellStart"/>
      <w:r w:rsidRPr="0047058A">
        <w:rPr>
          <w:rFonts w:ascii="Times New Roman" w:hAnsi="Times New Roman"/>
          <w:sz w:val="24"/>
          <w:szCs w:val="24"/>
        </w:rPr>
        <w:t>activităţi</w:t>
      </w:r>
      <w:proofErr w:type="spellEnd"/>
      <w:r w:rsidRPr="0047058A">
        <w:rPr>
          <w:rFonts w:ascii="Times New Roman" w:hAnsi="Times New Roman"/>
          <w:sz w:val="24"/>
          <w:szCs w:val="24"/>
        </w:rPr>
        <w:t xml:space="preserve"> culturale sportive tineret </w:t>
      </w:r>
      <w:proofErr w:type="spellStart"/>
      <w:r w:rsidRPr="0047058A">
        <w:rPr>
          <w:rFonts w:ascii="Times New Roman" w:hAnsi="Times New Roman"/>
          <w:sz w:val="24"/>
          <w:szCs w:val="24"/>
        </w:rPr>
        <w:t>şi</w:t>
      </w:r>
      <w:proofErr w:type="spellEnd"/>
      <w:r w:rsidRPr="0047058A">
        <w:rPr>
          <w:rFonts w:ascii="Times New Roman" w:hAnsi="Times New Roman"/>
          <w:sz w:val="24"/>
          <w:szCs w:val="24"/>
        </w:rPr>
        <w:t xml:space="preserve"> locativ </w:t>
      </w:r>
    </w:p>
    <w:p w14:paraId="475C4CFE" w14:textId="77777777" w:rsidR="000171C7" w:rsidRDefault="000171C7" w:rsidP="007965A3">
      <w:pPr>
        <w:pStyle w:val="NoSpacing"/>
        <w:ind w:firstLine="720"/>
        <w:rPr>
          <w:rFonts w:ascii="Times New Roman" w:hAnsi="Times New Roman"/>
          <w:sz w:val="24"/>
          <w:szCs w:val="24"/>
        </w:rPr>
      </w:pPr>
    </w:p>
    <w:p w14:paraId="146B04F8" w14:textId="77777777" w:rsidR="00FC3BA2" w:rsidRPr="007965A3" w:rsidRDefault="00FC3BA2" w:rsidP="007965A3">
      <w:pPr>
        <w:pStyle w:val="NoSpacing"/>
        <w:ind w:firstLine="720"/>
        <w:rPr>
          <w:rFonts w:ascii="Times New Roman" w:hAnsi="Times New Roman"/>
          <w:i/>
          <w:sz w:val="24"/>
          <w:szCs w:val="24"/>
        </w:rPr>
      </w:pPr>
    </w:p>
    <w:p w14:paraId="22CA6C2F" w14:textId="77777777" w:rsidR="008E71FF" w:rsidRPr="008E71FF" w:rsidRDefault="008E71FF" w:rsidP="008E71FF">
      <w:pPr>
        <w:pStyle w:val="NoSpacing"/>
        <w:jc w:val="center"/>
        <w:rPr>
          <w:rFonts w:ascii="Times New Roman" w:hAnsi="Times New Roman"/>
          <w:b/>
          <w:bCs/>
          <w:sz w:val="24"/>
          <w:szCs w:val="24"/>
          <w:lang w:eastAsia="ro-RO"/>
        </w:rPr>
      </w:pPr>
      <w:bookmarkStart w:id="0" w:name="_Hlk56415918"/>
      <w:r w:rsidRPr="008E71FF">
        <w:rPr>
          <w:rFonts w:ascii="Times New Roman" w:hAnsi="Times New Roman"/>
          <w:b/>
          <w:bCs/>
          <w:sz w:val="24"/>
          <w:szCs w:val="24"/>
          <w:lang w:eastAsia="ro-RO"/>
        </w:rPr>
        <w:t>Viză de legalitate</w:t>
      </w:r>
    </w:p>
    <w:p w14:paraId="4AA51719" w14:textId="6CDC875D" w:rsidR="008E71FF" w:rsidRPr="008E71FF" w:rsidRDefault="008E71FF" w:rsidP="008E71FF">
      <w:pPr>
        <w:pStyle w:val="NoSpacing"/>
        <w:jc w:val="center"/>
        <w:rPr>
          <w:rFonts w:ascii="Times New Roman" w:hAnsi="Times New Roman"/>
          <w:b/>
          <w:bCs/>
          <w:sz w:val="24"/>
          <w:szCs w:val="24"/>
        </w:rPr>
      </w:pPr>
      <w:r w:rsidRPr="008E71FF">
        <w:rPr>
          <w:rFonts w:ascii="Times New Roman" w:hAnsi="Times New Roman"/>
          <w:b/>
          <w:bCs/>
          <w:sz w:val="24"/>
          <w:szCs w:val="24"/>
        </w:rPr>
        <w:t xml:space="preserve">Secretarul General al Municipiului Târgu </w:t>
      </w:r>
      <w:proofErr w:type="spellStart"/>
      <w:r w:rsidRPr="008E71FF">
        <w:rPr>
          <w:rFonts w:ascii="Times New Roman" w:hAnsi="Times New Roman"/>
          <w:b/>
          <w:bCs/>
          <w:sz w:val="24"/>
          <w:szCs w:val="24"/>
        </w:rPr>
        <w:t>Mureş</w:t>
      </w:r>
      <w:proofErr w:type="spellEnd"/>
      <w:r w:rsidRPr="008E71FF">
        <w:rPr>
          <w:rFonts w:ascii="Times New Roman" w:hAnsi="Times New Roman"/>
          <w:b/>
          <w:bCs/>
          <w:sz w:val="24"/>
          <w:szCs w:val="24"/>
        </w:rPr>
        <w:t>,</w:t>
      </w:r>
    </w:p>
    <w:bookmarkEnd w:id="0"/>
    <w:p w14:paraId="4552FE66" w14:textId="346564E5" w:rsidR="00977E9D" w:rsidRPr="00BA69AC" w:rsidRDefault="008E71FF" w:rsidP="0047058A">
      <w:pPr>
        <w:pStyle w:val="NoSpacing"/>
        <w:jc w:val="center"/>
        <w:rPr>
          <w:rFonts w:ascii="Times New Roman" w:eastAsia="Times New Roman" w:hAnsi="Times New Roman"/>
          <w:b/>
          <w:sz w:val="20"/>
          <w:szCs w:val="20"/>
          <w:lang w:eastAsia="ro-RO"/>
        </w:rPr>
      </w:pPr>
      <w:r w:rsidRPr="008E71FF">
        <w:rPr>
          <w:rFonts w:ascii="Times New Roman" w:hAnsi="Times New Roman"/>
          <w:b/>
          <w:bCs/>
          <w:sz w:val="24"/>
          <w:szCs w:val="24"/>
        </w:rPr>
        <w:t>S</w:t>
      </w:r>
      <w:r w:rsidRPr="008E71FF">
        <w:rPr>
          <w:rFonts w:ascii="Times New Roman" w:hAnsi="Times New Roman"/>
          <w:b/>
          <w:bCs/>
          <w:sz w:val="24"/>
          <w:szCs w:val="24"/>
          <w:lang w:val="hu-HU"/>
        </w:rPr>
        <w:t>OÓS ERIKA</w:t>
      </w:r>
    </w:p>
    <w:p w14:paraId="1BF66347" w14:textId="0ED1911E" w:rsidR="00977E9D" w:rsidRPr="00C0053E" w:rsidRDefault="00977E9D" w:rsidP="00977E9D">
      <w:pPr>
        <w:spacing w:after="0" w:line="240" w:lineRule="auto"/>
        <w:ind w:firstLine="720"/>
        <w:rPr>
          <w:rFonts w:ascii="Times New Roman" w:eastAsia="Times New Roman" w:hAnsi="Times New Roman"/>
          <w:b/>
          <w:sz w:val="8"/>
          <w:szCs w:val="8"/>
          <w:lang w:eastAsia="ro-RO"/>
        </w:rPr>
      </w:pPr>
    </w:p>
    <w:p w14:paraId="3465810E" w14:textId="77777777" w:rsidR="00FC3BA2" w:rsidRDefault="00420852">
      <w:r>
        <w:lastRenderedPageBreak/>
        <w:tab/>
      </w:r>
      <w:r>
        <w:tab/>
      </w:r>
      <w:r>
        <w:tab/>
      </w:r>
      <w:r>
        <w:tab/>
      </w:r>
      <w:r>
        <w:tab/>
      </w:r>
      <w:r>
        <w:tab/>
      </w:r>
      <w:r>
        <w:tab/>
      </w:r>
      <w:r>
        <w:tab/>
      </w:r>
      <w:r>
        <w:tab/>
      </w:r>
    </w:p>
    <w:p w14:paraId="1C6A6485" w14:textId="04A99DE9" w:rsidR="0028736D" w:rsidRPr="00420852" w:rsidRDefault="00FC3BA2">
      <w:pPr>
        <w:rPr>
          <w:rFonts w:ascii="Times New Roman" w:hAnsi="Times New Roman"/>
        </w:rPr>
      </w:pPr>
      <w:r>
        <w:tab/>
      </w:r>
      <w:r>
        <w:tab/>
      </w:r>
      <w:r>
        <w:tab/>
      </w:r>
      <w:r>
        <w:tab/>
      </w:r>
      <w:r>
        <w:tab/>
      </w:r>
      <w:r>
        <w:tab/>
      </w:r>
      <w:r>
        <w:tab/>
      </w:r>
      <w:r>
        <w:tab/>
      </w:r>
      <w:r>
        <w:tab/>
      </w:r>
      <w:r w:rsidR="00420852">
        <w:tab/>
      </w:r>
      <w:proofErr w:type="spellStart"/>
      <w:r w:rsidR="00420852" w:rsidRPr="00420852">
        <w:rPr>
          <w:rFonts w:ascii="Times New Roman" w:hAnsi="Times New Roman"/>
        </w:rPr>
        <w:t>Anexa</w:t>
      </w:r>
      <w:proofErr w:type="spellEnd"/>
      <w:r w:rsidR="00420852" w:rsidRPr="00420852">
        <w:rPr>
          <w:rFonts w:ascii="Times New Roman" w:hAnsi="Times New Roman"/>
        </w:rPr>
        <w:t xml:space="preserve"> I</w:t>
      </w:r>
    </w:p>
    <w:p w14:paraId="11A6E837" w14:textId="7529DB08" w:rsidR="00034AA4" w:rsidRPr="009350E1" w:rsidRDefault="00034AA4" w:rsidP="00353A43">
      <w:pPr>
        <w:pStyle w:val="NoSpacing"/>
        <w:jc w:val="center"/>
        <w:rPr>
          <w:rFonts w:ascii="Times New Roman" w:hAnsi="Times New Roman"/>
          <w:b/>
          <w:bCs/>
          <w:sz w:val="24"/>
          <w:szCs w:val="24"/>
        </w:rPr>
      </w:pPr>
      <w:r w:rsidRPr="009350E1">
        <w:rPr>
          <w:rFonts w:ascii="Times New Roman" w:hAnsi="Times New Roman"/>
          <w:b/>
          <w:bCs/>
          <w:sz w:val="24"/>
          <w:szCs w:val="24"/>
        </w:rPr>
        <w:t>Criteriile</w:t>
      </w:r>
    </w:p>
    <w:p w14:paraId="4B275002" w14:textId="77777777" w:rsidR="00034AA4" w:rsidRPr="009350E1" w:rsidRDefault="00034AA4" w:rsidP="00353A43">
      <w:pPr>
        <w:pStyle w:val="NoSpacing"/>
        <w:jc w:val="center"/>
        <w:rPr>
          <w:rFonts w:ascii="Times New Roman" w:hAnsi="Times New Roman"/>
          <w:b/>
          <w:bCs/>
          <w:sz w:val="24"/>
          <w:szCs w:val="24"/>
        </w:rPr>
      </w:pPr>
      <w:r w:rsidRPr="009350E1">
        <w:rPr>
          <w:rFonts w:ascii="Times New Roman" w:hAnsi="Times New Roman"/>
          <w:b/>
          <w:bCs/>
          <w:sz w:val="24"/>
          <w:szCs w:val="24"/>
        </w:rPr>
        <w:t xml:space="preserve">pentru atribuirea de </w:t>
      </w:r>
      <w:proofErr w:type="spellStart"/>
      <w:r w:rsidRPr="009350E1">
        <w:rPr>
          <w:rFonts w:ascii="Times New Roman" w:hAnsi="Times New Roman"/>
          <w:b/>
          <w:bCs/>
          <w:sz w:val="24"/>
          <w:szCs w:val="24"/>
        </w:rPr>
        <w:t>spaţii</w:t>
      </w:r>
      <w:proofErr w:type="spellEnd"/>
      <w:r w:rsidRPr="009350E1">
        <w:rPr>
          <w:rFonts w:ascii="Times New Roman" w:hAnsi="Times New Roman"/>
          <w:b/>
          <w:bCs/>
          <w:sz w:val="24"/>
          <w:szCs w:val="24"/>
        </w:rPr>
        <w:t xml:space="preserve"> cu altă </w:t>
      </w:r>
      <w:proofErr w:type="spellStart"/>
      <w:r w:rsidRPr="009350E1">
        <w:rPr>
          <w:rFonts w:ascii="Times New Roman" w:hAnsi="Times New Roman"/>
          <w:b/>
          <w:bCs/>
          <w:sz w:val="24"/>
          <w:szCs w:val="24"/>
        </w:rPr>
        <w:t>destinaţie</w:t>
      </w:r>
      <w:proofErr w:type="spellEnd"/>
      <w:r w:rsidRPr="009350E1">
        <w:rPr>
          <w:rFonts w:ascii="Times New Roman" w:hAnsi="Times New Roman"/>
          <w:b/>
          <w:bCs/>
          <w:sz w:val="24"/>
          <w:szCs w:val="24"/>
        </w:rPr>
        <w:t xml:space="preserve"> decât aceea de </w:t>
      </w:r>
      <w:proofErr w:type="spellStart"/>
      <w:r w:rsidRPr="009350E1">
        <w:rPr>
          <w:rFonts w:ascii="Times New Roman" w:hAnsi="Times New Roman"/>
          <w:b/>
          <w:bCs/>
          <w:sz w:val="24"/>
          <w:szCs w:val="24"/>
        </w:rPr>
        <w:t>locuinţe</w:t>
      </w:r>
      <w:proofErr w:type="spellEnd"/>
      <w:r w:rsidRPr="009350E1">
        <w:rPr>
          <w:rFonts w:ascii="Times New Roman" w:hAnsi="Times New Roman"/>
          <w:b/>
          <w:bCs/>
          <w:sz w:val="24"/>
          <w:szCs w:val="24"/>
        </w:rPr>
        <w:t xml:space="preserve"> </w:t>
      </w:r>
      <w:proofErr w:type="spellStart"/>
      <w:r w:rsidRPr="009350E1">
        <w:rPr>
          <w:rFonts w:ascii="Times New Roman" w:hAnsi="Times New Roman"/>
          <w:b/>
          <w:bCs/>
          <w:sz w:val="24"/>
          <w:szCs w:val="24"/>
        </w:rPr>
        <w:t>organizaţiilor</w:t>
      </w:r>
      <w:proofErr w:type="spellEnd"/>
      <w:r w:rsidRPr="009350E1">
        <w:rPr>
          <w:rFonts w:ascii="Times New Roman" w:hAnsi="Times New Roman"/>
          <w:b/>
          <w:bCs/>
          <w:sz w:val="24"/>
          <w:szCs w:val="24"/>
        </w:rPr>
        <w:t xml:space="preserve"> neguvernamentale</w:t>
      </w:r>
    </w:p>
    <w:p w14:paraId="3E354840" w14:textId="6BF11BF4" w:rsidR="00034AA4" w:rsidRPr="006B20C6" w:rsidRDefault="00034AA4" w:rsidP="00353A43">
      <w:pPr>
        <w:pStyle w:val="NoSpacing"/>
        <w:rPr>
          <w:rFonts w:ascii="Times New Roman" w:hAnsi="Times New Roman"/>
          <w:sz w:val="24"/>
          <w:szCs w:val="24"/>
        </w:rPr>
      </w:pPr>
      <w:r w:rsidRPr="006B20C6">
        <w:rPr>
          <w:rFonts w:ascii="Times New Roman" w:hAnsi="Times New Roman"/>
          <w:sz w:val="24"/>
          <w:szCs w:val="24"/>
        </w:rPr>
        <w:t xml:space="preserve"> </w:t>
      </w:r>
    </w:p>
    <w:p w14:paraId="1D218BD4" w14:textId="6007BB2E" w:rsidR="00034AA4" w:rsidRPr="006B20C6" w:rsidRDefault="00034AA4" w:rsidP="00353A43">
      <w:pPr>
        <w:pStyle w:val="NoSpacing"/>
        <w:rPr>
          <w:rFonts w:ascii="Times New Roman" w:hAnsi="Times New Roman"/>
          <w:sz w:val="24"/>
          <w:szCs w:val="24"/>
        </w:rPr>
      </w:pPr>
      <w:r w:rsidRPr="006B20C6">
        <w:rPr>
          <w:rFonts w:ascii="Times New Roman" w:hAnsi="Times New Roman"/>
          <w:sz w:val="24"/>
          <w:szCs w:val="24"/>
        </w:rPr>
        <w:t xml:space="preserve">  </w:t>
      </w:r>
    </w:p>
    <w:p w14:paraId="5F74AB53" w14:textId="3DFD12D5" w:rsidR="0013017B" w:rsidRDefault="00034AA4" w:rsidP="00353A43">
      <w:pPr>
        <w:pStyle w:val="NoSpacing"/>
        <w:rPr>
          <w:rFonts w:ascii="Times New Roman" w:hAnsi="Times New Roman"/>
          <w:b/>
          <w:bCs/>
          <w:sz w:val="24"/>
          <w:szCs w:val="24"/>
        </w:rPr>
      </w:pPr>
      <w:r w:rsidRPr="006B20C6">
        <w:rPr>
          <w:rFonts w:ascii="Times New Roman" w:hAnsi="Times New Roman"/>
          <w:sz w:val="24"/>
          <w:szCs w:val="24"/>
        </w:rPr>
        <w:t xml:space="preserve">   </w:t>
      </w:r>
      <w:r w:rsidR="0013017B" w:rsidRPr="0013017B">
        <w:rPr>
          <w:rFonts w:ascii="Times New Roman" w:hAnsi="Times New Roman"/>
          <w:b/>
          <w:bCs/>
          <w:sz w:val="24"/>
          <w:szCs w:val="24"/>
        </w:rPr>
        <w:t xml:space="preserve">Criteriul </w:t>
      </w:r>
      <w:r w:rsidR="0013017B">
        <w:rPr>
          <w:rFonts w:ascii="Times New Roman" w:hAnsi="Times New Roman"/>
          <w:b/>
          <w:bCs/>
          <w:sz w:val="24"/>
          <w:szCs w:val="24"/>
        </w:rPr>
        <w:t>I</w:t>
      </w:r>
      <w:r w:rsidR="00833A2F">
        <w:rPr>
          <w:rFonts w:ascii="Times New Roman" w:hAnsi="Times New Roman"/>
          <w:b/>
          <w:bCs/>
          <w:sz w:val="24"/>
          <w:szCs w:val="24"/>
        </w:rPr>
        <w:t xml:space="preserve">: </w:t>
      </w:r>
      <w:r w:rsidR="00833A2F" w:rsidRPr="006B20C6">
        <w:rPr>
          <w:rFonts w:ascii="Times New Roman" w:hAnsi="Times New Roman"/>
          <w:sz w:val="24"/>
          <w:szCs w:val="24"/>
        </w:rPr>
        <w:t>Domeniul de activitate:</w:t>
      </w:r>
    </w:p>
    <w:p w14:paraId="2AFE0FEB" w14:textId="362F83E0" w:rsidR="00034AA4" w:rsidRPr="006B20C6" w:rsidRDefault="0013017B" w:rsidP="00353A43">
      <w:pPr>
        <w:pStyle w:val="NoSpacing"/>
        <w:rPr>
          <w:rFonts w:ascii="Times New Roman" w:hAnsi="Times New Roman"/>
          <w:sz w:val="24"/>
          <w:szCs w:val="24"/>
        </w:rPr>
      </w:pPr>
      <w:r>
        <w:rPr>
          <w:rFonts w:ascii="Times New Roman" w:hAnsi="Times New Roman"/>
          <w:b/>
          <w:bCs/>
          <w:sz w:val="24"/>
          <w:szCs w:val="24"/>
        </w:rPr>
        <w:t xml:space="preserve">  a. </w:t>
      </w:r>
      <w:proofErr w:type="spellStart"/>
      <w:r w:rsidR="00034AA4" w:rsidRPr="006B20C6">
        <w:rPr>
          <w:rFonts w:ascii="Times New Roman" w:hAnsi="Times New Roman"/>
          <w:sz w:val="24"/>
          <w:szCs w:val="24"/>
        </w:rPr>
        <w:t>activităţi</w:t>
      </w:r>
      <w:proofErr w:type="spellEnd"/>
      <w:r w:rsidR="00034AA4" w:rsidRPr="006B20C6">
        <w:rPr>
          <w:rFonts w:ascii="Times New Roman" w:hAnsi="Times New Roman"/>
          <w:sz w:val="24"/>
          <w:szCs w:val="24"/>
        </w:rPr>
        <w:t xml:space="preserve"> caritabile, sănătate, </w:t>
      </w:r>
      <w:proofErr w:type="spellStart"/>
      <w:r w:rsidR="00034AA4" w:rsidRPr="006B20C6">
        <w:rPr>
          <w:rFonts w:ascii="Times New Roman" w:hAnsi="Times New Roman"/>
          <w:sz w:val="24"/>
          <w:szCs w:val="24"/>
        </w:rPr>
        <w:t>protecţie</w:t>
      </w:r>
      <w:proofErr w:type="spellEnd"/>
      <w:r w:rsidR="00034AA4" w:rsidRPr="006B20C6">
        <w:rPr>
          <w:rFonts w:ascii="Times New Roman" w:hAnsi="Times New Roman"/>
          <w:sz w:val="24"/>
          <w:szCs w:val="24"/>
        </w:rPr>
        <w:t xml:space="preserve"> socială…………………30 puncte</w:t>
      </w:r>
    </w:p>
    <w:p w14:paraId="6FB58448" w14:textId="4F15D429" w:rsidR="00034AA4" w:rsidRPr="006B20C6" w:rsidRDefault="00034AA4" w:rsidP="00353A43">
      <w:pPr>
        <w:pStyle w:val="NoSpacing"/>
        <w:rPr>
          <w:rFonts w:ascii="Times New Roman" w:hAnsi="Times New Roman"/>
          <w:sz w:val="24"/>
          <w:szCs w:val="24"/>
        </w:rPr>
      </w:pPr>
      <w:r w:rsidRPr="006B20C6">
        <w:rPr>
          <w:rFonts w:ascii="Times New Roman" w:hAnsi="Times New Roman"/>
          <w:sz w:val="24"/>
          <w:szCs w:val="24"/>
        </w:rPr>
        <w:t xml:space="preserve">  b.  ecologie tineret cultură-sport………………………………….</w:t>
      </w:r>
      <w:r w:rsidR="00FC0668" w:rsidRPr="006B20C6">
        <w:rPr>
          <w:rFonts w:ascii="Times New Roman" w:hAnsi="Times New Roman"/>
          <w:sz w:val="24"/>
          <w:szCs w:val="24"/>
        </w:rPr>
        <w:t xml:space="preserve">  </w:t>
      </w:r>
      <w:r w:rsidRPr="006B20C6">
        <w:rPr>
          <w:rFonts w:ascii="Times New Roman" w:hAnsi="Times New Roman"/>
          <w:sz w:val="24"/>
          <w:szCs w:val="24"/>
        </w:rPr>
        <w:t xml:space="preserve">20 puncte </w:t>
      </w:r>
    </w:p>
    <w:p w14:paraId="21A0BD29" w14:textId="77777777" w:rsidR="00034AA4" w:rsidRPr="006B20C6" w:rsidRDefault="00034AA4" w:rsidP="00353A43">
      <w:pPr>
        <w:pStyle w:val="NoSpacing"/>
        <w:rPr>
          <w:rFonts w:ascii="Times New Roman" w:hAnsi="Times New Roman"/>
          <w:sz w:val="24"/>
          <w:szCs w:val="24"/>
        </w:rPr>
      </w:pPr>
      <w:r w:rsidRPr="006B20C6">
        <w:rPr>
          <w:rFonts w:ascii="Times New Roman" w:hAnsi="Times New Roman"/>
          <w:sz w:val="24"/>
          <w:szCs w:val="24"/>
        </w:rPr>
        <w:t xml:space="preserve">  c. altele decât cele prevăzute in punctele a </w:t>
      </w:r>
      <w:proofErr w:type="spellStart"/>
      <w:r w:rsidRPr="006B20C6">
        <w:rPr>
          <w:rFonts w:ascii="Times New Roman" w:hAnsi="Times New Roman"/>
          <w:sz w:val="24"/>
          <w:szCs w:val="24"/>
        </w:rPr>
        <w:t>şi</w:t>
      </w:r>
      <w:proofErr w:type="spellEnd"/>
      <w:r w:rsidRPr="006B20C6">
        <w:rPr>
          <w:rFonts w:ascii="Times New Roman" w:hAnsi="Times New Roman"/>
          <w:sz w:val="24"/>
          <w:szCs w:val="24"/>
        </w:rPr>
        <w:t xml:space="preserve"> b……………..……10 puncte </w:t>
      </w:r>
    </w:p>
    <w:p w14:paraId="2E85A33D" w14:textId="77777777" w:rsidR="00034AA4" w:rsidRPr="006B20C6" w:rsidRDefault="00034AA4" w:rsidP="00353A43">
      <w:pPr>
        <w:pStyle w:val="NoSpacing"/>
        <w:rPr>
          <w:rFonts w:ascii="Times New Roman" w:hAnsi="Times New Roman"/>
          <w:sz w:val="24"/>
          <w:szCs w:val="24"/>
        </w:rPr>
      </w:pPr>
      <w:r w:rsidRPr="006B20C6">
        <w:rPr>
          <w:rFonts w:ascii="Times New Roman" w:hAnsi="Times New Roman"/>
          <w:sz w:val="24"/>
          <w:szCs w:val="24"/>
        </w:rPr>
        <w:t xml:space="preserve"> </w:t>
      </w:r>
    </w:p>
    <w:p w14:paraId="57D430BA" w14:textId="77777777" w:rsidR="00034AA4" w:rsidRPr="00833A2F" w:rsidRDefault="00034AA4" w:rsidP="00353A43">
      <w:pPr>
        <w:pStyle w:val="NoSpacing"/>
        <w:rPr>
          <w:rFonts w:ascii="Times New Roman" w:hAnsi="Times New Roman"/>
          <w:b/>
          <w:bCs/>
          <w:sz w:val="24"/>
          <w:szCs w:val="24"/>
        </w:rPr>
      </w:pPr>
      <w:r w:rsidRPr="00833A2F">
        <w:rPr>
          <w:rFonts w:ascii="Times New Roman" w:hAnsi="Times New Roman"/>
          <w:b/>
          <w:bCs/>
          <w:sz w:val="24"/>
          <w:szCs w:val="24"/>
        </w:rPr>
        <w:t>Criteriul II.</w:t>
      </w:r>
    </w:p>
    <w:p w14:paraId="025E3A0C" w14:textId="21011226" w:rsidR="00034AA4" w:rsidRPr="006B20C6" w:rsidRDefault="00034AA4" w:rsidP="00353A43">
      <w:pPr>
        <w:pStyle w:val="NoSpacing"/>
        <w:rPr>
          <w:rFonts w:ascii="Times New Roman" w:hAnsi="Times New Roman"/>
          <w:sz w:val="24"/>
          <w:szCs w:val="24"/>
        </w:rPr>
      </w:pPr>
      <w:r w:rsidRPr="006B20C6">
        <w:rPr>
          <w:rFonts w:ascii="Times New Roman" w:hAnsi="Times New Roman"/>
          <w:sz w:val="24"/>
          <w:szCs w:val="24"/>
        </w:rPr>
        <w:t xml:space="preserve"> a.  Nu </w:t>
      </w:r>
      <w:proofErr w:type="spellStart"/>
      <w:r w:rsidRPr="006B20C6">
        <w:rPr>
          <w:rFonts w:ascii="Times New Roman" w:hAnsi="Times New Roman"/>
          <w:sz w:val="24"/>
          <w:szCs w:val="24"/>
        </w:rPr>
        <w:t>deţine</w:t>
      </w:r>
      <w:proofErr w:type="spellEnd"/>
      <w:r w:rsidRPr="006B20C6">
        <w:rPr>
          <w:rFonts w:ascii="Times New Roman" w:hAnsi="Times New Roman"/>
          <w:sz w:val="24"/>
          <w:szCs w:val="24"/>
        </w:rPr>
        <w:t xml:space="preserve"> </w:t>
      </w:r>
      <w:proofErr w:type="spellStart"/>
      <w:r w:rsidRPr="006B20C6">
        <w:rPr>
          <w:rFonts w:ascii="Times New Roman" w:hAnsi="Times New Roman"/>
          <w:sz w:val="24"/>
          <w:szCs w:val="24"/>
        </w:rPr>
        <w:t>spaţiu</w:t>
      </w:r>
      <w:proofErr w:type="spellEnd"/>
      <w:r w:rsidRPr="006B20C6">
        <w:rPr>
          <w:rFonts w:ascii="Times New Roman" w:hAnsi="Times New Roman"/>
          <w:sz w:val="24"/>
          <w:szCs w:val="24"/>
        </w:rPr>
        <w:t xml:space="preserve"> în proprietate sau închiriat cu contract valabil    (sediu provizoriu </w:t>
      </w:r>
      <w:proofErr w:type="spellStart"/>
      <w:r w:rsidRPr="006B20C6">
        <w:rPr>
          <w:rFonts w:ascii="Times New Roman" w:hAnsi="Times New Roman"/>
          <w:sz w:val="24"/>
          <w:szCs w:val="24"/>
        </w:rPr>
        <w:t>locuinţă</w:t>
      </w:r>
      <w:proofErr w:type="spellEnd"/>
      <w:r w:rsidRPr="006B20C6">
        <w:rPr>
          <w:rFonts w:ascii="Times New Roman" w:hAnsi="Times New Roman"/>
          <w:sz w:val="24"/>
          <w:szCs w:val="24"/>
        </w:rPr>
        <w:t xml:space="preserve"> asociat sau fondator)……………………</w:t>
      </w:r>
      <w:r w:rsidR="00D04CA4">
        <w:rPr>
          <w:rFonts w:ascii="Times New Roman" w:hAnsi="Times New Roman"/>
          <w:sz w:val="24"/>
          <w:szCs w:val="24"/>
        </w:rPr>
        <w:t>.................................</w:t>
      </w:r>
      <w:r w:rsidRPr="006B20C6">
        <w:rPr>
          <w:rFonts w:ascii="Times New Roman" w:hAnsi="Times New Roman"/>
          <w:sz w:val="24"/>
          <w:szCs w:val="24"/>
        </w:rPr>
        <w:t xml:space="preserve">…..20puncte </w:t>
      </w:r>
    </w:p>
    <w:p w14:paraId="73E5961A" w14:textId="57E2FCAB" w:rsidR="00034AA4" w:rsidRPr="006B20C6" w:rsidRDefault="00034AA4" w:rsidP="00353A43">
      <w:pPr>
        <w:pStyle w:val="NoSpacing"/>
        <w:rPr>
          <w:rFonts w:ascii="Times New Roman" w:hAnsi="Times New Roman"/>
          <w:sz w:val="24"/>
          <w:szCs w:val="24"/>
        </w:rPr>
      </w:pPr>
      <w:r w:rsidRPr="006B20C6">
        <w:rPr>
          <w:rFonts w:ascii="Times New Roman" w:hAnsi="Times New Roman"/>
          <w:sz w:val="24"/>
          <w:szCs w:val="24"/>
        </w:rPr>
        <w:t>b.</w:t>
      </w:r>
      <w:r w:rsidR="0013017B">
        <w:rPr>
          <w:rFonts w:ascii="Times New Roman" w:hAnsi="Times New Roman"/>
          <w:sz w:val="24"/>
          <w:szCs w:val="24"/>
        </w:rPr>
        <w:t xml:space="preserve"> </w:t>
      </w:r>
      <w:proofErr w:type="spellStart"/>
      <w:r w:rsidRPr="006B20C6">
        <w:rPr>
          <w:rFonts w:ascii="Times New Roman" w:hAnsi="Times New Roman"/>
          <w:sz w:val="24"/>
          <w:szCs w:val="24"/>
        </w:rPr>
        <w:t>Deţine</w:t>
      </w:r>
      <w:proofErr w:type="spellEnd"/>
      <w:r w:rsidRPr="006B20C6">
        <w:rPr>
          <w:rFonts w:ascii="Times New Roman" w:hAnsi="Times New Roman"/>
          <w:sz w:val="24"/>
          <w:szCs w:val="24"/>
        </w:rPr>
        <w:t xml:space="preserve"> un </w:t>
      </w:r>
      <w:proofErr w:type="spellStart"/>
      <w:r w:rsidRPr="006B20C6">
        <w:rPr>
          <w:rFonts w:ascii="Times New Roman" w:hAnsi="Times New Roman"/>
          <w:sz w:val="24"/>
          <w:szCs w:val="24"/>
        </w:rPr>
        <w:t>spaţiu</w:t>
      </w:r>
      <w:proofErr w:type="spellEnd"/>
      <w:r w:rsidRPr="006B20C6">
        <w:rPr>
          <w:rFonts w:ascii="Times New Roman" w:hAnsi="Times New Roman"/>
          <w:sz w:val="24"/>
          <w:szCs w:val="24"/>
        </w:rPr>
        <w:t xml:space="preserve"> cu chirie  altul decât de la Primărie…………..15puncte</w:t>
      </w:r>
    </w:p>
    <w:p w14:paraId="49BC690B" w14:textId="77777777" w:rsidR="00034AA4" w:rsidRPr="006B20C6" w:rsidRDefault="00034AA4" w:rsidP="00353A43">
      <w:pPr>
        <w:pStyle w:val="NoSpacing"/>
        <w:rPr>
          <w:rFonts w:ascii="Times New Roman" w:hAnsi="Times New Roman"/>
          <w:sz w:val="24"/>
          <w:szCs w:val="24"/>
        </w:rPr>
      </w:pPr>
      <w:r w:rsidRPr="006B20C6">
        <w:rPr>
          <w:rFonts w:ascii="Times New Roman" w:hAnsi="Times New Roman"/>
          <w:sz w:val="24"/>
          <w:szCs w:val="24"/>
        </w:rPr>
        <w:t xml:space="preserve"> c. </w:t>
      </w:r>
      <w:proofErr w:type="spellStart"/>
      <w:r w:rsidRPr="006B20C6">
        <w:rPr>
          <w:rFonts w:ascii="Times New Roman" w:hAnsi="Times New Roman"/>
          <w:sz w:val="24"/>
          <w:szCs w:val="24"/>
        </w:rPr>
        <w:t>Deţine</w:t>
      </w:r>
      <w:proofErr w:type="spellEnd"/>
      <w:r w:rsidRPr="006B20C6">
        <w:rPr>
          <w:rFonts w:ascii="Times New Roman" w:hAnsi="Times New Roman"/>
          <w:sz w:val="24"/>
          <w:szCs w:val="24"/>
        </w:rPr>
        <w:t xml:space="preserve"> </w:t>
      </w:r>
      <w:proofErr w:type="spellStart"/>
      <w:r w:rsidRPr="006B20C6">
        <w:rPr>
          <w:rFonts w:ascii="Times New Roman" w:hAnsi="Times New Roman"/>
          <w:sz w:val="24"/>
          <w:szCs w:val="24"/>
        </w:rPr>
        <w:t>spaţiu</w:t>
      </w:r>
      <w:proofErr w:type="spellEnd"/>
      <w:r w:rsidRPr="006B20C6">
        <w:rPr>
          <w:rFonts w:ascii="Times New Roman" w:hAnsi="Times New Roman"/>
          <w:sz w:val="24"/>
          <w:szCs w:val="24"/>
        </w:rPr>
        <w:t xml:space="preserve"> cu  chirie de la Primărie, acesta fiind necorespunzător……………………………………………………10puncte  </w:t>
      </w:r>
    </w:p>
    <w:p w14:paraId="5C16B6AB" w14:textId="77777777" w:rsidR="00034AA4" w:rsidRPr="00833A2F" w:rsidRDefault="00034AA4" w:rsidP="00353A43">
      <w:pPr>
        <w:pStyle w:val="NoSpacing"/>
        <w:rPr>
          <w:rFonts w:ascii="Times New Roman" w:hAnsi="Times New Roman"/>
          <w:b/>
          <w:bCs/>
          <w:sz w:val="24"/>
          <w:szCs w:val="24"/>
        </w:rPr>
      </w:pPr>
      <w:r w:rsidRPr="006B20C6">
        <w:rPr>
          <w:rFonts w:ascii="Times New Roman" w:hAnsi="Times New Roman"/>
          <w:sz w:val="24"/>
          <w:szCs w:val="24"/>
        </w:rPr>
        <w:t xml:space="preserve"> </w:t>
      </w:r>
    </w:p>
    <w:p w14:paraId="6E6A98A2" w14:textId="00E6C208" w:rsidR="00034AA4" w:rsidRPr="006B20C6" w:rsidRDefault="00034AA4" w:rsidP="00353A43">
      <w:pPr>
        <w:pStyle w:val="NoSpacing"/>
        <w:rPr>
          <w:rFonts w:ascii="Times New Roman" w:hAnsi="Times New Roman"/>
          <w:sz w:val="24"/>
          <w:szCs w:val="24"/>
        </w:rPr>
      </w:pPr>
      <w:r w:rsidRPr="00833A2F">
        <w:rPr>
          <w:rFonts w:ascii="Times New Roman" w:hAnsi="Times New Roman"/>
          <w:b/>
          <w:bCs/>
          <w:sz w:val="24"/>
          <w:szCs w:val="24"/>
        </w:rPr>
        <w:t xml:space="preserve">   Criteriul </w:t>
      </w:r>
      <w:proofErr w:type="spellStart"/>
      <w:r w:rsidRPr="00833A2F">
        <w:rPr>
          <w:rFonts w:ascii="Times New Roman" w:hAnsi="Times New Roman"/>
          <w:b/>
          <w:bCs/>
          <w:sz w:val="24"/>
          <w:szCs w:val="24"/>
        </w:rPr>
        <w:t>III</w:t>
      </w:r>
      <w:r w:rsidRPr="006B20C6">
        <w:rPr>
          <w:rFonts w:ascii="Times New Roman" w:hAnsi="Times New Roman"/>
          <w:sz w:val="24"/>
          <w:szCs w:val="24"/>
        </w:rPr>
        <w:t>.Nr</w:t>
      </w:r>
      <w:proofErr w:type="spellEnd"/>
      <w:r w:rsidRPr="006B20C6">
        <w:rPr>
          <w:rFonts w:ascii="Times New Roman" w:hAnsi="Times New Roman"/>
          <w:sz w:val="24"/>
          <w:szCs w:val="24"/>
        </w:rPr>
        <w:t>. de persoane angajate permanent,  cu activitate zilnică, cu contract de muncă  sau cu contract de voluntariat</w:t>
      </w:r>
    </w:p>
    <w:p w14:paraId="0A6E68E1" w14:textId="1237B0A8" w:rsidR="00034AA4" w:rsidRPr="006B20C6" w:rsidRDefault="00034AA4" w:rsidP="00353A43">
      <w:pPr>
        <w:pStyle w:val="NoSpacing"/>
        <w:rPr>
          <w:rFonts w:ascii="Times New Roman" w:hAnsi="Times New Roman"/>
          <w:sz w:val="24"/>
          <w:szCs w:val="24"/>
        </w:rPr>
      </w:pPr>
      <w:r w:rsidRPr="006B20C6">
        <w:rPr>
          <w:rFonts w:ascii="Times New Roman" w:hAnsi="Times New Roman"/>
          <w:sz w:val="24"/>
          <w:szCs w:val="24"/>
        </w:rPr>
        <w:t xml:space="preserve"> a. peste 5 persoane…………………………………………</w:t>
      </w:r>
      <w:r w:rsidR="0013017B">
        <w:rPr>
          <w:rFonts w:ascii="Times New Roman" w:hAnsi="Times New Roman"/>
          <w:sz w:val="24"/>
          <w:szCs w:val="24"/>
        </w:rPr>
        <w:t>......</w:t>
      </w:r>
      <w:r w:rsidRPr="006B20C6">
        <w:rPr>
          <w:rFonts w:ascii="Times New Roman" w:hAnsi="Times New Roman"/>
          <w:sz w:val="24"/>
          <w:szCs w:val="24"/>
        </w:rPr>
        <w:t>…30 puncte</w:t>
      </w:r>
    </w:p>
    <w:p w14:paraId="48BA341D" w14:textId="2CCDA6B5" w:rsidR="00034AA4" w:rsidRPr="006B20C6" w:rsidRDefault="00034AA4" w:rsidP="00353A43">
      <w:pPr>
        <w:pStyle w:val="NoSpacing"/>
        <w:rPr>
          <w:rFonts w:ascii="Times New Roman" w:hAnsi="Times New Roman"/>
          <w:sz w:val="24"/>
          <w:szCs w:val="24"/>
        </w:rPr>
      </w:pPr>
      <w:r w:rsidRPr="006B20C6">
        <w:rPr>
          <w:rFonts w:ascii="Times New Roman" w:hAnsi="Times New Roman"/>
          <w:sz w:val="24"/>
          <w:szCs w:val="24"/>
        </w:rPr>
        <w:t xml:space="preserve"> b. 3-5 persoane…………………………………………….…</w:t>
      </w:r>
      <w:r w:rsidR="0013017B">
        <w:rPr>
          <w:rFonts w:ascii="Times New Roman" w:hAnsi="Times New Roman"/>
          <w:sz w:val="24"/>
          <w:szCs w:val="24"/>
        </w:rPr>
        <w:t>.......</w:t>
      </w:r>
      <w:r w:rsidRPr="006B20C6">
        <w:rPr>
          <w:rFonts w:ascii="Times New Roman" w:hAnsi="Times New Roman"/>
          <w:sz w:val="24"/>
          <w:szCs w:val="24"/>
        </w:rPr>
        <w:t xml:space="preserve">20 puncte </w:t>
      </w:r>
    </w:p>
    <w:p w14:paraId="2A6E151A" w14:textId="3645920A" w:rsidR="00034AA4" w:rsidRPr="006B20C6" w:rsidRDefault="00034AA4" w:rsidP="00353A43">
      <w:pPr>
        <w:pStyle w:val="NoSpacing"/>
        <w:rPr>
          <w:rFonts w:ascii="Times New Roman" w:hAnsi="Times New Roman"/>
          <w:sz w:val="24"/>
          <w:szCs w:val="24"/>
        </w:rPr>
      </w:pPr>
      <w:r w:rsidRPr="006B20C6">
        <w:rPr>
          <w:rFonts w:ascii="Times New Roman" w:hAnsi="Times New Roman"/>
          <w:sz w:val="24"/>
          <w:szCs w:val="24"/>
        </w:rPr>
        <w:t>c. până la 3 persoane………………………………………</w:t>
      </w:r>
      <w:r w:rsidR="0013017B">
        <w:rPr>
          <w:rFonts w:ascii="Times New Roman" w:hAnsi="Times New Roman"/>
          <w:sz w:val="24"/>
          <w:szCs w:val="24"/>
        </w:rPr>
        <w:t>.......</w:t>
      </w:r>
      <w:r w:rsidRPr="006B20C6">
        <w:rPr>
          <w:rFonts w:ascii="Times New Roman" w:hAnsi="Times New Roman"/>
          <w:sz w:val="24"/>
          <w:szCs w:val="24"/>
        </w:rPr>
        <w:t xml:space="preserve">….10 puncte </w:t>
      </w:r>
    </w:p>
    <w:p w14:paraId="5C2C54BE" w14:textId="77777777" w:rsidR="00034AA4" w:rsidRPr="006B20C6" w:rsidRDefault="00034AA4" w:rsidP="00353A43">
      <w:pPr>
        <w:pStyle w:val="NoSpacing"/>
        <w:rPr>
          <w:rFonts w:ascii="Times New Roman" w:hAnsi="Times New Roman"/>
          <w:sz w:val="24"/>
          <w:szCs w:val="24"/>
        </w:rPr>
      </w:pPr>
      <w:r w:rsidRPr="006B20C6">
        <w:rPr>
          <w:rFonts w:ascii="Times New Roman" w:hAnsi="Times New Roman"/>
          <w:sz w:val="24"/>
          <w:szCs w:val="24"/>
        </w:rPr>
        <w:t xml:space="preserve"> </w:t>
      </w:r>
    </w:p>
    <w:p w14:paraId="2BBBF61C" w14:textId="77777777" w:rsidR="00034AA4" w:rsidRPr="006B20C6" w:rsidRDefault="00034AA4" w:rsidP="00353A43">
      <w:pPr>
        <w:pStyle w:val="NoSpacing"/>
        <w:rPr>
          <w:rFonts w:ascii="Times New Roman" w:hAnsi="Times New Roman"/>
          <w:sz w:val="24"/>
          <w:szCs w:val="24"/>
        </w:rPr>
      </w:pPr>
      <w:r w:rsidRPr="006B20C6">
        <w:rPr>
          <w:rFonts w:ascii="Times New Roman" w:hAnsi="Times New Roman"/>
          <w:sz w:val="24"/>
          <w:szCs w:val="24"/>
        </w:rPr>
        <w:t xml:space="preserve">*** Notă: pentru contractele de voluntariat punctajul se acordă jumătate din punctaj </w:t>
      </w:r>
    </w:p>
    <w:p w14:paraId="64DD5807" w14:textId="77777777" w:rsidR="00034AA4" w:rsidRPr="006B20C6" w:rsidRDefault="00034AA4" w:rsidP="00353A43">
      <w:pPr>
        <w:pStyle w:val="NoSpacing"/>
        <w:rPr>
          <w:rFonts w:ascii="Times New Roman" w:hAnsi="Times New Roman"/>
          <w:sz w:val="24"/>
          <w:szCs w:val="24"/>
        </w:rPr>
      </w:pPr>
      <w:r w:rsidRPr="006B20C6">
        <w:rPr>
          <w:rFonts w:ascii="Times New Roman" w:hAnsi="Times New Roman"/>
          <w:sz w:val="24"/>
          <w:szCs w:val="24"/>
        </w:rPr>
        <w:t xml:space="preserve"> </w:t>
      </w:r>
    </w:p>
    <w:p w14:paraId="49624926" w14:textId="77777777" w:rsidR="0013017B" w:rsidRPr="00833A2F" w:rsidRDefault="00034AA4" w:rsidP="00353A43">
      <w:pPr>
        <w:pStyle w:val="NoSpacing"/>
        <w:rPr>
          <w:rFonts w:ascii="Times New Roman" w:hAnsi="Times New Roman"/>
          <w:b/>
          <w:bCs/>
          <w:sz w:val="24"/>
          <w:szCs w:val="24"/>
        </w:rPr>
      </w:pPr>
      <w:r w:rsidRPr="00833A2F">
        <w:rPr>
          <w:rFonts w:ascii="Times New Roman" w:hAnsi="Times New Roman"/>
          <w:b/>
          <w:bCs/>
          <w:sz w:val="24"/>
          <w:szCs w:val="24"/>
        </w:rPr>
        <w:t xml:space="preserve"> Criteriul IV. Raport de activitate  </w:t>
      </w:r>
      <w:r w:rsidR="00E5245F" w:rsidRPr="00833A2F">
        <w:rPr>
          <w:rFonts w:ascii="Times New Roman" w:hAnsi="Times New Roman"/>
          <w:b/>
          <w:bCs/>
          <w:sz w:val="24"/>
          <w:szCs w:val="24"/>
        </w:rPr>
        <w:t xml:space="preserve"> </w:t>
      </w:r>
    </w:p>
    <w:p w14:paraId="2C6DA346" w14:textId="512728A1" w:rsidR="0013017B" w:rsidRDefault="0013017B" w:rsidP="0013017B">
      <w:pPr>
        <w:pStyle w:val="NoSpacing"/>
        <w:numPr>
          <w:ilvl w:val="0"/>
          <w:numId w:val="6"/>
        </w:numPr>
        <w:rPr>
          <w:rFonts w:ascii="Times New Roman" w:hAnsi="Times New Roman"/>
          <w:sz w:val="24"/>
          <w:szCs w:val="24"/>
        </w:rPr>
      </w:pPr>
      <w:r>
        <w:rPr>
          <w:rFonts w:ascii="Times New Roman" w:hAnsi="Times New Roman"/>
          <w:sz w:val="24"/>
          <w:szCs w:val="24"/>
        </w:rPr>
        <w:t>Prezentarea unui raport de activitate...........................................</w:t>
      </w:r>
      <w:r w:rsidR="00D63E40">
        <w:rPr>
          <w:rFonts w:ascii="Times New Roman" w:hAnsi="Times New Roman"/>
          <w:sz w:val="24"/>
          <w:szCs w:val="24"/>
        </w:rPr>
        <w:t>.</w:t>
      </w:r>
      <w:r>
        <w:rPr>
          <w:rFonts w:ascii="Times New Roman" w:hAnsi="Times New Roman"/>
          <w:sz w:val="24"/>
          <w:szCs w:val="24"/>
        </w:rPr>
        <w:t>30 puncte</w:t>
      </w:r>
    </w:p>
    <w:p w14:paraId="66CD9D46" w14:textId="02BA09FA" w:rsidR="0013017B" w:rsidRDefault="0013017B" w:rsidP="0013017B">
      <w:pPr>
        <w:pStyle w:val="NoSpacing"/>
        <w:numPr>
          <w:ilvl w:val="0"/>
          <w:numId w:val="6"/>
        </w:numPr>
        <w:rPr>
          <w:rFonts w:ascii="Times New Roman" w:hAnsi="Times New Roman"/>
          <w:sz w:val="24"/>
          <w:szCs w:val="24"/>
        </w:rPr>
      </w:pPr>
      <w:r>
        <w:rPr>
          <w:rFonts w:ascii="Times New Roman" w:hAnsi="Times New Roman"/>
          <w:sz w:val="24"/>
          <w:szCs w:val="24"/>
        </w:rPr>
        <w:t>Obiective propuse pentru folosința spațiului solicitat .................20 puncte</w:t>
      </w:r>
    </w:p>
    <w:p w14:paraId="01E038D5" w14:textId="1358D40B" w:rsidR="0013017B" w:rsidRDefault="0013017B" w:rsidP="0013017B">
      <w:pPr>
        <w:pStyle w:val="NoSpacing"/>
        <w:ind w:left="360"/>
        <w:rPr>
          <w:rFonts w:ascii="Times New Roman" w:hAnsi="Times New Roman"/>
          <w:sz w:val="24"/>
          <w:szCs w:val="24"/>
        </w:rPr>
      </w:pPr>
      <w:r>
        <w:rPr>
          <w:rFonts w:ascii="Times New Roman" w:hAnsi="Times New Roman"/>
          <w:sz w:val="24"/>
          <w:szCs w:val="24"/>
        </w:rPr>
        <w:t>c.</w:t>
      </w:r>
      <w:r w:rsidRPr="006B20C6">
        <w:rPr>
          <w:rFonts w:ascii="Times New Roman" w:hAnsi="Times New Roman"/>
          <w:sz w:val="24"/>
          <w:szCs w:val="24"/>
        </w:rPr>
        <w:t xml:space="preserve"> colaborare cu alte ONG-uri, în baza unei </w:t>
      </w:r>
      <w:proofErr w:type="spellStart"/>
      <w:r w:rsidRPr="006B20C6">
        <w:rPr>
          <w:rFonts w:ascii="Times New Roman" w:hAnsi="Times New Roman"/>
          <w:sz w:val="24"/>
          <w:szCs w:val="24"/>
        </w:rPr>
        <w:t>convenţii</w:t>
      </w:r>
      <w:proofErr w:type="spellEnd"/>
      <w:r w:rsidRPr="006B20C6">
        <w:rPr>
          <w:rFonts w:ascii="Times New Roman" w:hAnsi="Times New Roman"/>
          <w:sz w:val="24"/>
          <w:szCs w:val="24"/>
        </w:rPr>
        <w:t>………</w:t>
      </w:r>
      <w:r>
        <w:rPr>
          <w:rFonts w:ascii="Times New Roman" w:hAnsi="Times New Roman"/>
          <w:sz w:val="24"/>
          <w:szCs w:val="24"/>
        </w:rPr>
        <w:t>...........1</w:t>
      </w:r>
      <w:r w:rsidRPr="006B20C6">
        <w:rPr>
          <w:rFonts w:ascii="Times New Roman" w:hAnsi="Times New Roman"/>
          <w:sz w:val="24"/>
          <w:szCs w:val="24"/>
        </w:rPr>
        <w:t xml:space="preserve">0 puncte  </w:t>
      </w:r>
    </w:p>
    <w:p w14:paraId="442ABA78" w14:textId="6DBF589D" w:rsidR="00034AA4" w:rsidRPr="006B20C6" w:rsidRDefault="0013017B" w:rsidP="00353A43">
      <w:pPr>
        <w:pStyle w:val="NoSpacing"/>
        <w:rPr>
          <w:rFonts w:ascii="Times New Roman" w:hAnsi="Times New Roman"/>
          <w:sz w:val="24"/>
          <w:szCs w:val="24"/>
        </w:rPr>
      </w:pPr>
      <w:r>
        <w:rPr>
          <w:rFonts w:ascii="Times New Roman" w:hAnsi="Times New Roman"/>
          <w:sz w:val="24"/>
          <w:szCs w:val="24"/>
        </w:rPr>
        <w:t xml:space="preserve">      d. colaborare cu Primăria</w:t>
      </w:r>
      <w:r w:rsidR="00034AA4" w:rsidRPr="006B20C6">
        <w:rPr>
          <w:rFonts w:ascii="Times New Roman" w:hAnsi="Times New Roman"/>
          <w:sz w:val="24"/>
          <w:szCs w:val="24"/>
        </w:rPr>
        <w:t xml:space="preserve">, în baza unei </w:t>
      </w:r>
      <w:proofErr w:type="spellStart"/>
      <w:r w:rsidR="00034AA4" w:rsidRPr="006B20C6">
        <w:rPr>
          <w:rFonts w:ascii="Times New Roman" w:hAnsi="Times New Roman"/>
          <w:sz w:val="24"/>
          <w:szCs w:val="24"/>
        </w:rPr>
        <w:t>convenţii</w:t>
      </w:r>
      <w:proofErr w:type="spellEnd"/>
      <w:r w:rsidR="00034AA4" w:rsidRPr="006B20C6">
        <w:rPr>
          <w:rFonts w:ascii="Times New Roman" w:hAnsi="Times New Roman"/>
          <w:sz w:val="24"/>
          <w:szCs w:val="24"/>
        </w:rPr>
        <w:t xml:space="preserve"> </w:t>
      </w:r>
      <w:r w:rsidR="00A8214A">
        <w:rPr>
          <w:rFonts w:ascii="Times New Roman" w:hAnsi="Times New Roman"/>
          <w:sz w:val="24"/>
          <w:szCs w:val="24"/>
        </w:rPr>
        <w:t xml:space="preserve"> cu titlu gratuit</w:t>
      </w:r>
      <w:r w:rsidR="00034AA4" w:rsidRPr="006B20C6">
        <w:rPr>
          <w:rFonts w:ascii="Times New Roman" w:hAnsi="Times New Roman"/>
          <w:sz w:val="24"/>
          <w:szCs w:val="24"/>
        </w:rPr>
        <w:t>…</w:t>
      </w:r>
      <w:r w:rsidR="00D63E40">
        <w:rPr>
          <w:rFonts w:ascii="Times New Roman" w:hAnsi="Times New Roman"/>
          <w:sz w:val="24"/>
          <w:szCs w:val="24"/>
        </w:rPr>
        <w:t>.</w:t>
      </w:r>
      <w:r w:rsidR="00034AA4" w:rsidRPr="006B20C6">
        <w:rPr>
          <w:rFonts w:ascii="Times New Roman" w:hAnsi="Times New Roman"/>
          <w:sz w:val="24"/>
          <w:szCs w:val="24"/>
        </w:rPr>
        <w:t xml:space="preserve">20 puncte </w:t>
      </w:r>
    </w:p>
    <w:p w14:paraId="61D52796" w14:textId="22932431" w:rsidR="00034AA4" w:rsidRPr="006B20C6" w:rsidRDefault="00034AA4" w:rsidP="00353A43">
      <w:pPr>
        <w:pStyle w:val="NoSpacing"/>
        <w:rPr>
          <w:rFonts w:ascii="Times New Roman" w:hAnsi="Times New Roman"/>
          <w:sz w:val="24"/>
          <w:szCs w:val="24"/>
        </w:rPr>
      </w:pPr>
      <w:r w:rsidRPr="006B20C6">
        <w:rPr>
          <w:rFonts w:ascii="Times New Roman" w:hAnsi="Times New Roman"/>
          <w:sz w:val="24"/>
          <w:szCs w:val="24"/>
        </w:rPr>
        <w:t xml:space="preserve">  </w:t>
      </w:r>
    </w:p>
    <w:p w14:paraId="7FAFAD77" w14:textId="2FAE64CE" w:rsidR="00034AA4" w:rsidRPr="006B20C6" w:rsidRDefault="00034AA4" w:rsidP="00353A43">
      <w:pPr>
        <w:pStyle w:val="NoSpacing"/>
        <w:rPr>
          <w:rFonts w:ascii="Times New Roman" w:hAnsi="Times New Roman"/>
          <w:sz w:val="24"/>
          <w:szCs w:val="24"/>
        </w:rPr>
      </w:pPr>
      <w:r w:rsidRPr="00833A2F">
        <w:rPr>
          <w:rFonts w:ascii="Times New Roman" w:hAnsi="Times New Roman"/>
          <w:b/>
          <w:bCs/>
          <w:sz w:val="24"/>
          <w:szCs w:val="24"/>
        </w:rPr>
        <w:t xml:space="preserve">  Criteriul V</w:t>
      </w:r>
      <w:r w:rsidRPr="006B20C6">
        <w:rPr>
          <w:rFonts w:ascii="Times New Roman" w:hAnsi="Times New Roman"/>
          <w:sz w:val="24"/>
          <w:szCs w:val="24"/>
        </w:rPr>
        <w:t xml:space="preserve">.  Data de la care </w:t>
      </w:r>
      <w:proofErr w:type="spellStart"/>
      <w:r w:rsidRPr="006B20C6">
        <w:rPr>
          <w:rFonts w:ascii="Times New Roman" w:hAnsi="Times New Roman"/>
          <w:sz w:val="24"/>
          <w:szCs w:val="24"/>
        </w:rPr>
        <w:t>îşi</w:t>
      </w:r>
      <w:proofErr w:type="spellEnd"/>
      <w:r w:rsidRPr="006B20C6">
        <w:rPr>
          <w:rFonts w:ascii="Times New Roman" w:hAnsi="Times New Roman"/>
          <w:sz w:val="24"/>
          <w:szCs w:val="24"/>
        </w:rPr>
        <w:t xml:space="preserve"> </w:t>
      </w:r>
      <w:proofErr w:type="spellStart"/>
      <w:r w:rsidRPr="006B20C6">
        <w:rPr>
          <w:rFonts w:ascii="Times New Roman" w:hAnsi="Times New Roman"/>
          <w:sz w:val="24"/>
          <w:szCs w:val="24"/>
        </w:rPr>
        <w:t>desfăşoară</w:t>
      </w:r>
      <w:proofErr w:type="spellEnd"/>
      <w:r w:rsidRPr="006B20C6">
        <w:rPr>
          <w:rFonts w:ascii="Times New Roman" w:hAnsi="Times New Roman"/>
          <w:sz w:val="24"/>
          <w:szCs w:val="24"/>
        </w:rPr>
        <w:t xml:space="preserve"> activitatea </w:t>
      </w:r>
    </w:p>
    <w:p w14:paraId="119EAF1C" w14:textId="7FD5385A" w:rsidR="00034AA4" w:rsidRPr="006B20C6" w:rsidRDefault="00034AA4" w:rsidP="00353A43">
      <w:pPr>
        <w:pStyle w:val="NoSpacing"/>
        <w:rPr>
          <w:rFonts w:ascii="Times New Roman" w:hAnsi="Times New Roman"/>
          <w:sz w:val="24"/>
          <w:szCs w:val="24"/>
        </w:rPr>
      </w:pPr>
      <w:r w:rsidRPr="006B20C6">
        <w:rPr>
          <w:rFonts w:ascii="Times New Roman" w:hAnsi="Times New Roman"/>
          <w:sz w:val="24"/>
          <w:szCs w:val="24"/>
        </w:rPr>
        <w:t>pentru un an vechime …..………………………………</w:t>
      </w:r>
      <w:r w:rsidR="00D63E40">
        <w:rPr>
          <w:rFonts w:ascii="Times New Roman" w:hAnsi="Times New Roman"/>
          <w:sz w:val="24"/>
          <w:szCs w:val="24"/>
        </w:rPr>
        <w:t xml:space="preserve">.......... </w:t>
      </w:r>
      <w:r w:rsidRPr="006B20C6">
        <w:rPr>
          <w:rFonts w:ascii="Times New Roman" w:hAnsi="Times New Roman"/>
          <w:sz w:val="24"/>
          <w:szCs w:val="24"/>
        </w:rPr>
        <w:t xml:space="preserve">……….1 puncte     </w:t>
      </w:r>
    </w:p>
    <w:p w14:paraId="522CE03F" w14:textId="2C1FB655" w:rsidR="00D04CA4" w:rsidRDefault="00034AA4" w:rsidP="00353A43">
      <w:pPr>
        <w:pStyle w:val="NoSpacing"/>
        <w:rPr>
          <w:rFonts w:ascii="Times New Roman" w:hAnsi="Times New Roman"/>
          <w:sz w:val="24"/>
          <w:szCs w:val="24"/>
        </w:rPr>
      </w:pPr>
      <w:r w:rsidRPr="006B20C6">
        <w:rPr>
          <w:rFonts w:ascii="Times New Roman" w:hAnsi="Times New Roman"/>
          <w:sz w:val="24"/>
          <w:szCs w:val="24"/>
        </w:rPr>
        <w:t xml:space="preserve"> pentru doi ani vechime ....................... ………………</w:t>
      </w:r>
      <w:r w:rsidR="0013017B">
        <w:rPr>
          <w:rFonts w:ascii="Times New Roman" w:hAnsi="Times New Roman"/>
          <w:sz w:val="24"/>
          <w:szCs w:val="24"/>
        </w:rPr>
        <w:t>........</w:t>
      </w:r>
      <w:r w:rsidR="00D63E40">
        <w:rPr>
          <w:rFonts w:ascii="Times New Roman" w:hAnsi="Times New Roman"/>
          <w:sz w:val="24"/>
          <w:szCs w:val="24"/>
        </w:rPr>
        <w:t>..........</w:t>
      </w:r>
      <w:r w:rsidR="0013017B">
        <w:rPr>
          <w:rFonts w:ascii="Times New Roman" w:hAnsi="Times New Roman"/>
          <w:sz w:val="24"/>
          <w:szCs w:val="24"/>
        </w:rPr>
        <w:t>......</w:t>
      </w:r>
      <w:r w:rsidRPr="006B20C6">
        <w:rPr>
          <w:rFonts w:ascii="Times New Roman" w:hAnsi="Times New Roman"/>
          <w:sz w:val="24"/>
          <w:szCs w:val="24"/>
        </w:rPr>
        <w:t xml:space="preserve"> </w:t>
      </w:r>
      <w:r w:rsidR="0013017B">
        <w:rPr>
          <w:rFonts w:ascii="Times New Roman" w:hAnsi="Times New Roman"/>
          <w:sz w:val="24"/>
          <w:szCs w:val="24"/>
        </w:rPr>
        <w:t>..</w:t>
      </w:r>
      <w:r w:rsidRPr="006B20C6">
        <w:rPr>
          <w:rFonts w:ascii="Times New Roman" w:hAnsi="Times New Roman"/>
          <w:sz w:val="24"/>
          <w:szCs w:val="24"/>
        </w:rPr>
        <w:t xml:space="preserve">2 puncte   </w:t>
      </w:r>
    </w:p>
    <w:p w14:paraId="0A4B7C4A" w14:textId="7AD29651" w:rsidR="00D04CA4" w:rsidRDefault="00034AA4" w:rsidP="00353A43">
      <w:pPr>
        <w:pStyle w:val="NoSpacing"/>
        <w:rPr>
          <w:rFonts w:ascii="Times New Roman" w:hAnsi="Times New Roman"/>
          <w:sz w:val="24"/>
          <w:szCs w:val="24"/>
        </w:rPr>
      </w:pPr>
      <w:r w:rsidRPr="006B20C6">
        <w:rPr>
          <w:rFonts w:ascii="Times New Roman" w:hAnsi="Times New Roman"/>
          <w:sz w:val="24"/>
          <w:szCs w:val="24"/>
        </w:rPr>
        <w:t xml:space="preserve">  pentru trei ani vechime ....................... …………………</w:t>
      </w:r>
      <w:r w:rsidR="00D63E40">
        <w:rPr>
          <w:rFonts w:ascii="Times New Roman" w:hAnsi="Times New Roman"/>
          <w:sz w:val="24"/>
          <w:szCs w:val="24"/>
        </w:rPr>
        <w:t>........</w:t>
      </w:r>
      <w:r w:rsidR="0013017B">
        <w:rPr>
          <w:rFonts w:ascii="Times New Roman" w:hAnsi="Times New Roman"/>
          <w:sz w:val="24"/>
          <w:szCs w:val="24"/>
        </w:rPr>
        <w:t>......</w:t>
      </w:r>
      <w:r w:rsidRPr="006B20C6">
        <w:rPr>
          <w:rFonts w:ascii="Times New Roman" w:hAnsi="Times New Roman"/>
          <w:sz w:val="24"/>
          <w:szCs w:val="24"/>
        </w:rPr>
        <w:t>…</w:t>
      </w:r>
      <w:r w:rsidR="00D63E40">
        <w:rPr>
          <w:rFonts w:ascii="Times New Roman" w:hAnsi="Times New Roman"/>
          <w:sz w:val="24"/>
          <w:szCs w:val="24"/>
        </w:rPr>
        <w:t>..</w:t>
      </w:r>
      <w:r w:rsidRPr="006B20C6">
        <w:rPr>
          <w:rFonts w:ascii="Times New Roman" w:hAnsi="Times New Roman"/>
          <w:sz w:val="24"/>
          <w:szCs w:val="24"/>
        </w:rPr>
        <w:t xml:space="preserve">.3 puncte    </w:t>
      </w:r>
    </w:p>
    <w:p w14:paraId="4E5D5B2A" w14:textId="5DB70427" w:rsidR="00D04CA4" w:rsidRDefault="00034AA4" w:rsidP="00353A43">
      <w:pPr>
        <w:pStyle w:val="NoSpacing"/>
        <w:rPr>
          <w:rFonts w:ascii="Times New Roman" w:hAnsi="Times New Roman"/>
          <w:sz w:val="24"/>
          <w:szCs w:val="24"/>
        </w:rPr>
      </w:pPr>
      <w:r w:rsidRPr="006B20C6">
        <w:rPr>
          <w:rFonts w:ascii="Times New Roman" w:hAnsi="Times New Roman"/>
          <w:sz w:val="24"/>
          <w:szCs w:val="24"/>
        </w:rPr>
        <w:t xml:space="preserve">  pentru patru ani vechime ....................... ……….… …</w:t>
      </w:r>
      <w:r w:rsidR="00D63E40">
        <w:rPr>
          <w:rFonts w:ascii="Times New Roman" w:hAnsi="Times New Roman"/>
          <w:sz w:val="24"/>
          <w:szCs w:val="24"/>
        </w:rPr>
        <w:t>........</w:t>
      </w:r>
      <w:r w:rsidRPr="006B20C6">
        <w:rPr>
          <w:rFonts w:ascii="Times New Roman" w:hAnsi="Times New Roman"/>
          <w:sz w:val="24"/>
          <w:szCs w:val="24"/>
        </w:rPr>
        <w:t>……</w:t>
      </w:r>
      <w:r w:rsidR="0013017B">
        <w:rPr>
          <w:rFonts w:ascii="Times New Roman" w:hAnsi="Times New Roman"/>
          <w:sz w:val="24"/>
          <w:szCs w:val="24"/>
        </w:rPr>
        <w:t>.......</w:t>
      </w:r>
      <w:r w:rsidRPr="006B20C6">
        <w:rPr>
          <w:rFonts w:ascii="Times New Roman" w:hAnsi="Times New Roman"/>
          <w:sz w:val="24"/>
          <w:szCs w:val="24"/>
        </w:rPr>
        <w:t xml:space="preserve"> 4 puncte    </w:t>
      </w:r>
    </w:p>
    <w:p w14:paraId="1F4F4828" w14:textId="33FBF72C" w:rsidR="00D04CA4" w:rsidRDefault="00034AA4" w:rsidP="00353A43">
      <w:pPr>
        <w:pStyle w:val="NoSpacing"/>
        <w:rPr>
          <w:rFonts w:ascii="Times New Roman" w:hAnsi="Times New Roman"/>
          <w:sz w:val="24"/>
          <w:szCs w:val="24"/>
        </w:rPr>
      </w:pPr>
      <w:r w:rsidRPr="006B20C6">
        <w:rPr>
          <w:rFonts w:ascii="Times New Roman" w:hAnsi="Times New Roman"/>
          <w:sz w:val="24"/>
          <w:szCs w:val="24"/>
        </w:rPr>
        <w:t xml:space="preserve">  pentru cinci ani vechime ....................... ……………………</w:t>
      </w:r>
      <w:r w:rsidR="0013017B">
        <w:rPr>
          <w:rFonts w:ascii="Times New Roman" w:hAnsi="Times New Roman"/>
          <w:sz w:val="24"/>
          <w:szCs w:val="24"/>
        </w:rPr>
        <w:t>.......</w:t>
      </w:r>
      <w:r w:rsidR="00D63E40">
        <w:rPr>
          <w:rFonts w:ascii="Times New Roman" w:hAnsi="Times New Roman"/>
          <w:sz w:val="24"/>
          <w:szCs w:val="24"/>
        </w:rPr>
        <w:t>........</w:t>
      </w:r>
      <w:r w:rsidRPr="006B20C6">
        <w:rPr>
          <w:rFonts w:ascii="Times New Roman" w:hAnsi="Times New Roman"/>
          <w:sz w:val="24"/>
          <w:szCs w:val="24"/>
        </w:rPr>
        <w:t xml:space="preserve">5 puncte      </w:t>
      </w:r>
    </w:p>
    <w:p w14:paraId="0FB088D6" w14:textId="3F8FDDE7" w:rsidR="00034AA4" w:rsidRPr="006B20C6" w:rsidRDefault="00034AA4" w:rsidP="00353A43">
      <w:pPr>
        <w:pStyle w:val="NoSpacing"/>
        <w:rPr>
          <w:rFonts w:ascii="Times New Roman" w:hAnsi="Times New Roman"/>
          <w:sz w:val="24"/>
          <w:szCs w:val="24"/>
        </w:rPr>
      </w:pPr>
      <w:r w:rsidRPr="006B20C6">
        <w:rPr>
          <w:rFonts w:ascii="Times New Roman" w:hAnsi="Times New Roman"/>
          <w:sz w:val="24"/>
          <w:szCs w:val="24"/>
        </w:rPr>
        <w:t xml:space="preserve">pentru fiecare an, peste 5 ani se vor acorda 1 puncte. </w:t>
      </w:r>
    </w:p>
    <w:p w14:paraId="4A011DC2" w14:textId="77777777" w:rsidR="00833A2F" w:rsidRDefault="00034AA4" w:rsidP="00353A43">
      <w:pPr>
        <w:pStyle w:val="NoSpacing"/>
        <w:rPr>
          <w:rFonts w:ascii="Times New Roman" w:hAnsi="Times New Roman"/>
          <w:sz w:val="24"/>
          <w:szCs w:val="24"/>
        </w:rPr>
      </w:pPr>
      <w:r w:rsidRPr="006B20C6">
        <w:rPr>
          <w:rFonts w:ascii="Times New Roman" w:hAnsi="Times New Roman"/>
          <w:sz w:val="24"/>
          <w:szCs w:val="24"/>
        </w:rPr>
        <w:t xml:space="preserve"> </w:t>
      </w:r>
      <w:r w:rsidR="00833A2F">
        <w:rPr>
          <w:rFonts w:ascii="Times New Roman" w:hAnsi="Times New Roman"/>
          <w:sz w:val="24"/>
          <w:szCs w:val="24"/>
        </w:rPr>
        <w:t xml:space="preserve"> </w:t>
      </w:r>
    </w:p>
    <w:p w14:paraId="3CE47AC6" w14:textId="42A755F8" w:rsidR="00034AA4" w:rsidRPr="006B20C6" w:rsidRDefault="00034AA4" w:rsidP="00353A43">
      <w:pPr>
        <w:pStyle w:val="NoSpacing"/>
        <w:rPr>
          <w:rFonts w:ascii="Times New Roman" w:hAnsi="Times New Roman"/>
          <w:sz w:val="24"/>
          <w:szCs w:val="24"/>
        </w:rPr>
      </w:pPr>
      <w:r w:rsidRPr="006B20C6">
        <w:rPr>
          <w:rFonts w:ascii="Times New Roman" w:hAnsi="Times New Roman"/>
          <w:sz w:val="24"/>
          <w:szCs w:val="24"/>
        </w:rPr>
        <w:t xml:space="preserve"> </w:t>
      </w:r>
      <w:r w:rsidRPr="00833A2F">
        <w:rPr>
          <w:rFonts w:ascii="Times New Roman" w:hAnsi="Times New Roman"/>
          <w:b/>
          <w:bCs/>
          <w:sz w:val="24"/>
          <w:szCs w:val="24"/>
        </w:rPr>
        <w:t>Criteriul V</w:t>
      </w:r>
      <w:r w:rsidRPr="006B20C6">
        <w:rPr>
          <w:rFonts w:ascii="Times New Roman" w:hAnsi="Times New Roman"/>
          <w:sz w:val="24"/>
          <w:szCs w:val="24"/>
        </w:rPr>
        <w:t xml:space="preserve">I </w:t>
      </w:r>
      <w:r w:rsidR="00833A2F">
        <w:rPr>
          <w:rFonts w:ascii="Times New Roman" w:hAnsi="Times New Roman"/>
          <w:sz w:val="24"/>
          <w:szCs w:val="24"/>
        </w:rPr>
        <w:t>:</w:t>
      </w:r>
      <w:r w:rsidRPr="006B20C6">
        <w:rPr>
          <w:rFonts w:ascii="Times New Roman" w:hAnsi="Times New Roman"/>
          <w:sz w:val="24"/>
          <w:szCs w:val="24"/>
        </w:rPr>
        <w:t>Solicitantul derulează activități din fonduri europene</w:t>
      </w:r>
    </w:p>
    <w:p w14:paraId="2446CE54" w14:textId="1686813B" w:rsidR="00034AA4" w:rsidRPr="006B20C6" w:rsidRDefault="00034AA4" w:rsidP="00353A43">
      <w:pPr>
        <w:pStyle w:val="NoSpacing"/>
        <w:rPr>
          <w:rFonts w:ascii="Times New Roman" w:hAnsi="Times New Roman"/>
          <w:sz w:val="24"/>
          <w:szCs w:val="24"/>
        </w:rPr>
      </w:pPr>
      <w:r w:rsidRPr="006B20C6">
        <w:rPr>
          <w:rFonts w:ascii="Times New Roman" w:hAnsi="Times New Roman"/>
          <w:sz w:val="24"/>
          <w:szCs w:val="24"/>
        </w:rPr>
        <w:t>Da ……………………………………………………</w:t>
      </w:r>
      <w:r w:rsidR="0013017B">
        <w:rPr>
          <w:rFonts w:ascii="Times New Roman" w:hAnsi="Times New Roman"/>
          <w:sz w:val="24"/>
          <w:szCs w:val="24"/>
        </w:rPr>
        <w:t>........</w:t>
      </w:r>
      <w:r w:rsidR="00D63E40">
        <w:rPr>
          <w:rFonts w:ascii="Times New Roman" w:hAnsi="Times New Roman"/>
          <w:sz w:val="24"/>
          <w:szCs w:val="24"/>
        </w:rPr>
        <w:t>...........</w:t>
      </w:r>
      <w:r w:rsidR="0013017B">
        <w:rPr>
          <w:rFonts w:ascii="Times New Roman" w:hAnsi="Times New Roman"/>
          <w:sz w:val="24"/>
          <w:szCs w:val="24"/>
        </w:rPr>
        <w:t>....</w:t>
      </w:r>
      <w:r w:rsidRPr="006B20C6">
        <w:rPr>
          <w:rFonts w:ascii="Times New Roman" w:hAnsi="Times New Roman"/>
          <w:sz w:val="24"/>
          <w:szCs w:val="24"/>
        </w:rPr>
        <w:t>. 10 puncte</w:t>
      </w:r>
    </w:p>
    <w:p w14:paraId="4B664288" w14:textId="06957EAE" w:rsidR="00034AA4" w:rsidRPr="006B20C6" w:rsidRDefault="00034AA4" w:rsidP="00353A43">
      <w:pPr>
        <w:pStyle w:val="NoSpacing"/>
        <w:rPr>
          <w:rFonts w:ascii="Times New Roman" w:hAnsi="Times New Roman"/>
          <w:sz w:val="24"/>
          <w:szCs w:val="24"/>
        </w:rPr>
      </w:pPr>
      <w:r w:rsidRPr="006B20C6">
        <w:rPr>
          <w:rFonts w:ascii="Times New Roman" w:hAnsi="Times New Roman"/>
          <w:sz w:val="24"/>
          <w:szCs w:val="24"/>
        </w:rPr>
        <w:t>Nu…………………………………………………</w:t>
      </w:r>
      <w:r w:rsidR="0013017B">
        <w:rPr>
          <w:rFonts w:ascii="Times New Roman" w:hAnsi="Times New Roman"/>
          <w:sz w:val="24"/>
          <w:szCs w:val="24"/>
        </w:rPr>
        <w:t>..........</w:t>
      </w:r>
      <w:r w:rsidRPr="006B20C6">
        <w:rPr>
          <w:rFonts w:ascii="Times New Roman" w:hAnsi="Times New Roman"/>
          <w:sz w:val="24"/>
          <w:szCs w:val="24"/>
        </w:rPr>
        <w:t>…</w:t>
      </w:r>
      <w:r w:rsidR="00D63E40">
        <w:rPr>
          <w:rFonts w:ascii="Times New Roman" w:hAnsi="Times New Roman"/>
          <w:sz w:val="24"/>
          <w:szCs w:val="24"/>
        </w:rPr>
        <w:t>...........</w:t>
      </w:r>
      <w:r w:rsidRPr="006B20C6">
        <w:rPr>
          <w:rFonts w:ascii="Times New Roman" w:hAnsi="Times New Roman"/>
          <w:sz w:val="24"/>
          <w:szCs w:val="24"/>
        </w:rPr>
        <w:t>….0 puncte</w:t>
      </w:r>
    </w:p>
    <w:p w14:paraId="2D134954" w14:textId="77777777" w:rsidR="00034AA4" w:rsidRPr="006B20C6" w:rsidRDefault="00034AA4" w:rsidP="00353A43">
      <w:pPr>
        <w:pStyle w:val="NoSpacing"/>
        <w:rPr>
          <w:rFonts w:ascii="Times New Roman" w:hAnsi="Times New Roman"/>
          <w:sz w:val="24"/>
          <w:szCs w:val="24"/>
        </w:rPr>
      </w:pPr>
    </w:p>
    <w:p w14:paraId="4EF0B909" w14:textId="32411E63" w:rsidR="00034AA4" w:rsidRPr="006B20C6" w:rsidRDefault="00034AA4" w:rsidP="00353A43">
      <w:pPr>
        <w:pStyle w:val="NoSpacing"/>
        <w:rPr>
          <w:rFonts w:ascii="Times New Roman" w:hAnsi="Times New Roman"/>
          <w:sz w:val="24"/>
          <w:szCs w:val="24"/>
        </w:rPr>
      </w:pPr>
      <w:r w:rsidRPr="00833A2F">
        <w:rPr>
          <w:rFonts w:ascii="Times New Roman" w:hAnsi="Times New Roman"/>
          <w:b/>
          <w:bCs/>
          <w:sz w:val="24"/>
          <w:szCs w:val="24"/>
        </w:rPr>
        <w:t>Criteriul VII</w:t>
      </w:r>
      <w:r w:rsidR="00833A2F">
        <w:rPr>
          <w:rFonts w:ascii="Times New Roman" w:hAnsi="Times New Roman"/>
          <w:b/>
          <w:bCs/>
          <w:sz w:val="24"/>
          <w:szCs w:val="24"/>
        </w:rPr>
        <w:t xml:space="preserve"> </w:t>
      </w:r>
      <w:r w:rsidRPr="006B20C6">
        <w:rPr>
          <w:rFonts w:ascii="Times New Roman" w:hAnsi="Times New Roman"/>
          <w:sz w:val="24"/>
          <w:szCs w:val="24"/>
        </w:rPr>
        <w:t>Statutul de utilitate publică</w:t>
      </w:r>
    </w:p>
    <w:p w14:paraId="03F7742D" w14:textId="2FB4ACA2" w:rsidR="00034AA4" w:rsidRPr="006B20C6" w:rsidRDefault="00034AA4" w:rsidP="00353A43">
      <w:pPr>
        <w:pStyle w:val="NoSpacing"/>
        <w:rPr>
          <w:rFonts w:ascii="Times New Roman" w:hAnsi="Times New Roman"/>
          <w:sz w:val="24"/>
          <w:szCs w:val="24"/>
        </w:rPr>
      </w:pPr>
      <w:r w:rsidRPr="006B20C6">
        <w:rPr>
          <w:rFonts w:ascii="Times New Roman" w:hAnsi="Times New Roman"/>
          <w:sz w:val="24"/>
          <w:szCs w:val="24"/>
        </w:rPr>
        <w:t>Da …………………………………………………</w:t>
      </w:r>
      <w:r w:rsidR="0013017B">
        <w:rPr>
          <w:rFonts w:ascii="Times New Roman" w:hAnsi="Times New Roman"/>
          <w:sz w:val="24"/>
          <w:szCs w:val="24"/>
        </w:rPr>
        <w:t>.............</w:t>
      </w:r>
      <w:r w:rsidR="00D63E40">
        <w:rPr>
          <w:rFonts w:ascii="Times New Roman" w:hAnsi="Times New Roman"/>
          <w:sz w:val="24"/>
          <w:szCs w:val="24"/>
        </w:rPr>
        <w:t>............</w:t>
      </w:r>
      <w:r w:rsidR="0013017B">
        <w:rPr>
          <w:rFonts w:ascii="Times New Roman" w:hAnsi="Times New Roman"/>
          <w:sz w:val="24"/>
          <w:szCs w:val="24"/>
        </w:rPr>
        <w:t>.</w:t>
      </w:r>
      <w:r w:rsidRPr="006B20C6">
        <w:rPr>
          <w:rFonts w:ascii="Times New Roman" w:hAnsi="Times New Roman"/>
          <w:sz w:val="24"/>
          <w:szCs w:val="24"/>
        </w:rPr>
        <w:t>..10 puncte</w:t>
      </w:r>
    </w:p>
    <w:p w14:paraId="47309706" w14:textId="2FB8020F" w:rsidR="00034AA4" w:rsidRPr="006B20C6" w:rsidRDefault="00034AA4" w:rsidP="00353A43">
      <w:pPr>
        <w:pStyle w:val="NoSpacing"/>
        <w:rPr>
          <w:rFonts w:ascii="Times New Roman" w:hAnsi="Times New Roman"/>
          <w:sz w:val="24"/>
          <w:szCs w:val="24"/>
        </w:rPr>
      </w:pPr>
      <w:r w:rsidRPr="006B20C6">
        <w:rPr>
          <w:rFonts w:ascii="Times New Roman" w:hAnsi="Times New Roman"/>
          <w:sz w:val="24"/>
          <w:szCs w:val="24"/>
        </w:rPr>
        <w:t>Nu………………………………………………</w:t>
      </w:r>
      <w:r w:rsidR="0013017B">
        <w:rPr>
          <w:rFonts w:ascii="Times New Roman" w:hAnsi="Times New Roman"/>
          <w:sz w:val="24"/>
          <w:szCs w:val="24"/>
        </w:rPr>
        <w:t>.............</w:t>
      </w:r>
      <w:r w:rsidR="00D63E40">
        <w:rPr>
          <w:rFonts w:ascii="Times New Roman" w:hAnsi="Times New Roman"/>
          <w:sz w:val="24"/>
          <w:szCs w:val="24"/>
        </w:rPr>
        <w:t>.........</w:t>
      </w:r>
      <w:r w:rsidRPr="006B20C6">
        <w:rPr>
          <w:rFonts w:ascii="Times New Roman" w:hAnsi="Times New Roman"/>
          <w:sz w:val="24"/>
          <w:szCs w:val="24"/>
        </w:rPr>
        <w:t>…</w:t>
      </w:r>
      <w:r w:rsidR="00D63E40">
        <w:rPr>
          <w:rFonts w:ascii="Times New Roman" w:hAnsi="Times New Roman"/>
          <w:sz w:val="24"/>
          <w:szCs w:val="24"/>
        </w:rPr>
        <w:t>...</w:t>
      </w:r>
      <w:r w:rsidRPr="006B20C6">
        <w:rPr>
          <w:rFonts w:ascii="Times New Roman" w:hAnsi="Times New Roman"/>
          <w:sz w:val="24"/>
          <w:szCs w:val="24"/>
        </w:rPr>
        <w:t>….0 puncte</w:t>
      </w:r>
    </w:p>
    <w:p w14:paraId="44DB03F7" w14:textId="77777777" w:rsidR="00034AA4" w:rsidRPr="006B20C6" w:rsidRDefault="00034AA4" w:rsidP="00D63E40">
      <w:pPr>
        <w:pStyle w:val="NoSpacing"/>
        <w:jc w:val="both"/>
        <w:rPr>
          <w:rFonts w:ascii="Times New Roman" w:hAnsi="Times New Roman"/>
          <w:sz w:val="24"/>
          <w:szCs w:val="24"/>
        </w:rPr>
      </w:pPr>
      <w:r w:rsidRPr="006B20C6">
        <w:rPr>
          <w:rFonts w:ascii="Times New Roman" w:hAnsi="Times New Roman"/>
          <w:sz w:val="24"/>
          <w:szCs w:val="24"/>
        </w:rPr>
        <w:t>În cazul înregistrării unor punctaje egale, departajarea se realizează în funcție de vechimea cererii solicitantului, luându-se în considerare data efectivă a înregistrării cererii (ziua/luna/anul), având prioritate în acest caz solicitantul a cărui cerere are vechimea mai mare.</w:t>
      </w:r>
    </w:p>
    <w:p w14:paraId="2133FADE" w14:textId="77777777" w:rsidR="00034AA4" w:rsidRPr="006B20C6" w:rsidRDefault="00034AA4" w:rsidP="00353A43">
      <w:pPr>
        <w:pStyle w:val="NoSpacing"/>
        <w:rPr>
          <w:rFonts w:ascii="Times New Roman" w:hAnsi="Times New Roman"/>
          <w:sz w:val="24"/>
          <w:szCs w:val="24"/>
        </w:rPr>
      </w:pPr>
    </w:p>
    <w:p w14:paraId="1A12912E" w14:textId="07378433" w:rsidR="00034AA4" w:rsidRDefault="00034AA4" w:rsidP="00353A43">
      <w:pPr>
        <w:pStyle w:val="NoSpacing"/>
        <w:rPr>
          <w:rFonts w:ascii="Times New Roman" w:hAnsi="Times New Roman"/>
          <w:sz w:val="24"/>
          <w:szCs w:val="24"/>
        </w:rPr>
      </w:pPr>
    </w:p>
    <w:p w14:paraId="77D74FE5" w14:textId="1A210D50" w:rsidR="00833A2F" w:rsidRDefault="00833A2F" w:rsidP="00353A43">
      <w:pPr>
        <w:pStyle w:val="NoSpacing"/>
        <w:rPr>
          <w:rFonts w:ascii="Times New Roman" w:hAnsi="Times New Roman"/>
          <w:sz w:val="24"/>
          <w:szCs w:val="24"/>
        </w:rPr>
      </w:pPr>
    </w:p>
    <w:p w14:paraId="01087921" w14:textId="77777777" w:rsidR="00833A2F" w:rsidRPr="00034AA4" w:rsidRDefault="00833A2F" w:rsidP="00353A43">
      <w:pPr>
        <w:pStyle w:val="NoSpacing"/>
        <w:rPr>
          <w:rFonts w:ascii="Times New Roman" w:hAnsi="Times New Roman"/>
          <w:sz w:val="24"/>
          <w:szCs w:val="24"/>
        </w:rPr>
      </w:pPr>
    </w:p>
    <w:p w14:paraId="64CEC123" w14:textId="6B0BB33A" w:rsidR="00353A43" w:rsidRDefault="00353A43" w:rsidP="00353A43">
      <w:pPr>
        <w:pStyle w:val="NoSpacing"/>
        <w:rPr>
          <w:rFonts w:ascii="Times New Roman" w:hAnsi="Times New Roman"/>
          <w:sz w:val="24"/>
          <w:szCs w:val="24"/>
        </w:rPr>
      </w:pPr>
    </w:p>
    <w:p w14:paraId="3AE79E33" w14:textId="77777777" w:rsidR="00420852" w:rsidRPr="00231671" w:rsidRDefault="00420852" w:rsidP="00353A43">
      <w:pPr>
        <w:pStyle w:val="NoSpacing"/>
        <w:rPr>
          <w:rFonts w:ascii="Times New Roman" w:hAnsi="Times New Roman"/>
          <w:sz w:val="24"/>
          <w:szCs w:val="24"/>
        </w:rPr>
      </w:pPr>
    </w:p>
    <w:p w14:paraId="505BD27C" w14:textId="12E48BAA" w:rsidR="00034AA4" w:rsidRPr="00231671" w:rsidRDefault="00034AA4" w:rsidP="00231671">
      <w:pPr>
        <w:pStyle w:val="NoSpacing"/>
        <w:ind w:left="6480" w:firstLine="720"/>
        <w:rPr>
          <w:rFonts w:ascii="Times New Roman" w:hAnsi="Times New Roman"/>
          <w:sz w:val="24"/>
          <w:szCs w:val="24"/>
        </w:rPr>
      </w:pPr>
      <w:r w:rsidRPr="00231671">
        <w:rPr>
          <w:rFonts w:ascii="Times New Roman" w:hAnsi="Times New Roman"/>
          <w:sz w:val="24"/>
          <w:szCs w:val="24"/>
        </w:rPr>
        <w:lastRenderedPageBreak/>
        <w:t xml:space="preserve">Anexa II </w:t>
      </w:r>
    </w:p>
    <w:p w14:paraId="6DA6AF4B" w14:textId="17CABFBE" w:rsidR="00034AA4" w:rsidRPr="0038637D" w:rsidRDefault="00034AA4" w:rsidP="0038637D">
      <w:pPr>
        <w:pStyle w:val="NoSpacing"/>
        <w:jc w:val="center"/>
        <w:rPr>
          <w:rFonts w:ascii="Times New Roman" w:hAnsi="Times New Roman"/>
          <w:b/>
          <w:bCs/>
          <w:sz w:val="24"/>
          <w:szCs w:val="24"/>
        </w:rPr>
      </w:pPr>
      <w:r w:rsidRPr="0038637D">
        <w:rPr>
          <w:rFonts w:ascii="Times New Roman" w:hAnsi="Times New Roman"/>
          <w:b/>
          <w:bCs/>
          <w:sz w:val="24"/>
          <w:szCs w:val="24"/>
        </w:rPr>
        <w:t>Criteriile</w:t>
      </w:r>
    </w:p>
    <w:p w14:paraId="2E9FBEB1" w14:textId="74BE886F" w:rsidR="00034AA4" w:rsidRDefault="00034AA4" w:rsidP="0038637D">
      <w:pPr>
        <w:pStyle w:val="NoSpacing"/>
        <w:jc w:val="center"/>
        <w:rPr>
          <w:rFonts w:ascii="Times New Roman" w:hAnsi="Times New Roman"/>
          <w:b/>
          <w:bCs/>
          <w:sz w:val="24"/>
          <w:szCs w:val="24"/>
        </w:rPr>
      </w:pPr>
      <w:r w:rsidRPr="0038637D">
        <w:rPr>
          <w:rFonts w:ascii="Times New Roman" w:hAnsi="Times New Roman"/>
          <w:b/>
          <w:bCs/>
          <w:sz w:val="24"/>
          <w:szCs w:val="24"/>
        </w:rPr>
        <w:t xml:space="preserve">pentru atribuirea </w:t>
      </w:r>
      <w:proofErr w:type="spellStart"/>
      <w:r w:rsidRPr="0038637D">
        <w:rPr>
          <w:rFonts w:ascii="Times New Roman" w:hAnsi="Times New Roman"/>
          <w:b/>
          <w:bCs/>
          <w:sz w:val="24"/>
          <w:szCs w:val="24"/>
        </w:rPr>
        <w:t>spaţiilor</w:t>
      </w:r>
      <w:proofErr w:type="spellEnd"/>
      <w:r w:rsidRPr="0038637D">
        <w:rPr>
          <w:rFonts w:ascii="Times New Roman" w:hAnsi="Times New Roman"/>
          <w:b/>
          <w:bCs/>
          <w:sz w:val="24"/>
          <w:szCs w:val="24"/>
        </w:rPr>
        <w:t xml:space="preserve"> cu altă </w:t>
      </w:r>
      <w:proofErr w:type="spellStart"/>
      <w:r w:rsidRPr="0038637D">
        <w:rPr>
          <w:rFonts w:ascii="Times New Roman" w:hAnsi="Times New Roman"/>
          <w:b/>
          <w:bCs/>
          <w:sz w:val="24"/>
          <w:szCs w:val="24"/>
        </w:rPr>
        <w:t>destinaţie</w:t>
      </w:r>
      <w:proofErr w:type="spellEnd"/>
      <w:r w:rsidRPr="0038637D">
        <w:rPr>
          <w:rFonts w:ascii="Times New Roman" w:hAnsi="Times New Roman"/>
          <w:b/>
          <w:bCs/>
          <w:sz w:val="24"/>
          <w:szCs w:val="24"/>
        </w:rPr>
        <w:t xml:space="preserve"> decât aceea de </w:t>
      </w:r>
      <w:proofErr w:type="spellStart"/>
      <w:r w:rsidRPr="0038637D">
        <w:rPr>
          <w:rFonts w:ascii="Times New Roman" w:hAnsi="Times New Roman"/>
          <w:b/>
          <w:bCs/>
          <w:sz w:val="24"/>
          <w:szCs w:val="24"/>
        </w:rPr>
        <w:t>locuinţe</w:t>
      </w:r>
      <w:proofErr w:type="spellEnd"/>
      <w:r w:rsidRPr="0038637D">
        <w:rPr>
          <w:rFonts w:ascii="Times New Roman" w:hAnsi="Times New Roman"/>
          <w:b/>
          <w:bCs/>
          <w:sz w:val="24"/>
          <w:szCs w:val="24"/>
        </w:rPr>
        <w:t xml:space="preserve"> partidelor politice</w:t>
      </w:r>
    </w:p>
    <w:p w14:paraId="4C850D4C" w14:textId="275C09EE" w:rsidR="0038637D" w:rsidRDefault="0038637D" w:rsidP="0038637D">
      <w:pPr>
        <w:pStyle w:val="NoSpacing"/>
        <w:jc w:val="center"/>
        <w:rPr>
          <w:rFonts w:ascii="Times New Roman" w:hAnsi="Times New Roman"/>
          <w:b/>
          <w:bCs/>
          <w:sz w:val="24"/>
          <w:szCs w:val="24"/>
        </w:rPr>
      </w:pPr>
    </w:p>
    <w:p w14:paraId="10F5C9D4" w14:textId="77777777" w:rsidR="0038637D" w:rsidRPr="0038637D" w:rsidRDefault="0038637D" w:rsidP="0038637D">
      <w:pPr>
        <w:pStyle w:val="NoSpacing"/>
        <w:jc w:val="center"/>
        <w:rPr>
          <w:rFonts w:ascii="Times New Roman" w:hAnsi="Times New Roman"/>
          <w:b/>
          <w:bCs/>
          <w:sz w:val="24"/>
          <w:szCs w:val="24"/>
        </w:rPr>
      </w:pPr>
    </w:p>
    <w:p w14:paraId="41635C40" w14:textId="582A95B8" w:rsidR="00034AA4" w:rsidRPr="0038637D" w:rsidRDefault="00034AA4" w:rsidP="0038637D">
      <w:pPr>
        <w:pStyle w:val="NoSpacing"/>
        <w:jc w:val="center"/>
        <w:rPr>
          <w:rFonts w:ascii="Times New Roman" w:hAnsi="Times New Roman"/>
          <w:b/>
          <w:bCs/>
          <w:sz w:val="24"/>
          <w:szCs w:val="24"/>
        </w:rPr>
      </w:pPr>
    </w:p>
    <w:p w14:paraId="1BD6D5D3" w14:textId="77777777" w:rsidR="00034AA4" w:rsidRPr="00231671" w:rsidRDefault="00034AA4" w:rsidP="00353A43">
      <w:pPr>
        <w:pStyle w:val="NoSpacing"/>
        <w:rPr>
          <w:rFonts w:ascii="Times New Roman" w:hAnsi="Times New Roman"/>
          <w:sz w:val="24"/>
          <w:szCs w:val="24"/>
        </w:rPr>
      </w:pPr>
      <w:r w:rsidRPr="00606166">
        <w:rPr>
          <w:rFonts w:ascii="Times New Roman" w:hAnsi="Times New Roman"/>
          <w:b/>
          <w:bCs/>
          <w:sz w:val="24"/>
          <w:szCs w:val="24"/>
        </w:rPr>
        <w:t xml:space="preserve">Criteriul I - Data </w:t>
      </w:r>
      <w:proofErr w:type="spellStart"/>
      <w:r w:rsidRPr="00606166">
        <w:rPr>
          <w:rFonts w:ascii="Times New Roman" w:hAnsi="Times New Roman"/>
          <w:b/>
          <w:bCs/>
          <w:sz w:val="24"/>
          <w:szCs w:val="24"/>
        </w:rPr>
        <w:t>înfiinţării</w:t>
      </w:r>
      <w:proofErr w:type="spellEnd"/>
      <w:r w:rsidRPr="00231671">
        <w:rPr>
          <w:rFonts w:ascii="Times New Roman" w:hAnsi="Times New Roman"/>
          <w:sz w:val="24"/>
          <w:szCs w:val="24"/>
        </w:rPr>
        <w:t xml:space="preserve">:     </w:t>
      </w:r>
    </w:p>
    <w:p w14:paraId="08F05CC4" w14:textId="77777777" w:rsidR="00231671" w:rsidRDefault="00034AA4" w:rsidP="00231671">
      <w:pPr>
        <w:pStyle w:val="NoSpacing"/>
        <w:numPr>
          <w:ilvl w:val="0"/>
          <w:numId w:val="7"/>
        </w:numPr>
        <w:rPr>
          <w:rFonts w:ascii="Times New Roman" w:hAnsi="Times New Roman"/>
          <w:sz w:val="24"/>
          <w:szCs w:val="24"/>
        </w:rPr>
      </w:pPr>
      <w:r w:rsidRPr="00231671">
        <w:rPr>
          <w:rFonts w:ascii="Times New Roman" w:hAnsi="Times New Roman"/>
          <w:sz w:val="24"/>
          <w:szCs w:val="24"/>
        </w:rPr>
        <w:t xml:space="preserve">pentru un an vechime   ……………………………………….…...5 puncte </w:t>
      </w:r>
    </w:p>
    <w:p w14:paraId="38C60FAE" w14:textId="0F9F94C7" w:rsidR="00231671" w:rsidRDefault="00034AA4" w:rsidP="00231671">
      <w:pPr>
        <w:pStyle w:val="NoSpacing"/>
        <w:numPr>
          <w:ilvl w:val="0"/>
          <w:numId w:val="7"/>
        </w:numPr>
        <w:rPr>
          <w:rFonts w:ascii="Times New Roman" w:hAnsi="Times New Roman"/>
          <w:sz w:val="24"/>
          <w:szCs w:val="24"/>
        </w:rPr>
      </w:pPr>
      <w:r w:rsidRPr="00231671">
        <w:rPr>
          <w:rFonts w:ascii="Times New Roman" w:hAnsi="Times New Roman"/>
          <w:sz w:val="24"/>
          <w:szCs w:val="24"/>
        </w:rPr>
        <w:t xml:space="preserve"> pentru doi ani vechime ....................... ………………………</w:t>
      </w:r>
      <w:r w:rsidR="00231671">
        <w:rPr>
          <w:rFonts w:ascii="Times New Roman" w:hAnsi="Times New Roman"/>
          <w:sz w:val="24"/>
          <w:szCs w:val="24"/>
        </w:rPr>
        <w:t>.</w:t>
      </w:r>
      <w:r w:rsidRPr="00231671">
        <w:rPr>
          <w:rFonts w:ascii="Times New Roman" w:hAnsi="Times New Roman"/>
          <w:sz w:val="24"/>
          <w:szCs w:val="24"/>
        </w:rPr>
        <w:t>…10 puncte</w:t>
      </w:r>
    </w:p>
    <w:p w14:paraId="48C7894D" w14:textId="29EB22AB" w:rsidR="00231671" w:rsidRDefault="00034AA4" w:rsidP="00231671">
      <w:pPr>
        <w:pStyle w:val="NoSpacing"/>
        <w:numPr>
          <w:ilvl w:val="0"/>
          <w:numId w:val="7"/>
        </w:numPr>
        <w:rPr>
          <w:rFonts w:ascii="Times New Roman" w:hAnsi="Times New Roman"/>
          <w:sz w:val="24"/>
          <w:szCs w:val="24"/>
        </w:rPr>
      </w:pPr>
      <w:r w:rsidRPr="00231671">
        <w:rPr>
          <w:rFonts w:ascii="Times New Roman" w:hAnsi="Times New Roman"/>
          <w:sz w:val="24"/>
          <w:szCs w:val="24"/>
        </w:rPr>
        <w:t>pentru trei ani vechime ....................... ………………..……</w:t>
      </w:r>
      <w:r w:rsidR="00231671">
        <w:rPr>
          <w:rFonts w:ascii="Times New Roman" w:hAnsi="Times New Roman"/>
          <w:sz w:val="24"/>
          <w:szCs w:val="24"/>
        </w:rPr>
        <w:t>....</w:t>
      </w:r>
      <w:r w:rsidRPr="00231671">
        <w:rPr>
          <w:rFonts w:ascii="Times New Roman" w:hAnsi="Times New Roman"/>
          <w:sz w:val="24"/>
          <w:szCs w:val="24"/>
        </w:rPr>
        <w:t xml:space="preserve">…15 puncte  </w:t>
      </w:r>
    </w:p>
    <w:p w14:paraId="34A5D709" w14:textId="77777777" w:rsidR="00231671" w:rsidRDefault="00034AA4" w:rsidP="00231671">
      <w:pPr>
        <w:pStyle w:val="NoSpacing"/>
        <w:numPr>
          <w:ilvl w:val="0"/>
          <w:numId w:val="7"/>
        </w:numPr>
        <w:rPr>
          <w:rFonts w:ascii="Times New Roman" w:hAnsi="Times New Roman"/>
          <w:sz w:val="24"/>
          <w:szCs w:val="24"/>
        </w:rPr>
      </w:pPr>
      <w:r w:rsidRPr="00231671">
        <w:rPr>
          <w:rFonts w:ascii="Times New Roman" w:hAnsi="Times New Roman"/>
          <w:sz w:val="24"/>
          <w:szCs w:val="24"/>
        </w:rPr>
        <w:t xml:space="preserve">    pentru patru ani vechime ....................... ……………………..20 puncte  </w:t>
      </w:r>
    </w:p>
    <w:p w14:paraId="5C5D77E4" w14:textId="7BD9F2F3" w:rsidR="00231671" w:rsidRDefault="00231671" w:rsidP="00231671">
      <w:pPr>
        <w:pStyle w:val="NoSpacing"/>
        <w:numPr>
          <w:ilvl w:val="0"/>
          <w:numId w:val="7"/>
        </w:numPr>
        <w:rPr>
          <w:rFonts w:ascii="Times New Roman" w:hAnsi="Times New Roman"/>
          <w:sz w:val="24"/>
          <w:szCs w:val="24"/>
        </w:rPr>
      </w:pPr>
      <w:r>
        <w:rPr>
          <w:rFonts w:ascii="Times New Roman" w:hAnsi="Times New Roman"/>
          <w:sz w:val="24"/>
          <w:szCs w:val="24"/>
        </w:rPr>
        <w:t>Dacă a depășit pragul electoral pe plan local ...</w:t>
      </w:r>
      <w:r w:rsidR="00034AA4" w:rsidRPr="00231671">
        <w:rPr>
          <w:rFonts w:ascii="Times New Roman" w:hAnsi="Times New Roman"/>
          <w:sz w:val="24"/>
          <w:szCs w:val="24"/>
        </w:rPr>
        <w:t xml:space="preserve">………………… 25 puncte </w:t>
      </w:r>
    </w:p>
    <w:p w14:paraId="734A4258" w14:textId="77777777" w:rsidR="00231671" w:rsidRDefault="00231671" w:rsidP="00231671">
      <w:pPr>
        <w:pStyle w:val="NoSpacing"/>
        <w:ind w:left="720"/>
        <w:rPr>
          <w:rFonts w:ascii="Times New Roman" w:hAnsi="Times New Roman"/>
          <w:sz w:val="24"/>
          <w:szCs w:val="24"/>
        </w:rPr>
      </w:pPr>
    </w:p>
    <w:p w14:paraId="73CDEA66" w14:textId="50B519E4" w:rsidR="00034AA4" w:rsidRPr="00606166" w:rsidRDefault="00034AA4" w:rsidP="00353A43">
      <w:pPr>
        <w:pStyle w:val="NoSpacing"/>
        <w:rPr>
          <w:rFonts w:ascii="Times New Roman" w:hAnsi="Times New Roman"/>
          <w:b/>
          <w:bCs/>
          <w:sz w:val="24"/>
          <w:szCs w:val="24"/>
        </w:rPr>
      </w:pPr>
      <w:r w:rsidRPr="00606166">
        <w:rPr>
          <w:rFonts w:ascii="Times New Roman" w:hAnsi="Times New Roman"/>
          <w:b/>
          <w:bCs/>
          <w:sz w:val="24"/>
          <w:szCs w:val="24"/>
        </w:rPr>
        <w:t xml:space="preserve">Criteriul II </w:t>
      </w:r>
      <w:r w:rsidR="00231671" w:rsidRPr="00606166">
        <w:rPr>
          <w:rFonts w:ascii="Times New Roman" w:hAnsi="Times New Roman"/>
          <w:b/>
          <w:bCs/>
          <w:sz w:val="24"/>
          <w:szCs w:val="24"/>
        </w:rPr>
        <w:t xml:space="preserve">- </w:t>
      </w:r>
      <w:r w:rsidRPr="00606166">
        <w:rPr>
          <w:rFonts w:ascii="Times New Roman" w:hAnsi="Times New Roman"/>
          <w:b/>
          <w:bCs/>
          <w:sz w:val="24"/>
          <w:szCs w:val="24"/>
        </w:rPr>
        <w:t>Grad de adresabilitate către populație la nivelul Municipiului T</w:t>
      </w:r>
      <w:r w:rsidR="00231671" w:rsidRPr="00606166">
        <w:rPr>
          <w:rFonts w:ascii="Times New Roman" w:hAnsi="Times New Roman"/>
          <w:b/>
          <w:bCs/>
          <w:sz w:val="24"/>
          <w:szCs w:val="24"/>
        </w:rPr>
        <w:t>â</w:t>
      </w:r>
      <w:r w:rsidRPr="00606166">
        <w:rPr>
          <w:rFonts w:ascii="Times New Roman" w:hAnsi="Times New Roman"/>
          <w:b/>
          <w:bCs/>
          <w:sz w:val="24"/>
          <w:szCs w:val="24"/>
        </w:rPr>
        <w:t>rgu Mureș</w:t>
      </w:r>
    </w:p>
    <w:p w14:paraId="3DA633F4" w14:textId="168BD060" w:rsidR="00034AA4" w:rsidRPr="00231671" w:rsidRDefault="00034AA4" w:rsidP="00231671">
      <w:pPr>
        <w:pStyle w:val="NoSpacing"/>
        <w:numPr>
          <w:ilvl w:val="0"/>
          <w:numId w:val="8"/>
        </w:numPr>
        <w:rPr>
          <w:rFonts w:ascii="Times New Roman" w:hAnsi="Times New Roman"/>
          <w:sz w:val="24"/>
          <w:szCs w:val="24"/>
        </w:rPr>
      </w:pPr>
      <w:r w:rsidRPr="00231671">
        <w:rPr>
          <w:rFonts w:ascii="Times New Roman" w:hAnsi="Times New Roman"/>
          <w:sz w:val="24"/>
          <w:szCs w:val="24"/>
        </w:rPr>
        <w:t>3- 100 de membrii……………………………….…</w:t>
      </w:r>
      <w:r w:rsidR="00231671">
        <w:rPr>
          <w:rFonts w:ascii="Times New Roman" w:hAnsi="Times New Roman"/>
          <w:sz w:val="24"/>
          <w:szCs w:val="24"/>
        </w:rPr>
        <w:t>..................</w:t>
      </w:r>
      <w:r w:rsidRPr="00231671">
        <w:rPr>
          <w:rFonts w:ascii="Times New Roman" w:hAnsi="Times New Roman"/>
          <w:sz w:val="24"/>
          <w:szCs w:val="24"/>
        </w:rPr>
        <w:t xml:space="preserve">.…0 </w:t>
      </w:r>
      <w:proofErr w:type="spellStart"/>
      <w:r w:rsidRPr="00231671">
        <w:rPr>
          <w:rFonts w:ascii="Times New Roman" w:hAnsi="Times New Roman"/>
          <w:sz w:val="24"/>
          <w:szCs w:val="24"/>
        </w:rPr>
        <w:t>pct</w:t>
      </w:r>
      <w:proofErr w:type="spellEnd"/>
    </w:p>
    <w:p w14:paraId="2C23FCDF" w14:textId="1CB55C1A" w:rsidR="00034AA4" w:rsidRPr="00231671" w:rsidRDefault="00034AA4" w:rsidP="00231671">
      <w:pPr>
        <w:pStyle w:val="NoSpacing"/>
        <w:numPr>
          <w:ilvl w:val="0"/>
          <w:numId w:val="8"/>
        </w:numPr>
        <w:rPr>
          <w:rFonts w:ascii="Times New Roman" w:hAnsi="Times New Roman"/>
          <w:sz w:val="24"/>
          <w:szCs w:val="24"/>
        </w:rPr>
      </w:pPr>
      <w:r w:rsidRPr="00231671">
        <w:rPr>
          <w:rFonts w:ascii="Times New Roman" w:hAnsi="Times New Roman"/>
          <w:sz w:val="24"/>
          <w:szCs w:val="24"/>
        </w:rPr>
        <w:t>101-5000 de membrii……………………………</w:t>
      </w:r>
      <w:r w:rsidR="00231671">
        <w:rPr>
          <w:rFonts w:ascii="Times New Roman" w:hAnsi="Times New Roman"/>
          <w:sz w:val="24"/>
          <w:szCs w:val="24"/>
        </w:rPr>
        <w:t>..................</w:t>
      </w:r>
      <w:r w:rsidRPr="00231671">
        <w:rPr>
          <w:rFonts w:ascii="Times New Roman" w:hAnsi="Times New Roman"/>
          <w:sz w:val="24"/>
          <w:szCs w:val="24"/>
        </w:rPr>
        <w:t xml:space="preserve">…….5 </w:t>
      </w:r>
      <w:proofErr w:type="spellStart"/>
      <w:r w:rsidRPr="00231671">
        <w:rPr>
          <w:rFonts w:ascii="Times New Roman" w:hAnsi="Times New Roman"/>
          <w:sz w:val="24"/>
          <w:szCs w:val="24"/>
        </w:rPr>
        <w:t>pct</w:t>
      </w:r>
      <w:proofErr w:type="spellEnd"/>
    </w:p>
    <w:p w14:paraId="7BA8B9B2" w14:textId="2E306F8F" w:rsidR="00034AA4" w:rsidRPr="00231671" w:rsidRDefault="00034AA4" w:rsidP="00231671">
      <w:pPr>
        <w:pStyle w:val="NoSpacing"/>
        <w:numPr>
          <w:ilvl w:val="0"/>
          <w:numId w:val="8"/>
        </w:numPr>
        <w:rPr>
          <w:rFonts w:ascii="Times New Roman" w:hAnsi="Times New Roman"/>
          <w:sz w:val="24"/>
          <w:szCs w:val="24"/>
        </w:rPr>
      </w:pPr>
      <w:r w:rsidRPr="00231671">
        <w:rPr>
          <w:rFonts w:ascii="Times New Roman" w:hAnsi="Times New Roman"/>
          <w:sz w:val="24"/>
          <w:szCs w:val="24"/>
        </w:rPr>
        <w:t>≥ 50000  membrii …………………………………</w:t>
      </w:r>
      <w:r w:rsidR="00231671">
        <w:rPr>
          <w:rFonts w:ascii="Times New Roman" w:hAnsi="Times New Roman"/>
          <w:sz w:val="24"/>
          <w:szCs w:val="24"/>
        </w:rPr>
        <w:t>................</w:t>
      </w:r>
      <w:r w:rsidRPr="00231671">
        <w:rPr>
          <w:rFonts w:ascii="Times New Roman" w:hAnsi="Times New Roman"/>
          <w:sz w:val="24"/>
          <w:szCs w:val="24"/>
        </w:rPr>
        <w:t xml:space="preserve">…...10 </w:t>
      </w:r>
      <w:proofErr w:type="spellStart"/>
      <w:r w:rsidRPr="00231671">
        <w:rPr>
          <w:rFonts w:ascii="Times New Roman" w:hAnsi="Times New Roman"/>
          <w:sz w:val="24"/>
          <w:szCs w:val="24"/>
        </w:rPr>
        <w:t>pct</w:t>
      </w:r>
      <w:proofErr w:type="spellEnd"/>
    </w:p>
    <w:p w14:paraId="12E8D4D5" w14:textId="77777777" w:rsidR="00034AA4" w:rsidRPr="00231671" w:rsidRDefault="00034AA4" w:rsidP="00353A43">
      <w:pPr>
        <w:pStyle w:val="NoSpacing"/>
        <w:rPr>
          <w:rFonts w:ascii="Times New Roman" w:hAnsi="Times New Roman"/>
          <w:sz w:val="24"/>
          <w:szCs w:val="24"/>
        </w:rPr>
      </w:pPr>
    </w:p>
    <w:p w14:paraId="1CB71EF5" w14:textId="108549D2" w:rsidR="00034AA4" w:rsidRPr="00D16934" w:rsidRDefault="00034AA4" w:rsidP="00353A43">
      <w:pPr>
        <w:pStyle w:val="NoSpacing"/>
        <w:rPr>
          <w:rFonts w:ascii="Times New Roman" w:hAnsi="Times New Roman"/>
          <w:b/>
          <w:bCs/>
          <w:sz w:val="24"/>
          <w:szCs w:val="24"/>
        </w:rPr>
      </w:pPr>
      <w:r w:rsidRPr="00D16934">
        <w:rPr>
          <w:rFonts w:ascii="Times New Roman" w:hAnsi="Times New Roman"/>
          <w:b/>
          <w:bCs/>
          <w:sz w:val="24"/>
          <w:szCs w:val="24"/>
        </w:rPr>
        <w:t xml:space="preserve">Criteriul </w:t>
      </w:r>
      <w:r w:rsidR="00231671" w:rsidRPr="00D16934">
        <w:rPr>
          <w:rFonts w:ascii="Times New Roman" w:hAnsi="Times New Roman"/>
          <w:b/>
          <w:bCs/>
          <w:sz w:val="24"/>
          <w:szCs w:val="24"/>
        </w:rPr>
        <w:t xml:space="preserve">III. - </w:t>
      </w:r>
      <w:r w:rsidRPr="00D16934">
        <w:rPr>
          <w:rFonts w:ascii="Times New Roman" w:hAnsi="Times New Roman"/>
          <w:b/>
          <w:bCs/>
          <w:sz w:val="24"/>
          <w:szCs w:val="24"/>
        </w:rPr>
        <w:t xml:space="preserve">Ultimele alegeri locale  </w:t>
      </w:r>
    </w:p>
    <w:p w14:paraId="71F25926" w14:textId="371B6620" w:rsidR="00034AA4" w:rsidRPr="00231671" w:rsidRDefault="00034AA4" w:rsidP="00353A43">
      <w:pPr>
        <w:pStyle w:val="NoSpacing"/>
        <w:rPr>
          <w:rFonts w:ascii="Times New Roman" w:hAnsi="Times New Roman"/>
          <w:sz w:val="24"/>
          <w:szCs w:val="24"/>
        </w:rPr>
      </w:pPr>
      <w:r w:rsidRPr="00231671">
        <w:rPr>
          <w:rFonts w:ascii="Times New Roman" w:hAnsi="Times New Roman"/>
          <w:sz w:val="24"/>
          <w:szCs w:val="24"/>
        </w:rPr>
        <w:t xml:space="preserve">    </w:t>
      </w:r>
      <w:r w:rsidR="00934C91">
        <w:rPr>
          <w:rFonts w:ascii="Times New Roman" w:hAnsi="Times New Roman"/>
          <w:sz w:val="24"/>
          <w:szCs w:val="24"/>
        </w:rPr>
        <w:t xml:space="preserve">a. </w:t>
      </w:r>
      <w:r w:rsidRPr="00231671">
        <w:rPr>
          <w:rFonts w:ascii="Times New Roman" w:hAnsi="Times New Roman"/>
          <w:sz w:val="24"/>
          <w:szCs w:val="24"/>
        </w:rPr>
        <w:t xml:space="preserve"> 1</w:t>
      </w:r>
      <w:r w:rsidR="00934C91">
        <w:rPr>
          <w:rFonts w:ascii="Times New Roman" w:hAnsi="Times New Roman"/>
          <w:sz w:val="24"/>
          <w:szCs w:val="24"/>
        </w:rPr>
        <w:t xml:space="preserve">   -    </w:t>
      </w:r>
      <w:r w:rsidR="00145147">
        <w:rPr>
          <w:rFonts w:ascii="Times New Roman" w:hAnsi="Times New Roman"/>
          <w:sz w:val="24"/>
          <w:szCs w:val="24"/>
        </w:rPr>
        <w:t>3</w:t>
      </w:r>
      <w:r w:rsidRPr="00231671">
        <w:rPr>
          <w:rFonts w:ascii="Times New Roman" w:hAnsi="Times New Roman"/>
          <w:sz w:val="24"/>
          <w:szCs w:val="24"/>
        </w:rPr>
        <w:t xml:space="preserve">.000 </w:t>
      </w:r>
      <w:r w:rsidR="00934C91">
        <w:rPr>
          <w:rFonts w:ascii="Times New Roman" w:hAnsi="Times New Roman"/>
          <w:sz w:val="24"/>
          <w:szCs w:val="24"/>
        </w:rPr>
        <w:t>.........................</w:t>
      </w:r>
      <w:r w:rsidRPr="00231671">
        <w:rPr>
          <w:rFonts w:ascii="Times New Roman" w:hAnsi="Times New Roman"/>
          <w:sz w:val="24"/>
          <w:szCs w:val="24"/>
        </w:rPr>
        <w:t xml:space="preserve">….…………………………………… 5 puncte   </w:t>
      </w:r>
    </w:p>
    <w:p w14:paraId="4C34E66D" w14:textId="77777777" w:rsidR="00145147" w:rsidRDefault="00034AA4" w:rsidP="00353A43">
      <w:pPr>
        <w:pStyle w:val="NoSpacing"/>
        <w:rPr>
          <w:rFonts w:ascii="Times New Roman" w:hAnsi="Times New Roman"/>
          <w:sz w:val="24"/>
          <w:szCs w:val="24"/>
        </w:rPr>
      </w:pPr>
      <w:r w:rsidRPr="00231671">
        <w:rPr>
          <w:rFonts w:ascii="Times New Roman" w:hAnsi="Times New Roman"/>
          <w:sz w:val="24"/>
          <w:szCs w:val="24"/>
        </w:rPr>
        <w:t xml:space="preserve">     </w:t>
      </w:r>
      <w:r w:rsidR="00145147">
        <w:rPr>
          <w:rFonts w:ascii="Times New Roman" w:hAnsi="Times New Roman"/>
          <w:sz w:val="24"/>
          <w:szCs w:val="24"/>
        </w:rPr>
        <w:t>b. 3001 -  6000</w:t>
      </w:r>
      <w:r w:rsidR="00145147" w:rsidRPr="00231671">
        <w:rPr>
          <w:rFonts w:ascii="Times New Roman" w:hAnsi="Times New Roman"/>
          <w:sz w:val="24"/>
          <w:szCs w:val="24"/>
        </w:rPr>
        <w:t xml:space="preserve"> </w:t>
      </w:r>
      <w:r w:rsidR="00145147">
        <w:rPr>
          <w:rFonts w:ascii="Times New Roman" w:hAnsi="Times New Roman"/>
          <w:sz w:val="24"/>
          <w:szCs w:val="24"/>
        </w:rPr>
        <w:t>..........................</w:t>
      </w:r>
      <w:r w:rsidRPr="00231671">
        <w:rPr>
          <w:rFonts w:ascii="Times New Roman" w:hAnsi="Times New Roman"/>
          <w:sz w:val="24"/>
          <w:szCs w:val="24"/>
        </w:rPr>
        <w:t>……………………………………...10 puncte</w:t>
      </w:r>
    </w:p>
    <w:p w14:paraId="7952F65F" w14:textId="77C10A5E" w:rsidR="00034AA4" w:rsidRPr="00231671" w:rsidRDefault="00145147" w:rsidP="00353A43">
      <w:pPr>
        <w:pStyle w:val="NoSpacing"/>
        <w:rPr>
          <w:rFonts w:ascii="Times New Roman" w:hAnsi="Times New Roman"/>
          <w:sz w:val="24"/>
          <w:szCs w:val="24"/>
        </w:rPr>
      </w:pPr>
      <w:r>
        <w:rPr>
          <w:rFonts w:ascii="Times New Roman" w:hAnsi="Times New Roman"/>
          <w:sz w:val="24"/>
          <w:szCs w:val="24"/>
        </w:rPr>
        <w:t xml:space="preserve">     c. 6001 - 9000</w:t>
      </w:r>
      <w:r w:rsidR="00034AA4" w:rsidRPr="00231671">
        <w:rPr>
          <w:rFonts w:ascii="Times New Roman" w:hAnsi="Times New Roman"/>
          <w:sz w:val="24"/>
          <w:szCs w:val="24"/>
        </w:rPr>
        <w:t xml:space="preserve">  </w:t>
      </w:r>
      <w:r>
        <w:rPr>
          <w:rFonts w:ascii="Times New Roman" w:hAnsi="Times New Roman"/>
          <w:sz w:val="24"/>
          <w:szCs w:val="24"/>
        </w:rPr>
        <w:t xml:space="preserve">......................................................................................15 </w:t>
      </w:r>
      <w:proofErr w:type="spellStart"/>
      <w:r>
        <w:rPr>
          <w:rFonts w:ascii="Times New Roman" w:hAnsi="Times New Roman"/>
          <w:sz w:val="24"/>
          <w:szCs w:val="24"/>
        </w:rPr>
        <w:t>pct</w:t>
      </w:r>
      <w:proofErr w:type="spellEnd"/>
    </w:p>
    <w:p w14:paraId="61DBC7AD" w14:textId="59A61A1F" w:rsidR="00145147" w:rsidRDefault="00034AA4" w:rsidP="00353A43">
      <w:pPr>
        <w:pStyle w:val="NoSpacing"/>
        <w:rPr>
          <w:rFonts w:ascii="Times New Roman" w:hAnsi="Times New Roman"/>
          <w:sz w:val="24"/>
          <w:szCs w:val="24"/>
        </w:rPr>
      </w:pPr>
      <w:r w:rsidRPr="00231671">
        <w:rPr>
          <w:rFonts w:ascii="Times New Roman" w:hAnsi="Times New Roman"/>
          <w:sz w:val="24"/>
          <w:szCs w:val="24"/>
        </w:rPr>
        <w:t xml:space="preserve">    </w:t>
      </w:r>
      <w:r w:rsidR="00D16934">
        <w:rPr>
          <w:rFonts w:ascii="Times New Roman" w:hAnsi="Times New Roman"/>
          <w:sz w:val="24"/>
          <w:szCs w:val="24"/>
        </w:rPr>
        <w:t>d. 9001 -</w:t>
      </w:r>
      <w:r w:rsidRPr="00231671">
        <w:rPr>
          <w:rFonts w:ascii="Times New Roman" w:hAnsi="Times New Roman"/>
          <w:sz w:val="24"/>
          <w:szCs w:val="24"/>
        </w:rPr>
        <w:t xml:space="preserve">   </w:t>
      </w:r>
      <w:r w:rsidR="00D16934">
        <w:rPr>
          <w:rFonts w:ascii="Times New Roman" w:hAnsi="Times New Roman"/>
          <w:sz w:val="24"/>
          <w:szCs w:val="24"/>
        </w:rPr>
        <w:t>10</w:t>
      </w:r>
      <w:r w:rsidRPr="00231671">
        <w:rPr>
          <w:rFonts w:ascii="Times New Roman" w:hAnsi="Times New Roman"/>
          <w:sz w:val="24"/>
          <w:szCs w:val="24"/>
        </w:rPr>
        <w:t>.00</w:t>
      </w:r>
      <w:r w:rsidR="00D16934">
        <w:rPr>
          <w:rFonts w:ascii="Times New Roman" w:hAnsi="Times New Roman"/>
          <w:sz w:val="24"/>
          <w:szCs w:val="24"/>
        </w:rPr>
        <w:t xml:space="preserve">0.....................................................................................20 </w:t>
      </w:r>
      <w:proofErr w:type="spellStart"/>
      <w:r w:rsidR="00D16934">
        <w:rPr>
          <w:rFonts w:ascii="Times New Roman" w:hAnsi="Times New Roman"/>
          <w:sz w:val="24"/>
          <w:szCs w:val="24"/>
        </w:rPr>
        <w:t>pct</w:t>
      </w:r>
      <w:proofErr w:type="spellEnd"/>
    </w:p>
    <w:p w14:paraId="6BC8F725" w14:textId="4C8FE48F" w:rsidR="00D16934" w:rsidRDefault="00D16934" w:rsidP="00353A43">
      <w:pPr>
        <w:pStyle w:val="NoSpacing"/>
        <w:rPr>
          <w:rFonts w:ascii="Times New Roman" w:hAnsi="Times New Roman"/>
          <w:sz w:val="24"/>
          <w:szCs w:val="24"/>
        </w:rPr>
      </w:pPr>
      <w:r>
        <w:rPr>
          <w:rFonts w:ascii="Times New Roman" w:hAnsi="Times New Roman"/>
          <w:sz w:val="24"/>
          <w:szCs w:val="24"/>
        </w:rPr>
        <w:t xml:space="preserve">    e. 10.001- 24.000.....................................................................................25 </w:t>
      </w:r>
      <w:proofErr w:type="spellStart"/>
      <w:r>
        <w:rPr>
          <w:rFonts w:ascii="Times New Roman" w:hAnsi="Times New Roman"/>
          <w:sz w:val="24"/>
          <w:szCs w:val="24"/>
        </w:rPr>
        <w:t>pct</w:t>
      </w:r>
      <w:proofErr w:type="spellEnd"/>
    </w:p>
    <w:p w14:paraId="47402B86" w14:textId="12672B02" w:rsidR="00D16934" w:rsidRDefault="00D16934" w:rsidP="00353A43">
      <w:pPr>
        <w:pStyle w:val="NoSpacing"/>
        <w:rPr>
          <w:rFonts w:ascii="Times New Roman" w:hAnsi="Times New Roman"/>
          <w:sz w:val="24"/>
          <w:szCs w:val="24"/>
        </w:rPr>
      </w:pPr>
      <w:r>
        <w:rPr>
          <w:rFonts w:ascii="Times New Roman" w:hAnsi="Times New Roman"/>
          <w:sz w:val="24"/>
          <w:szCs w:val="24"/>
        </w:rPr>
        <w:t xml:space="preserve">    f. peste 24. 000..........................................................................................30 </w:t>
      </w:r>
      <w:proofErr w:type="spellStart"/>
      <w:r>
        <w:rPr>
          <w:rFonts w:ascii="Times New Roman" w:hAnsi="Times New Roman"/>
          <w:sz w:val="24"/>
          <w:szCs w:val="24"/>
        </w:rPr>
        <w:t>pct</w:t>
      </w:r>
      <w:proofErr w:type="spellEnd"/>
      <w:r>
        <w:rPr>
          <w:rFonts w:ascii="Times New Roman" w:hAnsi="Times New Roman"/>
          <w:sz w:val="24"/>
          <w:szCs w:val="24"/>
        </w:rPr>
        <w:t xml:space="preserve"> </w:t>
      </w:r>
    </w:p>
    <w:p w14:paraId="1D407618" w14:textId="1AE9B815" w:rsidR="00034AA4" w:rsidRPr="00D16934" w:rsidRDefault="00034AA4" w:rsidP="00353A43">
      <w:pPr>
        <w:pStyle w:val="NoSpacing"/>
        <w:rPr>
          <w:rFonts w:ascii="Times New Roman" w:hAnsi="Times New Roman"/>
          <w:sz w:val="24"/>
          <w:szCs w:val="24"/>
        </w:rPr>
      </w:pPr>
    </w:p>
    <w:p w14:paraId="4CFF36A2" w14:textId="77777777" w:rsidR="00034AA4" w:rsidRPr="00D16934" w:rsidRDefault="00034AA4" w:rsidP="00353A43">
      <w:pPr>
        <w:pStyle w:val="NoSpacing"/>
        <w:rPr>
          <w:rFonts w:ascii="Times New Roman" w:hAnsi="Times New Roman"/>
          <w:b/>
          <w:bCs/>
          <w:sz w:val="24"/>
          <w:szCs w:val="24"/>
        </w:rPr>
      </w:pPr>
      <w:r w:rsidRPr="00D16934">
        <w:rPr>
          <w:rFonts w:ascii="Times New Roman" w:hAnsi="Times New Roman"/>
          <w:b/>
          <w:bCs/>
          <w:sz w:val="24"/>
          <w:szCs w:val="24"/>
        </w:rPr>
        <w:t xml:space="preserve">Criteriul V - </w:t>
      </w:r>
      <w:proofErr w:type="spellStart"/>
      <w:r w:rsidRPr="00D16934">
        <w:rPr>
          <w:rFonts w:ascii="Times New Roman" w:hAnsi="Times New Roman"/>
          <w:b/>
          <w:bCs/>
          <w:sz w:val="24"/>
          <w:szCs w:val="24"/>
        </w:rPr>
        <w:t>Situaţia</w:t>
      </w:r>
      <w:proofErr w:type="spellEnd"/>
      <w:r w:rsidRPr="00D16934">
        <w:rPr>
          <w:rFonts w:ascii="Times New Roman" w:hAnsi="Times New Roman"/>
          <w:b/>
          <w:bCs/>
          <w:sz w:val="24"/>
          <w:szCs w:val="24"/>
        </w:rPr>
        <w:t xml:space="preserve"> locativă actuală</w:t>
      </w:r>
    </w:p>
    <w:p w14:paraId="75DFBC5D" w14:textId="6130EC39" w:rsidR="00034AA4" w:rsidRPr="00D16934" w:rsidRDefault="00034AA4" w:rsidP="00353A43">
      <w:pPr>
        <w:pStyle w:val="NoSpacing"/>
        <w:rPr>
          <w:rFonts w:ascii="Times New Roman" w:hAnsi="Times New Roman"/>
          <w:sz w:val="24"/>
          <w:szCs w:val="24"/>
        </w:rPr>
      </w:pPr>
      <w:r w:rsidRPr="00D16934">
        <w:rPr>
          <w:rFonts w:ascii="Times New Roman" w:hAnsi="Times New Roman"/>
          <w:sz w:val="24"/>
          <w:szCs w:val="24"/>
        </w:rPr>
        <w:t xml:space="preserve"> </w:t>
      </w:r>
      <w:proofErr w:type="spellStart"/>
      <w:r w:rsidRPr="00D16934">
        <w:rPr>
          <w:rFonts w:ascii="Times New Roman" w:hAnsi="Times New Roman"/>
          <w:sz w:val="24"/>
          <w:szCs w:val="24"/>
        </w:rPr>
        <w:t>a.Nu</w:t>
      </w:r>
      <w:proofErr w:type="spellEnd"/>
      <w:r w:rsidRPr="00D16934">
        <w:rPr>
          <w:rFonts w:ascii="Times New Roman" w:hAnsi="Times New Roman"/>
          <w:sz w:val="24"/>
          <w:szCs w:val="24"/>
        </w:rPr>
        <w:t xml:space="preserve"> </w:t>
      </w:r>
      <w:proofErr w:type="spellStart"/>
      <w:r w:rsidRPr="00D16934">
        <w:rPr>
          <w:rFonts w:ascii="Times New Roman" w:hAnsi="Times New Roman"/>
          <w:sz w:val="24"/>
          <w:szCs w:val="24"/>
        </w:rPr>
        <w:t>deţine</w:t>
      </w:r>
      <w:proofErr w:type="spellEnd"/>
      <w:r w:rsidRPr="00D16934">
        <w:rPr>
          <w:rFonts w:ascii="Times New Roman" w:hAnsi="Times New Roman"/>
          <w:sz w:val="24"/>
          <w:szCs w:val="24"/>
        </w:rPr>
        <w:t xml:space="preserve"> </w:t>
      </w:r>
      <w:proofErr w:type="spellStart"/>
      <w:r w:rsidRPr="00D16934">
        <w:rPr>
          <w:rFonts w:ascii="Times New Roman" w:hAnsi="Times New Roman"/>
          <w:sz w:val="24"/>
          <w:szCs w:val="24"/>
        </w:rPr>
        <w:t>spaţiu</w:t>
      </w:r>
      <w:proofErr w:type="spellEnd"/>
      <w:r w:rsidRPr="00D16934">
        <w:rPr>
          <w:rFonts w:ascii="Times New Roman" w:hAnsi="Times New Roman"/>
          <w:sz w:val="24"/>
          <w:szCs w:val="24"/>
        </w:rPr>
        <w:t xml:space="preserve"> ……………….…………………………….….</w:t>
      </w:r>
      <w:r w:rsidR="00D16934">
        <w:rPr>
          <w:rFonts w:ascii="Times New Roman" w:hAnsi="Times New Roman"/>
          <w:sz w:val="24"/>
          <w:szCs w:val="24"/>
        </w:rPr>
        <w:t>.......</w:t>
      </w:r>
      <w:r w:rsidRPr="00D16934">
        <w:rPr>
          <w:rFonts w:ascii="Times New Roman" w:hAnsi="Times New Roman"/>
          <w:sz w:val="24"/>
          <w:szCs w:val="24"/>
        </w:rPr>
        <w:t xml:space="preserve">  20 puncte </w:t>
      </w:r>
    </w:p>
    <w:p w14:paraId="234A41FC" w14:textId="78A849A1" w:rsidR="00034AA4" w:rsidRDefault="00034AA4" w:rsidP="00353A43">
      <w:pPr>
        <w:pStyle w:val="NoSpacing"/>
        <w:rPr>
          <w:rFonts w:ascii="Times New Roman" w:hAnsi="Times New Roman"/>
          <w:sz w:val="24"/>
          <w:szCs w:val="24"/>
        </w:rPr>
      </w:pPr>
      <w:r w:rsidRPr="00D16934">
        <w:rPr>
          <w:rFonts w:ascii="Times New Roman" w:hAnsi="Times New Roman"/>
          <w:sz w:val="24"/>
          <w:szCs w:val="24"/>
        </w:rPr>
        <w:t>b.</w:t>
      </w:r>
      <w:r w:rsidR="00D16934">
        <w:rPr>
          <w:rFonts w:ascii="Times New Roman" w:hAnsi="Times New Roman"/>
          <w:sz w:val="24"/>
          <w:szCs w:val="24"/>
        </w:rPr>
        <w:t xml:space="preserve"> Nu deține spațiu de la Primăria municipiului Tg. Mureș ............</w:t>
      </w:r>
      <w:r w:rsidRPr="00D16934">
        <w:rPr>
          <w:rFonts w:ascii="Times New Roman" w:hAnsi="Times New Roman"/>
          <w:sz w:val="24"/>
          <w:szCs w:val="24"/>
        </w:rPr>
        <w:t>…</w:t>
      </w:r>
      <w:r w:rsidR="00D16934">
        <w:rPr>
          <w:rFonts w:ascii="Times New Roman" w:hAnsi="Times New Roman"/>
          <w:sz w:val="24"/>
          <w:szCs w:val="24"/>
        </w:rPr>
        <w:t>....</w:t>
      </w:r>
      <w:r w:rsidRPr="00D16934">
        <w:rPr>
          <w:rFonts w:ascii="Times New Roman" w:hAnsi="Times New Roman"/>
          <w:sz w:val="24"/>
          <w:szCs w:val="24"/>
        </w:rPr>
        <w:t xml:space="preserve"> 15 puncte </w:t>
      </w:r>
    </w:p>
    <w:p w14:paraId="6B1D96ED" w14:textId="77777777" w:rsidR="004A4143" w:rsidRPr="00D16934" w:rsidRDefault="004A4143" w:rsidP="00353A43">
      <w:pPr>
        <w:pStyle w:val="NoSpacing"/>
        <w:rPr>
          <w:rFonts w:ascii="Times New Roman" w:hAnsi="Times New Roman"/>
          <w:sz w:val="24"/>
          <w:szCs w:val="24"/>
        </w:rPr>
      </w:pPr>
    </w:p>
    <w:p w14:paraId="72D2204F" w14:textId="16AABB5F" w:rsidR="00034AA4" w:rsidRPr="00D16934" w:rsidRDefault="00034AA4" w:rsidP="00353A43">
      <w:pPr>
        <w:pStyle w:val="NoSpacing"/>
        <w:rPr>
          <w:rFonts w:ascii="Times New Roman" w:hAnsi="Times New Roman"/>
          <w:sz w:val="24"/>
          <w:szCs w:val="24"/>
        </w:rPr>
      </w:pPr>
      <w:r w:rsidRPr="00D16934">
        <w:rPr>
          <w:rFonts w:ascii="Times New Roman" w:hAnsi="Times New Roman"/>
          <w:sz w:val="24"/>
          <w:szCs w:val="24"/>
        </w:rPr>
        <w:t xml:space="preserve"> </w:t>
      </w:r>
    </w:p>
    <w:p w14:paraId="022E66A5" w14:textId="77777777" w:rsidR="00034AA4" w:rsidRPr="00D16934" w:rsidRDefault="00034AA4" w:rsidP="00353A43">
      <w:pPr>
        <w:pStyle w:val="NoSpacing"/>
        <w:rPr>
          <w:rFonts w:ascii="Times New Roman" w:hAnsi="Times New Roman"/>
          <w:sz w:val="24"/>
          <w:szCs w:val="24"/>
        </w:rPr>
      </w:pPr>
      <w:r w:rsidRPr="00D16934">
        <w:rPr>
          <w:rFonts w:ascii="Times New Roman" w:hAnsi="Times New Roman"/>
          <w:sz w:val="24"/>
          <w:szCs w:val="24"/>
        </w:rPr>
        <w:t>În caz de paritate de puncte, solicitanți vor fi departajați în funcție de data înregistrării cererii, luându-se în considerare data efectivă a înregistrării cererii (ziua/luna/anul)</w:t>
      </w:r>
    </w:p>
    <w:p w14:paraId="19C770B8" w14:textId="6455BA36" w:rsidR="00034AA4" w:rsidRDefault="00034AA4" w:rsidP="00353A43">
      <w:pPr>
        <w:pStyle w:val="NoSpacing"/>
        <w:rPr>
          <w:rFonts w:ascii="Times New Roman" w:hAnsi="Times New Roman"/>
          <w:sz w:val="24"/>
          <w:szCs w:val="24"/>
        </w:rPr>
      </w:pPr>
    </w:p>
    <w:p w14:paraId="47D5A6F9" w14:textId="6A7373DF" w:rsidR="00A2033D" w:rsidRDefault="00A2033D" w:rsidP="00353A43">
      <w:pPr>
        <w:pStyle w:val="NoSpacing"/>
        <w:rPr>
          <w:rFonts w:ascii="Times New Roman" w:hAnsi="Times New Roman"/>
          <w:sz w:val="24"/>
          <w:szCs w:val="24"/>
        </w:rPr>
      </w:pPr>
    </w:p>
    <w:p w14:paraId="6A3134E9" w14:textId="7CC7B4FE" w:rsidR="00A2033D" w:rsidRDefault="00A2033D" w:rsidP="00353A43">
      <w:pPr>
        <w:pStyle w:val="NoSpacing"/>
        <w:rPr>
          <w:rFonts w:ascii="Times New Roman" w:hAnsi="Times New Roman"/>
          <w:sz w:val="24"/>
          <w:szCs w:val="24"/>
        </w:rPr>
      </w:pPr>
    </w:p>
    <w:p w14:paraId="14777920" w14:textId="466E760C" w:rsidR="00A2033D" w:rsidRDefault="00A2033D" w:rsidP="00353A43">
      <w:pPr>
        <w:pStyle w:val="NoSpacing"/>
        <w:rPr>
          <w:rFonts w:ascii="Times New Roman" w:hAnsi="Times New Roman"/>
          <w:sz w:val="24"/>
          <w:szCs w:val="24"/>
        </w:rPr>
      </w:pPr>
    </w:p>
    <w:p w14:paraId="16B397C2" w14:textId="02D1A873" w:rsidR="00A2033D" w:rsidRDefault="00A2033D" w:rsidP="00353A43">
      <w:pPr>
        <w:pStyle w:val="NoSpacing"/>
        <w:rPr>
          <w:rFonts w:ascii="Times New Roman" w:hAnsi="Times New Roman"/>
          <w:sz w:val="24"/>
          <w:szCs w:val="24"/>
        </w:rPr>
      </w:pPr>
    </w:p>
    <w:p w14:paraId="4037F561" w14:textId="3DCD6D85" w:rsidR="00A2033D" w:rsidRDefault="00A2033D" w:rsidP="00353A43">
      <w:pPr>
        <w:pStyle w:val="NoSpacing"/>
        <w:rPr>
          <w:rFonts w:ascii="Times New Roman" w:hAnsi="Times New Roman"/>
          <w:sz w:val="24"/>
          <w:szCs w:val="24"/>
        </w:rPr>
      </w:pPr>
    </w:p>
    <w:p w14:paraId="0CEF6BA6" w14:textId="58017B19" w:rsidR="00A2033D" w:rsidRDefault="00A2033D" w:rsidP="00353A43">
      <w:pPr>
        <w:pStyle w:val="NoSpacing"/>
        <w:rPr>
          <w:rFonts w:ascii="Times New Roman" w:hAnsi="Times New Roman"/>
          <w:sz w:val="24"/>
          <w:szCs w:val="24"/>
        </w:rPr>
      </w:pPr>
    </w:p>
    <w:p w14:paraId="4BDC45F9" w14:textId="0DFC3D85" w:rsidR="00A2033D" w:rsidRDefault="00A2033D" w:rsidP="00353A43">
      <w:pPr>
        <w:pStyle w:val="NoSpacing"/>
        <w:rPr>
          <w:rFonts w:ascii="Times New Roman" w:hAnsi="Times New Roman"/>
          <w:sz w:val="24"/>
          <w:szCs w:val="24"/>
        </w:rPr>
      </w:pPr>
    </w:p>
    <w:p w14:paraId="20D0D3B6" w14:textId="0656B008" w:rsidR="00420852" w:rsidRDefault="00420852" w:rsidP="00353A43">
      <w:pPr>
        <w:pStyle w:val="NoSpacing"/>
        <w:rPr>
          <w:rFonts w:ascii="Times New Roman" w:hAnsi="Times New Roman"/>
          <w:sz w:val="24"/>
          <w:szCs w:val="24"/>
        </w:rPr>
      </w:pPr>
    </w:p>
    <w:p w14:paraId="46ABDE40" w14:textId="4A7A11B2" w:rsidR="00420852" w:rsidRDefault="00420852" w:rsidP="00353A43">
      <w:pPr>
        <w:pStyle w:val="NoSpacing"/>
        <w:rPr>
          <w:rFonts w:ascii="Times New Roman" w:hAnsi="Times New Roman"/>
          <w:sz w:val="24"/>
          <w:szCs w:val="24"/>
        </w:rPr>
      </w:pPr>
    </w:p>
    <w:p w14:paraId="4805A857" w14:textId="1C17E0CF" w:rsidR="00420852" w:rsidRDefault="00420852" w:rsidP="00353A43">
      <w:pPr>
        <w:pStyle w:val="NoSpacing"/>
        <w:rPr>
          <w:rFonts w:ascii="Times New Roman" w:hAnsi="Times New Roman"/>
          <w:sz w:val="24"/>
          <w:szCs w:val="24"/>
        </w:rPr>
      </w:pPr>
    </w:p>
    <w:p w14:paraId="412B88D4" w14:textId="3E2D1072" w:rsidR="00420852" w:rsidRDefault="00420852" w:rsidP="00353A43">
      <w:pPr>
        <w:pStyle w:val="NoSpacing"/>
        <w:rPr>
          <w:rFonts w:ascii="Times New Roman" w:hAnsi="Times New Roman"/>
          <w:sz w:val="24"/>
          <w:szCs w:val="24"/>
        </w:rPr>
      </w:pPr>
    </w:p>
    <w:p w14:paraId="61DCC0AD" w14:textId="77777777" w:rsidR="00420852" w:rsidRDefault="00420852" w:rsidP="00353A43">
      <w:pPr>
        <w:pStyle w:val="NoSpacing"/>
        <w:rPr>
          <w:rFonts w:ascii="Times New Roman" w:hAnsi="Times New Roman"/>
          <w:sz w:val="24"/>
          <w:szCs w:val="24"/>
        </w:rPr>
      </w:pPr>
    </w:p>
    <w:p w14:paraId="18CF8004" w14:textId="6B6EDDEF" w:rsidR="00A2033D" w:rsidRDefault="00A2033D" w:rsidP="00353A43">
      <w:pPr>
        <w:pStyle w:val="NoSpacing"/>
        <w:rPr>
          <w:rFonts w:ascii="Times New Roman" w:hAnsi="Times New Roman"/>
          <w:sz w:val="24"/>
          <w:szCs w:val="24"/>
        </w:rPr>
      </w:pPr>
    </w:p>
    <w:p w14:paraId="17451AC7" w14:textId="51210EFF" w:rsidR="00A2033D" w:rsidRDefault="00A2033D" w:rsidP="00353A43">
      <w:pPr>
        <w:pStyle w:val="NoSpacing"/>
        <w:rPr>
          <w:rFonts w:ascii="Times New Roman" w:hAnsi="Times New Roman"/>
          <w:sz w:val="24"/>
          <w:szCs w:val="24"/>
        </w:rPr>
      </w:pPr>
    </w:p>
    <w:p w14:paraId="7C492A25" w14:textId="1DE2C1A8" w:rsidR="00A2033D" w:rsidRDefault="00A2033D" w:rsidP="00353A43">
      <w:pPr>
        <w:pStyle w:val="NoSpacing"/>
        <w:rPr>
          <w:rFonts w:ascii="Times New Roman" w:hAnsi="Times New Roman"/>
          <w:sz w:val="24"/>
          <w:szCs w:val="24"/>
        </w:rPr>
      </w:pPr>
    </w:p>
    <w:p w14:paraId="1F2C1962" w14:textId="79D685C9" w:rsidR="00A2033D" w:rsidRDefault="00A2033D" w:rsidP="00353A43">
      <w:pPr>
        <w:pStyle w:val="NoSpacing"/>
        <w:rPr>
          <w:rFonts w:ascii="Times New Roman" w:hAnsi="Times New Roman"/>
          <w:sz w:val="24"/>
          <w:szCs w:val="24"/>
        </w:rPr>
      </w:pPr>
    </w:p>
    <w:p w14:paraId="35D77146" w14:textId="77777777" w:rsidR="00A2033D" w:rsidRPr="00D16934" w:rsidRDefault="00A2033D" w:rsidP="00353A43">
      <w:pPr>
        <w:pStyle w:val="NoSpacing"/>
        <w:rPr>
          <w:rFonts w:ascii="Times New Roman" w:hAnsi="Times New Roman"/>
          <w:sz w:val="24"/>
          <w:szCs w:val="24"/>
        </w:rPr>
      </w:pPr>
    </w:p>
    <w:p w14:paraId="51AEE3D1" w14:textId="77777777" w:rsidR="00353A43" w:rsidRPr="00A2033D" w:rsidRDefault="00034AA4" w:rsidP="00353A43">
      <w:pPr>
        <w:pStyle w:val="NoSpacing"/>
        <w:rPr>
          <w:rFonts w:ascii="Times New Roman" w:hAnsi="Times New Roman"/>
          <w:sz w:val="16"/>
          <w:szCs w:val="16"/>
        </w:rPr>
      </w:pPr>
      <w:r w:rsidRPr="00A2033D">
        <w:rPr>
          <w:rFonts w:ascii="Times New Roman" w:hAnsi="Times New Roman"/>
          <w:sz w:val="16"/>
          <w:szCs w:val="16"/>
        </w:rPr>
        <w:t>Art. 100 etc. Legea nr.115/2015, L. 208/2015, L 393/2004</w:t>
      </w:r>
    </w:p>
    <w:p w14:paraId="7E2EDBEA" w14:textId="1D0E891D" w:rsidR="00034AA4" w:rsidRPr="00A2033D" w:rsidRDefault="00034AA4" w:rsidP="00353A43">
      <w:pPr>
        <w:pStyle w:val="NoSpacing"/>
        <w:rPr>
          <w:rFonts w:ascii="Times New Roman" w:hAnsi="Times New Roman"/>
          <w:sz w:val="16"/>
          <w:szCs w:val="16"/>
        </w:rPr>
      </w:pPr>
      <w:r w:rsidRPr="00A2033D">
        <w:rPr>
          <w:rFonts w:ascii="Times New Roman" w:hAnsi="Times New Roman"/>
          <w:sz w:val="16"/>
          <w:szCs w:val="16"/>
        </w:rPr>
        <w:t xml:space="preserve">Pragul electoral la alegerile din 11 decembrie este de 5% din totalul voturilor valabil exprimate la nivel </w:t>
      </w:r>
      <w:proofErr w:type="spellStart"/>
      <w:r w:rsidRPr="00A2033D">
        <w:rPr>
          <w:rFonts w:ascii="Times New Roman" w:hAnsi="Times New Roman"/>
          <w:sz w:val="16"/>
          <w:szCs w:val="16"/>
        </w:rPr>
        <w:t>naţional</w:t>
      </w:r>
      <w:proofErr w:type="spellEnd"/>
      <w:r w:rsidRPr="00A2033D">
        <w:rPr>
          <w:rFonts w:ascii="Times New Roman" w:hAnsi="Times New Roman"/>
          <w:sz w:val="16"/>
          <w:szCs w:val="16"/>
        </w:rPr>
        <w:t xml:space="preserve"> sau 20% din totalul voturilor valabil exprimate în cel </w:t>
      </w:r>
      <w:proofErr w:type="spellStart"/>
      <w:r w:rsidRPr="00A2033D">
        <w:rPr>
          <w:rFonts w:ascii="Times New Roman" w:hAnsi="Times New Roman"/>
          <w:sz w:val="16"/>
          <w:szCs w:val="16"/>
        </w:rPr>
        <w:t>puţin</w:t>
      </w:r>
      <w:proofErr w:type="spellEnd"/>
      <w:r w:rsidRPr="00A2033D">
        <w:rPr>
          <w:rFonts w:ascii="Times New Roman" w:hAnsi="Times New Roman"/>
          <w:sz w:val="16"/>
          <w:szCs w:val="16"/>
        </w:rPr>
        <w:t xml:space="preserve"> 4 </w:t>
      </w:r>
      <w:proofErr w:type="spellStart"/>
      <w:r w:rsidRPr="00A2033D">
        <w:rPr>
          <w:rFonts w:ascii="Times New Roman" w:hAnsi="Times New Roman"/>
          <w:sz w:val="16"/>
          <w:szCs w:val="16"/>
        </w:rPr>
        <w:t>circumscripţii</w:t>
      </w:r>
      <w:proofErr w:type="spellEnd"/>
      <w:r w:rsidRPr="00A2033D">
        <w:rPr>
          <w:rFonts w:ascii="Times New Roman" w:hAnsi="Times New Roman"/>
          <w:sz w:val="16"/>
          <w:szCs w:val="16"/>
        </w:rPr>
        <w:t xml:space="preserve"> electorale pentru </w:t>
      </w:r>
      <w:proofErr w:type="spellStart"/>
      <w:r w:rsidRPr="00A2033D">
        <w:rPr>
          <w:rFonts w:ascii="Times New Roman" w:hAnsi="Times New Roman"/>
          <w:sz w:val="16"/>
          <w:szCs w:val="16"/>
        </w:rPr>
        <w:t>toţi</w:t>
      </w:r>
      <w:proofErr w:type="spellEnd"/>
      <w:r w:rsidRPr="00A2033D">
        <w:rPr>
          <w:rFonts w:ascii="Times New Roman" w:hAnsi="Times New Roman"/>
          <w:sz w:val="16"/>
          <w:szCs w:val="16"/>
        </w:rPr>
        <w:t xml:space="preserve"> competitorii, voturile pentru cei ce nu </w:t>
      </w:r>
      <w:proofErr w:type="spellStart"/>
      <w:r w:rsidRPr="00A2033D">
        <w:rPr>
          <w:rFonts w:ascii="Times New Roman" w:hAnsi="Times New Roman"/>
          <w:sz w:val="16"/>
          <w:szCs w:val="16"/>
        </w:rPr>
        <w:t>reuşesc</w:t>
      </w:r>
      <w:proofErr w:type="spellEnd"/>
      <w:r w:rsidRPr="00A2033D">
        <w:rPr>
          <w:rFonts w:ascii="Times New Roman" w:hAnsi="Times New Roman"/>
          <w:sz w:val="16"/>
          <w:szCs w:val="16"/>
        </w:rPr>
        <w:t xml:space="preserve"> să îl treacă fiind redistribuite.</w:t>
      </w:r>
    </w:p>
    <w:p w14:paraId="66B7A155" w14:textId="77777777" w:rsidR="00034AA4" w:rsidRPr="00A2033D" w:rsidRDefault="00034AA4" w:rsidP="00353A43">
      <w:pPr>
        <w:pStyle w:val="NoSpacing"/>
        <w:rPr>
          <w:rFonts w:ascii="Times New Roman" w:hAnsi="Times New Roman"/>
          <w:sz w:val="16"/>
          <w:szCs w:val="16"/>
        </w:rPr>
      </w:pPr>
    </w:p>
    <w:p w14:paraId="2DB52780" w14:textId="6AD44762" w:rsidR="00034AA4" w:rsidRDefault="00034AA4" w:rsidP="00353A43">
      <w:pPr>
        <w:pStyle w:val="NoSpacing"/>
      </w:pPr>
    </w:p>
    <w:p w14:paraId="7D9457A9" w14:textId="17C6C716" w:rsidR="00C82BD5" w:rsidRDefault="00C82BD5" w:rsidP="00353A43">
      <w:pPr>
        <w:pStyle w:val="NoSpacing"/>
      </w:pPr>
    </w:p>
    <w:p w14:paraId="3FD04646" w14:textId="77777777" w:rsidR="000844EA" w:rsidRDefault="000844EA" w:rsidP="00353A43">
      <w:pPr>
        <w:pStyle w:val="NoSpacing"/>
      </w:pPr>
    </w:p>
    <w:p w14:paraId="4B128FD5" w14:textId="2224B3B9" w:rsidR="00420852" w:rsidRDefault="00420852" w:rsidP="00353A43">
      <w:pPr>
        <w:pStyle w:val="NoSpacing"/>
      </w:pPr>
    </w:p>
    <w:p w14:paraId="750F95C6" w14:textId="77777777" w:rsidR="00420852" w:rsidRDefault="00420852" w:rsidP="00353A43">
      <w:pPr>
        <w:pStyle w:val="NoSpacing"/>
      </w:pPr>
    </w:p>
    <w:p w14:paraId="19B92960" w14:textId="78CB0EFB" w:rsidR="00034AA4" w:rsidRPr="00C82BD5" w:rsidRDefault="00034AA4" w:rsidP="00353A43">
      <w:pPr>
        <w:pStyle w:val="NoSpacing"/>
        <w:rPr>
          <w:rFonts w:ascii="Times New Roman" w:hAnsi="Times New Roman"/>
          <w:b/>
          <w:bCs/>
          <w:sz w:val="24"/>
          <w:szCs w:val="24"/>
        </w:rPr>
      </w:pPr>
      <w:r w:rsidRPr="00034AA4">
        <w:t xml:space="preserve">                                                          </w:t>
      </w:r>
      <w:r w:rsidR="00C82BD5">
        <w:tab/>
      </w:r>
      <w:r w:rsidR="00C82BD5">
        <w:tab/>
      </w:r>
      <w:r w:rsidR="00C82BD5">
        <w:tab/>
      </w:r>
      <w:r w:rsidR="00C82BD5">
        <w:tab/>
      </w:r>
      <w:r w:rsidR="00C82BD5">
        <w:tab/>
      </w:r>
      <w:r w:rsidR="00C82BD5">
        <w:tab/>
      </w:r>
      <w:r w:rsidRPr="00C82BD5">
        <w:rPr>
          <w:b/>
          <w:bCs/>
        </w:rPr>
        <w:t xml:space="preserve"> </w:t>
      </w:r>
      <w:r w:rsidRPr="00C82BD5">
        <w:rPr>
          <w:rFonts w:ascii="Times New Roman" w:hAnsi="Times New Roman"/>
          <w:b/>
          <w:bCs/>
          <w:sz w:val="24"/>
          <w:szCs w:val="24"/>
        </w:rPr>
        <w:t xml:space="preserve">Anexa III </w:t>
      </w:r>
    </w:p>
    <w:p w14:paraId="6F75137A" w14:textId="77777777" w:rsidR="00034AA4" w:rsidRPr="00C82BD5" w:rsidRDefault="00034AA4" w:rsidP="00353A43">
      <w:pPr>
        <w:pStyle w:val="NoSpacing"/>
        <w:rPr>
          <w:rFonts w:ascii="Times New Roman" w:hAnsi="Times New Roman"/>
          <w:sz w:val="24"/>
          <w:szCs w:val="24"/>
        </w:rPr>
      </w:pPr>
      <w:r w:rsidRPr="00C82BD5">
        <w:rPr>
          <w:rFonts w:ascii="Times New Roman" w:hAnsi="Times New Roman"/>
          <w:sz w:val="24"/>
          <w:szCs w:val="24"/>
        </w:rPr>
        <w:t xml:space="preserve"> </w:t>
      </w:r>
    </w:p>
    <w:p w14:paraId="797913B9" w14:textId="77777777" w:rsidR="00034AA4" w:rsidRPr="00C82BD5" w:rsidRDefault="00034AA4" w:rsidP="00C82BD5">
      <w:pPr>
        <w:pStyle w:val="NoSpacing"/>
        <w:jc w:val="center"/>
        <w:rPr>
          <w:rFonts w:ascii="Times New Roman" w:hAnsi="Times New Roman"/>
          <w:b/>
          <w:bCs/>
          <w:sz w:val="24"/>
          <w:szCs w:val="24"/>
        </w:rPr>
      </w:pPr>
      <w:r w:rsidRPr="00C82BD5">
        <w:rPr>
          <w:rFonts w:ascii="Times New Roman" w:hAnsi="Times New Roman"/>
          <w:b/>
          <w:bCs/>
          <w:sz w:val="24"/>
          <w:szCs w:val="24"/>
        </w:rPr>
        <w:t>Criteriile</w:t>
      </w:r>
    </w:p>
    <w:p w14:paraId="34F68955" w14:textId="77777777" w:rsidR="00034AA4" w:rsidRPr="00C82BD5" w:rsidRDefault="00034AA4" w:rsidP="00C82BD5">
      <w:pPr>
        <w:pStyle w:val="NoSpacing"/>
        <w:jc w:val="center"/>
        <w:rPr>
          <w:rFonts w:ascii="Times New Roman" w:hAnsi="Times New Roman"/>
          <w:b/>
          <w:bCs/>
          <w:sz w:val="24"/>
          <w:szCs w:val="24"/>
        </w:rPr>
      </w:pPr>
    </w:p>
    <w:p w14:paraId="70FF55B9" w14:textId="77777777" w:rsidR="00034AA4" w:rsidRPr="00C82BD5" w:rsidRDefault="00034AA4" w:rsidP="00C82BD5">
      <w:pPr>
        <w:pStyle w:val="NoSpacing"/>
        <w:jc w:val="center"/>
        <w:rPr>
          <w:rFonts w:ascii="Times New Roman" w:hAnsi="Times New Roman"/>
          <w:b/>
          <w:bCs/>
          <w:sz w:val="24"/>
          <w:szCs w:val="24"/>
        </w:rPr>
      </w:pPr>
      <w:r w:rsidRPr="00C82BD5">
        <w:rPr>
          <w:rFonts w:ascii="Times New Roman" w:hAnsi="Times New Roman"/>
          <w:b/>
          <w:bCs/>
          <w:sz w:val="24"/>
          <w:szCs w:val="24"/>
        </w:rPr>
        <w:t xml:space="preserve">pentru atribuirea de </w:t>
      </w:r>
      <w:proofErr w:type="spellStart"/>
      <w:r w:rsidRPr="00C82BD5">
        <w:rPr>
          <w:rFonts w:ascii="Times New Roman" w:hAnsi="Times New Roman"/>
          <w:b/>
          <w:bCs/>
          <w:sz w:val="24"/>
          <w:szCs w:val="24"/>
        </w:rPr>
        <w:t>spaţii</w:t>
      </w:r>
      <w:proofErr w:type="spellEnd"/>
      <w:r w:rsidRPr="00C82BD5">
        <w:rPr>
          <w:rFonts w:ascii="Times New Roman" w:hAnsi="Times New Roman"/>
          <w:b/>
          <w:bCs/>
          <w:sz w:val="24"/>
          <w:szCs w:val="24"/>
        </w:rPr>
        <w:t xml:space="preserve"> cu altă </w:t>
      </w:r>
      <w:proofErr w:type="spellStart"/>
      <w:r w:rsidRPr="00C82BD5">
        <w:rPr>
          <w:rFonts w:ascii="Times New Roman" w:hAnsi="Times New Roman"/>
          <w:b/>
          <w:bCs/>
          <w:sz w:val="24"/>
          <w:szCs w:val="24"/>
        </w:rPr>
        <w:t>destinaţie</w:t>
      </w:r>
      <w:proofErr w:type="spellEnd"/>
      <w:r w:rsidRPr="00C82BD5">
        <w:rPr>
          <w:rFonts w:ascii="Times New Roman" w:hAnsi="Times New Roman"/>
          <w:b/>
          <w:bCs/>
          <w:sz w:val="24"/>
          <w:szCs w:val="24"/>
        </w:rPr>
        <w:t xml:space="preserve"> decât aceea de </w:t>
      </w:r>
      <w:proofErr w:type="spellStart"/>
      <w:r w:rsidRPr="00C82BD5">
        <w:rPr>
          <w:rFonts w:ascii="Times New Roman" w:hAnsi="Times New Roman"/>
          <w:b/>
          <w:bCs/>
          <w:sz w:val="24"/>
          <w:szCs w:val="24"/>
        </w:rPr>
        <w:t>locuinţe</w:t>
      </w:r>
      <w:proofErr w:type="spellEnd"/>
      <w:r w:rsidRPr="00C82BD5">
        <w:rPr>
          <w:rFonts w:ascii="Times New Roman" w:hAnsi="Times New Roman"/>
          <w:b/>
          <w:bCs/>
          <w:sz w:val="24"/>
          <w:szCs w:val="24"/>
        </w:rPr>
        <w:t xml:space="preserve"> </w:t>
      </w:r>
      <w:proofErr w:type="spellStart"/>
      <w:r w:rsidRPr="00C82BD5">
        <w:rPr>
          <w:rFonts w:ascii="Times New Roman" w:hAnsi="Times New Roman"/>
          <w:b/>
          <w:bCs/>
          <w:sz w:val="24"/>
          <w:szCs w:val="24"/>
        </w:rPr>
        <w:t>instituţiilor</w:t>
      </w:r>
      <w:proofErr w:type="spellEnd"/>
      <w:r w:rsidRPr="00C82BD5">
        <w:rPr>
          <w:rFonts w:ascii="Times New Roman" w:hAnsi="Times New Roman"/>
          <w:b/>
          <w:bCs/>
          <w:sz w:val="24"/>
          <w:szCs w:val="24"/>
        </w:rPr>
        <w:t xml:space="preserve"> publice</w:t>
      </w:r>
    </w:p>
    <w:p w14:paraId="0E887DDD" w14:textId="174EBCC2" w:rsidR="00034AA4" w:rsidRPr="00C82BD5" w:rsidRDefault="00034AA4" w:rsidP="00C82BD5">
      <w:pPr>
        <w:pStyle w:val="NoSpacing"/>
        <w:jc w:val="center"/>
        <w:rPr>
          <w:rFonts w:ascii="Times New Roman" w:hAnsi="Times New Roman"/>
          <w:b/>
          <w:bCs/>
          <w:sz w:val="24"/>
          <w:szCs w:val="24"/>
        </w:rPr>
      </w:pPr>
    </w:p>
    <w:p w14:paraId="2551513E" w14:textId="77777777" w:rsidR="00034AA4" w:rsidRPr="00C82BD5" w:rsidRDefault="00034AA4" w:rsidP="00353A43">
      <w:pPr>
        <w:pStyle w:val="NoSpacing"/>
        <w:rPr>
          <w:rFonts w:ascii="Times New Roman" w:hAnsi="Times New Roman"/>
          <w:sz w:val="24"/>
          <w:szCs w:val="24"/>
        </w:rPr>
      </w:pPr>
      <w:r w:rsidRPr="00C82BD5">
        <w:rPr>
          <w:rFonts w:ascii="Times New Roman" w:hAnsi="Times New Roman"/>
          <w:sz w:val="24"/>
          <w:szCs w:val="24"/>
        </w:rPr>
        <w:t xml:space="preserve"> </w:t>
      </w:r>
    </w:p>
    <w:p w14:paraId="3BA675B7" w14:textId="77777777" w:rsidR="00034AA4" w:rsidRPr="00C82BD5" w:rsidRDefault="00034AA4" w:rsidP="00353A43">
      <w:pPr>
        <w:pStyle w:val="NoSpacing"/>
        <w:rPr>
          <w:rFonts w:ascii="Times New Roman" w:hAnsi="Times New Roman"/>
          <w:sz w:val="24"/>
          <w:szCs w:val="24"/>
        </w:rPr>
      </w:pPr>
      <w:r w:rsidRPr="00C82BD5">
        <w:rPr>
          <w:rFonts w:ascii="Times New Roman" w:hAnsi="Times New Roman"/>
          <w:sz w:val="24"/>
          <w:szCs w:val="24"/>
        </w:rPr>
        <w:t xml:space="preserve"> </w:t>
      </w:r>
    </w:p>
    <w:p w14:paraId="7BFEBE2D" w14:textId="77777777" w:rsidR="00034AA4" w:rsidRPr="00C82BD5" w:rsidRDefault="00034AA4" w:rsidP="00353A43">
      <w:pPr>
        <w:pStyle w:val="NoSpacing"/>
        <w:rPr>
          <w:rFonts w:ascii="Times New Roman" w:hAnsi="Times New Roman"/>
          <w:sz w:val="24"/>
          <w:szCs w:val="24"/>
        </w:rPr>
      </w:pPr>
      <w:proofErr w:type="spellStart"/>
      <w:r w:rsidRPr="00C82BD5">
        <w:rPr>
          <w:rFonts w:ascii="Times New Roman" w:hAnsi="Times New Roman"/>
          <w:sz w:val="24"/>
          <w:szCs w:val="24"/>
        </w:rPr>
        <w:t>I.</w:t>
      </w:r>
      <w:r w:rsidRPr="00C82BD5">
        <w:rPr>
          <w:rFonts w:ascii="Times New Roman" w:hAnsi="Times New Roman"/>
          <w:b/>
          <w:sz w:val="24"/>
          <w:szCs w:val="24"/>
        </w:rPr>
        <w:t>Vechimea</w:t>
      </w:r>
      <w:proofErr w:type="spellEnd"/>
      <w:r w:rsidRPr="00C82BD5">
        <w:rPr>
          <w:rFonts w:ascii="Times New Roman" w:hAnsi="Times New Roman"/>
          <w:b/>
          <w:sz w:val="24"/>
          <w:szCs w:val="24"/>
        </w:rPr>
        <w:t xml:space="preserve"> solicitării</w:t>
      </w:r>
      <w:r w:rsidRPr="00C82BD5">
        <w:rPr>
          <w:rFonts w:ascii="Times New Roman" w:hAnsi="Times New Roman"/>
          <w:sz w:val="24"/>
          <w:szCs w:val="24"/>
        </w:rPr>
        <w:t xml:space="preserve">  </w:t>
      </w:r>
    </w:p>
    <w:p w14:paraId="76D2B63C" w14:textId="258C2B1D" w:rsidR="00034AA4" w:rsidRPr="00C82BD5" w:rsidRDefault="00034AA4" w:rsidP="00353A43">
      <w:pPr>
        <w:pStyle w:val="NoSpacing"/>
        <w:rPr>
          <w:rFonts w:ascii="Times New Roman" w:hAnsi="Times New Roman"/>
          <w:sz w:val="24"/>
          <w:szCs w:val="24"/>
        </w:rPr>
      </w:pPr>
      <w:r w:rsidRPr="00C82BD5">
        <w:rPr>
          <w:rFonts w:ascii="Times New Roman" w:hAnsi="Times New Roman"/>
          <w:sz w:val="24"/>
          <w:szCs w:val="24"/>
        </w:rPr>
        <w:t>a.    pentru un an vechime …..………………………</w:t>
      </w:r>
      <w:r w:rsidR="00C82BD5">
        <w:rPr>
          <w:rFonts w:ascii="Times New Roman" w:hAnsi="Times New Roman"/>
          <w:sz w:val="24"/>
          <w:szCs w:val="24"/>
        </w:rPr>
        <w:t>....................</w:t>
      </w:r>
      <w:r w:rsidRPr="00C82BD5">
        <w:rPr>
          <w:rFonts w:ascii="Times New Roman" w:hAnsi="Times New Roman"/>
          <w:sz w:val="24"/>
          <w:szCs w:val="24"/>
        </w:rPr>
        <w:t xml:space="preserve">……5 puncte    </w:t>
      </w:r>
    </w:p>
    <w:p w14:paraId="0CA61F99" w14:textId="50480779" w:rsidR="00034AA4" w:rsidRPr="00C82BD5" w:rsidRDefault="00034AA4" w:rsidP="00353A43">
      <w:pPr>
        <w:pStyle w:val="NoSpacing"/>
        <w:rPr>
          <w:rFonts w:ascii="Times New Roman" w:hAnsi="Times New Roman"/>
          <w:sz w:val="24"/>
          <w:szCs w:val="24"/>
        </w:rPr>
      </w:pPr>
      <w:r w:rsidRPr="00C82BD5">
        <w:rPr>
          <w:rFonts w:ascii="Times New Roman" w:hAnsi="Times New Roman"/>
          <w:sz w:val="24"/>
          <w:szCs w:val="24"/>
        </w:rPr>
        <w:t xml:space="preserve"> b. pentru doi ani vechime ....................... ……………</w:t>
      </w:r>
      <w:r w:rsidR="00C82BD5">
        <w:rPr>
          <w:rFonts w:ascii="Times New Roman" w:hAnsi="Times New Roman"/>
          <w:sz w:val="24"/>
          <w:szCs w:val="24"/>
        </w:rPr>
        <w:t>.....................</w:t>
      </w:r>
      <w:r w:rsidRPr="00C82BD5">
        <w:rPr>
          <w:rFonts w:ascii="Times New Roman" w:hAnsi="Times New Roman"/>
          <w:sz w:val="24"/>
          <w:szCs w:val="24"/>
        </w:rPr>
        <w:t xml:space="preserve">…10 puncte     </w:t>
      </w:r>
    </w:p>
    <w:p w14:paraId="5C16F78A" w14:textId="158C8EF9" w:rsidR="00034AA4" w:rsidRPr="00C82BD5" w:rsidRDefault="00034AA4" w:rsidP="00353A43">
      <w:pPr>
        <w:pStyle w:val="NoSpacing"/>
        <w:rPr>
          <w:rFonts w:ascii="Times New Roman" w:hAnsi="Times New Roman"/>
          <w:sz w:val="24"/>
          <w:szCs w:val="24"/>
        </w:rPr>
      </w:pPr>
      <w:r w:rsidRPr="00C82BD5">
        <w:rPr>
          <w:rFonts w:ascii="Times New Roman" w:hAnsi="Times New Roman"/>
          <w:sz w:val="24"/>
          <w:szCs w:val="24"/>
        </w:rPr>
        <w:t xml:space="preserve"> c. pentru trei ani vechime .......................</w:t>
      </w:r>
      <w:r w:rsidR="00C82BD5">
        <w:rPr>
          <w:rFonts w:ascii="Times New Roman" w:hAnsi="Times New Roman"/>
          <w:sz w:val="24"/>
          <w:szCs w:val="24"/>
        </w:rPr>
        <w:t>.....................</w:t>
      </w:r>
      <w:r w:rsidRPr="00C82BD5">
        <w:rPr>
          <w:rFonts w:ascii="Times New Roman" w:hAnsi="Times New Roman"/>
          <w:sz w:val="24"/>
          <w:szCs w:val="24"/>
        </w:rPr>
        <w:t xml:space="preserve"> ………………15 puncte   </w:t>
      </w:r>
    </w:p>
    <w:p w14:paraId="7823437E" w14:textId="0B2D5F60" w:rsidR="00034AA4" w:rsidRPr="00C82BD5" w:rsidRDefault="00034AA4" w:rsidP="00353A43">
      <w:pPr>
        <w:pStyle w:val="NoSpacing"/>
        <w:rPr>
          <w:rFonts w:ascii="Times New Roman" w:hAnsi="Times New Roman"/>
          <w:sz w:val="24"/>
          <w:szCs w:val="24"/>
        </w:rPr>
      </w:pPr>
      <w:r w:rsidRPr="00C82BD5">
        <w:rPr>
          <w:rFonts w:ascii="Times New Roman" w:hAnsi="Times New Roman"/>
          <w:sz w:val="24"/>
          <w:szCs w:val="24"/>
        </w:rPr>
        <w:t xml:space="preserve"> d. pentru patru ani vechime ………………….</w:t>
      </w:r>
      <w:r w:rsidR="00C82BD5">
        <w:rPr>
          <w:rFonts w:ascii="Times New Roman" w:hAnsi="Times New Roman"/>
          <w:sz w:val="24"/>
          <w:szCs w:val="24"/>
        </w:rPr>
        <w:t>....................</w:t>
      </w:r>
      <w:r w:rsidRPr="00C82BD5">
        <w:rPr>
          <w:rFonts w:ascii="Times New Roman" w:hAnsi="Times New Roman"/>
          <w:sz w:val="24"/>
          <w:szCs w:val="24"/>
        </w:rPr>
        <w:t xml:space="preserve"> …………20 puncte     </w:t>
      </w:r>
    </w:p>
    <w:p w14:paraId="5D6D787E" w14:textId="0C7407A6" w:rsidR="00C82BD5" w:rsidRPr="00C82BD5" w:rsidRDefault="00034AA4" w:rsidP="00353A43">
      <w:pPr>
        <w:pStyle w:val="NoSpacing"/>
        <w:rPr>
          <w:rFonts w:ascii="Times New Roman" w:hAnsi="Times New Roman"/>
          <w:sz w:val="24"/>
          <w:szCs w:val="24"/>
        </w:rPr>
      </w:pPr>
      <w:r w:rsidRPr="00C82BD5">
        <w:rPr>
          <w:rFonts w:ascii="Times New Roman" w:hAnsi="Times New Roman"/>
          <w:sz w:val="24"/>
          <w:szCs w:val="24"/>
        </w:rPr>
        <w:t xml:space="preserve">  e. pentru cinci ani vechime .......................</w:t>
      </w:r>
      <w:r w:rsidR="00C82BD5">
        <w:rPr>
          <w:rFonts w:ascii="Times New Roman" w:hAnsi="Times New Roman"/>
          <w:sz w:val="24"/>
          <w:szCs w:val="24"/>
        </w:rPr>
        <w:t>....................</w:t>
      </w:r>
      <w:r w:rsidRPr="00C82BD5">
        <w:rPr>
          <w:rFonts w:ascii="Times New Roman" w:hAnsi="Times New Roman"/>
          <w:sz w:val="24"/>
          <w:szCs w:val="24"/>
        </w:rPr>
        <w:t xml:space="preserve"> ……………  25 puncte       </w:t>
      </w:r>
    </w:p>
    <w:p w14:paraId="7BE13B38" w14:textId="4BB46B37" w:rsidR="00034AA4" w:rsidRPr="00C82BD5" w:rsidRDefault="00034AA4" w:rsidP="00353A43">
      <w:pPr>
        <w:pStyle w:val="NoSpacing"/>
        <w:rPr>
          <w:rFonts w:ascii="Times New Roman" w:hAnsi="Times New Roman"/>
          <w:sz w:val="24"/>
          <w:szCs w:val="24"/>
        </w:rPr>
      </w:pPr>
      <w:r w:rsidRPr="00C82BD5">
        <w:rPr>
          <w:rFonts w:ascii="Times New Roman" w:hAnsi="Times New Roman"/>
          <w:sz w:val="24"/>
          <w:szCs w:val="24"/>
        </w:rPr>
        <w:t xml:space="preserve">pentru fiecare an, peste 5 ani se vor acorda 1 puncte. </w:t>
      </w:r>
    </w:p>
    <w:p w14:paraId="0AA9DCB1" w14:textId="77777777" w:rsidR="00034AA4" w:rsidRPr="00C82BD5" w:rsidRDefault="00034AA4" w:rsidP="00353A43">
      <w:pPr>
        <w:pStyle w:val="NoSpacing"/>
        <w:rPr>
          <w:rFonts w:ascii="Times New Roman" w:hAnsi="Times New Roman"/>
          <w:sz w:val="24"/>
          <w:szCs w:val="24"/>
        </w:rPr>
      </w:pPr>
      <w:r w:rsidRPr="00C82BD5">
        <w:rPr>
          <w:rFonts w:ascii="Times New Roman" w:hAnsi="Times New Roman"/>
          <w:sz w:val="24"/>
          <w:szCs w:val="24"/>
        </w:rPr>
        <w:t xml:space="preserve"> </w:t>
      </w:r>
    </w:p>
    <w:p w14:paraId="318423D4" w14:textId="77777777" w:rsidR="00034AA4" w:rsidRPr="00C82BD5" w:rsidRDefault="00034AA4" w:rsidP="00353A43">
      <w:pPr>
        <w:pStyle w:val="NoSpacing"/>
        <w:rPr>
          <w:rFonts w:ascii="Times New Roman" w:hAnsi="Times New Roman"/>
          <w:sz w:val="24"/>
          <w:szCs w:val="24"/>
        </w:rPr>
      </w:pPr>
      <w:r w:rsidRPr="00C82BD5">
        <w:rPr>
          <w:rFonts w:ascii="Times New Roman" w:hAnsi="Times New Roman"/>
          <w:sz w:val="24"/>
          <w:szCs w:val="24"/>
        </w:rPr>
        <w:t xml:space="preserve"> </w:t>
      </w:r>
    </w:p>
    <w:p w14:paraId="355F5854" w14:textId="77777777" w:rsidR="00034AA4" w:rsidRPr="00C82BD5" w:rsidRDefault="00034AA4" w:rsidP="00353A43">
      <w:pPr>
        <w:pStyle w:val="NoSpacing"/>
        <w:rPr>
          <w:rFonts w:ascii="Times New Roman" w:hAnsi="Times New Roman"/>
          <w:sz w:val="24"/>
          <w:szCs w:val="24"/>
        </w:rPr>
      </w:pPr>
      <w:r w:rsidRPr="00C82BD5">
        <w:rPr>
          <w:rFonts w:ascii="Times New Roman" w:hAnsi="Times New Roman"/>
          <w:b/>
          <w:sz w:val="24"/>
          <w:szCs w:val="24"/>
        </w:rPr>
        <w:t xml:space="preserve">II. </w:t>
      </w:r>
      <w:proofErr w:type="spellStart"/>
      <w:r w:rsidRPr="00C82BD5">
        <w:rPr>
          <w:rFonts w:ascii="Times New Roman" w:hAnsi="Times New Roman"/>
          <w:b/>
          <w:sz w:val="24"/>
          <w:szCs w:val="24"/>
        </w:rPr>
        <w:t>Situaţia</w:t>
      </w:r>
      <w:proofErr w:type="spellEnd"/>
      <w:r w:rsidRPr="00C82BD5">
        <w:rPr>
          <w:rFonts w:ascii="Times New Roman" w:hAnsi="Times New Roman"/>
          <w:b/>
          <w:sz w:val="24"/>
          <w:szCs w:val="24"/>
        </w:rPr>
        <w:t xml:space="preserve"> locativă actuală</w:t>
      </w:r>
      <w:r w:rsidRPr="00C82BD5">
        <w:rPr>
          <w:rFonts w:ascii="Times New Roman" w:hAnsi="Times New Roman"/>
          <w:sz w:val="24"/>
          <w:szCs w:val="24"/>
        </w:rPr>
        <w:t xml:space="preserve"> </w:t>
      </w:r>
    </w:p>
    <w:p w14:paraId="25CC5FF7" w14:textId="7CF370BC" w:rsidR="00034AA4" w:rsidRPr="00C82BD5" w:rsidRDefault="00034AA4" w:rsidP="00353A43">
      <w:pPr>
        <w:pStyle w:val="NoSpacing"/>
        <w:rPr>
          <w:rFonts w:ascii="Times New Roman" w:hAnsi="Times New Roman"/>
          <w:sz w:val="24"/>
          <w:szCs w:val="24"/>
        </w:rPr>
      </w:pPr>
      <w:r w:rsidRPr="00C82BD5">
        <w:rPr>
          <w:rFonts w:ascii="Times New Roman" w:hAnsi="Times New Roman"/>
          <w:sz w:val="24"/>
          <w:szCs w:val="24"/>
        </w:rPr>
        <w:t xml:space="preserve">a) nu </w:t>
      </w:r>
      <w:proofErr w:type="spellStart"/>
      <w:r w:rsidRPr="00C82BD5">
        <w:rPr>
          <w:rFonts w:ascii="Times New Roman" w:hAnsi="Times New Roman"/>
          <w:sz w:val="24"/>
          <w:szCs w:val="24"/>
        </w:rPr>
        <w:t>deţine</w:t>
      </w:r>
      <w:proofErr w:type="spellEnd"/>
      <w:r w:rsidRPr="00C82BD5">
        <w:rPr>
          <w:rFonts w:ascii="Times New Roman" w:hAnsi="Times New Roman"/>
          <w:sz w:val="24"/>
          <w:szCs w:val="24"/>
        </w:rPr>
        <w:t xml:space="preserve"> </w:t>
      </w:r>
      <w:proofErr w:type="spellStart"/>
      <w:r w:rsidRPr="00C82BD5">
        <w:rPr>
          <w:rFonts w:ascii="Times New Roman" w:hAnsi="Times New Roman"/>
          <w:sz w:val="24"/>
          <w:szCs w:val="24"/>
        </w:rPr>
        <w:t>spaţiu</w:t>
      </w:r>
      <w:proofErr w:type="spellEnd"/>
      <w:r w:rsidRPr="00C82BD5">
        <w:rPr>
          <w:rFonts w:ascii="Times New Roman" w:hAnsi="Times New Roman"/>
          <w:sz w:val="24"/>
          <w:szCs w:val="24"/>
        </w:rPr>
        <w:t>…………………………………………</w:t>
      </w:r>
      <w:r w:rsidR="00C82BD5">
        <w:rPr>
          <w:rFonts w:ascii="Times New Roman" w:hAnsi="Times New Roman"/>
          <w:sz w:val="24"/>
          <w:szCs w:val="24"/>
        </w:rPr>
        <w:t>........</w:t>
      </w:r>
      <w:r w:rsidRPr="00C82BD5">
        <w:rPr>
          <w:rFonts w:ascii="Times New Roman" w:hAnsi="Times New Roman"/>
          <w:sz w:val="24"/>
          <w:szCs w:val="24"/>
        </w:rPr>
        <w:t>…….. 20 puncte</w:t>
      </w:r>
    </w:p>
    <w:p w14:paraId="2C8A4B37" w14:textId="183EBCFE" w:rsidR="00034AA4" w:rsidRPr="00C82BD5" w:rsidRDefault="00034AA4" w:rsidP="00353A43">
      <w:pPr>
        <w:pStyle w:val="NoSpacing"/>
        <w:rPr>
          <w:rFonts w:ascii="Times New Roman" w:hAnsi="Times New Roman"/>
          <w:sz w:val="24"/>
          <w:szCs w:val="24"/>
        </w:rPr>
      </w:pPr>
      <w:r w:rsidRPr="00C82BD5">
        <w:rPr>
          <w:rFonts w:ascii="Times New Roman" w:hAnsi="Times New Roman"/>
          <w:sz w:val="24"/>
          <w:szCs w:val="24"/>
        </w:rPr>
        <w:t xml:space="preserve">b) dacă </w:t>
      </w:r>
      <w:proofErr w:type="spellStart"/>
      <w:r w:rsidRPr="00C82BD5">
        <w:rPr>
          <w:rFonts w:ascii="Times New Roman" w:hAnsi="Times New Roman"/>
          <w:sz w:val="24"/>
          <w:szCs w:val="24"/>
        </w:rPr>
        <w:t>deţine</w:t>
      </w:r>
      <w:proofErr w:type="spellEnd"/>
      <w:r w:rsidRPr="00C82BD5">
        <w:rPr>
          <w:rFonts w:ascii="Times New Roman" w:hAnsi="Times New Roman"/>
          <w:sz w:val="24"/>
          <w:szCs w:val="24"/>
        </w:rPr>
        <w:t xml:space="preserve"> un </w:t>
      </w:r>
      <w:proofErr w:type="spellStart"/>
      <w:r w:rsidRPr="00C82BD5">
        <w:rPr>
          <w:rFonts w:ascii="Times New Roman" w:hAnsi="Times New Roman"/>
          <w:sz w:val="24"/>
          <w:szCs w:val="24"/>
        </w:rPr>
        <w:t>spaţiu</w:t>
      </w:r>
      <w:proofErr w:type="spellEnd"/>
      <w:r w:rsidRPr="00C82BD5">
        <w:rPr>
          <w:rFonts w:ascii="Times New Roman" w:hAnsi="Times New Roman"/>
          <w:sz w:val="24"/>
          <w:szCs w:val="24"/>
        </w:rPr>
        <w:t xml:space="preserve"> în chirie  altul decât cel de la municipiu…</w:t>
      </w:r>
      <w:r w:rsidR="00C82BD5">
        <w:rPr>
          <w:rFonts w:ascii="Times New Roman" w:hAnsi="Times New Roman"/>
          <w:sz w:val="24"/>
          <w:szCs w:val="24"/>
        </w:rPr>
        <w:t>....</w:t>
      </w:r>
      <w:r w:rsidRPr="00C82BD5">
        <w:rPr>
          <w:rFonts w:ascii="Times New Roman" w:hAnsi="Times New Roman"/>
          <w:sz w:val="24"/>
          <w:szCs w:val="24"/>
        </w:rPr>
        <w:t xml:space="preserve"> .15 puncte</w:t>
      </w:r>
    </w:p>
    <w:p w14:paraId="50745791" w14:textId="77777777" w:rsidR="00034AA4" w:rsidRPr="00C82BD5" w:rsidRDefault="00034AA4" w:rsidP="00353A43">
      <w:pPr>
        <w:pStyle w:val="NoSpacing"/>
        <w:rPr>
          <w:rFonts w:ascii="Times New Roman" w:hAnsi="Times New Roman"/>
          <w:sz w:val="24"/>
          <w:szCs w:val="24"/>
        </w:rPr>
      </w:pPr>
      <w:r w:rsidRPr="00C82BD5">
        <w:rPr>
          <w:rFonts w:ascii="Times New Roman" w:hAnsi="Times New Roman"/>
          <w:sz w:val="24"/>
          <w:szCs w:val="24"/>
        </w:rPr>
        <w:t xml:space="preserve"> c) dacă </w:t>
      </w:r>
      <w:proofErr w:type="spellStart"/>
      <w:r w:rsidRPr="00C82BD5">
        <w:rPr>
          <w:rFonts w:ascii="Times New Roman" w:hAnsi="Times New Roman"/>
          <w:sz w:val="24"/>
          <w:szCs w:val="24"/>
        </w:rPr>
        <w:t>deţine</w:t>
      </w:r>
      <w:proofErr w:type="spellEnd"/>
      <w:r w:rsidRPr="00C82BD5">
        <w:rPr>
          <w:rFonts w:ascii="Times New Roman" w:hAnsi="Times New Roman"/>
          <w:sz w:val="24"/>
          <w:szCs w:val="24"/>
        </w:rPr>
        <w:t xml:space="preserve"> un </w:t>
      </w:r>
      <w:proofErr w:type="spellStart"/>
      <w:r w:rsidRPr="00C82BD5">
        <w:rPr>
          <w:rFonts w:ascii="Times New Roman" w:hAnsi="Times New Roman"/>
          <w:sz w:val="24"/>
          <w:szCs w:val="24"/>
        </w:rPr>
        <w:t>spaţiu</w:t>
      </w:r>
      <w:proofErr w:type="spellEnd"/>
      <w:r w:rsidRPr="00C82BD5">
        <w:rPr>
          <w:rFonts w:ascii="Times New Roman" w:hAnsi="Times New Roman"/>
          <w:sz w:val="24"/>
          <w:szCs w:val="24"/>
        </w:rPr>
        <w:t xml:space="preserve"> în chirie de la municipiu, necorespunzător </w:t>
      </w:r>
    </w:p>
    <w:p w14:paraId="1A5046AC" w14:textId="506368CB" w:rsidR="00034AA4" w:rsidRDefault="00034AA4" w:rsidP="00353A43">
      <w:pPr>
        <w:pStyle w:val="NoSpacing"/>
        <w:rPr>
          <w:rFonts w:ascii="Times New Roman" w:hAnsi="Times New Roman"/>
          <w:sz w:val="24"/>
          <w:szCs w:val="24"/>
        </w:rPr>
      </w:pPr>
      <w:r w:rsidRPr="00C82BD5">
        <w:rPr>
          <w:rFonts w:ascii="Times New Roman" w:hAnsi="Times New Roman"/>
          <w:sz w:val="24"/>
          <w:szCs w:val="24"/>
        </w:rPr>
        <w:t xml:space="preserve">                obiectului de activitate……</w:t>
      </w:r>
      <w:r w:rsidR="00C82BD5">
        <w:rPr>
          <w:rFonts w:ascii="Times New Roman" w:hAnsi="Times New Roman"/>
          <w:sz w:val="24"/>
          <w:szCs w:val="24"/>
        </w:rPr>
        <w:t>.....................</w:t>
      </w:r>
      <w:r w:rsidRPr="00C82BD5">
        <w:rPr>
          <w:rFonts w:ascii="Times New Roman" w:hAnsi="Times New Roman"/>
          <w:sz w:val="24"/>
          <w:szCs w:val="24"/>
        </w:rPr>
        <w:t xml:space="preserve">………................. 10 puncte </w:t>
      </w:r>
    </w:p>
    <w:p w14:paraId="10B807E5" w14:textId="7F138EFD" w:rsidR="00C82BD5" w:rsidRDefault="00C82BD5" w:rsidP="00353A43">
      <w:pPr>
        <w:pStyle w:val="NoSpacing"/>
        <w:rPr>
          <w:rFonts w:ascii="Times New Roman" w:hAnsi="Times New Roman"/>
          <w:sz w:val="24"/>
          <w:szCs w:val="24"/>
        </w:rPr>
      </w:pPr>
    </w:p>
    <w:p w14:paraId="2C6185F5" w14:textId="77777777" w:rsidR="00C82BD5" w:rsidRPr="00C82BD5" w:rsidRDefault="00C82BD5" w:rsidP="00353A43">
      <w:pPr>
        <w:pStyle w:val="NoSpacing"/>
        <w:rPr>
          <w:rFonts w:ascii="Times New Roman" w:hAnsi="Times New Roman"/>
          <w:sz w:val="24"/>
          <w:szCs w:val="24"/>
        </w:rPr>
      </w:pPr>
    </w:p>
    <w:p w14:paraId="14B3E4AB" w14:textId="77777777" w:rsidR="00034AA4" w:rsidRPr="00C82BD5" w:rsidRDefault="00034AA4" w:rsidP="00353A43">
      <w:pPr>
        <w:pStyle w:val="NoSpacing"/>
        <w:rPr>
          <w:rFonts w:ascii="Times New Roman" w:hAnsi="Times New Roman"/>
          <w:sz w:val="24"/>
          <w:szCs w:val="24"/>
        </w:rPr>
      </w:pPr>
      <w:r w:rsidRPr="00C82BD5">
        <w:rPr>
          <w:rFonts w:ascii="Times New Roman" w:hAnsi="Times New Roman"/>
          <w:sz w:val="24"/>
          <w:szCs w:val="24"/>
        </w:rPr>
        <w:t xml:space="preserve"> </w:t>
      </w:r>
    </w:p>
    <w:p w14:paraId="54581FBA" w14:textId="77777777" w:rsidR="00034AA4" w:rsidRPr="00C82BD5" w:rsidRDefault="00034AA4" w:rsidP="00353A43">
      <w:pPr>
        <w:pStyle w:val="NoSpacing"/>
        <w:rPr>
          <w:rFonts w:ascii="Times New Roman" w:hAnsi="Times New Roman"/>
          <w:b/>
          <w:sz w:val="24"/>
          <w:szCs w:val="24"/>
        </w:rPr>
      </w:pPr>
      <w:r w:rsidRPr="00C82BD5">
        <w:rPr>
          <w:rFonts w:ascii="Times New Roman" w:hAnsi="Times New Roman"/>
          <w:b/>
          <w:sz w:val="24"/>
          <w:szCs w:val="24"/>
        </w:rPr>
        <w:t xml:space="preserve">III. Autoritatea care </w:t>
      </w:r>
      <w:proofErr w:type="spellStart"/>
      <w:r w:rsidRPr="00C82BD5">
        <w:rPr>
          <w:rFonts w:ascii="Times New Roman" w:hAnsi="Times New Roman"/>
          <w:b/>
          <w:sz w:val="24"/>
          <w:szCs w:val="24"/>
        </w:rPr>
        <w:t>infinţează</w:t>
      </w:r>
      <w:proofErr w:type="spellEnd"/>
      <w:r w:rsidRPr="00C82BD5">
        <w:rPr>
          <w:rFonts w:ascii="Times New Roman" w:hAnsi="Times New Roman"/>
          <w:b/>
          <w:sz w:val="24"/>
          <w:szCs w:val="24"/>
        </w:rPr>
        <w:t xml:space="preserve"> </w:t>
      </w:r>
      <w:proofErr w:type="spellStart"/>
      <w:r w:rsidRPr="00C82BD5">
        <w:rPr>
          <w:rFonts w:ascii="Times New Roman" w:hAnsi="Times New Roman"/>
          <w:b/>
          <w:sz w:val="24"/>
          <w:szCs w:val="24"/>
        </w:rPr>
        <w:t>şi</w:t>
      </w:r>
      <w:proofErr w:type="spellEnd"/>
      <w:r w:rsidRPr="00C82BD5">
        <w:rPr>
          <w:rFonts w:ascii="Times New Roman" w:hAnsi="Times New Roman"/>
          <w:b/>
          <w:sz w:val="24"/>
          <w:szCs w:val="24"/>
        </w:rPr>
        <w:t xml:space="preserve"> </w:t>
      </w:r>
      <w:proofErr w:type="spellStart"/>
      <w:r w:rsidRPr="00C82BD5">
        <w:rPr>
          <w:rFonts w:ascii="Times New Roman" w:hAnsi="Times New Roman"/>
          <w:b/>
          <w:sz w:val="24"/>
          <w:szCs w:val="24"/>
        </w:rPr>
        <w:t>finanţează</w:t>
      </w:r>
      <w:proofErr w:type="spellEnd"/>
      <w:r w:rsidRPr="00C82BD5">
        <w:rPr>
          <w:rFonts w:ascii="Times New Roman" w:hAnsi="Times New Roman"/>
          <w:b/>
          <w:sz w:val="24"/>
          <w:szCs w:val="24"/>
        </w:rPr>
        <w:t xml:space="preserve"> </w:t>
      </w:r>
      <w:proofErr w:type="spellStart"/>
      <w:r w:rsidRPr="00C82BD5">
        <w:rPr>
          <w:rFonts w:ascii="Times New Roman" w:hAnsi="Times New Roman"/>
          <w:b/>
          <w:sz w:val="24"/>
          <w:szCs w:val="24"/>
        </w:rPr>
        <w:t>instituţia</w:t>
      </w:r>
      <w:proofErr w:type="spellEnd"/>
    </w:p>
    <w:p w14:paraId="53C617D5" w14:textId="1A44519F" w:rsidR="00034AA4" w:rsidRPr="00C82BD5" w:rsidRDefault="00034AA4" w:rsidP="00353A43">
      <w:pPr>
        <w:pStyle w:val="NoSpacing"/>
        <w:rPr>
          <w:rFonts w:ascii="Times New Roman" w:hAnsi="Times New Roman"/>
          <w:sz w:val="24"/>
          <w:szCs w:val="24"/>
        </w:rPr>
      </w:pPr>
      <w:r w:rsidRPr="00C82BD5">
        <w:rPr>
          <w:rFonts w:ascii="Times New Roman" w:hAnsi="Times New Roman"/>
          <w:sz w:val="24"/>
          <w:szCs w:val="24"/>
        </w:rPr>
        <w:t xml:space="preserve"> a.) consiliul </w:t>
      </w:r>
      <w:proofErr w:type="spellStart"/>
      <w:r w:rsidRPr="00C82BD5">
        <w:rPr>
          <w:rFonts w:ascii="Times New Roman" w:hAnsi="Times New Roman"/>
          <w:sz w:val="24"/>
          <w:szCs w:val="24"/>
        </w:rPr>
        <w:t>judeţean</w:t>
      </w:r>
      <w:proofErr w:type="spellEnd"/>
      <w:r w:rsidRPr="00C82BD5">
        <w:rPr>
          <w:rFonts w:ascii="Times New Roman" w:hAnsi="Times New Roman"/>
          <w:sz w:val="24"/>
          <w:szCs w:val="24"/>
        </w:rPr>
        <w:t>………………………………………</w:t>
      </w:r>
      <w:r w:rsidR="005D3368">
        <w:rPr>
          <w:rFonts w:ascii="Times New Roman" w:hAnsi="Times New Roman"/>
          <w:sz w:val="24"/>
          <w:szCs w:val="24"/>
        </w:rPr>
        <w:t>............</w:t>
      </w:r>
      <w:r w:rsidRPr="00C82BD5">
        <w:rPr>
          <w:rFonts w:ascii="Times New Roman" w:hAnsi="Times New Roman"/>
          <w:sz w:val="24"/>
          <w:szCs w:val="24"/>
        </w:rPr>
        <w:t>…20 puncte</w:t>
      </w:r>
    </w:p>
    <w:p w14:paraId="718D2A7B" w14:textId="5C6902CA" w:rsidR="00034AA4" w:rsidRPr="00C82BD5" w:rsidRDefault="00034AA4" w:rsidP="00353A43">
      <w:pPr>
        <w:pStyle w:val="NoSpacing"/>
        <w:rPr>
          <w:rFonts w:ascii="Times New Roman" w:hAnsi="Times New Roman"/>
          <w:sz w:val="24"/>
          <w:szCs w:val="24"/>
        </w:rPr>
      </w:pPr>
      <w:r w:rsidRPr="00C82BD5">
        <w:rPr>
          <w:rFonts w:ascii="Times New Roman" w:hAnsi="Times New Roman"/>
          <w:sz w:val="24"/>
          <w:szCs w:val="24"/>
        </w:rPr>
        <w:t xml:space="preserve"> b.) </w:t>
      </w:r>
      <w:proofErr w:type="spellStart"/>
      <w:r w:rsidRPr="00C82BD5">
        <w:rPr>
          <w:rFonts w:ascii="Times New Roman" w:hAnsi="Times New Roman"/>
          <w:sz w:val="24"/>
          <w:szCs w:val="24"/>
        </w:rPr>
        <w:t>instituţii</w:t>
      </w:r>
      <w:proofErr w:type="spellEnd"/>
      <w:r w:rsidRPr="00C82BD5">
        <w:rPr>
          <w:rFonts w:ascii="Times New Roman" w:hAnsi="Times New Roman"/>
          <w:sz w:val="24"/>
          <w:szCs w:val="24"/>
        </w:rPr>
        <w:t xml:space="preserve"> publice descentralizate  ale guvernului……..…</w:t>
      </w:r>
      <w:r w:rsidR="005D3368">
        <w:rPr>
          <w:rFonts w:ascii="Times New Roman" w:hAnsi="Times New Roman"/>
          <w:sz w:val="24"/>
          <w:szCs w:val="24"/>
        </w:rPr>
        <w:t>..........</w:t>
      </w:r>
      <w:r w:rsidRPr="00C82BD5">
        <w:rPr>
          <w:rFonts w:ascii="Times New Roman" w:hAnsi="Times New Roman"/>
          <w:sz w:val="24"/>
          <w:szCs w:val="24"/>
        </w:rPr>
        <w:t>…15 puncte</w:t>
      </w:r>
    </w:p>
    <w:p w14:paraId="4FA3A44C" w14:textId="4682415B" w:rsidR="00034AA4" w:rsidRPr="00C82BD5" w:rsidRDefault="00034AA4" w:rsidP="00353A43">
      <w:pPr>
        <w:pStyle w:val="NoSpacing"/>
        <w:rPr>
          <w:rFonts w:ascii="Times New Roman" w:hAnsi="Times New Roman"/>
          <w:sz w:val="24"/>
          <w:szCs w:val="24"/>
        </w:rPr>
      </w:pPr>
      <w:r w:rsidRPr="00C82BD5">
        <w:rPr>
          <w:rFonts w:ascii="Times New Roman" w:hAnsi="Times New Roman"/>
          <w:sz w:val="24"/>
          <w:szCs w:val="24"/>
        </w:rPr>
        <w:t xml:space="preserve"> c.) </w:t>
      </w:r>
      <w:proofErr w:type="spellStart"/>
      <w:r w:rsidRPr="00C82BD5">
        <w:rPr>
          <w:rFonts w:ascii="Times New Roman" w:hAnsi="Times New Roman"/>
          <w:sz w:val="24"/>
          <w:szCs w:val="24"/>
        </w:rPr>
        <w:t>instituţii</w:t>
      </w:r>
      <w:proofErr w:type="spellEnd"/>
      <w:r w:rsidRPr="00C82BD5">
        <w:rPr>
          <w:rFonts w:ascii="Times New Roman" w:hAnsi="Times New Roman"/>
          <w:sz w:val="24"/>
          <w:szCs w:val="24"/>
        </w:rPr>
        <w:t xml:space="preserve"> publice în teritoriu ale statului ………………</w:t>
      </w:r>
      <w:r w:rsidR="005D3368">
        <w:rPr>
          <w:rFonts w:ascii="Times New Roman" w:hAnsi="Times New Roman"/>
          <w:sz w:val="24"/>
          <w:szCs w:val="24"/>
        </w:rPr>
        <w:t>............</w:t>
      </w:r>
      <w:r w:rsidRPr="00C82BD5">
        <w:rPr>
          <w:rFonts w:ascii="Times New Roman" w:hAnsi="Times New Roman"/>
          <w:sz w:val="24"/>
          <w:szCs w:val="24"/>
        </w:rPr>
        <w:t xml:space="preserve">….10 puncte </w:t>
      </w:r>
    </w:p>
    <w:p w14:paraId="53E2DBF0" w14:textId="35D8521F" w:rsidR="00034AA4" w:rsidRPr="00C82BD5" w:rsidRDefault="00034AA4" w:rsidP="00353A43">
      <w:pPr>
        <w:pStyle w:val="NoSpacing"/>
        <w:rPr>
          <w:rFonts w:ascii="Times New Roman" w:hAnsi="Times New Roman"/>
          <w:sz w:val="24"/>
          <w:szCs w:val="24"/>
        </w:rPr>
      </w:pPr>
      <w:r w:rsidRPr="00C82BD5">
        <w:rPr>
          <w:rFonts w:ascii="Times New Roman" w:hAnsi="Times New Roman"/>
          <w:sz w:val="24"/>
          <w:szCs w:val="24"/>
        </w:rPr>
        <w:t xml:space="preserve">d.) </w:t>
      </w:r>
      <w:proofErr w:type="spellStart"/>
      <w:r w:rsidRPr="00C82BD5">
        <w:rPr>
          <w:rFonts w:ascii="Times New Roman" w:hAnsi="Times New Roman"/>
          <w:sz w:val="24"/>
          <w:szCs w:val="24"/>
        </w:rPr>
        <w:t>instituţii</w:t>
      </w:r>
      <w:proofErr w:type="spellEnd"/>
      <w:r w:rsidRPr="00C82BD5">
        <w:rPr>
          <w:rFonts w:ascii="Times New Roman" w:hAnsi="Times New Roman"/>
          <w:sz w:val="24"/>
          <w:szCs w:val="24"/>
        </w:rPr>
        <w:t xml:space="preserve"> publice altele decât cele  de la a, b, c, d,………</w:t>
      </w:r>
      <w:r w:rsidR="005D3368">
        <w:rPr>
          <w:rFonts w:ascii="Times New Roman" w:hAnsi="Times New Roman"/>
          <w:sz w:val="24"/>
          <w:szCs w:val="24"/>
        </w:rPr>
        <w:t>.............</w:t>
      </w:r>
      <w:r w:rsidRPr="00C82BD5">
        <w:rPr>
          <w:rFonts w:ascii="Times New Roman" w:hAnsi="Times New Roman"/>
          <w:sz w:val="24"/>
          <w:szCs w:val="24"/>
        </w:rPr>
        <w:t>… 5 puncte</w:t>
      </w:r>
    </w:p>
    <w:p w14:paraId="411C6858" w14:textId="77777777" w:rsidR="00034AA4" w:rsidRPr="00C82BD5" w:rsidRDefault="00034AA4" w:rsidP="00353A43">
      <w:pPr>
        <w:pStyle w:val="NoSpacing"/>
        <w:rPr>
          <w:rFonts w:ascii="Times New Roman" w:hAnsi="Times New Roman"/>
          <w:sz w:val="24"/>
          <w:szCs w:val="24"/>
        </w:rPr>
      </w:pPr>
    </w:p>
    <w:p w14:paraId="79DBCFDB" w14:textId="77777777" w:rsidR="00034AA4" w:rsidRPr="00C82BD5" w:rsidRDefault="00034AA4" w:rsidP="00034AA4">
      <w:pPr>
        <w:rPr>
          <w:rFonts w:ascii="Times New Roman" w:hAnsi="Times New Roman"/>
          <w:sz w:val="24"/>
          <w:szCs w:val="24"/>
        </w:rPr>
      </w:pPr>
    </w:p>
    <w:p w14:paraId="00C2073D" w14:textId="77777777" w:rsidR="00034AA4" w:rsidRPr="00034AA4" w:rsidRDefault="00034AA4" w:rsidP="00034AA4">
      <w:pPr>
        <w:rPr>
          <w:rFonts w:ascii="Times New Roman" w:hAnsi="Times New Roman"/>
          <w:sz w:val="24"/>
          <w:szCs w:val="24"/>
        </w:rPr>
      </w:pPr>
    </w:p>
    <w:p w14:paraId="2E9C5A3F" w14:textId="77777777" w:rsidR="00034AA4" w:rsidRPr="00034AA4" w:rsidRDefault="00034AA4" w:rsidP="00034AA4">
      <w:pPr>
        <w:rPr>
          <w:rFonts w:ascii="Times New Roman" w:hAnsi="Times New Roman"/>
          <w:sz w:val="24"/>
          <w:szCs w:val="24"/>
        </w:rPr>
      </w:pPr>
    </w:p>
    <w:p w14:paraId="3F3EE75F" w14:textId="1539AFA5" w:rsidR="00034AA4" w:rsidRDefault="00034AA4" w:rsidP="00034AA4">
      <w:pPr>
        <w:rPr>
          <w:rFonts w:ascii="Times New Roman" w:hAnsi="Times New Roman"/>
          <w:sz w:val="24"/>
          <w:szCs w:val="24"/>
        </w:rPr>
      </w:pPr>
    </w:p>
    <w:p w14:paraId="6113F6D3" w14:textId="55F0EB18" w:rsidR="003A5E26" w:rsidRDefault="003A5E26" w:rsidP="00034AA4">
      <w:pPr>
        <w:rPr>
          <w:rFonts w:ascii="Times New Roman" w:hAnsi="Times New Roman"/>
          <w:sz w:val="24"/>
          <w:szCs w:val="24"/>
        </w:rPr>
      </w:pPr>
    </w:p>
    <w:p w14:paraId="576C67CF" w14:textId="1F7482F7" w:rsidR="003A5E26" w:rsidRDefault="003A5E26" w:rsidP="00034AA4">
      <w:pPr>
        <w:rPr>
          <w:rFonts w:ascii="Times New Roman" w:hAnsi="Times New Roman"/>
          <w:sz w:val="24"/>
          <w:szCs w:val="24"/>
        </w:rPr>
      </w:pPr>
    </w:p>
    <w:p w14:paraId="53D0FADF" w14:textId="13351F3F" w:rsidR="00231671" w:rsidRDefault="00231671" w:rsidP="00034AA4">
      <w:pPr>
        <w:rPr>
          <w:rFonts w:ascii="Times New Roman" w:hAnsi="Times New Roman"/>
          <w:sz w:val="24"/>
          <w:szCs w:val="24"/>
        </w:rPr>
      </w:pPr>
    </w:p>
    <w:p w14:paraId="77FC6C61" w14:textId="29D6C3CB" w:rsidR="00231671" w:rsidRDefault="00231671" w:rsidP="00034AA4">
      <w:pPr>
        <w:rPr>
          <w:rFonts w:ascii="Times New Roman" w:hAnsi="Times New Roman"/>
          <w:sz w:val="24"/>
          <w:szCs w:val="24"/>
        </w:rPr>
      </w:pPr>
    </w:p>
    <w:p w14:paraId="2F2214A5" w14:textId="497EC5DF" w:rsidR="00231671" w:rsidRDefault="00231671" w:rsidP="00034AA4">
      <w:pPr>
        <w:rPr>
          <w:rFonts w:ascii="Times New Roman" w:hAnsi="Times New Roman"/>
          <w:sz w:val="24"/>
          <w:szCs w:val="24"/>
        </w:rPr>
      </w:pPr>
    </w:p>
    <w:p w14:paraId="1F79E43D" w14:textId="12A48CD4" w:rsidR="00231671" w:rsidRDefault="00231671" w:rsidP="00034AA4">
      <w:pPr>
        <w:rPr>
          <w:rFonts w:ascii="Times New Roman" w:hAnsi="Times New Roman"/>
          <w:sz w:val="24"/>
          <w:szCs w:val="24"/>
        </w:rPr>
      </w:pPr>
    </w:p>
    <w:p w14:paraId="4DBB4B93" w14:textId="254F26D6" w:rsidR="00F10D8A" w:rsidRDefault="00F10D8A" w:rsidP="00034AA4">
      <w:pPr>
        <w:rPr>
          <w:rFonts w:ascii="Times New Roman" w:hAnsi="Times New Roman"/>
          <w:sz w:val="24"/>
          <w:szCs w:val="24"/>
        </w:rPr>
      </w:pPr>
    </w:p>
    <w:p w14:paraId="6891B0D0" w14:textId="77777777" w:rsidR="00F10D8A" w:rsidRDefault="00F10D8A" w:rsidP="00034AA4">
      <w:pPr>
        <w:rPr>
          <w:rFonts w:ascii="Times New Roman" w:hAnsi="Times New Roman"/>
          <w:sz w:val="24"/>
          <w:szCs w:val="24"/>
        </w:rPr>
      </w:pPr>
    </w:p>
    <w:p w14:paraId="03D4D20D" w14:textId="77777777" w:rsidR="00231671" w:rsidRDefault="00231671" w:rsidP="00034AA4">
      <w:pPr>
        <w:rPr>
          <w:rFonts w:ascii="Times New Roman" w:hAnsi="Times New Roman"/>
          <w:sz w:val="24"/>
          <w:szCs w:val="24"/>
        </w:rPr>
      </w:pPr>
    </w:p>
    <w:p w14:paraId="04EF3466" w14:textId="67B9ECAB" w:rsidR="003A5E26" w:rsidRDefault="003A5E26" w:rsidP="00034AA4">
      <w:pPr>
        <w:rPr>
          <w:rFonts w:ascii="Times New Roman" w:hAnsi="Times New Roman"/>
          <w:sz w:val="24"/>
          <w:szCs w:val="24"/>
        </w:rPr>
      </w:pPr>
    </w:p>
    <w:p w14:paraId="78E5EC00" w14:textId="77777777" w:rsidR="009350E1" w:rsidRPr="009350E1" w:rsidRDefault="009350E1" w:rsidP="009350E1">
      <w:pPr>
        <w:pStyle w:val="NoSpacing"/>
        <w:rPr>
          <w:b/>
          <w:bCs/>
        </w:rPr>
      </w:pPr>
    </w:p>
    <w:p w14:paraId="279BA6ED" w14:textId="61C52DB2" w:rsidR="009350E1" w:rsidRPr="009350E1" w:rsidRDefault="009350E1" w:rsidP="009350E1">
      <w:pPr>
        <w:pStyle w:val="NoSpacing"/>
        <w:rPr>
          <w:rFonts w:ascii="Times New Roman" w:hAnsi="Times New Roman"/>
          <w:b/>
          <w:bCs/>
          <w:sz w:val="24"/>
          <w:szCs w:val="24"/>
        </w:rPr>
      </w:pPr>
      <w:r w:rsidRPr="009350E1">
        <w:rPr>
          <w:rFonts w:ascii="Times New Roman" w:hAnsi="Times New Roman"/>
          <w:b/>
          <w:bCs/>
          <w:sz w:val="24"/>
          <w:szCs w:val="24"/>
        </w:rPr>
        <w:t>ROMÂNIA</w:t>
      </w:r>
      <w:r w:rsidRPr="009350E1">
        <w:rPr>
          <w:rFonts w:ascii="Times New Roman" w:hAnsi="Times New Roman"/>
          <w:b/>
          <w:bCs/>
          <w:sz w:val="24"/>
          <w:szCs w:val="24"/>
        </w:rPr>
        <w:tab/>
      </w:r>
      <w:r w:rsidRPr="009350E1">
        <w:rPr>
          <w:rFonts w:ascii="Times New Roman" w:hAnsi="Times New Roman"/>
          <w:b/>
          <w:bCs/>
          <w:sz w:val="24"/>
          <w:szCs w:val="24"/>
        </w:rPr>
        <w:tab/>
      </w:r>
      <w:r w:rsidRPr="009350E1">
        <w:rPr>
          <w:rFonts w:ascii="Times New Roman" w:hAnsi="Times New Roman"/>
          <w:b/>
          <w:bCs/>
          <w:sz w:val="24"/>
          <w:szCs w:val="24"/>
        </w:rPr>
        <w:tab/>
      </w:r>
      <w:r w:rsidRPr="009350E1">
        <w:rPr>
          <w:rFonts w:ascii="Times New Roman" w:hAnsi="Times New Roman"/>
          <w:b/>
          <w:bCs/>
          <w:sz w:val="24"/>
          <w:szCs w:val="24"/>
        </w:rPr>
        <w:tab/>
      </w:r>
      <w:r w:rsidRPr="009350E1">
        <w:rPr>
          <w:rFonts w:ascii="Times New Roman" w:hAnsi="Times New Roman"/>
          <w:b/>
          <w:bCs/>
          <w:sz w:val="24"/>
          <w:szCs w:val="24"/>
        </w:rPr>
        <w:tab/>
      </w:r>
      <w:r w:rsidRPr="009350E1">
        <w:rPr>
          <w:rFonts w:ascii="Times New Roman" w:hAnsi="Times New Roman"/>
          <w:b/>
          <w:bCs/>
          <w:sz w:val="24"/>
          <w:szCs w:val="24"/>
        </w:rPr>
        <w:tab/>
      </w:r>
      <w:r>
        <w:rPr>
          <w:rFonts w:ascii="Times New Roman" w:hAnsi="Times New Roman"/>
          <w:b/>
          <w:bCs/>
          <w:sz w:val="24"/>
          <w:szCs w:val="24"/>
        </w:rPr>
        <w:t xml:space="preserve">         </w:t>
      </w:r>
      <w:r w:rsidRPr="009350E1">
        <w:rPr>
          <w:rFonts w:ascii="Times New Roman" w:hAnsi="Times New Roman"/>
          <w:b/>
          <w:bCs/>
          <w:sz w:val="24"/>
          <w:szCs w:val="24"/>
        </w:rPr>
        <w:t xml:space="preserve"> (nu produce efecte juridice)*</w:t>
      </w:r>
      <w:r w:rsidRPr="009350E1">
        <w:rPr>
          <w:rFonts w:ascii="Times New Roman" w:hAnsi="Times New Roman"/>
          <w:b/>
          <w:bCs/>
          <w:sz w:val="24"/>
          <w:szCs w:val="24"/>
        </w:rPr>
        <w:tab/>
      </w:r>
    </w:p>
    <w:p w14:paraId="195F8D5E" w14:textId="693F6AB6" w:rsidR="009350E1" w:rsidRPr="009350E1" w:rsidRDefault="009350E1" w:rsidP="009350E1">
      <w:pPr>
        <w:pStyle w:val="NoSpacing"/>
        <w:rPr>
          <w:rFonts w:ascii="Times New Roman" w:hAnsi="Times New Roman"/>
          <w:b/>
          <w:bCs/>
          <w:sz w:val="24"/>
          <w:szCs w:val="24"/>
        </w:rPr>
      </w:pPr>
      <w:r w:rsidRPr="009350E1">
        <w:rPr>
          <w:rFonts w:ascii="Times New Roman" w:hAnsi="Times New Roman"/>
          <w:b/>
          <w:bCs/>
          <w:sz w:val="24"/>
          <w:szCs w:val="24"/>
        </w:rPr>
        <w:t>JUDEŢUL MUREŞ</w:t>
      </w:r>
      <w:r w:rsidRPr="009350E1">
        <w:rPr>
          <w:rFonts w:ascii="Times New Roman" w:hAnsi="Times New Roman"/>
          <w:b/>
          <w:bCs/>
          <w:sz w:val="24"/>
          <w:szCs w:val="24"/>
        </w:rPr>
        <w:tab/>
      </w:r>
      <w:r w:rsidRPr="009350E1">
        <w:rPr>
          <w:rFonts w:ascii="Times New Roman" w:hAnsi="Times New Roman"/>
          <w:b/>
          <w:bCs/>
          <w:sz w:val="24"/>
          <w:szCs w:val="24"/>
        </w:rPr>
        <w:tab/>
      </w:r>
      <w:r w:rsidRPr="009350E1">
        <w:rPr>
          <w:rFonts w:ascii="Times New Roman" w:hAnsi="Times New Roman"/>
          <w:b/>
          <w:bCs/>
          <w:sz w:val="24"/>
          <w:szCs w:val="24"/>
        </w:rPr>
        <w:tab/>
      </w:r>
      <w:r w:rsidRPr="009350E1">
        <w:rPr>
          <w:rFonts w:ascii="Times New Roman" w:hAnsi="Times New Roman"/>
          <w:b/>
          <w:bCs/>
          <w:sz w:val="24"/>
          <w:szCs w:val="24"/>
        </w:rPr>
        <w:tab/>
      </w:r>
      <w:r w:rsidRPr="009350E1">
        <w:rPr>
          <w:rFonts w:ascii="Times New Roman" w:hAnsi="Times New Roman"/>
          <w:b/>
          <w:bCs/>
          <w:sz w:val="24"/>
          <w:szCs w:val="24"/>
        </w:rPr>
        <w:tab/>
      </w:r>
      <w:r w:rsidRPr="009350E1">
        <w:rPr>
          <w:rFonts w:ascii="Times New Roman" w:hAnsi="Times New Roman"/>
          <w:b/>
          <w:bCs/>
          <w:sz w:val="24"/>
          <w:szCs w:val="24"/>
        </w:rPr>
        <w:tab/>
      </w:r>
      <w:r>
        <w:rPr>
          <w:rFonts w:ascii="Times New Roman" w:hAnsi="Times New Roman"/>
          <w:b/>
          <w:bCs/>
          <w:sz w:val="24"/>
          <w:szCs w:val="24"/>
        </w:rPr>
        <w:t xml:space="preserve">                       </w:t>
      </w:r>
    </w:p>
    <w:p w14:paraId="01BF1CA1" w14:textId="40EDB2AA" w:rsidR="009350E1" w:rsidRPr="009350E1" w:rsidRDefault="009350E1" w:rsidP="009350E1">
      <w:pPr>
        <w:pStyle w:val="NoSpacing"/>
        <w:rPr>
          <w:rFonts w:ascii="Times New Roman" w:hAnsi="Times New Roman"/>
          <w:b/>
          <w:bCs/>
          <w:sz w:val="24"/>
          <w:szCs w:val="24"/>
        </w:rPr>
      </w:pPr>
      <w:r w:rsidRPr="009350E1">
        <w:rPr>
          <w:rFonts w:ascii="Times New Roman" w:hAnsi="Times New Roman"/>
          <w:b/>
          <w:bCs/>
          <w:sz w:val="24"/>
          <w:szCs w:val="24"/>
        </w:rPr>
        <w:t>MUNICIPIUL TÂRGU-MUREŞ</w:t>
      </w:r>
      <w:r w:rsidRPr="009350E1">
        <w:rPr>
          <w:rFonts w:ascii="Times New Roman" w:hAnsi="Times New Roman"/>
          <w:b/>
          <w:bCs/>
          <w:sz w:val="24"/>
          <w:szCs w:val="24"/>
        </w:rPr>
        <w:tab/>
      </w:r>
      <w:r w:rsidRPr="009350E1">
        <w:rPr>
          <w:rFonts w:ascii="Times New Roman" w:hAnsi="Times New Roman"/>
          <w:b/>
          <w:bCs/>
          <w:sz w:val="24"/>
          <w:szCs w:val="24"/>
        </w:rPr>
        <w:tab/>
      </w:r>
      <w:r w:rsidRPr="009350E1">
        <w:rPr>
          <w:rFonts w:ascii="Times New Roman" w:hAnsi="Times New Roman"/>
          <w:b/>
          <w:bCs/>
          <w:sz w:val="24"/>
          <w:szCs w:val="24"/>
        </w:rPr>
        <w:tab/>
      </w:r>
      <w:r w:rsidRPr="009350E1">
        <w:rPr>
          <w:rFonts w:ascii="Times New Roman" w:hAnsi="Times New Roman"/>
          <w:b/>
          <w:bCs/>
          <w:sz w:val="24"/>
          <w:szCs w:val="24"/>
        </w:rPr>
        <w:tab/>
      </w:r>
      <w:r w:rsidRPr="009350E1">
        <w:rPr>
          <w:rFonts w:ascii="Times New Roman" w:hAnsi="Times New Roman"/>
          <w:b/>
          <w:bCs/>
          <w:sz w:val="24"/>
          <w:szCs w:val="24"/>
        </w:rPr>
        <w:tab/>
      </w:r>
    </w:p>
    <w:p w14:paraId="1BB9F8EC" w14:textId="79EC08D5" w:rsidR="009350E1" w:rsidRPr="009350E1" w:rsidRDefault="009350E1" w:rsidP="009350E1">
      <w:pPr>
        <w:pStyle w:val="NoSpacing"/>
        <w:rPr>
          <w:rFonts w:ascii="Times New Roman" w:hAnsi="Times New Roman"/>
          <w:b/>
          <w:bCs/>
          <w:sz w:val="24"/>
          <w:szCs w:val="24"/>
        </w:rPr>
      </w:pPr>
      <w:r w:rsidRPr="009350E1">
        <w:rPr>
          <w:rFonts w:ascii="Times New Roman" w:hAnsi="Times New Roman"/>
          <w:b/>
          <w:bCs/>
          <w:sz w:val="24"/>
          <w:szCs w:val="24"/>
        </w:rPr>
        <w:t xml:space="preserve">D.A.S.C.P.C/Serviciul </w:t>
      </w:r>
      <w:proofErr w:type="spellStart"/>
      <w:r w:rsidRPr="009350E1">
        <w:rPr>
          <w:rFonts w:ascii="Times New Roman" w:hAnsi="Times New Roman"/>
          <w:b/>
          <w:bCs/>
          <w:sz w:val="24"/>
          <w:szCs w:val="24"/>
        </w:rPr>
        <w:t>activităţi</w:t>
      </w:r>
      <w:proofErr w:type="spellEnd"/>
      <w:r w:rsidRPr="009350E1">
        <w:rPr>
          <w:rFonts w:ascii="Times New Roman" w:hAnsi="Times New Roman"/>
          <w:b/>
          <w:bCs/>
          <w:sz w:val="24"/>
          <w:szCs w:val="24"/>
        </w:rPr>
        <w:t xml:space="preserve"> culturale, </w:t>
      </w:r>
      <w:proofErr w:type="spellStart"/>
      <w:r w:rsidRPr="009350E1">
        <w:rPr>
          <w:rFonts w:ascii="Times New Roman" w:hAnsi="Times New Roman"/>
          <w:b/>
          <w:bCs/>
          <w:sz w:val="24"/>
          <w:szCs w:val="24"/>
        </w:rPr>
        <w:t>sportive,tineret</w:t>
      </w:r>
      <w:proofErr w:type="spellEnd"/>
      <w:r w:rsidRPr="009350E1">
        <w:rPr>
          <w:rFonts w:ascii="Times New Roman" w:hAnsi="Times New Roman"/>
          <w:b/>
          <w:bCs/>
          <w:sz w:val="24"/>
          <w:szCs w:val="24"/>
        </w:rPr>
        <w:t xml:space="preserve"> </w:t>
      </w:r>
      <w:proofErr w:type="spellStart"/>
      <w:r w:rsidRPr="009350E1">
        <w:rPr>
          <w:rFonts w:ascii="Times New Roman" w:hAnsi="Times New Roman"/>
          <w:b/>
          <w:bCs/>
          <w:sz w:val="24"/>
          <w:szCs w:val="24"/>
        </w:rPr>
        <w:t>şi</w:t>
      </w:r>
      <w:proofErr w:type="spellEnd"/>
      <w:r w:rsidRPr="009350E1">
        <w:rPr>
          <w:rFonts w:ascii="Times New Roman" w:hAnsi="Times New Roman"/>
          <w:b/>
          <w:bCs/>
          <w:sz w:val="24"/>
          <w:szCs w:val="24"/>
        </w:rPr>
        <w:t xml:space="preserve"> locativ   </w:t>
      </w:r>
    </w:p>
    <w:p w14:paraId="488F4490" w14:textId="1D0ACF9E" w:rsidR="009350E1" w:rsidRPr="009350E1" w:rsidRDefault="009350E1" w:rsidP="009350E1">
      <w:pPr>
        <w:pStyle w:val="NoSpacing"/>
        <w:rPr>
          <w:rFonts w:ascii="Times New Roman" w:hAnsi="Times New Roman"/>
          <w:sz w:val="24"/>
          <w:szCs w:val="24"/>
        </w:rPr>
      </w:pPr>
      <w:r w:rsidRPr="009350E1">
        <w:rPr>
          <w:rFonts w:ascii="Times New Roman" w:hAnsi="Times New Roman"/>
          <w:b/>
          <w:bCs/>
          <w:sz w:val="24"/>
          <w:szCs w:val="24"/>
        </w:rPr>
        <w:t>Nr.</w:t>
      </w:r>
      <w:r w:rsidR="00F10D8A">
        <w:rPr>
          <w:rFonts w:ascii="Times New Roman" w:hAnsi="Times New Roman"/>
          <w:b/>
          <w:bCs/>
          <w:sz w:val="24"/>
          <w:szCs w:val="24"/>
        </w:rPr>
        <w:t>14106</w:t>
      </w:r>
      <w:r w:rsidRPr="009350E1">
        <w:rPr>
          <w:rFonts w:ascii="Times New Roman" w:hAnsi="Times New Roman"/>
          <w:b/>
          <w:bCs/>
          <w:sz w:val="24"/>
          <w:szCs w:val="24"/>
        </w:rPr>
        <w:t xml:space="preserve">  din 22.02.2021</w:t>
      </w:r>
      <w:r w:rsidRPr="009350E1">
        <w:rPr>
          <w:rFonts w:ascii="Times New Roman" w:hAnsi="Times New Roman"/>
          <w:sz w:val="24"/>
          <w:szCs w:val="24"/>
        </w:rPr>
        <w:t xml:space="preserve">  </w:t>
      </w:r>
    </w:p>
    <w:p w14:paraId="3B461617" w14:textId="77777777" w:rsidR="009350E1" w:rsidRPr="009350E1" w:rsidRDefault="009350E1" w:rsidP="009350E1">
      <w:pPr>
        <w:rPr>
          <w:rFonts w:ascii="Times New Roman" w:hAnsi="Times New Roman"/>
          <w:b/>
          <w:bCs/>
          <w:sz w:val="24"/>
          <w:szCs w:val="24"/>
        </w:rPr>
      </w:pPr>
    </w:p>
    <w:p w14:paraId="0ACA38AA" w14:textId="0F303D25" w:rsidR="009350E1" w:rsidRDefault="009350E1" w:rsidP="00F10D8A">
      <w:pPr>
        <w:ind w:left="2160" w:firstLine="720"/>
        <w:rPr>
          <w:rFonts w:ascii="Times New Roman" w:hAnsi="Times New Roman"/>
          <w:b/>
          <w:bCs/>
          <w:sz w:val="24"/>
          <w:szCs w:val="24"/>
        </w:rPr>
      </w:pPr>
      <w:proofErr w:type="spellStart"/>
      <w:r w:rsidRPr="009350E1">
        <w:rPr>
          <w:rFonts w:ascii="Times New Roman" w:hAnsi="Times New Roman"/>
          <w:b/>
          <w:bCs/>
          <w:sz w:val="24"/>
          <w:szCs w:val="24"/>
        </w:rPr>
        <w:t>Referat</w:t>
      </w:r>
      <w:proofErr w:type="spellEnd"/>
      <w:r w:rsidRPr="009350E1">
        <w:rPr>
          <w:rFonts w:ascii="Times New Roman" w:hAnsi="Times New Roman"/>
          <w:b/>
          <w:bCs/>
          <w:sz w:val="24"/>
          <w:szCs w:val="24"/>
        </w:rPr>
        <w:t xml:space="preserve"> de </w:t>
      </w:r>
      <w:proofErr w:type="spellStart"/>
      <w:r w:rsidRPr="009350E1">
        <w:rPr>
          <w:rFonts w:ascii="Times New Roman" w:hAnsi="Times New Roman"/>
          <w:b/>
          <w:bCs/>
          <w:sz w:val="24"/>
          <w:szCs w:val="24"/>
        </w:rPr>
        <w:t>aprobare</w:t>
      </w:r>
      <w:proofErr w:type="spellEnd"/>
    </w:p>
    <w:p w14:paraId="36AAA8FA" w14:textId="77777777" w:rsidR="00F10D8A" w:rsidRPr="00EB39D5" w:rsidRDefault="00F10D8A" w:rsidP="00F10D8A">
      <w:pPr>
        <w:pStyle w:val="Heading2"/>
        <w:jc w:val="center"/>
        <w:rPr>
          <w:rFonts w:ascii="Times New Roman" w:hAnsi="Times New Roman" w:cs="Times New Roman"/>
          <w:i w:val="0"/>
          <w:iCs w:val="0"/>
          <w:sz w:val="24"/>
          <w:szCs w:val="24"/>
        </w:rPr>
      </w:pPr>
      <w:proofErr w:type="spellStart"/>
      <w:r w:rsidRPr="00EB39D5">
        <w:rPr>
          <w:rFonts w:ascii="Times New Roman" w:hAnsi="Times New Roman" w:cs="Times New Roman"/>
          <w:i w:val="0"/>
          <w:iCs w:val="0"/>
          <w:sz w:val="24"/>
          <w:szCs w:val="24"/>
        </w:rPr>
        <w:t>privind</w:t>
      </w:r>
      <w:proofErr w:type="spellEnd"/>
      <w:r w:rsidRPr="00EB39D5">
        <w:rPr>
          <w:rFonts w:ascii="Times New Roman" w:hAnsi="Times New Roman" w:cs="Times New Roman"/>
          <w:i w:val="0"/>
          <w:iCs w:val="0"/>
          <w:sz w:val="24"/>
          <w:szCs w:val="24"/>
        </w:rPr>
        <w:t xml:space="preserve">, </w:t>
      </w:r>
      <w:proofErr w:type="spellStart"/>
      <w:r w:rsidRPr="00EB39D5">
        <w:rPr>
          <w:rFonts w:ascii="Times New Roman" w:hAnsi="Times New Roman" w:cs="Times New Roman"/>
          <w:i w:val="0"/>
          <w:iCs w:val="0"/>
          <w:sz w:val="24"/>
          <w:szCs w:val="24"/>
        </w:rPr>
        <w:t>aprobarea</w:t>
      </w:r>
      <w:proofErr w:type="spellEnd"/>
      <w:r w:rsidRPr="00EB39D5">
        <w:rPr>
          <w:rFonts w:ascii="Times New Roman" w:hAnsi="Times New Roman" w:cs="Times New Roman"/>
          <w:i w:val="0"/>
          <w:iCs w:val="0"/>
          <w:sz w:val="24"/>
          <w:szCs w:val="24"/>
        </w:rPr>
        <w:t xml:space="preserve"> </w:t>
      </w:r>
      <w:proofErr w:type="spellStart"/>
      <w:r w:rsidRPr="00EB39D5">
        <w:rPr>
          <w:rFonts w:ascii="Times New Roman" w:hAnsi="Times New Roman" w:cs="Times New Roman"/>
          <w:i w:val="0"/>
          <w:iCs w:val="0"/>
          <w:sz w:val="24"/>
          <w:szCs w:val="24"/>
        </w:rPr>
        <w:t>criteriilor</w:t>
      </w:r>
      <w:proofErr w:type="spellEnd"/>
      <w:r w:rsidRPr="00EB39D5">
        <w:rPr>
          <w:rFonts w:ascii="Times New Roman" w:hAnsi="Times New Roman" w:cs="Times New Roman"/>
          <w:i w:val="0"/>
          <w:iCs w:val="0"/>
          <w:sz w:val="24"/>
          <w:szCs w:val="24"/>
        </w:rPr>
        <w:t xml:space="preserve"> de </w:t>
      </w:r>
      <w:proofErr w:type="spellStart"/>
      <w:r w:rsidRPr="00EB39D5">
        <w:rPr>
          <w:rFonts w:ascii="Times New Roman" w:hAnsi="Times New Roman" w:cs="Times New Roman"/>
          <w:i w:val="0"/>
          <w:iCs w:val="0"/>
          <w:sz w:val="24"/>
          <w:szCs w:val="24"/>
        </w:rPr>
        <w:t>atribuire</w:t>
      </w:r>
      <w:proofErr w:type="spellEnd"/>
      <w:r w:rsidRPr="00EB39D5">
        <w:rPr>
          <w:rFonts w:ascii="Times New Roman" w:hAnsi="Times New Roman" w:cs="Times New Roman"/>
          <w:i w:val="0"/>
          <w:iCs w:val="0"/>
          <w:sz w:val="24"/>
          <w:szCs w:val="24"/>
        </w:rPr>
        <w:t xml:space="preserve"> a </w:t>
      </w:r>
      <w:proofErr w:type="spellStart"/>
      <w:r w:rsidRPr="00EB39D5">
        <w:rPr>
          <w:rFonts w:ascii="Times New Roman" w:hAnsi="Times New Roman" w:cs="Times New Roman"/>
          <w:i w:val="0"/>
          <w:iCs w:val="0"/>
          <w:sz w:val="24"/>
          <w:szCs w:val="24"/>
        </w:rPr>
        <w:t>spațiilor</w:t>
      </w:r>
      <w:proofErr w:type="spellEnd"/>
    </w:p>
    <w:p w14:paraId="4C2160FA" w14:textId="77777777" w:rsidR="00F10D8A" w:rsidRPr="00EB39D5" w:rsidRDefault="00F10D8A" w:rsidP="00F10D8A">
      <w:pPr>
        <w:pStyle w:val="BodyText3"/>
        <w:ind w:firstLine="720"/>
        <w:rPr>
          <w:b/>
          <w:sz w:val="24"/>
          <w:szCs w:val="24"/>
        </w:rPr>
      </w:pPr>
      <w:r w:rsidRPr="00EB39D5">
        <w:rPr>
          <w:b/>
          <w:sz w:val="24"/>
          <w:szCs w:val="24"/>
        </w:rPr>
        <w:t xml:space="preserve">cu </w:t>
      </w:r>
      <w:proofErr w:type="spellStart"/>
      <w:r w:rsidRPr="00EB39D5">
        <w:rPr>
          <w:b/>
          <w:sz w:val="24"/>
          <w:szCs w:val="24"/>
        </w:rPr>
        <w:t>altă</w:t>
      </w:r>
      <w:proofErr w:type="spellEnd"/>
      <w:r w:rsidRPr="00EB39D5">
        <w:rPr>
          <w:b/>
          <w:sz w:val="24"/>
          <w:szCs w:val="24"/>
        </w:rPr>
        <w:t xml:space="preserve"> </w:t>
      </w:r>
      <w:proofErr w:type="spellStart"/>
      <w:r w:rsidRPr="00EB39D5">
        <w:rPr>
          <w:b/>
          <w:sz w:val="24"/>
          <w:szCs w:val="24"/>
        </w:rPr>
        <w:t>destinaţie</w:t>
      </w:r>
      <w:proofErr w:type="spellEnd"/>
      <w:r w:rsidRPr="00EB39D5">
        <w:rPr>
          <w:b/>
          <w:sz w:val="24"/>
          <w:szCs w:val="24"/>
        </w:rPr>
        <w:t xml:space="preserve"> </w:t>
      </w:r>
      <w:proofErr w:type="spellStart"/>
      <w:r w:rsidRPr="00EB39D5">
        <w:rPr>
          <w:b/>
          <w:sz w:val="24"/>
          <w:szCs w:val="24"/>
        </w:rPr>
        <w:t>decât</w:t>
      </w:r>
      <w:proofErr w:type="spellEnd"/>
      <w:r w:rsidRPr="00EB39D5">
        <w:rPr>
          <w:b/>
          <w:sz w:val="24"/>
          <w:szCs w:val="24"/>
        </w:rPr>
        <w:t xml:space="preserve"> </w:t>
      </w:r>
      <w:proofErr w:type="spellStart"/>
      <w:r w:rsidRPr="00EB39D5">
        <w:rPr>
          <w:b/>
          <w:sz w:val="24"/>
          <w:szCs w:val="24"/>
        </w:rPr>
        <w:t>aceea</w:t>
      </w:r>
      <w:proofErr w:type="spellEnd"/>
      <w:r w:rsidRPr="00EB39D5">
        <w:rPr>
          <w:b/>
          <w:sz w:val="24"/>
          <w:szCs w:val="24"/>
        </w:rPr>
        <w:t xml:space="preserve"> de </w:t>
      </w:r>
      <w:proofErr w:type="spellStart"/>
      <w:r w:rsidRPr="00EB39D5">
        <w:rPr>
          <w:b/>
          <w:sz w:val="24"/>
          <w:szCs w:val="24"/>
        </w:rPr>
        <w:t>locuinţe</w:t>
      </w:r>
      <w:proofErr w:type="spellEnd"/>
      <w:r w:rsidRPr="00EB39D5">
        <w:rPr>
          <w:b/>
          <w:sz w:val="24"/>
          <w:szCs w:val="24"/>
        </w:rPr>
        <w:t xml:space="preserve">, </w:t>
      </w:r>
      <w:proofErr w:type="spellStart"/>
      <w:r w:rsidRPr="00EB39D5">
        <w:rPr>
          <w:b/>
          <w:sz w:val="24"/>
          <w:szCs w:val="24"/>
        </w:rPr>
        <w:t>aflate</w:t>
      </w:r>
      <w:proofErr w:type="spellEnd"/>
      <w:r w:rsidRPr="00EB39D5">
        <w:rPr>
          <w:b/>
          <w:sz w:val="24"/>
          <w:szCs w:val="24"/>
        </w:rPr>
        <w:t xml:space="preserve"> </w:t>
      </w:r>
      <w:proofErr w:type="spellStart"/>
      <w:r w:rsidRPr="00EB39D5">
        <w:rPr>
          <w:b/>
          <w:sz w:val="24"/>
          <w:szCs w:val="24"/>
        </w:rPr>
        <w:t>în</w:t>
      </w:r>
      <w:proofErr w:type="spellEnd"/>
      <w:r w:rsidRPr="00EB39D5">
        <w:rPr>
          <w:b/>
          <w:sz w:val="24"/>
          <w:szCs w:val="24"/>
        </w:rPr>
        <w:t xml:space="preserve"> </w:t>
      </w:r>
      <w:proofErr w:type="spellStart"/>
      <w:r w:rsidRPr="00EB39D5">
        <w:rPr>
          <w:b/>
          <w:sz w:val="24"/>
          <w:szCs w:val="24"/>
        </w:rPr>
        <w:t>proprietatea</w:t>
      </w:r>
      <w:proofErr w:type="spellEnd"/>
      <w:r w:rsidRPr="00EB39D5">
        <w:rPr>
          <w:b/>
          <w:sz w:val="24"/>
          <w:szCs w:val="24"/>
        </w:rPr>
        <w:t xml:space="preserve"> </w:t>
      </w:r>
      <w:proofErr w:type="spellStart"/>
      <w:r w:rsidRPr="00EB39D5">
        <w:rPr>
          <w:b/>
          <w:sz w:val="24"/>
          <w:szCs w:val="24"/>
        </w:rPr>
        <w:t>municipalităţii</w:t>
      </w:r>
      <w:proofErr w:type="spellEnd"/>
    </w:p>
    <w:p w14:paraId="48A680DE" w14:textId="77777777" w:rsidR="00F10D8A" w:rsidRPr="009350E1" w:rsidRDefault="00F10D8A" w:rsidP="00F10D8A">
      <w:pPr>
        <w:ind w:left="2160" w:firstLine="720"/>
        <w:rPr>
          <w:rFonts w:ascii="Times New Roman" w:hAnsi="Times New Roman"/>
          <w:b/>
          <w:bCs/>
          <w:sz w:val="24"/>
          <w:szCs w:val="24"/>
        </w:rPr>
      </w:pPr>
    </w:p>
    <w:p w14:paraId="118C6F22" w14:textId="77777777" w:rsidR="009350E1" w:rsidRPr="009350E1" w:rsidRDefault="009350E1" w:rsidP="009350E1">
      <w:pPr>
        <w:rPr>
          <w:rFonts w:ascii="Times New Roman" w:hAnsi="Times New Roman"/>
          <w:b/>
          <w:sz w:val="24"/>
          <w:szCs w:val="24"/>
        </w:rPr>
      </w:pPr>
    </w:p>
    <w:p w14:paraId="5390232C" w14:textId="7E68ADFA" w:rsidR="009350E1" w:rsidRDefault="009350E1" w:rsidP="009350E1">
      <w:pPr>
        <w:pStyle w:val="BodyText3"/>
        <w:ind w:firstLine="720"/>
        <w:jc w:val="both"/>
        <w:rPr>
          <w:sz w:val="24"/>
          <w:szCs w:val="24"/>
        </w:rPr>
      </w:pPr>
      <w:proofErr w:type="spellStart"/>
      <w:r>
        <w:rPr>
          <w:sz w:val="24"/>
          <w:szCs w:val="24"/>
        </w:rPr>
        <w:t>Comisia</w:t>
      </w:r>
      <w:proofErr w:type="spellEnd"/>
      <w:r>
        <w:rPr>
          <w:sz w:val="24"/>
          <w:szCs w:val="24"/>
        </w:rPr>
        <w:t xml:space="preserve"> de </w:t>
      </w:r>
      <w:proofErr w:type="spellStart"/>
      <w:proofErr w:type="gramStart"/>
      <w:r>
        <w:rPr>
          <w:sz w:val="24"/>
          <w:szCs w:val="24"/>
        </w:rPr>
        <w:t>specialitate</w:t>
      </w:r>
      <w:proofErr w:type="spellEnd"/>
      <w:r>
        <w:rPr>
          <w:sz w:val="24"/>
          <w:szCs w:val="24"/>
        </w:rPr>
        <w:t xml:space="preserve">  </w:t>
      </w:r>
      <w:proofErr w:type="spellStart"/>
      <w:r>
        <w:rPr>
          <w:sz w:val="24"/>
          <w:szCs w:val="24"/>
        </w:rPr>
        <w:t>numită</w:t>
      </w:r>
      <w:proofErr w:type="spellEnd"/>
      <w:proofErr w:type="gramEnd"/>
      <w:r>
        <w:rPr>
          <w:sz w:val="24"/>
          <w:szCs w:val="24"/>
        </w:rPr>
        <w:t xml:space="preserve"> </w:t>
      </w:r>
      <w:proofErr w:type="spellStart"/>
      <w:r>
        <w:rPr>
          <w:sz w:val="24"/>
          <w:szCs w:val="24"/>
        </w:rPr>
        <w:t>prin</w:t>
      </w:r>
      <w:proofErr w:type="spellEnd"/>
      <w:r>
        <w:rPr>
          <w:sz w:val="24"/>
          <w:szCs w:val="24"/>
        </w:rPr>
        <w:t xml:space="preserve"> HCLM nr.</w:t>
      </w:r>
      <w:r w:rsidR="00A05835">
        <w:rPr>
          <w:sz w:val="24"/>
          <w:szCs w:val="24"/>
        </w:rPr>
        <w:t>10</w:t>
      </w:r>
      <w:r>
        <w:rPr>
          <w:sz w:val="24"/>
          <w:szCs w:val="24"/>
        </w:rPr>
        <w:t xml:space="preserve">/2020, a </w:t>
      </w:r>
      <w:proofErr w:type="spellStart"/>
      <w:r>
        <w:rPr>
          <w:sz w:val="24"/>
          <w:szCs w:val="24"/>
        </w:rPr>
        <w:t>analizat</w:t>
      </w:r>
      <w:proofErr w:type="spellEnd"/>
      <w:r>
        <w:rPr>
          <w:sz w:val="24"/>
          <w:szCs w:val="24"/>
        </w:rPr>
        <w:t xml:space="preserve"> </w:t>
      </w:r>
      <w:proofErr w:type="spellStart"/>
      <w:r>
        <w:rPr>
          <w:sz w:val="24"/>
          <w:szCs w:val="24"/>
        </w:rPr>
        <w:t>referatul</w:t>
      </w:r>
      <w:proofErr w:type="spellEnd"/>
      <w:r>
        <w:rPr>
          <w:sz w:val="24"/>
          <w:szCs w:val="24"/>
        </w:rPr>
        <w:t xml:space="preserve"> </w:t>
      </w:r>
      <w:proofErr w:type="spellStart"/>
      <w:r>
        <w:rPr>
          <w:sz w:val="24"/>
          <w:szCs w:val="24"/>
        </w:rPr>
        <w:t>prezentat</w:t>
      </w:r>
      <w:proofErr w:type="spellEnd"/>
      <w:r>
        <w:rPr>
          <w:sz w:val="24"/>
          <w:szCs w:val="24"/>
        </w:rPr>
        <w:t xml:space="preserve"> de </w:t>
      </w:r>
      <w:proofErr w:type="spellStart"/>
      <w:r>
        <w:rPr>
          <w:sz w:val="24"/>
          <w:szCs w:val="24"/>
        </w:rPr>
        <w:t>compartimentul</w:t>
      </w:r>
      <w:proofErr w:type="spellEnd"/>
      <w:r>
        <w:rPr>
          <w:sz w:val="24"/>
          <w:szCs w:val="24"/>
        </w:rPr>
        <w:t xml:space="preserve"> de </w:t>
      </w:r>
      <w:proofErr w:type="spellStart"/>
      <w:r>
        <w:rPr>
          <w:sz w:val="24"/>
          <w:szCs w:val="24"/>
        </w:rPr>
        <w:t>specialitate</w:t>
      </w:r>
      <w:proofErr w:type="spellEnd"/>
      <w:r>
        <w:rPr>
          <w:sz w:val="24"/>
          <w:szCs w:val="24"/>
        </w:rPr>
        <w:t xml:space="preserve"> </w:t>
      </w:r>
      <w:proofErr w:type="spellStart"/>
      <w:r>
        <w:rPr>
          <w:sz w:val="24"/>
          <w:szCs w:val="24"/>
        </w:rPr>
        <w:t>propunând</w:t>
      </w:r>
      <w:proofErr w:type="spellEnd"/>
      <w:r>
        <w:rPr>
          <w:sz w:val="24"/>
          <w:szCs w:val="24"/>
        </w:rPr>
        <w:t xml:space="preserve"> </w:t>
      </w:r>
      <w:proofErr w:type="spellStart"/>
      <w:r>
        <w:rPr>
          <w:sz w:val="24"/>
          <w:szCs w:val="24"/>
        </w:rPr>
        <w:t>întocmirea</w:t>
      </w:r>
      <w:proofErr w:type="spellEnd"/>
      <w:r>
        <w:rPr>
          <w:sz w:val="24"/>
          <w:szCs w:val="24"/>
        </w:rPr>
        <w:t xml:space="preserve"> </w:t>
      </w:r>
      <w:proofErr w:type="spellStart"/>
      <w:r>
        <w:rPr>
          <w:sz w:val="24"/>
          <w:szCs w:val="24"/>
        </w:rPr>
        <w:t>proiectului</w:t>
      </w:r>
      <w:proofErr w:type="spellEnd"/>
      <w:r>
        <w:rPr>
          <w:sz w:val="24"/>
          <w:szCs w:val="24"/>
        </w:rPr>
        <w:t xml:space="preserve"> de </w:t>
      </w:r>
      <w:proofErr w:type="spellStart"/>
      <w:r>
        <w:rPr>
          <w:sz w:val="24"/>
          <w:szCs w:val="24"/>
        </w:rPr>
        <w:t>hotărâre</w:t>
      </w:r>
      <w:proofErr w:type="spellEnd"/>
      <w:r>
        <w:rPr>
          <w:sz w:val="24"/>
          <w:szCs w:val="24"/>
        </w:rPr>
        <w:t xml:space="preserve"> </w:t>
      </w:r>
      <w:proofErr w:type="spellStart"/>
      <w:r>
        <w:rPr>
          <w:sz w:val="24"/>
          <w:szCs w:val="24"/>
        </w:rPr>
        <w:t>privind</w:t>
      </w:r>
      <w:proofErr w:type="spellEnd"/>
      <w:r>
        <w:rPr>
          <w:sz w:val="24"/>
          <w:szCs w:val="24"/>
        </w:rPr>
        <w:t xml:space="preserve">, </w:t>
      </w:r>
      <w:proofErr w:type="spellStart"/>
      <w:r w:rsidRPr="0048789E">
        <w:rPr>
          <w:bCs/>
          <w:sz w:val="24"/>
          <w:szCs w:val="24"/>
        </w:rPr>
        <w:t>prelungirea</w:t>
      </w:r>
      <w:proofErr w:type="spellEnd"/>
      <w:r w:rsidRPr="0048789E">
        <w:rPr>
          <w:bCs/>
          <w:sz w:val="24"/>
          <w:szCs w:val="24"/>
        </w:rPr>
        <w:t xml:space="preserve">  </w:t>
      </w:r>
      <w:proofErr w:type="spellStart"/>
      <w:r w:rsidRPr="0048789E">
        <w:rPr>
          <w:bCs/>
          <w:sz w:val="24"/>
          <w:szCs w:val="24"/>
        </w:rPr>
        <w:t>unor</w:t>
      </w:r>
      <w:proofErr w:type="spellEnd"/>
      <w:r w:rsidRPr="0048789E">
        <w:rPr>
          <w:bCs/>
          <w:sz w:val="24"/>
          <w:szCs w:val="24"/>
        </w:rPr>
        <w:t xml:space="preserve"> </w:t>
      </w:r>
      <w:proofErr w:type="spellStart"/>
      <w:r w:rsidRPr="0048789E">
        <w:rPr>
          <w:bCs/>
          <w:sz w:val="24"/>
          <w:szCs w:val="24"/>
        </w:rPr>
        <w:t>contracte</w:t>
      </w:r>
      <w:proofErr w:type="spellEnd"/>
      <w:r w:rsidRPr="0048789E">
        <w:rPr>
          <w:bCs/>
          <w:sz w:val="24"/>
          <w:szCs w:val="24"/>
        </w:rPr>
        <w:t xml:space="preserve"> de </w:t>
      </w:r>
      <w:proofErr w:type="spellStart"/>
      <w:r w:rsidRPr="0048789E">
        <w:rPr>
          <w:bCs/>
          <w:sz w:val="24"/>
          <w:szCs w:val="24"/>
        </w:rPr>
        <w:t>închiriere</w:t>
      </w:r>
      <w:proofErr w:type="spellEnd"/>
      <w:r w:rsidRPr="0048789E">
        <w:rPr>
          <w:bCs/>
          <w:sz w:val="24"/>
          <w:szCs w:val="24"/>
        </w:rPr>
        <w:t xml:space="preserve"> </w:t>
      </w:r>
      <w:proofErr w:type="spellStart"/>
      <w:r w:rsidRPr="0048789E">
        <w:rPr>
          <w:bCs/>
          <w:sz w:val="24"/>
          <w:szCs w:val="24"/>
        </w:rPr>
        <w:t>pentru</w:t>
      </w:r>
      <w:proofErr w:type="spellEnd"/>
      <w:r w:rsidRPr="0048789E">
        <w:rPr>
          <w:bCs/>
          <w:sz w:val="24"/>
          <w:szCs w:val="24"/>
        </w:rPr>
        <w:t xml:space="preserve"> </w:t>
      </w:r>
      <w:proofErr w:type="spellStart"/>
      <w:r w:rsidRPr="0048789E">
        <w:rPr>
          <w:bCs/>
          <w:sz w:val="24"/>
          <w:szCs w:val="24"/>
        </w:rPr>
        <w:t>spaţiile</w:t>
      </w:r>
      <w:proofErr w:type="spellEnd"/>
      <w:r w:rsidRPr="0048789E">
        <w:rPr>
          <w:bCs/>
          <w:sz w:val="24"/>
          <w:szCs w:val="24"/>
        </w:rPr>
        <w:t xml:space="preserve">  cu </w:t>
      </w:r>
      <w:proofErr w:type="spellStart"/>
      <w:r w:rsidRPr="0048789E">
        <w:rPr>
          <w:bCs/>
          <w:sz w:val="24"/>
          <w:szCs w:val="24"/>
        </w:rPr>
        <w:t>altă</w:t>
      </w:r>
      <w:proofErr w:type="spellEnd"/>
      <w:r w:rsidRPr="0048789E">
        <w:rPr>
          <w:bCs/>
          <w:sz w:val="24"/>
          <w:szCs w:val="24"/>
        </w:rPr>
        <w:t xml:space="preserve"> </w:t>
      </w:r>
      <w:proofErr w:type="spellStart"/>
      <w:r w:rsidRPr="0048789E">
        <w:rPr>
          <w:bCs/>
          <w:sz w:val="24"/>
          <w:szCs w:val="24"/>
        </w:rPr>
        <w:t>destinaţie</w:t>
      </w:r>
      <w:proofErr w:type="spellEnd"/>
      <w:r w:rsidRPr="0048789E">
        <w:rPr>
          <w:bCs/>
          <w:sz w:val="24"/>
          <w:szCs w:val="24"/>
        </w:rPr>
        <w:t xml:space="preserve"> </w:t>
      </w:r>
      <w:proofErr w:type="spellStart"/>
      <w:r w:rsidRPr="0048789E">
        <w:rPr>
          <w:bCs/>
          <w:sz w:val="24"/>
          <w:szCs w:val="24"/>
        </w:rPr>
        <w:t>decât</w:t>
      </w:r>
      <w:proofErr w:type="spellEnd"/>
      <w:r w:rsidRPr="0048789E">
        <w:rPr>
          <w:bCs/>
          <w:sz w:val="24"/>
          <w:szCs w:val="24"/>
        </w:rPr>
        <w:t xml:space="preserve"> </w:t>
      </w:r>
      <w:proofErr w:type="spellStart"/>
      <w:r w:rsidRPr="0048789E">
        <w:rPr>
          <w:bCs/>
          <w:sz w:val="24"/>
          <w:szCs w:val="24"/>
        </w:rPr>
        <w:t>aceea</w:t>
      </w:r>
      <w:proofErr w:type="spellEnd"/>
      <w:r w:rsidRPr="0048789E">
        <w:rPr>
          <w:bCs/>
          <w:sz w:val="24"/>
          <w:szCs w:val="24"/>
        </w:rPr>
        <w:t xml:space="preserve"> de </w:t>
      </w:r>
      <w:proofErr w:type="spellStart"/>
      <w:r w:rsidRPr="0048789E">
        <w:rPr>
          <w:bCs/>
          <w:sz w:val="24"/>
          <w:szCs w:val="24"/>
        </w:rPr>
        <w:t>locuinţe</w:t>
      </w:r>
      <w:proofErr w:type="spellEnd"/>
      <w:r w:rsidRPr="0048789E">
        <w:rPr>
          <w:bCs/>
          <w:sz w:val="24"/>
          <w:szCs w:val="24"/>
        </w:rPr>
        <w:t xml:space="preserve">,  precum </w:t>
      </w:r>
      <w:proofErr w:type="spellStart"/>
      <w:r w:rsidRPr="0048789E">
        <w:rPr>
          <w:bCs/>
          <w:sz w:val="24"/>
          <w:szCs w:val="24"/>
        </w:rPr>
        <w:t>și</w:t>
      </w:r>
      <w:proofErr w:type="spellEnd"/>
      <w:r w:rsidRPr="0048789E">
        <w:rPr>
          <w:bCs/>
          <w:sz w:val="24"/>
          <w:szCs w:val="24"/>
        </w:rPr>
        <w:t xml:space="preserve"> </w:t>
      </w:r>
      <w:proofErr w:type="spellStart"/>
      <w:r w:rsidRPr="0048789E">
        <w:rPr>
          <w:bCs/>
          <w:sz w:val="24"/>
          <w:szCs w:val="24"/>
        </w:rPr>
        <w:t>repartizarea</w:t>
      </w:r>
      <w:proofErr w:type="spellEnd"/>
      <w:r w:rsidRPr="0048789E">
        <w:rPr>
          <w:bCs/>
          <w:sz w:val="24"/>
          <w:szCs w:val="24"/>
        </w:rPr>
        <w:t xml:space="preserve"> </w:t>
      </w:r>
      <w:proofErr w:type="spellStart"/>
      <w:r w:rsidRPr="0048789E">
        <w:rPr>
          <w:bCs/>
          <w:sz w:val="24"/>
          <w:szCs w:val="24"/>
        </w:rPr>
        <w:t>un</w:t>
      </w:r>
      <w:r>
        <w:rPr>
          <w:bCs/>
          <w:sz w:val="24"/>
          <w:szCs w:val="24"/>
        </w:rPr>
        <w:t>ui</w:t>
      </w:r>
      <w:proofErr w:type="spellEnd"/>
      <w:r w:rsidRPr="0048789E">
        <w:rPr>
          <w:bCs/>
          <w:sz w:val="24"/>
          <w:szCs w:val="24"/>
        </w:rPr>
        <w:t xml:space="preserve"> </w:t>
      </w:r>
      <w:proofErr w:type="spellStart"/>
      <w:r w:rsidRPr="0048789E">
        <w:rPr>
          <w:bCs/>
          <w:sz w:val="24"/>
          <w:szCs w:val="24"/>
        </w:rPr>
        <w:t>spați</w:t>
      </w:r>
      <w:r>
        <w:rPr>
          <w:bCs/>
          <w:sz w:val="24"/>
          <w:szCs w:val="24"/>
        </w:rPr>
        <w:t>u</w:t>
      </w:r>
      <w:proofErr w:type="spellEnd"/>
      <w:r w:rsidRPr="0048789E">
        <w:rPr>
          <w:bCs/>
          <w:sz w:val="24"/>
          <w:szCs w:val="24"/>
        </w:rPr>
        <w:t xml:space="preserve"> </w:t>
      </w:r>
      <w:proofErr w:type="spellStart"/>
      <w:r w:rsidRPr="0048789E">
        <w:rPr>
          <w:bCs/>
          <w:sz w:val="24"/>
          <w:szCs w:val="24"/>
        </w:rPr>
        <w:t>aflat</w:t>
      </w:r>
      <w:proofErr w:type="spellEnd"/>
      <w:r w:rsidRPr="0048789E">
        <w:rPr>
          <w:bCs/>
          <w:sz w:val="24"/>
          <w:szCs w:val="24"/>
        </w:rPr>
        <w:t xml:space="preserve"> </w:t>
      </w:r>
      <w:proofErr w:type="spellStart"/>
      <w:r w:rsidRPr="0048789E">
        <w:rPr>
          <w:bCs/>
          <w:sz w:val="24"/>
          <w:szCs w:val="24"/>
        </w:rPr>
        <w:t>în</w:t>
      </w:r>
      <w:proofErr w:type="spellEnd"/>
      <w:r w:rsidRPr="0048789E">
        <w:rPr>
          <w:bCs/>
          <w:sz w:val="24"/>
          <w:szCs w:val="24"/>
        </w:rPr>
        <w:t xml:space="preserve"> </w:t>
      </w:r>
      <w:proofErr w:type="spellStart"/>
      <w:r w:rsidRPr="0048789E">
        <w:rPr>
          <w:bCs/>
          <w:sz w:val="24"/>
          <w:szCs w:val="24"/>
        </w:rPr>
        <w:t>proprietatea</w:t>
      </w:r>
      <w:proofErr w:type="spellEnd"/>
      <w:r w:rsidRPr="0048789E">
        <w:rPr>
          <w:bCs/>
          <w:sz w:val="24"/>
          <w:szCs w:val="24"/>
        </w:rPr>
        <w:t xml:space="preserve"> </w:t>
      </w:r>
      <w:proofErr w:type="spellStart"/>
      <w:r w:rsidRPr="0048789E">
        <w:rPr>
          <w:bCs/>
          <w:sz w:val="24"/>
          <w:szCs w:val="24"/>
        </w:rPr>
        <w:t>municipalităţii</w:t>
      </w:r>
      <w:proofErr w:type="spellEnd"/>
      <w:r>
        <w:rPr>
          <w:bCs/>
          <w:sz w:val="24"/>
          <w:szCs w:val="24"/>
        </w:rPr>
        <w:t xml:space="preserve">, </w:t>
      </w:r>
      <w:r>
        <w:rPr>
          <w:sz w:val="24"/>
          <w:szCs w:val="24"/>
        </w:rPr>
        <w:t xml:space="preserve">conform </w:t>
      </w:r>
      <w:proofErr w:type="spellStart"/>
      <w:r>
        <w:rPr>
          <w:sz w:val="24"/>
          <w:szCs w:val="24"/>
        </w:rPr>
        <w:t>procesului</w:t>
      </w:r>
      <w:proofErr w:type="spellEnd"/>
      <w:r>
        <w:rPr>
          <w:sz w:val="24"/>
          <w:szCs w:val="24"/>
        </w:rPr>
        <w:t xml:space="preserve"> verbal nr. </w:t>
      </w:r>
      <w:proofErr w:type="gramStart"/>
      <w:r>
        <w:rPr>
          <w:sz w:val="24"/>
          <w:szCs w:val="24"/>
        </w:rPr>
        <w:t>11710  din</w:t>
      </w:r>
      <w:proofErr w:type="gramEnd"/>
      <w:r>
        <w:rPr>
          <w:sz w:val="24"/>
          <w:szCs w:val="24"/>
        </w:rPr>
        <w:t xml:space="preserve"> 12.02.2021  </w:t>
      </w:r>
      <w:proofErr w:type="spellStart"/>
      <w:r>
        <w:rPr>
          <w:sz w:val="24"/>
          <w:szCs w:val="24"/>
        </w:rPr>
        <w:t>întocmit</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acest</w:t>
      </w:r>
      <w:proofErr w:type="spellEnd"/>
      <w:r>
        <w:rPr>
          <w:sz w:val="24"/>
          <w:szCs w:val="24"/>
        </w:rPr>
        <w:t xml:space="preserve"> </w:t>
      </w:r>
      <w:proofErr w:type="spellStart"/>
      <w:r>
        <w:rPr>
          <w:sz w:val="24"/>
          <w:szCs w:val="24"/>
        </w:rPr>
        <w:t>sens</w:t>
      </w:r>
      <w:proofErr w:type="spellEnd"/>
      <w:r>
        <w:rPr>
          <w:sz w:val="24"/>
          <w:szCs w:val="24"/>
        </w:rPr>
        <w:t xml:space="preserve">, </w:t>
      </w:r>
      <w:proofErr w:type="spellStart"/>
      <w:r>
        <w:rPr>
          <w:sz w:val="24"/>
          <w:szCs w:val="24"/>
        </w:rPr>
        <w:t>anexat</w:t>
      </w:r>
      <w:proofErr w:type="spellEnd"/>
      <w:r>
        <w:rPr>
          <w:sz w:val="24"/>
          <w:szCs w:val="24"/>
        </w:rPr>
        <w:t xml:space="preserve"> </w:t>
      </w:r>
      <w:proofErr w:type="spellStart"/>
      <w:r>
        <w:rPr>
          <w:sz w:val="24"/>
          <w:szCs w:val="24"/>
        </w:rPr>
        <w:t>prezentei</w:t>
      </w:r>
      <w:proofErr w:type="spellEnd"/>
      <w:r>
        <w:rPr>
          <w:sz w:val="24"/>
          <w:szCs w:val="24"/>
        </w:rPr>
        <w:t>.</w:t>
      </w:r>
    </w:p>
    <w:p w14:paraId="73594773" w14:textId="77777777" w:rsidR="003A5E26" w:rsidRPr="007C71AC" w:rsidRDefault="003A5E26" w:rsidP="003A5E26">
      <w:pPr>
        <w:pStyle w:val="NoSpacing"/>
        <w:ind w:firstLine="708"/>
        <w:jc w:val="both"/>
        <w:rPr>
          <w:rFonts w:ascii="Times New Roman" w:hAnsi="Times New Roman"/>
          <w:sz w:val="24"/>
          <w:szCs w:val="24"/>
        </w:rPr>
      </w:pPr>
      <w:r w:rsidRPr="007C71AC">
        <w:rPr>
          <w:rFonts w:ascii="Times New Roman" w:hAnsi="Times New Roman"/>
          <w:sz w:val="24"/>
          <w:szCs w:val="24"/>
        </w:rPr>
        <w:t xml:space="preserve">Comisia a avizat favorabil </w:t>
      </w:r>
      <w:r>
        <w:rPr>
          <w:rFonts w:ascii="Times New Roman" w:hAnsi="Times New Roman"/>
          <w:sz w:val="24"/>
          <w:szCs w:val="24"/>
        </w:rPr>
        <w:t>promovarea unui proiect de hotărâre cu criteriile pentru atribuirea spațiilor cu altă destinație decât aceea de locuințe în favoarea asociațiilor neguvernamentale, în favoarea partidelor politice precum și în favoarea instituțiilor publice înființate conform legii.</w:t>
      </w:r>
    </w:p>
    <w:p w14:paraId="43170B67" w14:textId="77777777" w:rsidR="003A5E26" w:rsidRPr="007C71AC" w:rsidRDefault="003A5E26" w:rsidP="003A5E26">
      <w:pPr>
        <w:pStyle w:val="NoSpacing"/>
        <w:ind w:firstLine="708"/>
        <w:jc w:val="both"/>
        <w:rPr>
          <w:rFonts w:ascii="Times New Roman" w:hAnsi="Times New Roman"/>
          <w:sz w:val="24"/>
          <w:szCs w:val="24"/>
        </w:rPr>
      </w:pPr>
      <w:r w:rsidRPr="007C71AC">
        <w:rPr>
          <w:rFonts w:ascii="Times New Roman" w:hAnsi="Times New Roman"/>
          <w:sz w:val="24"/>
          <w:szCs w:val="24"/>
        </w:rPr>
        <w:t>Având în vedere propunerea favorabilă a comisiei de speciali</w:t>
      </w:r>
      <w:r>
        <w:rPr>
          <w:rFonts w:ascii="Times New Roman" w:hAnsi="Times New Roman"/>
          <w:sz w:val="24"/>
          <w:szCs w:val="24"/>
        </w:rPr>
        <w:t xml:space="preserve">tate, conform procesului verbal, </w:t>
      </w:r>
      <w:r w:rsidRPr="007C71AC">
        <w:rPr>
          <w:rFonts w:ascii="Times New Roman" w:hAnsi="Times New Roman"/>
          <w:sz w:val="24"/>
          <w:szCs w:val="24"/>
        </w:rPr>
        <w:t xml:space="preserve">vă rugăm a analiza  </w:t>
      </w:r>
      <w:proofErr w:type="spellStart"/>
      <w:r w:rsidRPr="007C71AC">
        <w:rPr>
          <w:rFonts w:ascii="Times New Roman" w:hAnsi="Times New Roman"/>
          <w:sz w:val="24"/>
          <w:szCs w:val="24"/>
        </w:rPr>
        <w:t>şi</w:t>
      </w:r>
      <w:proofErr w:type="spellEnd"/>
      <w:r w:rsidRPr="007C71AC">
        <w:rPr>
          <w:rFonts w:ascii="Times New Roman" w:hAnsi="Times New Roman"/>
          <w:sz w:val="24"/>
          <w:szCs w:val="24"/>
        </w:rPr>
        <w:t xml:space="preserve"> aproba materialul prezentat</w:t>
      </w:r>
    </w:p>
    <w:p w14:paraId="661D3560" w14:textId="3A40D045" w:rsidR="003A5E26" w:rsidRPr="008C2CF3" w:rsidRDefault="003A5E26" w:rsidP="003A5E26">
      <w:pPr>
        <w:ind w:firstLine="720"/>
        <w:jc w:val="both"/>
        <w:rPr>
          <w:rFonts w:ascii="Times New Roman" w:hAnsi="Times New Roman"/>
          <w:sz w:val="24"/>
          <w:szCs w:val="24"/>
        </w:rPr>
      </w:pPr>
      <w:r w:rsidRPr="006C34F9">
        <w:rPr>
          <w:b/>
          <w:sz w:val="24"/>
          <w:szCs w:val="24"/>
        </w:rPr>
        <w:tab/>
      </w:r>
      <w:r w:rsidRPr="006C34F9">
        <w:rPr>
          <w:b/>
          <w:sz w:val="24"/>
          <w:szCs w:val="24"/>
        </w:rPr>
        <w:tab/>
      </w:r>
      <w:proofErr w:type="spellStart"/>
      <w:r w:rsidRPr="008C2CF3">
        <w:rPr>
          <w:rFonts w:ascii="Times New Roman" w:hAnsi="Times New Roman"/>
          <w:sz w:val="24"/>
          <w:szCs w:val="24"/>
        </w:rPr>
        <w:t>Anexă</w:t>
      </w:r>
      <w:proofErr w:type="spellEnd"/>
      <w:r w:rsidRPr="008C2CF3">
        <w:rPr>
          <w:rFonts w:ascii="Times New Roman" w:hAnsi="Times New Roman"/>
          <w:b/>
          <w:sz w:val="24"/>
          <w:szCs w:val="24"/>
        </w:rPr>
        <w:t xml:space="preserve">: </w:t>
      </w:r>
      <w:r w:rsidRPr="008C2CF3">
        <w:rPr>
          <w:rFonts w:ascii="Times New Roman" w:hAnsi="Times New Roman"/>
          <w:sz w:val="24"/>
          <w:szCs w:val="24"/>
        </w:rPr>
        <w:t xml:space="preserve">    </w:t>
      </w:r>
      <w:proofErr w:type="spellStart"/>
      <w:r w:rsidRPr="008C2CF3">
        <w:rPr>
          <w:rFonts w:ascii="Times New Roman" w:hAnsi="Times New Roman"/>
          <w:sz w:val="24"/>
          <w:szCs w:val="24"/>
        </w:rPr>
        <w:t>proces</w:t>
      </w:r>
      <w:proofErr w:type="spellEnd"/>
      <w:r w:rsidRPr="008C2CF3">
        <w:rPr>
          <w:rFonts w:ascii="Times New Roman" w:hAnsi="Times New Roman"/>
          <w:sz w:val="24"/>
          <w:szCs w:val="24"/>
        </w:rPr>
        <w:t xml:space="preserve">-verbal </w:t>
      </w:r>
      <w:r>
        <w:rPr>
          <w:rFonts w:ascii="Times New Roman" w:hAnsi="Times New Roman"/>
          <w:sz w:val="24"/>
          <w:szCs w:val="24"/>
        </w:rPr>
        <w:t xml:space="preserve">nr. </w:t>
      </w:r>
      <w:r w:rsidR="009350E1">
        <w:rPr>
          <w:rFonts w:ascii="Times New Roman" w:hAnsi="Times New Roman"/>
          <w:sz w:val="24"/>
          <w:szCs w:val="24"/>
        </w:rPr>
        <w:t xml:space="preserve">1170 </w:t>
      </w:r>
      <w:proofErr w:type="gramStart"/>
      <w:r w:rsidR="00F10D8A">
        <w:rPr>
          <w:rFonts w:ascii="Times New Roman" w:hAnsi="Times New Roman"/>
          <w:sz w:val="24"/>
          <w:szCs w:val="24"/>
        </w:rPr>
        <w:t xml:space="preserve">din </w:t>
      </w:r>
      <w:r w:rsidR="009350E1">
        <w:rPr>
          <w:rFonts w:ascii="Times New Roman" w:hAnsi="Times New Roman"/>
          <w:sz w:val="24"/>
          <w:szCs w:val="24"/>
        </w:rPr>
        <w:t xml:space="preserve"> 12.02.2021</w:t>
      </w:r>
      <w:proofErr w:type="gramEnd"/>
    </w:p>
    <w:p w14:paraId="09957E3E" w14:textId="030FD491" w:rsidR="003A5E26" w:rsidRDefault="003A5E26" w:rsidP="003A5E26">
      <w:pPr>
        <w:ind w:left="3600"/>
        <w:jc w:val="both"/>
        <w:rPr>
          <w:sz w:val="24"/>
          <w:szCs w:val="24"/>
        </w:rPr>
      </w:pPr>
    </w:p>
    <w:p w14:paraId="115A802B" w14:textId="57F39BA8" w:rsidR="00231671" w:rsidRDefault="00231671" w:rsidP="003A5E26">
      <w:pPr>
        <w:ind w:left="3600"/>
        <w:jc w:val="both"/>
        <w:rPr>
          <w:sz w:val="24"/>
          <w:szCs w:val="24"/>
        </w:rPr>
      </w:pPr>
    </w:p>
    <w:p w14:paraId="37A7690E" w14:textId="77777777" w:rsidR="00231671" w:rsidRDefault="00231671" w:rsidP="003A5E26">
      <w:pPr>
        <w:ind w:left="3600"/>
        <w:jc w:val="both"/>
        <w:rPr>
          <w:sz w:val="24"/>
          <w:szCs w:val="24"/>
        </w:rPr>
      </w:pPr>
    </w:p>
    <w:p w14:paraId="4718C63F" w14:textId="77777777" w:rsidR="003A5E26" w:rsidRPr="009350E1" w:rsidRDefault="003A5E26" w:rsidP="003A5E26">
      <w:pPr>
        <w:ind w:left="3600"/>
        <w:jc w:val="both"/>
        <w:rPr>
          <w:rFonts w:ascii="Times New Roman" w:hAnsi="Times New Roman"/>
          <w:sz w:val="24"/>
          <w:szCs w:val="24"/>
        </w:rPr>
      </w:pPr>
      <w:r w:rsidRPr="009350E1">
        <w:rPr>
          <w:rFonts w:ascii="Times New Roman" w:hAnsi="Times New Roman"/>
          <w:sz w:val="24"/>
          <w:szCs w:val="24"/>
        </w:rPr>
        <w:t xml:space="preserve">                                                                                                                                                                                                                                                                                                                                                                                                                                                                                                                                                                                                                                                                                                                                                                                                                                                                                                                                                                                                                                                                                                                                                                                                                                                                                                                                                                                                                                                                                                                                                                                                                                                                                                                                                                                                                                                                                                                                                                                                                                                                                                                                                                                                                                                                                                                                                                                                                                                                                                                                                                                                                                                                                                                                                                          </w:t>
      </w:r>
    </w:p>
    <w:p w14:paraId="1D30E551" w14:textId="65080174" w:rsidR="009350E1" w:rsidRPr="009350E1" w:rsidRDefault="003A5E26" w:rsidP="009350E1">
      <w:pPr>
        <w:pStyle w:val="NoSpacing"/>
        <w:rPr>
          <w:rFonts w:ascii="Times New Roman" w:hAnsi="Times New Roman"/>
          <w:b/>
          <w:bCs/>
          <w:sz w:val="24"/>
          <w:szCs w:val="24"/>
        </w:rPr>
      </w:pPr>
      <w:r w:rsidRPr="009350E1">
        <w:rPr>
          <w:rFonts w:ascii="Times New Roman" w:hAnsi="Times New Roman"/>
          <w:sz w:val="24"/>
          <w:szCs w:val="24"/>
        </w:rPr>
        <w:tab/>
      </w:r>
      <w:r w:rsidRPr="009350E1">
        <w:rPr>
          <w:rFonts w:ascii="Times New Roman" w:hAnsi="Times New Roman"/>
          <w:sz w:val="24"/>
          <w:szCs w:val="24"/>
        </w:rPr>
        <w:tab/>
      </w:r>
      <w:r w:rsidRPr="009350E1">
        <w:rPr>
          <w:rFonts w:ascii="Times New Roman" w:hAnsi="Times New Roman"/>
          <w:sz w:val="24"/>
          <w:szCs w:val="24"/>
        </w:rPr>
        <w:tab/>
      </w:r>
      <w:r w:rsidRPr="009350E1">
        <w:rPr>
          <w:rFonts w:ascii="Times New Roman" w:hAnsi="Times New Roman"/>
          <w:sz w:val="24"/>
          <w:szCs w:val="24"/>
        </w:rPr>
        <w:tab/>
      </w:r>
      <w:r w:rsidRPr="009350E1">
        <w:rPr>
          <w:rFonts w:ascii="Times New Roman" w:hAnsi="Times New Roman"/>
          <w:sz w:val="24"/>
          <w:szCs w:val="24"/>
        </w:rPr>
        <w:tab/>
      </w:r>
      <w:r w:rsidR="009350E1" w:rsidRPr="009350E1">
        <w:rPr>
          <w:rFonts w:ascii="Times New Roman" w:hAnsi="Times New Roman"/>
          <w:sz w:val="24"/>
          <w:szCs w:val="24"/>
        </w:rPr>
        <w:tab/>
      </w:r>
      <w:r w:rsidR="009350E1" w:rsidRPr="009350E1">
        <w:rPr>
          <w:rFonts w:ascii="Times New Roman" w:hAnsi="Times New Roman"/>
          <w:sz w:val="24"/>
          <w:szCs w:val="24"/>
        </w:rPr>
        <w:tab/>
      </w:r>
      <w:r w:rsidR="009350E1" w:rsidRPr="009350E1">
        <w:rPr>
          <w:rFonts w:ascii="Times New Roman" w:hAnsi="Times New Roman"/>
          <w:b/>
          <w:bCs/>
          <w:sz w:val="24"/>
          <w:szCs w:val="24"/>
        </w:rPr>
        <w:t>Aviz favorabil</w:t>
      </w:r>
    </w:p>
    <w:p w14:paraId="77DA0D25" w14:textId="59DEB11B" w:rsidR="009350E1" w:rsidRPr="009350E1" w:rsidRDefault="009350E1" w:rsidP="009350E1">
      <w:pPr>
        <w:pStyle w:val="NoSpacing"/>
        <w:rPr>
          <w:rFonts w:ascii="Times New Roman" w:hAnsi="Times New Roman"/>
          <w:b/>
          <w:sz w:val="24"/>
          <w:szCs w:val="24"/>
          <w:lang w:val="pt-BR"/>
        </w:rPr>
      </w:pPr>
      <w:r w:rsidRPr="009350E1">
        <w:rPr>
          <w:rFonts w:ascii="Times New Roman" w:hAnsi="Times New Roman"/>
          <w:b/>
          <w:sz w:val="24"/>
          <w:szCs w:val="24"/>
        </w:rPr>
        <w:t xml:space="preserve">                     </w:t>
      </w:r>
      <w:r w:rsidRPr="009350E1">
        <w:rPr>
          <w:rFonts w:ascii="Times New Roman" w:hAnsi="Times New Roman"/>
          <w:b/>
          <w:sz w:val="24"/>
          <w:szCs w:val="24"/>
        </w:rPr>
        <w:tab/>
      </w:r>
      <w:r w:rsidRPr="009350E1">
        <w:rPr>
          <w:rFonts w:ascii="Times New Roman" w:hAnsi="Times New Roman"/>
          <w:b/>
          <w:sz w:val="24"/>
          <w:szCs w:val="24"/>
        </w:rPr>
        <w:tab/>
      </w:r>
      <w:r w:rsidRPr="009350E1">
        <w:rPr>
          <w:rFonts w:ascii="Times New Roman" w:hAnsi="Times New Roman"/>
          <w:b/>
          <w:sz w:val="24"/>
          <w:szCs w:val="24"/>
        </w:rPr>
        <w:tab/>
      </w:r>
      <w:r w:rsidRPr="009350E1">
        <w:rPr>
          <w:rFonts w:ascii="Times New Roman" w:hAnsi="Times New Roman"/>
          <w:b/>
          <w:sz w:val="24"/>
          <w:szCs w:val="24"/>
        </w:rPr>
        <w:tab/>
      </w:r>
      <w:r w:rsidRPr="009350E1">
        <w:rPr>
          <w:rFonts w:ascii="Times New Roman" w:hAnsi="Times New Roman"/>
          <w:b/>
          <w:sz w:val="24"/>
          <w:szCs w:val="24"/>
        </w:rPr>
        <w:tab/>
        <w:t xml:space="preserve"> </w:t>
      </w:r>
      <w:r w:rsidRPr="009350E1">
        <w:rPr>
          <w:rFonts w:ascii="Times New Roman" w:hAnsi="Times New Roman"/>
          <w:b/>
          <w:sz w:val="24"/>
          <w:szCs w:val="24"/>
          <w:lang w:val="pt-BR"/>
        </w:rPr>
        <w:t xml:space="preserve">Director exec. adj.   D.A.S.C.P.C.  </w:t>
      </w:r>
      <w:r w:rsidRPr="009350E1">
        <w:rPr>
          <w:rFonts w:ascii="Times New Roman" w:hAnsi="Times New Roman"/>
          <w:b/>
          <w:sz w:val="24"/>
          <w:szCs w:val="24"/>
          <w:lang w:val="pt-BR"/>
        </w:rPr>
        <w:tab/>
      </w:r>
      <w:r w:rsidRPr="009350E1">
        <w:rPr>
          <w:rFonts w:ascii="Times New Roman" w:hAnsi="Times New Roman"/>
          <w:b/>
          <w:sz w:val="24"/>
          <w:szCs w:val="24"/>
          <w:lang w:val="pt-BR"/>
        </w:rPr>
        <w:tab/>
        <w:t xml:space="preserve">          </w:t>
      </w:r>
    </w:p>
    <w:p w14:paraId="0337318B" w14:textId="77777777" w:rsidR="009350E1" w:rsidRPr="009350E1" w:rsidRDefault="009350E1" w:rsidP="009350E1">
      <w:pPr>
        <w:pStyle w:val="NoSpacing"/>
        <w:rPr>
          <w:rFonts w:ascii="Times New Roman" w:hAnsi="Times New Roman"/>
          <w:b/>
          <w:sz w:val="24"/>
          <w:szCs w:val="24"/>
          <w:lang w:val="hu-HU"/>
        </w:rPr>
      </w:pPr>
      <w:r w:rsidRPr="009350E1">
        <w:rPr>
          <w:rFonts w:ascii="Times New Roman" w:hAnsi="Times New Roman"/>
          <w:b/>
          <w:sz w:val="24"/>
          <w:szCs w:val="24"/>
          <w:lang w:val="pt-BR"/>
        </w:rPr>
        <w:tab/>
      </w:r>
      <w:r w:rsidRPr="009350E1">
        <w:rPr>
          <w:rFonts w:ascii="Times New Roman" w:hAnsi="Times New Roman"/>
          <w:b/>
          <w:sz w:val="24"/>
          <w:szCs w:val="24"/>
          <w:lang w:val="pt-BR"/>
        </w:rPr>
        <w:tab/>
      </w:r>
      <w:r w:rsidRPr="009350E1">
        <w:rPr>
          <w:rFonts w:ascii="Times New Roman" w:hAnsi="Times New Roman"/>
          <w:b/>
          <w:sz w:val="24"/>
          <w:szCs w:val="24"/>
          <w:lang w:val="pt-BR"/>
        </w:rPr>
        <w:tab/>
      </w:r>
      <w:r w:rsidRPr="009350E1">
        <w:rPr>
          <w:rFonts w:ascii="Times New Roman" w:hAnsi="Times New Roman"/>
          <w:b/>
          <w:sz w:val="24"/>
          <w:szCs w:val="24"/>
          <w:lang w:val="pt-BR"/>
        </w:rPr>
        <w:tab/>
      </w:r>
      <w:r w:rsidRPr="009350E1">
        <w:rPr>
          <w:rFonts w:ascii="Times New Roman" w:hAnsi="Times New Roman"/>
          <w:b/>
          <w:sz w:val="24"/>
          <w:szCs w:val="24"/>
          <w:lang w:val="pt-BR"/>
        </w:rPr>
        <w:tab/>
      </w:r>
      <w:r w:rsidRPr="009350E1">
        <w:rPr>
          <w:rFonts w:ascii="Times New Roman" w:hAnsi="Times New Roman"/>
          <w:b/>
          <w:sz w:val="24"/>
          <w:szCs w:val="24"/>
          <w:lang w:val="pt-BR"/>
        </w:rPr>
        <w:tab/>
      </w:r>
      <w:r w:rsidRPr="009350E1">
        <w:rPr>
          <w:rFonts w:ascii="Times New Roman" w:hAnsi="Times New Roman"/>
          <w:b/>
          <w:sz w:val="24"/>
          <w:szCs w:val="24"/>
          <w:lang w:val="pt-BR"/>
        </w:rPr>
        <w:tab/>
        <w:t xml:space="preserve"> </w:t>
      </w:r>
      <w:r w:rsidRPr="009350E1">
        <w:rPr>
          <w:rFonts w:ascii="Times New Roman" w:hAnsi="Times New Roman"/>
          <w:b/>
          <w:sz w:val="24"/>
          <w:szCs w:val="24"/>
        </w:rPr>
        <w:t>Cosmin Blaga-</w:t>
      </w:r>
      <w:proofErr w:type="spellStart"/>
      <w:r w:rsidRPr="009350E1">
        <w:rPr>
          <w:rFonts w:ascii="Times New Roman" w:hAnsi="Times New Roman"/>
          <w:b/>
          <w:sz w:val="24"/>
          <w:szCs w:val="24"/>
        </w:rPr>
        <w:t>Zătreanu</w:t>
      </w:r>
      <w:proofErr w:type="spellEnd"/>
      <w:r w:rsidRPr="009350E1">
        <w:rPr>
          <w:rFonts w:ascii="Times New Roman" w:hAnsi="Times New Roman"/>
          <w:b/>
          <w:sz w:val="24"/>
          <w:szCs w:val="24"/>
        </w:rPr>
        <w:t xml:space="preserve">      </w:t>
      </w:r>
    </w:p>
    <w:p w14:paraId="77744097" w14:textId="77777777" w:rsidR="009350E1" w:rsidRDefault="009350E1" w:rsidP="009350E1">
      <w:pPr>
        <w:pStyle w:val="NoSpacing"/>
        <w:rPr>
          <w:b/>
        </w:rPr>
      </w:pPr>
      <w:r w:rsidRPr="009350E1">
        <w:rPr>
          <w:rFonts w:ascii="Times New Roman" w:hAnsi="Times New Roman"/>
          <w:b/>
          <w:sz w:val="24"/>
          <w:szCs w:val="24"/>
          <w:lang w:val="hu-HU"/>
        </w:rPr>
        <w:tab/>
      </w:r>
      <w:r w:rsidRPr="009350E1">
        <w:rPr>
          <w:rFonts w:ascii="Times New Roman" w:hAnsi="Times New Roman"/>
          <w:b/>
          <w:sz w:val="24"/>
          <w:szCs w:val="24"/>
          <w:lang w:val="hu-HU"/>
        </w:rPr>
        <w:tab/>
      </w:r>
      <w:r w:rsidRPr="009350E1">
        <w:rPr>
          <w:rFonts w:ascii="Times New Roman" w:hAnsi="Times New Roman"/>
          <w:b/>
          <w:sz w:val="24"/>
          <w:szCs w:val="24"/>
          <w:lang w:val="hu-HU"/>
        </w:rPr>
        <w:tab/>
      </w:r>
      <w:r w:rsidRPr="009350E1">
        <w:rPr>
          <w:rFonts w:ascii="Times New Roman" w:hAnsi="Times New Roman"/>
          <w:b/>
          <w:sz w:val="24"/>
          <w:szCs w:val="24"/>
          <w:lang w:val="hu-HU"/>
        </w:rPr>
        <w:tab/>
      </w:r>
      <w:r w:rsidRPr="009350E1">
        <w:rPr>
          <w:rFonts w:ascii="Times New Roman" w:hAnsi="Times New Roman"/>
          <w:b/>
          <w:sz w:val="24"/>
          <w:szCs w:val="24"/>
          <w:lang w:val="hu-HU"/>
        </w:rPr>
        <w:tab/>
      </w:r>
      <w:r w:rsidRPr="009350E1">
        <w:rPr>
          <w:rFonts w:ascii="Times New Roman" w:hAnsi="Times New Roman"/>
          <w:b/>
          <w:sz w:val="24"/>
          <w:szCs w:val="24"/>
        </w:rPr>
        <w:tab/>
      </w:r>
      <w:r w:rsidRPr="009350E1">
        <w:rPr>
          <w:rFonts w:ascii="Times New Roman" w:hAnsi="Times New Roman"/>
          <w:b/>
          <w:sz w:val="24"/>
          <w:szCs w:val="24"/>
        </w:rPr>
        <w:tab/>
      </w:r>
      <w:r w:rsidRPr="009350E1">
        <w:rPr>
          <w:rFonts w:ascii="Times New Roman" w:hAnsi="Times New Roman"/>
          <w:b/>
          <w:sz w:val="24"/>
          <w:szCs w:val="24"/>
        </w:rPr>
        <w:tab/>
      </w:r>
      <w:r w:rsidRPr="009350E1">
        <w:rPr>
          <w:rFonts w:ascii="Times New Roman" w:hAnsi="Times New Roman"/>
          <w:b/>
          <w:sz w:val="24"/>
          <w:szCs w:val="24"/>
        </w:rPr>
        <w:tab/>
      </w:r>
      <w:r w:rsidRPr="009350E1">
        <w:rPr>
          <w:rFonts w:ascii="Times New Roman" w:hAnsi="Times New Roman"/>
          <w:b/>
          <w:sz w:val="24"/>
          <w:szCs w:val="24"/>
        </w:rPr>
        <w:tab/>
      </w:r>
      <w:r>
        <w:rPr>
          <w:b/>
        </w:rPr>
        <w:tab/>
      </w:r>
      <w:r>
        <w:rPr>
          <w:b/>
        </w:rPr>
        <w:tab/>
      </w:r>
    </w:p>
    <w:p w14:paraId="41DEC94F" w14:textId="77777777" w:rsidR="009350E1" w:rsidRDefault="009350E1" w:rsidP="009350E1">
      <w:pPr>
        <w:tabs>
          <w:tab w:val="left" w:pos="720"/>
          <w:tab w:val="left" w:pos="1440"/>
          <w:tab w:val="left" w:pos="2160"/>
          <w:tab w:val="left" w:pos="2880"/>
          <w:tab w:val="left" w:pos="5460"/>
        </w:tabs>
        <w:jc w:val="both"/>
        <w:rPr>
          <w:b/>
          <w:sz w:val="24"/>
          <w:szCs w:val="24"/>
          <w:lang w:val="ro-RO"/>
        </w:rPr>
      </w:pPr>
    </w:p>
    <w:p w14:paraId="1ADDAE33" w14:textId="3B996D53" w:rsidR="009350E1" w:rsidRDefault="009350E1" w:rsidP="009350E1">
      <w:pPr>
        <w:tabs>
          <w:tab w:val="left" w:pos="720"/>
          <w:tab w:val="left" w:pos="1440"/>
          <w:tab w:val="left" w:pos="2160"/>
          <w:tab w:val="left" w:pos="2880"/>
          <w:tab w:val="left" w:pos="5460"/>
        </w:tabs>
        <w:jc w:val="both"/>
        <w:rPr>
          <w:b/>
          <w:sz w:val="24"/>
          <w:szCs w:val="24"/>
          <w:lang w:val="ro-RO"/>
        </w:rPr>
      </w:pPr>
    </w:p>
    <w:p w14:paraId="0803E805" w14:textId="18E8AA49" w:rsidR="009350E1" w:rsidRDefault="009350E1" w:rsidP="009350E1">
      <w:pPr>
        <w:tabs>
          <w:tab w:val="left" w:pos="720"/>
          <w:tab w:val="left" w:pos="1440"/>
          <w:tab w:val="left" w:pos="2160"/>
          <w:tab w:val="left" w:pos="2880"/>
          <w:tab w:val="left" w:pos="5460"/>
        </w:tabs>
        <w:jc w:val="both"/>
        <w:rPr>
          <w:b/>
          <w:sz w:val="24"/>
          <w:szCs w:val="24"/>
          <w:lang w:val="ro-RO"/>
        </w:rPr>
      </w:pPr>
    </w:p>
    <w:p w14:paraId="30D97B47" w14:textId="77777777" w:rsidR="009350E1" w:rsidRDefault="009350E1" w:rsidP="009350E1">
      <w:pPr>
        <w:tabs>
          <w:tab w:val="left" w:pos="720"/>
          <w:tab w:val="left" w:pos="1440"/>
          <w:tab w:val="left" w:pos="2160"/>
          <w:tab w:val="left" w:pos="2880"/>
          <w:tab w:val="left" w:pos="5460"/>
        </w:tabs>
        <w:jc w:val="both"/>
        <w:rPr>
          <w:b/>
          <w:sz w:val="24"/>
          <w:szCs w:val="24"/>
          <w:lang w:val="ro-RO"/>
        </w:rPr>
      </w:pPr>
    </w:p>
    <w:p w14:paraId="4494C0EE" w14:textId="77777777" w:rsidR="009350E1" w:rsidRDefault="009350E1" w:rsidP="009350E1">
      <w:pPr>
        <w:pStyle w:val="NoSpacing"/>
        <w:jc w:val="center"/>
        <w:rPr>
          <w:rFonts w:ascii="Times New Roman" w:hAnsi="Times New Roman"/>
          <w:b/>
          <w:i/>
          <w:iCs/>
          <w:sz w:val="24"/>
          <w:szCs w:val="24"/>
        </w:rPr>
      </w:pPr>
    </w:p>
    <w:p w14:paraId="19BA5397" w14:textId="77777777" w:rsidR="009350E1" w:rsidRPr="00D7417A" w:rsidRDefault="009350E1" w:rsidP="009350E1">
      <w:pPr>
        <w:pStyle w:val="Heading3"/>
        <w:rPr>
          <w:rFonts w:ascii="Times New Roman" w:hAnsi="Times New Roman"/>
          <w:i/>
          <w:iCs/>
          <w:sz w:val="18"/>
          <w:szCs w:val="18"/>
          <w:lang w:val="ro-RO"/>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tab/>
      </w:r>
      <w:proofErr w:type="spellStart"/>
      <w:r w:rsidRPr="00D7417A">
        <w:rPr>
          <w:rFonts w:ascii="Times New Roman" w:hAnsi="Times New Roman"/>
          <w:i/>
          <w:iCs/>
          <w:sz w:val="18"/>
          <w:szCs w:val="18"/>
        </w:rPr>
        <w:t>Întocmit</w:t>
      </w:r>
      <w:proofErr w:type="spellEnd"/>
      <w:r w:rsidRPr="00D7417A">
        <w:rPr>
          <w:rFonts w:ascii="Times New Roman" w:hAnsi="Times New Roman"/>
          <w:i/>
          <w:iCs/>
          <w:sz w:val="18"/>
          <w:szCs w:val="18"/>
        </w:rPr>
        <w:t xml:space="preserve">                                                                                                                                                                                                                                                                                                                                                                                                                                                                                                                                                                                                                                                                                                                                                                                                                                                                                                                                                                                                                                                                                                                                                                                                                                                                                                                                                                                                                                                                                                                                                                                                                                                                                                                                                                                                                                                                                                                                                                                                                                                                                                                                                                                                                                                                                                                                                                                                                                                                                                                                                                                                                                         </w:t>
      </w:r>
    </w:p>
    <w:p w14:paraId="1C257544" w14:textId="77777777" w:rsidR="009350E1" w:rsidRPr="00D7417A" w:rsidRDefault="009350E1" w:rsidP="009350E1">
      <w:pPr>
        <w:pStyle w:val="Heading3"/>
        <w:rPr>
          <w:rFonts w:ascii="Times New Roman" w:hAnsi="Times New Roman"/>
          <w:b/>
          <w:i/>
          <w:iCs/>
          <w:sz w:val="18"/>
          <w:szCs w:val="18"/>
          <w:lang w:val="ro-RO"/>
        </w:rPr>
      </w:pPr>
      <w:r w:rsidRPr="00D7417A">
        <w:rPr>
          <w:i/>
          <w:iCs/>
          <w:sz w:val="18"/>
          <w:szCs w:val="18"/>
          <w:lang w:val="ro-RO"/>
        </w:rPr>
        <w:tab/>
      </w:r>
      <w:r w:rsidRPr="00D7417A">
        <w:rPr>
          <w:i/>
          <w:iCs/>
          <w:sz w:val="18"/>
          <w:szCs w:val="18"/>
          <w:lang w:val="ro-RO"/>
        </w:rPr>
        <w:tab/>
      </w:r>
      <w:r w:rsidRPr="00D7417A">
        <w:rPr>
          <w:i/>
          <w:iCs/>
          <w:sz w:val="18"/>
          <w:szCs w:val="18"/>
          <w:lang w:val="ro-RO"/>
        </w:rPr>
        <w:tab/>
      </w:r>
      <w:r w:rsidRPr="00D7417A">
        <w:rPr>
          <w:i/>
          <w:iCs/>
          <w:sz w:val="18"/>
          <w:szCs w:val="18"/>
          <w:lang w:val="ro-RO"/>
        </w:rPr>
        <w:tab/>
        <w:t xml:space="preserve">    </w:t>
      </w:r>
      <w:r w:rsidRPr="00D7417A">
        <w:rPr>
          <w:b/>
          <w:i/>
          <w:iCs/>
          <w:sz w:val="18"/>
          <w:szCs w:val="18"/>
          <w:lang w:val="ro-RO"/>
        </w:rPr>
        <w:t xml:space="preserve">     </w:t>
      </w:r>
      <w:r w:rsidRPr="00D7417A">
        <w:rPr>
          <w:rFonts w:ascii="Times New Roman" w:hAnsi="Times New Roman"/>
          <w:b/>
          <w:i/>
          <w:iCs/>
          <w:sz w:val="18"/>
          <w:szCs w:val="18"/>
          <w:lang w:val="ro-RO"/>
        </w:rPr>
        <w:tab/>
      </w:r>
      <w:r w:rsidRPr="00D7417A">
        <w:rPr>
          <w:rFonts w:ascii="Times New Roman" w:hAnsi="Times New Roman"/>
          <w:b/>
          <w:i/>
          <w:iCs/>
          <w:sz w:val="18"/>
          <w:szCs w:val="18"/>
          <w:lang w:val="ro-RO"/>
        </w:rPr>
        <w:tab/>
      </w:r>
      <w:r w:rsidRPr="00D7417A">
        <w:rPr>
          <w:rFonts w:ascii="Times New Roman" w:hAnsi="Times New Roman"/>
          <w:b/>
          <w:i/>
          <w:iCs/>
          <w:sz w:val="18"/>
          <w:szCs w:val="18"/>
          <w:lang w:val="ro-RO"/>
        </w:rPr>
        <w:tab/>
      </w:r>
      <w:r w:rsidRPr="00D7417A">
        <w:rPr>
          <w:rFonts w:ascii="Times New Roman" w:hAnsi="Times New Roman"/>
          <w:b/>
          <w:i/>
          <w:iCs/>
          <w:sz w:val="18"/>
          <w:szCs w:val="18"/>
          <w:lang w:val="ro-RO"/>
        </w:rPr>
        <w:tab/>
      </w:r>
      <w:r w:rsidRPr="00D7417A">
        <w:rPr>
          <w:rFonts w:ascii="Times New Roman" w:hAnsi="Times New Roman"/>
          <w:b/>
          <w:i/>
          <w:iCs/>
          <w:sz w:val="18"/>
          <w:szCs w:val="18"/>
          <w:lang w:val="ro-RO"/>
        </w:rPr>
        <w:tab/>
        <w:t xml:space="preserve">         </w:t>
      </w:r>
      <w:proofErr w:type="spellStart"/>
      <w:r w:rsidRPr="00D7417A">
        <w:rPr>
          <w:rFonts w:ascii="Times New Roman" w:hAnsi="Times New Roman"/>
          <w:b/>
          <w:i/>
          <w:iCs/>
          <w:sz w:val="18"/>
          <w:szCs w:val="18"/>
          <w:lang w:val="ro-RO"/>
        </w:rPr>
        <w:t>Costașuc</w:t>
      </w:r>
      <w:proofErr w:type="spellEnd"/>
      <w:r w:rsidRPr="00D7417A">
        <w:rPr>
          <w:rFonts w:ascii="Times New Roman" w:hAnsi="Times New Roman"/>
          <w:b/>
          <w:i/>
          <w:iCs/>
          <w:sz w:val="18"/>
          <w:szCs w:val="18"/>
          <w:lang w:val="ro-RO"/>
        </w:rPr>
        <w:t xml:space="preserve"> </w:t>
      </w:r>
      <w:proofErr w:type="spellStart"/>
      <w:r w:rsidRPr="00D7417A">
        <w:rPr>
          <w:rFonts w:ascii="Times New Roman" w:hAnsi="Times New Roman"/>
          <w:b/>
          <w:i/>
          <w:iCs/>
          <w:sz w:val="18"/>
          <w:szCs w:val="18"/>
          <w:lang w:val="ro-RO"/>
        </w:rPr>
        <w:t>Irma</w:t>
      </w:r>
      <w:proofErr w:type="spellEnd"/>
    </w:p>
    <w:p w14:paraId="64106806" w14:textId="77777777" w:rsidR="009350E1" w:rsidRDefault="009350E1" w:rsidP="009350E1">
      <w:pPr>
        <w:rPr>
          <w:lang w:val="ro-RO"/>
        </w:rPr>
      </w:pPr>
    </w:p>
    <w:p w14:paraId="6473A277" w14:textId="77777777" w:rsidR="009350E1" w:rsidRDefault="009350E1" w:rsidP="009350E1">
      <w:pPr>
        <w:rPr>
          <w:lang w:val="ro-RO"/>
        </w:rPr>
      </w:pPr>
    </w:p>
    <w:p w14:paraId="01BA75B0" w14:textId="058F298D" w:rsidR="003A5E26" w:rsidRDefault="003A5E26" w:rsidP="009350E1">
      <w:pPr>
        <w:rPr>
          <w:rStyle w:val="Emphasis"/>
          <w:rFonts w:ascii="Times New Roman" w:hAnsi="Times New Roman"/>
          <w:b/>
          <w:sz w:val="24"/>
          <w:szCs w:val="24"/>
        </w:rPr>
      </w:pPr>
    </w:p>
    <w:p w14:paraId="6039CAB5" w14:textId="24225C58" w:rsidR="007965A3" w:rsidRDefault="007965A3" w:rsidP="009350E1">
      <w:pPr>
        <w:rPr>
          <w:rStyle w:val="Emphasis"/>
          <w:rFonts w:ascii="Times New Roman" w:hAnsi="Times New Roman"/>
          <w:b/>
          <w:sz w:val="24"/>
          <w:szCs w:val="24"/>
        </w:rPr>
      </w:pPr>
    </w:p>
    <w:p w14:paraId="553D6699" w14:textId="2F95D220" w:rsidR="007965A3" w:rsidRDefault="007965A3" w:rsidP="009350E1">
      <w:pPr>
        <w:rPr>
          <w:rStyle w:val="Emphasis"/>
          <w:rFonts w:ascii="Times New Roman" w:hAnsi="Times New Roman"/>
          <w:b/>
          <w:sz w:val="24"/>
          <w:szCs w:val="24"/>
        </w:rPr>
      </w:pPr>
    </w:p>
    <w:p w14:paraId="21AAE799" w14:textId="3483A77C" w:rsidR="007965A3" w:rsidRDefault="007965A3" w:rsidP="009350E1">
      <w:pPr>
        <w:rPr>
          <w:rStyle w:val="Emphasis"/>
          <w:rFonts w:ascii="Times New Roman" w:hAnsi="Times New Roman"/>
          <w:b/>
          <w:sz w:val="24"/>
          <w:szCs w:val="24"/>
        </w:rPr>
      </w:pPr>
    </w:p>
    <w:p w14:paraId="409BC23D" w14:textId="77777777" w:rsidR="007965A3" w:rsidRDefault="007965A3" w:rsidP="007965A3">
      <w:pPr>
        <w:numPr>
          <w:ilvl w:val="0"/>
          <w:numId w:val="9"/>
        </w:numPr>
        <w:adjustRightInd w:val="0"/>
        <w:spacing w:before="240" w:after="0" w:line="240" w:lineRule="auto"/>
        <w:ind w:left="0" w:firstLine="426"/>
        <w:jc w:val="both"/>
        <w:rPr>
          <w:rFonts w:ascii="Times New Roman" w:hAnsi="Times New Roman"/>
        </w:rPr>
      </w:pPr>
      <w:proofErr w:type="spellStart"/>
      <w:r>
        <w:rPr>
          <w:rFonts w:ascii="Times New Roman" w:hAnsi="Times New Roman"/>
        </w:rPr>
        <w:t>Legii</w:t>
      </w:r>
      <w:proofErr w:type="spellEnd"/>
      <w:r>
        <w:rPr>
          <w:rFonts w:ascii="Times New Roman" w:hAnsi="Times New Roman"/>
        </w:rPr>
        <w:t xml:space="preserve"> nr. 24/</w:t>
      </w:r>
      <w:proofErr w:type="gramStart"/>
      <w:r>
        <w:rPr>
          <w:rFonts w:ascii="Times New Roman" w:hAnsi="Times New Roman"/>
        </w:rPr>
        <w:t xml:space="preserve">2000  </w:t>
      </w:r>
      <w:r>
        <w:rPr>
          <w:rFonts w:ascii="Times New Roman" w:hAnsi="Times New Roman"/>
          <w:lang w:val="ro-RO" w:eastAsia="ro-RO"/>
        </w:rPr>
        <w:t>privind</w:t>
      </w:r>
      <w:proofErr w:type="gramEnd"/>
      <w:r>
        <w:rPr>
          <w:rFonts w:ascii="Times New Roman" w:hAnsi="Times New Roman"/>
          <w:lang w:val="ro-RO" w:eastAsia="ro-RO"/>
        </w:rPr>
        <w:t xml:space="preserve"> normele de tehnică legislativă pentru elaborarea actelor normative, republicată, a </w:t>
      </w:r>
      <w:proofErr w:type="spellStart"/>
      <w:r>
        <w:rPr>
          <w:rFonts w:ascii="Times New Roman" w:eastAsia="Times New Roman" w:hAnsi="Times New Roman"/>
          <w:iCs/>
        </w:rPr>
        <w:t>Legii</w:t>
      </w:r>
      <w:proofErr w:type="spellEnd"/>
      <w:r>
        <w:rPr>
          <w:rFonts w:ascii="Times New Roman" w:eastAsia="Times New Roman" w:hAnsi="Times New Roman"/>
          <w:iCs/>
        </w:rPr>
        <w:t xml:space="preserve"> nr. 52/2003 </w:t>
      </w:r>
      <w:proofErr w:type="spellStart"/>
      <w:r>
        <w:rPr>
          <w:rFonts w:ascii="Times New Roman" w:eastAsia="Times New Roman" w:hAnsi="Times New Roman"/>
          <w:iCs/>
        </w:rPr>
        <w:t>privind</w:t>
      </w:r>
      <w:proofErr w:type="spellEnd"/>
      <w:r>
        <w:rPr>
          <w:rFonts w:ascii="Times New Roman" w:eastAsia="Times New Roman" w:hAnsi="Times New Roman"/>
          <w:iCs/>
        </w:rPr>
        <w:t xml:space="preserve"> </w:t>
      </w:r>
      <w:proofErr w:type="spellStart"/>
      <w:r>
        <w:rPr>
          <w:rFonts w:ascii="Times New Roman" w:eastAsia="Times New Roman" w:hAnsi="Times New Roman"/>
          <w:iCs/>
        </w:rPr>
        <w:t>transparenţa</w:t>
      </w:r>
      <w:proofErr w:type="spellEnd"/>
      <w:r>
        <w:rPr>
          <w:rFonts w:ascii="Times New Roman" w:eastAsia="Times New Roman" w:hAnsi="Times New Roman"/>
          <w:iCs/>
        </w:rPr>
        <w:t xml:space="preserve"> </w:t>
      </w:r>
      <w:proofErr w:type="spellStart"/>
      <w:r>
        <w:rPr>
          <w:rFonts w:ascii="Times New Roman" w:eastAsia="Times New Roman" w:hAnsi="Times New Roman"/>
          <w:iCs/>
        </w:rPr>
        <w:t>decizională</w:t>
      </w:r>
      <w:proofErr w:type="spellEnd"/>
      <w:r>
        <w:rPr>
          <w:rFonts w:ascii="Times New Roman" w:eastAsia="Times New Roman" w:hAnsi="Times New Roman"/>
          <w:iCs/>
        </w:rPr>
        <w:t xml:space="preserve"> </w:t>
      </w:r>
      <w:proofErr w:type="spellStart"/>
      <w:r>
        <w:rPr>
          <w:rFonts w:ascii="Times New Roman" w:eastAsia="Times New Roman" w:hAnsi="Times New Roman"/>
          <w:iCs/>
        </w:rPr>
        <w:t>în</w:t>
      </w:r>
      <w:proofErr w:type="spellEnd"/>
      <w:r>
        <w:rPr>
          <w:rFonts w:ascii="Times New Roman" w:eastAsia="Times New Roman" w:hAnsi="Times New Roman"/>
          <w:iCs/>
        </w:rPr>
        <w:t xml:space="preserve"> </w:t>
      </w:r>
      <w:proofErr w:type="spellStart"/>
      <w:r>
        <w:rPr>
          <w:rFonts w:ascii="Times New Roman" w:eastAsia="Times New Roman" w:hAnsi="Times New Roman"/>
          <w:iCs/>
        </w:rPr>
        <w:t>administraţia</w:t>
      </w:r>
      <w:proofErr w:type="spellEnd"/>
      <w:r>
        <w:rPr>
          <w:rFonts w:ascii="Times New Roman" w:eastAsia="Times New Roman" w:hAnsi="Times New Roman"/>
          <w:iCs/>
        </w:rPr>
        <w:t xml:space="preserve"> </w:t>
      </w:r>
      <w:proofErr w:type="spellStart"/>
      <w:r>
        <w:rPr>
          <w:rFonts w:ascii="Times New Roman" w:eastAsia="Times New Roman" w:hAnsi="Times New Roman"/>
          <w:iCs/>
        </w:rPr>
        <w:t>publică</w:t>
      </w:r>
      <w:proofErr w:type="spellEnd"/>
      <w:r>
        <w:rPr>
          <w:rFonts w:ascii="Times New Roman" w:eastAsia="Times New Roman" w:hAnsi="Times New Roman"/>
          <w:iCs/>
        </w:rPr>
        <w:t xml:space="preserve">, </w:t>
      </w:r>
      <w:proofErr w:type="spellStart"/>
      <w:r>
        <w:rPr>
          <w:rFonts w:ascii="Times New Roman" w:eastAsia="Times New Roman" w:hAnsi="Times New Roman"/>
          <w:iCs/>
        </w:rPr>
        <w:t>republicată</w:t>
      </w:r>
      <w:proofErr w:type="spellEnd"/>
      <w:r>
        <w:rPr>
          <w:rFonts w:ascii="Times New Roman" w:eastAsia="Times New Roman" w:hAnsi="Times New Roman"/>
          <w:iCs/>
        </w:rPr>
        <w:t>,</w:t>
      </w:r>
    </w:p>
    <w:p w14:paraId="3277850A" w14:textId="77777777" w:rsidR="007965A3" w:rsidRDefault="007965A3" w:rsidP="007965A3">
      <w:pPr>
        <w:numPr>
          <w:ilvl w:val="0"/>
          <w:numId w:val="9"/>
        </w:numPr>
        <w:spacing w:after="0" w:line="240" w:lineRule="auto"/>
        <w:ind w:left="0" w:firstLine="426"/>
        <w:jc w:val="both"/>
        <w:rPr>
          <w:rFonts w:ascii="Times New Roman" w:eastAsia="Times New Roman" w:hAnsi="Times New Roman"/>
          <w:sz w:val="24"/>
          <w:szCs w:val="20"/>
          <w:lang w:val="ro-RO" w:eastAsia="ro-RO"/>
        </w:rPr>
      </w:pPr>
      <w:r>
        <w:rPr>
          <w:rFonts w:ascii="Times New Roman" w:eastAsia="Times New Roman" w:hAnsi="Times New Roman"/>
          <w:sz w:val="24"/>
          <w:szCs w:val="20"/>
          <w:lang w:val="ro-RO" w:eastAsia="ro-RO"/>
        </w:rPr>
        <w:t xml:space="preserve">  art. 129 alin.(1), alin.(14), art.196, alin.(1), lit. „a” </w:t>
      </w:r>
      <w:proofErr w:type="spellStart"/>
      <w:r>
        <w:rPr>
          <w:rFonts w:ascii="Times New Roman" w:eastAsia="Times New Roman" w:hAnsi="Times New Roman"/>
          <w:sz w:val="24"/>
          <w:szCs w:val="20"/>
          <w:lang w:val="ro-RO" w:eastAsia="ro-RO"/>
        </w:rPr>
        <w:t>şi</w:t>
      </w:r>
      <w:proofErr w:type="spellEnd"/>
      <w:r>
        <w:rPr>
          <w:rFonts w:ascii="Times New Roman" w:eastAsia="Times New Roman" w:hAnsi="Times New Roman"/>
          <w:sz w:val="24"/>
          <w:szCs w:val="20"/>
          <w:lang w:val="ro-RO" w:eastAsia="ro-RO"/>
        </w:rPr>
        <w:t xml:space="preserve"> ale art. 243, alin. (1), lit. „a”  din OUG nr. 57/2019 privind Codul administrativ, cu modificările </w:t>
      </w:r>
      <w:proofErr w:type="spellStart"/>
      <w:r>
        <w:rPr>
          <w:rFonts w:ascii="Times New Roman" w:eastAsia="Times New Roman" w:hAnsi="Times New Roman"/>
          <w:sz w:val="24"/>
          <w:szCs w:val="20"/>
          <w:lang w:val="ro-RO" w:eastAsia="ro-RO"/>
        </w:rPr>
        <w:t>şi</w:t>
      </w:r>
      <w:proofErr w:type="spellEnd"/>
      <w:r>
        <w:rPr>
          <w:rFonts w:ascii="Times New Roman" w:eastAsia="Times New Roman" w:hAnsi="Times New Roman"/>
          <w:sz w:val="24"/>
          <w:szCs w:val="20"/>
          <w:lang w:val="ro-RO" w:eastAsia="ro-RO"/>
        </w:rPr>
        <w:t xml:space="preserve"> completările ulterioare </w:t>
      </w:r>
    </w:p>
    <w:p w14:paraId="2E37932C" w14:textId="77777777" w:rsidR="007965A3" w:rsidRDefault="007965A3" w:rsidP="007965A3">
      <w:pPr>
        <w:spacing w:after="0" w:line="240" w:lineRule="auto"/>
        <w:ind w:left="426"/>
        <w:jc w:val="both"/>
        <w:rPr>
          <w:rFonts w:ascii="Times New Roman" w:eastAsia="Times New Roman" w:hAnsi="Times New Roman"/>
          <w:sz w:val="24"/>
          <w:szCs w:val="20"/>
          <w:lang w:val="ro-RO" w:eastAsia="ro-RO"/>
        </w:rPr>
      </w:pPr>
    </w:p>
    <w:p w14:paraId="2515BDDA" w14:textId="77777777" w:rsidR="007965A3" w:rsidRDefault="007965A3" w:rsidP="007965A3">
      <w:pPr>
        <w:adjustRightInd w:val="0"/>
        <w:spacing w:after="0" w:line="240" w:lineRule="auto"/>
        <w:ind w:firstLine="426"/>
        <w:jc w:val="center"/>
        <w:rPr>
          <w:rFonts w:ascii="Times New Roman" w:eastAsia="Times New Roman" w:hAnsi="Times New Roman"/>
          <w:lang w:val="ro-RO" w:eastAsia="ro-RO"/>
        </w:rPr>
      </w:pPr>
      <w:r>
        <w:rPr>
          <w:rFonts w:ascii="Times New Roman" w:eastAsia="Times New Roman" w:hAnsi="Times New Roman"/>
          <w:b/>
          <w:bCs/>
          <w:lang w:val="ro-RO" w:eastAsia="ro-RO"/>
        </w:rPr>
        <w:t xml:space="preserve">H o t ă r ă </w:t>
      </w:r>
      <w:proofErr w:type="spellStart"/>
      <w:r>
        <w:rPr>
          <w:rFonts w:ascii="Times New Roman" w:eastAsia="Times New Roman" w:hAnsi="Times New Roman"/>
          <w:b/>
          <w:bCs/>
          <w:lang w:val="ro-RO" w:eastAsia="ro-RO"/>
        </w:rPr>
        <w:t>ş</w:t>
      </w:r>
      <w:proofErr w:type="spellEnd"/>
      <w:r>
        <w:rPr>
          <w:rFonts w:ascii="Times New Roman" w:eastAsia="Times New Roman" w:hAnsi="Times New Roman"/>
          <w:b/>
          <w:bCs/>
          <w:lang w:val="ro-RO" w:eastAsia="ro-RO"/>
        </w:rPr>
        <w:t xml:space="preserve"> t e </w:t>
      </w:r>
      <w:r>
        <w:rPr>
          <w:rFonts w:ascii="Times New Roman" w:eastAsia="Times New Roman" w:hAnsi="Times New Roman"/>
          <w:lang w:val="ro-RO" w:eastAsia="ro-RO"/>
        </w:rPr>
        <w:t>:</w:t>
      </w:r>
    </w:p>
    <w:p w14:paraId="4E2116E2" w14:textId="77777777" w:rsidR="007965A3" w:rsidRDefault="007965A3" w:rsidP="007965A3">
      <w:pPr>
        <w:spacing w:after="0" w:line="240" w:lineRule="auto"/>
        <w:jc w:val="both"/>
        <w:rPr>
          <w:rFonts w:ascii="Times New Roman" w:eastAsia="Times New Roman" w:hAnsi="Times New Roman"/>
          <w:lang w:val="ro-RO"/>
        </w:rPr>
      </w:pPr>
    </w:p>
    <w:p w14:paraId="6677A8E7" w14:textId="77777777" w:rsidR="007965A3" w:rsidRDefault="007965A3" w:rsidP="007965A3">
      <w:pPr>
        <w:spacing w:after="0" w:line="240" w:lineRule="auto"/>
        <w:ind w:firstLine="708"/>
        <w:jc w:val="both"/>
        <w:rPr>
          <w:rFonts w:ascii="Times New Roman" w:eastAsia="Times New Roman" w:hAnsi="Times New Roman"/>
          <w:lang w:val="ro-RO"/>
        </w:rPr>
      </w:pPr>
      <w:r>
        <w:rPr>
          <w:rFonts w:ascii="Times New Roman" w:eastAsia="Times New Roman" w:hAnsi="Times New Roman"/>
          <w:b/>
          <w:lang w:val="ro-RO"/>
        </w:rPr>
        <w:t>Art. 1</w:t>
      </w:r>
      <w:r>
        <w:rPr>
          <w:rFonts w:ascii="Times New Roman" w:eastAsia="Times New Roman" w:hAnsi="Times New Roman"/>
          <w:lang w:val="ro-RO"/>
        </w:rPr>
        <w:t xml:space="preserve"> </w:t>
      </w:r>
    </w:p>
    <w:p w14:paraId="179786BA" w14:textId="77777777" w:rsidR="007965A3" w:rsidRDefault="007965A3" w:rsidP="007965A3">
      <w:pPr>
        <w:spacing w:after="0" w:line="240" w:lineRule="auto"/>
        <w:ind w:firstLine="720"/>
        <w:jc w:val="both"/>
        <w:rPr>
          <w:rFonts w:ascii="Times New Roman" w:eastAsia="Times New Roman" w:hAnsi="Times New Roman"/>
          <w:b/>
          <w:i/>
          <w:lang w:val="ro-RO"/>
        </w:rPr>
      </w:pPr>
      <w:r>
        <w:rPr>
          <w:rFonts w:ascii="Times New Roman" w:eastAsia="Times New Roman" w:hAnsi="Times New Roman"/>
          <w:b/>
          <w:i/>
          <w:lang w:val="ro-RO"/>
        </w:rPr>
        <w:t>…</w:t>
      </w:r>
    </w:p>
    <w:p w14:paraId="2B185B1F" w14:textId="77777777" w:rsidR="007965A3" w:rsidRDefault="007965A3" w:rsidP="007965A3">
      <w:pPr>
        <w:spacing w:after="0" w:line="240" w:lineRule="auto"/>
        <w:ind w:firstLine="720"/>
        <w:jc w:val="both"/>
        <w:rPr>
          <w:rFonts w:ascii="Times New Roman" w:eastAsia="Times New Roman" w:hAnsi="Times New Roman"/>
          <w:lang w:val="ro-RO"/>
        </w:rPr>
      </w:pPr>
      <w:r>
        <w:rPr>
          <w:rFonts w:ascii="Times New Roman" w:eastAsia="Times New Roman" w:hAnsi="Times New Roman"/>
          <w:b/>
          <w:lang w:val="ro-RO"/>
        </w:rPr>
        <w:t xml:space="preserve">Art. 2. </w:t>
      </w:r>
      <w:r>
        <w:rPr>
          <w:rFonts w:ascii="Times New Roman" w:hAnsi="Times New Roman"/>
          <w:lang w:val="ro-RO"/>
        </w:rPr>
        <w:t xml:space="preserve">Cu aducerea la îndeplinire a prevederilor prezentei hotărâri se </w:t>
      </w:r>
      <w:proofErr w:type="spellStart"/>
      <w:r>
        <w:rPr>
          <w:rFonts w:ascii="Times New Roman" w:hAnsi="Times New Roman"/>
          <w:lang w:val="ro-RO"/>
        </w:rPr>
        <w:t>încredinţează</w:t>
      </w:r>
      <w:proofErr w:type="spellEnd"/>
      <w:r>
        <w:rPr>
          <w:rFonts w:ascii="Times New Roman" w:hAnsi="Times New Roman"/>
          <w:lang w:val="ro-RO"/>
        </w:rPr>
        <w:t xml:space="preserve"> Executivul Municipiului Târgu </w:t>
      </w:r>
      <w:proofErr w:type="spellStart"/>
      <w:r>
        <w:rPr>
          <w:rFonts w:ascii="Times New Roman" w:hAnsi="Times New Roman"/>
          <w:lang w:val="ro-RO"/>
        </w:rPr>
        <w:t>Mureş</w:t>
      </w:r>
      <w:proofErr w:type="spellEnd"/>
      <w:r>
        <w:rPr>
          <w:rFonts w:ascii="Times New Roman" w:hAnsi="Times New Roman"/>
          <w:lang w:val="ro-RO"/>
        </w:rPr>
        <w:t xml:space="preserve"> prin  _____________</w:t>
      </w:r>
    </w:p>
    <w:p w14:paraId="606C8E06" w14:textId="77777777" w:rsidR="007965A3" w:rsidRDefault="007965A3" w:rsidP="007965A3">
      <w:pPr>
        <w:spacing w:after="0" w:line="240" w:lineRule="auto"/>
        <w:ind w:firstLine="720"/>
        <w:jc w:val="both"/>
        <w:rPr>
          <w:rFonts w:ascii="Times New Roman" w:eastAsia="Times New Roman" w:hAnsi="Times New Roman"/>
          <w:b/>
          <w:lang w:val="ro-RO"/>
        </w:rPr>
      </w:pPr>
      <w:r>
        <w:rPr>
          <w:rFonts w:ascii="Times New Roman" w:eastAsia="Times New Roman" w:hAnsi="Times New Roman"/>
          <w:b/>
          <w:lang w:val="ro-RO"/>
        </w:rPr>
        <w:t xml:space="preserve">Art. 3.  </w:t>
      </w:r>
      <w:r>
        <w:rPr>
          <w:rFonts w:ascii="Times New Roman" w:eastAsia="Times New Roman" w:hAnsi="Times New Roman"/>
          <w:lang w:val="ro-RO"/>
        </w:rPr>
        <w:t xml:space="preserve">În conformitate cu prevederile art. 252, alin. 1, lit. c și ale art. 255 din O.U.G. nr. 57/2019 privind Codul Administrativ precum și ale art. 3, alin. 1 din Legea nr. 554/2004, privind contenciosul administrativ, prezenta Hotărâre se înaintează Prefectului </w:t>
      </w:r>
      <w:proofErr w:type="spellStart"/>
      <w:r>
        <w:rPr>
          <w:rFonts w:ascii="Times New Roman" w:eastAsia="Times New Roman" w:hAnsi="Times New Roman"/>
          <w:lang w:val="ro-RO"/>
        </w:rPr>
        <w:t>Judeţului</w:t>
      </w:r>
      <w:proofErr w:type="spellEnd"/>
      <w:r>
        <w:rPr>
          <w:rFonts w:ascii="Times New Roman" w:eastAsia="Times New Roman" w:hAnsi="Times New Roman"/>
          <w:lang w:val="ro-RO"/>
        </w:rPr>
        <w:t xml:space="preserve"> </w:t>
      </w:r>
      <w:proofErr w:type="spellStart"/>
      <w:r>
        <w:rPr>
          <w:rFonts w:ascii="Times New Roman" w:eastAsia="Times New Roman" w:hAnsi="Times New Roman"/>
          <w:lang w:val="ro-RO"/>
        </w:rPr>
        <w:t>Mureş</w:t>
      </w:r>
      <w:proofErr w:type="spellEnd"/>
      <w:r>
        <w:rPr>
          <w:rFonts w:ascii="Times New Roman" w:eastAsia="Times New Roman" w:hAnsi="Times New Roman"/>
          <w:lang w:val="ro-RO"/>
        </w:rPr>
        <w:t xml:space="preserve"> pentru exercitarea controlului de legalitate.</w:t>
      </w:r>
      <w:r>
        <w:rPr>
          <w:rFonts w:ascii="Times New Roman" w:eastAsia="Times New Roman" w:hAnsi="Times New Roman"/>
          <w:b/>
          <w:lang w:val="ro-RO"/>
        </w:rPr>
        <w:tab/>
      </w:r>
    </w:p>
    <w:p w14:paraId="3F916D3F" w14:textId="77777777" w:rsidR="007965A3" w:rsidRDefault="007965A3" w:rsidP="007965A3">
      <w:pPr>
        <w:spacing w:after="0" w:line="240" w:lineRule="auto"/>
        <w:ind w:firstLine="720"/>
        <w:jc w:val="both"/>
        <w:rPr>
          <w:rFonts w:ascii="Times New Roman" w:eastAsia="Times New Roman" w:hAnsi="Times New Roman"/>
          <w:lang w:val="ro-RO"/>
        </w:rPr>
      </w:pPr>
      <w:r>
        <w:rPr>
          <w:rFonts w:ascii="Times New Roman" w:eastAsia="Times New Roman" w:hAnsi="Times New Roman"/>
          <w:b/>
          <w:lang w:val="ro-RO"/>
        </w:rPr>
        <w:t xml:space="preserve">Art. 4.  </w:t>
      </w:r>
      <w:r>
        <w:rPr>
          <w:rFonts w:ascii="Times New Roman" w:eastAsia="Times New Roman" w:hAnsi="Times New Roman"/>
          <w:lang w:val="ro-RO"/>
        </w:rPr>
        <w:t xml:space="preserve">Prezenta hotărâre se comunică: </w:t>
      </w:r>
    </w:p>
    <w:p w14:paraId="4918E766" w14:textId="77777777" w:rsidR="007965A3" w:rsidRDefault="007965A3" w:rsidP="007965A3">
      <w:pPr>
        <w:spacing w:after="0" w:line="240" w:lineRule="auto"/>
        <w:jc w:val="both"/>
        <w:rPr>
          <w:rFonts w:ascii="Times New Roman" w:eastAsia="Times New Roman" w:hAnsi="Times New Roman"/>
          <w:lang w:val="ro-RO"/>
        </w:rPr>
      </w:pPr>
      <w:r>
        <w:rPr>
          <w:rFonts w:ascii="Times New Roman" w:eastAsia="Times New Roman" w:hAnsi="Times New Roman"/>
          <w:lang w:val="ro-RO"/>
        </w:rPr>
        <w:t xml:space="preserve">           _________</w:t>
      </w:r>
    </w:p>
    <w:p w14:paraId="5B7201E7" w14:textId="77777777" w:rsidR="007965A3" w:rsidRDefault="007965A3" w:rsidP="007965A3">
      <w:pPr>
        <w:spacing w:after="0" w:line="240" w:lineRule="auto"/>
        <w:jc w:val="both"/>
        <w:rPr>
          <w:rFonts w:ascii="Times New Roman" w:eastAsia="Times New Roman" w:hAnsi="Times New Roman"/>
          <w:lang w:val="ro-RO"/>
        </w:rPr>
      </w:pPr>
      <w:r>
        <w:rPr>
          <w:rFonts w:ascii="Times New Roman" w:eastAsia="Times New Roman" w:hAnsi="Times New Roman"/>
          <w:lang w:val="ro-RO"/>
        </w:rPr>
        <w:t xml:space="preserve">           _________</w:t>
      </w:r>
    </w:p>
    <w:p w14:paraId="3FBFF08E" w14:textId="77777777" w:rsidR="007965A3" w:rsidRDefault="007965A3" w:rsidP="007965A3">
      <w:pPr>
        <w:spacing w:after="0" w:line="240" w:lineRule="auto"/>
        <w:jc w:val="center"/>
        <w:rPr>
          <w:rFonts w:ascii="Times New Roman" w:eastAsia="Times New Roman" w:hAnsi="Times New Roman"/>
          <w:b/>
          <w:sz w:val="25"/>
          <w:szCs w:val="25"/>
          <w:lang w:eastAsia="ro-RO"/>
        </w:rPr>
      </w:pPr>
      <w:proofErr w:type="spellStart"/>
      <w:r>
        <w:rPr>
          <w:rFonts w:ascii="Times New Roman" w:eastAsia="Times New Roman" w:hAnsi="Times New Roman"/>
          <w:b/>
          <w:sz w:val="25"/>
          <w:szCs w:val="25"/>
          <w:lang w:eastAsia="ro-RO"/>
        </w:rPr>
        <w:t>Viză</w:t>
      </w:r>
      <w:proofErr w:type="spellEnd"/>
      <w:r>
        <w:rPr>
          <w:rFonts w:ascii="Times New Roman" w:eastAsia="Times New Roman" w:hAnsi="Times New Roman"/>
          <w:b/>
          <w:sz w:val="25"/>
          <w:szCs w:val="25"/>
          <w:lang w:eastAsia="ro-RO"/>
        </w:rPr>
        <w:t xml:space="preserve"> de </w:t>
      </w:r>
      <w:proofErr w:type="spellStart"/>
      <w:r>
        <w:rPr>
          <w:rFonts w:ascii="Times New Roman" w:eastAsia="Times New Roman" w:hAnsi="Times New Roman"/>
          <w:b/>
          <w:sz w:val="25"/>
          <w:szCs w:val="25"/>
          <w:lang w:eastAsia="ro-RO"/>
        </w:rPr>
        <w:t>legalitate</w:t>
      </w:r>
      <w:proofErr w:type="spellEnd"/>
      <w:r>
        <w:rPr>
          <w:rFonts w:ascii="Times New Roman" w:eastAsia="Times New Roman" w:hAnsi="Times New Roman"/>
          <w:b/>
          <w:sz w:val="25"/>
          <w:szCs w:val="25"/>
          <w:lang w:eastAsia="ro-RO"/>
        </w:rPr>
        <w:t>,</w:t>
      </w:r>
    </w:p>
    <w:p w14:paraId="417C582B" w14:textId="77777777" w:rsidR="007965A3" w:rsidRDefault="007965A3" w:rsidP="007965A3">
      <w:pPr>
        <w:spacing w:after="0"/>
        <w:jc w:val="center"/>
        <w:rPr>
          <w:rFonts w:ascii="Times New Roman" w:eastAsia="Times New Roman" w:hAnsi="Times New Roman"/>
          <w:b/>
          <w:sz w:val="25"/>
          <w:szCs w:val="25"/>
          <w:lang w:eastAsia="ro-RO"/>
        </w:rPr>
      </w:pPr>
      <w:r>
        <w:rPr>
          <w:rFonts w:ascii="Times New Roman" w:eastAsia="Times New Roman" w:hAnsi="Times New Roman"/>
          <w:b/>
          <w:sz w:val="25"/>
          <w:szCs w:val="25"/>
          <w:lang w:eastAsia="ro-RO"/>
        </w:rPr>
        <w:t xml:space="preserve"> </w:t>
      </w:r>
      <w:proofErr w:type="spellStart"/>
      <w:proofErr w:type="gramStart"/>
      <w:r>
        <w:rPr>
          <w:rFonts w:ascii="Times New Roman" w:eastAsia="Times New Roman" w:hAnsi="Times New Roman"/>
          <w:b/>
          <w:sz w:val="25"/>
          <w:szCs w:val="25"/>
          <w:lang w:eastAsia="ro-RO"/>
        </w:rPr>
        <w:t>Secretar</w:t>
      </w:r>
      <w:proofErr w:type="spellEnd"/>
      <w:r>
        <w:rPr>
          <w:rFonts w:ascii="Times New Roman" w:eastAsia="Times New Roman" w:hAnsi="Times New Roman"/>
          <w:b/>
          <w:sz w:val="25"/>
          <w:szCs w:val="25"/>
          <w:lang w:eastAsia="ro-RO"/>
        </w:rPr>
        <w:t xml:space="preserve">  general</w:t>
      </w:r>
      <w:proofErr w:type="gramEnd"/>
      <w:r>
        <w:rPr>
          <w:rFonts w:ascii="Times New Roman" w:eastAsia="Times New Roman" w:hAnsi="Times New Roman"/>
          <w:b/>
          <w:sz w:val="25"/>
          <w:szCs w:val="25"/>
          <w:lang w:eastAsia="ro-RO"/>
        </w:rPr>
        <w:t xml:space="preserve"> al  </w:t>
      </w:r>
      <w:proofErr w:type="spellStart"/>
      <w:r>
        <w:rPr>
          <w:rFonts w:ascii="Times New Roman" w:eastAsia="Times New Roman" w:hAnsi="Times New Roman"/>
          <w:b/>
          <w:sz w:val="25"/>
          <w:szCs w:val="25"/>
          <w:lang w:eastAsia="ro-RO"/>
        </w:rPr>
        <w:t>Municipiului</w:t>
      </w:r>
      <w:proofErr w:type="spellEnd"/>
      <w:r>
        <w:rPr>
          <w:rFonts w:ascii="Times New Roman" w:eastAsia="Times New Roman" w:hAnsi="Times New Roman"/>
          <w:b/>
          <w:sz w:val="25"/>
          <w:szCs w:val="25"/>
          <w:lang w:eastAsia="ro-RO"/>
        </w:rPr>
        <w:t xml:space="preserve">  </w:t>
      </w:r>
      <w:proofErr w:type="spellStart"/>
      <w:r>
        <w:rPr>
          <w:rFonts w:ascii="Times New Roman" w:eastAsia="Times New Roman" w:hAnsi="Times New Roman"/>
          <w:b/>
          <w:sz w:val="25"/>
          <w:szCs w:val="25"/>
          <w:lang w:eastAsia="ro-RO"/>
        </w:rPr>
        <w:t>Târgu</w:t>
      </w:r>
      <w:proofErr w:type="spellEnd"/>
      <w:r>
        <w:rPr>
          <w:rFonts w:ascii="Times New Roman" w:eastAsia="Times New Roman" w:hAnsi="Times New Roman"/>
          <w:b/>
          <w:sz w:val="25"/>
          <w:szCs w:val="25"/>
          <w:lang w:eastAsia="ro-RO"/>
        </w:rPr>
        <w:t xml:space="preserve"> Mureș,</w:t>
      </w:r>
    </w:p>
    <w:p w14:paraId="5A4F48A1" w14:textId="77777777" w:rsidR="007965A3" w:rsidRDefault="007965A3" w:rsidP="007965A3">
      <w:pPr>
        <w:spacing w:after="0" w:line="240" w:lineRule="auto"/>
        <w:rPr>
          <w:rFonts w:ascii="Times New Roman" w:eastAsia="Times New Roman" w:hAnsi="Times New Roman"/>
          <w:b/>
        </w:rPr>
      </w:pPr>
      <w:r>
        <w:rPr>
          <w:rFonts w:ascii="Times New Roman" w:eastAsia="Times New Roman" w:hAnsi="Times New Roman"/>
          <w:b/>
        </w:rPr>
        <w:t xml:space="preserve">                                                                      </w:t>
      </w:r>
      <w:proofErr w:type="spellStart"/>
      <w:r>
        <w:rPr>
          <w:rFonts w:ascii="Times New Roman" w:eastAsia="Times New Roman" w:hAnsi="Times New Roman"/>
          <w:b/>
        </w:rPr>
        <w:t>Soós</w:t>
      </w:r>
      <w:proofErr w:type="spellEnd"/>
      <w:r>
        <w:rPr>
          <w:rFonts w:ascii="Times New Roman" w:eastAsia="Times New Roman" w:hAnsi="Times New Roman"/>
          <w:b/>
        </w:rPr>
        <w:t xml:space="preserve"> Erika</w:t>
      </w:r>
    </w:p>
    <w:p w14:paraId="39BCFDCA" w14:textId="77777777" w:rsidR="007965A3" w:rsidRPr="00576C0A" w:rsidRDefault="007965A3" w:rsidP="009350E1">
      <w:pPr>
        <w:rPr>
          <w:rStyle w:val="Emphasis"/>
          <w:rFonts w:ascii="Times New Roman" w:hAnsi="Times New Roman"/>
          <w:b/>
          <w:sz w:val="24"/>
          <w:szCs w:val="24"/>
        </w:rPr>
      </w:pPr>
    </w:p>
    <w:p w14:paraId="69418FC4" w14:textId="77777777" w:rsidR="003A5E26" w:rsidRPr="00576C0A" w:rsidRDefault="003A5E26" w:rsidP="003A5E26">
      <w:pPr>
        <w:rPr>
          <w:rStyle w:val="Emphasis"/>
          <w:rFonts w:ascii="Times New Roman" w:hAnsi="Times New Roman"/>
          <w:b/>
          <w:sz w:val="24"/>
          <w:szCs w:val="24"/>
        </w:rPr>
      </w:pPr>
    </w:p>
    <w:p w14:paraId="1A9B9F1B" w14:textId="77777777" w:rsidR="003A5E26" w:rsidRPr="00034AA4" w:rsidRDefault="003A5E26" w:rsidP="00034AA4">
      <w:pPr>
        <w:rPr>
          <w:rFonts w:ascii="Times New Roman" w:hAnsi="Times New Roman"/>
          <w:sz w:val="24"/>
          <w:szCs w:val="24"/>
        </w:rPr>
      </w:pPr>
    </w:p>
    <w:sectPr w:rsidR="003A5E26" w:rsidRPr="00034AA4" w:rsidSect="005C7E1E">
      <w:pgSz w:w="11906" w:h="16838"/>
      <w:pgMar w:top="56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4513A" w14:textId="77777777" w:rsidR="00364891" w:rsidRDefault="00364891" w:rsidP="00C82BD5">
      <w:pPr>
        <w:spacing w:after="0" w:line="240" w:lineRule="auto"/>
      </w:pPr>
      <w:r>
        <w:separator/>
      </w:r>
    </w:p>
  </w:endnote>
  <w:endnote w:type="continuationSeparator" w:id="0">
    <w:p w14:paraId="18654177" w14:textId="77777777" w:rsidR="00364891" w:rsidRDefault="00364891" w:rsidP="00C82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57DFA" w14:textId="77777777" w:rsidR="00364891" w:rsidRDefault="00364891" w:rsidP="00C82BD5">
      <w:pPr>
        <w:spacing w:after="0" w:line="240" w:lineRule="auto"/>
      </w:pPr>
      <w:r>
        <w:separator/>
      </w:r>
    </w:p>
  </w:footnote>
  <w:footnote w:type="continuationSeparator" w:id="0">
    <w:p w14:paraId="5589D02E" w14:textId="77777777" w:rsidR="00364891" w:rsidRDefault="00364891" w:rsidP="00C82B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A056A"/>
    <w:multiLevelType w:val="hybridMultilevel"/>
    <w:tmpl w:val="078C03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801E3"/>
    <w:multiLevelType w:val="hybridMultilevel"/>
    <w:tmpl w:val="E26C050C"/>
    <w:lvl w:ilvl="0" w:tplc="D110CDDA">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184303BF"/>
    <w:multiLevelType w:val="hybridMultilevel"/>
    <w:tmpl w:val="1B12FA78"/>
    <w:lvl w:ilvl="0" w:tplc="6CD82588">
      <w:start w:val="1"/>
      <w:numFmt w:val="lowerLetter"/>
      <w:lvlText w:val="%1."/>
      <w:lvlJc w:val="left"/>
      <w:pPr>
        <w:ind w:left="495" w:hanging="360"/>
      </w:pPr>
      <w:rPr>
        <w:rFonts w:hint="default"/>
      </w:rPr>
    </w:lvl>
    <w:lvl w:ilvl="1" w:tplc="04180019" w:tentative="1">
      <w:start w:val="1"/>
      <w:numFmt w:val="lowerLetter"/>
      <w:lvlText w:val="%2."/>
      <w:lvlJc w:val="left"/>
      <w:pPr>
        <w:ind w:left="1215" w:hanging="360"/>
      </w:pPr>
    </w:lvl>
    <w:lvl w:ilvl="2" w:tplc="0418001B" w:tentative="1">
      <w:start w:val="1"/>
      <w:numFmt w:val="lowerRoman"/>
      <w:lvlText w:val="%3."/>
      <w:lvlJc w:val="right"/>
      <w:pPr>
        <w:ind w:left="1935" w:hanging="180"/>
      </w:pPr>
    </w:lvl>
    <w:lvl w:ilvl="3" w:tplc="0418000F" w:tentative="1">
      <w:start w:val="1"/>
      <w:numFmt w:val="decimal"/>
      <w:lvlText w:val="%4."/>
      <w:lvlJc w:val="left"/>
      <w:pPr>
        <w:ind w:left="2655" w:hanging="360"/>
      </w:pPr>
    </w:lvl>
    <w:lvl w:ilvl="4" w:tplc="04180019" w:tentative="1">
      <w:start w:val="1"/>
      <w:numFmt w:val="lowerLetter"/>
      <w:lvlText w:val="%5."/>
      <w:lvlJc w:val="left"/>
      <w:pPr>
        <w:ind w:left="3375" w:hanging="360"/>
      </w:pPr>
    </w:lvl>
    <w:lvl w:ilvl="5" w:tplc="0418001B" w:tentative="1">
      <w:start w:val="1"/>
      <w:numFmt w:val="lowerRoman"/>
      <w:lvlText w:val="%6."/>
      <w:lvlJc w:val="right"/>
      <w:pPr>
        <w:ind w:left="4095" w:hanging="180"/>
      </w:pPr>
    </w:lvl>
    <w:lvl w:ilvl="6" w:tplc="0418000F" w:tentative="1">
      <w:start w:val="1"/>
      <w:numFmt w:val="decimal"/>
      <w:lvlText w:val="%7."/>
      <w:lvlJc w:val="left"/>
      <w:pPr>
        <w:ind w:left="4815" w:hanging="360"/>
      </w:pPr>
    </w:lvl>
    <w:lvl w:ilvl="7" w:tplc="04180019" w:tentative="1">
      <w:start w:val="1"/>
      <w:numFmt w:val="lowerLetter"/>
      <w:lvlText w:val="%8."/>
      <w:lvlJc w:val="left"/>
      <w:pPr>
        <w:ind w:left="5535" w:hanging="360"/>
      </w:pPr>
    </w:lvl>
    <w:lvl w:ilvl="8" w:tplc="0418001B" w:tentative="1">
      <w:start w:val="1"/>
      <w:numFmt w:val="lowerRoman"/>
      <w:lvlText w:val="%9."/>
      <w:lvlJc w:val="right"/>
      <w:pPr>
        <w:ind w:left="6255" w:hanging="180"/>
      </w:pPr>
    </w:lvl>
  </w:abstractNum>
  <w:abstractNum w:abstractNumId="3" w15:restartNumberingAfterBreak="0">
    <w:nsid w:val="30A55647"/>
    <w:multiLevelType w:val="hybridMultilevel"/>
    <w:tmpl w:val="4E1AAEEE"/>
    <w:lvl w:ilvl="0" w:tplc="8200DD6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5" w15:restartNumberingAfterBreak="0">
    <w:nsid w:val="553520F4"/>
    <w:multiLevelType w:val="hybridMultilevel"/>
    <w:tmpl w:val="FE4429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6A768E"/>
    <w:multiLevelType w:val="hybridMultilevel"/>
    <w:tmpl w:val="3306DFA0"/>
    <w:lvl w:ilvl="0" w:tplc="96084A0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72562A3F"/>
    <w:multiLevelType w:val="hybridMultilevel"/>
    <w:tmpl w:val="DDDE1CFA"/>
    <w:lvl w:ilvl="0" w:tplc="26A6FEC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7F5000A4"/>
    <w:multiLevelType w:val="hybridMultilevel"/>
    <w:tmpl w:val="73B8DD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3"/>
  </w:num>
  <w:num w:numId="5">
    <w:abstractNumId w:val="6"/>
  </w:num>
  <w:num w:numId="6">
    <w:abstractNumId w:val="5"/>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6D"/>
    <w:rsid w:val="00001808"/>
    <w:rsid w:val="000171C7"/>
    <w:rsid w:val="00034AA4"/>
    <w:rsid w:val="00046CFB"/>
    <w:rsid w:val="000844EA"/>
    <w:rsid w:val="000D20C2"/>
    <w:rsid w:val="0013017B"/>
    <w:rsid w:val="00145147"/>
    <w:rsid w:val="00175908"/>
    <w:rsid w:val="00231671"/>
    <w:rsid w:val="0028736D"/>
    <w:rsid w:val="00353A43"/>
    <w:rsid w:val="00364891"/>
    <w:rsid w:val="0038637D"/>
    <w:rsid w:val="00391440"/>
    <w:rsid w:val="003A5E26"/>
    <w:rsid w:val="00420852"/>
    <w:rsid w:val="0047058A"/>
    <w:rsid w:val="004A4143"/>
    <w:rsid w:val="005552B0"/>
    <w:rsid w:val="005675F1"/>
    <w:rsid w:val="005C7E1E"/>
    <w:rsid w:val="005D3368"/>
    <w:rsid w:val="00606166"/>
    <w:rsid w:val="00643905"/>
    <w:rsid w:val="00673DC3"/>
    <w:rsid w:val="006768B8"/>
    <w:rsid w:val="006B20C6"/>
    <w:rsid w:val="00746D4C"/>
    <w:rsid w:val="007965A3"/>
    <w:rsid w:val="00833A2F"/>
    <w:rsid w:val="008E71FF"/>
    <w:rsid w:val="00934C91"/>
    <w:rsid w:val="009350E1"/>
    <w:rsid w:val="009743C0"/>
    <w:rsid w:val="00977E9D"/>
    <w:rsid w:val="00A05835"/>
    <w:rsid w:val="00A2033D"/>
    <w:rsid w:val="00A27D5A"/>
    <w:rsid w:val="00A8214A"/>
    <w:rsid w:val="00C0053E"/>
    <w:rsid w:val="00C05947"/>
    <w:rsid w:val="00C82BD5"/>
    <w:rsid w:val="00D04CA4"/>
    <w:rsid w:val="00D16934"/>
    <w:rsid w:val="00D63E40"/>
    <w:rsid w:val="00D930A7"/>
    <w:rsid w:val="00E5245F"/>
    <w:rsid w:val="00F10D8A"/>
    <w:rsid w:val="00FC0668"/>
    <w:rsid w:val="00FC3BA2"/>
    <w:rsid w:val="00FC6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5C067E"/>
  <w15:chartTrackingRefBased/>
  <w15:docId w15:val="{0CA4253E-C884-404A-A46F-33F23DCD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36D"/>
    <w:pPr>
      <w:spacing w:after="200" w:line="276" w:lineRule="auto"/>
    </w:pPr>
    <w:rPr>
      <w:rFonts w:ascii="Calibri" w:eastAsia="Calibri" w:hAnsi="Calibri" w:cs="Times New Roman"/>
      <w:lang w:val="en-ID"/>
    </w:rPr>
  </w:style>
  <w:style w:type="paragraph" w:styleId="Heading1">
    <w:name w:val="heading 1"/>
    <w:basedOn w:val="Normal"/>
    <w:next w:val="Normal"/>
    <w:link w:val="Heading1Char"/>
    <w:uiPriority w:val="9"/>
    <w:qFormat/>
    <w:rsid w:val="009350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28736D"/>
    <w:pPr>
      <w:keepNext/>
      <w:spacing w:before="240" w:after="60" w:line="240" w:lineRule="auto"/>
      <w:outlineLvl w:val="1"/>
    </w:pPr>
    <w:rPr>
      <w:rFonts w:ascii="Arial" w:eastAsia="Times New Roman" w:hAnsi="Arial" w:cs="Arial"/>
      <w:b/>
      <w:bCs/>
      <w:i/>
      <w:iCs/>
      <w:sz w:val="28"/>
      <w:szCs w:val="28"/>
      <w:lang w:val="en-AU"/>
    </w:rPr>
  </w:style>
  <w:style w:type="paragraph" w:styleId="Heading3">
    <w:name w:val="heading 3"/>
    <w:basedOn w:val="Normal"/>
    <w:next w:val="Normal"/>
    <w:link w:val="Heading3Char"/>
    <w:uiPriority w:val="9"/>
    <w:semiHidden/>
    <w:unhideWhenUsed/>
    <w:qFormat/>
    <w:rsid w:val="00746D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28736D"/>
    <w:pPr>
      <w:spacing w:after="0" w:line="240" w:lineRule="auto"/>
      <w:jc w:val="center"/>
    </w:pPr>
    <w:rPr>
      <w:rFonts w:ascii="Times New Roman" w:eastAsia="Times New Roman" w:hAnsi="Times New Roman"/>
      <w:sz w:val="20"/>
      <w:szCs w:val="20"/>
      <w:lang w:val="en-AU"/>
    </w:rPr>
  </w:style>
  <w:style w:type="character" w:customStyle="1" w:styleId="BodyText3Char">
    <w:name w:val="Body Text 3 Char"/>
    <w:basedOn w:val="DefaultParagraphFont"/>
    <w:link w:val="BodyText3"/>
    <w:rsid w:val="0028736D"/>
    <w:rPr>
      <w:rFonts w:ascii="Times New Roman" w:eastAsia="Times New Roman" w:hAnsi="Times New Roman" w:cs="Times New Roman"/>
      <w:sz w:val="20"/>
      <w:szCs w:val="20"/>
      <w:lang w:val="en-AU"/>
    </w:rPr>
  </w:style>
  <w:style w:type="character" w:customStyle="1" w:styleId="Heading2Char">
    <w:name w:val="Heading 2 Char"/>
    <w:basedOn w:val="DefaultParagraphFont"/>
    <w:link w:val="Heading2"/>
    <w:rsid w:val="0028736D"/>
    <w:rPr>
      <w:rFonts w:ascii="Arial" w:eastAsia="Times New Roman" w:hAnsi="Arial" w:cs="Arial"/>
      <w:b/>
      <w:bCs/>
      <w:i/>
      <w:iCs/>
      <w:sz w:val="28"/>
      <w:szCs w:val="28"/>
      <w:lang w:val="en-AU"/>
    </w:rPr>
  </w:style>
  <w:style w:type="paragraph" w:styleId="NoSpacing">
    <w:name w:val="No Spacing"/>
    <w:uiPriority w:val="1"/>
    <w:qFormat/>
    <w:rsid w:val="0028736D"/>
    <w:pPr>
      <w:spacing w:after="0" w:line="240" w:lineRule="auto"/>
    </w:pPr>
    <w:rPr>
      <w:rFonts w:ascii="Calibri" w:eastAsia="Calibri" w:hAnsi="Calibri" w:cs="Times New Roman"/>
      <w:lang w:val="ro-RO"/>
    </w:rPr>
  </w:style>
  <w:style w:type="paragraph" w:styleId="ListParagraph">
    <w:name w:val="List Paragraph"/>
    <w:basedOn w:val="Normal"/>
    <w:uiPriority w:val="34"/>
    <w:qFormat/>
    <w:rsid w:val="00034AA4"/>
    <w:pPr>
      <w:spacing w:after="0" w:line="240" w:lineRule="auto"/>
      <w:ind w:left="720"/>
      <w:contextualSpacing/>
    </w:pPr>
    <w:rPr>
      <w:rFonts w:ascii="Times New Roman" w:eastAsia="Times New Roman" w:hAnsi="Times New Roman"/>
      <w:sz w:val="24"/>
      <w:szCs w:val="24"/>
      <w:lang w:val="en-US"/>
    </w:rPr>
  </w:style>
  <w:style w:type="character" w:customStyle="1" w:styleId="Heading3Char">
    <w:name w:val="Heading 3 Char"/>
    <w:basedOn w:val="DefaultParagraphFont"/>
    <w:link w:val="Heading3"/>
    <w:uiPriority w:val="9"/>
    <w:semiHidden/>
    <w:rsid w:val="00746D4C"/>
    <w:rPr>
      <w:rFonts w:asciiTheme="majorHAnsi" w:eastAsiaTheme="majorEastAsia" w:hAnsiTheme="majorHAnsi" w:cstheme="majorBidi"/>
      <w:color w:val="1F3763" w:themeColor="accent1" w:themeShade="7F"/>
      <w:sz w:val="24"/>
      <w:szCs w:val="24"/>
      <w:lang w:val="en-ID"/>
    </w:rPr>
  </w:style>
  <w:style w:type="character" w:styleId="Emphasis">
    <w:name w:val="Emphasis"/>
    <w:basedOn w:val="DefaultParagraphFont"/>
    <w:uiPriority w:val="20"/>
    <w:qFormat/>
    <w:rsid w:val="003A5E26"/>
    <w:rPr>
      <w:i/>
      <w:iCs/>
    </w:rPr>
  </w:style>
  <w:style w:type="character" w:customStyle="1" w:styleId="Heading1Char">
    <w:name w:val="Heading 1 Char"/>
    <w:basedOn w:val="DefaultParagraphFont"/>
    <w:link w:val="Heading1"/>
    <w:uiPriority w:val="9"/>
    <w:rsid w:val="009350E1"/>
    <w:rPr>
      <w:rFonts w:asciiTheme="majorHAnsi" w:eastAsiaTheme="majorEastAsia" w:hAnsiTheme="majorHAnsi" w:cstheme="majorBidi"/>
      <w:color w:val="2F5496" w:themeColor="accent1" w:themeShade="BF"/>
      <w:sz w:val="32"/>
      <w:szCs w:val="32"/>
      <w:lang w:val="en-ID"/>
    </w:rPr>
  </w:style>
  <w:style w:type="paragraph" w:styleId="Header">
    <w:name w:val="header"/>
    <w:basedOn w:val="Normal"/>
    <w:link w:val="HeaderChar"/>
    <w:uiPriority w:val="99"/>
    <w:unhideWhenUsed/>
    <w:rsid w:val="00C82BD5"/>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BD5"/>
    <w:rPr>
      <w:rFonts w:ascii="Calibri" w:eastAsia="Calibri" w:hAnsi="Calibri" w:cs="Times New Roman"/>
      <w:lang w:val="en-ID"/>
    </w:rPr>
  </w:style>
  <w:style w:type="paragraph" w:styleId="Footer">
    <w:name w:val="footer"/>
    <w:basedOn w:val="Normal"/>
    <w:link w:val="FooterChar"/>
    <w:uiPriority w:val="99"/>
    <w:unhideWhenUsed/>
    <w:rsid w:val="00C82BD5"/>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BD5"/>
    <w:rPr>
      <w:rFonts w:ascii="Calibri" w:eastAsia="Calibri" w:hAnsi="Calibri" w:cs="Times New Roman"/>
      <w:lang w:val="en-ID"/>
    </w:rPr>
  </w:style>
  <w:style w:type="paragraph" w:styleId="BodyText">
    <w:name w:val="Body Text"/>
    <w:basedOn w:val="Normal"/>
    <w:link w:val="BodyTextChar"/>
    <w:uiPriority w:val="99"/>
    <w:semiHidden/>
    <w:unhideWhenUsed/>
    <w:rsid w:val="00977E9D"/>
    <w:pPr>
      <w:spacing w:after="120"/>
    </w:pPr>
  </w:style>
  <w:style w:type="character" w:customStyle="1" w:styleId="BodyTextChar">
    <w:name w:val="Body Text Char"/>
    <w:basedOn w:val="DefaultParagraphFont"/>
    <w:link w:val="BodyText"/>
    <w:uiPriority w:val="99"/>
    <w:semiHidden/>
    <w:rsid w:val="00977E9D"/>
    <w:rPr>
      <w:rFonts w:ascii="Calibri" w:eastAsia="Calibri" w:hAnsi="Calibri" w:cs="Times New Roman"/>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483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2652</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2021-02-23T10:16:00Z</cp:lastPrinted>
  <dcterms:created xsi:type="dcterms:W3CDTF">2021-02-24T11:12:00Z</dcterms:created>
  <dcterms:modified xsi:type="dcterms:W3CDTF">2021-02-24T11:12:00Z</dcterms:modified>
</cp:coreProperties>
</file>