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CA6B9" w14:textId="77777777" w:rsidR="00C9101E" w:rsidRDefault="00C9101E" w:rsidP="00C9101E">
      <w:pPr>
        <w:ind w:left="-570" w:right="-465"/>
        <w:rPr>
          <w:b/>
          <w:lang w:val="ro-RO"/>
        </w:rPr>
      </w:pPr>
    </w:p>
    <w:p w14:paraId="0A44D6A2" w14:textId="77777777" w:rsidR="00C9101E" w:rsidRPr="009030D6" w:rsidRDefault="00C9101E" w:rsidP="00C9101E">
      <w:pPr>
        <w:rPr>
          <w:bCs/>
          <w:color w:val="000000"/>
          <w:lang w:val="ro-RO"/>
        </w:rPr>
      </w:pPr>
      <w:r w:rsidRPr="009030D6">
        <w:rPr>
          <w:bCs/>
          <w:color w:val="000000"/>
          <w:lang w:val="ro-RO"/>
        </w:rPr>
        <w:t xml:space="preserve">R O M Â N I A                                                                                       </w:t>
      </w:r>
      <w:r>
        <w:rPr>
          <w:bCs/>
          <w:color w:val="000000"/>
          <w:lang w:val="ro-RO"/>
        </w:rPr>
        <w:t xml:space="preserve">   </w:t>
      </w:r>
      <w:r w:rsidRPr="009030D6">
        <w:rPr>
          <w:bCs/>
          <w:color w:val="000000"/>
          <w:lang w:val="ro-RO"/>
        </w:rPr>
        <w:t xml:space="preserve"> </w:t>
      </w:r>
      <w:r w:rsidRPr="009030D6">
        <w:rPr>
          <w:bCs/>
          <w:sz w:val="20"/>
          <w:szCs w:val="20"/>
          <w:lang w:val="ro-RO"/>
        </w:rPr>
        <w:t>(nu produce efecte juridice)*</w:t>
      </w:r>
    </w:p>
    <w:p w14:paraId="0DEACD03" w14:textId="77777777" w:rsidR="00C9101E" w:rsidRPr="005D5210" w:rsidRDefault="00C9101E" w:rsidP="00C9101E">
      <w:pPr>
        <w:rPr>
          <w:b/>
          <w:color w:val="000000"/>
          <w:lang w:val="ro-RO"/>
        </w:rPr>
      </w:pPr>
      <w:r w:rsidRPr="009030D6">
        <w:rPr>
          <w:bCs/>
          <w:color w:val="000000"/>
          <w:lang w:val="ro-RO"/>
        </w:rPr>
        <w:t>JUDEŢUL MUREŞ</w:t>
      </w:r>
      <w:r w:rsidRPr="005D5210">
        <w:rPr>
          <w:b/>
          <w:color w:val="000000"/>
          <w:lang w:val="ro-RO"/>
        </w:rPr>
        <w:tab/>
      </w:r>
      <w:r w:rsidRPr="005D5210">
        <w:rPr>
          <w:b/>
          <w:color w:val="000000"/>
          <w:lang w:val="ro-RO"/>
        </w:rPr>
        <w:tab/>
      </w:r>
      <w:r w:rsidRPr="005D5210">
        <w:rPr>
          <w:b/>
          <w:color w:val="000000"/>
          <w:lang w:val="ro-RO"/>
        </w:rPr>
        <w:tab/>
        <w:t xml:space="preserve">                           </w:t>
      </w:r>
      <w:r w:rsidRPr="005D5210">
        <w:rPr>
          <w:b/>
          <w:color w:val="000000"/>
          <w:lang w:val="ro-RO"/>
        </w:rPr>
        <w:tab/>
      </w:r>
      <w:r w:rsidRPr="005D5210">
        <w:rPr>
          <w:b/>
          <w:color w:val="000000"/>
          <w:lang w:val="ro-RO"/>
        </w:rPr>
        <w:tab/>
        <w:t xml:space="preserve">        </w:t>
      </w:r>
    </w:p>
    <w:p w14:paraId="03C79C7F" w14:textId="77777777" w:rsidR="00C9101E" w:rsidRPr="005D5210" w:rsidRDefault="00C9101E" w:rsidP="00C9101E">
      <w:pPr>
        <w:jc w:val="both"/>
        <w:rPr>
          <w:b/>
          <w:lang w:val="ro-RO"/>
        </w:rPr>
      </w:pPr>
      <w:r>
        <w:rPr>
          <w:b/>
          <w:color w:val="000000"/>
          <w:lang w:val="ro-RO"/>
        </w:rPr>
        <w:t xml:space="preserve">SC LOCATIV SA  </w:t>
      </w:r>
    </w:p>
    <w:p w14:paraId="1BCB74A7" w14:textId="77777777" w:rsidR="00C9101E" w:rsidRPr="005D5210" w:rsidRDefault="00C9101E" w:rsidP="00C9101E">
      <w:pPr>
        <w:rPr>
          <w:b/>
          <w:lang w:val="ro-RO"/>
        </w:rPr>
      </w:pPr>
      <w:r w:rsidRPr="005D5210">
        <w:rPr>
          <w:b/>
          <w:color w:val="000000"/>
          <w:lang w:val="ro-RO"/>
        </w:rPr>
        <w:t xml:space="preserve">Nr. </w:t>
      </w:r>
      <w:r>
        <w:rPr>
          <w:b/>
          <w:color w:val="000000"/>
          <w:lang w:val="ro-RO"/>
        </w:rPr>
        <w:t>2197</w:t>
      </w:r>
      <w:r w:rsidRPr="005D5210">
        <w:rPr>
          <w:b/>
          <w:color w:val="000000"/>
          <w:lang w:val="ro-RO"/>
        </w:rPr>
        <w:t xml:space="preserve">  din  </w:t>
      </w:r>
      <w:r>
        <w:rPr>
          <w:b/>
          <w:color w:val="000000"/>
          <w:lang w:val="ro-RO"/>
        </w:rPr>
        <w:t>30.07.</w:t>
      </w:r>
      <w:r w:rsidRPr="005D5210">
        <w:rPr>
          <w:b/>
          <w:color w:val="000000"/>
          <w:lang w:val="ro-RO"/>
        </w:rPr>
        <w:t xml:space="preserve"> 2021                                                                          </w:t>
      </w:r>
      <w:r>
        <w:rPr>
          <w:b/>
          <w:color w:val="000000"/>
          <w:lang w:val="ro-RO"/>
        </w:rPr>
        <w:t xml:space="preserve">           </w:t>
      </w:r>
      <w:r w:rsidRPr="005D5210">
        <w:rPr>
          <w:b/>
          <w:color w:val="000000"/>
          <w:lang w:val="ro-RO"/>
        </w:rPr>
        <w:t xml:space="preserve">   </w:t>
      </w:r>
      <w:r w:rsidRPr="005D5210">
        <w:rPr>
          <w:b/>
          <w:lang w:val="ro-RO"/>
        </w:rPr>
        <w:t>Iniţiator</w:t>
      </w:r>
    </w:p>
    <w:p w14:paraId="6746ED34" w14:textId="77777777" w:rsidR="00C9101E" w:rsidRPr="005D5210" w:rsidRDefault="00C9101E" w:rsidP="00C9101E">
      <w:pPr>
        <w:rPr>
          <w:b/>
          <w:color w:val="000000"/>
          <w:lang w:val="ro-RO"/>
        </w:rPr>
      </w:pPr>
      <w:r w:rsidRPr="005D5210">
        <w:rPr>
          <w:b/>
          <w:color w:val="000000"/>
          <w:lang w:val="ro-RO"/>
        </w:rPr>
        <w:t xml:space="preserve">                                                  </w:t>
      </w:r>
    </w:p>
    <w:p w14:paraId="2706C91F" w14:textId="77777777" w:rsidR="00C9101E" w:rsidRPr="005D5210" w:rsidRDefault="00C9101E" w:rsidP="00C9101E">
      <w:pPr>
        <w:jc w:val="center"/>
        <w:rPr>
          <w:b/>
          <w:lang w:val="ro-RO" w:eastAsia="ro-RO"/>
        </w:rPr>
      </w:pPr>
      <w:r w:rsidRPr="005D5210">
        <w:rPr>
          <w:b/>
          <w:lang w:val="ro-RO" w:eastAsia="ro-RO"/>
        </w:rPr>
        <w:t xml:space="preserve">                                                                                                                          PRIMAR</w:t>
      </w:r>
    </w:p>
    <w:p w14:paraId="4A5E6CF3" w14:textId="77777777" w:rsidR="00C9101E" w:rsidRPr="005D5210" w:rsidRDefault="00C9101E" w:rsidP="00C9101E">
      <w:pPr>
        <w:jc w:val="center"/>
        <w:rPr>
          <w:b/>
          <w:lang w:val="ro-RO"/>
        </w:rPr>
      </w:pPr>
      <w:r w:rsidRPr="005D5210">
        <w:rPr>
          <w:b/>
          <w:lang w:val="ro-RO"/>
        </w:rPr>
        <w:t xml:space="preserve">                                                                                                                    SOÓS ZOLTÁN</w:t>
      </w:r>
    </w:p>
    <w:p w14:paraId="23867315" w14:textId="77777777" w:rsidR="00C9101E" w:rsidRDefault="00C9101E" w:rsidP="00C9101E">
      <w:pPr>
        <w:ind w:left="-570" w:right="-465"/>
        <w:rPr>
          <w:b/>
          <w:lang w:val="ro-RO"/>
        </w:rPr>
      </w:pPr>
    </w:p>
    <w:p w14:paraId="77F9A712" w14:textId="77777777" w:rsidR="00C9101E" w:rsidRPr="001F3ADC" w:rsidRDefault="00C9101E" w:rsidP="00C9101E">
      <w:pPr>
        <w:ind w:left="-570" w:right="-465"/>
        <w:rPr>
          <w:b/>
          <w:lang w:val="ro-RO"/>
        </w:rPr>
      </w:pPr>
    </w:p>
    <w:p w14:paraId="3F8B5174" w14:textId="77777777" w:rsidR="00C9101E" w:rsidRDefault="00C9101E" w:rsidP="00C9101E">
      <w:pPr>
        <w:ind w:left="-570" w:right="-465"/>
        <w:jc w:val="center"/>
        <w:rPr>
          <w:b/>
          <w:lang w:val="ro-RO"/>
        </w:rPr>
      </w:pPr>
      <w:r w:rsidRPr="001F3ADC">
        <w:rPr>
          <w:b/>
          <w:lang w:val="ro-RO"/>
        </w:rPr>
        <w:t xml:space="preserve">REFERAT  DE APROBARE </w:t>
      </w:r>
    </w:p>
    <w:p w14:paraId="5EC0A8FA" w14:textId="77777777" w:rsidR="00C9101E" w:rsidRDefault="00C9101E" w:rsidP="00C9101E">
      <w:pPr>
        <w:ind w:left="-570" w:right="-465"/>
        <w:jc w:val="center"/>
        <w:rPr>
          <w:b/>
          <w:lang w:val="ro-RO"/>
        </w:rPr>
      </w:pPr>
    </w:p>
    <w:p w14:paraId="201F76DC" w14:textId="77777777" w:rsidR="00C9101E" w:rsidRPr="001F3ADC" w:rsidRDefault="00C9101E" w:rsidP="00C9101E">
      <w:pPr>
        <w:ind w:left="-570" w:right="-465"/>
        <w:jc w:val="center"/>
        <w:rPr>
          <w:b/>
          <w:lang w:val="ro-RO"/>
        </w:rPr>
      </w:pPr>
    </w:p>
    <w:p w14:paraId="721F88F2" w14:textId="4968E3CF" w:rsidR="00C9101E" w:rsidRPr="0004726D" w:rsidRDefault="00C9101E" w:rsidP="00C9101E">
      <w:pPr>
        <w:autoSpaceDE w:val="0"/>
        <w:autoSpaceDN w:val="0"/>
        <w:adjustRightInd w:val="0"/>
        <w:ind w:right="-465"/>
        <w:jc w:val="both"/>
        <w:rPr>
          <w:b/>
          <w:lang w:val="ro-RO"/>
        </w:rPr>
      </w:pPr>
      <w:r>
        <w:rPr>
          <w:b/>
          <w:lang w:val="ro-RO"/>
        </w:rPr>
        <w:t>a proiectului de hotărâre p</w:t>
      </w:r>
      <w:r w:rsidRPr="001F3ADC">
        <w:rPr>
          <w:b/>
          <w:lang w:val="ro-RO"/>
        </w:rPr>
        <w:t>rivind</w:t>
      </w:r>
      <w:r>
        <w:rPr>
          <w:b/>
          <w:lang w:val="ro-RO"/>
        </w:rPr>
        <w:t xml:space="preserve"> numirea unei comisii de negociere a condițiilor tehnice și financiare pentru achiziționarea în principiu a proiectului imobiliar situat adm</w:t>
      </w:r>
      <w:r w:rsidR="00941664">
        <w:rPr>
          <w:b/>
          <w:lang w:val="ro-RO"/>
        </w:rPr>
        <w:t xml:space="preserve">inistrativ în Târgu Mureș, str. </w:t>
      </w:r>
      <w:r>
        <w:rPr>
          <w:b/>
          <w:lang w:val="ro-RO"/>
        </w:rPr>
        <w:t>Sinaia, nr.16</w:t>
      </w:r>
    </w:p>
    <w:p w14:paraId="3ED5A081" w14:textId="77777777" w:rsidR="00C9101E" w:rsidRDefault="00C9101E" w:rsidP="00C9101E">
      <w:pPr>
        <w:autoSpaceDE w:val="0"/>
        <w:autoSpaceDN w:val="0"/>
        <w:adjustRightInd w:val="0"/>
        <w:ind w:right="-465"/>
        <w:jc w:val="both"/>
        <w:rPr>
          <w:b/>
          <w:lang w:val="ro-RO"/>
        </w:rPr>
      </w:pPr>
    </w:p>
    <w:p w14:paraId="276AB961" w14:textId="77777777" w:rsidR="00C9101E" w:rsidRDefault="00C9101E" w:rsidP="00C9101E">
      <w:pPr>
        <w:autoSpaceDE w:val="0"/>
        <w:autoSpaceDN w:val="0"/>
        <w:adjustRightInd w:val="0"/>
        <w:ind w:right="-465"/>
        <w:jc w:val="both"/>
        <w:rPr>
          <w:b/>
          <w:lang w:val="ro-RO"/>
        </w:rPr>
      </w:pPr>
    </w:p>
    <w:p w14:paraId="445678C2" w14:textId="77777777" w:rsidR="00C9101E" w:rsidRDefault="00C9101E" w:rsidP="00C9101E">
      <w:pPr>
        <w:autoSpaceDE w:val="0"/>
        <w:autoSpaceDN w:val="0"/>
        <w:adjustRightInd w:val="0"/>
        <w:ind w:right="-465" w:hanging="570"/>
        <w:jc w:val="both"/>
        <w:rPr>
          <w:lang w:val="ro-RO"/>
        </w:rPr>
      </w:pPr>
      <w:r>
        <w:rPr>
          <w:b/>
          <w:lang w:val="ro-RO"/>
        </w:rPr>
        <w:tab/>
      </w:r>
      <w:r>
        <w:rPr>
          <w:b/>
          <w:lang w:val="ro-RO"/>
        </w:rPr>
        <w:tab/>
      </w:r>
      <w:r w:rsidRPr="002160CA">
        <w:rPr>
          <w:lang w:val="ro-RO"/>
        </w:rPr>
        <w:t xml:space="preserve">Prin </w:t>
      </w:r>
      <w:r>
        <w:rPr>
          <w:lang w:val="ro-RO"/>
        </w:rPr>
        <w:t xml:space="preserve">solicitarea adresată Municipiului Târgu Mureş şi înregistrată sub nr.36385 din 17 mai 2021, Liceul cu program sportiv </w:t>
      </w:r>
      <w:r>
        <w:t>“</w:t>
      </w:r>
      <w:proofErr w:type="spellStart"/>
      <w:r>
        <w:rPr>
          <w:lang w:val="ro-RO"/>
        </w:rPr>
        <w:t>Szasz</w:t>
      </w:r>
      <w:proofErr w:type="spellEnd"/>
      <w:r>
        <w:rPr>
          <w:lang w:val="ro-RO"/>
        </w:rPr>
        <w:t xml:space="preserve"> Adalbert” din Târgu Mureș a adus la </w:t>
      </w:r>
      <w:proofErr w:type="spellStart"/>
      <w:r>
        <w:rPr>
          <w:lang w:val="ro-RO"/>
        </w:rPr>
        <w:t>cunoștiința</w:t>
      </w:r>
      <w:proofErr w:type="spellEnd"/>
      <w:r>
        <w:rPr>
          <w:lang w:val="ro-RO"/>
        </w:rPr>
        <w:t xml:space="preserve"> Municipiului Târgu Mureș oferta primită din partea unui investitor privat ce deține în proprietate terenul din imediata vecinătate a unității de învățământ, prin care acesta este interesat în construcția și  vânzarea unui  proiect imobiliar constând în sală de gimnastică multifuncțională, internat elevi si cotă parte de teren aferent.</w:t>
      </w:r>
    </w:p>
    <w:p w14:paraId="44637EFF" w14:textId="77777777" w:rsidR="00C9101E" w:rsidRDefault="00C9101E" w:rsidP="00C9101E">
      <w:pPr>
        <w:autoSpaceDE w:val="0"/>
        <w:autoSpaceDN w:val="0"/>
        <w:adjustRightInd w:val="0"/>
        <w:ind w:right="-465" w:hanging="570"/>
        <w:jc w:val="both"/>
        <w:rPr>
          <w:lang w:val="ro-RO"/>
        </w:rPr>
      </w:pPr>
      <w:r>
        <w:rPr>
          <w:lang w:val="ro-RO"/>
        </w:rPr>
        <w:tab/>
      </w:r>
      <w:r>
        <w:rPr>
          <w:lang w:val="ro-RO"/>
        </w:rPr>
        <w:tab/>
        <w:t xml:space="preserve">Proiectul respectiv, este unul necesar atât liceului cât și Municipiului, câtă vreme unitatea școlară respectivă este singura de profil din județ, neavând un internat propriu cu toate că elevii ce frecventează cursurile sunt de pe tot teritoriul județului, sau chiar și din alte județe. Trebuie remarcat că la momentul actual elevii unității de </w:t>
      </w:r>
      <w:proofErr w:type="spellStart"/>
      <w:r>
        <w:rPr>
          <w:lang w:val="ro-RO"/>
        </w:rPr>
        <w:t>invățământ</w:t>
      </w:r>
      <w:proofErr w:type="spellEnd"/>
      <w:r>
        <w:rPr>
          <w:lang w:val="ro-RO"/>
        </w:rPr>
        <w:t xml:space="preserve"> sunt cazați în diferite alte internate, situate în diferite părți ale </w:t>
      </w:r>
      <w:proofErr w:type="spellStart"/>
      <w:r>
        <w:rPr>
          <w:lang w:val="ro-RO"/>
        </w:rPr>
        <w:t>orasului</w:t>
      </w:r>
      <w:proofErr w:type="spellEnd"/>
      <w:r>
        <w:rPr>
          <w:lang w:val="ro-RO"/>
        </w:rPr>
        <w:t xml:space="preserve">, iar majoritatea competițiilor sportive în care aceștia sunt angrenați se desfășoară la final de </w:t>
      </w:r>
      <w:proofErr w:type="spellStart"/>
      <w:r>
        <w:rPr>
          <w:lang w:val="ro-RO"/>
        </w:rPr>
        <w:t>saptamână</w:t>
      </w:r>
      <w:proofErr w:type="spellEnd"/>
      <w:r>
        <w:rPr>
          <w:lang w:val="ro-RO"/>
        </w:rPr>
        <w:t xml:space="preserve">, când majoritatea internatelor sunt </w:t>
      </w:r>
      <w:proofErr w:type="spellStart"/>
      <w:r>
        <w:rPr>
          <w:lang w:val="ro-RO"/>
        </w:rPr>
        <w:t>inchise</w:t>
      </w:r>
      <w:proofErr w:type="spellEnd"/>
      <w:r>
        <w:rPr>
          <w:lang w:val="ro-RO"/>
        </w:rPr>
        <w:t xml:space="preserve">, astfel că acești elevi-sportivi sunt obligați să se descurce în aceste zile pe cont propriu, fiind obligați de multe ori să renunțe chiar la participarea la </w:t>
      </w:r>
      <w:proofErr w:type="spellStart"/>
      <w:r>
        <w:rPr>
          <w:lang w:val="ro-RO"/>
        </w:rPr>
        <w:t>competitiile</w:t>
      </w:r>
      <w:proofErr w:type="spellEnd"/>
      <w:r>
        <w:rPr>
          <w:lang w:val="ro-RO"/>
        </w:rPr>
        <w:t xml:space="preserve"> sportive din lipsa de posibilități financiare pentru masă și cazare.</w:t>
      </w:r>
    </w:p>
    <w:p w14:paraId="380BD248" w14:textId="77777777" w:rsidR="00C9101E" w:rsidRDefault="00C9101E" w:rsidP="00C9101E">
      <w:pPr>
        <w:autoSpaceDE w:val="0"/>
        <w:autoSpaceDN w:val="0"/>
        <w:adjustRightInd w:val="0"/>
        <w:ind w:right="-465" w:hanging="570"/>
        <w:jc w:val="both"/>
        <w:rPr>
          <w:lang w:val="ro-RO"/>
        </w:rPr>
      </w:pPr>
      <w:r>
        <w:rPr>
          <w:lang w:val="ro-RO"/>
        </w:rPr>
        <w:tab/>
      </w:r>
      <w:r>
        <w:rPr>
          <w:lang w:val="ro-RO"/>
        </w:rPr>
        <w:tab/>
        <w:t xml:space="preserve">De vreme ce, Municipiul Târgu Mureș se </w:t>
      </w:r>
      <w:proofErr w:type="spellStart"/>
      <w:r>
        <w:rPr>
          <w:lang w:val="ro-RO"/>
        </w:rPr>
        <w:t>situatează</w:t>
      </w:r>
      <w:proofErr w:type="spellEnd"/>
      <w:r>
        <w:rPr>
          <w:lang w:val="ro-RO"/>
        </w:rPr>
        <w:t xml:space="preserve"> pe harta sportului de performanță în multe domenii, se impune o infrastructură adecvată, pentru concura de la egal la egal cu alte centre sportive, iar </w:t>
      </w:r>
      <w:proofErr w:type="spellStart"/>
      <w:r>
        <w:rPr>
          <w:lang w:val="ro-RO"/>
        </w:rPr>
        <w:t>gimanastica</w:t>
      </w:r>
      <w:proofErr w:type="spellEnd"/>
      <w:r>
        <w:rPr>
          <w:lang w:val="ro-RO"/>
        </w:rPr>
        <w:t xml:space="preserve"> ritmică și artistică este una din ramurile care au adus numeroase medalii la </w:t>
      </w:r>
      <w:proofErr w:type="spellStart"/>
      <w:r>
        <w:rPr>
          <w:lang w:val="ro-RO"/>
        </w:rPr>
        <w:t>competențiile</w:t>
      </w:r>
      <w:proofErr w:type="spellEnd"/>
      <w:r>
        <w:rPr>
          <w:lang w:val="ro-RO"/>
        </w:rPr>
        <w:t xml:space="preserve"> naționale și internaționale, multor sportivi </w:t>
      </w:r>
      <w:proofErr w:type="spellStart"/>
      <w:r>
        <w:rPr>
          <w:lang w:val="ro-RO"/>
        </w:rPr>
        <w:t>târgumureseni</w:t>
      </w:r>
      <w:proofErr w:type="spellEnd"/>
      <w:r>
        <w:rPr>
          <w:lang w:val="ro-RO"/>
        </w:rPr>
        <w:t>.</w:t>
      </w:r>
    </w:p>
    <w:p w14:paraId="388EDF3C" w14:textId="77777777" w:rsidR="00C9101E" w:rsidRDefault="00C9101E" w:rsidP="00C9101E">
      <w:pPr>
        <w:autoSpaceDE w:val="0"/>
        <w:autoSpaceDN w:val="0"/>
        <w:adjustRightInd w:val="0"/>
        <w:ind w:right="-465" w:hanging="570"/>
        <w:jc w:val="both"/>
        <w:rPr>
          <w:lang w:val="ro-RO"/>
        </w:rPr>
      </w:pPr>
      <w:r>
        <w:rPr>
          <w:lang w:val="ro-RO"/>
        </w:rPr>
        <w:tab/>
      </w:r>
      <w:r>
        <w:rPr>
          <w:lang w:val="ro-RO"/>
        </w:rPr>
        <w:tab/>
        <w:t xml:space="preserve">Întrucât, </w:t>
      </w:r>
      <w:proofErr w:type="spellStart"/>
      <w:r>
        <w:rPr>
          <w:lang w:val="ro-RO"/>
        </w:rPr>
        <w:t>dispozitiile</w:t>
      </w:r>
      <w:proofErr w:type="spellEnd"/>
      <w:r>
        <w:rPr>
          <w:lang w:val="ro-RO"/>
        </w:rPr>
        <w:t xml:space="preserve"> legale în </w:t>
      </w:r>
      <w:proofErr w:type="spellStart"/>
      <w:r>
        <w:rPr>
          <w:lang w:val="ro-RO"/>
        </w:rPr>
        <w:t>vigoare-</w:t>
      </w:r>
      <w:proofErr w:type="spellEnd"/>
      <w:r>
        <w:rPr>
          <w:lang w:val="ro-RO"/>
        </w:rPr>
        <w:t xml:space="preserve"> Legea nr.98/2016, respectiv OUG nr.57/2019 privind Codul Administrativ, nu permit autorității publice locale </w:t>
      </w:r>
      <w:proofErr w:type="spellStart"/>
      <w:r>
        <w:rPr>
          <w:lang w:val="ro-RO"/>
        </w:rPr>
        <w:t>achizitionarea</w:t>
      </w:r>
      <w:proofErr w:type="spellEnd"/>
      <w:r>
        <w:rPr>
          <w:lang w:val="ro-RO"/>
        </w:rPr>
        <w:t xml:space="preserve"> unui atare proiect, prin adresa nr.53033/22.07.2021, autoritatea publică locală a solicitat sprijinul  - SC Locativ SA , societatea aflată în subordinea Consiliului Local, ce are atribuții privind administrarea unor componente din patrimoniului public si privat al autorității publice locale și obiect de activitate – dezvoltator imobiliar, ce poate solicita Consiliului Local  achiziționarea de principiu a unui atari proiect imobiliar, precum și modalitatea de alocare a fondurilor necesare achiziționării în cazul în care o comisie formată din consilieri locali, </w:t>
      </w:r>
      <w:proofErr w:type="spellStart"/>
      <w:r>
        <w:rPr>
          <w:lang w:val="ro-RO"/>
        </w:rPr>
        <w:t>reprezentanti</w:t>
      </w:r>
      <w:proofErr w:type="spellEnd"/>
      <w:r>
        <w:rPr>
          <w:lang w:val="ro-RO"/>
        </w:rPr>
        <w:t xml:space="preserve"> ai executivului si ai SC Locativ SA vor constata oportunitatea.</w:t>
      </w:r>
    </w:p>
    <w:p w14:paraId="3B6A911B" w14:textId="77777777" w:rsidR="00B6541F" w:rsidRPr="00ED03FA" w:rsidRDefault="00C9101E" w:rsidP="00B6541F">
      <w:pPr>
        <w:autoSpaceDE w:val="0"/>
        <w:autoSpaceDN w:val="0"/>
        <w:adjustRightInd w:val="0"/>
        <w:ind w:right="-465"/>
        <w:jc w:val="both"/>
        <w:rPr>
          <w:lang w:val="ro-RO"/>
        </w:rPr>
      </w:pPr>
      <w:r>
        <w:rPr>
          <w:lang w:val="ro-RO"/>
        </w:rPr>
        <w:tab/>
        <w:t xml:space="preserve">Drept urmare, SC Locativ SA, văzând solicitarea unității de învățământ și ținând cont de necesitatea imediată a acesteia de a beneficia de un cămin pentru elevi și o sală de gimnastică </w:t>
      </w:r>
      <w:r w:rsidR="00B6541F">
        <w:rPr>
          <w:lang w:val="ro-RO"/>
        </w:rPr>
        <w:lastRenderedPageBreak/>
        <w:t xml:space="preserve">multifuncțională, precum si sprijinul solicitat de către executivul </w:t>
      </w:r>
      <w:proofErr w:type="spellStart"/>
      <w:r w:rsidR="00B6541F">
        <w:rPr>
          <w:lang w:val="ro-RO"/>
        </w:rPr>
        <w:t>autoritatii</w:t>
      </w:r>
      <w:proofErr w:type="spellEnd"/>
      <w:r w:rsidR="00B6541F">
        <w:rPr>
          <w:lang w:val="ro-RO"/>
        </w:rPr>
        <w:t xml:space="preserve"> publice locale în </w:t>
      </w:r>
      <w:proofErr w:type="spellStart"/>
      <w:r w:rsidR="00B6541F">
        <w:rPr>
          <w:lang w:val="ro-RO"/>
        </w:rPr>
        <w:t>achizitionarea</w:t>
      </w:r>
      <w:proofErr w:type="spellEnd"/>
      <w:r w:rsidR="00B6541F">
        <w:rPr>
          <w:lang w:val="ro-RO"/>
        </w:rPr>
        <w:t xml:space="preserve"> unei atari proiect, supune dezbaterii Consiliului Local adoptarea unei hotărâri </w:t>
      </w:r>
      <w:r w:rsidR="00B6541F" w:rsidRPr="003C522E">
        <w:rPr>
          <w:lang w:val="ro-RO"/>
        </w:rPr>
        <w:t xml:space="preserve">privind </w:t>
      </w:r>
      <w:r w:rsidR="00B6541F" w:rsidRPr="00ED03FA">
        <w:rPr>
          <w:lang w:val="ro-RO"/>
        </w:rPr>
        <w:t xml:space="preserve">numirea unei comisii de negociere a oportunității,  condițiilor tehnice și financiare pentru achiziționarea în principiu a proiectului </w:t>
      </w:r>
      <w:proofErr w:type="spellStart"/>
      <w:r w:rsidR="00B6541F" w:rsidRPr="00ED03FA">
        <w:rPr>
          <w:lang w:val="ro-RO"/>
        </w:rPr>
        <w:t>imobiliar-</w:t>
      </w:r>
      <w:proofErr w:type="spellEnd"/>
      <w:r w:rsidR="00B6541F" w:rsidRPr="00ED03FA">
        <w:rPr>
          <w:lang w:val="ro-RO"/>
        </w:rPr>
        <w:t xml:space="preserve"> ansamblu compus din cotă parte de 3.947,67mp teren intravilan din </w:t>
      </w:r>
      <w:proofErr w:type="spellStart"/>
      <w:r w:rsidR="00B6541F" w:rsidRPr="00ED03FA">
        <w:rPr>
          <w:lang w:val="ro-RO"/>
        </w:rPr>
        <w:t>totatul</w:t>
      </w:r>
      <w:proofErr w:type="spellEnd"/>
      <w:r w:rsidR="00B6541F" w:rsidRPr="00ED03FA">
        <w:rPr>
          <w:lang w:val="ro-RO"/>
        </w:rPr>
        <w:t xml:space="preserve"> de 9.523 mp înscris în CF nr.124266 Târgu Mureș, sală de gimnastică funcțională și finisată, internat –cantină pentru elevi, S+P+3E în suprafață construită de 3.353,18 mp, cu amenajările exterioare, situate administrativ în Târgu Mureș, str. Sinaia, nr.16</w:t>
      </w:r>
    </w:p>
    <w:p w14:paraId="024D9B7E" w14:textId="77777777" w:rsidR="00B6541F" w:rsidRDefault="00B6541F" w:rsidP="00B6541F">
      <w:pPr>
        <w:autoSpaceDE w:val="0"/>
        <w:autoSpaceDN w:val="0"/>
        <w:adjustRightInd w:val="0"/>
        <w:ind w:right="-465" w:hanging="570"/>
        <w:jc w:val="both"/>
        <w:rPr>
          <w:lang w:val="ro-RO"/>
        </w:rPr>
      </w:pPr>
      <w:r>
        <w:rPr>
          <w:lang w:val="ro-RO"/>
        </w:rPr>
        <w:t xml:space="preserve">   </w:t>
      </w:r>
      <w:r>
        <w:rPr>
          <w:lang w:val="ro-RO"/>
        </w:rPr>
        <w:tab/>
      </w:r>
      <w:r>
        <w:rPr>
          <w:lang w:val="ro-RO"/>
        </w:rPr>
        <w:tab/>
        <w:t xml:space="preserve">Supunem atenției dvs. și faptul că </w:t>
      </w:r>
      <w:r w:rsidRPr="00F16D6D">
        <w:rPr>
          <w:lang w:val="ro-RO"/>
        </w:rPr>
        <w:t xml:space="preserve">SC Locativ SA la data prezentei nu are capacitatea financiară pentru a </w:t>
      </w:r>
      <w:r>
        <w:rPr>
          <w:lang w:val="ro-RO"/>
        </w:rPr>
        <w:t>putea implementa acest</w:t>
      </w:r>
      <w:r w:rsidRPr="00F16D6D">
        <w:rPr>
          <w:lang w:val="ro-RO"/>
        </w:rPr>
        <w:t xml:space="preserve"> proiect imobiliar, însă în ipoteza în care Consiliul Local Municipal Tg Mureș apreciază ca fiind oportun</w:t>
      </w:r>
      <w:r>
        <w:rPr>
          <w:lang w:val="ro-RO"/>
        </w:rPr>
        <w:t xml:space="preserve"> </w:t>
      </w:r>
      <w:r w:rsidRPr="00F16D6D">
        <w:rPr>
          <w:lang w:val="ro-RO"/>
        </w:rPr>
        <w:t xml:space="preserve">și </w:t>
      </w:r>
      <w:r>
        <w:rPr>
          <w:lang w:val="ro-RO"/>
        </w:rPr>
        <w:t xml:space="preserve">ulterior </w:t>
      </w:r>
      <w:r w:rsidRPr="00F16D6D">
        <w:rPr>
          <w:lang w:val="ro-RO"/>
        </w:rPr>
        <w:t xml:space="preserve">aprobă achiziția </w:t>
      </w:r>
      <w:r>
        <w:rPr>
          <w:lang w:val="ro-RO"/>
        </w:rPr>
        <w:t>și</w:t>
      </w:r>
      <w:r w:rsidRPr="00F16D6D">
        <w:rPr>
          <w:lang w:val="ro-RO"/>
        </w:rPr>
        <w:t xml:space="preserve"> finanțarea integrală</w:t>
      </w:r>
      <w:r>
        <w:rPr>
          <w:lang w:val="ro-RO"/>
        </w:rPr>
        <w:t xml:space="preserve"> din bugetul local</w:t>
      </w:r>
      <w:r w:rsidRPr="00F16D6D">
        <w:rPr>
          <w:lang w:val="ro-RO"/>
        </w:rPr>
        <w:t>, subscrisa va proceda la ducerea la îndeplinire a hotărârii, în condițiile legii .</w:t>
      </w:r>
    </w:p>
    <w:p w14:paraId="7652ECB7" w14:textId="77777777" w:rsidR="00B6541F" w:rsidRDefault="00B6541F" w:rsidP="00B6541F">
      <w:pPr>
        <w:autoSpaceDE w:val="0"/>
        <w:autoSpaceDN w:val="0"/>
        <w:adjustRightInd w:val="0"/>
        <w:ind w:right="-465" w:hanging="570"/>
        <w:jc w:val="both"/>
        <w:rPr>
          <w:lang w:val="ro-RO"/>
        </w:rPr>
      </w:pPr>
    </w:p>
    <w:p w14:paraId="66500E4F" w14:textId="77777777" w:rsidR="00B6541F" w:rsidRPr="00AB66A7" w:rsidRDefault="00B6541F" w:rsidP="00B6541F">
      <w:pPr>
        <w:autoSpaceDE w:val="0"/>
        <w:autoSpaceDN w:val="0"/>
        <w:adjustRightInd w:val="0"/>
        <w:ind w:right="-465"/>
        <w:jc w:val="both"/>
        <w:rPr>
          <w:bCs/>
          <w:i/>
          <w:lang w:val="ro-RO"/>
        </w:rPr>
      </w:pPr>
      <w:r>
        <w:rPr>
          <w:lang w:val="ro-RO"/>
        </w:rPr>
        <w:tab/>
      </w:r>
      <w:r w:rsidRPr="00AB66A7">
        <w:rPr>
          <w:lang w:val="ro-RO"/>
        </w:rPr>
        <w:t xml:space="preserve">Faţă de </w:t>
      </w:r>
      <w:r>
        <w:rPr>
          <w:lang w:val="ro-RO"/>
        </w:rPr>
        <w:t>aspectele arătate</w:t>
      </w:r>
      <w:r w:rsidRPr="00AB66A7">
        <w:rPr>
          <w:lang w:val="ro-RO"/>
        </w:rPr>
        <w:t>, considerăm că în conformitate cu disp.art.</w:t>
      </w:r>
      <w:r w:rsidRPr="00AB66A7">
        <w:rPr>
          <w:bCs/>
          <w:lang w:val="ro-RO"/>
        </w:rPr>
        <w:t xml:space="preserve">129 din OUG nr.57/2019 privind Codul Administrativ, Consiliul Local are iniţiativă şi hotărăşte, în condiţiile legii, în toate problemele de interes local, in conformitate cu alin.4 </w:t>
      </w:r>
      <w:proofErr w:type="spellStart"/>
      <w:r w:rsidRPr="00AB66A7">
        <w:rPr>
          <w:bCs/>
          <w:lang w:val="ro-RO"/>
        </w:rPr>
        <w:t>lit.f</w:t>
      </w:r>
      <w:proofErr w:type="spellEnd"/>
      <w:r w:rsidRPr="00AB66A7">
        <w:rPr>
          <w:bCs/>
          <w:lang w:val="ro-RO"/>
        </w:rPr>
        <w:t xml:space="preserve"> din </w:t>
      </w:r>
      <w:proofErr w:type="spellStart"/>
      <w:r w:rsidRPr="00AB66A7">
        <w:rPr>
          <w:bCs/>
          <w:lang w:val="ro-RO"/>
        </w:rPr>
        <w:t>acelasi</w:t>
      </w:r>
      <w:proofErr w:type="spellEnd"/>
      <w:r w:rsidRPr="00AB66A7">
        <w:rPr>
          <w:bCs/>
          <w:lang w:val="ro-RO"/>
        </w:rPr>
        <w:t xml:space="preserve"> text normativ </w:t>
      </w:r>
      <w:r w:rsidRPr="00AB66A7">
        <w:rPr>
          <w:bCs/>
          <w:i/>
          <w:lang w:val="ro-RO"/>
        </w:rPr>
        <w:t xml:space="preserve">asigură un mediu </w:t>
      </w:r>
      <w:proofErr w:type="spellStart"/>
      <w:r w:rsidRPr="00AB66A7">
        <w:rPr>
          <w:bCs/>
          <w:i/>
          <w:lang w:val="ro-RO"/>
        </w:rPr>
        <w:t>favorbail</w:t>
      </w:r>
      <w:proofErr w:type="spellEnd"/>
      <w:r w:rsidRPr="00AB66A7">
        <w:rPr>
          <w:bCs/>
          <w:i/>
          <w:lang w:val="ro-RO"/>
        </w:rPr>
        <w:t xml:space="preserve"> înființării și/sau dezvoltării afacerilor, inclusive prin valorificarea patrimoniului existent, precum și prin realizarea de noi investiții care să contribuie la îndeplinirea programelor de dezvoltare economic regional și locală.</w:t>
      </w:r>
    </w:p>
    <w:p w14:paraId="2841D7C6" w14:textId="77777777" w:rsidR="00B6541F" w:rsidRPr="00412388" w:rsidRDefault="00B6541F" w:rsidP="00B6541F">
      <w:pPr>
        <w:autoSpaceDE w:val="0"/>
        <w:autoSpaceDN w:val="0"/>
        <w:adjustRightInd w:val="0"/>
        <w:ind w:left="-570" w:right="-465"/>
        <w:jc w:val="both"/>
        <w:rPr>
          <w:bCs/>
        </w:rPr>
      </w:pPr>
    </w:p>
    <w:p w14:paraId="00FF9010" w14:textId="77777777" w:rsidR="00B6541F" w:rsidRDefault="00B6541F" w:rsidP="00B6541F">
      <w:pPr>
        <w:rPr>
          <w:lang w:val="ro-RO"/>
        </w:rPr>
      </w:pPr>
      <w:r>
        <w:rPr>
          <w:lang w:val="ro-RO"/>
        </w:rPr>
        <w:tab/>
        <w:t>Ataşăm prezentei:</w:t>
      </w:r>
    </w:p>
    <w:p w14:paraId="67467413" w14:textId="77777777" w:rsidR="00B6541F" w:rsidRPr="00B16FE5" w:rsidRDefault="00B6541F" w:rsidP="00B6541F">
      <w:pPr>
        <w:rPr>
          <w:lang w:val="ro-RO"/>
        </w:rPr>
      </w:pPr>
    </w:p>
    <w:p w14:paraId="14DFFAF0" w14:textId="77777777" w:rsidR="00B6541F" w:rsidRDefault="00B6541F" w:rsidP="00B6541F">
      <w:pPr>
        <w:numPr>
          <w:ilvl w:val="0"/>
          <w:numId w:val="1"/>
        </w:numPr>
        <w:jc w:val="both"/>
        <w:rPr>
          <w:lang w:val="ro-RO"/>
        </w:rPr>
      </w:pPr>
      <w:r>
        <w:rPr>
          <w:lang w:val="ro-RO"/>
        </w:rPr>
        <w:t xml:space="preserve">Adresa Liceului cu program Sportiv </w:t>
      </w:r>
      <w:proofErr w:type="spellStart"/>
      <w:r>
        <w:rPr>
          <w:lang w:val="ro-RO"/>
        </w:rPr>
        <w:t>Szsazs</w:t>
      </w:r>
      <w:proofErr w:type="spellEnd"/>
      <w:r>
        <w:rPr>
          <w:lang w:val="ro-RO"/>
        </w:rPr>
        <w:t xml:space="preserve"> Adalbert </w:t>
      </w:r>
      <w:proofErr w:type="spellStart"/>
      <w:r>
        <w:rPr>
          <w:lang w:val="ro-RO"/>
        </w:rPr>
        <w:t>Targu</w:t>
      </w:r>
      <w:proofErr w:type="spellEnd"/>
      <w:r>
        <w:rPr>
          <w:lang w:val="ro-RO"/>
        </w:rPr>
        <w:t xml:space="preserve"> Mureș</w:t>
      </w:r>
    </w:p>
    <w:p w14:paraId="6FAA75B1" w14:textId="77777777" w:rsidR="00B6541F" w:rsidRDefault="00B6541F" w:rsidP="00B6541F">
      <w:pPr>
        <w:numPr>
          <w:ilvl w:val="0"/>
          <w:numId w:val="1"/>
        </w:numPr>
        <w:jc w:val="both"/>
        <w:rPr>
          <w:lang w:val="ro-RO"/>
        </w:rPr>
      </w:pPr>
      <w:r>
        <w:rPr>
          <w:lang w:val="ro-RO"/>
        </w:rPr>
        <w:t>Proiectul imobiliar</w:t>
      </w:r>
    </w:p>
    <w:p w14:paraId="79720374" w14:textId="77777777" w:rsidR="00B6541F" w:rsidRDefault="00B6541F" w:rsidP="00B6541F">
      <w:pPr>
        <w:numPr>
          <w:ilvl w:val="0"/>
          <w:numId w:val="1"/>
        </w:numPr>
        <w:jc w:val="both"/>
        <w:rPr>
          <w:lang w:val="ro-RO"/>
        </w:rPr>
      </w:pPr>
      <w:r>
        <w:rPr>
          <w:lang w:val="ro-RO"/>
        </w:rPr>
        <w:t xml:space="preserve">Adresa înaintată de Municipiul Târgu Mureș către SC Locativ SA nr.53039/22.07.2021 precum corespondența </w:t>
      </w:r>
      <w:proofErr w:type="spellStart"/>
      <w:r>
        <w:rPr>
          <w:lang w:val="ro-RO"/>
        </w:rPr>
        <w:t>purată</w:t>
      </w:r>
      <w:proofErr w:type="spellEnd"/>
      <w:r>
        <w:rPr>
          <w:lang w:val="ro-RO"/>
        </w:rPr>
        <w:t xml:space="preserve">  ulterior.</w:t>
      </w:r>
    </w:p>
    <w:p w14:paraId="25FB7898" w14:textId="77777777" w:rsidR="00B6541F" w:rsidRDefault="00B6541F" w:rsidP="00B6541F">
      <w:pPr>
        <w:ind w:left="720"/>
        <w:jc w:val="both"/>
        <w:rPr>
          <w:lang w:val="ro-RO"/>
        </w:rPr>
      </w:pPr>
    </w:p>
    <w:p w14:paraId="3B4E3802" w14:textId="77777777" w:rsidR="00B6541F" w:rsidRDefault="00B6541F" w:rsidP="00B6541F">
      <w:pPr>
        <w:ind w:left="720"/>
        <w:jc w:val="both"/>
        <w:rPr>
          <w:lang w:val="ro-RO"/>
        </w:rPr>
      </w:pPr>
    </w:p>
    <w:p w14:paraId="42C787EF" w14:textId="77777777" w:rsidR="00B6541F" w:rsidRDefault="00B6541F" w:rsidP="00B6541F">
      <w:pPr>
        <w:ind w:left="720"/>
        <w:jc w:val="both"/>
        <w:rPr>
          <w:lang w:val="ro-RO"/>
        </w:rPr>
      </w:pPr>
    </w:p>
    <w:p w14:paraId="7BB6A22E" w14:textId="77777777" w:rsidR="00B6541F" w:rsidRDefault="00B6541F" w:rsidP="00B6541F">
      <w:pPr>
        <w:jc w:val="both"/>
        <w:rPr>
          <w:lang w:val="ro-RO"/>
        </w:rPr>
      </w:pPr>
    </w:p>
    <w:p w14:paraId="2878AE0E" w14:textId="77777777" w:rsidR="00B6541F" w:rsidRPr="0067632D" w:rsidRDefault="00B6541F" w:rsidP="00B6541F">
      <w:pPr>
        <w:rPr>
          <w:lang w:val="ro-RO"/>
        </w:rPr>
      </w:pPr>
      <w:r>
        <w:rPr>
          <w:lang w:val="ro-RO"/>
        </w:rPr>
        <w:t xml:space="preserve">                                                                </w:t>
      </w:r>
      <w:r w:rsidRPr="0067632D">
        <w:rPr>
          <w:lang w:val="ro-RO"/>
        </w:rPr>
        <w:t>Director general</w:t>
      </w:r>
    </w:p>
    <w:p w14:paraId="38BA25EE" w14:textId="77777777" w:rsidR="00B6541F" w:rsidRPr="0067632D" w:rsidRDefault="00B6541F" w:rsidP="00B6541F">
      <w:pPr>
        <w:jc w:val="center"/>
        <w:rPr>
          <w:lang w:val="ro-RO"/>
        </w:rPr>
      </w:pPr>
      <w:r w:rsidRPr="0067632D">
        <w:rPr>
          <w:lang w:val="ro-RO"/>
        </w:rPr>
        <w:t>Ec. Filimon Vasile</w:t>
      </w:r>
    </w:p>
    <w:p w14:paraId="584DE2F1" w14:textId="77777777" w:rsidR="00B6541F" w:rsidRDefault="00B6541F" w:rsidP="00B6541F">
      <w:pPr>
        <w:jc w:val="both"/>
        <w:rPr>
          <w:lang w:val="ro-RO"/>
        </w:rPr>
      </w:pPr>
    </w:p>
    <w:p w14:paraId="3F081C54" w14:textId="77777777" w:rsidR="00B6541F" w:rsidRDefault="00B6541F" w:rsidP="00B6541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533A81F" w14:textId="77777777" w:rsidR="00B6541F" w:rsidRDefault="00B6541F" w:rsidP="00B6541F">
      <w:pPr>
        <w:ind w:left="-570" w:right="-465"/>
        <w:jc w:val="center"/>
        <w:rPr>
          <w:b/>
          <w:lang w:val="ro-RO"/>
        </w:rPr>
      </w:pPr>
    </w:p>
    <w:p w14:paraId="19C56C6E" w14:textId="77777777" w:rsidR="00B6541F" w:rsidRDefault="00B6541F" w:rsidP="00B6541F">
      <w:pPr>
        <w:ind w:left="-570" w:right="-465"/>
        <w:jc w:val="center"/>
        <w:rPr>
          <w:b/>
          <w:lang w:val="ro-RO"/>
        </w:rPr>
      </w:pPr>
    </w:p>
    <w:p w14:paraId="45DD7028" w14:textId="77777777" w:rsidR="00B6541F" w:rsidRDefault="00B6541F" w:rsidP="00B6541F">
      <w:pPr>
        <w:ind w:left="-570" w:right="-465"/>
        <w:jc w:val="center"/>
        <w:rPr>
          <w:b/>
          <w:lang w:val="ro-RO"/>
        </w:rPr>
      </w:pPr>
    </w:p>
    <w:p w14:paraId="5B249136" w14:textId="77777777" w:rsidR="00B6541F" w:rsidRDefault="00B6541F" w:rsidP="00B6541F">
      <w:pPr>
        <w:ind w:left="-570" w:right="-465"/>
        <w:jc w:val="both"/>
        <w:rPr>
          <w:bCs/>
        </w:rPr>
      </w:pPr>
      <w:r>
        <w:rPr>
          <w:lang w:val="ro-RO"/>
        </w:rPr>
        <w:tab/>
      </w:r>
      <w:r>
        <w:rPr>
          <w:lang w:val="ro-RO"/>
        </w:rPr>
        <w:tab/>
      </w:r>
    </w:p>
    <w:p w14:paraId="24E3A6ED" w14:textId="77777777" w:rsidR="00B6541F" w:rsidRPr="002E5D8A" w:rsidRDefault="00B6541F" w:rsidP="00B6541F">
      <w:pPr>
        <w:ind w:left="-570" w:right="-465"/>
        <w:jc w:val="both"/>
        <w:rPr>
          <w:bCs/>
        </w:rPr>
      </w:pPr>
    </w:p>
    <w:p w14:paraId="4C879190" w14:textId="77777777" w:rsidR="00B6541F" w:rsidRDefault="00B6541F" w:rsidP="00B6541F"/>
    <w:p w14:paraId="07E81563" w14:textId="77777777" w:rsidR="00B6541F" w:rsidRDefault="00B6541F" w:rsidP="00B6541F"/>
    <w:p w14:paraId="6D8922CC" w14:textId="77777777" w:rsidR="00B6541F" w:rsidRPr="005D5210" w:rsidRDefault="00B6541F" w:rsidP="00B6541F">
      <w:pPr>
        <w:rPr>
          <w:b/>
          <w:lang w:val="ro-RO"/>
        </w:rPr>
      </w:pPr>
    </w:p>
    <w:p w14:paraId="4108CFEA" w14:textId="77777777" w:rsidR="00B6541F" w:rsidRPr="00BB64ED" w:rsidRDefault="00B6541F" w:rsidP="00B6541F">
      <w:pPr>
        <w:ind w:left="170" w:firstLine="720"/>
        <w:jc w:val="both"/>
        <w:rPr>
          <w:rFonts w:eastAsia="Umbra BT"/>
          <w:b/>
          <w:color w:val="FF0000"/>
          <w:lang w:val="ro-RO" w:eastAsia="ro-RO"/>
        </w:rPr>
      </w:pPr>
      <w:r w:rsidRPr="005D5210">
        <w:rPr>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r w:rsidRPr="005D5210">
        <w:rPr>
          <w:rFonts w:eastAsia="Umbra BT"/>
          <w:b/>
          <w:color w:val="FF0000"/>
          <w:lang w:val="ro-RO" w:eastAsia="ro-RO"/>
        </w:rPr>
        <w:t xml:space="preserve">                                  </w:t>
      </w:r>
      <w:r>
        <w:rPr>
          <w:rFonts w:eastAsia="Umbra BT"/>
          <w:b/>
          <w:color w:val="FF0000"/>
          <w:lang w:val="ro-RO" w:eastAsia="ro-RO"/>
        </w:rPr>
        <w:t xml:space="preserve">                              </w:t>
      </w:r>
    </w:p>
    <w:p w14:paraId="5C16DAC9" w14:textId="77777777" w:rsidR="00C9101E" w:rsidRDefault="00C9101E" w:rsidP="00C9101E">
      <w:pPr>
        <w:autoSpaceDE w:val="0"/>
        <w:autoSpaceDN w:val="0"/>
        <w:adjustRightInd w:val="0"/>
        <w:ind w:right="-465"/>
        <w:jc w:val="both"/>
        <w:rPr>
          <w:lang w:val="ro-RO"/>
        </w:rPr>
      </w:pPr>
    </w:p>
    <w:p w14:paraId="0A1D1BC1" w14:textId="77777777" w:rsidR="00B6541F" w:rsidRDefault="00B6541F" w:rsidP="00C9101E">
      <w:pPr>
        <w:autoSpaceDE w:val="0"/>
        <w:autoSpaceDN w:val="0"/>
        <w:adjustRightInd w:val="0"/>
        <w:ind w:right="-465"/>
        <w:jc w:val="both"/>
        <w:rPr>
          <w:lang w:val="ro-RO"/>
        </w:rPr>
      </w:pPr>
    </w:p>
    <w:p w14:paraId="19BE6321" w14:textId="77777777" w:rsidR="00B6541F" w:rsidRDefault="00B6541F" w:rsidP="00C9101E">
      <w:pPr>
        <w:autoSpaceDE w:val="0"/>
        <w:autoSpaceDN w:val="0"/>
        <w:adjustRightInd w:val="0"/>
        <w:ind w:right="-465"/>
        <w:jc w:val="both"/>
        <w:rPr>
          <w:lang w:val="ro-RO"/>
        </w:rPr>
      </w:pPr>
    </w:p>
    <w:p w14:paraId="37ED9C51" w14:textId="77777777" w:rsidR="00B6541F" w:rsidRDefault="00B6541F" w:rsidP="00C9101E">
      <w:pPr>
        <w:autoSpaceDE w:val="0"/>
        <w:autoSpaceDN w:val="0"/>
        <w:adjustRightInd w:val="0"/>
        <w:ind w:right="-465"/>
        <w:jc w:val="both"/>
        <w:rPr>
          <w:lang w:val="ro-RO"/>
        </w:rPr>
      </w:pPr>
    </w:p>
    <w:p w14:paraId="3192932A" w14:textId="77777777" w:rsidR="00B6541F" w:rsidRDefault="00B6541F" w:rsidP="00C9101E">
      <w:pPr>
        <w:autoSpaceDE w:val="0"/>
        <w:autoSpaceDN w:val="0"/>
        <w:adjustRightInd w:val="0"/>
        <w:ind w:right="-465"/>
        <w:jc w:val="both"/>
        <w:rPr>
          <w:lang w:val="ro-RO"/>
        </w:rPr>
      </w:pPr>
    </w:p>
    <w:p w14:paraId="5F246D86" w14:textId="77777777" w:rsidR="00B6541F" w:rsidRDefault="00B6541F" w:rsidP="00C9101E">
      <w:pPr>
        <w:autoSpaceDE w:val="0"/>
        <w:autoSpaceDN w:val="0"/>
        <w:adjustRightInd w:val="0"/>
        <w:ind w:right="-465"/>
        <w:jc w:val="both"/>
        <w:rPr>
          <w:lang w:val="ro-RO"/>
        </w:rPr>
      </w:pPr>
    </w:p>
    <w:p w14:paraId="2DDABBFC" w14:textId="77777777" w:rsidR="00B6541F" w:rsidRPr="005D5210" w:rsidRDefault="00B6541F" w:rsidP="00C9101E">
      <w:pPr>
        <w:autoSpaceDE w:val="0"/>
        <w:autoSpaceDN w:val="0"/>
        <w:adjustRightInd w:val="0"/>
        <w:ind w:right="-465"/>
        <w:jc w:val="both"/>
        <w:rPr>
          <w:b/>
          <w:sz w:val="16"/>
          <w:szCs w:val="16"/>
          <w:lang w:val="ro-RO" w:eastAsia="ro-RO"/>
        </w:rPr>
      </w:pPr>
    </w:p>
    <w:p w14:paraId="57D2872E" w14:textId="1F6C7EA0" w:rsidR="00261834" w:rsidRPr="005D5210" w:rsidRDefault="00B6541F" w:rsidP="00261834">
      <w:pPr>
        <w:rPr>
          <w:b/>
          <w:lang w:val="ro-RO" w:eastAsia="ro-RO"/>
        </w:rPr>
      </w:pPr>
      <w:r>
        <w:rPr>
          <w:b/>
          <w:lang w:val="ro-RO" w:eastAsia="ro-RO"/>
        </w:rPr>
        <w:pict w14:anchorId="297C6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6" o:title=""/>
            <w10:wrap type="tight"/>
          </v:shape>
          <o:OLEObject Type="Embed" ProgID="Word.Picture.8" ShapeID="Picture 5" DrawAspect="Content" ObjectID="_1690793302" r:id="rId7">
            <o:FieldCodes>\* MERGEFORMAT</o:FieldCodes>
          </o:OLEObject>
        </w:pict>
      </w:r>
      <w:r w:rsidR="00261834" w:rsidRPr="005D5210">
        <w:rPr>
          <w:b/>
          <w:lang w:val="ro-RO" w:eastAsia="ro-RO"/>
        </w:rPr>
        <w:t xml:space="preserve">R O M Â N I A </w:t>
      </w:r>
      <w:r w:rsidR="00261834" w:rsidRPr="005D5210">
        <w:rPr>
          <w:b/>
          <w:lang w:val="ro-RO" w:eastAsia="ro-RO"/>
        </w:rPr>
        <w:tab/>
      </w:r>
      <w:r w:rsidR="00261834" w:rsidRPr="005D5210">
        <w:rPr>
          <w:b/>
          <w:lang w:val="ro-RO" w:eastAsia="ro-RO"/>
        </w:rPr>
        <w:tab/>
      </w:r>
      <w:r w:rsidR="00261834" w:rsidRPr="005D5210">
        <w:rPr>
          <w:b/>
          <w:lang w:val="ro-RO" w:eastAsia="ro-RO"/>
        </w:rPr>
        <w:tab/>
      </w:r>
      <w:r w:rsidR="00261834" w:rsidRPr="005D5210">
        <w:rPr>
          <w:b/>
          <w:lang w:val="ro-RO" w:eastAsia="ro-RO"/>
        </w:rPr>
        <w:tab/>
      </w:r>
      <w:r w:rsidR="00261834" w:rsidRPr="005D5210">
        <w:rPr>
          <w:b/>
          <w:lang w:val="ro-RO" w:eastAsia="ro-RO"/>
        </w:rPr>
        <w:tab/>
      </w:r>
      <w:r w:rsidR="00261834" w:rsidRPr="005D5210">
        <w:rPr>
          <w:b/>
          <w:lang w:val="ro-RO" w:eastAsia="ro-RO"/>
        </w:rPr>
        <w:tab/>
      </w:r>
      <w:r w:rsidR="00261834">
        <w:rPr>
          <w:b/>
          <w:lang w:val="ro-RO" w:eastAsia="ro-RO"/>
        </w:rPr>
        <w:t xml:space="preserve">  </w:t>
      </w:r>
      <w:r w:rsidR="00261834" w:rsidRPr="005D5210">
        <w:rPr>
          <w:b/>
          <w:lang w:val="ro-RO" w:eastAsia="ro-RO"/>
        </w:rPr>
        <w:tab/>
      </w:r>
    </w:p>
    <w:p w14:paraId="4298CE0C" w14:textId="77777777" w:rsidR="00261834" w:rsidRPr="005D5210" w:rsidRDefault="00261834" w:rsidP="00261834">
      <w:pPr>
        <w:jc w:val="both"/>
        <w:rPr>
          <w:b/>
          <w:lang w:val="ro-RO" w:eastAsia="ro-RO"/>
        </w:rPr>
      </w:pPr>
      <w:r w:rsidRPr="005D5210">
        <w:rPr>
          <w:b/>
          <w:lang w:val="ro-RO" w:eastAsia="ro-RO"/>
        </w:rPr>
        <w:t>JUDEŢUL MUREŞ</w:t>
      </w:r>
    </w:p>
    <w:p w14:paraId="7B257022" w14:textId="77777777" w:rsidR="00261834" w:rsidRPr="005D5210" w:rsidRDefault="00261834" w:rsidP="00261834">
      <w:pPr>
        <w:jc w:val="both"/>
        <w:rPr>
          <w:b/>
          <w:lang w:val="ro-RO" w:eastAsia="ro-RO"/>
        </w:rPr>
      </w:pPr>
      <w:r w:rsidRPr="005D5210">
        <w:rPr>
          <w:b/>
          <w:lang w:val="ro-RO" w:eastAsia="ro-RO"/>
        </w:rPr>
        <w:t>CONSILIUL LOCAL AL MUNICIPIULUI TÂRGU MUREŞ</w:t>
      </w:r>
    </w:p>
    <w:p w14:paraId="664BB705" w14:textId="77777777" w:rsidR="00261834" w:rsidRPr="005D5210" w:rsidRDefault="00261834" w:rsidP="00261834">
      <w:pPr>
        <w:rPr>
          <w:b/>
          <w:lang w:val="ro-RO"/>
        </w:rPr>
      </w:pPr>
    </w:p>
    <w:p w14:paraId="01B91F99" w14:textId="6DC644ED" w:rsidR="00261834" w:rsidRPr="005D5210" w:rsidRDefault="00261834" w:rsidP="00261834">
      <w:pPr>
        <w:jc w:val="both"/>
        <w:rPr>
          <w:lang w:val="ro-RO"/>
        </w:rPr>
      </w:pPr>
      <w:r w:rsidRPr="005D5210">
        <w:rPr>
          <w:rFonts w:eastAsia="Umbra BT"/>
          <w:lang w:val="ro-RO" w:eastAsia="ro-RO"/>
        </w:rPr>
        <w:t xml:space="preserve">                                                                                                                    Proiect</w:t>
      </w:r>
    </w:p>
    <w:p w14:paraId="35FDEFD3" w14:textId="15BB225C" w:rsidR="00261834" w:rsidRPr="005D5210" w:rsidRDefault="00261834" w:rsidP="00261834">
      <w:pPr>
        <w:jc w:val="both"/>
        <w:rPr>
          <w:b/>
          <w:sz w:val="16"/>
          <w:szCs w:val="16"/>
          <w:lang w:val="ro-RO"/>
        </w:rPr>
      </w:pPr>
      <w:r w:rsidRPr="005D5210">
        <w:rPr>
          <w:sz w:val="16"/>
          <w:szCs w:val="16"/>
          <w:lang w:val="ro-RO"/>
        </w:rPr>
        <w:t xml:space="preserve">                                                                                         </w:t>
      </w:r>
      <w:r w:rsidRPr="005D5210">
        <w:rPr>
          <w:b/>
          <w:sz w:val="16"/>
          <w:szCs w:val="16"/>
          <w:lang w:val="ro-RO"/>
        </w:rPr>
        <w:t xml:space="preserve">                                                                               </w:t>
      </w:r>
      <w:r w:rsidR="005879DD">
        <w:rPr>
          <w:b/>
          <w:sz w:val="16"/>
          <w:szCs w:val="16"/>
          <w:lang w:val="ro-RO"/>
        </w:rPr>
        <w:t xml:space="preserve">            </w:t>
      </w:r>
      <w:r w:rsidRPr="005D5210">
        <w:rPr>
          <w:b/>
          <w:sz w:val="16"/>
          <w:szCs w:val="16"/>
          <w:lang w:val="ro-RO"/>
        </w:rPr>
        <w:t xml:space="preserve"> (nu produce efecte juridice) * </w:t>
      </w:r>
    </w:p>
    <w:p w14:paraId="69E630D1" w14:textId="77777777" w:rsidR="00261834" w:rsidRPr="005D5210" w:rsidRDefault="00261834" w:rsidP="00261834">
      <w:pPr>
        <w:jc w:val="both"/>
        <w:rPr>
          <w:b/>
          <w:lang w:val="ro-RO" w:eastAsia="ro-RO"/>
        </w:rPr>
      </w:pPr>
    </w:p>
    <w:p w14:paraId="3EEBB77D" w14:textId="77777777" w:rsidR="00261834" w:rsidRPr="005D5210" w:rsidRDefault="00261834" w:rsidP="00261834">
      <w:pPr>
        <w:rPr>
          <w:b/>
          <w:lang w:val="ro-RO" w:eastAsia="ro-RO"/>
        </w:rPr>
      </w:pPr>
      <w:r w:rsidRPr="005D5210">
        <w:rPr>
          <w:b/>
          <w:lang w:val="ro-RO" w:eastAsia="ro-RO"/>
        </w:rPr>
        <w:t xml:space="preserve">                                                                                                                                Iniţiator</w:t>
      </w:r>
    </w:p>
    <w:p w14:paraId="73EB1006" w14:textId="77777777" w:rsidR="00261834" w:rsidRPr="005D5210" w:rsidRDefault="00261834" w:rsidP="00261834">
      <w:pPr>
        <w:jc w:val="center"/>
        <w:rPr>
          <w:b/>
          <w:lang w:val="ro-RO" w:eastAsia="ro-RO"/>
        </w:rPr>
      </w:pPr>
      <w:r w:rsidRPr="005D5210">
        <w:rPr>
          <w:b/>
          <w:lang w:val="ro-RO" w:eastAsia="ro-RO"/>
        </w:rPr>
        <w:t xml:space="preserve">                                                                                                                     PRIMAR</w:t>
      </w:r>
    </w:p>
    <w:p w14:paraId="1BD29950" w14:textId="77777777" w:rsidR="00261834" w:rsidRPr="005D5210" w:rsidRDefault="00261834" w:rsidP="00261834">
      <w:pPr>
        <w:jc w:val="center"/>
        <w:rPr>
          <w:b/>
          <w:lang w:val="ro-RO"/>
        </w:rPr>
      </w:pPr>
      <w:r w:rsidRPr="005D5210">
        <w:rPr>
          <w:b/>
          <w:lang w:val="ro-RO"/>
        </w:rPr>
        <w:t xml:space="preserve">                                                                                                                   SOÓS ZOLTÁN</w:t>
      </w:r>
    </w:p>
    <w:p w14:paraId="4EA6E0B6" w14:textId="77777777" w:rsidR="00261834" w:rsidRDefault="00261834" w:rsidP="008034FC">
      <w:pPr>
        <w:jc w:val="center"/>
        <w:rPr>
          <w:b/>
          <w:lang w:val="ro-RO"/>
        </w:rPr>
      </w:pPr>
    </w:p>
    <w:p w14:paraId="0192D5D2" w14:textId="0B5ECB38" w:rsidR="008034FC" w:rsidRPr="00B16FE5" w:rsidRDefault="008034FC" w:rsidP="008034FC">
      <w:pPr>
        <w:jc w:val="center"/>
        <w:rPr>
          <w:b/>
          <w:lang w:val="ro-RO"/>
        </w:rPr>
      </w:pPr>
      <w:r w:rsidRPr="00B16FE5">
        <w:rPr>
          <w:b/>
          <w:lang w:val="ro-RO"/>
        </w:rPr>
        <w:t>H O T Ă R Â R E A     nr. .....</w:t>
      </w:r>
      <w:r>
        <w:rPr>
          <w:b/>
          <w:lang w:val="ro-RO"/>
        </w:rPr>
        <w:t>....</w:t>
      </w:r>
    </w:p>
    <w:p w14:paraId="79218EDC" w14:textId="77777777" w:rsidR="008034FC" w:rsidRPr="00B16FE5" w:rsidRDefault="008034FC" w:rsidP="008034FC">
      <w:pPr>
        <w:jc w:val="center"/>
        <w:rPr>
          <w:b/>
          <w:lang w:val="ro-RO"/>
        </w:rPr>
      </w:pPr>
    </w:p>
    <w:p w14:paraId="17728942" w14:textId="77777777" w:rsidR="008034FC" w:rsidRDefault="008034FC" w:rsidP="008034FC">
      <w:pPr>
        <w:jc w:val="center"/>
        <w:rPr>
          <w:b/>
          <w:lang w:val="ro-RO"/>
        </w:rPr>
      </w:pPr>
      <w:r w:rsidRPr="00B16FE5">
        <w:rPr>
          <w:b/>
          <w:lang w:val="ro-RO"/>
        </w:rPr>
        <w:t>din ..........</w:t>
      </w:r>
      <w:r>
        <w:rPr>
          <w:b/>
          <w:lang w:val="ro-RO"/>
        </w:rPr>
        <w:t>..............................202</w:t>
      </w:r>
      <w:r w:rsidR="002B063A">
        <w:rPr>
          <w:b/>
          <w:lang w:val="ro-RO"/>
        </w:rPr>
        <w:t>1</w:t>
      </w:r>
    </w:p>
    <w:p w14:paraId="2008673F" w14:textId="77777777" w:rsidR="008034FC" w:rsidRDefault="008034FC" w:rsidP="008034FC">
      <w:pPr>
        <w:jc w:val="both"/>
        <w:rPr>
          <w:lang w:val="ro-RO"/>
        </w:rPr>
      </w:pPr>
    </w:p>
    <w:p w14:paraId="7D6D8D30" w14:textId="7E8B7ADC" w:rsidR="002B063A" w:rsidRPr="0004726D" w:rsidRDefault="008034FC" w:rsidP="002B063A">
      <w:pPr>
        <w:autoSpaceDE w:val="0"/>
        <w:autoSpaceDN w:val="0"/>
        <w:adjustRightInd w:val="0"/>
        <w:ind w:right="-465"/>
        <w:jc w:val="both"/>
        <w:rPr>
          <w:b/>
          <w:lang w:val="ro-RO"/>
        </w:rPr>
      </w:pPr>
      <w:r>
        <w:rPr>
          <w:b/>
          <w:lang w:val="ro-RO"/>
        </w:rPr>
        <w:t>p</w:t>
      </w:r>
      <w:r w:rsidRPr="001F3ADC">
        <w:rPr>
          <w:b/>
          <w:lang w:val="ro-RO"/>
        </w:rPr>
        <w:t>rivind</w:t>
      </w:r>
      <w:r>
        <w:rPr>
          <w:b/>
          <w:lang w:val="ro-RO"/>
        </w:rPr>
        <w:t xml:space="preserve"> </w:t>
      </w:r>
      <w:r w:rsidR="002B063A">
        <w:rPr>
          <w:b/>
          <w:lang w:val="ro-RO"/>
        </w:rPr>
        <w:t>numirea unei comisii de negociere a condițiilor tehnice și financiare pentru achiziționarea în principiu a proiectului imobiliar</w:t>
      </w:r>
      <w:r w:rsidR="006E4693">
        <w:rPr>
          <w:b/>
          <w:lang w:val="ro-RO"/>
        </w:rPr>
        <w:t xml:space="preserve"> </w:t>
      </w:r>
      <w:r w:rsidR="002B063A">
        <w:rPr>
          <w:b/>
          <w:lang w:val="ro-RO"/>
        </w:rPr>
        <w:t>situat administrativ în Târgu Mureș, str. Sinaia, nr.16</w:t>
      </w:r>
    </w:p>
    <w:p w14:paraId="6ECE5834" w14:textId="77777777" w:rsidR="008034FC" w:rsidRDefault="008034FC" w:rsidP="008034FC">
      <w:pPr>
        <w:autoSpaceDE w:val="0"/>
        <w:autoSpaceDN w:val="0"/>
        <w:adjustRightInd w:val="0"/>
        <w:ind w:right="-465"/>
        <w:jc w:val="both"/>
        <w:rPr>
          <w:b/>
          <w:lang w:val="ro-RO"/>
        </w:rPr>
      </w:pPr>
    </w:p>
    <w:p w14:paraId="7D1AC723" w14:textId="77777777" w:rsidR="008034FC" w:rsidRDefault="008034FC" w:rsidP="008034FC">
      <w:pPr>
        <w:autoSpaceDE w:val="0"/>
        <w:autoSpaceDN w:val="0"/>
        <w:adjustRightInd w:val="0"/>
        <w:ind w:left="-570" w:right="-465"/>
        <w:jc w:val="both"/>
        <w:rPr>
          <w:b/>
          <w:bCs/>
        </w:rPr>
      </w:pPr>
    </w:p>
    <w:p w14:paraId="07567A7C" w14:textId="77777777" w:rsidR="008034FC" w:rsidRPr="00B16FE5" w:rsidRDefault="008034FC" w:rsidP="008034FC">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14:paraId="1BA5A8C3" w14:textId="77777777" w:rsidR="008034FC" w:rsidRPr="00B16FE5" w:rsidRDefault="008034FC" w:rsidP="008034FC">
      <w:pPr>
        <w:jc w:val="both"/>
        <w:rPr>
          <w:lang w:val="ro-RO"/>
        </w:rPr>
      </w:pPr>
    </w:p>
    <w:p w14:paraId="3D47FFC8" w14:textId="3F7F2B69" w:rsidR="002B063A" w:rsidRPr="002B063A" w:rsidRDefault="008034FC" w:rsidP="002B063A">
      <w:pPr>
        <w:autoSpaceDE w:val="0"/>
        <w:autoSpaceDN w:val="0"/>
        <w:adjustRightInd w:val="0"/>
        <w:ind w:right="-465"/>
        <w:jc w:val="both"/>
        <w:rPr>
          <w:lang w:val="ro-RO"/>
        </w:rPr>
      </w:pPr>
      <w:r w:rsidRPr="009D2F01">
        <w:rPr>
          <w:lang w:val="ro-RO"/>
        </w:rPr>
        <w:tab/>
        <w:t xml:space="preserve">Văzând Referatul de aprobare nr.________________ din _____________, iniţiat de Primarul Municipiului Târgu Mureş, prin </w:t>
      </w:r>
      <w:r w:rsidR="002B063A">
        <w:rPr>
          <w:lang w:val="ro-RO"/>
        </w:rPr>
        <w:t>SC LOCATIV SA</w:t>
      </w:r>
      <w:r w:rsidRPr="009D2F01">
        <w:rPr>
          <w:lang w:val="ro-RO"/>
        </w:rPr>
        <w:t>,  privind</w:t>
      </w:r>
      <w:r w:rsidRPr="002B063A">
        <w:rPr>
          <w:lang w:val="ro-RO"/>
        </w:rPr>
        <w:t xml:space="preserve"> </w:t>
      </w:r>
      <w:r w:rsidR="002B063A" w:rsidRPr="002B063A">
        <w:rPr>
          <w:lang w:val="ro-RO"/>
        </w:rPr>
        <w:t>numirea unei comisii de negociere a condițiilor tehnice și financiare pentru achiziționarea în principiu a proiectului imobiliar</w:t>
      </w:r>
      <w:r w:rsidR="00C9101E">
        <w:rPr>
          <w:lang w:val="ro-RO"/>
        </w:rPr>
        <w:t xml:space="preserve"> situat</w:t>
      </w:r>
      <w:r w:rsidR="002B063A" w:rsidRPr="002B063A">
        <w:rPr>
          <w:lang w:val="ro-RO"/>
        </w:rPr>
        <w:t xml:space="preserve"> administrativ în Târgu Mureș, str. Sinaia, nr.16</w:t>
      </w:r>
    </w:p>
    <w:p w14:paraId="0E2C6550" w14:textId="77777777" w:rsidR="008034FC" w:rsidRPr="00B16FE5" w:rsidRDefault="008034FC" w:rsidP="008034FC">
      <w:pPr>
        <w:jc w:val="both"/>
        <w:rPr>
          <w:b/>
          <w:lang w:val="ro-RO"/>
        </w:rPr>
      </w:pPr>
    </w:p>
    <w:p w14:paraId="62D33834" w14:textId="75439A8C" w:rsidR="008034FC" w:rsidRPr="00B16FE5" w:rsidRDefault="008034FC" w:rsidP="008034FC">
      <w:pPr>
        <w:ind w:firstLine="720"/>
        <w:jc w:val="both"/>
        <w:rPr>
          <w:lang w:val="ro-RO"/>
        </w:rPr>
      </w:pPr>
      <w:r w:rsidRPr="00B16FE5">
        <w:rPr>
          <w:lang w:val="ro-RO"/>
        </w:rPr>
        <w:t>Având în vedere</w:t>
      </w:r>
      <w:r w:rsidR="003254CF">
        <w:rPr>
          <w:lang w:val="ro-RO"/>
        </w:rPr>
        <w:t xml:space="preserve"> r</w:t>
      </w:r>
      <w:r>
        <w:rPr>
          <w:lang w:val="ro-RO"/>
        </w:rPr>
        <w:t>aportul Comisiilor de specialitate din cadrul Consiliului Local Municipal Târgu Mureş,</w:t>
      </w:r>
    </w:p>
    <w:p w14:paraId="5C201348" w14:textId="582D65D2" w:rsidR="008034FC" w:rsidRDefault="008034FC" w:rsidP="008034FC">
      <w:pPr>
        <w:ind w:firstLine="720"/>
        <w:jc w:val="both"/>
        <w:rPr>
          <w:lang w:val="ro-RO"/>
        </w:rPr>
      </w:pPr>
      <w:r w:rsidRPr="00B16FE5">
        <w:rPr>
          <w:lang w:val="ro-RO"/>
        </w:rPr>
        <w:t xml:space="preserve">În temeiul prevederilor </w:t>
      </w:r>
      <w:bookmarkStart w:id="0" w:name="_Hlk78457962"/>
      <w:r w:rsidRPr="00B16FE5">
        <w:rPr>
          <w:lang w:val="ro-RO"/>
        </w:rPr>
        <w:t>art.</w:t>
      </w:r>
      <w:r w:rsidR="003254CF">
        <w:rPr>
          <w:lang w:val="ro-RO"/>
        </w:rPr>
        <w:t>127 alin.(3), art.</w:t>
      </w:r>
      <w:r>
        <w:rPr>
          <w:lang w:val="ro-RO"/>
        </w:rPr>
        <w:t>129</w:t>
      </w:r>
      <w:r w:rsidRPr="00B16FE5">
        <w:rPr>
          <w:lang w:val="ro-RO"/>
        </w:rPr>
        <w:t>, alin.1, alin. 2  lit.</w:t>
      </w:r>
      <w:r w:rsidR="005879DD">
        <w:rPr>
          <w:lang w:val="ro-RO"/>
        </w:rPr>
        <w:t>a,</w:t>
      </w:r>
      <w:r>
        <w:rPr>
          <w:lang w:val="ro-RO"/>
        </w:rPr>
        <w:t>c</w:t>
      </w:r>
      <w:r w:rsidR="005879DD">
        <w:rPr>
          <w:lang w:val="ro-RO"/>
        </w:rPr>
        <w:t>,d</w:t>
      </w:r>
      <w:r w:rsidRPr="00B16FE5">
        <w:rPr>
          <w:lang w:val="ro-RO"/>
        </w:rPr>
        <w:t>,</w:t>
      </w:r>
      <w:r w:rsidR="005879DD">
        <w:rPr>
          <w:lang w:val="ro-RO"/>
        </w:rPr>
        <w:t xml:space="preserve"> </w:t>
      </w:r>
      <w:r>
        <w:rPr>
          <w:lang w:val="ro-RO"/>
        </w:rPr>
        <w:t xml:space="preserve">alin. </w:t>
      </w:r>
      <w:r w:rsidR="00155EBB">
        <w:rPr>
          <w:lang w:val="ro-RO"/>
        </w:rPr>
        <w:t>4</w:t>
      </w:r>
      <w:r>
        <w:rPr>
          <w:lang w:val="ro-RO"/>
        </w:rPr>
        <w:t xml:space="preserve"> lit</w:t>
      </w:r>
      <w:r w:rsidR="00155EBB">
        <w:rPr>
          <w:lang w:val="ro-RO"/>
        </w:rPr>
        <w:t>.f</w:t>
      </w:r>
      <w:r>
        <w:rPr>
          <w:lang w:val="ro-RO"/>
        </w:rPr>
        <w:t>, respectiv alin.7 lit.a,</w:t>
      </w:r>
      <w:r w:rsidR="005879DD">
        <w:rPr>
          <w:lang w:val="ro-RO"/>
        </w:rPr>
        <w:t xml:space="preserve"> </w:t>
      </w:r>
      <w:r w:rsidR="00155EBB">
        <w:rPr>
          <w:lang w:val="ro-RO"/>
        </w:rPr>
        <w:t xml:space="preserve">alin.9 lit.a, </w:t>
      </w:r>
      <w:r w:rsidRPr="00B16FE5">
        <w:rPr>
          <w:lang w:val="ro-RO"/>
        </w:rPr>
        <w:t>art.</w:t>
      </w:r>
      <w:r>
        <w:rPr>
          <w:lang w:val="ro-RO"/>
        </w:rPr>
        <w:t>139</w:t>
      </w:r>
      <w:r w:rsidRPr="00B16FE5">
        <w:rPr>
          <w:lang w:val="ro-RO"/>
        </w:rPr>
        <w:t xml:space="preserve"> alin.1,</w:t>
      </w:r>
      <w:r w:rsidR="005879DD" w:rsidRPr="005879DD">
        <w:rPr>
          <w:lang w:val="ro-RO" w:eastAsia="ro-RO"/>
        </w:rPr>
        <w:t xml:space="preserve"> </w:t>
      </w:r>
      <w:r w:rsidR="005879DD" w:rsidRPr="005D5210">
        <w:rPr>
          <w:lang w:val="ro-RO" w:eastAsia="ro-RO"/>
        </w:rPr>
        <w:t>art.196, alin.(1), lit. a şi ale art. 243, alin. (1), lit. a</w:t>
      </w:r>
      <w:r w:rsidRPr="00B16FE5">
        <w:rPr>
          <w:lang w:val="ro-RO"/>
        </w:rPr>
        <w:t xml:space="preserve"> </w:t>
      </w:r>
      <w:r>
        <w:rPr>
          <w:lang w:val="ro-RO"/>
        </w:rPr>
        <w:t xml:space="preserve">din OUG nr.57/2019 </w:t>
      </w:r>
      <w:r w:rsidRPr="00B16FE5">
        <w:rPr>
          <w:lang w:val="ro-RO"/>
        </w:rPr>
        <w:t xml:space="preserve">privind </w:t>
      </w:r>
      <w:r>
        <w:rPr>
          <w:lang w:val="ro-RO"/>
        </w:rPr>
        <w:t xml:space="preserve">Codul administrativ </w:t>
      </w:r>
      <w:bookmarkEnd w:id="0"/>
      <w:r w:rsidRPr="00B16FE5">
        <w:rPr>
          <w:lang w:val="ro-RO"/>
        </w:rPr>
        <w:t xml:space="preserve">, </w:t>
      </w:r>
    </w:p>
    <w:p w14:paraId="55909CAD" w14:textId="77777777" w:rsidR="008034FC" w:rsidRDefault="008034FC" w:rsidP="008034FC">
      <w:pPr>
        <w:ind w:left="-570" w:right="-465"/>
        <w:jc w:val="center"/>
        <w:rPr>
          <w:b/>
          <w:lang w:val="ro-RO"/>
        </w:rPr>
      </w:pPr>
    </w:p>
    <w:p w14:paraId="27D78BCA" w14:textId="14F65BD2" w:rsidR="008034FC" w:rsidRDefault="008034FC" w:rsidP="008034FC">
      <w:pPr>
        <w:jc w:val="center"/>
        <w:rPr>
          <w:b/>
          <w:lang w:val="ro-RO"/>
        </w:rPr>
      </w:pPr>
      <w:r w:rsidRPr="00B16FE5">
        <w:rPr>
          <w:b/>
          <w:lang w:val="ro-RO"/>
        </w:rPr>
        <w:t>H o t ă r ă ş t e :</w:t>
      </w:r>
    </w:p>
    <w:p w14:paraId="4A2D35F8" w14:textId="77777777" w:rsidR="002036DC" w:rsidRPr="00B16FE5" w:rsidRDefault="002036DC" w:rsidP="008034FC">
      <w:pPr>
        <w:jc w:val="center"/>
        <w:rPr>
          <w:b/>
          <w:lang w:val="ro-RO"/>
        </w:rPr>
      </w:pPr>
    </w:p>
    <w:p w14:paraId="15E13D10" w14:textId="12667878" w:rsidR="00261834" w:rsidRDefault="008034FC" w:rsidP="006E4693">
      <w:pPr>
        <w:autoSpaceDE w:val="0"/>
        <w:autoSpaceDN w:val="0"/>
        <w:adjustRightInd w:val="0"/>
        <w:ind w:right="-465"/>
        <w:jc w:val="both"/>
        <w:rPr>
          <w:lang w:val="ro-RO"/>
        </w:rPr>
      </w:pPr>
      <w:r w:rsidRPr="00B16FE5">
        <w:rPr>
          <w:b/>
          <w:lang w:val="ro-RO"/>
        </w:rPr>
        <w:tab/>
      </w:r>
      <w:r w:rsidRPr="003D42E1">
        <w:rPr>
          <w:b/>
          <w:lang w:val="ro-RO"/>
        </w:rPr>
        <w:t>Art.1</w:t>
      </w:r>
      <w:r w:rsidRPr="006A6744">
        <w:rPr>
          <w:lang w:val="ro-RO"/>
        </w:rPr>
        <w:t xml:space="preserve">. </w:t>
      </w:r>
      <w:r>
        <w:rPr>
          <w:lang w:val="ro-RO"/>
        </w:rPr>
        <w:t>Se aprobă</w:t>
      </w:r>
      <w:r w:rsidR="00C21B04" w:rsidRPr="00C21B04">
        <w:rPr>
          <w:lang w:val="ro-RO"/>
        </w:rPr>
        <w:t xml:space="preserve"> </w:t>
      </w:r>
      <w:r w:rsidR="00C21B04">
        <w:rPr>
          <w:lang w:val="ro-RO"/>
        </w:rPr>
        <w:t xml:space="preserve"> constituirea unei comi</w:t>
      </w:r>
      <w:r w:rsidR="00C9101E">
        <w:rPr>
          <w:lang w:val="ro-RO"/>
        </w:rPr>
        <w:t>sii de negociere a</w:t>
      </w:r>
      <w:r w:rsidR="00C21B04">
        <w:rPr>
          <w:lang w:val="ro-RO"/>
        </w:rPr>
        <w:t xml:space="preserve"> condițiilor tehnice și financiare pentru achiziționarea în principiu </w:t>
      </w:r>
      <w:r w:rsidR="00C21B04">
        <w:rPr>
          <w:b/>
          <w:lang w:val="ro-RO"/>
        </w:rPr>
        <w:t>a proiectului imobiliar</w:t>
      </w:r>
      <w:r w:rsidR="006E4693">
        <w:rPr>
          <w:b/>
          <w:lang w:val="ro-RO"/>
        </w:rPr>
        <w:t xml:space="preserve"> </w:t>
      </w:r>
      <w:r w:rsidR="00C21B04">
        <w:rPr>
          <w:b/>
          <w:lang w:val="ro-RO"/>
        </w:rPr>
        <w:t>situat administrativ în Târgu Mureș, str. Sinaia, nr.16</w:t>
      </w:r>
      <w:r w:rsidR="006E4693">
        <w:rPr>
          <w:b/>
          <w:lang w:val="ro-RO"/>
        </w:rPr>
        <w:t>.</w:t>
      </w:r>
    </w:p>
    <w:p w14:paraId="099C7D76" w14:textId="1F23E03E" w:rsidR="006E4693" w:rsidRDefault="006E4693" w:rsidP="006E4693">
      <w:pPr>
        <w:ind w:firstLine="720"/>
        <w:jc w:val="both"/>
        <w:rPr>
          <w:lang w:val="ro-RO"/>
        </w:rPr>
      </w:pPr>
      <w:r>
        <w:rPr>
          <w:b/>
          <w:lang w:val="ro-RO"/>
        </w:rPr>
        <w:t xml:space="preserve">Art.2. </w:t>
      </w:r>
      <w:r>
        <w:rPr>
          <w:lang w:val="ro-RO"/>
        </w:rPr>
        <w:t xml:space="preserve">Oferta privind </w:t>
      </w:r>
      <w:r>
        <w:t>“</w:t>
      </w:r>
      <w:r>
        <w:rPr>
          <w:lang w:val="ro-RO"/>
        </w:rPr>
        <w:t xml:space="preserve">Construire cămin pentru elevi și sală de gimnastică cu funcțiuni anexe, amenajări exterioare, racorduri și branșamente utilități Tg Mureș, str. Sinaia nr. 16 </w:t>
      </w:r>
      <w:r>
        <w:t>“</w:t>
      </w:r>
      <w:r>
        <w:rPr>
          <w:lang w:val="ro-RO"/>
        </w:rPr>
        <w:t xml:space="preserve">  prezentată în anexă face parte integrantă din prezenta hotărâre.</w:t>
      </w:r>
    </w:p>
    <w:p w14:paraId="23DA0795" w14:textId="598B404C" w:rsidR="006E4693" w:rsidRDefault="006E4693" w:rsidP="006E4693">
      <w:pPr>
        <w:ind w:firstLine="720"/>
        <w:jc w:val="both"/>
        <w:rPr>
          <w:lang w:val="ro-RO"/>
        </w:rPr>
      </w:pPr>
      <w:r>
        <w:rPr>
          <w:b/>
          <w:lang w:val="ro-RO"/>
        </w:rPr>
        <w:t xml:space="preserve">Art.3.  </w:t>
      </w:r>
      <w:r w:rsidRPr="006E4693">
        <w:rPr>
          <w:bCs/>
          <w:lang w:val="ro-RO"/>
        </w:rPr>
        <w:t>Comisia</w:t>
      </w:r>
      <w:r w:rsidR="00E4777F">
        <w:rPr>
          <w:bCs/>
          <w:lang w:val="ro-RO"/>
        </w:rPr>
        <w:t xml:space="preserve"> prevăzută la art. 1 este formată din :</w:t>
      </w:r>
    </w:p>
    <w:p w14:paraId="7FCFA20C" w14:textId="01FA06E3" w:rsidR="006E4693" w:rsidRDefault="00E4777F" w:rsidP="006E4693">
      <w:pPr>
        <w:autoSpaceDE w:val="0"/>
        <w:autoSpaceDN w:val="0"/>
        <w:adjustRightInd w:val="0"/>
        <w:ind w:right="-465"/>
        <w:jc w:val="both"/>
        <w:rPr>
          <w:lang w:val="ro-RO"/>
        </w:rPr>
      </w:pPr>
      <w:r>
        <w:rPr>
          <w:lang w:val="ro-RO"/>
        </w:rPr>
        <w:t xml:space="preserve">- </w:t>
      </w:r>
      <w:r w:rsidR="006E4693">
        <w:rPr>
          <w:lang w:val="ro-RO"/>
        </w:rPr>
        <w:t>5 reprezentanţi ai Consiliului Local în persoana numiților :</w:t>
      </w:r>
    </w:p>
    <w:p w14:paraId="5B889B19" w14:textId="77777777" w:rsidR="006E4693" w:rsidRDefault="006E4693" w:rsidP="006E4693">
      <w:pPr>
        <w:jc w:val="both"/>
        <w:rPr>
          <w:lang w:val="ro-RO"/>
        </w:rPr>
      </w:pPr>
      <w:r>
        <w:rPr>
          <w:lang w:val="ro-RO"/>
        </w:rPr>
        <w:t>1)________________________________________</w:t>
      </w:r>
    </w:p>
    <w:p w14:paraId="22B2E7EC" w14:textId="77777777" w:rsidR="006E4693" w:rsidRDefault="006E4693" w:rsidP="006E4693">
      <w:pPr>
        <w:jc w:val="both"/>
        <w:rPr>
          <w:lang w:val="ro-RO"/>
        </w:rPr>
      </w:pPr>
      <w:r>
        <w:rPr>
          <w:lang w:val="ro-RO"/>
        </w:rPr>
        <w:t>2)________________________________________</w:t>
      </w:r>
    </w:p>
    <w:p w14:paraId="44781A68" w14:textId="77777777" w:rsidR="006E4693" w:rsidRDefault="006E4693" w:rsidP="006E4693">
      <w:pPr>
        <w:jc w:val="both"/>
        <w:rPr>
          <w:lang w:val="ro-RO"/>
        </w:rPr>
      </w:pPr>
      <w:r>
        <w:rPr>
          <w:lang w:val="ro-RO"/>
        </w:rPr>
        <w:t>3)________________________________________</w:t>
      </w:r>
    </w:p>
    <w:p w14:paraId="4E99E12C" w14:textId="77777777" w:rsidR="006E4693" w:rsidRDefault="006E4693" w:rsidP="006E4693">
      <w:pPr>
        <w:jc w:val="both"/>
        <w:rPr>
          <w:lang w:val="ro-RO"/>
        </w:rPr>
      </w:pPr>
      <w:r>
        <w:rPr>
          <w:lang w:val="ro-RO"/>
        </w:rPr>
        <w:lastRenderedPageBreak/>
        <w:t>4)________________________________________</w:t>
      </w:r>
    </w:p>
    <w:p w14:paraId="00602337" w14:textId="08D3976F" w:rsidR="006E4693" w:rsidRDefault="006E4693" w:rsidP="006E4693">
      <w:pPr>
        <w:jc w:val="both"/>
        <w:rPr>
          <w:lang w:val="ro-RO"/>
        </w:rPr>
      </w:pPr>
      <w:r>
        <w:rPr>
          <w:lang w:val="ro-RO"/>
        </w:rPr>
        <w:t>5)________________________________________</w:t>
      </w:r>
    </w:p>
    <w:p w14:paraId="38653BBE" w14:textId="77777777" w:rsidR="00E4777F" w:rsidRDefault="00E4777F" w:rsidP="006E4693">
      <w:pPr>
        <w:jc w:val="both"/>
        <w:rPr>
          <w:lang w:val="ro-RO"/>
        </w:rPr>
      </w:pPr>
    </w:p>
    <w:p w14:paraId="03339A60" w14:textId="6FE6EB08" w:rsidR="006E4693" w:rsidRDefault="00E4777F" w:rsidP="00E4777F">
      <w:pPr>
        <w:jc w:val="both"/>
        <w:rPr>
          <w:lang w:val="ro-RO"/>
        </w:rPr>
      </w:pPr>
      <w:r>
        <w:rPr>
          <w:lang w:val="ro-RO"/>
        </w:rPr>
        <w:t>-</w:t>
      </w:r>
      <w:r w:rsidR="006E4693">
        <w:rPr>
          <w:lang w:val="ro-RO"/>
        </w:rPr>
        <w:t>respectiv 1 reprezentant al SC LOCATIV SA:</w:t>
      </w:r>
    </w:p>
    <w:p w14:paraId="6EF11F5B" w14:textId="77777777" w:rsidR="00E4777F" w:rsidRDefault="006E4693" w:rsidP="00E4777F">
      <w:pPr>
        <w:jc w:val="both"/>
        <w:rPr>
          <w:lang w:val="ro-RO"/>
        </w:rPr>
      </w:pPr>
      <w:r>
        <w:rPr>
          <w:lang w:val="ro-RO"/>
        </w:rPr>
        <w:t>6) director general sau împuternicit al acestuia</w:t>
      </w:r>
    </w:p>
    <w:p w14:paraId="2797D09C" w14:textId="77777777" w:rsidR="00E4777F" w:rsidRDefault="00E4777F" w:rsidP="00E4777F">
      <w:pPr>
        <w:jc w:val="both"/>
        <w:rPr>
          <w:lang w:val="ro-RO"/>
        </w:rPr>
      </w:pPr>
    </w:p>
    <w:p w14:paraId="79577CAA" w14:textId="334CE271" w:rsidR="006E4693" w:rsidRDefault="00E4777F" w:rsidP="00E4777F">
      <w:pPr>
        <w:jc w:val="both"/>
        <w:rPr>
          <w:lang w:val="ro-RO"/>
        </w:rPr>
      </w:pPr>
      <w:r>
        <w:rPr>
          <w:lang w:val="ro-RO"/>
        </w:rPr>
        <w:t>-</w:t>
      </w:r>
      <w:r w:rsidR="006E4693">
        <w:rPr>
          <w:lang w:val="ro-RO"/>
        </w:rPr>
        <w:t>respectiv doi reprezentanți ai executivului Municipiului Târgu Mureș în persoana numitului:</w:t>
      </w:r>
    </w:p>
    <w:p w14:paraId="2C567C12" w14:textId="77777777" w:rsidR="006E4693" w:rsidRDefault="006E4693" w:rsidP="006E4693">
      <w:pPr>
        <w:jc w:val="both"/>
        <w:rPr>
          <w:lang w:val="ro-RO"/>
        </w:rPr>
      </w:pPr>
      <w:r>
        <w:rPr>
          <w:lang w:val="ro-RO"/>
        </w:rPr>
        <w:t>7)________________________________________</w:t>
      </w:r>
    </w:p>
    <w:p w14:paraId="0CE29130" w14:textId="062AB60F" w:rsidR="006E4693" w:rsidRDefault="006E4693" w:rsidP="006E4693">
      <w:pPr>
        <w:jc w:val="both"/>
        <w:rPr>
          <w:lang w:val="ro-RO"/>
        </w:rPr>
      </w:pPr>
      <w:r>
        <w:rPr>
          <w:lang w:val="ro-RO"/>
        </w:rPr>
        <w:t>8)________________________________________</w:t>
      </w:r>
    </w:p>
    <w:p w14:paraId="2F971892" w14:textId="52965894" w:rsidR="00E4777F" w:rsidRDefault="00E4777F" w:rsidP="006E4693">
      <w:pPr>
        <w:jc w:val="both"/>
        <w:rPr>
          <w:lang w:val="ro-RO"/>
        </w:rPr>
      </w:pPr>
    </w:p>
    <w:p w14:paraId="6AE89F53" w14:textId="637F149C" w:rsidR="006E4693" w:rsidRDefault="00E4777F" w:rsidP="00E4777F">
      <w:pPr>
        <w:jc w:val="both"/>
        <w:rPr>
          <w:lang w:val="ro-RO"/>
        </w:rPr>
      </w:pPr>
      <w:r>
        <w:rPr>
          <w:lang w:val="ro-RO"/>
        </w:rPr>
        <w:t>-</w:t>
      </w:r>
      <w:r w:rsidR="006E4693">
        <w:rPr>
          <w:lang w:val="ro-RO"/>
        </w:rPr>
        <w:t xml:space="preserve"> un expert evaluator autorizat în persoana numitului:</w:t>
      </w:r>
    </w:p>
    <w:p w14:paraId="79351887" w14:textId="49FEED1B" w:rsidR="006E4693" w:rsidRDefault="006E4693" w:rsidP="006E4693">
      <w:pPr>
        <w:jc w:val="both"/>
        <w:rPr>
          <w:lang w:val="ro-RO"/>
        </w:rPr>
      </w:pPr>
      <w:r>
        <w:rPr>
          <w:lang w:val="ro-RO"/>
        </w:rPr>
        <w:t>9)</w:t>
      </w:r>
      <w:r w:rsidRPr="002036DC">
        <w:rPr>
          <w:lang w:val="ro-RO"/>
        </w:rPr>
        <w:t>Legian Dumitr</w:t>
      </w:r>
      <w:r w:rsidR="00960291">
        <w:rPr>
          <w:lang w:val="ro-RO"/>
        </w:rPr>
        <w:t>u</w:t>
      </w:r>
    </w:p>
    <w:p w14:paraId="0380D09C" w14:textId="420B609D" w:rsidR="006E4693" w:rsidRDefault="00C9101E" w:rsidP="006E4693">
      <w:pPr>
        <w:ind w:firstLine="720"/>
        <w:jc w:val="both"/>
        <w:rPr>
          <w:lang w:val="ro-RO"/>
        </w:rPr>
      </w:pPr>
      <w:r>
        <w:rPr>
          <w:b/>
          <w:lang w:val="ro-RO"/>
        </w:rPr>
        <w:t>Art.4.</w:t>
      </w:r>
      <w:r>
        <w:rPr>
          <w:b/>
          <w:lang w:val="ro-RO"/>
        </w:rPr>
        <w:t xml:space="preserve"> </w:t>
      </w:r>
      <w:r w:rsidRPr="00C9101E">
        <w:rPr>
          <w:lang w:val="ro-RO"/>
        </w:rPr>
        <w:t>După negocierea condiţiilor tehnice şi financiare</w:t>
      </w:r>
      <w:r>
        <w:rPr>
          <w:b/>
          <w:lang w:val="ro-RO"/>
        </w:rPr>
        <w:t xml:space="preserve"> </w:t>
      </w:r>
      <w:r>
        <w:rPr>
          <w:lang w:val="ro-RO"/>
        </w:rPr>
        <w:t>c</w:t>
      </w:r>
      <w:r w:rsidRPr="00C9101E">
        <w:rPr>
          <w:lang w:val="ro-RO"/>
        </w:rPr>
        <w:t xml:space="preserve">omisia </w:t>
      </w:r>
      <w:r>
        <w:rPr>
          <w:lang w:val="ro-RO"/>
        </w:rPr>
        <w:t xml:space="preserve">va supune aprobării Consiliului Local oportunitatea achiziţionării proiectului imobiliar </w:t>
      </w:r>
      <w:r>
        <w:t>“</w:t>
      </w:r>
      <w:r>
        <w:rPr>
          <w:lang w:val="ro-RO"/>
        </w:rPr>
        <w:t xml:space="preserve">Construire cămin pentru elevi și sală de gimnastică cu funcțiuni anexe, amenajări exterioare, racorduri și branșamente utilități Tg Mureș, str. Sinaia nr. 16 </w:t>
      </w:r>
      <w:r>
        <w:t>“</w:t>
      </w:r>
      <w:r>
        <w:rPr>
          <w:lang w:val="ro-RO"/>
        </w:rPr>
        <w:t xml:space="preserve">  </w:t>
      </w:r>
    </w:p>
    <w:p w14:paraId="65A49E3C" w14:textId="405F2CEF" w:rsidR="00FD3B77" w:rsidRDefault="00FD3B77" w:rsidP="00FD3B77">
      <w:pPr>
        <w:ind w:firstLine="720"/>
        <w:jc w:val="both"/>
        <w:rPr>
          <w:lang w:val="ro-RO"/>
        </w:rPr>
      </w:pPr>
      <w:r>
        <w:rPr>
          <w:b/>
          <w:lang w:val="ro-RO"/>
        </w:rPr>
        <w:t>Art.</w:t>
      </w:r>
      <w:r w:rsidR="00C9101E">
        <w:rPr>
          <w:b/>
          <w:lang w:val="ro-RO"/>
        </w:rPr>
        <w:t>5</w:t>
      </w:r>
      <w:r>
        <w:rPr>
          <w:b/>
          <w:lang w:val="ro-RO"/>
        </w:rPr>
        <w:t xml:space="preserve">. </w:t>
      </w:r>
      <w:r w:rsidRPr="00B16FE5">
        <w:rPr>
          <w:lang w:val="ro-RO"/>
        </w:rPr>
        <w:t xml:space="preserve">Cu aducerea la îndeplinire a prevederilor prezentei hotărâri se </w:t>
      </w:r>
      <w:r>
        <w:rPr>
          <w:lang w:val="ro-RO"/>
        </w:rPr>
        <w:t>însărcinează SC LOCATIV SA  și membrii comisiei de negociere</w:t>
      </w:r>
      <w:r w:rsidR="00E4777F">
        <w:rPr>
          <w:lang w:val="ro-RO"/>
        </w:rPr>
        <w:t>.</w:t>
      </w:r>
      <w:r>
        <w:rPr>
          <w:lang w:val="ro-RO"/>
        </w:rPr>
        <w:t xml:space="preserve"> </w:t>
      </w:r>
    </w:p>
    <w:p w14:paraId="77574CFE" w14:textId="551512A6" w:rsidR="00FD3B77" w:rsidRPr="00FA4B1C" w:rsidRDefault="00FD3B77" w:rsidP="00FD3B77">
      <w:pPr>
        <w:ind w:right="-9"/>
        <w:jc w:val="both"/>
        <w:rPr>
          <w:lang w:val="ro-RO"/>
        </w:rPr>
      </w:pPr>
      <w:r>
        <w:rPr>
          <w:lang w:val="ro-RO"/>
        </w:rPr>
        <w:tab/>
      </w:r>
      <w:r>
        <w:rPr>
          <w:b/>
          <w:lang w:val="ro-RO"/>
        </w:rPr>
        <w:t>Art.</w:t>
      </w:r>
      <w:r w:rsidR="00C9101E">
        <w:rPr>
          <w:b/>
          <w:lang w:val="ro-RO"/>
        </w:rPr>
        <w:t>6</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14:paraId="6B31AD5F" w14:textId="5AD93561" w:rsidR="00FD3B77" w:rsidRDefault="00FD3B77" w:rsidP="00FD3B77">
      <w:pPr>
        <w:jc w:val="both"/>
        <w:rPr>
          <w:lang w:val="ro-RO"/>
        </w:rPr>
      </w:pPr>
      <w:r>
        <w:rPr>
          <w:lang w:val="ro-RO"/>
        </w:rPr>
        <w:tab/>
      </w:r>
      <w:r w:rsidRPr="00261834">
        <w:rPr>
          <w:b/>
          <w:bCs/>
          <w:lang w:val="ro-RO"/>
        </w:rPr>
        <w:t>Art.</w:t>
      </w:r>
      <w:r w:rsidR="00C9101E">
        <w:rPr>
          <w:b/>
          <w:bCs/>
          <w:lang w:val="ro-RO"/>
        </w:rPr>
        <w:t>7</w:t>
      </w:r>
      <w:r>
        <w:rPr>
          <w:lang w:val="ro-RO"/>
        </w:rPr>
        <w:t>.</w:t>
      </w:r>
      <w:r w:rsidR="00261834">
        <w:rPr>
          <w:lang w:val="ro-RO"/>
        </w:rPr>
        <w:t xml:space="preserve"> </w:t>
      </w:r>
      <w:r>
        <w:rPr>
          <w:lang w:val="ro-RO"/>
        </w:rPr>
        <w:t>Prezenta hotarare se comunica:</w:t>
      </w:r>
    </w:p>
    <w:p w14:paraId="6BD51483" w14:textId="77777777" w:rsidR="00FD3B77" w:rsidRDefault="00FD3B77" w:rsidP="00FD3B77">
      <w:pPr>
        <w:jc w:val="both"/>
        <w:rPr>
          <w:lang w:val="ro-RO"/>
        </w:rPr>
      </w:pPr>
      <w:r>
        <w:rPr>
          <w:lang w:val="ro-RO"/>
        </w:rPr>
        <w:tab/>
      </w:r>
      <w:r>
        <w:rPr>
          <w:lang w:val="ro-RO"/>
        </w:rPr>
        <w:tab/>
        <w:t xml:space="preserve">- </w:t>
      </w:r>
      <w:r w:rsidR="00C616D4">
        <w:rPr>
          <w:lang w:val="ro-RO"/>
        </w:rPr>
        <w:t>SC LOCATIV SA</w:t>
      </w:r>
    </w:p>
    <w:p w14:paraId="6880E14B" w14:textId="77777777" w:rsidR="00FD3B77" w:rsidRDefault="00FD3B77" w:rsidP="00FD3B77">
      <w:pPr>
        <w:jc w:val="both"/>
        <w:rPr>
          <w:lang w:val="ro-RO"/>
        </w:rPr>
      </w:pPr>
      <w:r>
        <w:rPr>
          <w:lang w:val="ro-RO"/>
        </w:rPr>
        <w:tab/>
      </w:r>
      <w:r>
        <w:rPr>
          <w:lang w:val="ro-RO"/>
        </w:rPr>
        <w:tab/>
        <w:t xml:space="preserve">- </w:t>
      </w:r>
      <w:r w:rsidR="00C616D4">
        <w:rPr>
          <w:lang w:val="ro-RO"/>
        </w:rPr>
        <w:t>Liceului cu program Sportiv Szasz Adalbert din Targu Mureș</w:t>
      </w:r>
    </w:p>
    <w:p w14:paraId="334FF641" w14:textId="6AB94B92" w:rsidR="00FD3B77" w:rsidRDefault="00FD3B77" w:rsidP="00FD3B77">
      <w:pPr>
        <w:jc w:val="both"/>
        <w:rPr>
          <w:lang w:val="ro-RO"/>
        </w:rPr>
      </w:pPr>
      <w:r>
        <w:rPr>
          <w:lang w:val="ro-RO"/>
        </w:rPr>
        <w:tab/>
      </w:r>
      <w:r>
        <w:rPr>
          <w:lang w:val="ro-RO"/>
        </w:rPr>
        <w:tab/>
        <w:t xml:space="preserve">- </w:t>
      </w:r>
      <w:r w:rsidR="00E4777F">
        <w:rPr>
          <w:lang w:val="ro-RO"/>
        </w:rPr>
        <w:t>membrilor comisiei</w:t>
      </w:r>
    </w:p>
    <w:p w14:paraId="1DA6E6B2" w14:textId="437C4B27" w:rsidR="008034FC" w:rsidRDefault="008034FC" w:rsidP="008034FC">
      <w:pPr>
        <w:jc w:val="both"/>
        <w:rPr>
          <w:lang w:val="ro-RO"/>
        </w:rPr>
      </w:pPr>
      <w:r>
        <w:rPr>
          <w:lang w:val="ro-RO"/>
        </w:rPr>
        <w:tab/>
      </w:r>
      <w:r>
        <w:rPr>
          <w:lang w:val="ro-RO"/>
        </w:rPr>
        <w:tab/>
        <w:t xml:space="preserve"> </w:t>
      </w:r>
    </w:p>
    <w:p w14:paraId="125BEBC4" w14:textId="77777777" w:rsidR="002036DC" w:rsidRDefault="002036DC" w:rsidP="008034FC">
      <w:pPr>
        <w:jc w:val="both"/>
        <w:rPr>
          <w:lang w:val="ro-RO"/>
        </w:rPr>
      </w:pPr>
    </w:p>
    <w:p w14:paraId="26ECEE4B" w14:textId="12B73566" w:rsidR="008034FC" w:rsidRPr="00561AF5" w:rsidRDefault="008034FC" w:rsidP="00261834">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6A7E6C7D" w14:textId="19884853" w:rsidR="008034FC" w:rsidRDefault="008034FC" w:rsidP="00261834">
      <w:pPr>
        <w:jc w:val="center"/>
        <w:rPr>
          <w:rFonts w:cs="Tahoma"/>
          <w:b/>
          <w:bCs/>
        </w:rPr>
      </w:pP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14:paraId="0F14EEED" w14:textId="1C4B4975" w:rsidR="008034FC" w:rsidRPr="00561AF5" w:rsidRDefault="008034FC" w:rsidP="00261834">
      <w:pPr>
        <w:jc w:val="center"/>
        <w:rPr>
          <w:rFonts w:cs="Tahoma"/>
          <w:b/>
          <w:bCs/>
        </w:rPr>
      </w:pPr>
    </w:p>
    <w:p w14:paraId="311EA2B6" w14:textId="0F4DD4EA" w:rsidR="008034FC" w:rsidRPr="004E349A" w:rsidRDefault="00C616D4" w:rsidP="00261834">
      <w:pPr>
        <w:jc w:val="center"/>
        <w:rPr>
          <w:rFonts w:cs="Tahoma"/>
          <w:b/>
          <w:bCs/>
          <w:lang w:val="ro-RO"/>
        </w:rPr>
      </w:pP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14:paraId="7F54E4D3" w14:textId="77777777" w:rsidR="008034FC" w:rsidRDefault="008034FC" w:rsidP="00261834">
      <w:pPr>
        <w:jc w:val="center"/>
        <w:rPr>
          <w:b/>
          <w:sz w:val="16"/>
          <w:szCs w:val="16"/>
        </w:rPr>
      </w:pPr>
    </w:p>
    <w:p w14:paraId="76DB6225" w14:textId="77777777" w:rsidR="008034FC" w:rsidRDefault="008034FC" w:rsidP="008034FC">
      <w:pPr>
        <w:jc w:val="both"/>
        <w:rPr>
          <w:b/>
          <w:sz w:val="16"/>
          <w:szCs w:val="16"/>
        </w:rPr>
      </w:pPr>
    </w:p>
    <w:p w14:paraId="59510A12" w14:textId="77777777" w:rsidR="008034FC" w:rsidRDefault="008034FC" w:rsidP="008034FC">
      <w:pPr>
        <w:jc w:val="both"/>
        <w:rPr>
          <w:b/>
          <w:sz w:val="16"/>
          <w:szCs w:val="16"/>
        </w:rPr>
      </w:pPr>
    </w:p>
    <w:p w14:paraId="14FC2C48" w14:textId="77777777" w:rsidR="008034FC" w:rsidRDefault="008034FC" w:rsidP="008034FC">
      <w:pPr>
        <w:jc w:val="both"/>
        <w:rPr>
          <w:b/>
          <w:sz w:val="16"/>
          <w:szCs w:val="16"/>
        </w:rPr>
      </w:pPr>
    </w:p>
    <w:p w14:paraId="293B9488" w14:textId="77777777" w:rsidR="008034FC" w:rsidRDefault="008034FC" w:rsidP="008034FC">
      <w:pPr>
        <w:jc w:val="both"/>
        <w:rPr>
          <w:b/>
          <w:sz w:val="16"/>
          <w:szCs w:val="16"/>
        </w:rPr>
      </w:pPr>
    </w:p>
    <w:p w14:paraId="6DBDFF18" w14:textId="77777777" w:rsidR="008034FC" w:rsidRDefault="008034FC" w:rsidP="008034FC">
      <w:pPr>
        <w:jc w:val="both"/>
        <w:rPr>
          <w:b/>
          <w:sz w:val="16"/>
          <w:szCs w:val="16"/>
        </w:rPr>
      </w:pPr>
    </w:p>
    <w:p w14:paraId="2CF025D2" w14:textId="77777777" w:rsidR="008034FC" w:rsidRDefault="008034FC" w:rsidP="008034FC">
      <w:pPr>
        <w:jc w:val="both"/>
        <w:rPr>
          <w:b/>
          <w:sz w:val="16"/>
          <w:szCs w:val="16"/>
        </w:rPr>
      </w:pPr>
    </w:p>
    <w:p w14:paraId="2B8721E3" w14:textId="7A2BC652" w:rsidR="00261834" w:rsidRDefault="00261834" w:rsidP="008034FC">
      <w:pPr>
        <w:jc w:val="both"/>
        <w:rPr>
          <w:b/>
          <w:sz w:val="16"/>
          <w:szCs w:val="16"/>
        </w:rPr>
      </w:pPr>
      <w:bookmarkStart w:id="1" w:name="_GoBack"/>
      <w:bookmarkEnd w:id="1"/>
    </w:p>
    <w:p w14:paraId="7C643537" w14:textId="2B5A81E2" w:rsidR="00261834" w:rsidRDefault="00261834" w:rsidP="008034FC">
      <w:pPr>
        <w:jc w:val="both"/>
        <w:rPr>
          <w:b/>
          <w:sz w:val="16"/>
          <w:szCs w:val="16"/>
        </w:rPr>
      </w:pPr>
    </w:p>
    <w:p w14:paraId="57F8603A" w14:textId="77777777" w:rsidR="00941664" w:rsidRDefault="00941664" w:rsidP="008034FC">
      <w:pPr>
        <w:jc w:val="both"/>
        <w:rPr>
          <w:b/>
          <w:sz w:val="16"/>
          <w:szCs w:val="16"/>
        </w:rPr>
      </w:pPr>
    </w:p>
    <w:p w14:paraId="6E907DB7" w14:textId="77777777" w:rsidR="00941664" w:rsidRDefault="00941664" w:rsidP="008034FC">
      <w:pPr>
        <w:jc w:val="both"/>
        <w:rPr>
          <w:b/>
          <w:sz w:val="16"/>
          <w:szCs w:val="16"/>
        </w:rPr>
      </w:pPr>
    </w:p>
    <w:p w14:paraId="3833BDDB" w14:textId="77777777" w:rsidR="00941664" w:rsidRDefault="00941664" w:rsidP="008034FC">
      <w:pPr>
        <w:jc w:val="both"/>
        <w:rPr>
          <w:b/>
          <w:sz w:val="16"/>
          <w:szCs w:val="16"/>
        </w:rPr>
      </w:pPr>
    </w:p>
    <w:p w14:paraId="34075573" w14:textId="77777777" w:rsidR="00941664" w:rsidRDefault="00941664" w:rsidP="008034FC">
      <w:pPr>
        <w:jc w:val="both"/>
        <w:rPr>
          <w:b/>
          <w:sz w:val="16"/>
          <w:szCs w:val="16"/>
        </w:rPr>
      </w:pPr>
    </w:p>
    <w:p w14:paraId="1865DCEB" w14:textId="77777777" w:rsidR="00941664" w:rsidRDefault="00941664" w:rsidP="008034FC">
      <w:pPr>
        <w:jc w:val="both"/>
        <w:rPr>
          <w:b/>
          <w:sz w:val="16"/>
          <w:szCs w:val="16"/>
        </w:rPr>
      </w:pPr>
    </w:p>
    <w:p w14:paraId="16D8E96F" w14:textId="77777777" w:rsidR="00941664" w:rsidRDefault="00941664" w:rsidP="008034FC">
      <w:pPr>
        <w:jc w:val="both"/>
        <w:rPr>
          <w:b/>
          <w:sz w:val="16"/>
          <w:szCs w:val="16"/>
        </w:rPr>
      </w:pPr>
    </w:p>
    <w:p w14:paraId="1A7FF46F" w14:textId="77777777" w:rsidR="00941664" w:rsidRDefault="00941664" w:rsidP="008034FC">
      <w:pPr>
        <w:jc w:val="both"/>
        <w:rPr>
          <w:b/>
          <w:sz w:val="16"/>
          <w:szCs w:val="16"/>
        </w:rPr>
      </w:pPr>
    </w:p>
    <w:p w14:paraId="39D10723" w14:textId="77777777" w:rsidR="00941664" w:rsidRDefault="00941664" w:rsidP="008034FC">
      <w:pPr>
        <w:jc w:val="both"/>
        <w:rPr>
          <w:b/>
          <w:sz w:val="16"/>
          <w:szCs w:val="16"/>
        </w:rPr>
      </w:pPr>
    </w:p>
    <w:p w14:paraId="230BA820" w14:textId="77777777" w:rsidR="00941664" w:rsidRDefault="00941664" w:rsidP="008034FC">
      <w:pPr>
        <w:jc w:val="both"/>
        <w:rPr>
          <w:b/>
          <w:sz w:val="16"/>
          <w:szCs w:val="16"/>
        </w:rPr>
      </w:pPr>
    </w:p>
    <w:p w14:paraId="113DA85F" w14:textId="77777777" w:rsidR="00941664" w:rsidRDefault="00941664" w:rsidP="008034FC">
      <w:pPr>
        <w:jc w:val="both"/>
        <w:rPr>
          <w:b/>
          <w:sz w:val="16"/>
          <w:szCs w:val="16"/>
        </w:rPr>
      </w:pPr>
    </w:p>
    <w:p w14:paraId="7D747697" w14:textId="77777777" w:rsidR="008034FC" w:rsidRDefault="008034FC" w:rsidP="008034FC">
      <w:pPr>
        <w:jc w:val="both"/>
        <w:rPr>
          <w:b/>
          <w:sz w:val="16"/>
          <w:szCs w:val="16"/>
        </w:rPr>
      </w:pPr>
    </w:p>
    <w:p w14:paraId="566530BF" w14:textId="77777777" w:rsidR="00261834" w:rsidRPr="005D5210" w:rsidRDefault="00261834" w:rsidP="00261834">
      <w:pPr>
        <w:rPr>
          <w:b/>
          <w:lang w:val="ro-RO"/>
        </w:rPr>
      </w:pPr>
    </w:p>
    <w:p w14:paraId="77F679F6" w14:textId="7C5AF817" w:rsidR="004B7E1D" w:rsidRPr="00261834" w:rsidRDefault="00261834" w:rsidP="00261834">
      <w:pPr>
        <w:ind w:left="170" w:firstLine="720"/>
        <w:jc w:val="both"/>
        <w:rPr>
          <w:b/>
          <w:sz w:val="16"/>
          <w:szCs w:val="16"/>
          <w:lang w:val="ro-RO" w:eastAsia="ro-RO"/>
        </w:rPr>
      </w:pPr>
      <w:r w:rsidRPr="005D5210">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4B7E1D" w:rsidRPr="00261834" w:rsidSect="00C9101E">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E09"/>
    <w:multiLevelType w:val="hybridMultilevel"/>
    <w:tmpl w:val="DBDAFB1A"/>
    <w:lvl w:ilvl="0" w:tplc="88F460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AC878B3"/>
    <w:multiLevelType w:val="hybridMultilevel"/>
    <w:tmpl w:val="B01CC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A37B07"/>
    <w:multiLevelType w:val="hybridMultilevel"/>
    <w:tmpl w:val="805A5DE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37707"/>
    <w:multiLevelType w:val="hybridMultilevel"/>
    <w:tmpl w:val="721055B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076856"/>
    <w:multiLevelType w:val="hybridMultilevel"/>
    <w:tmpl w:val="EDE61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FC"/>
    <w:rsid w:val="0004726D"/>
    <w:rsid w:val="000C06AB"/>
    <w:rsid w:val="000E57D3"/>
    <w:rsid w:val="00132EE4"/>
    <w:rsid w:val="00133DD1"/>
    <w:rsid w:val="00155EBB"/>
    <w:rsid w:val="001839A1"/>
    <w:rsid w:val="002036DC"/>
    <w:rsid w:val="00225F3A"/>
    <w:rsid w:val="002310A2"/>
    <w:rsid w:val="00261834"/>
    <w:rsid w:val="002B063A"/>
    <w:rsid w:val="003254CF"/>
    <w:rsid w:val="00372983"/>
    <w:rsid w:val="003C522E"/>
    <w:rsid w:val="003D11EE"/>
    <w:rsid w:val="004142CF"/>
    <w:rsid w:val="00472CCB"/>
    <w:rsid w:val="004B1350"/>
    <w:rsid w:val="004B7E1D"/>
    <w:rsid w:val="00524DC2"/>
    <w:rsid w:val="0057731A"/>
    <w:rsid w:val="005879DD"/>
    <w:rsid w:val="006D5B4F"/>
    <w:rsid w:val="006E4693"/>
    <w:rsid w:val="007566B5"/>
    <w:rsid w:val="008034FC"/>
    <w:rsid w:val="008D6731"/>
    <w:rsid w:val="009030D6"/>
    <w:rsid w:val="00941664"/>
    <w:rsid w:val="00960291"/>
    <w:rsid w:val="00AB66A7"/>
    <w:rsid w:val="00AE413F"/>
    <w:rsid w:val="00B12549"/>
    <w:rsid w:val="00B458D7"/>
    <w:rsid w:val="00B6541F"/>
    <w:rsid w:val="00B9309F"/>
    <w:rsid w:val="00BF3565"/>
    <w:rsid w:val="00C21B04"/>
    <w:rsid w:val="00C616D4"/>
    <w:rsid w:val="00C64A8E"/>
    <w:rsid w:val="00C9101E"/>
    <w:rsid w:val="00CB59F9"/>
    <w:rsid w:val="00E4777F"/>
    <w:rsid w:val="00EA034F"/>
    <w:rsid w:val="00ED03FA"/>
    <w:rsid w:val="00FC3D68"/>
    <w:rsid w:val="00FD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AC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133DD1"/>
    <w:pPr>
      <w:spacing w:after="0" w:line="240" w:lineRule="auto"/>
    </w:pPr>
    <w:rPr>
      <w:rFonts w:ascii="Times New Roman" w:eastAsia="Times New Roman" w:hAnsi="Times New Roman" w:cs="Times New Roman"/>
      <w:sz w:val="20"/>
      <w:szCs w:val="20"/>
    </w:rPr>
    <w:tblPr/>
  </w:style>
  <w:style w:type="paragraph" w:customStyle="1" w:styleId="rtejustify">
    <w:name w:val="rtejustify"/>
    <w:basedOn w:val="Normal"/>
    <w:rsid w:val="008034FC"/>
    <w:pPr>
      <w:spacing w:before="100" w:beforeAutospacing="1" w:after="100" w:afterAutospacing="1"/>
    </w:pPr>
    <w:rPr>
      <w:lang w:val="ro-RO" w:eastAsia="ro-RO"/>
    </w:rPr>
  </w:style>
  <w:style w:type="paragraph" w:styleId="ListParagraph">
    <w:name w:val="List Paragraph"/>
    <w:basedOn w:val="Normal"/>
    <w:uiPriority w:val="34"/>
    <w:qFormat/>
    <w:rsid w:val="00261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133DD1"/>
    <w:pPr>
      <w:spacing w:after="0" w:line="240" w:lineRule="auto"/>
    </w:pPr>
    <w:rPr>
      <w:rFonts w:ascii="Times New Roman" w:eastAsia="Times New Roman" w:hAnsi="Times New Roman" w:cs="Times New Roman"/>
      <w:sz w:val="20"/>
      <w:szCs w:val="20"/>
    </w:rPr>
    <w:tblPr/>
  </w:style>
  <w:style w:type="paragraph" w:customStyle="1" w:styleId="rtejustify">
    <w:name w:val="rtejustify"/>
    <w:basedOn w:val="Normal"/>
    <w:rsid w:val="008034FC"/>
    <w:pPr>
      <w:spacing w:before="100" w:beforeAutospacing="1" w:after="100" w:afterAutospacing="1"/>
    </w:pPr>
    <w:rPr>
      <w:lang w:val="ro-RO" w:eastAsia="ro-RO"/>
    </w:rPr>
  </w:style>
  <w:style w:type="paragraph" w:styleId="ListParagraph">
    <w:name w:val="List Paragraph"/>
    <w:basedOn w:val="Normal"/>
    <w:uiPriority w:val="34"/>
    <w:qFormat/>
    <w:rsid w:val="00261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1486</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6</cp:revision>
  <cp:lastPrinted>2021-08-18T08:57:00Z</cp:lastPrinted>
  <dcterms:created xsi:type="dcterms:W3CDTF">2021-08-18T08:47:00Z</dcterms:created>
  <dcterms:modified xsi:type="dcterms:W3CDTF">2021-08-18T09:02:00Z</dcterms:modified>
</cp:coreProperties>
</file>