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22680" w14:textId="77777777" w:rsidR="007C718A" w:rsidRPr="008B6B53" w:rsidRDefault="007C718A" w:rsidP="007C718A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8B6B53">
        <w:rPr>
          <w:b/>
          <w:color w:val="0D0D0D" w:themeColor="text1" w:themeTint="F2"/>
          <w:sz w:val="24"/>
          <w:szCs w:val="24"/>
          <w:lang w:val="ro-RO"/>
        </w:rPr>
        <w:t xml:space="preserve">R O M Â N I A                                                                          </w:t>
      </w:r>
      <w:r w:rsidRPr="008B6B53">
        <w:rPr>
          <w:b/>
          <w:color w:val="0D0D0D" w:themeColor="text1" w:themeTint="F2"/>
          <w:lang w:val="ro-RO"/>
        </w:rPr>
        <w:t>(nu produce efecte juridice)*</w:t>
      </w:r>
    </w:p>
    <w:p w14:paraId="1A3BDB23" w14:textId="486484B6" w:rsidR="007C718A" w:rsidRPr="008B6B53" w:rsidRDefault="007C718A" w:rsidP="007C718A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8B6B53">
        <w:rPr>
          <w:b/>
          <w:color w:val="0D0D0D" w:themeColor="text1" w:themeTint="F2"/>
          <w:sz w:val="24"/>
          <w:szCs w:val="24"/>
          <w:lang w:val="ro-RO"/>
        </w:rPr>
        <w:t>JUDEŢUL MUREŞ</w:t>
      </w:r>
      <w:r w:rsidRPr="008B6B53">
        <w:rPr>
          <w:b/>
          <w:color w:val="0D0D0D" w:themeColor="text1" w:themeTint="F2"/>
          <w:sz w:val="24"/>
          <w:szCs w:val="24"/>
          <w:lang w:val="ro-RO"/>
        </w:rPr>
        <w:tab/>
      </w:r>
      <w:r w:rsidRPr="008B6B53">
        <w:rPr>
          <w:b/>
          <w:color w:val="0D0D0D" w:themeColor="text1" w:themeTint="F2"/>
          <w:sz w:val="24"/>
          <w:szCs w:val="24"/>
          <w:lang w:val="ro-RO"/>
        </w:rPr>
        <w:tab/>
      </w:r>
      <w:r w:rsidRPr="008B6B53">
        <w:rPr>
          <w:b/>
          <w:color w:val="0D0D0D" w:themeColor="text1" w:themeTint="F2"/>
          <w:sz w:val="24"/>
          <w:szCs w:val="24"/>
          <w:lang w:val="ro-RO"/>
        </w:rPr>
        <w:tab/>
        <w:t xml:space="preserve">                           </w:t>
      </w:r>
      <w:r w:rsidRPr="008B6B53">
        <w:rPr>
          <w:b/>
          <w:color w:val="0D0D0D" w:themeColor="text1" w:themeTint="F2"/>
          <w:sz w:val="24"/>
          <w:szCs w:val="24"/>
          <w:lang w:val="ro-RO"/>
        </w:rPr>
        <w:tab/>
        <w:t xml:space="preserve">           </w:t>
      </w:r>
      <w:r w:rsidR="00D925A6" w:rsidRPr="008B6B53">
        <w:rPr>
          <w:b/>
          <w:color w:val="0D0D0D" w:themeColor="text1" w:themeTint="F2"/>
          <w:sz w:val="24"/>
          <w:szCs w:val="24"/>
          <w:lang w:val="ro-RO"/>
        </w:rPr>
        <w:t xml:space="preserve"> </w:t>
      </w:r>
      <w:r w:rsidRPr="008B6B53">
        <w:rPr>
          <w:b/>
          <w:color w:val="0D0D0D" w:themeColor="text1" w:themeTint="F2"/>
          <w:sz w:val="24"/>
          <w:szCs w:val="24"/>
          <w:lang w:val="ro-RO"/>
        </w:rPr>
        <w:t xml:space="preserve">  </w:t>
      </w:r>
      <w:r w:rsidR="002F04B9">
        <w:rPr>
          <w:b/>
          <w:color w:val="0D0D0D" w:themeColor="text1" w:themeTint="F2"/>
          <w:sz w:val="24"/>
          <w:szCs w:val="24"/>
          <w:lang w:val="ro-RO"/>
        </w:rPr>
        <w:t xml:space="preserve">    </w:t>
      </w:r>
      <w:r w:rsidRPr="008B6B53">
        <w:rPr>
          <w:b/>
          <w:color w:val="0D0D0D" w:themeColor="text1" w:themeTint="F2"/>
          <w:sz w:val="24"/>
          <w:szCs w:val="24"/>
          <w:lang w:val="ro-RO"/>
        </w:rPr>
        <w:t>PRIMAR,</w:t>
      </w:r>
      <w:r w:rsidRPr="008B6B53">
        <w:rPr>
          <w:b/>
          <w:color w:val="0D0D0D" w:themeColor="text1" w:themeTint="F2"/>
          <w:sz w:val="24"/>
          <w:szCs w:val="24"/>
          <w:lang w:val="ro-RO"/>
        </w:rPr>
        <w:tab/>
        <w:t xml:space="preserve">        </w:t>
      </w:r>
    </w:p>
    <w:p w14:paraId="05529101" w14:textId="4791AA37" w:rsidR="007C718A" w:rsidRPr="008B6B53" w:rsidRDefault="007C718A" w:rsidP="007C718A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8B6B53">
        <w:rPr>
          <w:b/>
          <w:color w:val="0D0D0D" w:themeColor="text1" w:themeTint="F2"/>
          <w:sz w:val="24"/>
          <w:szCs w:val="24"/>
          <w:lang w:val="ro-RO"/>
        </w:rPr>
        <w:t xml:space="preserve">DIRECŢIA IMPOZITE ȘI TAXE LOCALE                       </w:t>
      </w:r>
      <w:r w:rsidR="00D925A6" w:rsidRPr="008B6B53">
        <w:rPr>
          <w:b/>
          <w:color w:val="0D0D0D" w:themeColor="text1" w:themeTint="F2"/>
          <w:sz w:val="24"/>
          <w:szCs w:val="24"/>
          <w:lang w:val="ro-RO"/>
        </w:rPr>
        <w:t xml:space="preserve">     </w:t>
      </w:r>
      <w:r w:rsidRPr="008B6B53">
        <w:rPr>
          <w:b/>
          <w:color w:val="0D0D0D" w:themeColor="text1" w:themeTint="F2"/>
          <w:sz w:val="24"/>
          <w:szCs w:val="24"/>
          <w:lang w:val="ro-RO"/>
        </w:rPr>
        <w:t xml:space="preserve">   </w:t>
      </w:r>
      <w:bookmarkStart w:id="0" w:name="_Hlk56497153"/>
      <w:r w:rsidR="002F04B9">
        <w:rPr>
          <w:b/>
          <w:color w:val="0D0D0D" w:themeColor="text1" w:themeTint="F2"/>
          <w:sz w:val="24"/>
          <w:szCs w:val="24"/>
          <w:lang w:val="ro-RO"/>
        </w:rPr>
        <w:t xml:space="preserve">   </w:t>
      </w:r>
      <w:r w:rsidR="002F04B9">
        <w:rPr>
          <w:b/>
          <w:color w:val="000000"/>
          <w:sz w:val="24"/>
          <w:lang w:val="ro-RO"/>
        </w:rPr>
        <w:t>Soós Zoltán</w:t>
      </w:r>
      <w:bookmarkEnd w:id="0"/>
    </w:p>
    <w:p w14:paraId="4B918B2F" w14:textId="12D9178E" w:rsidR="007C718A" w:rsidRPr="008B6B53" w:rsidRDefault="007C718A" w:rsidP="007C718A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8B6B53">
        <w:rPr>
          <w:b/>
          <w:color w:val="0D0D0D" w:themeColor="text1" w:themeTint="F2"/>
          <w:sz w:val="24"/>
          <w:szCs w:val="24"/>
          <w:lang w:val="ro-RO"/>
        </w:rPr>
        <w:t xml:space="preserve">Nr. </w:t>
      </w:r>
      <w:r w:rsidR="00A857C6" w:rsidRPr="008B6B53">
        <w:rPr>
          <w:b/>
          <w:color w:val="0D0D0D" w:themeColor="text1" w:themeTint="F2"/>
          <w:sz w:val="24"/>
          <w:szCs w:val="24"/>
          <w:lang w:val="ro-RO"/>
        </w:rPr>
        <w:t>3</w:t>
      </w:r>
      <w:r w:rsidR="007775DF" w:rsidRPr="008B6B53">
        <w:rPr>
          <w:b/>
          <w:color w:val="0D0D0D" w:themeColor="text1" w:themeTint="F2"/>
          <w:sz w:val="24"/>
          <w:szCs w:val="24"/>
          <w:lang w:val="ro-RO"/>
        </w:rPr>
        <w:t>.</w:t>
      </w:r>
      <w:r w:rsidR="00A857C6" w:rsidRPr="008B6B53">
        <w:rPr>
          <w:b/>
          <w:color w:val="0D0D0D" w:themeColor="text1" w:themeTint="F2"/>
          <w:sz w:val="24"/>
          <w:szCs w:val="24"/>
          <w:lang w:val="ro-RO"/>
        </w:rPr>
        <w:t>790</w:t>
      </w:r>
      <w:r w:rsidR="00303FB1" w:rsidRPr="008B6B53">
        <w:rPr>
          <w:b/>
          <w:color w:val="0D0D0D" w:themeColor="text1" w:themeTint="F2"/>
          <w:sz w:val="24"/>
          <w:szCs w:val="24"/>
          <w:lang w:val="ro-RO"/>
        </w:rPr>
        <w:t xml:space="preserve"> </w:t>
      </w:r>
      <w:r w:rsidRPr="008B6B53">
        <w:rPr>
          <w:b/>
          <w:color w:val="0D0D0D" w:themeColor="text1" w:themeTint="F2"/>
          <w:sz w:val="24"/>
          <w:szCs w:val="24"/>
          <w:lang w:val="ro-RO"/>
        </w:rPr>
        <w:t xml:space="preserve">din </w:t>
      </w:r>
      <w:r w:rsidR="002D2623" w:rsidRPr="008B6B53">
        <w:rPr>
          <w:b/>
          <w:color w:val="0D0D0D" w:themeColor="text1" w:themeTint="F2"/>
          <w:sz w:val="24"/>
          <w:szCs w:val="24"/>
          <w:lang w:val="ro-RO"/>
        </w:rPr>
        <w:t>1</w:t>
      </w:r>
      <w:r w:rsidR="00A857C6" w:rsidRPr="008B6B53">
        <w:rPr>
          <w:b/>
          <w:color w:val="0D0D0D" w:themeColor="text1" w:themeTint="F2"/>
          <w:sz w:val="24"/>
          <w:szCs w:val="24"/>
          <w:lang w:val="ro-RO"/>
        </w:rPr>
        <w:t>8</w:t>
      </w:r>
      <w:r w:rsidR="002D2623" w:rsidRPr="008B6B53">
        <w:rPr>
          <w:b/>
          <w:color w:val="0D0D0D" w:themeColor="text1" w:themeTint="F2"/>
          <w:sz w:val="24"/>
          <w:szCs w:val="24"/>
          <w:lang w:val="ro-RO"/>
        </w:rPr>
        <w:t>.</w:t>
      </w:r>
      <w:r w:rsidR="00A857C6" w:rsidRPr="008B6B53">
        <w:rPr>
          <w:b/>
          <w:color w:val="0D0D0D" w:themeColor="text1" w:themeTint="F2"/>
          <w:sz w:val="24"/>
          <w:szCs w:val="24"/>
          <w:lang w:val="ro-RO"/>
        </w:rPr>
        <w:t>01</w:t>
      </w:r>
      <w:r w:rsidR="00303FB1" w:rsidRPr="008B6B53">
        <w:rPr>
          <w:b/>
          <w:color w:val="0D0D0D" w:themeColor="text1" w:themeTint="F2"/>
          <w:sz w:val="24"/>
          <w:szCs w:val="24"/>
          <w:lang w:val="ro-RO"/>
        </w:rPr>
        <w:t>.202</w:t>
      </w:r>
      <w:r w:rsidR="00A857C6" w:rsidRPr="008B6B53">
        <w:rPr>
          <w:b/>
          <w:color w:val="0D0D0D" w:themeColor="text1" w:themeTint="F2"/>
          <w:sz w:val="24"/>
          <w:szCs w:val="24"/>
          <w:lang w:val="ro-RO"/>
        </w:rPr>
        <w:t>1</w:t>
      </w:r>
      <w:r w:rsidRPr="008B6B53">
        <w:rPr>
          <w:b/>
          <w:color w:val="0D0D0D" w:themeColor="text1" w:themeTint="F2"/>
          <w:sz w:val="24"/>
          <w:szCs w:val="24"/>
          <w:lang w:val="ro-RO"/>
        </w:rPr>
        <w:t xml:space="preserve">                 </w:t>
      </w:r>
    </w:p>
    <w:p w14:paraId="29957047" w14:textId="3C300E8A" w:rsidR="007C718A" w:rsidRPr="008B6B53" w:rsidRDefault="007C718A" w:rsidP="007C718A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65012457" w14:textId="77777777" w:rsidR="007C718A" w:rsidRPr="008B6B53" w:rsidRDefault="007C718A" w:rsidP="007C718A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77DC018F" w14:textId="77777777" w:rsidR="007C718A" w:rsidRPr="008B6B53" w:rsidRDefault="007C718A" w:rsidP="007C718A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8B6B53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14:paraId="1D1A0384" w14:textId="6FE1A659" w:rsidR="00A67A6B" w:rsidRPr="008B6B53" w:rsidRDefault="008B6B53" w:rsidP="00A67A6B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1" w:name="_Hlk34649140"/>
      <w:r w:rsidRPr="008B6B53">
        <w:rPr>
          <w:b/>
          <w:color w:val="0D0D0D" w:themeColor="text1" w:themeTint="F2"/>
          <w:spacing w:val="4"/>
          <w:sz w:val="24"/>
          <w:szCs w:val="24"/>
        </w:rPr>
        <w:t xml:space="preserve">a proiectului de hotărâre </w:t>
      </w:r>
      <w:r w:rsidR="00A67A6B" w:rsidRPr="008B6B53">
        <w:rPr>
          <w:b/>
          <w:bCs/>
          <w:color w:val="0D0D0D" w:themeColor="text1" w:themeTint="F2"/>
          <w:sz w:val="24"/>
          <w:szCs w:val="24"/>
          <w:lang w:val="ro-RO"/>
        </w:rPr>
        <w:t>privind prelungirea aplicării</w:t>
      </w:r>
      <w:r w:rsidRPr="008B6B53">
        <w:rPr>
          <w:b/>
          <w:bCs/>
          <w:color w:val="0D0D0D" w:themeColor="text1" w:themeTint="F2"/>
          <w:sz w:val="24"/>
          <w:szCs w:val="24"/>
          <w:lang w:val="ro-RO"/>
        </w:rPr>
        <w:t>,</w:t>
      </w:r>
      <w:r w:rsidR="00A67A6B" w:rsidRPr="008B6B53">
        <w:rPr>
          <w:b/>
          <w:bCs/>
          <w:color w:val="0D0D0D" w:themeColor="text1" w:themeTint="F2"/>
          <w:sz w:val="24"/>
          <w:szCs w:val="24"/>
          <w:lang w:val="ro-RO"/>
        </w:rPr>
        <w:t xml:space="preserve"> pentru intervalul 1 ianuarie 2021-31 martie 2021</w:t>
      </w:r>
      <w:r w:rsidRPr="008B6B53">
        <w:rPr>
          <w:b/>
          <w:bCs/>
          <w:color w:val="0D0D0D" w:themeColor="text1" w:themeTint="F2"/>
          <w:sz w:val="24"/>
          <w:szCs w:val="24"/>
          <w:lang w:val="ro-RO"/>
        </w:rPr>
        <w:t>,</w:t>
      </w:r>
      <w:r w:rsidR="00A67A6B" w:rsidRPr="008B6B53">
        <w:rPr>
          <w:b/>
          <w:bCs/>
          <w:color w:val="0D0D0D" w:themeColor="text1" w:themeTint="F2"/>
          <w:sz w:val="24"/>
          <w:szCs w:val="24"/>
          <w:lang w:val="ro-RO"/>
        </w:rPr>
        <w:t xml:space="preserve"> a Procedurii de anulare a accesoriilor aferente obligațiilor bugetare principale restante la data de 31.03.2020 inclusiv, aprobate prin Hotărârea Consiliului Local Municipal Târgu Mureș nr. 200/26.11.2020, în conformitate cu Ordonanța de Urgență a Guvernului nr. 226/2020 privind unele măsuri fiscal-bugetare și pentru modificarea și completarea unor acte normative și prorogarea unor termene</w:t>
      </w:r>
    </w:p>
    <w:p w14:paraId="4E34B0A0" w14:textId="585F82E6" w:rsidR="007C718A" w:rsidRPr="008B6B53" w:rsidRDefault="007C718A" w:rsidP="007C718A">
      <w:pPr>
        <w:jc w:val="center"/>
        <w:rPr>
          <w:b/>
          <w:color w:val="000000"/>
          <w:sz w:val="24"/>
          <w:szCs w:val="24"/>
          <w:lang w:val="ro-RO"/>
        </w:rPr>
      </w:pPr>
    </w:p>
    <w:p w14:paraId="5668D6B2" w14:textId="77777777" w:rsidR="007C718A" w:rsidRPr="008B6B53" w:rsidRDefault="007C718A" w:rsidP="007C718A">
      <w:pPr>
        <w:jc w:val="center"/>
        <w:rPr>
          <w:b/>
          <w:color w:val="000000"/>
          <w:sz w:val="24"/>
          <w:szCs w:val="24"/>
          <w:lang w:val="ro-RO"/>
        </w:rPr>
      </w:pPr>
    </w:p>
    <w:bookmarkEnd w:id="1"/>
    <w:p w14:paraId="0C5F0197" w14:textId="25542911" w:rsidR="002E61A5" w:rsidRPr="008B6B53" w:rsidRDefault="007C718A" w:rsidP="00FF300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o-RO"/>
        </w:rPr>
      </w:pPr>
      <w:r w:rsidRPr="008B6B53">
        <w:rPr>
          <w:color w:val="0D0D0D" w:themeColor="text1" w:themeTint="F2"/>
          <w:sz w:val="24"/>
          <w:szCs w:val="24"/>
          <w:lang w:val="ro-RO"/>
        </w:rPr>
        <w:t xml:space="preserve">Proiectul de hotărâre are la bază prevederile </w:t>
      </w:r>
      <w:r w:rsidR="002E61A5" w:rsidRPr="008B6B53">
        <w:rPr>
          <w:color w:val="0D0D0D" w:themeColor="text1" w:themeTint="F2"/>
          <w:sz w:val="24"/>
          <w:szCs w:val="24"/>
          <w:lang w:val="ro-RO"/>
        </w:rPr>
        <w:t xml:space="preserve">art. XX, </w:t>
      </w:r>
      <w:r w:rsidR="004532C6" w:rsidRPr="008B6B53">
        <w:rPr>
          <w:color w:val="0D0D0D" w:themeColor="text1" w:themeTint="F2"/>
          <w:sz w:val="24"/>
          <w:szCs w:val="24"/>
          <w:lang w:val="ro-RO"/>
        </w:rPr>
        <w:t>art</w:t>
      </w:r>
      <w:r w:rsidR="002E61A5" w:rsidRPr="008B6B53">
        <w:rPr>
          <w:color w:val="0D0D0D" w:themeColor="text1" w:themeTint="F2"/>
          <w:sz w:val="24"/>
          <w:szCs w:val="24"/>
          <w:lang w:val="ro-RO"/>
        </w:rPr>
        <w:t xml:space="preserve">. XXIV alin. (2), alin. (3) și alin. (4) ale Ordonanței de Urgență nr. 226/30.12.2020 </w:t>
      </w:r>
      <w:r w:rsidR="002E61A5" w:rsidRPr="008B6B53">
        <w:rPr>
          <w:rFonts w:eastAsiaTheme="minorHAnsi"/>
          <w:sz w:val="24"/>
          <w:szCs w:val="24"/>
          <w:lang w:val="ro-RO"/>
        </w:rPr>
        <w:t xml:space="preserve">privind unele măsuri fiscal-bugetare şi pentru modificarea şi completarea unor acte normative şi prorogarea unor termene, publicată in Monitorul Oficial nr. 1332/31.12.2020, prin care a fost prelungită, pentru perioada 1 ianuarie 2021-31 martie 2021, aplicabilitatea procedurii de anulare a accesoriilor reglementată de Ordonanța de Urgență nr. 69/2020, pentru modificarea şi completarea </w:t>
      </w:r>
      <w:r w:rsidR="002E61A5" w:rsidRPr="008B6B53">
        <w:rPr>
          <w:rFonts w:eastAsiaTheme="minorHAnsi"/>
          <w:color w:val="008000"/>
          <w:sz w:val="24"/>
          <w:szCs w:val="24"/>
          <w:u w:val="single"/>
          <w:lang w:val="ro-RO"/>
        </w:rPr>
        <w:t>Legii nr. 227/2015</w:t>
      </w:r>
      <w:r w:rsidR="002E61A5" w:rsidRPr="008B6B53">
        <w:rPr>
          <w:rFonts w:eastAsiaTheme="minorHAnsi"/>
          <w:sz w:val="24"/>
          <w:szCs w:val="24"/>
          <w:lang w:val="ro-RO"/>
        </w:rPr>
        <w:t xml:space="preserve"> privind Codul fiscal, precum şi pentru instituirea unor măsuri fiscale</w:t>
      </w:r>
      <w:r w:rsidR="00A9076D" w:rsidRPr="008B6B53">
        <w:rPr>
          <w:rFonts w:eastAsiaTheme="minorHAnsi"/>
          <w:sz w:val="24"/>
          <w:szCs w:val="24"/>
          <w:lang w:val="ro-RO"/>
        </w:rPr>
        <w:t>.</w:t>
      </w:r>
    </w:p>
    <w:p w14:paraId="318478C6" w14:textId="28B8476C" w:rsidR="007C718A" w:rsidRPr="008B6B53" w:rsidRDefault="00A9076D" w:rsidP="00FF3001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8B6B53">
        <w:rPr>
          <w:color w:val="0D0D0D" w:themeColor="text1" w:themeTint="F2"/>
          <w:sz w:val="24"/>
          <w:szCs w:val="24"/>
          <w:lang w:val="ro-RO"/>
        </w:rPr>
        <w:t xml:space="preserve">Prin </w:t>
      </w:r>
      <w:r w:rsidRPr="008B6B53">
        <w:rPr>
          <w:rFonts w:eastAsiaTheme="minorHAnsi"/>
          <w:sz w:val="24"/>
          <w:szCs w:val="24"/>
          <w:lang w:val="ro-RO"/>
        </w:rPr>
        <w:t xml:space="preserve">Ordonanța de Urgență nr. 69/2020 s-a conferit posibilitatea </w:t>
      </w:r>
      <w:r w:rsidR="007C718A" w:rsidRPr="008B6B53">
        <w:rPr>
          <w:color w:val="0D0D0D" w:themeColor="text1" w:themeTint="F2"/>
          <w:sz w:val="24"/>
          <w:szCs w:val="24"/>
          <w:lang w:val="ro-RO"/>
        </w:rPr>
        <w:t>Consiliului local de a stabili, opțional, acordarea acestor facilități, precum și aprobarea unei proceduri de urmat în acest sens, respectiv procedura de anulare a accesoriilor aferente obligațiilor fiscale principale  restante la 31.03.2020 inclusiv, datorate bugetului  local de către contribuabilii de pe raza administrativ-teritorială a Municipiului Târgu Mureș.</w:t>
      </w:r>
    </w:p>
    <w:p w14:paraId="54B0CDAD" w14:textId="0301A969" w:rsidR="008D7E6F" w:rsidRPr="008B6B53" w:rsidRDefault="008D7E6F" w:rsidP="00FF3001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8B6B53">
        <w:rPr>
          <w:color w:val="0D0D0D" w:themeColor="text1" w:themeTint="F2"/>
          <w:sz w:val="24"/>
          <w:szCs w:val="24"/>
          <w:lang w:val="ro-RO"/>
        </w:rPr>
        <w:t xml:space="preserve">În baza </w:t>
      </w:r>
      <w:r w:rsidRPr="008B6B53">
        <w:rPr>
          <w:rFonts w:eastAsiaTheme="minorHAnsi"/>
          <w:sz w:val="24"/>
          <w:szCs w:val="24"/>
          <w:lang w:val="ro-RO"/>
        </w:rPr>
        <w:t>Ordonanței de Urgență nr. 69/2020, a fost aprobată de către Consiliul Local al Municipiului Târgu Mureș, Hotărârea nr. 200/26.11.2020, prin care au fost instituite aceste facilități precum și procedura de acordare a acestora.</w:t>
      </w:r>
    </w:p>
    <w:p w14:paraId="31E23F16" w14:textId="7B468620" w:rsidR="008D7E6F" w:rsidRPr="008B6B53" w:rsidRDefault="007775DF" w:rsidP="00FF3001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8B6B53">
        <w:rPr>
          <w:color w:val="0D0D0D" w:themeColor="text1" w:themeTint="F2"/>
          <w:sz w:val="24"/>
          <w:szCs w:val="24"/>
          <w:lang w:val="ro-RO"/>
        </w:rPr>
        <w:t xml:space="preserve">Conform Anexei la HCL nr. 200/2020, </w:t>
      </w:r>
      <w:r w:rsidR="00871502" w:rsidRPr="008B6B53">
        <w:rPr>
          <w:color w:val="0D0D0D" w:themeColor="text1" w:themeTint="F2"/>
          <w:sz w:val="24"/>
          <w:szCs w:val="24"/>
          <w:lang w:val="ro-RO"/>
        </w:rPr>
        <w:t>procedura de acordare a facilităților s-a aplicat până la data de 15.12.2020, data limită de depunere a cererilor de anulare sub sancțiunea decăderii.</w:t>
      </w:r>
    </w:p>
    <w:p w14:paraId="5B94770E" w14:textId="28CA8C05" w:rsidR="00232FC3" w:rsidRPr="008B6B53" w:rsidRDefault="00232FC3" w:rsidP="00FF3001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8B6B53">
        <w:rPr>
          <w:color w:val="0D0D0D" w:themeColor="text1" w:themeTint="F2"/>
          <w:sz w:val="24"/>
          <w:szCs w:val="24"/>
          <w:lang w:val="ro-RO"/>
        </w:rPr>
        <w:t xml:space="preserve">Deoarece prin prevederile art. XX din Ordonanța de Urgență nr. 226/30.12.2020 </w:t>
      </w:r>
      <w:r w:rsidRPr="008B6B53">
        <w:rPr>
          <w:b/>
          <w:bCs/>
          <w:color w:val="0D0D0D" w:themeColor="text1" w:themeTint="F2"/>
          <w:sz w:val="24"/>
          <w:szCs w:val="24"/>
          <w:lang w:val="ro-RO"/>
        </w:rPr>
        <w:t>a fost</w:t>
      </w:r>
      <w:r w:rsidRPr="008B6B53"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8B6B53">
        <w:rPr>
          <w:b/>
          <w:bCs/>
          <w:color w:val="0D0D0D" w:themeColor="text1" w:themeTint="F2"/>
          <w:sz w:val="24"/>
          <w:szCs w:val="24"/>
          <w:lang w:val="ro-RO"/>
        </w:rPr>
        <w:t>prelungită pentru perioada 1 ianuarie 2021-31 martie 2021 aplicabilitatea procedurii de anulare a accesoriilor</w:t>
      </w:r>
      <w:r w:rsidRPr="008B6B53">
        <w:rPr>
          <w:color w:val="0D0D0D" w:themeColor="text1" w:themeTint="F2"/>
          <w:sz w:val="24"/>
          <w:szCs w:val="24"/>
          <w:lang w:val="ro-RO"/>
        </w:rPr>
        <w:t xml:space="preserve"> reglementată de Ordonanța de Urgență nr. 69/2020, considerăm oportun să promovăm un proiect de hotărâre privind prelungirea aplicării pentru intervalul 1 ianuarie 2021-31 martie 2021 a Procedurii de anulare a accesoriilor aferente obligațiilor bugetare principale restante la data de 31.03.2020 inclusiv, datorate bugetului local al municipiului Târgu Mureș, aprobată prin HCL nr. 200/17.11.2020, în conformitate cu </w:t>
      </w:r>
      <w:r w:rsidRPr="008B6B53">
        <w:rPr>
          <w:rFonts w:eastAsiaTheme="minorHAnsi"/>
          <w:sz w:val="24"/>
          <w:szCs w:val="24"/>
          <w:lang w:val="ro-RO"/>
        </w:rPr>
        <w:t>Ordonanța de Urgență nr. 69/2020.</w:t>
      </w:r>
    </w:p>
    <w:p w14:paraId="53EA8856" w14:textId="5FF0AA05" w:rsidR="007C718A" w:rsidRPr="008B6B53" w:rsidRDefault="002E4E0D" w:rsidP="00FF3001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8B6B53">
        <w:rPr>
          <w:color w:val="0D0D0D" w:themeColor="text1" w:themeTint="F2"/>
          <w:sz w:val="24"/>
          <w:szCs w:val="24"/>
          <w:lang w:val="ro-RO"/>
        </w:rPr>
        <w:t>S</w:t>
      </w:r>
      <w:r w:rsidR="007C718A" w:rsidRPr="008B6B53">
        <w:rPr>
          <w:color w:val="0D0D0D" w:themeColor="text1" w:themeTint="F2"/>
          <w:sz w:val="24"/>
          <w:szCs w:val="24"/>
          <w:lang w:val="ro-RO"/>
        </w:rPr>
        <w:t>copul promovării acestei hotărâri este</w:t>
      </w:r>
      <w:r w:rsidRPr="008B6B53">
        <w:rPr>
          <w:color w:val="0D0D0D" w:themeColor="text1" w:themeTint="F2"/>
          <w:sz w:val="24"/>
          <w:szCs w:val="24"/>
          <w:lang w:val="ro-RO"/>
        </w:rPr>
        <w:t xml:space="preserve"> pe de o parte,</w:t>
      </w:r>
      <w:r w:rsidR="007C718A" w:rsidRPr="008B6B53">
        <w:rPr>
          <w:color w:val="0D0D0D" w:themeColor="text1" w:themeTint="F2"/>
          <w:sz w:val="24"/>
          <w:szCs w:val="24"/>
          <w:lang w:val="ro-RO"/>
        </w:rPr>
        <w:t xml:space="preserve"> de a stimula conformarea contribuabililor la plata obligațiilor fiscale, evitarea deschiderii procedurii insolvenței</w:t>
      </w:r>
      <w:r w:rsidR="00BB1E13" w:rsidRPr="008B6B53">
        <w:rPr>
          <w:color w:val="0D0D0D" w:themeColor="text1" w:themeTint="F2"/>
          <w:sz w:val="24"/>
          <w:szCs w:val="24"/>
          <w:lang w:val="ro-RO"/>
        </w:rPr>
        <w:t>,</w:t>
      </w:r>
      <w:r w:rsidR="00057F82" w:rsidRPr="008B6B53">
        <w:rPr>
          <w:color w:val="0D0D0D" w:themeColor="text1" w:themeTint="F2"/>
          <w:sz w:val="24"/>
          <w:szCs w:val="24"/>
          <w:lang w:val="ro-RO"/>
        </w:rPr>
        <w:t xml:space="preserve"> în special a contribuabililor afectați de criza SARS-COV-2</w:t>
      </w:r>
      <w:r w:rsidR="007C718A" w:rsidRPr="008B6B53">
        <w:rPr>
          <w:color w:val="0D0D0D" w:themeColor="text1" w:themeTint="F2"/>
          <w:sz w:val="24"/>
          <w:szCs w:val="24"/>
          <w:lang w:val="ro-RO"/>
        </w:rPr>
        <w:t>, revitalizarea contribuabililor și maximizarea încasărilor bugetare și diminuarea arieratelor</w:t>
      </w:r>
      <w:r w:rsidRPr="008B6B53">
        <w:rPr>
          <w:color w:val="0D0D0D" w:themeColor="text1" w:themeTint="F2"/>
          <w:sz w:val="24"/>
          <w:szCs w:val="24"/>
          <w:lang w:val="ro-RO"/>
        </w:rPr>
        <w:t>, iar pe de altă parte, trebuie să ținem cont și de faptul că perioada de aplicare a HCL nr. 200/</w:t>
      </w:r>
      <w:r w:rsidR="004E6746" w:rsidRPr="008B6B53">
        <w:rPr>
          <w:color w:val="0D0D0D" w:themeColor="text1" w:themeTint="F2"/>
          <w:sz w:val="24"/>
          <w:szCs w:val="24"/>
          <w:lang w:val="ro-RO"/>
        </w:rPr>
        <w:t>16.11</w:t>
      </w:r>
      <w:r w:rsidRPr="008B6B53">
        <w:rPr>
          <w:color w:val="0D0D0D" w:themeColor="text1" w:themeTint="F2"/>
          <w:sz w:val="24"/>
          <w:szCs w:val="24"/>
          <w:lang w:val="ro-RO"/>
        </w:rPr>
        <w:t>.2020 a fost relativ destul de scurtă, iar adresabilitatea contribuabililor înspre această facilitate a fost relativ scazută.</w:t>
      </w:r>
    </w:p>
    <w:p w14:paraId="021FF704" w14:textId="77777777" w:rsidR="007775DF" w:rsidRPr="008B6B53" w:rsidRDefault="007775DF" w:rsidP="007C718A">
      <w:pPr>
        <w:pStyle w:val="Default"/>
        <w:ind w:firstLine="708"/>
        <w:jc w:val="both"/>
        <w:rPr>
          <w:color w:val="0D0D0D" w:themeColor="text1" w:themeTint="F2"/>
        </w:rPr>
      </w:pPr>
    </w:p>
    <w:p w14:paraId="1308F472" w14:textId="2CB7AE66" w:rsidR="007C718A" w:rsidRPr="008B6B53" w:rsidRDefault="007C718A" w:rsidP="00D925A6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8B6B53">
        <w:rPr>
          <w:b/>
          <w:bCs/>
          <w:color w:val="0D0D0D" w:themeColor="text1" w:themeTint="F2"/>
          <w:sz w:val="24"/>
          <w:szCs w:val="24"/>
          <w:lang w:val="ro-RO"/>
        </w:rPr>
        <w:t>DIRECTOR EXECUTIV</w:t>
      </w:r>
    </w:p>
    <w:p w14:paraId="5AA2D84E" w14:textId="77777777" w:rsidR="00D925A6" w:rsidRPr="008B6B53" w:rsidRDefault="007C718A" w:rsidP="00D925A6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8B6B53">
        <w:rPr>
          <w:b/>
          <w:bCs/>
          <w:color w:val="0D0D0D" w:themeColor="text1" w:themeTint="F2"/>
          <w:sz w:val="24"/>
          <w:szCs w:val="24"/>
          <w:lang w:val="ro-RO"/>
        </w:rPr>
        <w:t>DIRECȚIA IMPOZITE ȘI TAXE LOCALE</w:t>
      </w:r>
    </w:p>
    <w:p w14:paraId="599671FC" w14:textId="261C34AC" w:rsidR="007C718A" w:rsidRPr="008B6B53" w:rsidRDefault="007C718A" w:rsidP="00D925A6">
      <w:pPr>
        <w:jc w:val="center"/>
        <w:rPr>
          <w:bCs/>
          <w:color w:val="0D0D0D" w:themeColor="text1" w:themeTint="F2"/>
          <w:sz w:val="24"/>
          <w:szCs w:val="24"/>
          <w:lang w:val="ro-RO"/>
        </w:rPr>
      </w:pPr>
      <w:r w:rsidRPr="008B6B53">
        <w:rPr>
          <w:bCs/>
          <w:color w:val="0D0D0D" w:themeColor="text1" w:themeTint="F2"/>
          <w:sz w:val="24"/>
          <w:szCs w:val="24"/>
          <w:lang w:val="ro-RO"/>
        </w:rPr>
        <w:t>Szövérfi László</w:t>
      </w:r>
    </w:p>
    <w:p w14:paraId="05E856C9" w14:textId="3D561A89" w:rsidR="00EA2CB9" w:rsidRPr="008B6B53" w:rsidRDefault="00EA2CB9" w:rsidP="00D925A6">
      <w:pPr>
        <w:jc w:val="center"/>
        <w:rPr>
          <w:bCs/>
          <w:color w:val="0D0D0D" w:themeColor="text1" w:themeTint="F2"/>
          <w:sz w:val="24"/>
          <w:szCs w:val="24"/>
          <w:lang w:val="ro-RO"/>
        </w:rPr>
      </w:pPr>
    </w:p>
    <w:p w14:paraId="7B9FAFB4" w14:textId="53E8A61E" w:rsidR="007C718A" w:rsidRPr="008B6B53" w:rsidRDefault="007C718A" w:rsidP="007C718A">
      <w:pPr>
        <w:jc w:val="both"/>
        <w:rPr>
          <w:bCs/>
          <w:color w:val="0D0D0D" w:themeColor="text1" w:themeTint="F2"/>
          <w:sz w:val="24"/>
          <w:szCs w:val="24"/>
          <w:lang w:val="ro-RO"/>
        </w:rPr>
      </w:pPr>
      <w:r w:rsidRPr="008B6B53">
        <w:rPr>
          <w:bCs/>
          <w:color w:val="0D0D0D" w:themeColor="text1" w:themeTint="F2"/>
          <w:sz w:val="24"/>
          <w:szCs w:val="24"/>
          <w:lang w:val="ro-RO"/>
        </w:rPr>
        <w:t xml:space="preserve">                                                                        </w:t>
      </w:r>
    </w:p>
    <w:p w14:paraId="140DB37D" w14:textId="77777777" w:rsidR="00057F82" w:rsidRPr="008B6B53" w:rsidRDefault="00057F82" w:rsidP="007C718A">
      <w:pPr>
        <w:jc w:val="both"/>
        <w:rPr>
          <w:bCs/>
          <w:color w:val="0D0D0D" w:themeColor="text1" w:themeTint="F2"/>
          <w:sz w:val="24"/>
          <w:szCs w:val="24"/>
          <w:lang w:val="ro-RO"/>
        </w:rPr>
      </w:pPr>
    </w:p>
    <w:p w14:paraId="38248075" w14:textId="300ADBDA" w:rsidR="007C718A" w:rsidRPr="008B6B53" w:rsidRDefault="007C718A" w:rsidP="007C718A">
      <w:pPr>
        <w:ind w:left="170"/>
        <w:jc w:val="both"/>
        <w:rPr>
          <w:b/>
          <w:color w:val="0D0D0D" w:themeColor="text1" w:themeTint="F2"/>
          <w:lang w:val="ro-RO" w:eastAsia="ro-RO"/>
        </w:rPr>
      </w:pPr>
      <w:r w:rsidRPr="008B6B53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 </w:t>
      </w:r>
    </w:p>
    <w:p w14:paraId="2BA10799" w14:textId="5BAD4468" w:rsidR="00057F82" w:rsidRPr="008B6B53" w:rsidRDefault="00057F82" w:rsidP="007C718A">
      <w:pPr>
        <w:ind w:left="170"/>
        <w:jc w:val="both"/>
        <w:rPr>
          <w:b/>
          <w:color w:val="0D0D0D" w:themeColor="text1" w:themeTint="F2"/>
          <w:lang w:val="ro-RO" w:eastAsia="ro-RO"/>
        </w:rPr>
      </w:pPr>
    </w:p>
    <w:p w14:paraId="1E67545E" w14:textId="77777777" w:rsidR="00AF53DB" w:rsidRPr="008B6B53" w:rsidRDefault="00AF53DB" w:rsidP="00AF53DB">
      <w:pPr>
        <w:jc w:val="right"/>
        <w:rPr>
          <w:b/>
          <w:sz w:val="24"/>
          <w:szCs w:val="24"/>
          <w:lang w:val="ro-RO"/>
        </w:rPr>
      </w:pPr>
      <w:r w:rsidRPr="008B6B53">
        <w:rPr>
          <w:b/>
          <w:sz w:val="24"/>
          <w:szCs w:val="24"/>
          <w:lang w:val="ro-RO"/>
        </w:rPr>
        <w:lastRenderedPageBreak/>
        <w:t xml:space="preserve">ANEXA         </w:t>
      </w:r>
    </w:p>
    <w:p w14:paraId="7D1C61DB" w14:textId="77777777" w:rsidR="00AF53DB" w:rsidRPr="008B6B53" w:rsidRDefault="00AF53DB" w:rsidP="00AF53DB">
      <w:pPr>
        <w:jc w:val="both"/>
        <w:rPr>
          <w:b/>
          <w:sz w:val="24"/>
          <w:szCs w:val="24"/>
          <w:lang w:val="ro-RO"/>
        </w:rPr>
      </w:pPr>
      <w:r w:rsidRPr="008B6B53">
        <w:rPr>
          <w:b/>
          <w:sz w:val="24"/>
          <w:szCs w:val="24"/>
          <w:lang w:val="ro-RO"/>
        </w:rPr>
        <w:t xml:space="preserve">COMISIA NR. 1 </w:t>
      </w:r>
      <w:r w:rsidRPr="008B6B53">
        <w:rPr>
          <w:sz w:val="24"/>
          <w:szCs w:val="24"/>
          <w:lang w:val="ro-RO" w:eastAsia="ro-RO"/>
        </w:rPr>
        <w:t>Comisia de studii, prognoze economico-sociale, buget-finanţe şi administrarea domeniului public şi privat al municipiului.</w:t>
      </w:r>
      <w:r w:rsidRPr="008B6B53">
        <w:rPr>
          <w:b/>
          <w:sz w:val="24"/>
          <w:szCs w:val="24"/>
          <w:lang w:val="ro-RO"/>
        </w:rPr>
        <w:t xml:space="preserve">     </w:t>
      </w:r>
    </w:p>
    <w:p w14:paraId="44E2F8E2" w14:textId="77777777" w:rsidR="00AF53DB" w:rsidRPr="008B6B53" w:rsidRDefault="00AF53DB" w:rsidP="00AF53DB">
      <w:pPr>
        <w:jc w:val="both"/>
        <w:rPr>
          <w:b/>
          <w:sz w:val="24"/>
          <w:szCs w:val="24"/>
          <w:lang w:val="ro-RO"/>
        </w:rPr>
      </w:pPr>
      <w:r w:rsidRPr="008B6B53">
        <w:rPr>
          <w:b/>
          <w:sz w:val="24"/>
          <w:szCs w:val="24"/>
          <w:lang w:val="ro-RO"/>
        </w:rPr>
        <w:t xml:space="preserve"> </w:t>
      </w:r>
    </w:p>
    <w:p w14:paraId="5272C659" w14:textId="77777777" w:rsidR="00AF53DB" w:rsidRPr="008B6B53" w:rsidRDefault="00AF53DB" w:rsidP="00AF53DB">
      <w:pPr>
        <w:jc w:val="center"/>
        <w:rPr>
          <w:b/>
          <w:sz w:val="24"/>
          <w:szCs w:val="24"/>
          <w:lang w:val="ro-RO"/>
        </w:rPr>
      </w:pPr>
      <w:r w:rsidRPr="008B6B53">
        <w:rPr>
          <w:b/>
          <w:sz w:val="24"/>
          <w:szCs w:val="24"/>
          <w:lang w:val="ro-RO"/>
        </w:rPr>
        <w:t>RAPORT DE AVIZARE</w:t>
      </w:r>
    </w:p>
    <w:p w14:paraId="183032C7" w14:textId="77777777" w:rsidR="00AF53DB" w:rsidRPr="008B6B53" w:rsidRDefault="00AF53DB" w:rsidP="00AF53DB">
      <w:pPr>
        <w:jc w:val="center"/>
        <w:rPr>
          <w:b/>
          <w:sz w:val="24"/>
          <w:szCs w:val="24"/>
          <w:lang w:val="ro-RO"/>
        </w:rPr>
      </w:pPr>
      <w:r w:rsidRPr="008B6B53">
        <w:rPr>
          <w:b/>
          <w:sz w:val="24"/>
          <w:szCs w:val="24"/>
          <w:lang w:val="ro-RO"/>
        </w:rPr>
        <w:t>din data de _________________________</w:t>
      </w:r>
    </w:p>
    <w:p w14:paraId="0C18CC18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14:paraId="2E5A795B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Documentaţia prezentată la comisie cuprinde:</w:t>
      </w:r>
    </w:p>
    <w:p w14:paraId="5FEE5A38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Proiectul de hotărâre</w:t>
      </w:r>
    </w:p>
    <w:p w14:paraId="5607FF18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Referatul de aprobare nr. ___________________________</w:t>
      </w:r>
    </w:p>
    <w:p w14:paraId="0BD21304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________________________________________________</w:t>
      </w:r>
    </w:p>
    <w:p w14:paraId="15302505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________________________________________________</w:t>
      </w:r>
    </w:p>
    <w:p w14:paraId="7308FCDE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Comisia analizând documentaţia,  avizează/neavizează cu __________ voturi „pentru”, _________ „abţineri” şi ___________ „împotrivă” proiectul de hotărâre.</w:t>
      </w:r>
    </w:p>
    <w:p w14:paraId="3AD9B880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p w14:paraId="4D87D70C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7033"/>
      </w:tblGrid>
      <w:tr w:rsidR="00AF53DB" w:rsidRPr="008B6B53" w14:paraId="586E3730" w14:textId="77777777" w:rsidTr="008B3913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CB50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A1BE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3D6BC3B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00004D7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BC68B0A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AD0DDCA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9D98272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01AA6196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1C3C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446FDD93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1796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6599E65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71E7EC7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7F27C52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C984270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83984D9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29DE164C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686D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Motivare amendament</w:t>
            </w:r>
          </w:p>
          <w:p w14:paraId="26A8C22B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A84F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99EAA56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6F9A050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187F10F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73797AE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AC2AFC6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7B21F0FD" w14:textId="77777777" w:rsidTr="008B3913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3381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CA28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46648C1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302075A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FE0EF79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34FBE63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547B61B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6027092D" w14:textId="77777777" w:rsidR="00AF53DB" w:rsidRPr="008B6B53" w:rsidRDefault="00AF53DB" w:rsidP="00AF53DB">
      <w:pPr>
        <w:tabs>
          <w:tab w:val="left" w:pos="6480"/>
        </w:tabs>
        <w:jc w:val="both"/>
        <w:rPr>
          <w:bCs/>
          <w:sz w:val="24"/>
          <w:szCs w:val="24"/>
          <w:lang w:val="ro-RO"/>
        </w:rPr>
      </w:pPr>
    </w:p>
    <w:p w14:paraId="5497F982" w14:textId="77777777" w:rsidR="00AF53DB" w:rsidRPr="008B6B53" w:rsidRDefault="00AF53DB" w:rsidP="00AF53DB">
      <w:pPr>
        <w:tabs>
          <w:tab w:val="left" w:pos="6480"/>
        </w:tabs>
        <w:jc w:val="both"/>
        <w:rPr>
          <w:b/>
          <w:sz w:val="24"/>
          <w:szCs w:val="24"/>
          <w:lang w:val="ro-RO" w:eastAsia="ro-RO"/>
        </w:rPr>
      </w:pPr>
      <w:r w:rsidRPr="008B6B53">
        <w:rPr>
          <w:bCs/>
          <w:sz w:val="24"/>
          <w:szCs w:val="24"/>
          <w:lang w:val="ro-RO"/>
        </w:rPr>
        <w:t xml:space="preserve">              </w:t>
      </w:r>
      <w:r w:rsidRPr="008B6B53">
        <w:rPr>
          <w:b/>
          <w:sz w:val="24"/>
          <w:szCs w:val="24"/>
          <w:lang w:val="ro-RO" w:eastAsia="ro-RO"/>
        </w:rPr>
        <w:t>Preşedinte                                                                                       Secretar</w:t>
      </w:r>
    </w:p>
    <w:p w14:paraId="654BDB39" w14:textId="77777777" w:rsidR="00AF53DB" w:rsidRPr="008B6B53" w:rsidRDefault="00AF53DB" w:rsidP="00AF53DB">
      <w:pPr>
        <w:ind w:left="567"/>
        <w:contextualSpacing/>
        <w:jc w:val="both"/>
        <w:rPr>
          <w:rFonts w:eastAsiaTheme="minorHAnsi"/>
          <w:sz w:val="22"/>
          <w:szCs w:val="22"/>
        </w:rPr>
      </w:pPr>
      <w:r w:rsidRPr="008B6B53">
        <w:rPr>
          <w:b/>
        </w:rPr>
        <w:t>Kelemen Atilla- Márton</w:t>
      </w:r>
      <w:r w:rsidRPr="008B6B53">
        <w:rPr>
          <w:bCs/>
        </w:rPr>
        <w:t xml:space="preserve">                                    </w:t>
      </w:r>
      <w:r w:rsidRPr="008B6B53">
        <w:rPr>
          <w:bCs/>
        </w:rPr>
        <w:tab/>
      </w:r>
      <w:r w:rsidRPr="008B6B53">
        <w:rPr>
          <w:bCs/>
        </w:rPr>
        <w:tab/>
        <w:t xml:space="preserve">                        </w:t>
      </w:r>
      <w:r w:rsidRPr="008B6B53">
        <w:rPr>
          <w:b/>
        </w:rPr>
        <w:t xml:space="preserve">Pápai László – Zsolt </w:t>
      </w:r>
    </w:p>
    <w:p w14:paraId="2A26023C" w14:textId="77777777" w:rsidR="00AF53DB" w:rsidRPr="008B6B53" w:rsidRDefault="00AF53DB" w:rsidP="00AF53DB">
      <w:pPr>
        <w:tabs>
          <w:tab w:val="left" w:pos="6480"/>
        </w:tabs>
        <w:jc w:val="both"/>
        <w:rPr>
          <w:sz w:val="24"/>
          <w:szCs w:val="24"/>
          <w:lang w:val="ro-RO" w:eastAsia="ro-RO"/>
        </w:rPr>
      </w:pPr>
    </w:p>
    <w:p w14:paraId="0F307A30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  <w:r w:rsidRPr="008B6B53">
        <w:rPr>
          <w:sz w:val="24"/>
          <w:szCs w:val="24"/>
          <w:lang w:val="ro-RO" w:eastAsia="ro-RO"/>
        </w:rPr>
        <w:t xml:space="preserve">          ___________                                                                              ________________</w:t>
      </w:r>
    </w:p>
    <w:p w14:paraId="51CC345D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2201C514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38F25C52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44CC7747" w14:textId="77777777" w:rsidR="00AF53DB" w:rsidRPr="008B6B53" w:rsidRDefault="00AF53DB" w:rsidP="00AF53DB">
      <w:pPr>
        <w:spacing w:after="160" w:line="259" w:lineRule="auto"/>
        <w:rPr>
          <w:sz w:val="24"/>
          <w:szCs w:val="24"/>
          <w:lang w:val="ro-RO" w:eastAsia="ro-RO"/>
        </w:rPr>
      </w:pPr>
      <w:r w:rsidRPr="008B6B53">
        <w:rPr>
          <w:sz w:val="24"/>
          <w:szCs w:val="24"/>
          <w:lang w:val="ro-RO" w:eastAsia="ro-RO"/>
        </w:rPr>
        <w:br w:type="page"/>
      </w:r>
    </w:p>
    <w:p w14:paraId="7308AF30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2F35C0D2" w14:textId="77777777" w:rsidR="00AF53DB" w:rsidRPr="008B6B53" w:rsidRDefault="00AF53DB" w:rsidP="00AF53DB">
      <w:pPr>
        <w:jc w:val="right"/>
        <w:rPr>
          <w:b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                         </w:t>
      </w:r>
      <w:r w:rsidRPr="008B6B53">
        <w:rPr>
          <w:b/>
          <w:sz w:val="24"/>
          <w:szCs w:val="24"/>
          <w:lang w:val="ro-RO"/>
        </w:rPr>
        <w:t xml:space="preserve">ANEXA         </w:t>
      </w:r>
    </w:p>
    <w:p w14:paraId="3C32FFD9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  <w:r w:rsidRPr="008B6B53">
        <w:rPr>
          <w:b/>
          <w:sz w:val="24"/>
          <w:szCs w:val="24"/>
          <w:lang w:val="ro-RO"/>
        </w:rPr>
        <w:t xml:space="preserve">COMISIA NR. 2 </w:t>
      </w:r>
      <w:r w:rsidRPr="008B6B53">
        <w:rPr>
          <w:sz w:val="24"/>
          <w:szCs w:val="24"/>
          <w:lang w:val="ro-RO" w:eastAsia="ro-RO"/>
        </w:rPr>
        <w:t>Comisia de organizare şi dezvoltare urbanistică, realizarea lucrărilor publice, protecţia mediului înconjurător, conservarea monumentelor istorice şi de arhitectură.</w:t>
      </w:r>
    </w:p>
    <w:p w14:paraId="0B8DED38" w14:textId="77777777" w:rsidR="00AF53DB" w:rsidRPr="008B6B53" w:rsidRDefault="00AF53DB" w:rsidP="00AF53DB">
      <w:pPr>
        <w:jc w:val="both"/>
        <w:rPr>
          <w:b/>
          <w:sz w:val="24"/>
          <w:szCs w:val="24"/>
          <w:lang w:val="ro-RO"/>
        </w:rPr>
      </w:pPr>
    </w:p>
    <w:p w14:paraId="5ED23876" w14:textId="77777777" w:rsidR="00AF53DB" w:rsidRPr="008B6B53" w:rsidRDefault="00AF53DB" w:rsidP="00AF53DB">
      <w:pPr>
        <w:jc w:val="center"/>
        <w:rPr>
          <w:b/>
          <w:sz w:val="24"/>
          <w:szCs w:val="24"/>
          <w:lang w:val="ro-RO"/>
        </w:rPr>
      </w:pPr>
      <w:r w:rsidRPr="008B6B53">
        <w:rPr>
          <w:b/>
          <w:sz w:val="24"/>
          <w:szCs w:val="24"/>
          <w:lang w:val="ro-RO"/>
        </w:rPr>
        <w:t>RAPORT DE AVIZARE</w:t>
      </w:r>
    </w:p>
    <w:p w14:paraId="41CCECC5" w14:textId="77777777" w:rsidR="00AF53DB" w:rsidRPr="008B6B53" w:rsidRDefault="00AF53DB" w:rsidP="00AF53DB">
      <w:pPr>
        <w:jc w:val="center"/>
        <w:rPr>
          <w:b/>
          <w:sz w:val="24"/>
          <w:szCs w:val="24"/>
          <w:lang w:val="ro-RO"/>
        </w:rPr>
      </w:pPr>
      <w:r w:rsidRPr="008B6B53">
        <w:rPr>
          <w:b/>
          <w:sz w:val="24"/>
          <w:szCs w:val="24"/>
          <w:lang w:val="ro-RO"/>
        </w:rPr>
        <w:t>din data de _________________________</w:t>
      </w:r>
    </w:p>
    <w:p w14:paraId="6DA41C9A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14:paraId="4BEA3462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Documentaţia prezentată la comisie cuprinde:</w:t>
      </w:r>
    </w:p>
    <w:p w14:paraId="72E877EE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Proiectul de hotărâre</w:t>
      </w:r>
    </w:p>
    <w:p w14:paraId="5B4DC79E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Referatul de aprobare nr. ___________________________</w:t>
      </w:r>
    </w:p>
    <w:p w14:paraId="51EFD070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________________________________________________</w:t>
      </w:r>
    </w:p>
    <w:p w14:paraId="781C42EF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________________________________________________</w:t>
      </w:r>
    </w:p>
    <w:p w14:paraId="6F40BA64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Comisia analizând documentaţia,  avizează/neavizează cu __________ voturi „pentru”, _________ „abţineri” şi ___________ „împotrivă” proiectul de hotărâre.</w:t>
      </w:r>
    </w:p>
    <w:p w14:paraId="213B7A01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p w14:paraId="01C42C98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7033"/>
      </w:tblGrid>
      <w:tr w:rsidR="00AF53DB" w:rsidRPr="008B6B53" w14:paraId="1C69F4E6" w14:textId="77777777" w:rsidTr="008B3913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677C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D697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87247D4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33A7C36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5BC088D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9A0B00A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48E268E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4E1D439A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D0D5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102C347A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EF89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2230BA0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581BD17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D3FC52A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27BC3BB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110D738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1765BFC9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56FE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Motivare amendament</w:t>
            </w:r>
          </w:p>
          <w:p w14:paraId="3B912544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771F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599BCCC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5ECC476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739C159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DBB7567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B93FD36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2E7623C3" w14:textId="77777777" w:rsidTr="008B3913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3A37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32A9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2255FB3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ED53BDA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56614A1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83236D6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96E7B1F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0546BEF8" w14:textId="77777777" w:rsidR="00AF53DB" w:rsidRPr="008B6B53" w:rsidRDefault="00AF53DB" w:rsidP="00AF53DB">
      <w:pPr>
        <w:jc w:val="both"/>
        <w:rPr>
          <w:bCs/>
          <w:sz w:val="24"/>
          <w:szCs w:val="24"/>
          <w:lang w:val="ro-RO"/>
        </w:rPr>
      </w:pPr>
    </w:p>
    <w:p w14:paraId="0618DC61" w14:textId="77777777" w:rsidR="00AF53DB" w:rsidRPr="008B6B53" w:rsidRDefault="00AF53DB" w:rsidP="00AF53DB">
      <w:pPr>
        <w:jc w:val="both"/>
        <w:rPr>
          <w:b/>
          <w:sz w:val="24"/>
          <w:szCs w:val="24"/>
          <w:lang w:val="ro-RO" w:eastAsia="ro-RO"/>
        </w:rPr>
      </w:pPr>
      <w:r w:rsidRPr="008B6B53">
        <w:rPr>
          <w:bCs/>
          <w:sz w:val="24"/>
          <w:szCs w:val="24"/>
          <w:lang w:val="ro-RO"/>
        </w:rPr>
        <w:t xml:space="preserve">               </w:t>
      </w:r>
      <w:r w:rsidRPr="008B6B53">
        <w:rPr>
          <w:b/>
          <w:sz w:val="24"/>
          <w:szCs w:val="24"/>
          <w:lang w:val="ro-RO" w:eastAsia="ro-RO"/>
        </w:rPr>
        <w:t>Preşedinte</w:t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  <w:t xml:space="preserve">          Secretar</w:t>
      </w:r>
    </w:p>
    <w:p w14:paraId="02CB3621" w14:textId="77777777" w:rsidR="00AF53DB" w:rsidRPr="008B6B53" w:rsidRDefault="00AF53DB" w:rsidP="00AF53DB">
      <w:pPr>
        <w:ind w:left="567"/>
        <w:contextualSpacing/>
        <w:jc w:val="both"/>
        <w:rPr>
          <w:bCs/>
          <w:sz w:val="22"/>
          <w:szCs w:val="22"/>
        </w:rPr>
      </w:pPr>
      <w:r w:rsidRPr="008B6B53">
        <w:rPr>
          <w:b/>
        </w:rPr>
        <w:t xml:space="preserve">   Tamási Zsolt-József                                                 </w:t>
      </w:r>
      <w:r w:rsidRPr="008B6B53">
        <w:rPr>
          <w:b/>
        </w:rPr>
        <w:tab/>
      </w:r>
      <w:r w:rsidRPr="008B6B53">
        <w:rPr>
          <w:b/>
        </w:rPr>
        <w:tab/>
        <w:t xml:space="preserve">          Pui Sebastian – Emil </w:t>
      </w:r>
    </w:p>
    <w:p w14:paraId="48E84F01" w14:textId="77777777" w:rsidR="00AF53DB" w:rsidRPr="008B6B53" w:rsidRDefault="00AF53DB" w:rsidP="00AF53DB">
      <w:pPr>
        <w:ind w:left="567"/>
        <w:contextualSpacing/>
        <w:jc w:val="both"/>
        <w:rPr>
          <w:b/>
        </w:rPr>
      </w:pPr>
    </w:p>
    <w:p w14:paraId="132BA9FE" w14:textId="77777777" w:rsidR="00AF53DB" w:rsidRPr="008B6B53" w:rsidRDefault="00AF53DB" w:rsidP="00AF53DB">
      <w:pPr>
        <w:jc w:val="both"/>
        <w:rPr>
          <w:b/>
          <w:sz w:val="24"/>
          <w:szCs w:val="24"/>
          <w:lang w:val="ro-RO" w:eastAsia="ro-RO"/>
        </w:rPr>
      </w:pPr>
    </w:p>
    <w:p w14:paraId="0D252A7A" w14:textId="77777777" w:rsidR="00AF53DB" w:rsidRPr="008B6B53" w:rsidRDefault="00AF53DB" w:rsidP="00AF53DB">
      <w:pPr>
        <w:jc w:val="both"/>
        <w:rPr>
          <w:bCs/>
          <w:sz w:val="24"/>
          <w:szCs w:val="24"/>
          <w:lang w:val="ro-RO"/>
        </w:rPr>
      </w:pPr>
      <w:r w:rsidRPr="008B6B53">
        <w:rPr>
          <w:sz w:val="24"/>
          <w:szCs w:val="24"/>
          <w:lang w:val="ro-RO" w:eastAsia="ro-RO"/>
        </w:rPr>
        <w:t xml:space="preserve">           ___________                                                                                  _____________</w:t>
      </w:r>
      <w:r w:rsidRPr="008B6B53">
        <w:rPr>
          <w:bCs/>
          <w:sz w:val="24"/>
          <w:szCs w:val="24"/>
          <w:lang w:val="ro-RO"/>
        </w:rPr>
        <w:t xml:space="preserve">         </w:t>
      </w:r>
    </w:p>
    <w:p w14:paraId="65DB3C72" w14:textId="77777777" w:rsidR="00AF53DB" w:rsidRPr="008B6B53" w:rsidRDefault="00AF53DB" w:rsidP="00AF53DB">
      <w:pPr>
        <w:jc w:val="both"/>
        <w:rPr>
          <w:bCs/>
          <w:sz w:val="24"/>
          <w:szCs w:val="24"/>
          <w:lang w:val="ro-RO"/>
        </w:rPr>
      </w:pPr>
    </w:p>
    <w:p w14:paraId="26AACF1C" w14:textId="77777777" w:rsidR="00AF53DB" w:rsidRPr="008B6B53" w:rsidRDefault="00AF53DB" w:rsidP="00AF53DB">
      <w:pPr>
        <w:jc w:val="both"/>
        <w:rPr>
          <w:bCs/>
          <w:sz w:val="24"/>
          <w:szCs w:val="24"/>
          <w:lang w:val="ro-RO"/>
        </w:rPr>
      </w:pPr>
    </w:p>
    <w:p w14:paraId="01D83C05" w14:textId="77777777" w:rsidR="00AF53DB" w:rsidRPr="008B6B53" w:rsidRDefault="00AF53DB" w:rsidP="00AF53DB">
      <w:pPr>
        <w:jc w:val="both"/>
        <w:rPr>
          <w:bCs/>
          <w:sz w:val="24"/>
          <w:szCs w:val="24"/>
          <w:lang w:val="ro-RO"/>
        </w:rPr>
      </w:pPr>
    </w:p>
    <w:p w14:paraId="5F832CEF" w14:textId="77777777" w:rsidR="00AF53DB" w:rsidRPr="008B6B53" w:rsidRDefault="00AF53DB" w:rsidP="00AF53DB">
      <w:pPr>
        <w:spacing w:after="160" w:line="259" w:lineRule="auto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br w:type="page"/>
      </w:r>
    </w:p>
    <w:p w14:paraId="465FB19B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602D5D8D" w14:textId="77777777" w:rsidR="00AF53DB" w:rsidRPr="008B6B53" w:rsidRDefault="00AF53DB" w:rsidP="00AF53DB">
      <w:pPr>
        <w:jc w:val="right"/>
        <w:rPr>
          <w:b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                </w:t>
      </w:r>
      <w:r w:rsidRPr="008B6B53">
        <w:rPr>
          <w:b/>
          <w:sz w:val="24"/>
          <w:szCs w:val="24"/>
          <w:lang w:val="ro-RO"/>
        </w:rPr>
        <w:t xml:space="preserve">ANEXA         </w:t>
      </w:r>
    </w:p>
    <w:p w14:paraId="476AC6AF" w14:textId="77777777" w:rsidR="00AF53DB" w:rsidRPr="008B6B53" w:rsidRDefault="00AF53DB" w:rsidP="00AF53DB">
      <w:pPr>
        <w:ind w:firstLine="720"/>
        <w:jc w:val="both"/>
        <w:rPr>
          <w:sz w:val="24"/>
          <w:szCs w:val="24"/>
          <w:lang w:val="hu-HU" w:eastAsia="ro-RO"/>
        </w:rPr>
      </w:pPr>
      <w:r w:rsidRPr="008B6B53">
        <w:rPr>
          <w:b/>
          <w:sz w:val="24"/>
          <w:szCs w:val="24"/>
          <w:lang w:val="ro-RO"/>
        </w:rPr>
        <w:t xml:space="preserve">COMISIA NR. 3 </w:t>
      </w:r>
      <w:r w:rsidRPr="008B6B53">
        <w:rPr>
          <w:sz w:val="24"/>
          <w:szCs w:val="24"/>
          <w:lang w:val="hu-HU" w:eastAsia="ro-RO"/>
        </w:rPr>
        <w:t>Comisia pentru servicii publice şi comerţ.</w:t>
      </w:r>
    </w:p>
    <w:p w14:paraId="665506F5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66F8C79C" w14:textId="77777777" w:rsidR="00AF53DB" w:rsidRPr="008B6B53" w:rsidRDefault="00AF53DB" w:rsidP="00AF53DB">
      <w:pPr>
        <w:jc w:val="both"/>
        <w:rPr>
          <w:b/>
          <w:sz w:val="24"/>
          <w:szCs w:val="24"/>
          <w:lang w:val="ro-RO"/>
        </w:rPr>
      </w:pPr>
    </w:p>
    <w:p w14:paraId="710E8702" w14:textId="77777777" w:rsidR="00AF53DB" w:rsidRPr="008B6B53" w:rsidRDefault="00AF53DB" w:rsidP="00AF53DB">
      <w:pPr>
        <w:jc w:val="center"/>
        <w:rPr>
          <w:b/>
          <w:sz w:val="24"/>
          <w:szCs w:val="24"/>
          <w:lang w:val="ro-RO"/>
        </w:rPr>
      </w:pPr>
      <w:r w:rsidRPr="008B6B53">
        <w:rPr>
          <w:b/>
          <w:sz w:val="24"/>
          <w:szCs w:val="24"/>
          <w:lang w:val="ro-RO"/>
        </w:rPr>
        <w:t>RAPORT DE AVIZARE</w:t>
      </w:r>
    </w:p>
    <w:p w14:paraId="555E41AD" w14:textId="77777777" w:rsidR="00AF53DB" w:rsidRPr="008B6B53" w:rsidRDefault="00AF53DB" w:rsidP="00AF53DB">
      <w:pPr>
        <w:jc w:val="center"/>
        <w:rPr>
          <w:b/>
          <w:sz w:val="24"/>
          <w:szCs w:val="24"/>
          <w:lang w:val="ro-RO"/>
        </w:rPr>
      </w:pPr>
      <w:r w:rsidRPr="008B6B53">
        <w:rPr>
          <w:b/>
          <w:sz w:val="24"/>
          <w:szCs w:val="24"/>
          <w:lang w:val="ro-RO"/>
        </w:rPr>
        <w:t>din data de _________________________</w:t>
      </w:r>
    </w:p>
    <w:p w14:paraId="1C0A5DB2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14:paraId="54B932F4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Documentaţia prezentată la comisie cuprinde:</w:t>
      </w:r>
    </w:p>
    <w:p w14:paraId="5FE4AACF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Proiectul de hotărâre</w:t>
      </w:r>
    </w:p>
    <w:p w14:paraId="62799DD1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Referatul de aprobare nr. ___________________________</w:t>
      </w:r>
    </w:p>
    <w:p w14:paraId="6EA833DD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________________________________________________</w:t>
      </w:r>
    </w:p>
    <w:p w14:paraId="45DA966D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________________________________________________</w:t>
      </w:r>
    </w:p>
    <w:p w14:paraId="6DC9B839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Comisia analizând documentaţia,  avizează/neavizează cu __________ voturi „pentru”, _________ „abţineri” şi ___________ „împotrivă” proiectul de hotărâre.</w:t>
      </w:r>
    </w:p>
    <w:p w14:paraId="6EAD60BC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p w14:paraId="0C64FA38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7033"/>
      </w:tblGrid>
      <w:tr w:rsidR="00AF53DB" w:rsidRPr="008B6B53" w14:paraId="67284740" w14:textId="77777777" w:rsidTr="008B3913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FBCE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FEC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CF47285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8DA0D5D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03F99B5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2F85DF6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D39A2D3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03B622B4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50D9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7E244C33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49A5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DF2285E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E03676E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3A3B32B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A1D21AF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AA1FEBC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704A9703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13E7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Motivarea amendament</w:t>
            </w:r>
          </w:p>
          <w:p w14:paraId="1D2E6DD2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D028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D395139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AED9E25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8D8D240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106AECC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86CC83D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75096625" w14:textId="77777777" w:rsidTr="008B3913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3989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28E4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7B990DE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4F7468D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D5A6803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0551E4B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C780FF8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04A09D78" w14:textId="77777777" w:rsidR="00AF53DB" w:rsidRPr="008B6B53" w:rsidRDefault="00AF53DB" w:rsidP="00AF53DB">
      <w:pPr>
        <w:jc w:val="both"/>
        <w:rPr>
          <w:bCs/>
          <w:sz w:val="24"/>
          <w:szCs w:val="24"/>
          <w:lang w:val="ro-RO"/>
        </w:rPr>
      </w:pPr>
    </w:p>
    <w:p w14:paraId="20C5BA2B" w14:textId="77777777" w:rsidR="00AF53DB" w:rsidRPr="008B6B53" w:rsidRDefault="00AF53DB" w:rsidP="00AF53DB">
      <w:pPr>
        <w:ind w:firstLine="720"/>
        <w:jc w:val="both"/>
        <w:rPr>
          <w:b/>
          <w:sz w:val="24"/>
          <w:szCs w:val="24"/>
          <w:lang w:val="ro-RO" w:eastAsia="ro-RO"/>
        </w:rPr>
      </w:pPr>
      <w:r w:rsidRPr="008B6B53">
        <w:rPr>
          <w:b/>
          <w:sz w:val="24"/>
          <w:szCs w:val="24"/>
          <w:lang w:val="ro-RO" w:eastAsia="ro-RO"/>
        </w:rPr>
        <w:t>Preşedinte</w:t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  <w:t xml:space="preserve">          Secretar</w:t>
      </w:r>
    </w:p>
    <w:p w14:paraId="5C83D897" w14:textId="77777777" w:rsidR="00AF53DB" w:rsidRPr="008B6B53" w:rsidRDefault="00AF53DB" w:rsidP="00AF53DB">
      <w:pPr>
        <w:contextualSpacing/>
        <w:jc w:val="both"/>
        <w:rPr>
          <w:b/>
          <w:sz w:val="22"/>
          <w:szCs w:val="22"/>
        </w:rPr>
      </w:pPr>
      <w:r w:rsidRPr="008B6B53">
        <w:rPr>
          <w:sz w:val="24"/>
          <w:szCs w:val="24"/>
          <w:lang w:val="ro-RO" w:eastAsia="ro-RO"/>
        </w:rPr>
        <w:t xml:space="preserve">          </w:t>
      </w:r>
      <w:r w:rsidRPr="008B6B53">
        <w:rPr>
          <w:b/>
        </w:rPr>
        <w:t xml:space="preserve">György Alexandru                                                                         </w:t>
      </w:r>
      <w:r w:rsidRPr="008B6B53">
        <w:rPr>
          <w:b/>
        </w:rPr>
        <w:tab/>
        <w:t xml:space="preserve">        Szabó Péter </w:t>
      </w:r>
    </w:p>
    <w:p w14:paraId="4918F1F2" w14:textId="77777777" w:rsidR="00AF53DB" w:rsidRPr="008B6B53" w:rsidRDefault="00AF53DB" w:rsidP="00AF53DB">
      <w:pPr>
        <w:contextualSpacing/>
        <w:jc w:val="both"/>
        <w:rPr>
          <w:b/>
        </w:rPr>
      </w:pPr>
    </w:p>
    <w:p w14:paraId="5D06A9A1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  <w:r w:rsidRPr="008B6B53">
        <w:rPr>
          <w:sz w:val="24"/>
          <w:szCs w:val="24"/>
          <w:lang w:val="ro-RO" w:eastAsia="ro-RO"/>
        </w:rPr>
        <w:t xml:space="preserve">              </w:t>
      </w:r>
    </w:p>
    <w:p w14:paraId="63A661B9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  <w:r w:rsidRPr="008B6B53">
        <w:rPr>
          <w:sz w:val="24"/>
          <w:szCs w:val="24"/>
          <w:lang w:val="ro-RO" w:eastAsia="ro-RO"/>
        </w:rPr>
        <w:t xml:space="preserve">            ____________                                                                               _____________</w:t>
      </w:r>
    </w:p>
    <w:p w14:paraId="00FFE70E" w14:textId="77777777" w:rsidR="00AF53DB" w:rsidRPr="008B6B53" w:rsidRDefault="00AF53DB" w:rsidP="00AF53DB">
      <w:pPr>
        <w:jc w:val="both"/>
        <w:rPr>
          <w:sz w:val="24"/>
          <w:szCs w:val="24"/>
          <w:lang w:val="hu-HU" w:eastAsia="ro-RO"/>
        </w:rPr>
      </w:pPr>
      <w:r w:rsidRPr="008B6B53">
        <w:rPr>
          <w:sz w:val="24"/>
          <w:szCs w:val="24"/>
          <w:lang w:val="hu-HU" w:eastAsia="ro-RO"/>
        </w:rPr>
        <w:t xml:space="preserve">    </w:t>
      </w:r>
    </w:p>
    <w:p w14:paraId="744FA653" w14:textId="77777777" w:rsidR="00AF53DB" w:rsidRPr="008B6B53" w:rsidRDefault="00AF53DB" w:rsidP="00AF53DB">
      <w:pPr>
        <w:jc w:val="both"/>
        <w:rPr>
          <w:sz w:val="24"/>
          <w:szCs w:val="24"/>
          <w:lang w:val="hu-HU" w:eastAsia="ro-RO"/>
        </w:rPr>
      </w:pPr>
    </w:p>
    <w:p w14:paraId="2EACBEBB" w14:textId="77777777" w:rsidR="00AF53DB" w:rsidRPr="008B6B53" w:rsidRDefault="00AF53DB" w:rsidP="00AF53DB">
      <w:pPr>
        <w:jc w:val="both"/>
        <w:rPr>
          <w:sz w:val="24"/>
          <w:szCs w:val="24"/>
          <w:lang w:val="hu-HU" w:eastAsia="ro-RO"/>
        </w:rPr>
      </w:pPr>
    </w:p>
    <w:p w14:paraId="341DE5A0" w14:textId="77777777" w:rsidR="00AF53DB" w:rsidRPr="008B6B53" w:rsidRDefault="00AF53DB" w:rsidP="00AF53DB">
      <w:pPr>
        <w:spacing w:after="160" w:line="259" w:lineRule="auto"/>
        <w:rPr>
          <w:sz w:val="24"/>
          <w:szCs w:val="24"/>
          <w:lang w:val="hu-HU" w:eastAsia="ro-RO"/>
        </w:rPr>
      </w:pPr>
      <w:r w:rsidRPr="008B6B53">
        <w:rPr>
          <w:sz w:val="24"/>
          <w:szCs w:val="24"/>
          <w:lang w:val="hu-HU" w:eastAsia="ro-RO"/>
        </w:rPr>
        <w:br w:type="page"/>
      </w:r>
    </w:p>
    <w:p w14:paraId="79FEEEDB" w14:textId="77777777" w:rsidR="00AF53DB" w:rsidRPr="008B6B53" w:rsidRDefault="00AF53DB" w:rsidP="00AF53DB">
      <w:pPr>
        <w:jc w:val="both"/>
        <w:rPr>
          <w:sz w:val="24"/>
          <w:szCs w:val="24"/>
          <w:lang w:val="hu-HU" w:eastAsia="ro-RO"/>
        </w:rPr>
      </w:pPr>
    </w:p>
    <w:p w14:paraId="441E4F8E" w14:textId="77777777" w:rsidR="00AF53DB" w:rsidRPr="008B6B53" w:rsidRDefault="00AF53DB" w:rsidP="00AF53DB">
      <w:pPr>
        <w:jc w:val="right"/>
        <w:rPr>
          <w:b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                         </w:t>
      </w:r>
      <w:r w:rsidRPr="008B6B53">
        <w:rPr>
          <w:b/>
          <w:sz w:val="24"/>
          <w:szCs w:val="24"/>
          <w:lang w:val="ro-RO"/>
        </w:rPr>
        <w:t xml:space="preserve">ANEXA         </w:t>
      </w:r>
    </w:p>
    <w:p w14:paraId="59DEC823" w14:textId="77777777" w:rsidR="00AF53DB" w:rsidRPr="008B6B53" w:rsidRDefault="00AF53DB" w:rsidP="00AF53DB">
      <w:pPr>
        <w:ind w:firstLine="142"/>
        <w:jc w:val="both"/>
        <w:rPr>
          <w:color w:val="000000" w:themeColor="text1"/>
          <w:sz w:val="24"/>
          <w:szCs w:val="24"/>
          <w:lang w:eastAsia="ro-RO"/>
        </w:rPr>
      </w:pPr>
      <w:r w:rsidRPr="008B6B53">
        <w:rPr>
          <w:b/>
          <w:sz w:val="24"/>
          <w:szCs w:val="24"/>
          <w:lang w:val="ro-RO"/>
        </w:rPr>
        <w:t xml:space="preserve">COMISIA NR. 4 </w:t>
      </w:r>
      <w:r w:rsidRPr="008B6B53">
        <w:rPr>
          <w:b/>
          <w:color w:val="000000" w:themeColor="text1"/>
          <w:sz w:val="24"/>
          <w:szCs w:val="24"/>
          <w:lang w:val="hu-HU" w:eastAsia="ro-RO"/>
        </w:rPr>
        <w:t>Comisia</w:t>
      </w:r>
      <w:r w:rsidRPr="008B6B53">
        <w:rPr>
          <w:color w:val="000000" w:themeColor="text1"/>
          <w:sz w:val="24"/>
          <w:szCs w:val="24"/>
          <w:lang w:val="hu-HU" w:eastAsia="ro-RO"/>
        </w:rPr>
        <w:t xml:space="preserve"> </w:t>
      </w:r>
      <w:r w:rsidRPr="008B6B53">
        <w:rPr>
          <w:color w:val="000000" w:themeColor="text1"/>
          <w:sz w:val="24"/>
          <w:szCs w:val="24"/>
          <w:lang w:eastAsia="ro-RO"/>
        </w:rPr>
        <w:t>pentru activităţi ştiinţifice, învăţământ, sănătate, cultură, sport, agrement şi integrare europeană, probleme de minorităţi şi culte:</w:t>
      </w:r>
    </w:p>
    <w:p w14:paraId="52B0C07A" w14:textId="77777777" w:rsidR="00AF53DB" w:rsidRPr="008B6B53" w:rsidRDefault="00AF53DB" w:rsidP="00AF53DB">
      <w:pPr>
        <w:ind w:firstLine="720"/>
        <w:jc w:val="both"/>
        <w:rPr>
          <w:sz w:val="24"/>
          <w:szCs w:val="24"/>
          <w:lang w:val="hu-HU" w:eastAsia="ro-RO"/>
        </w:rPr>
      </w:pPr>
    </w:p>
    <w:p w14:paraId="61D4F963" w14:textId="77777777" w:rsidR="00AF53DB" w:rsidRPr="008B6B53" w:rsidRDefault="00AF53DB" w:rsidP="00AF53DB">
      <w:pPr>
        <w:jc w:val="both"/>
        <w:rPr>
          <w:b/>
          <w:sz w:val="24"/>
          <w:szCs w:val="24"/>
          <w:lang w:val="ro-RO"/>
        </w:rPr>
      </w:pPr>
    </w:p>
    <w:p w14:paraId="4270287A" w14:textId="77777777" w:rsidR="00AF53DB" w:rsidRPr="008B6B53" w:rsidRDefault="00AF53DB" w:rsidP="00AF53DB">
      <w:pPr>
        <w:jc w:val="center"/>
        <w:rPr>
          <w:b/>
          <w:sz w:val="24"/>
          <w:szCs w:val="24"/>
          <w:lang w:val="ro-RO"/>
        </w:rPr>
      </w:pPr>
      <w:r w:rsidRPr="008B6B53">
        <w:rPr>
          <w:b/>
          <w:sz w:val="24"/>
          <w:szCs w:val="24"/>
          <w:lang w:val="ro-RO"/>
        </w:rPr>
        <w:t>RAPORT DE AVIZARE</w:t>
      </w:r>
    </w:p>
    <w:p w14:paraId="63CD9E2B" w14:textId="77777777" w:rsidR="00AF53DB" w:rsidRPr="008B6B53" w:rsidRDefault="00AF53DB" w:rsidP="00AF53DB">
      <w:pPr>
        <w:jc w:val="center"/>
        <w:rPr>
          <w:b/>
          <w:sz w:val="24"/>
          <w:szCs w:val="24"/>
          <w:lang w:val="ro-RO"/>
        </w:rPr>
      </w:pPr>
      <w:r w:rsidRPr="008B6B53">
        <w:rPr>
          <w:b/>
          <w:sz w:val="24"/>
          <w:szCs w:val="24"/>
          <w:lang w:val="ro-RO"/>
        </w:rPr>
        <w:t>din data de _________________________</w:t>
      </w:r>
    </w:p>
    <w:p w14:paraId="6239CD42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14:paraId="5E843D8F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Documentaţia prezentată la comisie cuprinde:</w:t>
      </w:r>
    </w:p>
    <w:p w14:paraId="123A75F6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Proiectul de hotărâre</w:t>
      </w:r>
    </w:p>
    <w:p w14:paraId="67CC1E21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Referatul de aprobare nr. ___________________________</w:t>
      </w:r>
    </w:p>
    <w:p w14:paraId="1CACC7EF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________________________________________________</w:t>
      </w:r>
    </w:p>
    <w:p w14:paraId="2B7EDD8A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________________________________________________</w:t>
      </w:r>
    </w:p>
    <w:p w14:paraId="3D05B613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Comisia analizând documentaţia,  avizează/neavizează cu __________ voturi „pentru”, _________ „abţineri” şi ___________ „împotrivă” proiectul de hotărâre.</w:t>
      </w:r>
    </w:p>
    <w:p w14:paraId="1F26C08F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7033"/>
      </w:tblGrid>
      <w:tr w:rsidR="00AF53DB" w:rsidRPr="008B6B53" w14:paraId="4E8CC7CA" w14:textId="77777777" w:rsidTr="008B3913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F6A2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5FAB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13A1383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C0B741C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E724930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16E894F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896717E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6E0DD261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6222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73966C58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5C6F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73200E4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458FA54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48837A4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8CB6139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D5DAEF5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7069AD5B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CA3A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Motivare amendament</w:t>
            </w:r>
          </w:p>
          <w:p w14:paraId="53F6D7A1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1D0C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8561BDF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A77EA90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56E8B21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CDC2B48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5754F22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6D1B5273" w14:textId="77777777" w:rsidTr="008B3913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6C61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8381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C2FC387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F6CFFCF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39EAC73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94A822E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A7106B6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4C36F9EA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</w:p>
    <w:p w14:paraId="741E74D3" w14:textId="77777777" w:rsidR="00AF53DB" w:rsidRPr="008B6B53" w:rsidRDefault="00AF53DB" w:rsidP="00AF53DB">
      <w:pPr>
        <w:ind w:firstLine="720"/>
        <w:jc w:val="both"/>
        <w:rPr>
          <w:b/>
          <w:sz w:val="24"/>
          <w:szCs w:val="24"/>
          <w:lang w:val="ro-RO" w:eastAsia="ro-RO"/>
        </w:rPr>
      </w:pPr>
      <w:r w:rsidRPr="008B6B53">
        <w:rPr>
          <w:b/>
          <w:sz w:val="24"/>
          <w:szCs w:val="24"/>
          <w:lang w:val="ro-RO" w:eastAsia="ro-RO"/>
        </w:rPr>
        <w:t xml:space="preserve">     Preşedinte</w:t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  <w:t xml:space="preserve">          Secretar</w:t>
      </w:r>
    </w:p>
    <w:p w14:paraId="4F74B54B" w14:textId="77777777" w:rsidR="00AF53DB" w:rsidRPr="008B6B53" w:rsidRDefault="00AF53DB" w:rsidP="00AF53DB">
      <w:pPr>
        <w:ind w:firstLine="720"/>
        <w:jc w:val="both"/>
        <w:rPr>
          <w:b/>
          <w:sz w:val="24"/>
          <w:szCs w:val="24"/>
          <w:lang w:val="ro-RO" w:eastAsia="ro-RO"/>
        </w:rPr>
      </w:pPr>
      <w:r w:rsidRPr="008B6B53">
        <w:rPr>
          <w:b/>
        </w:rPr>
        <w:t xml:space="preserve">    Iszlai Tamás </w:t>
      </w:r>
      <w:r w:rsidRPr="008B6B53">
        <w:rPr>
          <w:b/>
          <w:sz w:val="24"/>
          <w:szCs w:val="24"/>
          <w:lang w:val="ro-RO" w:eastAsia="ro-RO"/>
        </w:rPr>
        <w:t xml:space="preserve">                                                                           </w:t>
      </w:r>
      <w:r w:rsidRPr="008B6B53">
        <w:rPr>
          <w:b/>
        </w:rPr>
        <w:t xml:space="preserve">Bălaș Radu – Florin </w:t>
      </w:r>
      <w:r w:rsidRPr="008B6B53">
        <w:rPr>
          <w:b/>
          <w:sz w:val="24"/>
          <w:szCs w:val="24"/>
          <w:lang w:val="ro-RO" w:eastAsia="ro-RO"/>
        </w:rPr>
        <w:t xml:space="preserve"> </w:t>
      </w:r>
    </w:p>
    <w:p w14:paraId="4B5BD4CA" w14:textId="77777777" w:rsidR="00AF53DB" w:rsidRPr="008B6B53" w:rsidRDefault="00AF53DB" w:rsidP="00AF53DB">
      <w:pPr>
        <w:jc w:val="both"/>
        <w:rPr>
          <w:b/>
          <w:sz w:val="24"/>
          <w:szCs w:val="24"/>
          <w:lang w:val="ro-RO" w:eastAsia="ro-RO"/>
        </w:rPr>
      </w:pPr>
    </w:p>
    <w:p w14:paraId="1CFF1B5B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  <w:r w:rsidRPr="008B6B53">
        <w:rPr>
          <w:sz w:val="24"/>
          <w:szCs w:val="24"/>
          <w:lang w:val="ro-RO" w:eastAsia="ro-RO"/>
        </w:rPr>
        <w:t xml:space="preserve">          ___________________                                                           __________________</w:t>
      </w:r>
    </w:p>
    <w:p w14:paraId="01C940F6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20CDDB1C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145B8E6E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1773C07F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4EAC73E5" w14:textId="77777777" w:rsidR="00AF53DB" w:rsidRPr="008B6B53" w:rsidRDefault="00AF53DB" w:rsidP="00AF53DB">
      <w:pPr>
        <w:spacing w:after="160" w:line="259" w:lineRule="auto"/>
        <w:rPr>
          <w:sz w:val="24"/>
          <w:szCs w:val="24"/>
          <w:lang w:val="ro-RO" w:eastAsia="ro-RO"/>
        </w:rPr>
      </w:pPr>
      <w:r w:rsidRPr="008B6B53">
        <w:rPr>
          <w:sz w:val="24"/>
          <w:szCs w:val="24"/>
          <w:lang w:val="ro-RO" w:eastAsia="ro-RO"/>
        </w:rPr>
        <w:br w:type="page"/>
      </w:r>
    </w:p>
    <w:p w14:paraId="48E6F507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5F52E967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0AD108C9" w14:textId="77777777" w:rsidR="00AF53DB" w:rsidRPr="008B6B53" w:rsidRDefault="00AF53DB" w:rsidP="00AF53DB">
      <w:pPr>
        <w:jc w:val="right"/>
        <w:rPr>
          <w:b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                         </w:t>
      </w:r>
      <w:r w:rsidRPr="008B6B53">
        <w:rPr>
          <w:b/>
          <w:sz w:val="24"/>
          <w:szCs w:val="24"/>
          <w:lang w:val="ro-RO"/>
        </w:rPr>
        <w:t xml:space="preserve">ANEXA         </w:t>
      </w:r>
    </w:p>
    <w:p w14:paraId="104ABDDF" w14:textId="77777777" w:rsidR="00AF53DB" w:rsidRPr="008B6B53" w:rsidRDefault="00AF53DB" w:rsidP="00AF53DB">
      <w:pPr>
        <w:ind w:firstLine="720"/>
        <w:jc w:val="both"/>
        <w:rPr>
          <w:color w:val="000000" w:themeColor="text1"/>
          <w:sz w:val="24"/>
          <w:szCs w:val="24"/>
          <w:lang w:eastAsia="ro-RO"/>
        </w:rPr>
      </w:pPr>
      <w:r w:rsidRPr="008B6B53">
        <w:rPr>
          <w:b/>
          <w:sz w:val="24"/>
          <w:szCs w:val="24"/>
          <w:lang w:val="ro-RO"/>
        </w:rPr>
        <w:t xml:space="preserve">COMISIA NR. 5 </w:t>
      </w:r>
      <w:r w:rsidRPr="008B6B53">
        <w:rPr>
          <w:b/>
          <w:color w:val="000000" w:themeColor="text1"/>
          <w:sz w:val="24"/>
          <w:szCs w:val="24"/>
          <w:lang w:eastAsia="ro-RO"/>
        </w:rPr>
        <w:t>Comisia</w:t>
      </w:r>
      <w:r w:rsidRPr="008B6B53">
        <w:rPr>
          <w:color w:val="000000" w:themeColor="text1"/>
          <w:sz w:val="24"/>
          <w:szCs w:val="24"/>
          <w:lang w:eastAsia="ro-RO"/>
        </w:rPr>
        <w:t xml:space="preserve"> pentru administraţie publică locală, protecţie socială, juridică, apărarea ordinii publice, respectarea drepturilor şi libertăţilor cetăţeneşti:</w:t>
      </w:r>
    </w:p>
    <w:p w14:paraId="1E62C5FE" w14:textId="77777777" w:rsidR="00AF53DB" w:rsidRPr="008B6B53" w:rsidRDefault="00AF53DB" w:rsidP="00AF53DB">
      <w:pPr>
        <w:ind w:firstLine="720"/>
        <w:jc w:val="both"/>
        <w:rPr>
          <w:b/>
          <w:sz w:val="24"/>
          <w:szCs w:val="24"/>
          <w:lang w:val="ro-RO"/>
        </w:rPr>
      </w:pPr>
    </w:p>
    <w:p w14:paraId="4E525AAB" w14:textId="77777777" w:rsidR="00AF53DB" w:rsidRPr="008B6B53" w:rsidRDefault="00AF53DB" w:rsidP="00AF53DB">
      <w:pPr>
        <w:jc w:val="center"/>
        <w:rPr>
          <w:b/>
          <w:sz w:val="24"/>
          <w:szCs w:val="24"/>
          <w:lang w:val="ro-RO"/>
        </w:rPr>
      </w:pPr>
      <w:r w:rsidRPr="008B6B53">
        <w:rPr>
          <w:b/>
          <w:sz w:val="24"/>
          <w:szCs w:val="24"/>
          <w:lang w:val="ro-RO"/>
        </w:rPr>
        <w:t>RAPORT DE AVIZARE</w:t>
      </w:r>
    </w:p>
    <w:p w14:paraId="486D3134" w14:textId="77777777" w:rsidR="00AF53DB" w:rsidRPr="008B6B53" w:rsidRDefault="00AF53DB" w:rsidP="00AF53DB">
      <w:pPr>
        <w:jc w:val="center"/>
        <w:rPr>
          <w:b/>
          <w:sz w:val="24"/>
          <w:szCs w:val="24"/>
          <w:lang w:val="ro-RO"/>
        </w:rPr>
      </w:pPr>
      <w:r w:rsidRPr="008B6B53">
        <w:rPr>
          <w:b/>
          <w:sz w:val="24"/>
          <w:szCs w:val="24"/>
          <w:lang w:val="ro-RO"/>
        </w:rPr>
        <w:t>din data de _________________________</w:t>
      </w:r>
    </w:p>
    <w:p w14:paraId="200584FD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14:paraId="0ECBA35F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Documentaţia prezentată la comisie cuprinde:</w:t>
      </w:r>
    </w:p>
    <w:p w14:paraId="35473599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Proiectul de hotărâre</w:t>
      </w:r>
    </w:p>
    <w:p w14:paraId="07E0105E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Referatul de aprobare nr. ___________________________</w:t>
      </w:r>
    </w:p>
    <w:p w14:paraId="39E09B33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________________________________________________</w:t>
      </w:r>
    </w:p>
    <w:p w14:paraId="78AEBE14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________________________________________________</w:t>
      </w:r>
    </w:p>
    <w:p w14:paraId="62BEFB33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Comisia analizând documentaţia,  avizează/neavizează cu __________ voturi „pentru”, _________ „abţineri” şi ___________ „împotrivă” proiectul de hotărâre.</w:t>
      </w:r>
    </w:p>
    <w:p w14:paraId="53B7D022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p w14:paraId="4DB884D0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7033"/>
      </w:tblGrid>
      <w:tr w:rsidR="00AF53DB" w:rsidRPr="008B6B53" w14:paraId="03AA682B" w14:textId="77777777" w:rsidTr="008B3913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FEF2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6C85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E5005A8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EF5C19E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5119E18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FEAD470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EE49EBB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46C99492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F33E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11025F27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158A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E8C15B7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F29EB5D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6373F7B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08B0C5A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165BB26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534D7B70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70DE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Motivare  amendament</w:t>
            </w:r>
          </w:p>
          <w:p w14:paraId="6ED7C797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EEFA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FACE83B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755D920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3779B95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E987FD2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B6C42DB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64B00AA8" w14:textId="77777777" w:rsidTr="008B3913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5426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1530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40BB50C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02D4255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356A0D3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D64B8B6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C0EF3E8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5095C724" w14:textId="77777777" w:rsidR="00AF53DB" w:rsidRPr="008B6B53" w:rsidRDefault="00AF53DB" w:rsidP="00AF53DB">
      <w:pPr>
        <w:jc w:val="both"/>
        <w:rPr>
          <w:bCs/>
          <w:sz w:val="24"/>
          <w:szCs w:val="24"/>
          <w:lang w:val="ro-RO"/>
        </w:rPr>
      </w:pPr>
    </w:p>
    <w:p w14:paraId="1D059070" w14:textId="77777777" w:rsidR="00AF53DB" w:rsidRPr="008B6B53" w:rsidRDefault="00AF53DB" w:rsidP="00AF53DB">
      <w:pPr>
        <w:ind w:firstLine="720"/>
        <w:jc w:val="both"/>
        <w:rPr>
          <w:b/>
          <w:sz w:val="24"/>
          <w:szCs w:val="24"/>
          <w:lang w:val="ro-RO" w:eastAsia="ro-RO"/>
        </w:rPr>
      </w:pPr>
      <w:r w:rsidRPr="008B6B53">
        <w:rPr>
          <w:b/>
          <w:sz w:val="24"/>
          <w:szCs w:val="24"/>
          <w:lang w:val="ro-RO" w:eastAsia="ro-RO"/>
        </w:rPr>
        <w:t xml:space="preserve">        Preşedinte</w:t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  <w:t xml:space="preserve">       Secretar</w:t>
      </w:r>
    </w:p>
    <w:p w14:paraId="7982E2CA" w14:textId="77777777" w:rsidR="00AF53DB" w:rsidRPr="008B6B53" w:rsidRDefault="00AF53DB" w:rsidP="00AF53DB">
      <w:pPr>
        <w:ind w:left="567"/>
        <w:contextualSpacing/>
        <w:jc w:val="both"/>
        <w:rPr>
          <w:b/>
          <w:sz w:val="22"/>
          <w:szCs w:val="22"/>
        </w:rPr>
      </w:pPr>
      <w:r w:rsidRPr="008B6B53">
        <w:rPr>
          <w:sz w:val="24"/>
          <w:szCs w:val="24"/>
          <w:lang w:val="en-GB" w:eastAsia="ro-RO"/>
        </w:rPr>
        <w:t xml:space="preserve">  </w:t>
      </w:r>
      <w:r w:rsidRPr="008B6B53">
        <w:rPr>
          <w:b/>
        </w:rPr>
        <w:t>Papuc Sergiu – Vasile</w:t>
      </w:r>
      <w:r w:rsidRPr="008B6B53">
        <w:rPr>
          <w:bCs/>
        </w:rPr>
        <w:t xml:space="preserve">                                                      </w:t>
      </w:r>
      <w:r w:rsidRPr="008B6B53">
        <w:rPr>
          <w:bCs/>
        </w:rPr>
        <w:tab/>
      </w:r>
      <w:r w:rsidRPr="008B6B53">
        <w:rPr>
          <w:bCs/>
        </w:rPr>
        <w:tab/>
        <w:t xml:space="preserve">      </w:t>
      </w:r>
      <w:r w:rsidRPr="008B6B53">
        <w:rPr>
          <w:b/>
        </w:rPr>
        <w:t xml:space="preserve">Kakassy Blanka </w:t>
      </w:r>
    </w:p>
    <w:p w14:paraId="2D4351E0" w14:textId="77777777" w:rsidR="00AF53DB" w:rsidRPr="008B6B53" w:rsidRDefault="00AF53DB" w:rsidP="00AF53DB">
      <w:pPr>
        <w:jc w:val="both"/>
        <w:rPr>
          <w:sz w:val="24"/>
          <w:szCs w:val="24"/>
          <w:lang w:val="en-GB" w:eastAsia="ro-RO"/>
        </w:rPr>
      </w:pPr>
    </w:p>
    <w:p w14:paraId="0AA8C6D6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  <w:r w:rsidRPr="008B6B53">
        <w:rPr>
          <w:sz w:val="24"/>
          <w:szCs w:val="24"/>
          <w:lang w:val="ro-RO" w:eastAsia="ro-RO"/>
        </w:rPr>
        <w:t xml:space="preserve">           ____________________                                                        __________________</w:t>
      </w:r>
    </w:p>
    <w:p w14:paraId="07E0A5A9" w14:textId="77777777" w:rsidR="00AF53DB" w:rsidRPr="008B6B53" w:rsidRDefault="00AF53DB" w:rsidP="00AF53DB">
      <w:pPr>
        <w:rPr>
          <w:rFonts w:eastAsia="Umbra BT"/>
          <w:b/>
          <w:sz w:val="24"/>
          <w:szCs w:val="24"/>
          <w:lang w:val="fr-FR" w:eastAsia="ro-RO"/>
        </w:rPr>
      </w:pPr>
      <w:r w:rsidRPr="008B6B53">
        <w:rPr>
          <w:rFonts w:eastAsia="Umbra BT"/>
          <w:b/>
          <w:sz w:val="24"/>
          <w:szCs w:val="24"/>
          <w:lang w:val="fr-FR" w:eastAsia="ro-RO"/>
        </w:rPr>
        <w:t xml:space="preserve">   </w:t>
      </w:r>
    </w:p>
    <w:p w14:paraId="023AA20C" w14:textId="77777777" w:rsidR="00AF53DB" w:rsidRPr="008B6B53" w:rsidRDefault="00AF53DB" w:rsidP="007C718A">
      <w:pPr>
        <w:ind w:left="170"/>
        <w:jc w:val="both"/>
        <w:rPr>
          <w:b/>
          <w:color w:val="0D0D0D" w:themeColor="text1" w:themeTint="F2"/>
          <w:lang w:val="ro-RO"/>
        </w:rPr>
      </w:pPr>
    </w:p>
    <w:sectPr w:rsidR="00AF53DB" w:rsidRPr="008B6B53" w:rsidSect="00CF15C2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8A"/>
    <w:rsid w:val="0004638C"/>
    <w:rsid w:val="00057F82"/>
    <w:rsid w:val="00232FC3"/>
    <w:rsid w:val="002D2623"/>
    <w:rsid w:val="002E4E0D"/>
    <w:rsid w:val="002E61A5"/>
    <w:rsid w:val="002F04B9"/>
    <w:rsid w:val="00303FB1"/>
    <w:rsid w:val="003D31B4"/>
    <w:rsid w:val="004532C6"/>
    <w:rsid w:val="004E6746"/>
    <w:rsid w:val="00654113"/>
    <w:rsid w:val="006F3B6C"/>
    <w:rsid w:val="007775DF"/>
    <w:rsid w:val="007C718A"/>
    <w:rsid w:val="008052C6"/>
    <w:rsid w:val="00871502"/>
    <w:rsid w:val="008B6B53"/>
    <w:rsid w:val="008D7E6F"/>
    <w:rsid w:val="00A3229D"/>
    <w:rsid w:val="00A67A6B"/>
    <w:rsid w:val="00A857C6"/>
    <w:rsid w:val="00A9076D"/>
    <w:rsid w:val="00AF53DB"/>
    <w:rsid w:val="00BB1E13"/>
    <w:rsid w:val="00BB4716"/>
    <w:rsid w:val="00CB4FE3"/>
    <w:rsid w:val="00D925A6"/>
    <w:rsid w:val="00EA2CB9"/>
    <w:rsid w:val="00FE3B88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910C"/>
  <w15:chartTrackingRefBased/>
  <w15:docId w15:val="{1A9ADE7A-6A55-43A4-957B-E35F2242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7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F53DB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39"/>
    <w:rsid w:val="00AF53DB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1539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cp:lastPrinted>2021-01-20T07:21:00Z</cp:lastPrinted>
  <dcterms:created xsi:type="dcterms:W3CDTF">2020-07-07T06:52:00Z</dcterms:created>
  <dcterms:modified xsi:type="dcterms:W3CDTF">2021-01-21T08:00:00Z</dcterms:modified>
</cp:coreProperties>
</file>