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29EBD" w14:textId="22A8A337" w:rsidR="00220AF9" w:rsidRPr="005E3DC1" w:rsidRDefault="00220AF9" w:rsidP="00220AF9">
      <w:pPr>
        <w:ind w:left="-180"/>
        <w:rPr>
          <w:sz w:val="20"/>
          <w:szCs w:val="20"/>
          <w:lang w:val="ro-RO"/>
        </w:rPr>
      </w:pPr>
      <w:r w:rsidRPr="003322FA">
        <w:rPr>
          <w:b/>
          <w:sz w:val="22"/>
          <w:szCs w:val="22"/>
          <w:lang w:val="ro-RO"/>
        </w:rPr>
        <w:t>ROMÂNIA</w:t>
      </w:r>
      <w:r w:rsidRPr="005E3DC1">
        <w:rPr>
          <w:b/>
          <w:lang w:val="ro-RO"/>
        </w:rPr>
        <w:tab/>
      </w:r>
      <w:r w:rsidRPr="005E3DC1">
        <w:rPr>
          <w:b/>
          <w:lang w:val="ro-RO"/>
        </w:rPr>
        <w:tab/>
      </w:r>
      <w:r w:rsidRPr="005E3DC1">
        <w:rPr>
          <w:b/>
          <w:lang w:val="ro-RO"/>
        </w:rPr>
        <w:tab/>
      </w:r>
      <w:r w:rsidRPr="005E3DC1">
        <w:rPr>
          <w:b/>
          <w:lang w:val="ro-RO"/>
        </w:rPr>
        <w:tab/>
      </w:r>
      <w:r w:rsidRPr="005E3DC1">
        <w:rPr>
          <w:b/>
          <w:lang w:val="ro-RO"/>
        </w:rPr>
        <w:tab/>
      </w:r>
      <w:r w:rsidRPr="005E3DC1">
        <w:rPr>
          <w:b/>
          <w:lang w:val="ro-RO"/>
        </w:rPr>
        <w:tab/>
      </w:r>
      <w:r w:rsidRPr="005E3DC1">
        <w:rPr>
          <w:b/>
          <w:lang w:val="ro-RO"/>
        </w:rPr>
        <w:tab/>
      </w:r>
      <w:r>
        <w:rPr>
          <w:b/>
          <w:lang w:val="ro-RO"/>
        </w:rPr>
        <w:tab/>
      </w:r>
      <w:r w:rsidRPr="005E3DC1">
        <w:rPr>
          <w:b/>
          <w:sz w:val="16"/>
          <w:szCs w:val="16"/>
          <w:lang w:val="ro-RO"/>
        </w:rPr>
        <w:t>(nu produce efecte juridice)</w:t>
      </w:r>
      <w:r w:rsidRPr="005E3DC1">
        <w:rPr>
          <w:b/>
          <w:lang w:val="ro-RO"/>
        </w:rPr>
        <w:t xml:space="preserve"> *                               </w:t>
      </w:r>
    </w:p>
    <w:p w14:paraId="09A0AC94" w14:textId="77777777" w:rsidR="00220AF9" w:rsidRPr="003322FA" w:rsidRDefault="00220AF9" w:rsidP="00220AF9">
      <w:pPr>
        <w:ind w:left="-180"/>
        <w:rPr>
          <w:b/>
          <w:sz w:val="22"/>
          <w:szCs w:val="22"/>
          <w:lang w:val="ro-RO"/>
        </w:rPr>
      </w:pPr>
      <w:r w:rsidRPr="003322FA">
        <w:rPr>
          <w:b/>
          <w:sz w:val="22"/>
          <w:szCs w:val="22"/>
          <w:lang w:val="ro-RO"/>
        </w:rPr>
        <w:t>JUDEŢUL MUREŞ</w:t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  <w:t xml:space="preserve">  </w:t>
      </w:r>
      <w:r w:rsidRPr="003322FA">
        <w:rPr>
          <w:b/>
          <w:sz w:val="22"/>
          <w:szCs w:val="22"/>
          <w:lang w:val="ro-RO"/>
        </w:rPr>
        <w:tab/>
      </w:r>
    </w:p>
    <w:p w14:paraId="74095D3D" w14:textId="3A8A2768" w:rsidR="00220AF9" w:rsidRPr="00436E10" w:rsidRDefault="00220AF9" w:rsidP="00220AF9">
      <w:pPr>
        <w:ind w:left="-180"/>
        <w:rPr>
          <w:b/>
          <w:sz w:val="22"/>
          <w:szCs w:val="22"/>
          <w:lang w:val="ro-RO"/>
        </w:rPr>
      </w:pPr>
      <w:r w:rsidRPr="003322FA">
        <w:rPr>
          <w:b/>
          <w:sz w:val="22"/>
          <w:szCs w:val="22"/>
          <w:lang w:val="ro-RO"/>
        </w:rPr>
        <w:t>MUNICIPIUL TG. MUREŞ</w:t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 w:rsidRPr="00436E10">
        <w:rPr>
          <w:b/>
          <w:sz w:val="22"/>
          <w:szCs w:val="22"/>
          <w:lang w:val="ro-RO"/>
        </w:rPr>
        <w:t>PRIMAR,</w:t>
      </w:r>
    </w:p>
    <w:p w14:paraId="264AE532" w14:textId="3C9DE745" w:rsidR="00220AF9" w:rsidRPr="00436E10" w:rsidRDefault="00220AF9" w:rsidP="00220AF9">
      <w:pPr>
        <w:ind w:left="-180"/>
        <w:rPr>
          <w:b/>
          <w:sz w:val="22"/>
          <w:szCs w:val="22"/>
          <w:lang w:val="ro-RO"/>
        </w:rPr>
      </w:pPr>
      <w:r w:rsidRPr="00436E10">
        <w:rPr>
          <w:b/>
          <w:sz w:val="22"/>
          <w:szCs w:val="22"/>
          <w:lang w:val="ro-RO"/>
        </w:rPr>
        <w:t>DIRECŢIA ŞCOLI</w:t>
      </w:r>
      <w:r w:rsidRPr="00436E10">
        <w:rPr>
          <w:b/>
          <w:sz w:val="22"/>
          <w:szCs w:val="22"/>
          <w:lang w:val="ro-RO"/>
        </w:rPr>
        <w:tab/>
      </w:r>
      <w:r w:rsidRPr="00436E10">
        <w:rPr>
          <w:b/>
          <w:sz w:val="22"/>
          <w:szCs w:val="22"/>
          <w:lang w:val="ro-RO"/>
        </w:rPr>
        <w:tab/>
      </w:r>
      <w:r w:rsidRPr="00436E10">
        <w:rPr>
          <w:b/>
          <w:sz w:val="22"/>
          <w:szCs w:val="22"/>
          <w:lang w:val="ro-RO"/>
        </w:rPr>
        <w:tab/>
      </w:r>
      <w:r w:rsidRPr="00436E10">
        <w:rPr>
          <w:b/>
          <w:sz w:val="22"/>
          <w:szCs w:val="22"/>
          <w:lang w:val="ro-RO"/>
        </w:rPr>
        <w:tab/>
      </w:r>
      <w:r w:rsidRPr="00436E10">
        <w:rPr>
          <w:b/>
          <w:sz w:val="22"/>
          <w:szCs w:val="22"/>
          <w:lang w:val="ro-RO"/>
        </w:rPr>
        <w:tab/>
      </w:r>
      <w:r w:rsidRPr="00436E10"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 xml:space="preserve">        </w:t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 xml:space="preserve">  </w:t>
      </w:r>
      <w:proofErr w:type="spellStart"/>
      <w:r>
        <w:rPr>
          <w:b/>
        </w:rPr>
        <w:t>Soós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Zoltán</w:t>
      </w:r>
      <w:proofErr w:type="spellEnd"/>
      <w:r>
        <w:rPr>
          <w:b/>
        </w:rPr>
        <w:t xml:space="preserve">                                                                        </w:t>
      </w:r>
    </w:p>
    <w:p w14:paraId="224788B5" w14:textId="4BC0E6C1" w:rsidR="00220AF9" w:rsidRPr="007855AF" w:rsidRDefault="00220AF9" w:rsidP="00220AF9">
      <w:pPr>
        <w:ind w:left="-180"/>
        <w:rPr>
          <w:b/>
          <w:color w:val="FF0000"/>
          <w:sz w:val="22"/>
          <w:szCs w:val="22"/>
          <w:lang w:val="ro-RO"/>
        </w:rPr>
      </w:pPr>
      <w:r w:rsidRPr="00162581">
        <w:rPr>
          <w:b/>
          <w:sz w:val="22"/>
          <w:szCs w:val="22"/>
          <w:lang w:val="ro-RO"/>
        </w:rPr>
        <w:t xml:space="preserve">Nr. </w:t>
      </w:r>
      <w:r w:rsidR="00E15BEF">
        <w:rPr>
          <w:b/>
          <w:sz w:val="22"/>
          <w:szCs w:val="22"/>
          <w:lang w:val="ro-RO"/>
        </w:rPr>
        <w:t>68.593/28.09</w:t>
      </w:r>
      <w:r>
        <w:rPr>
          <w:b/>
          <w:sz w:val="22"/>
          <w:szCs w:val="22"/>
          <w:lang w:val="ro-RO"/>
        </w:rPr>
        <w:t>.2021</w:t>
      </w:r>
    </w:p>
    <w:p w14:paraId="2D543D8E" w14:textId="77777777" w:rsidR="00220AF9" w:rsidRPr="007855AF" w:rsidRDefault="00220AF9" w:rsidP="00220AF9">
      <w:pPr>
        <w:rPr>
          <w:b/>
          <w:color w:val="FF0000"/>
          <w:sz w:val="22"/>
          <w:szCs w:val="22"/>
          <w:lang w:val="ro-RO"/>
        </w:rPr>
      </w:pPr>
    </w:p>
    <w:p w14:paraId="13CA3419" w14:textId="77777777" w:rsidR="00220AF9" w:rsidRDefault="00220AF9" w:rsidP="00220AF9">
      <w:pPr>
        <w:rPr>
          <w:b/>
          <w:sz w:val="22"/>
          <w:szCs w:val="22"/>
          <w:lang w:val="ro-RO"/>
        </w:rPr>
      </w:pPr>
    </w:p>
    <w:p w14:paraId="4F3D6FCF" w14:textId="77777777" w:rsidR="00220AF9" w:rsidRPr="00436E10" w:rsidRDefault="00220AF9" w:rsidP="00220AF9">
      <w:pPr>
        <w:ind w:left="-180"/>
        <w:jc w:val="center"/>
        <w:rPr>
          <w:b/>
          <w:sz w:val="22"/>
          <w:szCs w:val="22"/>
          <w:lang w:val="ro-RO"/>
        </w:rPr>
      </w:pPr>
      <w:r w:rsidRPr="00436E10">
        <w:rPr>
          <w:b/>
          <w:sz w:val="22"/>
          <w:szCs w:val="22"/>
          <w:lang w:val="ro-RO"/>
        </w:rPr>
        <w:t>REFERAT DE APROBARE</w:t>
      </w:r>
    </w:p>
    <w:p w14:paraId="02F7320B" w14:textId="77777777" w:rsidR="00220AF9" w:rsidRPr="00436E10" w:rsidRDefault="00220AF9" w:rsidP="00220AF9">
      <w:pPr>
        <w:rPr>
          <w:b/>
          <w:sz w:val="22"/>
          <w:szCs w:val="22"/>
          <w:lang w:val="ro-RO"/>
        </w:rPr>
      </w:pPr>
    </w:p>
    <w:p w14:paraId="60477B4E" w14:textId="429E297A" w:rsidR="00220AF9" w:rsidRPr="00B7694E" w:rsidRDefault="00220AF9" w:rsidP="00220AF9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p</w:t>
      </w:r>
      <w:r w:rsidRPr="00B7694E">
        <w:rPr>
          <w:b/>
          <w:bCs/>
          <w:sz w:val="22"/>
          <w:szCs w:val="22"/>
          <w:lang w:val="ro-RO"/>
        </w:rPr>
        <w:t xml:space="preserve">rivind </w:t>
      </w:r>
      <w:r>
        <w:rPr>
          <w:b/>
          <w:bCs/>
          <w:sz w:val="22"/>
          <w:szCs w:val="22"/>
          <w:lang w:val="ro-RO"/>
        </w:rPr>
        <w:t>suplimentarea sumelor alocate de la bugetul de stat în vederea finalizării obiectivelor de investiții</w:t>
      </w:r>
      <w:r w:rsidRPr="00B7694E">
        <w:rPr>
          <w:b/>
          <w:bCs/>
          <w:sz w:val="22"/>
          <w:szCs w:val="22"/>
          <w:lang w:val="ro-RO"/>
        </w:rPr>
        <w:t xml:space="preserve"> “ Dotarea cu echipamente şi mobilier specific didactic şi de laborator pentru Liceul Vocaţional de Artă,T</w:t>
      </w:r>
      <w:r w:rsidR="007F2813">
        <w:rPr>
          <w:b/>
          <w:bCs/>
          <w:sz w:val="22"/>
          <w:szCs w:val="22"/>
          <w:lang w:val="ro-RO"/>
        </w:rPr>
        <w:t>â</w:t>
      </w:r>
      <w:r w:rsidRPr="00B7694E">
        <w:rPr>
          <w:b/>
          <w:bCs/>
          <w:sz w:val="22"/>
          <w:szCs w:val="22"/>
          <w:lang w:val="ro-RO"/>
        </w:rPr>
        <w:t xml:space="preserve">rgu Mureș”  finanţat prin Programul Naţional de Dezvoltare Locală  </w:t>
      </w:r>
    </w:p>
    <w:p w14:paraId="315238BB" w14:textId="77777777" w:rsidR="00220AF9" w:rsidRDefault="00220AF9" w:rsidP="00220AF9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o-RO"/>
        </w:rPr>
      </w:pPr>
    </w:p>
    <w:p w14:paraId="3A571CCD" w14:textId="77777777" w:rsidR="00220AF9" w:rsidRPr="00436E10" w:rsidRDefault="00220AF9" w:rsidP="00220AF9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o-RO"/>
        </w:rPr>
      </w:pPr>
    </w:p>
    <w:p w14:paraId="3AF8A729" w14:textId="77777777" w:rsidR="00220AF9" w:rsidRPr="00256564" w:rsidRDefault="00220AF9" w:rsidP="00220AF9">
      <w:pPr>
        <w:spacing w:line="276" w:lineRule="auto"/>
        <w:ind w:firstLine="720"/>
        <w:jc w:val="both"/>
        <w:rPr>
          <w:b/>
          <w:bCs/>
          <w:lang w:val="ro-RO"/>
        </w:rPr>
      </w:pPr>
      <w:r w:rsidRPr="00256564">
        <w:rPr>
          <w:bCs/>
          <w:lang w:val="ro-RO"/>
        </w:rPr>
        <w:t>Contractul de finanțare prin Programul Național de Dezvoltare Locala pentru obiectivul mai sus menționat s-a semnat în  data de 07.02.2018</w:t>
      </w:r>
      <w:r w:rsidRPr="00256564">
        <w:rPr>
          <w:b/>
          <w:bCs/>
          <w:lang w:val="ro-RO"/>
        </w:rPr>
        <w:t>.</w:t>
      </w:r>
    </w:p>
    <w:p w14:paraId="70319CB2" w14:textId="7A8B3113" w:rsidR="00220AF9" w:rsidRPr="00256564" w:rsidRDefault="00220AF9" w:rsidP="00220AF9">
      <w:pPr>
        <w:spacing w:line="276" w:lineRule="auto"/>
        <w:ind w:firstLine="720"/>
        <w:jc w:val="both"/>
        <w:rPr>
          <w:bCs/>
          <w:i/>
          <w:lang w:val="ro-RO"/>
        </w:rPr>
      </w:pPr>
      <w:r w:rsidRPr="00256564">
        <w:rPr>
          <w:bCs/>
          <w:lang w:val="ro-RO"/>
        </w:rPr>
        <w:t>Conform listei aprobate, Municipiul T</w:t>
      </w:r>
      <w:r w:rsidR="007F2813">
        <w:rPr>
          <w:bCs/>
          <w:lang w:val="ro-RO"/>
        </w:rPr>
        <w:t>â</w:t>
      </w:r>
      <w:r w:rsidRPr="00256564">
        <w:rPr>
          <w:bCs/>
          <w:lang w:val="ro-RO"/>
        </w:rPr>
        <w:t xml:space="preserve">rgu Mureș beneficiază de finanțare prin PNDL II 2017-2020 pentru obiectivul de investiție </w:t>
      </w:r>
      <w:r w:rsidRPr="00256564">
        <w:rPr>
          <w:bCs/>
          <w:i/>
          <w:lang w:val="ro-RO"/>
        </w:rPr>
        <w:t>„Dotarea  cu echipamente și mobilier specific didactic și de laborator pentru Liceul Vocațional de Artă, T</w:t>
      </w:r>
      <w:r w:rsidR="007F2813">
        <w:rPr>
          <w:bCs/>
          <w:i/>
          <w:lang w:val="ro-RO"/>
        </w:rPr>
        <w:t>â</w:t>
      </w:r>
      <w:r w:rsidRPr="00256564">
        <w:rPr>
          <w:bCs/>
          <w:i/>
          <w:lang w:val="ro-RO"/>
        </w:rPr>
        <w:t>rgu Mureș”.</w:t>
      </w:r>
    </w:p>
    <w:p w14:paraId="3A553979" w14:textId="77777777" w:rsidR="00220AF9" w:rsidRPr="00256564" w:rsidRDefault="00220AF9" w:rsidP="00220AF9">
      <w:pPr>
        <w:spacing w:line="276" w:lineRule="auto"/>
        <w:ind w:firstLine="720"/>
        <w:jc w:val="both"/>
        <w:rPr>
          <w:bCs/>
          <w:lang w:val="ro-RO"/>
        </w:rPr>
      </w:pPr>
      <w:r w:rsidRPr="00256564">
        <w:rPr>
          <w:bCs/>
          <w:lang w:val="ro-RO"/>
        </w:rPr>
        <w:t xml:space="preserve">Contractul de finanțare s-a semnat in anul 2018 în </w:t>
      </w:r>
      <w:r w:rsidRPr="00256564">
        <w:rPr>
          <w:b/>
          <w:lang w:val="ro-RO"/>
        </w:rPr>
        <w:t>valoare 725.961,88</w:t>
      </w:r>
      <w:r w:rsidRPr="00256564">
        <w:rPr>
          <w:bCs/>
          <w:lang w:val="ro-RO"/>
        </w:rPr>
        <w:t xml:space="preserve"> lei. Pentru realizarea achizițiilor , dotările cu echipamente și mobilier specific didactic și de laborator  au fost împărțite </w:t>
      </w:r>
      <w:r w:rsidRPr="00256564">
        <w:rPr>
          <w:b/>
          <w:lang w:val="ro-RO"/>
        </w:rPr>
        <w:t>în 7 loturi</w:t>
      </w:r>
      <w:r w:rsidRPr="00256564">
        <w:rPr>
          <w:bCs/>
          <w:lang w:val="ro-RO"/>
        </w:rPr>
        <w:t xml:space="preserve">. </w:t>
      </w:r>
    </w:p>
    <w:p w14:paraId="728AA481" w14:textId="1547D5E7" w:rsidR="00220AF9" w:rsidRPr="00256564" w:rsidRDefault="00220AF9" w:rsidP="00220AF9">
      <w:pPr>
        <w:spacing w:line="276" w:lineRule="auto"/>
        <w:ind w:firstLine="720"/>
        <w:jc w:val="both"/>
        <w:rPr>
          <w:bCs/>
          <w:lang w:val="ro-RO"/>
        </w:rPr>
      </w:pPr>
      <w:r w:rsidRPr="00256564">
        <w:rPr>
          <w:bCs/>
          <w:lang w:val="ro-RO"/>
        </w:rPr>
        <w:t xml:space="preserve">În </w:t>
      </w:r>
      <w:r w:rsidR="007F2813" w:rsidRPr="00256564">
        <w:rPr>
          <w:bCs/>
          <w:lang w:val="ro-RO"/>
        </w:rPr>
        <w:t>vederea</w:t>
      </w:r>
      <w:r w:rsidRPr="00256564">
        <w:rPr>
          <w:bCs/>
          <w:lang w:val="ro-RO"/>
        </w:rPr>
        <w:t xml:space="preserve"> atribuirii </w:t>
      </w:r>
      <w:r w:rsidR="007F2813" w:rsidRPr="00256564">
        <w:rPr>
          <w:bCs/>
          <w:lang w:val="ro-RO"/>
        </w:rPr>
        <w:t>acestor</w:t>
      </w:r>
      <w:r w:rsidRPr="00256564">
        <w:rPr>
          <w:bCs/>
          <w:lang w:val="ro-RO"/>
        </w:rPr>
        <w:t xml:space="preserve"> loturi s-au desfășurat 6 proceduri de achiziții (5 proceduri simplificate cu publicare în SEAP și o procedură de negociere fără publicare prealabilă) finalizate după cum urmează:</w:t>
      </w:r>
    </w:p>
    <w:p w14:paraId="4BD5E8FE" w14:textId="77777777" w:rsidR="00220AF9" w:rsidRPr="00256564" w:rsidRDefault="00220AF9" w:rsidP="00220AF9">
      <w:pPr>
        <w:numPr>
          <w:ilvl w:val="0"/>
          <w:numId w:val="1"/>
        </w:numPr>
        <w:spacing w:line="276" w:lineRule="auto"/>
        <w:jc w:val="both"/>
        <w:rPr>
          <w:bCs/>
          <w:lang w:val="ro-RO"/>
        </w:rPr>
      </w:pPr>
      <w:r w:rsidRPr="00256564">
        <w:rPr>
          <w:bCs/>
          <w:lang w:val="ro-RO"/>
        </w:rPr>
        <w:t>Mobilier- valoare contract 81.707, 65 lei (TVA inclus)</w:t>
      </w:r>
    </w:p>
    <w:p w14:paraId="68582320" w14:textId="77777777" w:rsidR="00220AF9" w:rsidRPr="00256564" w:rsidRDefault="00220AF9" w:rsidP="00220AF9">
      <w:pPr>
        <w:numPr>
          <w:ilvl w:val="0"/>
          <w:numId w:val="1"/>
        </w:numPr>
        <w:spacing w:line="276" w:lineRule="auto"/>
        <w:jc w:val="both"/>
        <w:rPr>
          <w:bCs/>
          <w:lang w:val="ro-RO"/>
        </w:rPr>
      </w:pPr>
      <w:r w:rsidRPr="00256564">
        <w:rPr>
          <w:bCs/>
          <w:lang w:val="ro-RO"/>
        </w:rPr>
        <w:t>Instrumente muzicale - valoare 161.721,00 lei (TVA inclus)</w:t>
      </w:r>
    </w:p>
    <w:p w14:paraId="18486E13" w14:textId="77777777" w:rsidR="00220AF9" w:rsidRPr="00256564" w:rsidRDefault="00220AF9" w:rsidP="00220AF9">
      <w:pPr>
        <w:numPr>
          <w:ilvl w:val="0"/>
          <w:numId w:val="1"/>
        </w:numPr>
        <w:spacing w:line="276" w:lineRule="auto"/>
        <w:jc w:val="both"/>
        <w:rPr>
          <w:bCs/>
          <w:lang w:val="ro-RO"/>
        </w:rPr>
      </w:pPr>
      <w:r w:rsidRPr="00256564">
        <w:rPr>
          <w:bCs/>
          <w:lang w:val="ro-RO"/>
        </w:rPr>
        <w:t>Echipamente electrice și audio-video - valoare contract 41.229,93 lei (TVA inclus)</w:t>
      </w:r>
    </w:p>
    <w:p w14:paraId="2DB39483" w14:textId="77777777" w:rsidR="00220AF9" w:rsidRPr="00256564" w:rsidRDefault="00220AF9" w:rsidP="00220AF9">
      <w:pPr>
        <w:numPr>
          <w:ilvl w:val="0"/>
          <w:numId w:val="1"/>
        </w:numPr>
        <w:spacing w:line="276" w:lineRule="auto"/>
        <w:jc w:val="both"/>
        <w:rPr>
          <w:bCs/>
          <w:lang w:val="ro-RO"/>
        </w:rPr>
      </w:pPr>
      <w:r w:rsidRPr="00256564">
        <w:rPr>
          <w:bCs/>
          <w:lang w:val="ro-RO"/>
        </w:rPr>
        <w:t>Echipamente informatice și pachete software valoare contract 384.355,72 lei (TVA inclus)</w:t>
      </w:r>
    </w:p>
    <w:p w14:paraId="5D55359D" w14:textId="77777777" w:rsidR="00220AF9" w:rsidRPr="00256564" w:rsidRDefault="00220AF9" w:rsidP="00220AF9">
      <w:pPr>
        <w:numPr>
          <w:ilvl w:val="0"/>
          <w:numId w:val="1"/>
        </w:numPr>
        <w:spacing w:line="276" w:lineRule="auto"/>
        <w:jc w:val="both"/>
        <w:rPr>
          <w:bCs/>
          <w:lang w:val="ro-RO"/>
        </w:rPr>
      </w:pPr>
      <w:r w:rsidRPr="00256564">
        <w:rPr>
          <w:bCs/>
          <w:lang w:val="ro-RO"/>
        </w:rPr>
        <w:t>Sisteme de alarmă și supraveghere video - valoare contract 46,648 lei (TVA inclus)</w:t>
      </w:r>
    </w:p>
    <w:p w14:paraId="28F6A194" w14:textId="77777777" w:rsidR="00220AF9" w:rsidRPr="00256564" w:rsidRDefault="00220AF9" w:rsidP="00220AF9">
      <w:pPr>
        <w:spacing w:line="276" w:lineRule="auto"/>
        <w:ind w:left="720"/>
        <w:jc w:val="both"/>
        <w:rPr>
          <w:bCs/>
          <w:lang w:val="ro-RO"/>
        </w:rPr>
      </w:pPr>
      <w:r w:rsidRPr="00256564">
        <w:rPr>
          <w:bCs/>
          <w:lang w:val="ro-RO"/>
        </w:rPr>
        <w:t xml:space="preserve">Valoarea cumulată a celor 5 contracte  este de </w:t>
      </w:r>
      <w:r w:rsidRPr="00256564">
        <w:rPr>
          <w:b/>
          <w:lang w:val="ro-RO"/>
        </w:rPr>
        <w:t>715.662,30 lei (TVA inclus)</w:t>
      </w:r>
    </w:p>
    <w:p w14:paraId="18A16091" w14:textId="77777777" w:rsidR="00220AF9" w:rsidRPr="00256564" w:rsidRDefault="00220AF9" w:rsidP="00220AF9">
      <w:pPr>
        <w:spacing w:line="276" w:lineRule="auto"/>
        <w:jc w:val="both"/>
        <w:rPr>
          <w:bCs/>
          <w:lang w:val="ro-RO"/>
        </w:rPr>
      </w:pPr>
      <w:r w:rsidRPr="00256564">
        <w:rPr>
          <w:bCs/>
          <w:lang w:val="ro-RO"/>
        </w:rPr>
        <w:tab/>
        <w:t>Pentru cele 2 loturi rămase și anume lotul Material didactic și Mașini unelte ar rămâne astfel diferența de 10.299,58 lei (TVA inclus) insuficient pentru acestea.</w:t>
      </w:r>
    </w:p>
    <w:p w14:paraId="02025E31" w14:textId="77777777" w:rsidR="00220AF9" w:rsidRPr="00256564" w:rsidRDefault="00220AF9" w:rsidP="00220AF9">
      <w:pPr>
        <w:ind w:firstLine="720"/>
        <w:jc w:val="both"/>
        <w:rPr>
          <w:lang w:val="ro-RO"/>
        </w:rPr>
      </w:pPr>
      <w:r w:rsidRPr="00256564">
        <w:rPr>
          <w:lang w:val="ro-RO"/>
        </w:rPr>
        <w:t xml:space="preserve">Pentru </w:t>
      </w:r>
      <w:r w:rsidRPr="00256564">
        <w:rPr>
          <w:b/>
          <w:bCs/>
          <w:lang w:val="ro-RO"/>
        </w:rPr>
        <w:t>lotul Material didactic</w:t>
      </w:r>
      <w:r w:rsidRPr="00256564">
        <w:rPr>
          <w:lang w:val="ro-RO"/>
        </w:rPr>
        <w:t xml:space="preserve"> s-a încheiat etapa de evaluare a ofertelor, iar oferta câștigătoare este de </w:t>
      </w:r>
      <w:r w:rsidRPr="00256564">
        <w:rPr>
          <w:b/>
          <w:bCs/>
          <w:lang w:val="ro-RO"/>
        </w:rPr>
        <w:t>44.982,00 lei (TVA inclus)</w:t>
      </w:r>
      <w:r w:rsidRPr="00256564">
        <w:rPr>
          <w:lang w:val="ro-RO"/>
        </w:rPr>
        <w:t xml:space="preserve">. </w:t>
      </w:r>
    </w:p>
    <w:p w14:paraId="2FE4242A" w14:textId="04CFF9C2" w:rsidR="00220AF9" w:rsidRPr="00256564" w:rsidRDefault="00220AF9" w:rsidP="00220AF9">
      <w:pPr>
        <w:jc w:val="both"/>
        <w:rPr>
          <w:lang w:val="ro-RO"/>
        </w:rPr>
      </w:pPr>
      <w:r w:rsidRPr="00256564">
        <w:rPr>
          <w:lang w:val="ro-RO"/>
        </w:rPr>
        <w:tab/>
        <w:t xml:space="preserve">Pentru </w:t>
      </w:r>
      <w:r w:rsidRPr="00256564">
        <w:rPr>
          <w:b/>
          <w:bCs/>
          <w:lang w:val="ro-RO"/>
        </w:rPr>
        <w:t>lotul Mașini unelte</w:t>
      </w:r>
      <w:r w:rsidRPr="00256564">
        <w:rPr>
          <w:lang w:val="ro-RO"/>
        </w:rPr>
        <w:t xml:space="preserve">, în urma consultării ofertelor on line de preț ale firmelor cu specific similar, este necesară suma de </w:t>
      </w:r>
      <w:r w:rsidRPr="00256564">
        <w:rPr>
          <w:b/>
          <w:bCs/>
          <w:lang w:val="ro-RO"/>
        </w:rPr>
        <w:t>76.239,73 lei (TVA inclus)</w:t>
      </w:r>
    </w:p>
    <w:p w14:paraId="5E4C3919" w14:textId="4AFE5A35" w:rsidR="00220AF9" w:rsidRPr="00220AF9" w:rsidRDefault="00220AF9" w:rsidP="00220AF9">
      <w:pPr>
        <w:jc w:val="both"/>
        <w:rPr>
          <w:lang w:val="ro-RO"/>
        </w:rPr>
      </w:pPr>
      <w:r w:rsidRPr="00256564">
        <w:rPr>
          <w:lang w:val="ro-RO"/>
        </w:rPr>
        <w:tab/>
        <w:t xml:space="preserve">Astfel, pentru acoperirea nevoilor financiare în vederea decontării loturilor rămase de atribuit, este necesară suplimentarea finanțării de la bugetul de stat cu suma de </w:t>
      </w:r>
      <w:r w:rsidRPr="00E118E4">
        <w:rPr>
          <w:b/>
          <w:bCs/>
          <w:u w:val="single"/>
          <w:lang w:val="ro-RO"/>
        </w:rPr>
        <w:t>110.922,15 lei (TVA inclus)</w:t>
      </w:r>
      <w:r w:rsidRPr="00E118E4">
        <w:rPr>
          <w:u w:val="single"/>
          <w:lang w:val="ro-RO"/>
        </w:rPr>
        <w:t>,</w:t>
      </w:r>
      <w:r>
        <w:rPr>
          <w:lang w:val="ro-RO"/>
        </w:rPr>
        <w:t xml:space="preserve"> valoarea finală a finanțării fiind </w:t>
      </w:r>
      <w:r w:rsidRPr="00E118E4">
        <w:rPr>
          <w:b/>
          <w:bCs/>
          <w:u w:val="single"/>
          <w:lang w:val="ro-RO"/>
        </w:rPr>
        <w:t>de</w:t>
      </w:r>
      <w:r>
        <w:rPr>
          <w:b/>
          <w:bCs/>
          <w:u w:val="single"/>
          <w:lang w:val="ro-RO"/>
        </w:rPr>
        <w:t xml:space="preserve"> </w:t>
      </w:r>
      <w:r w:rsidRPr="00E118E4">
        <w:rPr>
          <w:b/>
          <w:bCs/>
          <w:u w:val="single"/>
          <w:lang w:val="ro-RO"/>
        </w:rPr>
        <w:t xml:space="preserve"> 836.884,03 lei  (TVA inclus)</w:t>
      </w:r>
      <w:r>
        <w:rPr>
          <w:b/>
          <w:bCs/>
          <w:u w:val="single"/>
          <w:lang w:val="ro-RO"/>
        </w:rPr>
        <w:t xml:space="preserve">, </w:t>
      </w:r>
      <w:r>
        <w:rPr>
          <w:lang w:val="ro-RO"/>
        </w:rPr>
        <w:t xml:space="preserve">conform listei </w:t>
      </w:r>
    </w:p>
    <w:p w14:paraId="3EBB736E" w14:textId="77777777" w:rsidR="00220AF9" w:rsidRPr="00E118E4" w:rsidRDefault="00220AF9" w:rsidP="00220AF9">
      <w:pPr>
        <w:spacing w:line="276" w:lineRule="auto"/>
        <w:ind w:firstLine="720"/>
        <w:jc w:val="both"/>
        <w:rPr>
          <w:bCs/>
          <w:lang w:val="ro-RO"/>
        </w:rPr>
      </w:pPr>
      <w:r w:rsidRPr="00E118E4">
        <w:rPr>
          <w:bCs/>
          <w:lang w:val="ro-RO"/>
        </w:rPr>
        <w:t xml:space="preserve">În temeiul art. I din OUG 93/2021, privind </w:t>
      </w:r>
      <w:r>
        <w:rPr>
          <w:bCs/>
          <w:lang w:val="ro-RO"/>
        </w:rPr>
        <w:t xml:space="preserve">instituirea unor măsuri pentru derularea PNDL etapa II și pentru modificarea alin. (1) al art. IV din OUG 6/2017 pentru modificarea și completarea unor acte normative, precum și pentru stabilirea unor măsuri privind realizarea investițiilor finanțate din fonduri publice, s-a acordat beneficiarilor PNDL etapa a II posibilitatea suplimentării sumelor alocate de la bugetul de stat. În vederea majorării sumelor acordate prin contractele de finanțare </w:t>
      </w:r>
      <w:r>
        <w:rPr>
          <w:bCs/>
          <w:lang w:val="ro-RO"/>
        </w:rPr>
        <w:lastRenderedPageBreak/>
        <w:t xml:space="preserve">conform procedurilor este necesară aprobarea unei hotărâri de consiliu privind sumele actualizate pentru cele două loturi rămase. </w:t>
      </w:r>
    </w:p>
    <w:p w14:paraId="433202E0" w14:textId="0B7D0812" w:rsidR="00220AF9" w:rsidRPr="007F2813" w:rsidRDefault="00220AF9" w:rsidP="00220AF9">
      <w:pPr>
        <w:ind w:firstLine="720"/>
        <w:jc w:val="both"/>
        <w:rPr>
          <w:bCs/>
          <w:lang w:val="ro-RO"/>
        </w:rPr>
      </w:pPr>
      <w:r w:rsidRPr="00E118E4">
        <w:rPr>
          <w:bCs/>
          <w:lang w:val="ro-RO"/>
        </w:rPr>
        <w:t>Având în vedere cele prezentate</w:t>
      </w:r>
      <w:r>
        <w:rPr>
          <w:bCs/>
          <w:lang w:val="ro-RO"/>
        </w:rPr>
        <w:t xml:space="preserve"> și</w:t>
      </w:r>
      <w:r w:rsidRPr="00E118E4">
        <w:rPr>
          <w:bCs/>
          <w:lang w:val="ro-RO"/>
        </w:rPr>
        <w:t xml:space="preserve"> </w:t>
      </w:r>
      <w:r>
        <w:rPr>
          <w:bCs/>
          <w:lang w:val="ro-RO"/>
        </w:rPr>
        <w:t xml:space="preserve"> </w:t>
      </w:r>
      <w:r w:rsidRPr="00256564">
        <w:rPr>
          <w:lang w:val="ro-RO"/>
        </w:rPr>
        <w:t xml:space="preserve">pentru acoperirea nevoilor financiare în vederea decontării </w:t>
      </w:r>
      <w:r w:rsidRPr="007F2813">
        <w:rPr>
          <w:lang w:val="ro-RO"/>
        </w:rPr>
        <w:t xml:space="preserve">loturilor rămase de atribuit, de la bugetul de stat cu suma de 110.922,15 lei (TVA inclus), valoarea finală a finanțării actualizate fiind de  836.884,03 lei  (TVA inclus) </w:t>
      </w:r>
      <w:r w:rsidRPr="007F2813">
        <w:rPr>
          <w:bCs/>
          <w:lang w:val="ro-RO"/>
        </w:rPr>
        <w:t>propunem spre aprobare sumele actualizate pentru cele 2 loturi rămase de finalizat din contractul de finanțare, cuprinse în anexa-.</w:t>
      </w:r>
      <w:r w:rsidRPr="007F2813">
        <w:rPr>
          <w:bCs/>
          <w:color w:val="000000"/>
          <w:lang w:val="ro-RO"/>
        </w:rPr>
        <w:t xml:space="preserve"> Lista actualizată a dotărilor cu echipamente </w:t>
      </w:r>
      <w:r w:rsidR="007F2813" w:rsidRPr="007F2813">
        <w:rPr>
          <w:bCs/>
          <w:color w:val="000000"/>
          <w:lang w:val="ro-RO"/>
        </w:rPr>
        <w:t>și</w:t>
      </w:r>
      <w:r w:rsidRPr="007F2813">
        <w:rPr>
          <w:bCs/>
          <w:color w:val="000000"/>
          <w:lang w:val="ro-RO"/>
        </w:rPr>
        <w:t xml:space="preserve"> mobilier specific didactic </w:t>
      </w:r>
      <w:r w:rsidR="007F2813" w:rsidRPr="007F2813">
        <w:rPr>
          <w:bCs/>
          <w:color w:val="000000"/>
          <w:lang w:val="ro-RO"/>
        </w:rPr>
        <w:t>și</w:t>
      </w:r>
      <w:r w:rsidRPr="007F2813">
        <w:rPr>
          <w:bCs/>
          <w:color w:val="000000"/>
          <w:lang w:val="ro-RO"/>
        </w:rPr>
        <w:t xml:space="preserve"> de laborator pentru Liceul </w:t>
      </w:r>
      <w:r w:rsidR="007F2813" w:rsidRPr="007F2813">
        <w:rPr>
          <w:bCs/>
          <w:color w:val="000000"/>
          <w:lang w:val="ro-RO"/>
        </w:rPr>
        <w:t>Vocațional</w:t>
      </w:r>
      <w:r w:rsidRPr="007F2813">
        <w:rPr>
          <w:bCs/>
          <w:color w:val="000000"/>
          <w:lang w:val="ro-RO"/>
        </w:rPr>
        <w:t xml:space="preserve"> de Artă Târgu </w:t>
      </w:r>
      <w:r w:rsidR="007F2813" w:rsidRPr="007F2813">
        <w:rPr>
          <w:bCs/>
          <w:color w:val="000000"/>
          <w:lang w:val="ro-RO"/>
        </w:rPr>
        <w:t>Mureș</w:t>
      </w:r>
    </w:p>
    <w:p w14:paraId="6186BDBF" w14:textId="18D62F8F" w:rsidR="00220AF9" w:rsidRPr="007F2813" w:rsidRDefault="00220AF9">
      <w:pPr>
        <w:rPr>
          <w:lang w:val="ro-RO"/>
        </w:rPr>
      </w:pPr>
    </w:p>
    <w:p w14:paraId="6BEB5132" w14:textId="3D96D99C" w:rsidR="00220AF9" w:rsidRDefault="00220AF9"/>
    <w:p w14:paraId="5F27059E" w14:textId="770F7754" w:rsidR="00220AF9" w:rsidRDefault="00220AF9"/>
    <w:p w14:paraId="2761D82A" w14:textId="6FAE8677" w:rsidR="00220AF9" w:rsidRDefault="00220AF9"/>
    <w:p w14:paraId="0B7F6F87" w14:textId="77777777" w:rsidR="00220AF9" w:rsidRPr="003322FA" w:rsidRDefault="00220AF9" w:rsidP="00220AF9">
      <w:pPr>
        <w:jc w:val="both"/>
        <w:rPr>
          <w:b/>
          <w:sz w:val="22"/>
          <w:szCs w:val="22"/>
          <w:lang w:val="ro-RO"/>
        </w:rPr>
      </w:pP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ab/>
        <w:t xml:space="preserve">           </w:t>
      </w:r>
    </w:p>
    <w:p w14:paraId="32E637DB" w14:textId="43DB3CA5" w:rsidR="00220AF9" w:rsidRPr="003322FA" w:rsidRDefault="00220AF9" w:rsidP="00220AF9">
      <w:pPr>
        <w:jc w:val="both"/>
        <w:rPr>
          <w:b/>
          <w:sz w:val="22"/>
          <w:szCs w:val="22"/>
          <w:lang w:val="ro-RO"/>
        </w:rPr>
      </w:pPr>
      <w:r w:rsidRPr="003322FA">
        <w:rPr>
          <w:b/>
          <w:sz w:val="22"/>
          <w:szCs w:val="22"/>
          <w:lang w:val="ro-RO"/>
        </w:rPr>
        <w:t xml:space="preserve">  </w:t>
      </w:r>
      <w:r>
        <w:rPr>
          <w:b/>
          <w:sz w:val="22"/>
          <w:szCs w:val="22"/>
          <w:lang w:val="ro-RO"/>
        </w:rPr>
        <w:t xml:space="preserve">   </w:t>
      </w:r>
      <w:r w:rsidRPr="003322FA">
        <w:rPr>
          <w:b/>
          <w:sz w:val="22"/>
          <w:szCs w:val="22"/>
          <w:lang w:val="ro-RO"/>
        </w:rPr>
        <w:t xml:space="preserve">DPFIRURPL                     </w:t>
      </w:r>
      <w:r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 xml:space="preserve">  </w:t>
      </w:r>
      <w:r>
        <w:rPr>
          <w:b/>
          <w:sz w:val="22"/>
          <w:szCs w:val="22"/>
          <w:lang w:val="ro-RO"/>
        </w:rPr>
        <w:tab/>
        <w:t>Direcția economică</w:t>
      </w:r>
      <w:r w:rsidRPr="003322FA">
        <w:rPr>
          <w:b/>
          <w:sz w:val="22"/>
          <w:szCs w:val="22"/>
          <w:lang w:val="ro-RO"/>
        </w:rPr>
        <w:t xml:space="preserve">                    </w:t>
      </w:r>
      <w:r>
        <w:rPr>
          <w:b/>
          <w:sz w:val="22"/>
          <w:szCs w:val="22"/>
          <w:lang w:val="ro-RO"/>
        </w:rPr>
        <w:tab/>
      </w:r>
      <w:r w:rsidR="007F2813" w:rsidRPr="003322FA">
        <w:rPr>
          <w:b/>
          <w:sz w:val="22"/>
          <w:szCs w:val="22"/>
          <w:lang w:val="ro-RO"/>
        </w:rPr>
        <w:t>Direcția</w:t>
      </w:r>
      <w:r w:rsidRPr="003322FA">
        <w:rPr>
          <w:b/>
          <w:sz w:val="22"/>
          <w:szCs w:val="22"/>
          <w:lang w:val="ro-RO"/>
        </w:rPr>
        <w:t xml:space="preserve"> </w:t>
      </w:r>
      <w:r w:rsidR="007F2813" w:rsidRPr="003322FA">
        <w:rPr>
          <w:b/>
          <w:sz w:val="22"/>
          <w:szCs w:val="22"/>
          <w:lang w:val="ro-RO"/>
        </w:rPr>
        <w:t>Școli</w:t>
      </w:r>
    </w:p>
    <w:p w14:paraId="44F98DAC" w14:textId="0AF9DB74" w:rsidR="00220AF9" w:rsidRPr="003322FA" w:rsidRDefault="00220AF9" w:rsidP="00220AF9">
      <w:pPr>
        <w:jc w:val="both"/>
        <w:rPr>
          <w:b/>
          <w:sz w:val="22"/>
          <w:szCs w:val="22"/>
          <w:lang w:val="ro-RO"/>
        </w:rPr>
      </w:pPr>
      <w:r w:rsidRPr="003322FA">
        <w:rPr>
          <w:b/>
          <w:sz w:val="22"/>
          <w:szCs w:val="22"/>
          <w:lang w:val="ro-RO"/>
        </w:rPr>
        <w:t xml:space="preserve">    Director ex</w:t>
      </w:r>
      <w:r>
        <w:rPr>
          <w:b/>
          <w:sz w:val="22"/>
          <w:szCs w:val="22"/>
          <w:lang w:val="ro-RO"/>
        </w:rPr>
        <w:t>. adj.</w:t>
      </w:r>
      <w:r w:rsidRPr="003322FA">
        <w:rPr>
          <w:b/>
          <w:sz w:val="22"/>
          <w:szCs w:val="22"/>
          <w:lang w:val="ro-RO"/>
        </w:rPr>
        <w:t xml:space="preserve">        </w:t>
      </w:r>
      <w:r w:rsidRPr="003322FA"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 xml:space="preserve">Director executiv                    </w:t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 xml:space="preserve"> </w:t>
      </w:r>
      <w:r w:rsidRPr="003322FA">
        <w:rPr>
          <w:b/>
          <w:sz w:val="22"/>
          <w:szCs w:val="22"/>
          <w:lang w:val="ro-RO"/>
        </w:rPr>
        <w:t xml:space="preserve">Director </w:t>
      </w:r>
      <w:r>
        <w:rPr>
          <w:b/>
          <w:sz w:val="22"/>
          <w:szCs w:val="22"/>
          <w:lang w:val="ro-RO"/>
        </w:rPr>
        <w:t>ex.</w:t>
      </w:r>
      <w:r w:rsidR="007F2813">
        <w:rPr>
          <w:b/>
          <w:sz w:val="22"/>
          <w:szCs w:val="22"/>
          <w:lang w:val="ro-RO"/>
        </w:rPr>
        <w:t xml:space="preserve"> </w:t>
      </w:r>
      <w:r w:rsidRPr="003322FA">
        <w:rPr>
          <w:b/>
          <w:sz w:val="22"/>
          <w:szCs w:val="22"/>
          <w:lang w:val="ro-RO"/>
        </w:rPr>
        <w:t>adj.</w:t>
      </w:r>
    </w:p>
    <w:p w14:paraId="34BCD368" w14:textId="4E2F631B" w:rsidR="00220AF9" w:rsidRDefault="00220AF9" w:rsidP="00220AF9">
      <w:pPr>
        <w:jc w:val="both"/>
        <w:rPr>
          <w:b/>
          <w:sz w:val="22"/>
          <w:szCs w:val="22"/>
          <w:lang w:val="ro-RO"/>
        </w:rPr>
      </w:pPr>
      <w:r w:rsidRPr="003322FA">
        <w:rPr>
          <w:b/>
          <w:sz w:val="22"/>
          <w:szCs w:val="22"/>
          <w:lang w:val="ro-RO"/>
        </w:rPr>
        <w:t xml:space="preserve">   </w:t>
      </w:r>
      <w:r>
        <w:rPr>
          <w:b/>
          <w:sz w:val="22"/>
          <w:szCs w:val="22"/>
          <w:lang w:val="ro-RO"/>
        </w:rPr>
        <w:t xml:space="preserve">      </w:t>
      </w:r>
      <w:r w:rsidRPr="003322FA">
        <w:rPr>
          <w:b/>
          <w:sz w:val="22"/>
          <w:szCs w:val="22"/>
          <w:lang w:val="ro-RO"/>
        </w:rPr>
        <w:t xml:space="preserve"> </w:t>
      </w:r>
      <w:r>
        <w:rPr>
          <w:b/>
          <w:sz w:val="22"/>
          <w:szCs w:val="22"/>
          <w:lang w:val="ro-RO"/>
        </w:rPr>
        <w:t xml:space="preserve">Dana </w:t>
      </w:r>
      <w:proofErr w:type="spellStart"/>
      <w:r>
        <w:rPr>
          <w:b/>
          <w:sz w:val="22"/>
          <w:szCs w:val="22"/>
          <w:lang w:val="ro-RO"/>
        </w:rPr>
        <w:t>Ijac</w:t>
      </w:r>
      <w:proofErr w:type="spellEnd"/>
      <w:r>
        <w:rPr>
          <w:b/>
          <w:sz w:val="22"/>
          <w:szCs w:val="22"/>
          <w:lang w:val="ro-RO"/>
        </w:rPr>
        <w:t xml:space="preserve">    </w:t>
      </w:r>
      <w:r w:rsidRPr="003322FA">
        <w:rPr>
          <w:b/>
          <w:sz w:val="22"/>
          <w:szCs w:val="22"/>
          <w:lang w:val="ro-RO"/>
        </w:rPr>
        <w:t xml:space="preserve">           </w:t>
      </w:r>
      <w:r w:rsidRPr="003322FA"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 xml:space="preserve">            Cătană  Claudia            </w:t>
      </w:r>
      <w:r w:rsidRPr="003322FA">
        <w:rPr>
          <w:b/>
          <w:sz w:val="22"/>
          <w:szCs w:val="22"/>
          <w:lang w:val="ro-RO"/>
        </w:rPr>
        <w:t xml:space="preserve">        </w:t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 w:rsidRPr="003322FA">
        <w:rPr>
          <w:b/>
          <w:sz w:val="22"/>
          <w:szCs w:val="22"/>
          <w:lang w:val="ro-RO"/>
        </w:rPr>
        <w:t xml:space="preserve"> Ing.</w:t>
      </w:r>
      <w:r w:rsidR="007F2813">
        <w:rPr>
          <w:b/>
          <w:sz w:val="22"/>
          <w:szCs w:val="22"/>
          <w:lang w:val="ro-RO"/>
        </w:rPr>
        <w:t xml:space="preserve"> </w:t>
      </w:r>
      <w:r w:rsidR="007F2813" w:rsidRPr="003322FA">
        <w:rPr>
          <w:b/>
          <w:sz w:val="22"/>
          <w:szCs w:val="22"/>
          <w:lang w:val="ro-RO"/>
        </w:rPr>
        <w:t>Horațiu</w:t>
      </w:r>
      <w:r w:rsidRPr="003322FA">
        <w:rPr>
          <w:b/>
          <w:sz w:val="22"/>
          <w:szCs w:val="22"/>
          <w:lang w:val="ro-RO"/>
        </w:rPr>
        <w:t xml:space="preserve"> Lobonț</w:t>
      </w:r>
    </w:p>
    <w:p w14:paraId="4B07010A" w14:textId="77777777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66BFC8AD" w14:textId="77777777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66829233" w14:textId="77777777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3A2FAA4F" w14:textId="77777777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51A5753C" w14:textId="77777777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538F6526" w14:textId="77777777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3F28414A" w14:textId="77777777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065D8F99" w14:textId="77777777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4E5AA0A5" w14:textId="3A1AFA3A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37FE46F5" w14:textId="30F4EE36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3F6352DA" w14:textId="606E48BD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01E968CF" w14:textId="7266811F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61747DBF" w14:textId="4D08E021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688B205C" w14:textId="3C65697A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198C310F" w14:textId="3242C7B8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46F4AB52" w14:textId="335D3B96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1AC3B852" w14:textId="6182D88F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73BADDAF" w14:textId="62D76674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7C824EEC" w14:textId="2E1AAB52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502B3EBB" w14:textId="261272E3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2CCE37F9" w14:textId="7E460633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5F68BBF3" w14:textId="4FFF48FF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0FA031CF" w14:textId="0FA39D81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12DE2666" w14:textId="6F73C3EF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4730A075" w14:textId="2F88936E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258C9E28" w14:textId="1E9C2B0B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682BF58C" w14:textId="7977F0AB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0958D725" w14:textId="30426635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7E57C8D4" w14:textId="08C07B75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5B4CF684" w14:textId="77777777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05D1BF66" w14:textId="77777777" w:rsidR="00220AF9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5AA85D48" w14:textId="77777777" w:rsidR="00220AF9" w:rsidRPr="003322FA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080F79F6" w14:textId="77777777" w:rsidR="00220AF9" w:rsidRPr="003322FA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54C68DEF" w14:textId="77777777" w:rsidR="00220AF9" w:rsidRPr="007B5AD1" w:rsidRDefault="00220AF9" w:rsidP="00220AF9">
      <w:pPr>
        <w:jc w:val="both"/>
        <w:rPr>
          <w:b/>
          <w:sz w:val="14"/>
          <w:szCs w:val="14"/>
          <w:lang w:val="ro-RO" w:eastAsia="ro-RO"/>
        </w:rPr>
      </w:pPr>
      <w:r w:rsidRPr="007B5AD1">
        <w:rPr>
          <w:b/>
          <w:sz w:val="14"/>
          <w:szCs w:val="14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  <w:r w:rsidRPr="007B5AD1">
        <w:rPr>
          <w:b/>
          <w:sz w:val="14"/>
          <w:szCs w:val="14"/>
          <w:lang w:val="ro-RO"/>
        </w:rPr>
        <w:tab/>
        <w:t xml:space="preserve">      </w:t>
      </w:r>
    </w:p>
    <w:p w14:paraId="156980D0" w14:textId="1463FB2C" w:rsidR="00220AF9" w:rsidRDefault="00220AF9"/>
    <w:p w14:paraId="5AA79548" w14:textId="6A16E43D" w:rsidR="00220AF9" w:rsidRDefault="00220AF9"/>
    <w:p w14:paraId="0B3EE662" w14:textId="0718F880" w:rsidR="00220AF9" w:rsidRDefault="00220AF9"/>
    <w:p w14:paraId="1163758F" w14:textId="77777777" w:rsidR="00220AF9" w:rsidRPr="00F87353" w:rsidRDefault="00220AF9" w:rsidP="00220AF9">
      <w:pPr>
        <w:jc w:val="both"/>
        <w:rPr>
          <w:b/>
          <w:sz w:val="20"/>
          <w:szCs w:val="20"/>
          <w:lang w:val="ro-RO" w:eastAsia="ro-RO"/>
        </w:rPr>
      </w:pPr>
      <w:r w:rsidRPr="005E3DC1">
        <w:rPr>
          <w:b/>
          <w:lang w:val="ro-RO" w:eastAsia="ro-RO"/>
        </w:rPr>
        <w:t xml:space="preserve">R O M Â N I A </w:t>
      </w:r>
      <w:r w:rsidRPr="005E3DC1">
        <w:rPr>
          <w:b/>
          <w:lang w:val="ro-RO" w:eastAsia="ro-RO"/>
        </w:rPr>
        <w:tab/>
      </w:r>
      <w:r w:rsidRPr="005E3DC1">
        <w:rPr>
          <w:b/>
          <w:lang w:val="ro-RO" w:eastAsia="ro-RO"/>
        </w:rPr>
        <w:tab/>
      </w:r>
      <w:r w:rsidRPr="005E3DC1">
        <w:rPr>
          <w:b/>
          <w:lang w:val="ro-RO" w:eastAsia="ro-RO"/>
        </w:rPr>
        <w:tab/>
      </w:r>
      <w:r w:rsidRPr="005E3DC1">
        <w:rPr>
          <w:b/>
          <w:lang w:val="ro-RO" w:eastAsia="ro-RO"/>
        </w:rPr>
        <w:tab/>
      </w:r>
      <w:r w:rsidRPr="005E3DC1">
        <w:rPr>
          <w:b/>
          <w:lang w:val="ro-RO" w:eastAsia="ro-RO"/>
        </w:rPr>
        <w:tab/>
      </w:r>
      <w:r w:rsidRPr="005E3DC1">
        <w:rPr>
          <w:b/>
          <w:lang w:val="ro-RO" w:eastAsia="ro-RO"/>
        </w:rPr>
        <w:tab/>
      </w:r>
      <w:r>
        <w:rPr>
          <w:b/>
          <w:lang w:val="ro-RO" w:eastAsia="ro-RO"/>
        </w:rPr>
        <w:t xml:space="preserve">                </w:t>
      </w:r>
      <w:r w:rsidRPr="00F87353">
        <w:rPr>
          <w:b/>
          <w:sz w:val="20"/>
          <w:szCs w:val="20"/>
          <w:lang w:val="ro-RO" w:eastAsia="ro-RO"/>
        </w:rPr>
        <w:t>Proiect</w:t>
      </w:r>
      <w:r w:rsidRPr="00F87353">
        <w:rPr>
          <w:b/>
          <w:sz w:val="20"/>
          <w:szCs w:val="20"/>
          <w:lang w:val="ro-RO" w:eastAsia="ro-RO"/>
        </w:rPr>
        <w:tab/>
      </w:r>
    </w:p>
    <w:p w14:paraId="2FA1B442" w14:textId="77777777" w:rsidR="00220AF9" w:rsidRPr="00F87353" w:rsidRDefault="00220AF9" w:rsidP="00220AF9">
      <w:pPr>
        <w:jc w:val="both"/>
        <w:rPr>
          <w:b/>
          <w:sz w:val="20"/>
          <w:szCs w:val="20"/>
          <w:lang w:val="ro-RO" w:eastAsia="ro-RO"/>
        </w:rPr>
      </w:pPr>
      <w:r w:rsidRPr="00F87353">
        <w:rPr>
          <w:b/>
          <w:sz w:val="20"/>
          <w:szCs w:val="20"/>
          <w:lang w:val="ro-RO" w:eastAsia="ro-RO"/>
        </w:rPr>
        <w:t>JUDEŢUL MUREŞ                                                                                 ( nu produce efecte juridice)*</w:t>
      </w:r>
    </w:p>
    <w:p w14:paraId="698D227D" w14:textId="77777777" w:rsidR="00220AF9" w:rsidRPr="00F87353" w:rsidRDefault="00220AF9" w:rsidP="00220AF9">
      <w:pPr>
        <w:jc w:val="both"/>
        <w:rPr>
          <w:b/>
          <w:sz w:val="20"/>
          <w:szCs w:val="20"/>
          <w:lang w:val="ro-RO" w:eastAsia="ro-RO"/>
        </w:rPr>
      </w:pPr>
      <w:r w:rsidRPr="00F87353">
        <w:rPr>
          <w:b/>
          <w:sz w:val="20"/>
          <w:szCs w:val="20"/>
          <w:lang w:val="ro-RO" w:eastAsia="ro-RO"/>
        </w:rPr>
        <w:t>CONSILIUL LOCAL MUNICIPAL T</w:t>
      </w:r>
      <w:r>
        <w:rPr>
          <w:b/>
          <w:sz w:val="20"/>
          <w:szCs w:val="20"/>
          <w:lang w:val="ro-RO" w:eastAsia="ro-RO"/>
        </w:rPr>
        <w:t>Â</w:t>
      </w:r>
      <w:r w:rsidRPr="00F87353">
        <w:rPr>
          <w:b/>
          <w:sz w:val="20"/>
          <w:szCs w:val="20"/>
          <w:lang w:val="ro-RO" w:eastAsia="ro-RO"/>
        </w:rPr>
        <w:t>RGU MUREŞ</w:t>
      </w:r>
      <w:r>
        <w:rPr>
          <w:b/>
          <w:sz w:val="20"/>
          <w:szCs w:val="20"/>
          <w:lang w:val="ro-RO" w:eastAsia="ro-RO"/>
        </w:rPr>
        <w:t xml:space="preserve">                                         PRIMAR</w:t>
      </w:r>
    </w:p>
    <w:p w14:paraId="6670FF6F" w14:textId="77777777" w:rsidR="00220AF9" w:rsidRPr="00F87353" w:rsidRDefault="00220AF9" w:rsidP="00220AF9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b/>
        </w:rPr>
        <w:t>Soós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Zoltán</w:t>
      </w:r>
      <w:proofErr w:type="spellEnd"/>
      <w:r>
        <w:rPr>
          <w:b/>
        </w:rPr>
        <w:t xml:space="preserve">                                                                        </w:t>
      </w:r>
    </w:p>
    <w:p w14:paraId="18041FFD" w14:textId="77777777" w:rsidR="00220AF9" w:rsidRDefault="00220AF9" w:rsidP="00220AF9">
      <w:pPr>
        <w:jc w:val="center"/>
        <w:rPr>
          <w:b/>
          <w:lang w:val="ro-RO"/>
        </w:rPr>
      </w:pPr>
    </w:p>
    <w:p w14:paraId="714BFE81" w14:textId="77777777" w:rsidR="00220AF9" w:rsidRDefault="00220AF9" w:rsidP="00220AF9">
      <w:pPr>
        <w:jc w:val="center"/>
        <w:rPr>
          <w:b/>
          <w:sz w:val="22"/>
          <w:szCs w:val="22"/>
          <w:lang w:val="ro-RO"/>
        </w:rPr>
      </w:pPr>
      <w:r w:rsidRPr="00F87353">
        <w:rPr>
          <w:b/>
          <w:sz w:val="22"/>
          <w:szCs w:val="22"/>
          <w:lang w:val="ro-RO"/>
        </w:rPr>
        <w:t>HOTĂRÂREA nr. _________</w:t>
      </w:r>
    </w:p>
    <w:p w14:paraId="0B6F93A7" w14:textId="77777777" w:rsidR="00220AF9" w:rsidRPr="00F87353" w:rsidRDefault="00220AF9" w:rsidP="00220AF9">
      <w:pPr>
        <w:jc w:val="center"/>
        <w:rPr>
          <w:b/>
          <w:sz w:val="22"/>
          <w:szCs w:val="22"/>
          <w:lang w:val="ro-RO"/>
        </w:rPr>
      </w:pPr>
    </w:p>
    <w:p w14:paraId="528019A6" w14:textId="77777777" w:rsidR="00220AF9" w:rsidRPr="00F87353" w:rsidRDefault="00220AF9" w:rsidP="00220AF9">
      <w:pPr>
        <w:rPr>
          <w:b/>
          <w:sz w:val="22"/>
          <w:szCs w:val="22"/>
          <w:lang w:val="ro-RO"/>
        </w:rPr>
      </w:pPr>
      <w:r w:rsidRPr="00F87353">
        <w:rPr>
          <w:b/>
          <w:sz w:val="22"/>
          <w:szCs w:val="22"/>
          <w:lang w:val="ro-RO"/>
        </w:rPr>
        <w:t xml:space="preserve">                                         </w:t>
      </w:r>
      <w:r>
        <w:rPr>
          <w:b/>
          <w:sz w:val="22"/>
          <w:szCs w:val="22"/>
          <w:lang w:val="ro-RO"/>
        </w:rPr>
        <w:t xml:space="preserve">     </w:t>
      </w:r>
      <w:r w:rsidRPr="00F87353">
        <w:rPr>
          <w:b/>
          <w:sz w:val="22"/>
          <w:szCs w:val="22"/>
          <w:lang w:val="ro-RO"/>
        </w:rPr>
        <w:t xml:space="preserve">  din __________________</w:t>
      </w:r>
      <w:r>
        <w:rPr>
          <w:b/>
          <w:sz w:val="22"/>
          <w:szCs w:val="22"/>
          <w:lang w:val="ro-RO"/>
        </w:rPr>
        <w:t xml:space="preserve"> </w:t>
      </w:r>
      <w:r w:rsidRPr="00F87353">
        <w:rPr>
          <w:b/>
          <w:sz w:val="22"/>
          <w:szCs w:val="22"/>
          <w:lang w:val="ro-RO"/>
        </w:rPr>
        <w:t xml:space="preserve"> 20</w:t>
      </w:r>
      <w:r>
        <w:rPr>
          <w:b/>
          <w:sz w:val="22"/>
          <w:szCs w:val="22"/>
          <w:lang w:val="ro-RO"/>
        </w:rPr>
        <w:t>21</w:t>
      </w:r>
    </w:p>
    <w:p w14:paraId="1764E70C" w14:textId="77777777" w:rsidR="00220AF9" w:rsidRPr="00F87353" w:rsidRDefault="00220AF9" w:rsidP="00220AF9">
      <w:pPr>
        <w:rPr>
          <w:b/>
          <w:sz w:val="22"/>
          <w:szCs w:val="22"/>
          <w:lang w:val="ro-RO"/>
        </w:rPr>
      </w:pPr>
    </w:p>
    <w:p w14:paraId="150086DC" w14:textId="74A5C0B6" w:rsidR="00220AF9" w:rsidRPr="00B7694E" w:rsidRDefault="00220AF9" w:rsidP="00220AF9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o-RO"/>
        </w:rPr>
      </w:pPr>
      <w:r>
        <w:rPr>
          <w:bCs/>
        </w:rPr>
        <w:t xml:space="preserve"> </w:t>
      </w:r>
      <w:r w:rsidR="007F2813" w:rsidRPr="00B7694E">
        <w:rPr>
          <w:b/>
          <w:bCs/>
          <w:sz w:val="22"/>
          <w:szCs w:val="22"/>
          <w:lang w:val="ro-RO"/>
        </w:rPr>
        <w:t>privind</w:t>
      </w:r>
      <w:r w:rsidRPr="00B7694E">
        <w:rPr>
          <w:b/>
          <w:bCs/>
          <w:sz w:val="22"/>
          <w:szCs w:val="22"/>
          <w:lang w:val="ro-RO"/>
        </w:rPr>
        <w:t xml:space="preserve"> </w:t>
      </w:r>
      <w:r w:rsidRPr="000B053A">
        <w:rPr>
          <w:b/>
          <w:bCs/>
          <w:sz w:val="22"/>
          <w:szCs w:val="22"/>
          <w:lang w:val="ro-RO"/>
        </w:rPr>
        <w:t xml:space="preserve"> </w:t>
      </w:r>
      <w:r>
        <w:rPr>
          <w:b/>
          <w:bCs/>
          <w:sz w:val="22"/>
          <w:szCs w:val="22"/>
          <w:lang w:val="ro-RO"/>
        </w:rPr>
        <w:t>suplimentarea sumelor alocate de la bugetul de stat în vederea finalizării obiectivelor de investiții</w:t>
      </w:r>
      <w:r w:rsidRPr="00B7694E">
        <w:rPr>
          <w:b/>
          <w:bCs/>
          <w:sz w:val="22"/>
          <w:szCs w:val="22"/>
          <w:lang w:val="ro-RO"/>
        </w:rPr>
        <w:t xml:space="preserve"> “ Dotarea cu echipamente şi mobilier specific didactic </w:t>
      </w:r>
      <w:r w:rsidR="007F2813" w:rsidRPr="00B7694E">
        <w:rPr>
          <w:b/>
          <w:bCs/>
          <w:sz w:val="22"/>
          <w:szCs w:val="22"/>
          <w:lang w:val="ro-RO"/>
        </w:rPr>
        <w:t>și</w:t>
      </w:r>
      <w:r w:rsidRPr="00B7694E">
        <w:rPr>
          <w:b/>
          <w:bCs/>
          <w:sz w:val="22"/>
          <w:szCs w:val="22"/>
          <w:lang w:val="ro-RO"/>
        </w:rPr>
        <w:t xml:space="preserve"> de laborator pentru Liceul </w:t>
      </w:r>
      <w:r w:rsidR="007F2813" w:rsidRPr="00B7694E">
        <w:rPr>
          <w:b/>
          <w:bCs/>
          <w:sz w:val="22"/>
          <w:szCs w:val="22"/>
          <w:lang w:val="ro-RO"/>
        </w:rPr>
        <w:t>Vocațional</w:t>
      </w:r>
      <w:r w:rsidRPr="00B7694E">
        <w:rPr>
          <w:b/>
          <w:bCs/>
          <w:sz w:val="22"/>
          <w:szCs w:val="22"/>
          <w:lang w:val="ro-RO"/>
        </w:rPr>
        <w:t xml:space="preserve"> de Artă,</w:t>
      </w:r>
      <w:r w:rsidR="007F2813">
        <w:rPr>
          <w:b/>
          <w:bCs/>
          <w:sz w:val="22"/>
          <w:szCs w:val="22"/>
          <w:lang w:val="ro-RO"/>
        </w:rPr>
        <w:t xml:space="preserve"> </w:t>
      </w:r>
      <w:r w:rsidR="007F2813" w:rsidRPr="00B7694E">
        <w:rPr>
          <w:b/>
          <w:bCs/>
          <w:sz w:val="22"/>
          <w:szCs w:val="22"/>
          <w:lang w:val="ro-RO"/>
        </w:rPr>
        <w:t>Târgu</w:t>
      </w:r>
      <w:r w:rsidRPr="00B7694E">
        <w:rPr>
          <w:b/>
          <w:bCs/>
          <w:sz w:val="22"/>
          <w:szCs w:val="22"/>
          <w:lang w:val="ro-RO"/>
        </w:rPr>
        <w:t xml:space="preserve"> Mureș”  </w:t>
      </w:r>
      <w:r w:rsidR="007F2813" w:rsidRPr="00B7694E">
        <w:rPr>
          <w:b/>
          <w:bCs/>
          <w:sz w:val="22"/>
          <w:szCs w:val="22"/>
          <w:lang w:val="ro-RO"/>
        </w:rPr>
        <w:t>finanțat</w:t>
      </w:r>
      <w:r w:rsidRPr="00B7694E">
        <w:rPr>
          <w:b/>
          <w:bCs/>
          <w:sz w:val="22"/>
          <w:szCs w:val="22"/>
          <w:lang w:val="ro-RO"/>
        </w:rPr>
        <w:t xml:space="preserve"> prin Programul </w:t>
      </w:r>
      <w:r w:rsidR="007F2813" w:rsidRPr="00B7694E">
        <w:rPr>
          <w:b/>
          <w:bCs/>
          <w:sz w:val="22"/>
          <w:szCs w:val="22"/>
          <w:lang w:val="ro-RO"/>
        </w:rPr>
        <w:t>National</w:t>
      </w:r>
      <w:r w:rsidRPr="00B7694E">
        <w:rPr>
          <w:b/>
          <w:bCs/>
          <w:sz w:val="22"/>
          <w:szCs w:val="22"/>
          <w:lang w:val="ro-RO"/>
        </w:rPr>
        <w:t xml:space="preserve"> de Dezvoltare Locală    </w:t>
      </w:r>
    </w:p>
    <w:p w14:paraId="5042750C" w14:textId="77777777" w:rsidR="00220AF9" w:rsidRPr="002A7232" w:rsidRDefault="00220AF9" w:rsidP="00220AF9">
      <w:pPr>
        <w:jc w:val="both"/>
        <w:rPr>
          <w:sz w:val="22"/>
          <w:szCs w:val="22"/>
          <w:lang w:val="ro-RO"/>
        </w:rPr>
      </w:pPr>
    </w:p>
    <w:p w14:paraId="20912002" w14:textId="6775BCB9" w:rsidR="00220AF9" w:rsidRDefault="00220AF9" w:rsidP="00220AF9">
      <w:pPr>
        <w:jc w:val="both"/>
        <w:rPr>
          <w:b/>
          <w:bCs/>
          <w:sz w:val="22"/>
          <w:szCs w:val="22"/>
          <w:lang w:val="ro-RO"/>
        </w:rPr>
      </w:pPr>
      <w:r w:rsidRPr="002A7232">
        <w:rPr>
          <w:sz w:val="22"/>
          <w:szCs w:val="22"/>
          <w:lang w:val="ro-RO"/>
        </w:rPr>
        <w:t xml:space="preserve">        </w:t>
      </w:r>
      <w:r w:rsidRPr="002A7232">
        <w:rPr>
          <w:b/>
          <w:bCs/>
          <w:sz w:val="22"/>
          <w:szCs w:val="22"/>
          <w:lang w:val="ro-RO"/>
        </w:rPr>
        <w:t>Consiliul local municipal T</w:t>
      </w:r>
      <w:r>
        <w:rPr>
          <w:b/>
          <w:bCs/>
          <w:sz w:val="22"/>
          <w:szCs w:val="22"/>
          <w:lang w:val="ro-RO"/>
        </w:rPr>
        <w:t>ârgu</w:t>
      </w:r>
      <w:r w:rsidRPr="002A7232">
        <w:rPr>
          <w:b/>
          <w:bCs/>
          <w:sz w:val="22"/>
          <w:szCs w:val="22"/>
          <w:lang w:val="ro-RO"/>
        </w:rPr>
        <w:t xml:space="preserve"> </w:t>
      </w:r>
      <w:r w:rsidR="007F2813" w:rsidRPr="002A7232">
        <w:rPr>
          <w:b/>
          <w:bCs/>
          <w:sz w:val="22"/>
          <w:szCs w:val="22"/>
          <w:lang w:val="ro-RO"/>
        </w:rPr>
        <w:t>Mureș</w:t>
      </w:r>
      <w:r w:rsidRPr="002A7232">
        <w:rPr>
          <w:b/>
          <w:bCs/>
          <w:sz w:val="22"/>
          <w:szCs w:val="22"/>
          <w:lang w:val="ro-RO"/>
        </w:rPr>
        <w:t xml:space="preserve">, întrunit în </w:t>
      </w:r>
      <w:r w:rsidR="007F2813" w:rsidRPr="002A7232">
        <w:rPr>
          <w:b/>
          <w:bCs/>
          <w:sz w:val="22"/>
          <w:szCs w:val="22"/>
          <w:lang w:val="ro-RO"/>
        </w:rPr>
        <w:t>ședință</w:t>
      </w:r>
      <w:r w:rsidRPr="002A7232">
        <w:rPr>
          <w:b/>
          <w:bCs/>
          <w:sz w:val="22"/>
          <w:szCs w:val="22"/>
          <w:lang w:val="ro-RO"/>
        </w:rPr>
        <w:t xml:space="preserve"> ordinară de lucru,</w:t>
      </w:r>
    </w:p>
    <w:p w14:paraId="7A85AD9C" w14:textId="77777777" w:rsidR="00220AF9" w:rsidRPr="002A7232" w:rsidRDefault="00220AF9" w:rsidP="00220AF9">
      <w:pPr>
        <w:jc w:val="both"/>
        <w:rPr>
          <w:b/>
          <w:bCs/>
          <w:sz w:val="22"/>
          <w:szCs w:val="22"/>
          <w:lang w:val="ro-RO"/>
        </w:rPr>
      </w:pPr>
    </w:p>
    <w:p w14:paraId="75624569" w14:textId="6E973489" w:rsidR="00220AF9" w:rsidRDefault="00220AF9" w:rsidP="00220AF9">
      <w:pPr>
        <w:jc w:val="both"/>
        <w:rPr>
          <w:sz w:val="22"/>
          <w:szCs w:val="22"/>
          <w:lang w:val="ro-RO"/>
        </w:rPr>
      </w:pPr>
      <w:r w:rsidRPr="003D4214">
        <w:rPr>
          <w:sz w:val="22"/>
          <w:szCs w:val="22"/>
          <w:lang w:val="ro-RO"/>
        </w:rPr>
        <w:t xml:space="preserve">         </w:t>
      </w:r>
      <w:r w:rsidRPr="007F4C2B">
        <w:rPr>
          <w:lang w:val="ro-RO"/>
        </w:rPr>
        <w:t xml:space="preserve">Văzând Referatul de aprobare nr. </w:t>
      </w:r>
      <w:r w:rsidR="00E15BEF">
        <w:rPr>
          <w:lang w:val="ro-RO"/>
        </w:rPr>
        <w:t>68.593</w:t>
      </w:r>
      <w:r w:rsidRPr="007F4C2B">
        <w:rPr>
          <w:lang w:val="ro-RO"/>
        </w:rPr>
        <w:t xml:space="preserve"> din </w:t>
      </w:r>
      <w:r w:rsidR="00E15BEF">
        <w:rPr>
          <w:lang w:val="ro-RO"/>
        </w:rPr>
        <w:t>28</w:t>
      </w:r>
      <w:r w:rsidRPr="007F4C2B">
        <w:rPr>
          <w:lang w:val="ro-RO"/>
        </w:rPr>
        <w:t>.</w:t>
      </w:r>
      <w:r w:rsidR="00E15BEF">
        <w:rPr>
          <w:lang w:val="ro-RO"/>
        </w:rPr>
        <w:t>09</w:t>
      </w:r>
      <w:r w:rsidRPr="007F4C2B">
        <w:rPr>
          <w:lang w:val="ro-RO"/>
        </w:rPr>
        <w:t xml:space="preserve">.2021 inițiat de Primarul municipiului Târgu Mureș prin </w:t>
      </w:r>
      <w:r w:rsidR="007F2813" w:rsidRPr="007F4C2B">
        <w:rPr>
          <w:lang w:val="ro-RO"/>
        </w:rPr>
        <w:t>Direcția</w:t>
      </w:r>
      <w:r w:rsidRPr="007F4C2B">
        <w:rPr>
          <w:lang w:val="ro-RO"/>
        </w:rPr>
        <w:t xml:space="preserve"> </w:t>
      </w:r>
      <w:r w:rsidR="007F2813" w:rsidRPr="000B053A">
        <w:rPr>
          <w:lang w:val="ro-RO"/>
        </w:rPr>
        <w:t>Școli</w:t>
      </w:r>
      <w:r w:rsidRPr="000B053A">
        <w:rPr>
          <w:sz w:val="22"/>
          <w:szCs w:val="22"/>
          <w:lang w:val="ro-RO"/>
        </w:rPr>
        <w:t xml:space="preserve"> privind suplimentarea sumelor alocate de la bugetul de stat în vederea finalizării obiectivelor de investiții “ Dotarea cu echipamente </w:t>
      </w:r>
      <w:r w:rsidR="007F2813" w:rsidRPr="000B053A">
        <w:rPr>
          <w:sz w:val="22"/>
          <w:szCs w:val="22"/>
          <w:lang w:val="ro-RO"/>
        </w:rPr>
        <w:t>și</w:t>
      </w:r>
      <w:r w:rsidRPr="000B053A">
        <w:rPr>
          <w:sz w:val="22"/>
          <w:szCs w:val="22"/>
          <w:lang w:val="ro-RO"/>
        </w:rPr>
        <w:t xml:space="preserve"> mobilier specific didactic şi de laborator pentru Liceul </w:t>
      </w:r>
      <w:r w:rsidR="007F2813" w:rsidRPr="000B053A">
        <w:rPr>
          <w:sz w:val="22"/>
          <w:szCs w:val="22"/>
          <w:lang w:val="ro-RO"/>
        </w:rPr>
        <w:t>Vocațional</w:t>
      </w:r>
      <w:r w:rsidRPr="000B053A">
        <w:rPr>
          <w:sz w:val="22"/>
          <w:szCs w:val="22"/>
          <w:lang w:val="ro-RO"/>
        </w:rPr>
        <w:t xml:space="preserve"> de Artă,</w:t>
      </w:r>
      <w:r w:rsidR="007F2813">
        <w:rPr>
          <w:sz w:val="22"/>
          <w:szCs w:val="22"/>
          <w:lang w:val="ro-RO"/>
        </w:rPr>
        <w:t xml:space="preserve"> </w:t>
      </w:r>
      <w:r w:rsidR="007F2813" w:rsidRPr="000B053A">
        <w:rPr>
          <w:sz w:val="22"/>
          <w:szCs w:val="22"/>
          <w:lang w:val="ro-RO"/>
        </w:rPr>
        <w:t>Târgu</w:t>
      </w:r>
      <w:r w:rsidRPr="000B053A">
        <w:rPr>
          <w:sz w:val="22"/>
          <w:szCs w:val="22"/>
          <w:lang w:val="ro-RO"/>
        </w:rPr>
        <w:t xml:space="preserve"> Mureș”  </w:t>
      </w:r>
      <w:r w:rsidR="007F2813" w:rsidRPr="000B053A">
        <w:rPr>
          <w:sz w:val="22"/>
          <w:szCs w:val="22"/>
          <w:lang w:val="ro-RO"/>
        </w:rPr>
        <w:t>finanțat</w:t>
      </w:r>
      <w:r w:rsidRPr="000B053A">
        <w:rPr>
          <w:sz w:val="22"/>
          <w:szCs w:val="22"/>
          <w:lang w:val="ro-RO"/>
        </w:rPr>
        <w:t xml:space="preserve"> prin Programul </w:t>
      </w:r>
      <w:r w:rsidR="007F2813" w:rsidRPr="000B053A">
        <w:rPr>
          <w:sz w:val="22"/>
          <w:szCs w:val="22"/>
          <w:lang w:val="ro-RO"/>
        </w:rPr>
        <w:t>National</w:t>
      </w:r>
      <w:r w:rsidRPr="000B053A">
        <w:rPr>
          <w:sz w:val="22"/>
          <w:szCs w:val="22"/>
          <w:lang w:val="ro-RO"/>
        </w:rPr>
        <w:t xml:space="preserve"> de Dezvoltare</w:t>
      </w:r>
      <w:r>
        <w:rPr>
          <w:sz w:val="22"/>
          <w:szCs w:val="22"/>
          <w:lang w:val="ro-RO"/>
        </w:rPr>
        <w:t>.</w:t>
      </w:r>
    </w:p>
    <w:p w14:paraId="560DC434" w14:textId="77777777" w:rsidR="00220AF9" w:rsidRDefault="00220AF9" w:rsidP="00220AF9">
      <w:pPr>
        <w:ind w:firstLine="720"/>
        <w:jc w:val="both"/>
        <w:rPr>
          <w:lang w:val="ro-RO"/>
        </w:rPr>
      </w:pPr>
      <w:r w:rsidRPr="00B7694E">
        <w:rPr>
          <w:b/>
          <w:bCs/>
          <w:sz w:val="22"/>
          <w:szCs w:val="22"/>
          <w:lang w:val="ro-RO"/>
        </w:rPr>
        <w:t xml:space="preserve"> </w:t>
      </w:r>
      <w:r w:rsidRPr="007F4C2B">
        <w:rPr>
          <w:lang w:val="ro-RO"/>
        </w:rPr>
        <w:t>Având în vedere prevederile art.12, din Normele Metodologice pentru punerea în aplicare a prevederilor Ordonanței de Urgență a Guvernului nr.28/2013 pentru aprobarea PNDL prin Ordinul viceprim-ministrului, ministrul dezvoltării regionale și administrației publice nr.1851/2013, republicat, cu modificările și completările ulterioare, În temeiul</w:t>
      </w:r>
      <w:bookmarkStart w:id="0" w:name="_GoBack"/>
      <w:bookmarkEnd w:id="0"/>
      <w:r w:rsidRPr="007F4C2B">
        <w:rPr>
          <w:lang w:val="ro-RO"/>
        </w:rPr>
        <w:t xml:space="preserve"> art. 129 alin. (1),alin. (2), lit. „b”,alin. (4), lit. „d”, art.139, alin. (1), din OUG.</w:t>
      </w:r>
      <w:r>
        <w:rPr>
          <w:lang w:val="ro-RO"/>
        </w:rPr>
        <w:t xml:space="preserve"> nr. </w:t>
      </w:r>
      <w:r w:rsidRPr="007F4C2B">
        <w:rPr>
          <w:lang w:val="ro-RO"/>
        </w:rPr>
        <w:t>57/05.07.2019 privind Codul administrativ, cu modificările și completările ulterioare,</w:t>
      </w:r>
    </w:p>
    <w:p w14:paraId="692CF0DB" w14:textId="77777777" w:rsidR="00220AF9" w:rsidRPr="003D4214" w:rsidRDefault="00220AF9" w:rsidP="00220AF9">
      <w:pPr>
        <w:ind w:firstLine="720"/>
        <w:jc w:val="both"/>
        <w:rPr>
          <w:sz w:val="22"/>
          <w:szCs w:val="22"/>
          <w:lang w:val="ro-RO"/>
        </w:rPr>
      </w:pPr>
    </w:p>
    <w:p w14:paraId="7C20E5F6" w14:textId="02CFBABF" w:rsidR="00220AF9" w:rsidRPr="003D4214" w:rsidRDefault="00220AF9" w:rsidP="00220AF9">
      <w:pPr>
        <w:jc w:val="both"/>
        <w:rPr>
          <w:b/>
          <w:sz w:val="22"/>
          <w:szCs w:val="22"/>
          <w:lang w:val="ro-RO"/>
        </w:rPr>
      </w:pPr>
      <w:r w:rsidRPr="003D4214">
        <w:rPr>
          <w:b/>
          <w:sz w:val="22"/>
          <w:szCs w:val="22"/>
          <w:lang w:val="ro-RO"/>
        </w:rPr>
        <w:t xml:space="preserve">                                                           H o t ă r ă </w:t>
      </w:r>
      <w:r w:rsidR="007F2813" w:rsidRPr="003D4214">
        <w:rPr>
          <w:b/>
          <w:sz w:val="22"/>
          <w:szCs w:val="22"/>
          <w:lang w:val="ro-RO"/>
        </w:rPr>
        <w:t>ș</w:t>
      </w:r>
      <w:r w:rsidRPr="003D4214">
        <w:rPr>
          <w:b/>
          <w:sz w:val="22"/>
          <w:szCs w:val="22"/>
          <w:lang w:val="ro-RO"/>
        </w:rPr>
        <w:t xml:space="preserve"> t e:</w:t>
      </w:r>
    </w:p>
    <w:p w14:paraId="1522F77F" w14:textId="77777777" w:rsidR="00220AF9" w:rsidRPr="003D4214" w:rsidRDefault="00220AF9" w:rsidP="00220AF9">
      <w:pPr>
        <w:jc w:val="both"/>
        <w:rPr>
          <w:b/>
          <w:sz w:val="22"/>
          <w:szCs w:val="22"/>
          <w:lang w:val="ro-RO"/>
        </w:rPr>
      </w:pPr>
    </w:p>
    <w:p w14:paraId="797D709D" w14:textId="4869DB18" w:rsidR="00220AF9" w:rsidRDefault="00220AF9" w:rsidP="00220AF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3D4214">
        <w:rPr>
          <w:sz w:val="22"/>
          <w:szCs w:val="22"/>
          <w:lang w:val="ro-RO"/>
        </w:rPr>
        <w:tab/>
      </w:r>
      <w:r w:rsidRPr="003D4214">
        <w:rPr>
          <w:b/>
          <w:sz w:val="22"/>
          <w:szCs w:val="22"/>
          <w:lang w:val="ro-RO"/>
        </w:rPr>
        <w:t>Art.1</w:t>
      </w:r>
      <w:r w:rsidRPr="003D4214">
        <w:rPr>
          <w:sz w:val="22"/>
          <w:szCs w:val="22"/>
          <w:lang w:val="ro-RO"/>
        </w:rPr>
        <w:t>. Se aprobă,</w:t>
      </w:r>
      <w:r w:rsidRPr="000B053A">
        <w:rPr>
          <w:sz w:val="22"/>
          <w:szCs w:val="22"/>
          <w:lang w:val="ro-RO"/>
        </w:rPr>
        <w:t xml:space="preserve"> suplimentarea </w:t>
      </w:r>
      <w:r>
        <w:rPr>
          <w:bCs/>
          <w:sz w:val="22"/>
          <w:szCs w:val="22"/>
          <w:lang w:val="ro-RO"/>
        </w:rPr>
        <w:t xml:space="preserve">cu  110.922,15 lei  a </w:t>
      </w:r>
      <w:r w:rsidRPr="000B053A">
        <w:rPr>
          <w:sz w:val="22"/>
          <w:szCs w:val="22"/>
          <w:lang w:val="ro-RO"/>
        </w:rPr>
        <w:t xml:space="preserve">sumelor alocate de la bugetul de stat în vederea finalizării obiectivelor de investiții “ Dotarea cu echipamente şi mobilier specific didactic şi de laborator pentru Liceul </w:t>
      </w:r>
      <w:r w:rsidR="007F2813" w:rsidRPr="000B053A">
        <w:rPr>
          <w:sz w:val="22"/>
          <w:szCs w:val="22"/>
          <w:lang w:val="ro-RO"/>
        </w:rPr>
        <w:t>Vocațional</w:t>
      </w:r>
      <w:r w:rsidRPr="000B053A">
        <w:rPr>
          <w:sz w:val="22"/>
          <w:szCs w:val="22"/>
          <w:lang w:val="ro-RO"/>
        </w:rPr>
        <w:t xml:space="preserve"> de Artă,</w:t>
      </w:r>
      <w:r w:rsidR="007F2813">
        <w:rPr>
          <w:sz w:val="22"/>
          <w:szCs w:val="22"/>
          <w:lang w:val="ro-RO"/>
        </w:rPr>
        <w:t xml:space="preserve"> </w:t>
      </w:r>
      <w:r w:rsidR="007F2813" w:rsidRPr="000B053A">
        <w:rPr>
          <w:sz w:val="22"/>
          <w:szCs w:val="22"/>
          <w:lang w:val="ro-RO"/>
        </w:rPr>
        <w:t>Târgu</w:t>
      </w:r>
      <w:r w:rsidRPr="000B053A">
        <w:rPr>
          <w:sz w:val="22"/>
          <w:szCs w:val="22"/>
          <w:lang w:val="ro-RO"/>
        </w:rPr>
        <w:t xml:space="preserve"> Mureș”  </w:t>
      </w:r>
      <w:r w:rsidR="007F2813" w:rsidRPr="000B053A">
        <w:rPr>
          <w:sz w:val="22"/>
          <w:szCs w:val="22"/>
          <w:lang w:val="ro-RO"/>
        </w:rPr>
        <w:t>finanțat</w:t>
      </w:r>
      <w:r w:rsidRPr="000B053A">
        <w:rPr>
          <w:sz w:val="22"/>
          <w:szCs w:val="22"/>
          <w:lang w:val="ro-RO"/>
        </w:rPr>
        <w:t xml:space="preserve"> prin Programul </w:t>
      </w:r>
      <w:r w:rsidR="007F2813" w:rsidRPr="000B053A">
        <w:rPr>
          <w:sz w:val="22"/>
          <w:szCs w:val="22"/>
          <w:lang w:val="ro-RO"/>
        </w:rPr>
        <w:t>National</w:t>
      </w:r>
      <w:r w:rsidRPr="000B053A">
        <w:rPr>
          <w:sz w:val="22"/>
          <w:szCs w:val="22"/>
          <w:lang w:val="ro-RO"/>
        </w:rPr>
        <w:t xml:space="preserve"> de Dezvoltare Locală</w:t>
      </w:r>
      <w:r>
        <w:rPr>
          <w:sz w:val="22"/>
          <w:szCs w:val="22"/>
          <w:lang w:val="ro-RO"/>
        </w:rPr>
        <w:t>.</w:t>
      </w:r>
      <w:r w:rsidRPr="000B053A">
        <w:rPr>
          <w:sz w:val="22"/>
          <w:szCs w:val="22"/>
          <w:lang w:val="ro-RO"/>
        </w:rPr>
        <w:t xml:space="preserve">    </w:t>
      </w:r>
    </w:p>
    <w:p w14:paraId="5C56410D" w14:textId="77777777" w:rsidR="00220AF9" w:rsidRPr="000B053A" w:rsidRDefault="00220AF9" w:rsidP="00220AF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</w:p>
    <w:p w14:paraId="740A800A" w14:textId="27BD5AC8" w:rsidR="00220AF9" w:rsidRDefault="00220AF9" w:rsidP="00220AF9">
      <w:pPr>
        <w:ind w:firstLine="720"/>
        <w:jc w:val="both"/>
        <w:rPr>
          <w:sz w:val="22"/>
          <w:szCs w:val="22"/>
          <w:lang w:val="ro-RO"/>
        </w:rPr>
      </w:pPr>
      <w:r w:rsidRPr="002A7232">
        <w:rPr>
          <w:b/>
          <w:sz w:val="22"/>
          <w:szCs w:val="22"/>
          <w:lang w:val="ro-RO"/>
        </w:rPr>
        <w:t>Art.2</w:t>
      </w:r>
      <w:r w:rsidRPr="002A7232">
        <w:rPr>
          <w:sz w:val="22"/>
          <w:szCs w:val="22"/>
          <w:lang w:val="ro-RO"/>
        </w:rPr>
        <w:t xml:space="preserve">. Cu ducerea la îndeplinire a prevederilor prezentei hotărâri, se </w:t>
      </w:r>
      <w:r w:rsidR="007F2813" w:rsidRPr="002A7232">
        <w:rPr>
          <w:sz w:val="22"/>
          <w:szCs w:val="22"/>
          <w:lang w:val="ro-RO"/>
        </w:rPr>
        <w:t>încredințează</w:t>
      </w:r>
      <w:r w:rsidRPr="002A7232">
        <w:rPr>
          <w:sz w:val="22"/>
          <w:szCs w:val="22"/>
          <w:lang w:val="ro-RO"/>
        </w:rPr>
        <w:t xml:space="preserve"> Executivul Municipiului T</w:t>
      </w:r>
      <w:r>
        <w:rPr>
          <w:sz w:val="22"/>
          <w:szCs w:val="22"/>
          <w:lang w:val="ro-RO"/>
        </w:rPr>
        <w:t>ârgu</w:t>
      </w:r>
      <w:r w:rsidRPr="002A7232">
        <w:rPr>
          <w:sz w:val="22"/>
          <w:szCs w:val="22"/>
          <w:lang w:val="ro-RO"/>
        </w:rPr>
        <w:t xml:space="preserve"> </w:t>
      </w:r>
      <w:r w:rsidR="007F2813" w:rsidRPr="002A7232">
        <w:rPr>
          <w:sz w:val="22"/>
          <w:szCs w:val="22"/>
          <w:lang w:val="ro-RO"/>
        </w:rPr>
        <w:t>Mureș</w:t>
      </w:r>
      <w:r w:rsidRPr="002A7232">
        <w:rPr>
          <w:sz w:val="22"/>
          <w:szCs w:val="22"/>
          <w:lang w:val="ro-RO"/>
        </w:rPr>
        <w:t xml:space="preserve">  prin </w:t>
      </w:r>
      <w:r w:rsidR="007F2813" w:rsidRPr="002A7232">
        <w:rPr>
          <w:sz w:val="22"/>
          <w:szCs w:val="22"/>
          <w:lang w:val="ro-RO"/>
        </w:rPr>
        <w:t>Direcția</w:t>
      </w:r>
      <w:r w:rsidRPr="002A7232">
        <w:rPr>
          <w:sz w:val="22"/>
          <w:szCs w:val="22"/>
          <w:lang w:val="ro-RO"/>
        </w:rPr>
        <w:t xml:space="preserve"> Proiecte cu </w:t>
      </w:r>
      <w:r w:rsidR="007F2813" w:rsidRPr="002A7232">
        <w:rPr>
          <w:sz w:val="22"/>
          <w:szCs w:val="22"/>
          <w:lang w:val="ro-RO"/>
        </w:rPr>
        <w:t>Finanțare</w:t>
      </w:r>
      <w:r w:rsidRPr="002A7232">
        <w:rPr>
          <w:sz w:val="22"/>
          <w:szCs w:val="22"/>
          <w:lang w:val="ro-RO"/>
        </w:rPr>
        <w:t xml:space="preserve"> </w:t>
      </w:r>
      <w:r w:rsidR="007F2813" w:rsidRPr="002A7232">
        <w:rPr>
          <w:sz w:val="22"/>
          <w:szCs w:val="22"/>
          <w:lang w:val="ro-RO"/>
        </w:rPr>
        <w:t>Internațională</w:t>
      </w:r>
      <w:r w:rsidRPr="002A7232">
        <w:rPr>
          <w:sz w:val="22"/>
          <w:szCs w:val="22"/>
          <w:lang w:val="ro-RO"/>
        </w:rPr>
        <w:t xml:space="preserve">, Resurse Umane, Relații cu Publicul și Logistică,  </w:t>
      </w:r>
      <w:r w:rsidR="007F2813" w:rsidRPr="002A7232">
        <w:rPr>
          <w:sz w:val="22"/>
          <w:szCs w:val="22"/>
          <w:lang w:val="ro-RO"/>
        </w:rPr>
        <w:t>Direcția</w:t>
      </w:r>
      <w:r w:rsidRPr="002A7232">
        <w:rPr>
          <w:sz w:val="22"/>
          <w:szCs w:val="22"/>
          <w:lang w:val="ro-RO"/>
        </w:rPr>
        <w:t xml:space="preserve"> Economică şi </w:t>
      </w:r>
      <w:r w:rsidR="007F2813">
        <w:rPr>
          <w:sz w:val="22"/>
          <w:szCs w:val="22"/>
          <w:lang w:val="ro-RO"/>
        </w:rPr>
        <w:t xml:space="preserve"> </w:t>
      </w:r>
      <w:r w:rsidR="007F2813" w:rsidRPr="002A7232">
        <w:rPr>
          <w:sz w:val="22"/>
          <w:szCs w:val="22"/>
          <w:lang w:val="ro-RO"/>
        </w:rPr>
        <w:t>Direcția</w:t>
      </w:r>
      <w:r w:rsidRPr="002A7232">
        <w:rPr>
          <w:sz w:val="22"/>
          <w:szCs w:val="22"/>
          <w:lang w:val="ro-RO"/>
        </w:rPr>
        <w:t xml:space="preserve"> </w:t>
      </w:r>
      <w:r w:rsidR="007F2813" w:rsidRPr="002A7232">
        <w:rPr>
          <w:sz w:val="22"/>
          <w:szCs w:val="22"/>
          <w:lang w:val="ro-RO"/>
        </w:rPr>
        <w:t>Școli</w:t>
      </w:r>
      <w:r w:rsidRPr="002A7232">
        <w:rPr>
          <w:sz w:val="22"/>
          <w:szCs w:val="22"/>
          <w:lang w:val="ro-RO"/>
        </w:rPr>
        <w:t>.</w:t>
      </w:r>
    </w:p>
    <w:p w14:paraId="51DEE430" w14:textId="77777777" w:rsidR="00220AF9" w:rsidRPr="002A7232" w:rsidRDefault="00220AF9" w:rsidP="00220AF9">
      <w:pPr>
        <w:jc w:val="both"/>
        <w:rPr>
          <w:sz w:val="22"/>
          <w:szCs w:val="22"/>
          <w:lang w:val="ro-RO"/>
        </w:rPr>
      </w:pPr>
    </w:p>
    <w:p w14:paraId="6EE4D648" w14:textId="577831A1" w:rsidR="00220AF9" w:rsidRDefault="00220AF9" w:rsidP="00220AF9">
      <w:pPr>
        <w:jc w:val="both"/>
        <w:rPr>
          <w:sz w:val="22"/>
          <w:szCs w:val="22"/>
          <w:lang w:val="ro-RO"/>
        </w:rPr>
      </w:pPr>
      <w:r w:rsidRPr="002A7232">
        <w:rPr>
          <w:bCs/>
          <w:sz w:val="22"/>
          <w:szCs w:val="22"/>
          <w:lang w:val="ro-RO"/>
        </w:rPr>
        <w:tab/>
      </w:r>
      <w:r w:rsidRPr="002A7232">
        <w:rPr>
          <w:b/>
          <w:sz w:val="22"/>
          <w:szCs w:val="22"/>
          <w:lang w:val="ro-RO"/>
        </w:rPr>
        <w:t>Art.3.</w:t>
      </w:r>
      <w:r w:rsidRPr="002A7232">
        <w:rPr>
          <w:sz w:val="22"/>
          <w:szCs w:val="22"/>
          <w:lang w:val="ro-RO"/>
        </w:rPr>
        <w:t xml:space="preserve">  În conformitate cu prevederile</w:t>
      </w:r>
      <w:r>
        <w:rPr>
          <w:sz w:val="22"/>
          <w:szCs w:val="22"/>
          <w:lang w:val="ro-RO"/>
        </w:rPr>
        <w:t xml:space="preserve"> </w:t>
      </w:r>
      <w:r w:rsidRPr="002A7232">
        <w:rPr>
          <w:sz w:val="22"/>
          <w:szCs w:val="22"/>
          <w:lang w:val="ro-RO"/>
        </w:rPr>
        <w:t xml:space="preserve">art.252,alin.1,lit.c, art.255 din OUG.57/05.07.2019 privind Codul </w:t>
      </w:r>
      <w:r w:rsidR="007F2813" w:rsidRPr="002A7232">
        <w:rPr>
          <w:sz w:val="22"/>
          <w:szCs w:val="22"/>
          <w:lang w:val="ro-RO"/>
        </w:rPr>
        <w:t>administrativ, și</w:t>
      </w:r>
      <w:r w:rsidRPr="002A7232">
        <w:rPr>
          <w:sz w:val="22"/>
          <w:szCs w:val="22"/>
          <w:lang w:val="ro-RO"/>
        </w:rPr>
        <w:t xml:space="preserve"> art. 3, alin. 1 din Legea nr. 554/2004, legea contenciosului administrativ, prezenta Hotărâre se înaintează Prefectului </w:t>
      </w:r>
      <w:r w:rsidR="007F2813" w:rsidRPr="002A7232">
        <w:rPr>
          <w:sz w:val="22"/>
          <w:szCs w:val="22"/>
          <w:lang w:val="ro-RO"/>
        </w:rPr>
        <w:t>Județului</w:t>
      </w:r>
      <w:r w:rsidRPr="002A7232">
        <w:rPr>
          <w:sz w:val="22"/>
          <w:szCs w:val="22"/>
          <w:lang w:val="ro-RO"/>
        </w:rPr>
        <w:t xml:space="preserve"> </w:t>
      </w:r>
      <w:r w:rsidR="007F2813" w:rsidRPr="002A7232">
        <w:rPr>
          <w:sz w:val="22"/>
          <w:szCs w:val="22"/>
          <w:lang w:val="ro-RO"/>
        </w:rPr>
        <w:t>Mureș</w:t>
      </w:r>
      <w:r w:rsidRPr="002A7232">
        <w:rPr>
          <w:sz w:val="22"/>
          <w:szCs w:val="22"/>
          <w:lang w:val="ro-RO"/>
        </w:rPr>
        <w:t>, pentru exercitarea controlului de legalitate.</w:t>
      </w:r>
    </w:p>
    <w:p w14:paraId="5BFD87FC" w14:textId="77777777" w:rsidR="00220AF9" w:rsidRDefault="00220AF9" w:rsidP="00220AF9">
      <w:pPr>
        <w:jc w:val="both"/>
        <w:rPr>
          <w:sz w:val="22"/>
          <w:szCs w:val="22"/>
          <w:lang w:val="ro-RO"/>
        </w:rPr>
      </w:pPr>
    </w:p>
    <w:p w14:paraId="2856A3E4" w14:textId="1B92183B" w:rsidR="00220AF9" w:rsidRDefault="00220AF9" w:rsidP="00220AF9">
      <w:pPr>
        <w:jc w:val="both"/>
        <w:rPr>
          <w:sz w:val="22"/>
          <w:szCs w:val="22"/>
          <w:lang w:val="ro-RO"/>
        </w:rPr>
      </w:pPr>
      <w:r w:rsidRPr="00352074">
        <w:rPr>
          <w:b/>
          <w:bCs/>
          <w:sz w:val="22"/>
          <w:szCs w:val="22"/>
          <w:lang w:val="ro-RO"/>
        </w:rPr>
        <w:t xml:space="preserve">             Art. 4.</w:t>
      </w:r>
      <w:r>
        <w:rPr>
          <w:sz w:val="22"/>
          <w:szCs w:val="22"/>
          <w:lang w:val="ro-RO"/>
        </w:rPr>
        <w:t xml:space="preserve">   Prezenta hotărâre se comunică</w:t>
      </w:r>
      <w:r w:rsidRPr="00352074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 xml:space="preserve">la </w:t>
      </w:r>
      <w:r w:rsidR="007F2813" w:rsidRPr="002A7232">
        <w:rPr>
          <w:sz w:val="22"/>
          <w:szCs w:val="22"/>
          <w:lang w:val="ro-RO"/>
        </w:rPr>
        <w:t>Direcția</w:t>
      </w:r>
      <w:r w:rsidRPr="002A7232">
        <w:rPr>
          <w:sz w:val="22"/>
          <w:szCs w:val="22"/>
          <w:lang w:val="ro-RO"/>
        </w:rPr>
        <w:t xml:space="preserve"> Proiecte cu </w:t>
      </w:r>
      <w:r w:rsidR="007F2813" w:rsidRPr="002A7232">
        <w:rPr>
          <w:sz w:val="22"/>
          <w:szCs w:val="22"/>
          <w:lang w:val="ro-RO"/>
        </w:rPr>
        <w:t>Finanțare</w:t>
      </w:r>
      <w:r w:rsidRPr="002A7232">
        <w:rPr>
          <w:sz w:val="22"/>
          <w:szCs w:val="22"/>
          <w:lang w:val="ro-RO"/>
        </w:rPr>
        <w:t xml:space="preserve"> </w:t>
      </w:r>
      <w:r w:rsidR="007F2813" w:rsidRPr="002A7232">
        <w:rPr>
          <w:sz w:val="22"/>
          <w:szCs w:val="22"/>
          <w:lang w:val="ro-RO"/>
        </w:rPr>
        <w:t>Internațională</w:t>
      </w:r>
      <w:r w:rsidRPr="002A7232">
        <w:rPr>
          <w:sz w:val="22"/>
          <w:szCs w:val="22"/>
          <w:lang w:val="ro-RO"/>
        </w:rPr>
        <w:t xml:space="preserve">, Resurse Umane, Relații cu Publicul și Logistică,  </w:t>
      </w:r>
      <w:r w:rsidR="007F2813" w:rsidRPr="002A7232">
        <w:rPr>
          <w:sz w:val="22"/>
          <w:szCs w:val="22"/>
          <w:lang w:val="ro-RO"/>
        </w:rPr>
        <w:t>Direcția</w:t>
      </w:r>
      <w:r w:rsidRPr="002A7232">
        <w:rPr>
          <w:sz w:val="22"/>
          <w:szCs w:val="22"/>
          <w:lang w:val="ro-RO"/>
        </w:rPr>
        <w:t xml:space="preserve"> Economică şi </w:t>
      </w:r>
      <w:r w:rsidR="007F2813" w:rsidRPr="002A7232">
        <w:rPr>
          <w:sz w:val="22"/>
          <w:szCs w:val="22"/>
          <w:lang w:val="ro-RO"/>
        </w:rPr>
        <w:t>Direcția</w:t>
      </w:r>
      <w:r w:rsidRPr="002A7232">
        <w:rPr>
          <w:sz w:val="22"/>
          <w:szCs w:val="22"/>
          <w:lang w:val="ro-RO"/>
        </w:rPr>
        <w:t xml:space="preserve"> </w:t>
      </w:r>
      <w:r w:rsidR="007F2813" w:rsidRPr="002A7232">
        <w:rPr>
          <w:sz w:val="22"/>
          <w:szCs w:val="22"/>
          <w:lang w:val="ro-RO"/>
        </w:rPr>
        <w:t>Școli</w:t>
      </w:r>
      <w:r w:rsidRPr="002A7232">
        <w:rPr>
          <w:sz w:val="22"/>
          <w:szCs w:val="22"/>
          <w:lang w:val="ro-RO"/>
        </w:rPr>
        <w:t>.</w:t>
      </w:r>
      <w:r>
        <w:rPr>
          <w:sz w:val="22"/>
          <w:szCs w:val="22"/>
          <w:lang w:val="ro-RO"/>
        </w:rPr>
        <w:t xml:space="preserve"> </w:t>
      </w:r>
    </w:p>
    <w:p w14:paraId="1EDA3766" w14:textId="77777777" w:rsidR="00220AF9" w:rsidRPr="002A7232" w:rsidRDefault="00220AF9" w:rsidP="00220AF9">
      <w:pPr>
        <w:jc w:val="both"/>
        <w:rPr>
          <w:bCs/>
          <w:sz w:val="22"/>
          <w:szCs w:val="22"/>
          <w:lang w:val="ro-RO"/>
        </w:rPr>
      </w:pPr>
      <w:r w:rsidRPr="002A7232">
        <w:rPr>
          <w:sz w:val="22"/>
          <w:szCs w:val="22"/>
          <w:lang w:val="ro-RO"/>
        </w:rPr>
        <w:tab/>
      </w:r>
    </w:p>
    <w:p w14:paraId="348C082A" w14:textId="2338B285" w:rsidR="00220AF9" w:rsidRPr="00220AF9" w:rsidRDefault="00220AF9" w:rsidP="00220AF9">
      <w:pPr>
        <w:jc w:val="both"/>
        <w:rPr>
          <w:b/>
          <w:bCs/>
          <w:lang w:val="ro-RO"/>
        </w:rPr>
      </w:pPr>
      <w:r w:rsidRPr="00220AF9">
        <w:rPr>
          <w:b/>
          <w:bCs/>
          <w:color w:val="FF0000"/>
          <w:lang w:val="ro-RO"/>
        </w:rPr>
        <w:t xml:space="preserve">                                               </w:t>
      </w:r>
      <w:r w:rsidRPr="00220AF9">
        <w:rPr>
          <w:b/>
          <w:bCs/>
          <w:color w:val="FF0000"/>
          <w:lang w:val="ro-RO"/>
        </w:rPr>
        <w:tab/>
        <w:t xml:space="preserve">  </w:t>
      </w:r>
      <w:r w:rsidRPr="00220AF9">
        <w:rPr>
          <w:b/>
          <w:bCs/>
          <w:lang w:val="ro-RO"/>
        </w:rPr>
        <w:t>Viză  de legalitate</w:t>
      </w:r>
      <w:r w:rsidRPr="00220AF9">
        <w:rPr>
          <w:b/>
          <w:bCs/>
          <w:lang w:val="ro-RO"/>
        </w:rPr>
        <w:tab/>
      </w:r>
      <w:r w:rsidRPr="00220AF9">
        <w:rPr>
          <w:b/>
          <w:bCs/>
          <w:lang w:val="ro-RO"/>
        </w:rPr>
        <w:tab/>
        <w:t xml:space="preserve"> </w:t>
      </w:r>
    </w:p>
    <w:p w14:paraId="7B22115D" w14:textId="11F0C805" w:rsidR="00220AF9" w:rsidRPr="00220AF9" w:rsidRDefault="00220AF9" w:rsidP="00220AF9">
      <w:pPr>
        <w:jc w:val="both"/>
        <w:rPr>
          <w:b/>
          <w:bCs/>
          <w:lang w:val="ro-RO"/>
        </w:rPr>
      </w:pPr>
      <w:r w:rsidRPr="00220AF9">
        <w:rPr>
          <w:b/>
          <w:bCs/>
          <w:lang w:val="ro-RO"/>
        </w:rPr>
        <w:t xml:space="preserve">                           Secretarul General al Municipiului Târgu </w:t>
      </w:r>
      <w:r w:rsidR="007F2813" w:rsidRPr="00220AF9">
        <w:rPr>
          <w:b/>
          <w:bCs/>
          <w:lang w:val="ro-RO"/>
        </w:rPr>
        <w:t>Mureș</w:t>
      </w:r>
    </w:p>
    <w:p w14:paraId="65012261" w14:textId="77777777" w:rsidR="00220AF9" w:rsidRPr="00220AF9" w:rsidRDefault="00220AF9" w:rsidP="00220AF9">
      <w:pPr>
        <w:jc w:val="both"/>
        <w:rPr>
          <w:b/>
          <w:bCs/>
          <w:lang w:val="ro-RO"/>
        </w:rPr>
      </w:pPr>
      <w:r w:rsidRPr="00220AF9">
        <w:rPr>
          <w:b/>
          <w:bCs/>
          <w:lang w:val="ro-RO"/>
        </w:rPr>
        <w:t xml:space="preserve">                                                           Bâta Anca</w:t>
      </w:r>
    </w:p>
    <w:p w14:paraId="7790DE58" w14:textId="77777777" w:rsidR="00220AF9" w:rsidRPr="00220AF9" w:rsidRDefault="00220AF9" w:rsidP="00220AF9">
      <w:pPr>
        <w:jc w:val="center"/>
        <w:rPr>
          <w:rFonts w:eastAsia="Calibri"/>
          <w:b/>
          <w:bCs/>
        </w:rPr>
      </w:pPr>
    </w:p>
    <w:p w14:paraId="0BAEC085" w14:textId="77777777" w:rsidR="00220AF9" w:rsidRDefault="00220AF9" w:rsidP="00220AF9">
      <w:pPr>
        <w:jc w:val="center"/>
        <w:rPr>
          <w:rFonts w:eastAsia="Calibri"/>
          <w:b/>
        </w:rPr>
      </w:pPr>
    </w:p>
    <w:p w14:paraId="60009510" w14:textId="65A4A9A3" w:rsidR="00220AF9" w:rsidRDefault="00220AF9"/>
    <w:p w14:paraId="790CB27F" w14:textId="7728A719" w:rsidR="00220AF9" w:rsidRDefault="00220AF9"/>
    <w:p w14:paraId="6D9F58C0" w14:textId="151CA288" w:rsidR="00220AF9" w:rsidRDefault="00220AF9"/>
    <w:p w14:paraId="0693FAB9" w14:textId="399EFD02" w:rsidR="00220AF9" w:rsidRPr="00220AF9" w:rsidRDefault="00220AF9" w:rsidP="00220AF9">
      <w:pPr>
        <w:jc w:val="right"/>
        <w:rPr>
          <w:b/>
          <w:bCs/>
        </w:rPr>
      </w:pPr>
      <w:r w:rsidRPr="00220AF9">
        <w:rPr>
          <w:b/>
          <w:bCs/>
        </w:rPr>
        <w:lastRenderedPageBreak/>
        <w:t>ANEXA</w:t>
      </w:r>
    </w:p>
    <w:p w14:paraId="6B6B510B" w14:textId="0F10F621" w:rsidR="00220AF9" w:rsidRPr="007F2813" w:rsidRDefault="00220AF9">
      <w:pPr>
        <w:rPr>
          <w:lang w:val="ro-RO"/>
        </w:rPr>
      </w:pPr>
    </w:p>
    <w:tbl>
      <w:tblPr>
        <w:tblW w:w="9591" w:type="dxa"/>
        <w:jc w:val="center"/>
        <w:tblLayout w:type="fixed"/>
        <w:tblLook w:val="04A0" w:firstRow="1" w:lastRow="0" w:firstColumn="1" w:lastColumn="0" w:noHBand="0" w:noVBand="1"/>
      </w:tblPr>
      <w:tblGrid>
        <w:gridCol w:w="642"/>
        <w:gridCol w:w="2233"/>
        <w:gridCol w:w="604"/>
        <w:gridCol w:w="530"/>
        <w:gridCol w:w="1134"/>
        <w:gridCol w:w="1134"/>
        <w:gridCol w:w="1046"/>
        <w:gridCol w:w="1134"/>
        <w:gridCol w:w="1134"/>
      </w:tblGrid>
      <w:tr w:rsidR="00220AF9" w:rsidRPr="007F2813" w14:paraId="0B646572" w14:textId="77777777" w:rsidTr="00220AF9">
        <w:trPr>
          <w:trHeight w:val="626"/>
          <w:jc w:val="center"/>
        </w:trPr>
        <w:tc>
          <w:tcPr>
            <w:tcW w:w="959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C0A935" w14:textId="4CD6A481" w:rsidR="00220AF9" w:rsidRPr="007F2813" w:rsidRDefault="00220AF9" w:rsidP="006B73D3">
            <w:pPr>
              <w:jc w:val="center"/>
              <w:rPr>
                <w:b/>
                <w:bCs/>
                <w:color w:val="000000"/>
                <w:lang w:val="ro-RO"/>
              </w:rPr>
            </w:pPr>
            <w:bookmarkStart w:id="1" w:name="RANGE!A1:I105"/>
            <w:r w:rsidRPr="007F2813">
              <w:rPr>
                <w:b/>
                <w:bCs/>
                <w:color w:val="000000"/>
                <w:lang w:val="ro-RO"/>
              </w:rPr>
              <w:t xml:space="preserve">Lista actualizată a dotărilor cu echipamente </w:t>
            </w:r>
            <w:r w:rsidR="007F2813" w:rsidRPr="007F2813">
              <w:rPr>
                <w:b/>
                <w:bCs/>
                <w:color w:val="000000"/>
                <w:lang w:val="ro-RO"/>
              </w:rPr>
              <w:t>și</w:t>
            </w:r>
            <w:r w:rsidRPr="007F2813">
              <w:rPr>
                <w:b/>
                <w:bCs/>
                <w:color w:val="000000"/>
                <w:lang w:val="ro-RO"/>
              </w:rPr>
              <w:t xml:space="preserve"> mobilier specific didactic </w:t>
            </w:r>
            <w:r w:rsidR="007F2813" w:rsidRPr="007F2813">
              <w:rPr>
                <w:b/>
                <w:bCs/>
                <w:color w:val="000000"/>
                <w:lang w:val="ro-RO"/>
              </w:rPr>
              <w:t>și</w:t>
            </w:r>
            <w:r w:rsidRPr="007F2813">
              <w:rPr>
                <w:b/>
                <w:bCs/>
                <w:color w:val="000000"/>
                <w:lang w:val="ro-RO"/>
              </w:rPr>
              <w:t xml:space="preserve"> de laborator pentru Liceul </w:t>
            </w:r>
            <w:r w:rsidR="007F2813" w:rsidRPr="007F2813">
              <w:rPr>
                <w:b/>
                <w:bCs/>
                <w:color w:val="000000"/>
                <w:lang w:val="ro-RO"/>
              </w:rPr>
              <w:t>Vocațional</w:t>
            </w:r>
            <w:r w:rsidRPr="007F2813">
              <w:rPr>
                <w:b/>
                <w:bCs/>
                <w:color w:val="000000"/>
                <w:lang w:val="ro-RO"/>
              </w:rPr>
              <w:t xml:space="preserve"> de Artă Târgu </w:t>
            </w:r>
            <w:r w:rsidR="007F2813" w:rsidRPr="007F2813">
              <w:rPr>
                <w:b/>
                <w:bCs/>
                <w:color w:val="000000"/>
                <w:lang w:val="ro-RO"/>
              </w:rPr>
              <w:t>Mureș</w:t>
            </w:r>
            <w:r w:rsidRPr="007F2813">
              <w:rPr>
                <w:b/>
                <w:bCs/>
                <w:color w:val="000000"/>
                <w:lang w:val="ro-RO"/>
              </w:rPr>
              <w:t xml:space="preserve"> </w:t>
            </w:r>
            <w:bookmarkEnd w:id="1"/>
          </w:p>
          <w:p w14:paraId="1E284ED1" w14:textId="77777777" w:rsidR="00220AF9" w:rsidRPr="007F2813" w:rsidRDefault="00220AF9" w:rsidP="006B73D3">
            <w:pPr>
              <w:jc w:val="center"/>
              <w:rPr>
                <w:color w:val="000000"/>
                <w:lang w:val="ro-RO"/>
              </w:rPr>
            </w:pPr>
          </w:p>
        </w:tc>
      </w:tr>
      <w:tr w:rsidR="00220AF9" w:rsidRPr="007F2813" w14:paraId="05A64EC2" w14:textId="77777777" w:rsidTr="00220AF9">
        <w:trPr>
          <w:trHeight w:val="506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47EC3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Nr</w:t>
            </w:r>
          </w:p>
          <w:p w14:paraId="4CCFC918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proofErr w:type="spellStart"/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crt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277C8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Denumire utilaj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A1A3D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U.M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D3CD3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33A00" w14:textId="696466B8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Preț unitar </w:t>
            </w:r>
            <w:r w:rsidR="007F2813"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fără</w:t>
            </w: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TVA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4F98D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Valoare        cu TVA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6711C" w14:textId="65EAF22E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Preț unitar </w:t>
            </w:r>
            <w:r w:rsidR="007F2813"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fără</w:t>
            </w: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TVA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E25AE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Valoare        cu TVA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823E8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Influențe</w:t>
            </w:r>
          </w:p>
        </w:tc>
      </w:tr>
      <w:tr w:rsidR="00220AF9" w:rsidRPr="007F2813" w14:paraId="409A49FB" w14:textId="77777777" w:rsidTr="00220AF9">
        <w:trPr>
          <w:trHeight w:val="31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819EE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794CF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47868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DBF1E5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B95F0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vechi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13F76C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7BEE7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nou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338780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E1FC55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</w:tr>
      <w:tr w:rsidR="00220AF9" w:rsidRPr="007F2813" w14:paraId="11E4660E" w14:textId="77777777" w:rsidTr="00220AF9">
        <w:trPr>
          <w:trHeight w:val="298"/>
          <w:jc w:val="center"/>
        </w:trPr>
        <w:tc>
          <w:tcPr>
            <w:tcW w:w="959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14FABF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DOTĂRI 6 SĂLI DE TEORIE-SOLFEGIU-ISTORIA MUZICII</w:t>
            </w:r>
          </w:p>
        </w:tc>
      </w:tr>
      <w:tr w:rsidR="00220AF9" w:rsidRPr="007F2813" w14:paraId="16AAE7B9" w14:textId="77777777" w:rsidTr="00220AF9">
        <w:trPr>
          <w:trHeight w:val="985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D38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6424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Tablă magnetică cu liniatură muzicală (portativ) 244/ 122 cm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963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A45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11D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1.014,40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778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6.035,68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000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C52B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2.380,00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E944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-3.655,68</w:t>
            </w:r>
          </w:p>
        </w:tc>
      </w:tr>
      <w:tr w:rsidR="00220AF9" w:rsidRPr="007F2813" w14:paraId="40F91531" w14:textId="77777777" w:rsidTr="00220AF9">
        <w:trPr>
          <w:trHeight w:val="686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50B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5246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Sistem de amplificare sonoră si boxe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207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872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104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57B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1.190,00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FA0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F6DC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3802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</w:tr>
      <w:tr w:rsidR="00220AF9" w:rsidRPr="007F2813" w14:paraId="29899D1E" w14:textId="77777777" w:rsidTr="00220AF9">
        <w:trPr>
          <w:trHeight w:val="298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C04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6EF0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Laptop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AC6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B72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30A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2.624,00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2B0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18.735,36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1D9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9EBC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6788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</w:tr>
      <w:tr w:rsidR="00220AF9" w:rsidRPr="007F2813" w14:paraId="5A087C78" w14:textId="77777777" w:rsidTr="00220AF9">
        <w:trPr>
          <w:trHeight w:val="298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60D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E2E2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CD player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pt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istoria muzicii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DC9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09D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0C9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1A1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1428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21D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8669D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6FA2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</w:tr>
      <w:tr w:rsidR="00220AF9" w:rsidRPr="007F2813" w14:paraId="52F57A4D" w14:textId="77777777" w:rsidTr="00220AF9">
        <w:trPr>
          <w:trHeight w:val="298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E58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49E3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Videoproiector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400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95E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5F9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1.916,50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04E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13.683,81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810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D418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7D86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</w:tr>
      <w:tr w:rsidR="00220AF9" w:rsidRPr="007F2813" w14:paraId="12800473" w14:textId="77777777" w:rsidTr="00220AF9">
        <w:trPr>
          <w:trHeight w:val="298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AD1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4D3C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Tablete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Ipad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64 GB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E1D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F13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B69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2.247,00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1F5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37.435,02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07E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8A3A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A287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</w:tr>
      <w:tr w:rsidR="00220AF9" w:rsidRPr="007F2813" w14:paraId="78A3B534" w14:textId="77777777" w:rsidTr="00220AF9">
        <w:trPr>
          <w:trHeight w:val="298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7CB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DA50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Stylus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Pen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1AB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78E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14l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671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DA4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6.564,04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0E5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EE1F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F7E7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</w:tr>
      <w:tr w:rsidR="00220AF9" w:rsidRPr="007F2813" w14:paraId="24E9CE13" w14:textId="77777777" w:rsidTr="00220AF9">
        <w:trPr>
          <w:trHeight w:val="298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968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D491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Soft de notare muzicală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824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180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E6F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49F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2.898,84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11E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A780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A3F4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</w:tr>
      <w:tr w:rsidR="00220AF9" w:rsidRPr="007F2813" w14:paraId="48366FBE" w14:textId="77777777" w:rsidTr="00220AF9">
        <w:trPr>
          <w:trHeight w:val="298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758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D3CE" w14:textId="77777777" w:rsidR="00220AF9" w:rsidRPr="007F2813" w:rsidRDefault="00220AF9" w:rsidP="006B73D3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TOTAL 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4C0C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2368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055A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2CDA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87.970,75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9B42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1AAD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2.380,00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C47AC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-3.655,68</w:t>
            </w:r>
          </w:p>
        </w:tc>
      </w:tr>
      <w:tr w:rsidR="00220AF9" w:rsidRPr="007F2813" w14:paraId="5CE1F53B" w14:textId="77777777" w:rsidTr="00220AF9">
        <w:trPr>
          <w:trHeight w:val="432"/>
          <w:jc w:val="center"/>
        </w:trPr>
        <w:tc>
          <w:tcPr>
            <w:tcW w:w="732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B931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DOTĂRI 40 SĂLI DE MUZICĂ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F27F97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5A82F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</w:tr>
      <w:tr w:rsidR="00220AF9" w:rsidRPr="007F2813" w14:paraId="59632C7E" w14:textId="77777777" w:rsidTr="00220AF9">
        <w:trPr>
          <w:trHeight w:val="298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B053" w14:textId="77777777" w:rsidR="00220AF9" w:rsidRPr="007F2813" w:rsidRDefault="00220AF9" w:rsidP="006B73D3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3C77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Pupitre/ stativ note pentru orchestră K&amp;M pliabile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72A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41B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244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9C3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2.998,80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CD1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7D72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59BB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20EDE640" w14:textId="77777777" w:rsidTr="00220AF9">
        <w:trPr>
          <w:trHeight w:val="298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D163" w14:textId="77777777" w:rsidR="00220AF9" w:rsidRPr="007F2813" w:rsidRDefault="00220AF9" w:rsidP="006B73D3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A737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Pupitre/ stativ note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pt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instrumente fixe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EA8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3F6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C7C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253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1.309,00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9B9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577B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ED0D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03470287" w14:textId="77777777" w:rsidTr="00220AF9">
        <w:trPr>
          <w:trHeight w:val="298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F68C" w14:textId="77777777" w:rsidR="00220AF9" w:rsidRPr="007F2813" w:rsidRDefault="00220AF9" w:rsidP="006B73D3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35C5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Pianină nouă George TECK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A96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77F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E99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14.635,00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F5B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34.831,30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E3A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8D27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EF3A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11E72275" w14:textId="77777777" w:rsidTr="00220AF9">
        <w:trPr>
          <w:trHeight w:val="298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9E07" w14:textId="77777777" w:rsidR="00220AF9" w:rsidRPr="007F2813" w:rsidRDefault="00220AF9" w:rsidP="006B73D3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5A18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Pianina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Dietmann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second hand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3C9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0A1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9B0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14.635,00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3B7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34.831,30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BDE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6B65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EBBC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2D832AE4" w14:textId="77777777" w:rsidTr="00220AF9">
        <w:trPr>
          <w:trHeight w:val="298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8F89" w14:textId="77777777" w:rsidR="00220AF9" w:rsidRPr="007F2813" w:rsidRDefault="00220AF9" w:rsidP="006B73D3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5AFB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Pianină electrică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0B5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501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6F6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10.845,00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CD9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12.905,55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865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A283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6C9A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7DA68AA1" w14:textId="77777777" w:rsidTr="00220AF9">
        <w:trPr>
          <w:trHeight w:val="791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4625" w14:textId="77777777" w:rsidR="00220AF9" w:rsidRPr="007F2813" w:rsidRDefault="00220AF9" w:rsidP="006B73D3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C0B2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Timpan Adams Professional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Generation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II Ø29" și II Ø26"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timpanil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Fiberglass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bowl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62E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038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E9B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16.350,00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20F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19.456,50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9DD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C1AF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37FB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745C2B1E" w14:textId="77777777" w:rsidTr="00220AF9">
        <w:trPr>
          <w:trHeight w:val="298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40D0" w14:textId="77777777" w:rsidR="00220AF9" w:rsidRPr="007F2813" w:rsidRDefault="00220AF9" w:rsidP="006B73D3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755C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Oboi Opus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Maximus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FF6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AFA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FA6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15.395,00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E4F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18.320,05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A89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90F3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A1FA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59BB8261" w14:textId="77777777" w:rsidTr="00220AF9">
        <w:trPr>
          <w:trHeight w:val="985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109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347A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Instrumente cu corzi (chitară+cutie +stativ+combo,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contrabass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, vioară, violoncel+corzi+husă,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arcușe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>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CCD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set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278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39B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26.906,00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B74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32.018,14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3FE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6D5A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07BD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</w:tbl>
    <w:p w14:paraId="59A4DBFF" w14:textId="2498A865" w:rsidR="00220AF9" w:rsidRPr="007F2813" w:rsidRDefault="00220AF9">
      <w:pPr>
        <w:rPr>
          <w:lang w:val="ro-RO"/>
        </w:rPr>
      </w:pPr>
    </w:p>
    <w:p w14:paraId="0F80ED9B" w14:textId="60280EA6" w:rsidR="00220AF9" w:rsidRPr="007F2813" w:rsidRDefault="00220AF9">
      <w:pPr>
        <w:rPr>
          <w:lang w:val="ro-RO"/>
        </w:rPr>
      </w:pPr>
    </w:p>
    <w:p w14:paraId="7BC6F11C" w14:textId="1A1CB436" w:rsidR="00220AF9" w:rsidRPr="007F2813" w:rsidRDefault="00220AF9">
      <w:pPr>
        <w:rPr>
          <w:lang w:val="ro-RO"/>
        </w:rPr>
      </w:pPr>
    </w:p>
    <w:p w14:paraId="5A3A4AF7" w14:textId="77777777" w:rsidR="00220AF9" w:rsidRPr="007F2813" w:rsidRDefault="00220AF9">
      <w:pPr>
        <w:rPr>
          <w:lang w:val="ro-RO"/>
        </w:rPr>
      </w:pPr>
    </w:p>
    <w:tbl>
      <w:tblPr>
        <w:tblW w:w="9666" w:type="dxa"/>
        <w:jc w:val="center"/>
        <w:tblLayout w:type="fixed"/>
        <w:tblLook w:val="04A0" w:firstRow="1" w:lastRow="0" w:firstColumn="1" w:lastColumn="0" w:noHBand="0" w:noVBand="1"/>
      </w:tblPr>
      <w:tblGrid>
        <w:gridCol w:w="10"/>
        <w:gridCol w:w="707"/>
        <w:gridCol w:w="2233"/>
        <w:gridCol w:w="604"/>
        <w:gridCol w:w="530"/>
        <w:gridCol w:w="1134"/>
        <w:gridCol w:w="1134"/>
        <w:gridCol w:w="1046"/>
        <w:gridCol w:w="1134"/>
        <w:gridCol w:w="1134"/>
      </w:tblGrid>
      <w:tr w:rsidR="00220AF9" w:rsidRPr="007F2813" w14:paraId="33AA3671" w14:textId="77777777" w:rsidTr="00C60074">
        <w:trPr>
          <w:trHeight w:val="506"/>
          <w:jc w:val="center"/>
        </w:trPr>
        <w:tc>
          <w:tcPr>
            <w:tcW w:w="7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C5C1B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Nr</w:t>
            </w:r>
          </w:p>
          <w:p w14:paraId="67A65997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proofErr w:type="spellStart"/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crt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7D144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Denumire utilaj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40E9F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U.M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1B969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CE36" w14:textId="73539972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Preț unitar </w:t>
            </w:r>
            <w:r w:rsidR="007F2813"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fără</w:t>
            </w: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TVA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D91A9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Valoare        cu TVA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9C209" w14:textId="58609A3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Preț unitar </w:t>
            </w:r>
            <w:r w:rsidR="007F2813"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fără</w:t>
            </w: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TVA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5999D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Valoare        cu TVA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2F47D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Influențe</w:t>
            </w:r>
          </w:p>
        </w:tc>
      </w:tr>
      <w:tr w:rsidR="00220AF9" w:rsidRPr="007F2813" w14:paraId="4FD92D1F" w14:textId="77777777" w:rsidTr="00C60074">
        <w:trPr>
          <w:trHeight w:val="312"/>
          <w:jc w:val="center"/>
        </w:trPr>
        <w:tc>
          <w:tcPr>
            <w:tcW w:w="7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752BC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DCD49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9654E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201782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2BC94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vechi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795841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B6AF7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nou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8345CB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196234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</w:tr>
      <w:tr w:rsidR="00220AF9" w:rsidRPr="007F2813" w14:paraId="13FFD3F8" w14:textId="77777777" w:rsidTr="00C60074">
        <w:trPr>
          <w:gridBefore w:val="1"/>
          <w:wBefore w:w="10" w:type="dxa"/>
          <w:trHeight w:val="2360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A19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522D" w14:textId="77777777" w:rsidR="00220AF9" w:rsidRPr="007F2813" w:rsidRDefault="00220AF9" w:rsidP="006B73D3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Instalație de sunet microfoane și suporți set (Microfon Instrumente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Shure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SM57 cu Stativ și Cablu, Microfon VOCE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Shure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GLXD24/SM58 wireless, Stativ microfon K&amp;M 210, K&amp;M 25910, Cordial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Multicore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CYB C 16/4, Cablu microfon/semnal boxă Cordial, Set de boxe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basis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bundle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>, subwoofer, stative K&amp;M 21459 cu husă transport)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770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set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B92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122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17.448,00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BEE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20.763,12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A87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BC36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49D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30DE848B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906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D247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Trompeta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C83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627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343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2.122,00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337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5.050,36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12D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91F1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9C24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3C814796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9A2B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3D03" w14:textId="77777777" w:rsidR="00220AF9" w:rsidRPr="007F2813" w:rsidRDefault="00220AF9" w:rsidP="006B73D3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TOTAL 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6A5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712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BDB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E9F8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182.484,12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B18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13BA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934F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21C2EC82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965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A42241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DOTĂRI 2 ATELIERE ARTA ACTORULUI</w:t>
            </w:r>
          </w:p>
        </w:tc>
      </w:tr>
      <w:tr w:rsidR="00220AF9" w:rsidRPr="007F2813" w14:paraId="71DEF54E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095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782B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Reflectoare de 600 watt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E57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940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6D9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625.00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526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2.975,00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32F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BF3FB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C79F0" w14:textId="77777777" w:rsidR="00220AF9" w:rsidRPr="007F2813" w:rsidRDefault="00220AF9" w:rsidP="006B73D3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1BC80A56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9AC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F431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Covor de scenă specific 10 mp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F55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AF8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566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0D9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828,24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92A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8BB4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12.138,00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4A69A" w14:textId="77777777" w:rsidR="00220AF9" w:rsidRPr="007F2813" w:rsidRDefault="00220AF9" w:rsidP="006B73D3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11.309,76</w:t>
            </w:r>
          </w:p>
        </w:tc>
      </w:tr>
      <w:tr w:rsidR="00220AF9" w:rsidRPr="007F2813" w14:paraId="1628210D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350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F9DB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Sistem audio Philips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210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B9B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9A1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0F3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1.190,00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86E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CF2C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9F350" w14:textId="77777777" w:rsidR="00220AF9" w:rsidRPr="007F2813" w:rsidRDefault="00220AF9" w:rsidP="006B73D3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580E6DD7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B32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F1A7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Mobilier modular pentru vestiar elevi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71A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FEC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41E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461,74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2A4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2.197,88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492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D2E3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2A26F" w14:textId="77777777" w:rsidR="00220AF9" w:rsidRPr="007F2813" w:rsidRDefault="00220AF9" w:rsidP="006B73D3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67171A2D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8B210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EB4D" w14:textId="77777777" w:rsidR="00220AF9" w:rsidRPr="007F2813" w:rsidRDefault="00220AF9" w:rsidP="006B73D3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TOTAL 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BA7E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6597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2854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C329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7.191,12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A88D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1.020,00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23F6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12.138,00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835DD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11.309,76</w:t>
            </w:r>
          </w:p>
        </w:tc>
      </w:tr>
      <w:tr w:rsidR="00220AF9" w:rsidRPr="007F2813" w14:paraId="24CA5E6E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38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27B4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DOTĂRI 4 ATELIERE ARTE VIZUALE (studiul desenului, studiul formelor în culoare, pictură, desen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43228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4F57C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</w:tr>
      <w:tr w:rsidR="00220AF9" w:rsidRPr="007F2813" w14:paraId="185AE8B7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674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9C95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Planşete desen panel 50x70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C3C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0E0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D14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7DD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2.960,13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333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C9B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19FC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0AABED0F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650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6D8B8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Bancă pentru desen mare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EB9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535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5B3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227,33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3DC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6.763,07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B06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A44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7EBC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433DF1DB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16CB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2204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Bancă pentru desen mică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DD1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181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2EE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144,18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3A1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4.289,36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87D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F43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841B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39711BD6" w14:textId="77777777" w:rsidTr="00C60074">
        <w:trPr>
          <w:gridBefore w:val="1"/>
          <w:wBefore w:w="10" w:type="dxa"/>
          <w:trHeight w:val="657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396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E80D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Rafturi pt. depozitare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icture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si desene 192/ 100/50 cm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FBD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14A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820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266,13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BF9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3.166,95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485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E91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EA79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0BA0AF64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5A680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5A75" w14:textId="77777777" w:rsidR="00220AF9" w:rsidRPr="007F2813" w:rsidRDefault="00220AF9" w:rsidP="006B73D3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TOTAL 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322A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522B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1E74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1219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17.179,51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0746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D920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B9283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080B76D2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634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5649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DOTĂRI 1 ATELIER PROCESARE IMAGINE PE CALCULATOR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08E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DA23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3EE57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</w:tr>
      <w:tr w:rsidR="00220AF9" w:rsidRPr="007F2813" w14:paraId="335E477A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097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F664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Calculatoare/sistem desktop PC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443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4B9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C63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2.010,00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E3D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35.878,50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3BC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C2C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8B18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6E8A08A1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F43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4368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LicențeWindovsșo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Office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E8C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588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60B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818,00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9B0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14.601,30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600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7ED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F70E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6D53F5B5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FEB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F153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Licențe prelucrare grafică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C92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D7E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5A8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E90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21.943,60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62E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0C6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DD43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35D2E36D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20E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48F5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Multifunctională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laser monocrom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A41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CBF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92C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813,00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CFA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967,47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15D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4FE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3AA8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5CCAB677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9E4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9675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Mouse optic wireless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D4C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B58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F6C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1E1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5.319,30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4FB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06E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3D90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6A5DD109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DEE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1E6E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Mousepad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A4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tech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4BF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DD3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325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FA2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446,25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278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F1F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A3F5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3268D152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48F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3D5C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Monitoare pentru desktop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DD4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7AA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49A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AEF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22.372,00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FF2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96C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0CDE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798B1179" w14:textId="77777777" w:rsidTr="00C60074">
        <w:trPr>
          <w:gridBefore w:val="1"/>
          <w:wBefore w:w="10" w:type="dxa"/>
          <w:trHeight w:val="298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FC05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45BA" w14:textId="77777777" w:rsidR="00220AF9" w:rsidRPr="007F2813" w:rsidRDefault="00220AF9" w:rsidP="006B73D3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TOTAL 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B86E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0EDB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B88F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06FC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101.528,42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E4DC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BAAA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2F76D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</w:p>
        </w:tc>
      </w:tr>
    </w:tbl>
    <w:p w14:paraId="095ACD49" w14:textId="77777777" w:rsidR="00220AF9" w:rsidRPr="007F2813" w:rsidRDefault="00220AF9">
      <w:pPr>
        <w:rPr>
          <w:lang w:val="ro-RO"/>
        </w:rPr>
      </w:pPr>
    </w:p>
    <w:tbl>
      <w:tblPr>
        <w:tblW w:w="9771" w:type="dxa"/>
        <w:jc w:val="center"/>
        <w:tblLayout w:type="fixed"/>
        <w:tblLook w:val="04A0" w:firstRow="1" w:lastRow="0" w:firstColumn="1" w:lastColumn="0" w:noHBand="0" w:noVBand="1"/>
      </w:tblPr>
      <w:tblGrid>
        <w:gridCol w:w="10"/>
        <w:gridCol w:w="707"/>
        <w:gridCol w:w="10"/>
        <w:gridCol w:w="2223"/>
        <w:gridCol w:w="10"/>
        <w:gridCol w:w="594"/>
        <w:gridCol w:w="10"/>
        <w:gridCol w:w="520"/>
        <w:gridCol w:w="10"/>
        <w:gridCol w:w="1124"/>
        <w:gridCol w:w="10"/>
        <w:gridCol w:w="1124"/>
        <w:gridCol w:w="10"/>
        <w:gridCol w:w="1036"/>
        <w:gridCol w:w="10"/>
        <w:gridCol w:w="1229"/>
        <w:gridCol w:w="1134"/>
      </w:tblGrid>
      <w:tr w:rsidR="00220AF9" w:rsidRPr="007F2813" w14:paraId="626ADE50" w14:textId="77777777" w:rsidTr="00220AF9">
        <w:trPr>
          <w:gridBefore w:val="1"/>
          <w:wBefore w:w="10" w:type="dxa"/>
          <w:trHeight w:val="506"/>
          <w:jc w:val="center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21E0A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Nr</w:t>
            </w:r>
          </w:p>
          <w:p w14:paraId="49C7727F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proofErr w:type="spellStart"/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crt</w:t>
            </w:r>
            <w:proofErr w:type="spellEnd"/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05E90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Denumire utilaj</w:t>
            </w:r>
          </w:p>
        </w:tc>
        <w:tc>
          <w:tcPr>
            <w:tcW w:w="60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8676B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U.M</w:t>
            </w:r>
          </w:p>
        </w:tc>
        <w:tc>
          <w:tcPr>
            <w:tcW w:w="5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45B0C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5B9D8" w14:textId="307C9B6F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Preț unitar </w:t>
            </w:r>
            <w:r w:rsidR="007F2813"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fără</w:t>
            </w: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TVA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76F2E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Valoare        cu TVA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1E24" w14:textId="091FCB53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Preț unitar </w:t>
            </w:r>
            <w:r w:rsidR="007F2813"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fără</w:t>
            </w: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TVA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E0A3E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Valoare        cu TVA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BCB15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Influențe</w:t>
            </w:r>
          </w:p>
        </w:tc>
      </w:tr>
      <w:tr w:rsidR="00220AF9" w:rsidRPr="007F2813" w14:paraId="7F1CE5C3" w14:textId="77777777" w:rsidTr="00220AF9">
        <w:trPr>
          <w:gridBefore w:val="1"/>
          <w:wBefore w:w="10" w:type="dxa"/>
          <w:trHeight w:val="312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F7C4E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07C9F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6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9DA1F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3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21A291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65D34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vechi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128D7F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B39D8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nou</w:t>
            </w:r>
          </w:p>
        </w:tc>
        <w:tc>
          <w:tcPr>
            <w:tcW w:w="123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770536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0FB845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</w:tr>
      <w:tr w:rsidR="00220AF9" w:rsidRPr="007F2813" w14:paraId="0AABB93B" w14:textId="77777777" w:rsidTr="00220AF9">
        <w:trPr>
          <w:trHeight w:val="298"/>
          <w:jc w:val="center"/>
        </w:trPr>
        <w:tc>
          <w:tcPr>
            <w:tcW w:w="636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38FA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DOTĂRI 1 ATELIER DESIGN TEXTIL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CFE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D694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D7D46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</w:tr>
      <w:tr w:rsidR="00220AF9" w:rsidRPr="007F2813" w14:paraId="150A0E60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B4E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9254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Război de ţesut vertical 120 / 160 cm*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71F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D53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799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A0A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799,68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96A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C9C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1428,00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DB9B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628,32</w:t>
            </w:r>
          </w:p>
        </w:tc>
      </w:tr>
      <w:tr w:rsidR="00220AF9" w:rsidRPr="007F2813" w14:paraId="600B62E0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468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943C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Maşină de cusut 7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pr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Singer sau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Brother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>*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A5A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BC8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843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623,20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98F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2.966,43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AF5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1.547,00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841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7.363,72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113A4" w14:textId="77777777" w:rsidR="00220AF9" w:rsidRPr="007F2813" w:rsidRDefault="00220AF9" w:rsidP="006B73D3">
            <w:pPr>
              <w:jc w:val="center"/>
              <w:rPr>
                <w:sz w:val="20"/>
                <w:szCs w:val="20"/>
                <w:lang w:val="ro-RO"/>
              </w:rPr>
            </w:pPr>
            <w:r w:rsidRPr="007F2813">
              <w:rPr>
                <w:sz w:val="20"/>
                <w:szCs w:val="20"/>
                <w:lang w:val="ro-RO"/>
              </w:rPr>
              <w:t>4.397,29</w:t>
            </w:r>
          </w:p>
        </w:tc>
      </w:tr>
      <w:tr w:rsidR="00220AF9" w:rsidRPr="007F2813" w14:paraId="2CA895E9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259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A8C8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Masă de călcat*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0D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A54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210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148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190,4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7D5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419,00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62B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498,60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43CA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308,20</w:t>
            </w:r>
          </w:p>
        </w:tc>
      </w:tr>
      <w:tr w:rsidR="00220AF9" w:rsidRPr="007F2813" w14:paraId="2F24784A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D60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725C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Fier de călcat Tefal*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11C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0D4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3EE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A21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666,4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918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280,00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1E6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666,40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1CD0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</w:tr>
      <w:tr w:rsidR="00220AF9" w:rsidRPr="007F2813" w14:paraId="0736F46B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7F6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82EA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Masina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de surfilat*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30A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962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EAD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1.157,49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65C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1.377,41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EF7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1.400,00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705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1.666,00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236A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288,59</w:t>
            </w:r>
          </w:p>
        </w:tc>
      </w:tr>
      <w:tr w:rsidR="00220AF9" w:rsidRPr="007F2813" w14:paraId="1800E90B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613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94D5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Foarfecă profesională croitorie*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699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F19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1F8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44,80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203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106,62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8AD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128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2BC5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250,38</w:t>
            </w:r>
          </w:p>
        </w:tc>
      </w:tr>
      <w:tr w:rsidR="00220AF9" w:rsidRPr="007F2813" w14:paraId="687844CE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919BE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8A8D" w14:textId="77777777" w:rsidR="00220AF9" w:rsidRPr="007F2813" w:rsidRDefault="00220AF9" w:rsidP="006B73D3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TOTAL 6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3F3A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8596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AC73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9345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6.106,94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693A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4.396,00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A186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11.979,12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06826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5.872,78</w:t>
            </w:r>
          </w:p>
        </w:tc>
      </w:tr>
      <w:tr w:rsidR="00220AF9" w:rsidRPr="007F2813" w14:paraId="323CD149" w14:textId="77777777" w:rsidTr="00220AF9">
        <w:trPr>
          <w:trHeight w:val="298"/>
          <w:jc w:val="center"/>
        </w:trPr>
        <w:tc>
          <w:tcPr>
            <w:tcW w:w="636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8C38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DOTĂRI 1 ATELIER PICTURĂ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241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8BDA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16857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</w:tr>
      <w:tr w:rsidR="00220AF9" w:rsidRPr="007F2813" w14:paraId="5750407D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BBD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8E56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Şevalet pictură de teren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418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7C8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7EF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F3A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3.236,80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995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370,00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08D3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8.806,00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6E15C" w14:textId="77777777" w:rsidR="00220AF9" w:rsidRPr="007F2813" w:rsidRDefault="00220AF9" w:rsidP="006B73D3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5.569,20</w:t>
            </w:r>
          </w:p>
        </w:tc>
      </w:tr>
      <w:tr w:rsidR="00220AF9" w:rsidRPr="007F2813" w14:paraId="17B6F4B7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F2D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36D7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Scaune de lucru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9EE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25F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76B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64,05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9D4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2.286,59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588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E3C4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B73D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5740C72B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D78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9DEC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Mese mari de lucru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3EB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3C4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700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254,67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816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3.030,60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237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2289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BC27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2030CAF1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59855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DB4F" w14:textId="77777777" w:rsidR="00220AF9" w:rsidRPr="007F2813" w:rsidRDefault="00220AF9" w:rsidP="006B73D3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TOTAL 7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24DE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10D9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1126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C11C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8.553,99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34FF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370,00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21524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8.806,00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205AD" w14:textId="77777777" w:rsidR="00220AF9" w:rsidRPr="007F2813" w:rsidRDefault="00220AF9" w:rsidP="006B73D3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5.569,20</w:t>
            </w:r>
          </w:p>
        </w:tc>
      </w:tr>
      <w:tr w:rsidR="00220AF9" w:rsidRPr="007F2813" w14:paraId="7BAD5222" w14:textId="77777777" w:rsidTr="00220AF9">
        <w:trPr>
          <w:trHeight w:val="298"/>
          <w:jc w:val="center"/>
        </w:trPr>
        <w:tc>
          <w:tcPr>
            <w:tcW w:w="636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511E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DOTĂRI 1 ATELIER GRAFICĂ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CC5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9A9F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9BDA7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</w:tr>
      <w:tr w:rsidR="00220AF9" w:rsidRPr="007F2813" w14:paraId="561C85B6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D17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D0D1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Presă de gravură*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D52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940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E6B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792,00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3B2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942,48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A7C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35.000,00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52B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41.650,00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629C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40.707,52</w:t>
            </w:r>
          </w:p>
        </w:tc>
      </w:tr>
      <w:tr w:rsidR="00220AF9" w:rsidRPr="007F2813" w14:paraId="36DB38F0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849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56CB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Polizor*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7D9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ED8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846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ED4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476,00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C8A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800,00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065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952,00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2B58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476,00</w:t>
            </w:r>
          </w:p>
        </w:tc>
      </w:tr>
      <w:tr w:rsidR="00220AF9" w:rsidRPr="007F2813" w14:paraId="0BF33951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25C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28C6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Foarfeci pentru tăiat metal*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251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082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314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72,80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AB4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173,26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13C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36E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DDBB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183,74</w:t>
            </w:r>
          </w:p>
        </w:tc>
      </w:tr>
      <w:tr w:rsidR="00220AF9" w:rsidRPr="007F2813" w14:paraId="3C1BA0CF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7FE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0349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Tabletă grafică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Cintiq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20 HD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C1B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4EA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DC3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5.712,00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4CD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101.959,20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493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9C6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3DCD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009EBE9E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FF57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73C9" w14:textId="77777777" w:rsidR="00220AF9" w:rsidRPr="007F2813" w:rsidRDefault="00220AF9" w:rsidP="006B73D3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TOTAL 8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D54B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47AF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C936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DEC7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103.550,94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610B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35.950,00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BA4A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42.959,00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373D0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41.367,26</w:t>
            </w:r>
          </w:p>
        </w:tc>
      </w:tr>
      <w:tr w:rsidR="00220AF9" w:rsidRPr="007F2813" w14:paraId="021206DA" w14:textId="77777777" w:rsidTr="00220AF9">
        <w:trPr>
          <w:trHeight w:val="298"/>
          <w:jc w:val="center"/>
        </w:trPr>
        <w:tc>
          <w:tcPr>
            <w:tcW w:w="636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74E2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DOTĂRI 2 ATELIERE SCULPTURĂ CERAMICĂ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F8D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0317C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3A01B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</w:tr>
      <w:tr w:rsidR="00220AF9" w:rsidRPr="007F2813" w14:paraId="649CE7EB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80E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2877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Bormaşină*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221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477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D15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223,20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E96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265,61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623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BD5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4430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924,39</w:t>
            </w:r>
          </w:p>
        </w:tc>
      </w:tr>
      <w:tr w:rsidR="00220AF9" w:rsidRPr="007F2813" w14:paraId="45581D57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03E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87F8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Motofierăstrău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>*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0C1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7D6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01A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569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333,2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B0F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900,00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1D9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1.071,00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7FB8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737,80</w:t>
            </w:r>
          </w:p>
        </w:tc>
      </w:tr>
      <w:tr w:rsidR="00220AF9" w:rsidRPr="007F2813" w14:paraId="6F7CAD8A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632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B31F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Cuptor de ars lut ceramic*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91F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90C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43E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9.405,00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140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11.191,95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7C6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16.000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55A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19.040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21C1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7.848,05</w:t>
            </w:r>
          </w:p>
        </w:tc>
      </w:tr>
      <w:tr w:rsidR="00220AF9" w:rsidRPr="007F2813" w14:paraId="10016551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8BC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5870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Lut modelaj 10 kg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74B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600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A91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81D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1.666,00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EE9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72C3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2.261,00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8C16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595,00</w:t>
            </w:r>
          </w:p>
        </w:tc>
      </w:tr>
      <w:tr w:rsidR="00220AF9" w:rsidRPr="007F2813" w14:paraId="751DB303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8B6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9484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Silicon de turnat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3D1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14A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BDA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B27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2.856,00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452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73B9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3.570,00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6BF1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714,00</w:t>
            </w:r>
          </w:p>
        </w:tc>
      </w:tr>
      <w:tr w:rsidR="00220AF9" w:rsidRPr="007F2813" w14:paraId="3E671D67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7C3E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1DA1" w14:textId="77777777" w:rsidR="00220AF9" w:rsidRPr="007F2813" w:rsidRDefault="00220AF9" w:rsidP="006B73D3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TOTAL 9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91CA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C63B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82B9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E360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16.312,76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B07D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18.238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0AAB6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27.132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1F955" w14:textId="77777777" w:rsidR="00220AF9" w:rsidRPr="007F2813" w:rsidRDefault="00220AF9" w:rsidP="006B73D3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10.819,24</w:t>
            </w:r>
          </w:p>
        </w:tc>
      </w:tr>
      <w:tr w:rsidR="00220AF9" w:rsidRPr="007F2813" w14:paraId="435373A3" w14:textId="77777777" w:rsidTr="00220AF9">
        <w:trPr>
          <w:trHeight w:val="298"/>
          <w:jc w:val="center"/>
        </w:trPr>
        <w:tc>
          <w:tcPr>
            <w:tcW w:w="6362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C513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DOTĂRI 1 ATELIER ARHITECTURĂ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166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08FF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EC334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</w:tr>
      <w:tr w:rsidR="00220AF9" w:rsidRPr="007F2813" w14:paraId="12A0B618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149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1582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Mese pentru desen tehnic si  proiectiv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E86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936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051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1.896,57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4D0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22.569,18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EC9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6D9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BF77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56D12FED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7CD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91A2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Vitrine pentru expunerea machetelor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D6E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613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5A2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393,31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E4C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468,04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8DF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3D9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1038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42AA4A84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87C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316A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Corpuri geometrice desfăşurate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91F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set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7E2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AA2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79A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932,96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FEC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886C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1.190,00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7D383" w14:textId="77777777" w:rsidR="00220AF9" w:rsidRPr="007F2813" w:rsidRDefault="00220AF9" w:rsidP="006B73D3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257,04</w:t>
            </w:r>
          </w:p>
        </w:tc>
      </w:tr>
      <w:tr w:rsidR="00220AF9" w:rsidRPr="007F2813" w14:paraId="7A706F30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829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D67D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Panou pluta 100*150 cm, cu rama de aluminiu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480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635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1E8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DD7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1.190,00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D49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150,00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98D34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892,50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E9254" w14:textId="77777777" w:rsidR="00220AF9" w:rsidRPr="007F2813" w:rsidRDefault="00220AF9" w:rsidP="006B73D3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-207,50</w:t>
            </w:r>
          </w:p>
        </w:tc>
      </w:tr>
      <w:tr w:rsidR="00220AF9" w:rsidRPr="007F2813" w14:paraId="52433BBF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7A0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2BB0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Teuri, echere,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compass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pentru arhitectură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E90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set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DFE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6E6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EBA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285,6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A90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210,00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A33A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1.249,50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AF70" w14:textId="77777777" w:rsidR="00220AF9" w:rsidRPr="007F2813" w:rsidRDefault="00220AF9" w:rsidP="006B73D3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963,90</w:t>
            </w:r>
          </w:p>
        </w:tc>
      </w:tr>
      <w:tr w:rsidR="00220AF9" w:rsidRPr="007F2813" w14:paraId="3411A1D6" w14:textId="77777777" w:rsidTr="00220AF9">
        <w:trPr>
          <w:trHeight w:val="298"/>
          <w:jc w:val="center"/>
        </w:trPr>
        <w:tc>
          <w:tcPr>
            <w:tcW w:w="72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7E2FA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93CB" w14:textId="77777777" w:rsidR="00220AF9" w:rsidRPr="007F2813" w:rsidRDefault="00220AF9" w:rsidP="006B73D3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TOTAL 10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1C010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268B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5860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FEFE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25.445,78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1EE1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610,00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F8EF5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3.332,00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C1229" w14:textId="77777777" w:rsidR="00220AF9" w:rsidRPr="007F2813" w:rsidRDefault="00220AF9" w:rsidP="006B73D3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1.013,44</w:t>
            </w:r>
          </w:p>
        </w:tc>
      </w:tr>
    </w:tbl>
    <w:p w14:paraId="437E1992" w14:textId="77777777" w:rsidR="00C60074" w:rsidRPr="007F2813" w:rsidRDefault="00C60074">
      <w:pPr>
        <w:rPr>
          <w:lang w:val="ro-RO"/>
        </w:rPr>
      </w:pPr>
    </w:p>
    <w:tbl>
      <w:tblPr>
        <w:tblW w:w="9771" w:type="dxa"/>
        <w:jc w:val="center"/>
        <w:tblLayout w:type="fixed"/>
        <w:tblLook w:val="04A0" w:firstRow="1" w:lastRow="0" w:firstColumn="1" w:lastColumn="0" w:noHBand="0" w:noVBand="1"/>
      </w:tblPr>
      <w:tblGrid>
        <w:gridCol w:w="707"/>
        <w:gridCol w:w="20"/>
        <w:gridCol w:w="2213"/>
        <w:gridCol w:w="20"/>
        <w:gridCol w:w="584"/>
        <w:gridCol w:w="20"/>
        <w:gridCol w:w="510"/>
        <w:gridCol w:w="20"/>
        <w:gridCol w:w="1114"/>
        <w:gridCol w:w="20"/>
        <w:gridCol w:w="1114"/>
        <w:gridCol w:w="20"/>
        <w:gridCol w:w="1026"/>
        <w:gridCol w:w="20"/>
        <w:gridCol w:w="1229"/>
        <w:gridCol w:w="1134"/>
      </w:tblGrid>
      <w:tr w:rsidR="00220AF9" w:rsidRPr="007F2813" w14:paraId="05F4864E" w14:textId="77777777" w:rsidTr="00220AF9">
        <w:trPr>
          <w:trHeight w:val="506"/>
          <w:jc w:val="center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B50DE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Nr</w:t>
            </w:r>
          </w:p>
          <w:p w14:paraId="370A35D5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proofErr w:type="spellStart"/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crt</w:t>
            </w:r>
            <w:proofErr w:type="spellEnd"/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FF669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Denumire utilaj</w:t>
            </w:r>
          </w:p>
        </w:tc>
        <w:tc>
          <w:tcPr>
            <w:tcW w:w="60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CDF4D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U.M</w:t>
            </w:r>
          </w:p>
        </w:tc>
        <w:tc>
          <w:tcPr>
            <w:tcW w:w="5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F7FEA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Cantitate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FFE8" w14:textId="44FDBB4B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Preț unitar </w:t>
            </w:r>
            <w:r w:rsidR="007F2813"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fără</w:t>
            </w: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TVA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8678F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Valoare        cu TVA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9B197" w14:textId="06F4C906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Preț unitar </w:t>
            </w:r>
            <w:r w:rsidR="007F2813"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fără</w:t>
            </w: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TVA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EC321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Valoare        cu TVA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0713A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Influențe</w:t>
            </w:r>
          </w:p>
        </w:tc>
      </w:tr>
      <w:tr w:rsidR="00220AF9" w:rsidRPr="007F2813" w14:paraId="2DBA44B3" w14:textId="77777777" w:rsidTr="00220AF9">
        <w:trPr>
          <w:trHeight w:val="312"/>
          <w:jc w:val="center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1212D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26FB9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6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4E4C7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3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B94E3C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B0027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vechi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1C663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4A539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nou</w:t>
            </w:r>
          </w:p>
        </w:tc>
        <w:tc>
          <w:tcPr>
            <w:tcW w:w="1249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234CB5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427CCB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</w:tr>
      <w:tr w:rsidR="00220AF9" w:rsidRPr="007F2813" w14:paraId="68DCD772" w14:textId="77777777" w:rsidTr="00220AF9">
        <w:trPr>
          <w:trHeight w:val="298"/>
          <w:jc w:val="center"/>
        </w:trPr>
        <w:tc>
          <w:tcPr>
            <w:tcW w:w="6362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5ACC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DOTĂRI CULTURĂ GENERALĂ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059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58EF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B0933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</w:tr>
      <w:tr w:rsidR="00220AF9" w:rsidRPr="007F2813" w14:paraId="68D1B199" w14:textId="77777777" w:rsidTr="00220AF9">
        <w:trPr>
          <w:trHeight w:val="298"/>
          <w:jc w:val="center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1C3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1240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Mese școlare 2 persoane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DCD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274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911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207,62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893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14.824,07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8C4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20F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04F5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187670E9" w14:textId="77777777" w:rsidTr="00220AF9">
        <w:trPr>
          <w:trHeight w:val="298"/>
          <w:jc w:val="center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1C8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B6F0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Scaune elevi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FDD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D7A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A9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65,64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D0C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9.373,39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27A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F95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CF16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32866E96" w14:textId="77777777" w:rsidTr="00220AF9">
        <w:trPr>
          <w:trHeight w:val="298"/>
          <w:jc w:val="center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68B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3F06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Catedre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9D6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323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370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169,15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D37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4.025,77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501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F2A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5B82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1E988B69" w14:textId="77777777" w:rsidTr="00220AF9">
        <w:trPr>
          <w:trHeight w:val="298"/>
          <w:jc w:val="center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2FB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FE76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Scaune tapițate profesori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D36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DF4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891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63,59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69E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1.513,44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E3B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B5A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891A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3018E24C" w14:textId="77777777" w:rsidTr="00220AF9">
        <w:trPr>
          <w:trHeight w:val="298"/>
          <w:jc w:val="center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098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0D02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Dulap modular pentru sală profesorală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C97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957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1D0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967,97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557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1.151,88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674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60C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9EAF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2285BE56" w14:textId="77777777" w:rsidTr="00220AF9">
        <w:trPr>
          <w:trHeight w:val="298"/>
          <w:jc w:val="center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572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28F7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Table magnetice verzi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759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880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9B1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52D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9.282,00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020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700,00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80E2E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12.495,00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D0857" w14:textId="77777777" w:rsidR="00220AF9" w:rsidRPr="007F2813" w:rsidRDefault="00220AF9" w:rsidP="006B73D3">
            <w:pPr>
              <w:jc w:val="right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3.213,00</w:t>
            </w:r>
          </w:p>
        </w:tc>
      </w:tr>
      <w:tr w:rsidR="00220AF9" w:rsidRPr="007F2813" w14:paraId="1FF74BBD" w14:textId="77777777" w:rsidTr="00220AF9">
        <w:trPr>
          <w:trHeight w:val="298"/>
          <w:jc w:val="center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9CB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1084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Tablă interactive EDU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717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CAE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1CB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3.471,00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CBD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4.130,49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64D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C03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964A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0F1934E0" w14:textId="77777777" w:rsidTr="00220AF9">
        <w:trPr>
          <w:trHeight w:val="626"/>
          <w:jc w:val="center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48C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FB0D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Calculatoare performante pentru laboratorul de informatică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F11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271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786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1.589,00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88C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56.727,30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AB6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A2D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6326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0E8F7EA7" w14:textId="77777777" w:rsidTr="00220AF9">
        <w:trPr>
          <w:trHeight w:val="626"/>
          <w:jc w:val="center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2E7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9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9B2C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Licențe Windows Office pentru cabinet </w:t>
            </w: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info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și secretariat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97D7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D71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775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818,00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78C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31.149,44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711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768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BB87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2F0F90B4" w14:textId="77777777" w:rsidTr="00220AF9">
        <w:trPr>
          <w:trHeight w:val="298"/>
          <w:jc w:val="center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779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10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2BDB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Laptop Lenovo I 7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536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ED4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C7B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2.251,00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61D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8.036,07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5A7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F19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981A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161AF0FB" w14:textId="77777777" w:rsidTr="00220AF9">
        <w:trPr>
          <w:trHeight w:val="298"/>
          <w:jc w:val="center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033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11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F754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7F2813">
              <w:rPr>
                <w:color w:val="000000"/>
                <w:sz w:val="20"/>
                <w:szCs w:val="20"/>
                <w:lang w:val="ro-RO"/>
              </w:rPr>
              <w:t>Multifunctională</w:t>
            </w:r>
            <w:proofErr w:type="spellEnd"/>
            <w:r w:rsidRPr="007F2813">
              <w:rPr>
                <w:color w:val="000000"/>
                <w:sz w:val="20"/>
                <w:szCs w:val="20"/>
                <w:lang w:val="ro-RO"/>
              </w:rPr>
              <w:t xml:space="preserve"> Konica Minolta C253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25E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542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0C9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12.766,00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4A0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15.191,54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154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1E5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BA522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0F9E4658" w14:textId="77777777" w:rsidTr="00220AF9">
        <w:trPr>
          <w:trHeight w:val="298"/>
          <w:jc w:val="center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88A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373B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Sistem de alarmă cu centrală cl 2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98DE" w14:textId="77777777" w:rsidR="00220AF9" w:rsidRPr="006E7B1D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6E7B1D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4C99" w14:textId="77777777" w:rsidR="00220AF9" w:rsidRPr="006E7B1D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6E7B1D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5C2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6.360,00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247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7.568,40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395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08E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0BCF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3FAD7014" w14:textId="77777777" w:rsidTr="00220AF9">
        <w:trPr>
          <w:trHeight w:val="298"/>
          <w:jc w:val="center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660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13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D086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Sistem supraveghere video 10 camere cl2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6950" w14:textId="77777777" w:rsidR="00220AF9" w:rsidRPr="006E7B1D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6E7B1D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0A97" w14:textId="77777777" w:rsidR="00220AF9" w:rsidRPr="006E7B1D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6E7B1D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053D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8,545.00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F2D1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10.168,55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06D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CB9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00785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37B15F17" w14:textId="77777777" w:rsidTr="00220AF9">
        <w:trPr>
          <w:trHeight w:val="298"/>
          <w:jc w:val="center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855B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14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E8F2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Sistem de alarmă cu centrală cl 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738A" w14:textId="77777777" w:rsidR="00220AF9" w:rsidRPr="006E7B1D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6E7B1D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56FE" w14:textId="77777777" w:rsidR="00220AF9" w:rsidRPr="006E7B1D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6E7B1D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0A4A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10.002,00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A5A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11.902,38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D429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FB7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EE48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33D74E84" w14:textId="77777777" w:rsidTr="00220AF9">
        <w:trPr>
          <w:trHeight w:val="298"/>
          <w:jc w:val="center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D3F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7A8F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Sistem supraveghere video 15 camere cl1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9E22" w14:textId="77777777" w:rsidR="00220AF9" w:rsidRPr="006E7B1D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6E7B1D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648E" w14:textId="77777777" w:rsidR="00220AF9" w:rsidRPr="006E7B1D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6E7B1D"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6C23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14.293,00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384E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17.008,67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EE0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D596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3B5EF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7D1A922C" w14:textId="77777777" w:rsidTr="00220AF9">
        <w:trPr>
          <w:trHeight w:val="298"/>
          <w:jc w:val="center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FCB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AFE2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Dulapuri metal/ fișete metal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470B" w14:textId="77777777" w:rsidR="00220AF9" w:rsidRPr="006E7B1D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6E7B1D">
              <w:rPr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57F3" w14:textId="77777777" w:rsidR="00220AF9" w:rsidRPr="006E7B1D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6E7B1D">
              <w:rPr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CEC8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648,59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AFC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3.087,29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B544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BAFC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B21C0" w14:textId="77777777" w:rsidR="00220AF9" w:rsidRPr="007F2813" w:rsidRDefault="00220AF9" w:rsidP="006B73D3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220AF9" w:rsidRPr="007F2813" w14:paraId="05309E74" w14:textId="77777777" w:rsidTr="00220AF9">
        <w:trPr>
          <w:trHeight w:val="298"/>
          <w:jc w:val="center"/>
        </w:trPr>
        <w:tc>
          <w:tcPr>
            <w:tcW w:w="7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9080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7BB5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TOTAL 11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964F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4072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370C" w14:textId="77777777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94D5" w14:textId="77777777" w:rsidR="00220AF9" w:rsidRPr="007F2813" w:rsidRDefault="00220AF9" w:rsidP="006B73D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i/>
                <w:iCs/>
                <w:color w:val="000000"/>
                <w:sz w:val="20"/>
                <w:szCs w:val="20"/>
                <w:lang w:val="ro-RO"/>
              </w:rPr>
              <w:t>205.140,68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A88A" w14:textId="77777777" w:rsidR="00220AF9" w:rsidRPr="007F2813" w:rsidRDefault="00220AF9" w:rsidP="006B73D3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700,00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84F5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12.495,00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18824" w14:textId="77777777" w:rsidR="00220AF9" w:rsidRPr="007F2813" w:rsidRDefault="00220AF9" w:rsidP="006B73D3">
            <w:pPr>
              <w:jc w:val="right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3.213,00</w:t>
            </w:r>
          </w:p>
        </w:tc>
      </w:tr>
      <w:tr w:rsidR="00220AF9" w:rsidRPr="007F2813" w14:paraId="41050F5F" w14:textId="77777777" w:rsidTr="00220AF9">
        <w:trPr>
          <w:trHeight w:val="298"/>
          <w:jc w:val="center"/>
        </w:trPr>
        <w:tc>
          <w:tcPr>
            <w:tcW w:w="4094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85A8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TOTAL GENERAL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5CBE" w14:textId="77777777" w:rsidR="00220AF9" w:rsidRPr="007F2813" w:rsidRDefault="00220AF9" w:rsidP="006B73D3">
            <w:pPr>
              <w:rPr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AF48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bookmarkStart w:id="2" w:name="RANGE!F103"/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761.465,01</w:t>
            </w:r>
            <w:bookmarkEnd w:id="2"/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10DB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8824" w14:textId="5A564943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121.221,</w:t>
            </w:r>
            <w:r w:rsidR="00253459"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073BD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75.420</w:t>
            </w:r>
          </w:p>
        </w:tc>
      </w:tr>
      <w:tr w:rsidR="00220AF9" w:rsidRPr="007F2813" w14:paraId="53F5BC12" w14:textId="77777777" w:rsidTr="00220AF9">
        <w:trPr>
          <w:trHeight w:val="298"/>
          <w:jc w:val="center"/>
        </w:trPr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970F" w14:textId="77777777" w:rsidR="00220AF9" w:rsidRPr="007F2813" w:rsidRDefault="00220AF9" w:rsidP="006B73D3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1BB3" w14:textId="77777777" w:rsidR="00220AF9" w:rsidRPr="007F2813" w:rsidRDefault="00220AF9" w:rsidP="006B73D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889A" w14:textId="77777777" w:rsidR="00220AF9" w:rsidRPr="007F2813" w:rsidRDefault="00220AF9" w:rsidP="006B73D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6F6A" w14:textId="77777777" w:rsidR="00220AF9" w:rsidRPr="007F2813" w:rsidRDefault="00220AF9" w:rsidP="006B73D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E589" w14:textId="77777777" w:rsidR="00220AF9" w:rsidRPr="007F2813" w:rsidRDefault="00220AF9" w:rsidP="006B73D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A32B" w14:textId="77777777" w:rsidR="00220AF9" w:rsidRPr="007F2813" w:rsidRDefault="00220AF9" w:rsidP="006B73D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7FC4" w14:textId="77777777" w:rsidR="00220AF9" w:rsidRPr="007F2813" w:rsidRDefault="00220AF9" w:rsidP="006B73D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3F31" w14:textId="77777777" w:rsidR="00220AF9" w:rsidRPr="007F2813" w:rsidRDefault="00220AF9" w:rsidP="006B73D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3575" w14:textId="77777777" w:rsidR="00220AF9" w:rsidRPr="007F2813" w:rsidRDefault="00220AF9" w:rsidP="006B73D3">
            <w:pPr>
              <w:rPr>
                <w:sz w:val="20"/>
                <w:szCs w:val="20"/>
                <w:lang w:val="ro-RO"/>
              </w:rPr>
            </w:pPr>
          </w:p>
        </w:tc>
      </w:tr>
      <w:tr w:rsidR="00220AF9" w:rsidRPr="007F2813" w14:paraId="58B644E3" w14:textId="77777777" w:rsidTr="00220AF9">
        <w:trPr>
          <w:trHeight w:val="298"/>
          <w:jc w:val="center"/>
        </w:trPr>
        <w:tc>
          <w:tcPr>
            <w:tcW w:w="97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CDF7" w14:textId="763BDC05" w:rsidR="00220AF9" w:rsidRPr="007F2813" w:rsidRDefault="00220AF9" w:rsidP="006B73D3">
            <w:pPr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Notă: estimarea prețurilor la produsele cu * s-a făcut prin consultarea ofertelor online a</w:t>
            </w:r>
            <w:r w:rsidR="007F2813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7F2813">
              <w:rPr>
                <w:b/>
                <w:bCs/>
                <w:color w:val="000000"/>
                <w:sz w:val="20"/>
                <w:szCs w:val="20"/>
                <w:lang w:val="ro-RO"/>
              </w:rPr>
              <w:t>firmelor cu specific similar</w:t>
            </w:r>
          </w:p>
        </w:tc>
      </w:tr>
      <w:tr w:rsidR="00220AF9" w:rsidRPr="007F2813" w14:paraId="74F35544" w14:textId="77777777" w:rsidTr="00220AF9">
        <w:trPr>
          <w:trHeight w:val="298"/>
          <w:jc w:val="center"/>
        </w:trPr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8F3B" w14:textId="77777777" w:rsidR="00220AF9" w:rsidRPr="007F2813" w:rsidRDefault="00220AF9" w:rsidP="006B73D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B14F" w14:textId="77777777" w:rsidR="00220AF9" w:rsidRPr="007F2813" w:rsidRDefault="00220AF9" w:rsidP="006B73D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0C9A" w14:textId="77777777" w:rsidR="00220AF9" w:rsidRPr="007F2813" w:rsidRDefault="00220AF9" w:rsidP="006B73D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2ED0" w14:textId="77777777" w:rsidR="00220AF9" w:rsidRPr="007F2813" w:rsidRDefault="00220AF9" w:rsidP="006B73D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A440" w14:textId="77777777" w:rsidR="00220AF9" w:rsidRPr="007F2813" w:rsidRDefault="00220AF9" w:rsidP="006B73D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F80D" w14:textId="77777777" w:rsidR="00220AF9" w:rsidRPr="007F2813" w:rsidRDefault="00220AF9" w:rsidP="006B73D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EB87" w14:textId="77777777" w:rsidR="00220AF9" w:rsidRPr="007F2813" w:rsidRDefault="00220AF9" w:rsidP="006B73D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8DF5" w14:textId="77777777" w:rsidR="00220AF9" w:rsidRPr="007F2813" w:rsidRDefault="00220AF9" w:rsidP="006B73D3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C9C4" w14:textId="77777777" w:rsidR="00220AF9" w:rsidRPr="007F2813" w:rsidRDefault="00220AF9" w:rsidP="006B73D3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18BF0F75" w14:textId="77777777" w:rsidR="00220AF9" w:rsidRPr="007F2813" w:rsidRDefault="00220AF9">
      <w:pPr>
        <w:rPr>
          <w:lang w:val="ro-RO"/>
        </w:rPr>
      </w:pPr>
    </w:p>
    <w:sectPr w:rsidR="00220AF9" w:rsidRPr="007F2813" w:rsidSect="00220AF9">
      <w:pgSz w:w="12240" w:h="15840"/>
      <w:pgMar w:top="992" w:right="907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A24"/>
    <w:multiLevelType w:val="hybridMultilevel"/>
    <w:tmpl w:val="25F2304A"/>
    <w:lvl w:ilvl="0" w:tplc="380A524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F34A4"/>
    <w:multiLevelType w:val="hybridMultilevel"/>
    <w:tmpl w:val="7DDA9E68"/>
    <w:lvl w:ilvl="0" w:tplc="380A524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F62CE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A3A6D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027E3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17A5C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827D9"/>
    <w:multiLevelType w:val="hybridMultilevel"/>
    <w:tmpl w:val="B4E4FEC4"/>
    <w:lvl w:ilvl="0" w:tplc="380A524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C7799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33F46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702B2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065FB"/>
    <w:multiLevelType w:val="hybridMultilevel"/>
    <w:tmpl w:val="208AD356"/>
    <w:lvl w:ilvl="0" w:tplc="380A5248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08663E"/>
    <w:multiLevelType w:val="hybridMultilevel"/>
    <w:tmpl w:val="45F055C2"/>
    <w:lvl w:ilvl="0" w:tplc="B3788664">
      <w:start w:val="299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25673"/>
    <w:multiLevelType w:val="hybridMultilevel"/>
    <w:tmpl w:val="88826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171E6C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41469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BF5BF6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DD2008"/>
    <w:multiLevelType w:val="hybridMultilevel"/>
    <w:tmpl w:val="0D88A09A"/>
    <w:lvl w:ilvl="0" w:tplc="7D90964A">
      <w:start w:val="299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278D5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7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15"/>
  </w:num>
  <w:num w:numId="12">
    <w:abstractNumId w:val="5"/>
  </w:num>
  <w:num w:numId="13">
    <w:abstractNumId w:val="0"/>
  </w:num>
  <w:num w:numId="14">
    <w:abstractNumId w:val="1"/>
  </w:num>
  <w:num w:numId="15">
    <w:abstractNumId w:val="10"/>
  </w:num>
  <w:num w:numId="16">
    <w:abstractNumId w:val="6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F9"/>
    <w:rsid w:val="00220AF9"/>
    <w:rsid w:val="00253459"/>
    <w:rsid w:val="006E7B1D"/>
    <w:rsid w:val="007F2813"/>
    <w:rsid w:val="00A3439D"/>
    <w:rsid w:val="00C12F67"/>
    <w:rsid w:val="00C60074"/>
    <w:rsid w:val="00E1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E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20A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20AF9"/>
  </w:style>
  <w:style w:type="paragraph" w:styleId="BodyTextIndent2">
    <w:name w:val="Body Text Indent 2"/>
    <w:basedOn w:val="Normal"/>
    <w:link w:val="BodyTextIndent2Char"/>
    <w:unhideWhenUsed/>
    <w:rsid w:val="00220AF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220A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rsid w:val="00220AF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220AF9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NoSpacing">
    <w:name w:val="No Spacing"/>
    <w:uiPriority w:val="1"/>
    <w:qFormat/>
    <w:rsid w:val="00220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220AF9"/>
    <w:rPr>
      <w:color w:val="0563C1"/>
      <w:u w:val="single"/>
    </w:rPr>
  </w:style>
  <w:style w:type="character" w:styleId="FollowedHyperlink">
    <w:name w:val="FollowedHyperlink"/>
    <w:uiPriority w:val="99"/>
    <w:unhideWhenUsed/>
    <w:rsid w:val="00220AF9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20A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20AF9"/>
  </w:style>
  <w:style w:type="paragraph" w:styleId="BodyTextIndent2">
    <w:name w:val="Body Text Indent 2"/>
    <w:basedOn w:val="Normal"/>
    <w:link w:val="BodyTextIndent2Char"/>
    <w:unhideWhenUsed/>
    <w:rsid w:val="00220AF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220A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rsid w:val="00220AF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220AF9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NoSpacing">
    <w:name w:val="No Spacing"/>
    <w:uiPriority w:val="1"/>
    <w:qFormat/>
    <w:rsid w:val="00220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220AF9"/>
    <w:rPr>
      <w:color w:val="0563C1"/>
      <w:u w:val="single"/>
    </w:rPr>
  </w:style>
  <w:style w:type="character" w:styleId="FollowedHyperlink">
    <w:name w:val="FollowedHyperlink"/>
    <w:uiPriority w:val="99"/>
    <w:unhideWhenUsed/>
    <w:rsid w:val="00220AF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2166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Statia15</cp:lastModifiedBy>
  <cp:revision>8</cp:revision>
  <cp:lastPrinted>2021-09-28T10:44:00Z</cp:lastPrinted>
  <dcterms:created xsi:type="dcterms:W3CDTF">2021-09-28T08:59:00Z</dcterms:created>
  <dcterms:modified xsi:type="dcterms:W3CDTF">2021-09-28T12:38:00Z</dcterms:modified>
</cp:coreProperties>
</file>