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5007" w14:textId="77777777" w:rsidR="0022426D" w:rsidRPr="002E17AC" w:rsidRDefault="0022426D" w:rsidP="0022426D">
      <w:pPr>
        <w:keepNext/>
        <w:spacing w:before="240" w:after="60" w:line="240" w:lineRule="auto"/>
        <w:outlineLvl w:val="0"/>
        <w:rPr>
          <w:rFonts w:ascii="Times New Roman" w:eastAsia="Times New Roman" w:hAnsi="Times New Roman"/>
          <w:b/>
          <w:bCs/>
          <w:noProof/>
          <w:kern w:val="32"/>
          <w:sz w:val="20"/>
          <w:szCs w:val="20"/>
        </w:rPr>
      </w:pPr>
      <w:bookmarkStart w:id="0" w:name="_Hlk85785356"/>
      <w:bookmarkStart w:id="1" w:name="_Hlk100309712"/>
      <w:r w:rsidRPr="002E17AC">
        <w:rPr>
          <w:rFonts w:ascii="Times New Roman" w:eastAsia="Times New Roman" w:hAnsi="Times New Roman"/>
          <w:b/>
          <w:bCs/>
          <w:noProof/>
          <w:kern w:val="32"/>
          <w:sz w:val="24"/>
          <w:szCs w:val="24"/>
        </w:rPr>
        <w:t>ROMÂNIA</w:t>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t xml:space="preserve">    </w:t>
      </w:r>
      <w:r w:rsidRPr="002E17AC">
        <w:rPr>
          <w:rFonts w:ascii="Times New Roman" w:eastAsia="Times New Roman" w:hAnsi="Times New Roman"/>
          <w:b/>
          <w:bCs/>
          <w:noProof/>
          <w:kern w:val="32"/>
          <w:sz w:val="20"/>
          <w:szCs w:val="20"/>
        </w:rPr>
        <w:t>(nu produce efecte juridice)*</w:t>
      </w:r>
    </w:p>
    <w:p w14:paraId="416EE29A" w14:textId="77777777" w:rsidR="0022426D" w:rsidRPr="002E17AC" w:rsidRDefault="0022426D" w:rsidP="0022426D">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JUDEŢUL MUREŞ                                                                                    Inițiator</w:t>
      </w:r>
    </w:p>
    <w:p w14:paraId="55F8016A" w14:textId="77777777" w:rsidR="0022426D" w:rsidRPr="002E17AC" w:rsidRDefault="0022426D" w:rsidP="0022426D">
      <w:pPr>
        <w:spacing w:after="0" w:line="240" w:lineRule="auto"/>
        <w:rPr>
          <w:rFonts w:ascii="Times New Roman" w:eastAsia="Times New Roman" w:hAnsi="Times New Roman"/>
          <w:b/>
          <w:bCs/>
          <w:noProof/>
          <w:sz w:val="24"/>
          <w:szCs w:val="24"/>
        </w:rPr>
      </w:pPr>
      <w:r w:rsidRPr="002E17AC">
        <w:rPr>
          <w:rFonts w:ascii="Times New Roman" w:eastAsia="Times New Roman" w:hAnsi="Times New Roman"/>
          <w:b/>
          <w:bCs/>
          <w:noProof/>
          <w:sz w:val="24"/>
          <w:szCs w:val="24"/>
        </w:rPr>
        <w:t>MUNICIPIULUI TÂRGU MUREŞ</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PRIMAR</w:t>
      </w:r>
    </w:p>
    <w:p w14:paraId="265B26B0" w14:textId="77777777" w:rsidR="0022426D" w:rsidRPr="002E17AC" w:rsidRDefault="0022426D" w:rsidP="0022426D">
      <w:pPr>
        <w:spacing w:after="0" w:line="240" w:lineRule="auto"/>
        <w:rPr>
          <w:rFonts w:ascii="Times New Roman" w:eastAsia="Times New Roman" w:hAnsi="Times New Roman"/>
          <w:noProof/>
          <w:sz w:val="24"/>
          <w:szCs w:val="24"/>
        </w:rPr>
      </w:pPr>
      <w:bookmarkStart w:id="2" w:name="_Hlk17368296"/>
      <w:r w:rsidRPr="002E17AC">
        <w:rPr>
          <w:rFonts w:ascii="Times New Roman" w:eastAsia="Times New Roman" w:hAnsi="Times New Roman"/>
          <w:b/>
          <w:bCs/>
          <w:noProof/>
          <w:sz w:val="24"/>
          <w:szCs w:val="24"/>
        </w:rPr>
        <w:t xml:space="preserve">Direcția  D.P.F.I.R.U.R.P.L, SPFI                                                     </w:t>
      </w:r>
      <w:bookmarkEnd w:id="2"/>
      <w:r w:rsidRPr="002E17AC">
        <w:rPr>
          <w:rFonts w:ascii="Times New Roman" w:eastAsia="Times New Roman" w:hAnsi="Times New Roman"/>
          <w:b/>
          <w:noProof/>
          <w:sz w:val="24"/>
          <w:szCs w:val="24"/>
        </w:rPr>
        <w:t>SOÓS ZOLTÁN</w:t>
      </w:r>
    </w:p>
    <w:p w14:paraId="11E7E5FD" w14:textId="6B81CD12" w:rsidR="0022426D" w:rsidRPr="002E17AC" w:rsidRDefault="0022426D" w:rsidP="0022426D">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 xml:space="preserve"> Nr.</w:t>
      </w:r>
      <w:bookmarkStart w:id="3" w:name="_Hlk31721747"/>
      <w:r w:rsidR="007A65F5">
        <w:rPr>
          <w:rFonts w:ascii="Times New Roman" w:eastAsia="Times New Roman" w:hAnsi="Times New Roman"/>
          <w:b/>
          <w:noProof/>
          <w:sz w:val="24"/>
          <w:szCs w:val="24"/>
        </w:rPr>
        <w:t xml:space="preserve">76.022 </w:t>
      </w:r>
      <w:r w:rsidRPr="002E17AC">
        <w:rPr>
          <w:rFonts w:ascii="Times New Roman" w:eastAsia="Times New Roman" w:hAnsi="Times New Roman"/>
          <w:b/>
          <w:noProof/>
          <w:sz w:val="24"/>
          <w:szCs w:val="24"/>
        </w:rPr>
        <w:t>/</w:t>
      </w:r>
      <w:r w:rsidR="007A65F5">
        <w:rPr>
          <w:rFonts w:ascii="Times New Roman" w:eastAsia="Times New Roman" w:hAnsi="Times New Roman"/>
          <w:b/>
          <w:noProof/>
          <w:sz w:val="24"/>
          <w:szCs w:val="24"/>
        </w:rPr>
        <w:t xml:space="preserve"> 05</w:t>
      </w:r>
      <w:r w:rsidRPr="002E17AC">
        <w:rPr>
          <w:rFonts w:ascii="Times New Roman" w:eastAsia="Times New Roman" w:hAnsi="Times New Roman"/>
          <w:b/>
          <w:noProof/>
          <w:sz w:val="24"/>
          <w:szCs w:val="24"/>
        </w:rPr>
        <w:t>.</w:t>
      </w:r>
      <w:r w:rsidR="0015671F">
        <w:rPr>
          <w:rFonts w:ascii="Times New Roman" w:eastAsia="Times New Roman" w:hAnsi="Times New Roman"/>
          <w:b/>
          <w:noProof/>
          <w:sz w:val="24"/>
          <w:szCs w:val="24"/>
        </w:rPr>
        <w:t>10</w:t>
      </w:r>
      <w:r w:rsidRPr="002E17AC">
        <w:rPr>
          <w:rFonts w:ascii="Times New Roman" w:eastAsia="Times New Roman" w:hAnsi="Times New Roman"/>
          <w:b/>
          <w:noProof/>
          <w:sz w:val="24"/>
          <w:szCs w:val="24"/>
        </w:rPr>
        <w:t>.202</w:t>
      </w:r>
      <w:bookmarkEnd w:id="3"/>
      <w:r>
        <w:rPr>
          <w:rFonts w:ascii="Times New Roman" w:eastAsia="Times New Roman" w:hAnsi="Times New Roman"/>
          <w:b/>
          <w:noProof/>
          <w:sz w:val="24"/>
          <w:szCs w:val="24"/>
        </w:rPr>
        <w:t>2</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w:t>
      </w:r>
    </w:p>
    <w:p w14:paraId="086EC94B" w14:textId="77777777" w:rsidR="0022426D" w:rsidRPr="002E17AC" w:rsidRDefault="0022426D" w:rsidP="0022426D">
      <w:pPr>
        <w:spacing w:after="0" w:line="240" w:lineRule="auto"/>
        <w:rPr>
          <w:rFonts w:ascii="Times New Roman" w:eastAsia="Times New Roman" w:hAnsi="Times New Roman"/>
          <w:b/>
          <w:bCs/>
          <w:noProof/>
          <w:sz w:val="24"/>
          <w:szCs w:val="24"/>
        </w:rPr>
      </w:pPr>
    </w:p>
    <w:p w14:paraId="1D2D066F" w14:textId="77777777" w:rsidR="0022426D" w:rsidRPr="002E17AC" w:rsidRDefault="0022426D" w:rsidP="0022426D">
      <w:pPr>
        <w:spacing w:after="0" w:line="240" w:lineRule="auto"/>
        <w:rPr>
          <w:rFonts w:ascii="Times New Roman" w:eastAsia="Times New Roman" w:hAnsi="Times New Roman"/>
          <w:b/>
          <w:bCs/>
          <w:noProof/>
          <w:sz w:val="24"/>
          <w:szCs w:val="24"/>
        </w:rPr>
      </w:pPr>
    </w:p>
    <w:p w14:paraId="635C8F0A" w14:textId="77777777" w:rsidR="0022426D" w:rsidRPr="002E17AC" w:rsidRDefault="0022426D" w:rsidP="0022426D">
      <w:pPr>
        <w:spacing w:after="0" w:line="240" w:lineRule="auto"/>
        <w:jc w:val="center"/>
        <w:rPr>
          <w:rFonts w:ascii="Times New Roman" w:eastAsia="Times New Roman" w:hAnsi="Times New Roman"/>
          <w:b/>
          <w:bCs/>
          <w:noProof/>
          <w:sz w:val="24"/>
          <w:szCs w:val="24"/>
        </w:rPr>
      </w:pPr>
    </w:p>
    <w:p w14:paraId="70E84DBE" w14:textId="77777777" w:rsidR="0022426D" w:rsidRDefault="0022426D" w:rsidP="0022426D">
      <w:pPr>
        <w:spacing w:after="0" w:line="240" w:lineRule="auto"/>
        <w:jc w:val="center"/>
        <w:rPr>
          <w:rFonts w:ascii="Times New Roman" w:eastAsia="Times New Roman" w:hAnsi="Times New Roman"/>
          <w:b/>
          <w:bCs/>
          <w:noProof/>
          <w:sz w:val="28"/>
          <w:szCs w:val="28"/>
        </w:rPr>
      </w:pPr>
    </w:p>
    <w:p w14:paraId="1AFB6D6F" w14:textId="77777777" w:rsidR="0022426D" w:rsidRPr="008822B1" w:rsidRDefault="0022426D" w:rsidP="0022426D">
      <w:pPr>
        <w:spacing w:after="0" w:line="240" w:lineRule="auto"/>
        <w:jc w:val="center"/>
        <w:rPr>
          <w:rFonts w:ascii="Times New Roman" w:eastAsia="Times New Roman" w:hAnsi="Times New Roman"/>
          <w:b/>
          <w:bCs/>
          <w:noProof/>
          <w:sz w:val="28"/>
          <w:szCs w:val="28"/>
        </w:rPr>
      </w:pPr>
      <w:r w:rsidRPr="008822B1">
        <w:rPr>
          <w:rFonts w:ascii="Times New Roman" w:eastAsia="Times New Roman" w:hAnsi="Times New Roman"/>
          <w:b/>
          <w:bCs/>
          <w:noProof/>
          <w:sz w:val="28"/>
          <w:szCs w:val="28"/>
        </w:rPr>
        <w:t>REFERAT DE APROBARE</w:t>
      </w:r>
    </w:p>
    <w:p w14:paraId="3AA1F518" w14:textId="707195CB" w:rsidR="0022426D" w:rsidRPr="0033181D" w:rsidRDefault="0022426D" w:rsidP="0022426D">
      <w:pPr>
        <w:spacing w:before="9" w:line="232" w:lineRule="auto"/>
        <w:ind w:right="-142" w:hanging="31"/>
        <w:jc w:val="center"/>
        <w:rPr>
          <w:rFonts w:ascii="Times New Roman" w:hAnsi="Times New Roman"/>
          <w:sz w:val="24"/>
          <w:szCs w:val="24"/>
        </w:rPr>
      </w:pPr>
      <w:bookmarkStart w:id="4" w:name="_Hlk115680069"/>
      <w:bookmarkStart w:id="5" w:name="_Hlk14186173"/>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proiectului: </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sidR="00AC4DB1">
        <w:rPr>
          <w:rFonts w:ascii="Times New Roman" w:hAnsi="Times New Roman"/>
          <w:b/>
          <w:spacing w:val="10"/>
          <w:w w:val="95"/>
          <w:sz w:val="24"/>
          <w:szCs w:val="24"/>
        </w:rPr>
        <w:t>X</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B1258D">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p>
    <w:bookmarkEnd w:id="4"/>
    <w:p w14:paraId="72447547" w14:textId="77777777" w:rsidR="0022426D" w:rsidRDefault="0022426D" w:rsidP="0022426D">
      <w:pPr>
        <w:spacing w:after="0" w:line="240" w:lineRule="auto"/>
        <w:jc w:val="both"/>
        <w:rPr>
          <w:rFonts w:ascii="Times New Roman" w:eastAsia="Times New Roman" w:hAnsi="Times New Roman"/>
          <w:color w:val="FF0000"/>
          <w:sz w:val="24"/>
          <w:szCs w:val="24"/>
        </w:rPr>
      </w:pPr>
    </w:p>
    <w:p w14:paraId="475423A5" w14:textId="77777777" w:rsidR="0022426D" w:rsidRPr="00FC6409" w:rsidRDefault="0022426D" w:rsidP="0022426D">
      <w:pPr>
        <w:spacing w:after="0"/>
        <w:jc w:val="both"/>
        <w:rPr>
          <w:rFonts w:ascii="Times New Roman" w:eastAsia="Times New Roman" w:hAnsi="Times New Roman"/>
          <w:color w:val="FF0000"/>
          <w:sz w:val="24"/>
          <w:szCs w:val="24"/>
        </w:rPr>
      </w:pPr>
    </w:p>
    <w:p w14:paraId="01E85EB7" w14:textId="77777777" w:rsidR="0022426D" w:rsidRPr="00FC6409" w:rsidRDefault="0022426D" w:rsidP="0022426D">
      <w:pPr>
        <w:autoSpaceDE w:val="0"/>
        <w:autoSpaceDN w:val="0"/>
        <w:adjustRightInd w:val="0"/>
        <w:spacing w:after="0"/>
        <w:ind w:firstLine="720"/>
        <w:jc w:val="both"/>
        <w:rPr>
          <w:rFonts w:ascii="Times New Roman" w:eastAsiaTheme="minorHAnsi" w:hAnsi="Times New Roman"/>
          <w:sz w:val="24"/>
          <w:szCs w:val="24"/>
        </w:rPr>
      </w:pPr>
      <w:r w:rsidRPr="00FC6409">
        <w:rPr>
          <w:rFonts w:ascii="Times New Roman" w:eastAsiaTheme="minorHAnsi" w:hAnsi="Times New Roman"/>
          <w:sz w:val="24"/>
          <w:szCs w:val="24"/>
        </w:rPr>
        <w:t>Prin intermediul componentei C5 - Valul Renovării se va urmări îmbunătățirea fondului construit printr</w:t>
      </w:r>
      <w:r>
        <w:rPr>
          <w:rFonts w:ascii="Times New Roman" w:eastAsiaTheme="minorHAnsi" w:hAnsi="Times New Roman"/>
          <w:sz w:val="24"/>
          <w:szCs w:val="24"/>
        </w:rPr>
        <w:t>-</w:t>
      </w:r>
      <w:r w:rsidRPr="00FC6409">
        <w:rPr>
          <w:rFonts w:ascii="Times New Roman" w:eastAsiaTheme="minorHAnsi" w:hAnsi="Times New Roman"/>
          <w:sz w:val="24"/>
          <w:szCs w:val="24"/>
        </w:rPr>
        <w:t>o</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abordare integrată a eficienței energetice, a consolidării seismice, a reducerii riscului la incendiu și a</w:t>
      </w:r>
      <w:r>
        <w:rPr>
          <w:rFonts w:ascii="Times New Roman" w:eastAsiaTheme="minorHAnsi" w:hAnsi="Times New Roman"/>
          <w:sz w:val="24"/>
          <w:szCs w:val="24"/>
        </w:rPr>
        <w:t xml:space="preserve"> </w:t>
      </w:r>
      <w:r w:rsidRPr="00FC6409">
        <w:rPr>
          <w:rFonts w:ascii="Times New Roman" w:eastAsiaTheme="minorHAnsi" w:hAnsi="Times New Roman"/>
          <w:sz w:val="24"/>
          <w:szCs w:val="24"/>
        </w:rPr>
        <w:t>tranziției către clădiri verzi și inteligente, conferind respectul cuvenit pentru estetică și calitatea</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arhitecturală a acestuia, dezvoltarea unor mecanisme adecvate de monitorizare a performanțelor</w:t>
      </w:r>
      <w:r>
        <w:rPr>
          <w:rFonts w:ascii="Times New Roman" w:eastAsiaTheme="minorHAnsi" w:hAnsi="Times New Roman"/>
          <w:sz w:val="24"/>
          <w:szCs w:val="24"/>
        </w:rPr>
        <w:t xml:space="preserve"> </w:t>
      </w:r>
      <w:r w:rsidRPr="00FC6409">
        <w:rPr>
          <w:rFonts w:ascii="Times New Roman" w:eastAsiaTheme="minorHAnsi" w:hAnsi="Times New Roman"/>
          <w:sz w:val="24"/>
          <w:szCs w:val="24"/>
        </w:rPr>
        <w:t>fondului construit și asigurarea capacității tehnice pentru implementarea investițiilor.</w:t>
      </w:r>
      <w:r>
        <w:rPr>
          <w:rFonts w:ascii="Times New Roman" w:eastAsiaTheme="minorHAnsi" w:hAnsi="Times New Roman"/>
          <w:sz w:val="24"/>
          <w:szCs w:val="24"/>
        </w:rPr>
        <w:t xml:space="preserve"> </w:t>
      </w:r>
      <w:r w:rsidRPr="00FC6409">
        <w:rPr>
          <w:rFonts w:ascii="Times New Roman" w:eastAsiaTheme="minorHAnsi" w:hAnsi="Times New Roman"/>
          <w:sz w:val="24"/>
          <w:szCs w:val="24"/>
        </w:rPr>
        <w:t>În cadrul Investiției 1. Instituirea unui fond pentru Valul renovării care să finanțeze lucrări de creștere</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 eficienței energetice a fondului construit existent, Axa 1 - Schema de granturi pentru eficiență</w:t>
      </w:r>
      <w:r>
        <w:rPr>
          <w:rFonts w:ascii="Times New Roman" w:eastAsiaTheme="minorHAnsi" w:hAnsi="Times New Roman"/>
          <w:sz w:val="24"/>
          <w:szCs w:val="24"/>
        </w:rPr>
        <w:t xml:space="preserve"> </w:t>
      </w:r>
      <w:r w:rsidRPr="00FC6409">
        <w:rPr>
          <w:rFonts w:ascii="Times New Roman" w:eastAsiaTheme="minorHAnsi" w:hAnsi="Times New Roman"/>
          <w:sz w:val="24"/>
          <w:szCs w:val="24"/>
        </w:rPr>
        <w:t>energetică și reziliență în clădiri rezidențiale multifamiliale: renovarea moderată sau aprofundată/renovare integrată a clădirilor rezidențiale multifamiliale se va finanța renovarea energetică a cel</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puțin 4,3 milioane m</w:t>
      </w:r>
      <w:r>
        <w:rPr>
          <w:rFonts w:ascii="Times New Roman" w:eastAsiaTheme="minorHAnsi" w:hAnsi="Times New Roman"/>
          <w:sz w:val="24"/>
          <w:szCs w:val="24"/>
          <w:vertAlign w:val="superscript"/>
        </w:rPr>
        <w:t>2</w:t>
      </w:r>
      <w:r w:rsidRPr="00FC6409">
        <w:rPr>
          <w:rFonts w:ascii="Times New Roman" w:eastAsiaTheme="minorHAnsi" w:hAnsi="Times New Roman"/>
          <w:sz w:val="24"/>
          <w:szCs w:val="24"/>
        </w:rPr>
        <w:t xml:space="preserve"> de clădiri rezidențiale multifamiliale, prin următoarele tipuri de proiecte:</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proiecte integrate (consolidare seismică și eficiență energetică) și proiecte de renovare energetică.</w:t>
      </w:r>
    </w:p>
    <w:p w14:paraId="4A8649ED" w14:textId="77777777" w:rsidR="0022426D" w:rsidRDefault="0022426D" w:rsidP="0022426D">
      <w:pPr>
        <w:autoSpaceDE w:val="0"/>
        <w:autoSpaceDN w:val="0"/>
        <w:adjustRightInd w:val="0"/>
        <w:spacing w:after="0"/>
        <w:ind w:firstLine="567"/>
        <w:jc w:val="both"/>
        <w:rPr>
          <w:rFonts w:ascii="Times New Roman" w:eastAsiaTheme="minorHAnsi" w:hAnsi="Times New Roman"/>
          <w:i/>
          <w:iCs/>
          <w:sz w:val="24"/>
          <w:szCs w:val="24"/>
        </w:rPr>
      </w:pPr>
      <w:r w:rsidRPr="00FC6409">
        <w:rPr>
          <w:rFonts w:ascii="Times New Roman" w:eastAsiaTheme="minorHAnsi" w:hAnsi="Times New Roman"/>
          <w:sz w:val="24"/>
          <w:szCs w:val="24"/>
        </w:rPr>
        <w:t>Schema de finanțare va asigura faptul că cel puțin 90% din alocarea totală pentru Axa 1 va fi utilizată</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pentru lucrări de creștere a eficienței energetice și nu mai mult de 10% din alocare va fi utilizată</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pentru consolidarea seismică și alte lucrări complementare (cum ar fi protecția împotriva incendiilor,</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accesibilitatea etc.). Întreaga schemă va asigura faptul că toate contractele îndeplinesc cerința</w:t>
      </w:r>
      <w:r>
        <w:rPr>
          <w:rFonts w:ascii="Times New Roman" w:eastAsiaTheme="minorHAnsi" w:hAnsi="Times New Roman"/>
          <w:sz w:val="24"/>
          <w:szCs w:val="24"/>
        </w:rPr>
        <w:t xml:space="preserve"> </w:t>
      </w:r>
      <w:r w:rsidRPr="00FC6409">
        <w:rPr>
          <w:rFonts w:ascii="Times New Roman" w:eastAsiaTheme="minorHAnsi" w:hAnsi="Times New Roman"/>
          <w:sz w:val="24"/>
          <w:szCs w:val="24"/>
        </w:rPr>
        <w:t>relevantă de eficiență energetică privind o reducere minimă a consumului de energie cu cel puțin 50%</w:t>
      </w:r>
      <w:r>
        <w:rPr>
          <w:rFonts w:ascii="Times New Roman" w:eastAsiaTheme="minorHAnsi" w:hAnsi="Times New Roman"/>
          <w:sz w:val="24"/>
          <w:szCs w:val="24"/>
        </w:rPr>
        <w:t xml:space="preserve"> </w:t>
      </w:r>
      <w:r w:rsidRPr="0018261D">
        <w:rPr>
          <w:rFonts w:ascii="Times New Roman" w:eastAsiaTheme="minorHAnsi" w:hAnsi="Times New Roman"/>
          <w:sz w:val="24"/>
          <w:szCs w:val="24"/>
        </w:rPr>
        <w:t>în comparație cu consumul anual de energie pentru încălzire dinainte de renovare pentru fiecare</w:t>
      </w:r>
      <w:r>
        <w:rPr>
          <w:rFonts w:ascii="Times New Roman" w:eastAsiaTheme="minorHAnsi" w:hAnsi="Times New Roman"/>
          <w:sz w:val="24"/>
          <w:szCs w:val="24"/>
        </w:rPr>
        <w:t xml:space="preserve"> </w:t>
      </w:r>
      <w:r w:rsidRPr="0018261D">
        <w:rPr>
          <w:rFonts w:ascii="Times New Roman" w:eastAsiaTheme="minorHAnsi" w:hAnsi="Times New Roman"/>
          <w:sz w:val="24"/>
          <w:szCs w:val="24"/>
        </w:rPr>
        <w:t>clădire (cu excepția clădirilor cu statut de bun cultural), lucru care va trebui să asigure o reducere a</w:t>
      </w:r>
      <w:r>
        <w:rPr>
          <w:rFonts w:ascii="Times New Roman" w:eastAsiaTheme="minorHAnsi" w:hAnsi="Times New Roman"/>
          <w:sz w:val="24"/>
          <w:szCs w:val="24"/>
        </w:rPr>
        <w:t xml:space="preserve"> </w:t>
      </w:r>
      <w:r w:rsidRPr="0018261D">
        <w:rPr>
          <w:rFonts w:ascii="Times New Roman" w:eastAsiaTheme="minorHAnsi" w:hAnsi="Times New Roman"/>
          <w:sz w:val="24"/>
          <w:szCs w:val="24"/>
        </w:rPr>
        <w:t>consumului de energie primară de cel puțin 30% (renovare moderată) și peste 60% (renovare</w:t>
      </w:r>
      <w:r>
        <w:rPr>
          <w:rFonts w:ascii="Times New Roman" w:eastAsiaTheme="minorHAnsi" w:hAnsi="Times New Roman"/>
          <w:sz w:val="24"/>
          <w:szCs w:val="24"/>
        </w:rPr>
        <w:t xml:space="preserve"> </w:t>
      </w:r>
      <w:r w:rsidRPr="0018261D">
        <w:rPr>
          <w:rFonts w:ascii="Times New Roman" w:eastAsiaTheme="minorHAnsi" w:hAnsi="Times New Roman"/>
          <w:sz w:val="24"/>
          <w:szCs w:val="24"/>
        </w:rPr>
        <w:t>aprofundată) în comparație cu situația anterioară renovării și va respecta Comunicarea Comisiei</w:t>
      </w:r>
      <w:r w:rsidRPr="00FC6409">
        <w:rPr>
          <w:rFonts w:ascii="Times New Roman" w:eastAsiaTheme="minorHAnsi" w:hAnsi="Times New Roman"/>
          <w:sz w:val="24"/>
          <w:szCs w:val="24"/>
          <w:lang w:val="en-US"/>
        </w:rPr>
        <w:t xml:space="preserve"> -</w:t>
      </w:r>
      <w:r w:rsidRPr="0018261D">
        <w:rPr>
          <w:rFonts w:ascii="Times New Roman" w:eastAsiaTheme="minorHAnsi" w:hAnsi="Times New Roman"/>
          <w:i/>
          <w:iCs/>
          <w:sz w:val="24"/>
          <w:szCs w:val="24"/>
        </w:rPr>
        <w:t>Orientări tehnice privind aplicarea principiului de „a nu aduce prejudicii semnificative” în temeiul</w:t>
      </w:r>
      <w:r>
        <w:rPr>
          <w:rFonts w:ascii="Times New Roman" w:eastAsiaTheme="minorHAnsi" w:hAnsi="Times New Roman"/>
          <w:i/>
          <w:iCs/>
          <w:sz w:val="24"/>
          <w:szCs w:val="24"/>
        </w:rPr>
        <w:t xml:space="preserve"> </w:t>
      </w:r>
      <w:r w:rsidRPr="0018261D">
        <w:rPr>
          <w:rFonts w:ascii="Times New Roman" w:eastAsiaTheme="minorHAnsi" w:hAnsi="Times New Roman"/>
          <w:i/>
          <w:iCs/>
          <w:sz w:val="24"/>
          <w:szCs w:val="24"/>
        </w:rPr>
        <w:t>Regulamentului privind Mecanismul de redresare și reziliență (2021/C58/01)1.</w:t>
      </w:r>
    </w:p>
    <w:p w14:paraId="1CCEF2D4" w14:textId="77777777" w:rsidR="0022426D" w:rsidRPr="003D7659" w:rsidRDefault="0022426D" w:rsidP="0022426D">
      <w:pPr>
        <w:autoSpaceDE w:val="0"/>
        <w:autoSpaceDN w:val="0"/>
        <w:adjustRightInd w:val="0"/>
        <w:spacing w:after="0"/>
        <w:ind w:firstLine="567"/>
        <w:jc w:val="both"/>
        <w:rPr>
          <w:rFonts w:ascii="Times New Roman" w:eastAsiaTheme="minorHAnsi" w:hAnsi="Times New Roman"/>
          <w:sz w:val="24"/>
          <w:szCs w:val="24"/>
          <w:lang w:val="en-US"/>
        </w:rPr>
      </w:pPr>
      <w:r w:rsidRPr="003D7659">
        <w:rPr>
          <w:rFonts w:ascii="Times New Roman" w:eastAsiaTheme="minorHAnsi" w:hAnsi="Times New Roman"/>
          <w:i/>
          <w:iCs/>
          <w:sz w:val="24"/>
          <w:szCs w:val="24"/>
        </w:rPr>
        <w:t xml:space="preserve">  </w:t>
      </w:r>
      <w:r w:rsidRPr="003D7659">
        <w:rPr>
          <w:rFonts w:ascii="Times New Roman" w:eastAsiaTheme="minorHAnsi" w:hAnsi="Times New Roman"/>
          <w:sz w:val="24"/>
          <w:szCs w:val="24"/>
        </w:rPr>
        <w:t>Pentru Axa</w:t>
      </w:r>
      <w:r w:rsidRPr="003D7659">
        <w:rPr>
          <w:rFonts w:ascii="Times New Roman" w:eastAsiaTheme="minorHAnsi" w:hAnsi="Times New Roman"/>
          <w:sz w:val="24"/>
          <w:szCs w:val="24"/>
          <w:lang w:val="en-US"/>
        </w:rPr>
        <w:t xml:space="preserve"> 1- </w:t>
      </w:r>
      <w:r w:rsidRPr="003D7659">
        <w:rPr>
          <w:rFonts w:ascii="Times New Roman" w:eastAsiaTheme="minorHAnsi" w:hAnsi="Times New Roman"/>
          <w:i/>
          <w:iCs/>
          <w:sz w:val="24"/>
          <w:szCs w:val="24"/>
          <w:lang w:val="en-US"/>
        </w:rPr>
        <w:t xml:space="preserve">Schema de </w:t>
      </w:r>
      <w:r w:rsidRPr="003D7659">
        <w:rPr>
          <w:rFonts w:ascii="Times New Roman" w:eastAsiaTheme="minorHAnsi" w:hAnsi="Times New Roman"/>
          <w:i/>
          <w:iCs/>
          <w:sz w:val="24"/>
          <w:szCs w:val="24"/>
        </w:rPr>
        <w:t>granturi pentru eficiență energetică și reziliență în clădiri rezidențiale multifamiliale</w:t>
      </w:r>
      <w:r w:rsidRPr="003D7659">
        <w:rPr>
          <w:rFonts w:ascii="Times New Roman" w:eastAsiaTheme="minorHAnsi" w:hAnsi="Times New Roman"/>
          <w:sz w:val="24"/>
          <w:szCs w:val="24"/>
        </w:rPr>
        <w:t>, se lansează următoarele apeluri</w:t>
      </w:r>
      <w:r w:rsidRPr="003D7659">
        <w:rPr>
          <w:rFonts w:ascii="Times New Roman" w:eastAsiaTheme="minorHAnsi" w:hAnsi="Times New Roman"/>
          <w:sz w:val="24"/>
          <w:szCs w:val="24"/>
          <w:lang w:val="en-US"/>
        </w:rPr>
        <w:t>:</w:t>
      </w:r>
    </w:p>
    <w:p w14:paraId="4A465E72" w14:textId="77777777" w:rsidR="0022426D" w:rsidRPr="008D1C79" w:rsidRDefault="0022426D" w:rsidP="0022426D">
      <w:pPr>
        <w:autoSpaceDE w:val="0"/>
        <w:autoSpaceDN w:val="0"/>
        <w:adjustRightInd w:val="0"/>
        <w:spacing w:after="0"/>
        <w:ind w:left="360"/>
        <w:jc w:val="both"/>
        <w:rPr>
          <w:rFonts w:ascii="Times New Roman" w:eastAsiaTheme="minorHAnsi" w:hAnsi="Times New Roman"/>
          <w:sz w:val="24"/>
          <w:szCs w:val="24"/>
        </w:rPr>
      </w:pPr>
      <w:r>
        <w:rPr>
          <w:rFonts w:ascii="Times New Roman" w:eastAsiaTheme="minorHAnsi" w:hAnsi="Times New Roman"/>
          <w:sz w:val="24"/>
          <w:szCs w:val="24"/>
        </w:rPr>
        <w:t>1.</w:t>
      </w:r>
      <w:r w:rsidRPr="008D1C79">
        <w:rPr>
          <w:rFonts w:ascii="Times New Roman" w:eastAsiaTheme="minorHAnsi" w:hAnsi="Times New Roman"/>
          <w:sz w:val="24"/>
          <w:szCs w:val="24"/>
        </w:rPr>
        <w:t>Apelul de proiecte de renovare energetică moderată a clădirilor rezidențiale multifamiliale, titlu apel: PNRR/2022/C5/1/A.3.1/1</w:t>
      </w:r>
    </w:p>
    <w:p w14:paraId="08A2146F" w14:textId="77777777" w:rsidR="0022426D" w:rsidRPr="008D1C79" w:rsidRDefault="0022426D">
      <w:pPr>
        <w:pStyle w:val="Listparagraf"/>
        <w:numPr>
          <w:ilvl w:val="0"/>
          <w:numId w:val="1"/>
        </w:numPr>
        <w:autoSpaceDE w:val="0"/>
        <w:autoSpaceDN w:val="0"/>
        <w:adjustRightInd w:val="0"/>
        <w:spacing w:after="0"/>
        <w:jc w:val="both"/>
        <w:rPr>
          <w:rFonts w:ascii="Times New Roman" w:eastAsiaTheme="minorHAnsi" w:hAnsi="Times New Roman"/>
          <w:sz w:val="24"/>
          <w:szCs w:val="24"/>
        </w:rPr>
      </w:pPr>
      <w:r w:rsidRPr="008D1C79">
        <w:rPr>
          <w:rFonts w:ascii="Times New Roman" w:eastAsiaTheme="minorHAnsi" w:hAnsi="Times New Roman"/>
          <w:sz w:val="24"/>
          <w:szCs w:val="24"/>
        </w:rPr>
        <w:t>Apelul de proiecte de renovare energetică aprofundată a clădirilor rezidențiale multifamiliale, titlu apel: PNRR/2022/C5/1/A.3.2/1</w:t>
      </w:r>
    </w:p>
    <w:p w14:paraId="4CF691B5" w14:textId="77777777" w:rsidR="0022426D" w:rsidRPr="003C66F3" w:rsidRDefault="0022426D" w:rsidP="0022426D">
      <w:pPr>
        <w:autoSpaceDE w:val="0"/>
        <w:autoSpaceDN w:val="0"/>
        <w:adjustRightInd w:val="0"/>
        <w:spacing w:after="0"/>
        <w:ind w:firstLine="360"/>
        <w:jc w:val="both"/>
        <w:rPr>
          <w:rFonts w:ascii="Times New Roman" w:eastAsiaTheme="minorHAnsi" w:hAnsi="Times New Roman"/>
          <w:sz w:val="24"/>
          <w:szCs w:val="24"/>
        </w:rPr>
      </w:pPr>
      <w:r w:rsidRPr="0032755E">
        <w:rPr>
          <w:rFonts w:ascii="Times New Roman" w:eastAsiaTheme="minorHAnsi" w:hAnsi="Times New Roman"/>
          <w:sz w:val="24"/>
          <w:szCs w:val="24"/>
          <w:u w:val="single"/>
        </w:rPr>
        <w:lastRenderedPageBreak/>
        <w:t>Rata de finanțare acordată prin PNRR este de 100% din valoarea cheltuielilor eligibile ale</w:t>
      </w:r>
      <w:r>
        <w:rPr>
          <w:rFonts w:ascii="Times New Roman" w:eastAsiaTheme="minorHAnsi" w:hAnsi="Times New Roman"/>
          <w:sz w:val="24"/>
          <w:szCs w:val="24"/>
          <w:u w:val="single"/>
        </w:rPr>
        <w:t xml:space="preserve"> </w:t>
      </w:r>
      <w:r w:rsidRPr="0032755E">
        <w:rPr>
          <w:rFonts w:ascii="Times New Roman" w:eastAsiaTheme="minorHAnsi" w:hAnsi="Times New Roman"/>
          <w:sz w:val="24"/>
          <w:szCs w:val="24"/>
          <w:u w:val="single"/>
        </w:rPr>
        <w:t>proiectului fără TVA.</w:t>
      </w:r>
      <w:r>
        <w:rPr>
          <w:rFonts w:ascii="Times New Roman" w:eastAsiaTheme="minorHAnsi" w:hAnsi="Times New Roman"/>
          <w:sz w:val="24"/>
          <w:szCs w:val="24"/>
        </w:rPr>
        <w:t xml:space="preserve"> </w:t>
      </w:r>
      <w:r w:rsidRPr="003C66F3">
        <w:rPr>
          <w:rFonts w:ascii="Times New Roman" w:eastAsiaTheme="minorHAnsi" w:hAnsi="Times New Roman"/>
          <w:sz w:val="24"/>
          <w:szCs w:val="24"/>
        </w:rPr>
        <w:t>În cazul proiectelor depuse în cadrul PNRR, valoarea TVA aferentă cheltuielilor eligibile va fi suportată</w:t>
      </w:r>
      <w:r>
        <w:rPr>
          <w:rFonts w:ascii="Times New Roman" w:eastAsiaTheme="minorHAnsi" w:hAnsi="Times New Roman"/>
          <w:sz w:val="24"/>
          <w:szCs w:val="24"/>
        </w:rPr>
        <w:t xml:space="preserve"> </w:t>
      </w:r>
      <w:r w:rsidRPr="003C66F3">
        <w:rPr>
          <w:rFonts w:ascii="Times New Roman" w:eastAsiaTheme="minorHAnsi" w:hAnsi="Times New Roman"/>
          <w:sz w:val="24"/>
          <w:szCs w:val="24"/>
        </w:rPr>
        <w:t>de la bugetul de stat, din bugetul coordonatorului de reforme și/sau investiții pentru Componenta 5 –Valul Renovării - MDLPA, în conformitate cu legislația în vigoare.</w:t>
      </w:r>
    </w:p>
    <w:p w14:paraId="2A40AD1D" w14:textId="77777777" w:rsidR="0022426D" w:rsidRDefault="0022426D" w:rsidP="0022426D">
      <w:pPr>
        <w:autoSpaceDE w:val="0"/>
        <w:autoSpaceDN w:val="0"/>
        <w:adjustRightInd w:val="0"/>
        <w:spacing w:after="0"/>
        <w:ind w:firstLine="720"/>
        <w:jc w:val="both"/>
        <w:rPr>
          <w:rFonts w:ascii="Times New Roman" w:eastAsiaTheme="minorHAnsi" w:hAnsi="Times New Roman"/>
          <w:sz w:val="24"/>
          <w:szCs w:val="24"/>
        </w:rPr>
      </w:pPr>
      <w:r>
        <w:rPr>
          <w:rFonts w:ascii="Times New Roman" w:eastAsiaTheme="minorHAnsi" w:hAnsi="Times New Roman"/>
          <w:sz w:val="24"/>
          <w:szCs w:val="24"/>
        </w:rPr>
        <w:t>Valoarea maximă eligibilă a proiectului corespunde unui cost unitar per componentă (bloc de locuințe) pentru lucrările de renovare moderată de 200 Euro/m</w:t>
      </w:r>
      <w:r>
        <w:rPr>
          <w:rFonts w:ascii="Times New Roman" w:eastAsiaTheme="minorHAnsi" w:hAnsi="Times New Roman"/>
          <w:sz w:val="24"/>
          <w:szCs w:val="24"/>
          <w:vertAlign w:val="superscript"/>
        </w:rPr>
        <w:t>2</w:t>
      </w:r>
      <w:r>
        <w:rPr>
          <w:rFonts w:ascii="Times New Roman" w:eastAsiaTheme="minorHAnsi" w:hAnsi="Times New Roman"/>
          <w:sz w:val="24"/>
          <w:szCs w:val="24"/>
        </w:rPr>
        <w:t xml:space="preserve"> (arie desfășurată), fără TVA. </w:t>
      </w:r>
      <w:r w:rsidRPr="0032755E">
        <w:rPr>
          <w:rFonts w:ascii="Times New Roman" w:eastAsiaTheme="minorHAnsi" w:hAnsi="Times New Roman"/>
          <w:sz w:val="24"/>
          <w:szCs w:val="24"/>
          <w:u w:val="single"/>
        </w:rPr>
        <w:t xml:space="preserve">În afara valorii eligibile a proiectului, orice altă cheltuială constituie cheltuială neeligibilă </w:t>
      </w:r>
      <w:proofErr w:type="spellStart"/>
      <w:r w:rsidRPr="0032755E">
        <w:rPr>
          <w:rFonts w:ascii="Times New Roman" w:eastAsiaTheme="minorHAnsi" w:hAnsi="Times New Roman"/>
          <w:sz w:val="24"/>
          <w:szCs w:val="24"/>
          <w:u w:val="single"/>
        </w:rPr>
        <w:t>şi</w:t>
      </w:r>
      <w:proofErr w:type="spellEnd"/>
      <w:r w:rsidRPr="0032755E">
        <w:rPr>
          <w:rFonts w:ascii="Times New Roman" w:eastAsiaTheme="minorHAnsi" w:hAnsi="Times New Roman"/>
          <w:sz w:val="24"/>
          <w:szCs w:val="24"/>
          <w:u w:val="single"/>
        </w:rPr>
        <w:t xml:space="preserve"> va fi suportată de beneficiar</w:t>
      </w:r>
      <w:r w:rsidRPr="003C66F3">
        <w:rPr>
          <w:rFonts w:ascii="Times New Roman" w:eastAsiaTheme="minorHAnsi" w:hAnsi="Times New Roman"/>
          <w:sz w:val="24"/>
          <w:szCs w:val="24"/>
        </w:rPr>
        <w:t>.</w:t>
      </w:r>
    </w:p>
    <w:p w14:paraId="0E3DFBA5" w14:textId="508C7EC9" w:rsidR="0022426D" w:rsidRDefault="0022426D" w:rsidP="0022426D">
      <w:pPr>
        <w:autoSpaceDE w:val="0"/>
        <w:autoSpaceDN w:val="0"/>
        <w:adjustRightInd w:val="0"/>
        <w:spacing w:after="0"/>
        <w:ind w:firstLine="720"/>
        <w:jc w:val="both"/>
        <w:rPr>
          <w:rFonts w:ascii="Times New Roman" w:hAnsi="Times New Roman"/>
          <w:w w:val="95"/>
          <w:sz w:val="24"/>
          <w:szCs w:val="24"/>
        </w:rPr>
      </w:pPr>
      <w:r>
        <w:rPr>
          <w:rFonts w:ascii="Times New Roman" w:eastAsiaTheme="minorHAnsi" w:hAnsi="Times New Roman"/>
          <w:sz w:val="24"/>
          <w:szCs w:val="24"/>
        </w:rPr>
        <w:t xml:space="preserve">Prin proiectul de investiții </w:t>
      </w:r>
      <w:r>
        <w:rPr>
          <w:rFonts w:ascii="Times New Roman" w:hAnsi="Times New Roman"/>
          <w:spacing w:val="1"/>
          <w:w w:val="95"/>
          <w:sz w:val="24"/>
          <w:szCs w:val="24"/>
        </w:rPr>
        <w:t>”</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sidR="00AC4DB1">
        <w:rPr>
          <w:rFonts w:ascii="Times New Roman" w:hAnsi="Times New Roman"/>
          <w:b/>
          <w:spacing w:val="10"/>
          <w:w w:val="95"/>
          <w:sz w:val="24"/>
          <w:szCs w:val="24"/>
        </w:rPr>
        <w:t>X</w:t>
      </w:r>
      <w:r>
        <w:rPr>
          <w:rFonts w:ascii="Times New Roman" w:hAnsi="Times New Roman"/>
          <w:b/>
          <w:bCs/>
          <w:w w:val="95"/>
          <w:sz w:val="24"/>
          <w:szCs w:val="24"/>
        </w:rPr>
        <w:t xml:space="preserve">”, </w:t>
      </w:r>
      <w:r w:rsidRPr="002A585A">
        <w:rPr>
          <w:rFonts w:ascii="Times New Roman" w:hAnsi="Times New Roman"/>
          <w:w w:val="95"/>
          <w:sz w:val="24"/>
          <w:szCs w:val="24"/>
        </w:rPr>
        <w:t>sunt</w:t>
      </w:r>
      <w:r>
        <w:rPr>
          <w:rFonts w:ascii="Times New Roman" w:hAnsi="Times New Roman"/>
          <w:w w:val="95"/>
          <w:sz w:val="24"/>
          <w:szCs w:val="24"/>
        </w:rPr>
        <w:t xml:space="preserve"> propuse lucrări de creștere a eficienței energetice pentru următoarele blocuri:</w:t>
      </w:r>
    </w:p>
    <w:p w14:paraId="7AEB8EB4" w14:textId="71C86B5B" w:rsidR="0022426D" w:rsidRPr="00B421BF" w:rsidRDefault="0022426D">
      <w:pPr>
        <w:pStyle w:val="Listparagraf"/>
        <w:numPr>
          <w:ilvl w:val="0"/>
          <w:numId w:val="2"/>
        </w:numPr>
        <w:autoSpaceDE w:val="0"/>
        <w:autoSpaceDN w:val="0"/>
        <w:adjustRightInd w:val="0"/>
        <w:spacing w:after="0"/>
        <w:jc w:val="both"/>
        <w:rPr>
          <w:rFonts w:ascii="Times New Roman" w:eastAsiaTheme="minorHAnsi" w:hAnsi="Times New Roman"/>
          <w:b/>
          <w:bCs/>
          <w:sz w:val="24"/>
          <w:szCs w:val="24"/>
        </w:rPr>
      </w:pPr>
      <w:r w:rsidRPr="00B421BF">
        <w:rPr>
          <w:rFonts w:ascii="Times New Roman" w:eastAsiaTheme="minorHAnsi" w:hAnsi="Times New Roman"/>
          <w:b/>
          <w:bCs/>
          <w:sz w:val="24"/>
          <w:szCs w:val="24"/>
        </w:rPr>
        <w:t>bloc 1</w:t>
      </w:r>
      <w:r w:rsidRPr="0040701C">
        <w:rPr>
          <w:rFonts w:ascii="Times New Roman" w:eastAsiaTheme="minorHAnsi" w:hAnsi="Times New Roman"/>
          <w:b/>
          <w:bCs/>
          <w:sz w:val="24"/>
          <w:szCs w:val="24"/>
        </w:rPr>
        <w:t xml:space="preserve">- </w:t>
      </w:r>
      <w:r w:rsidR="0040701C" w:rsidRPr="0040701C">
        <w:rPr>
          <w:rFonts w:ascii="Times New Roman" w:hAnsi="Times New Roman"/>
          <w:b/>
          <w:bCs/>
          <w:noProof/>
          <w:color w:val="000000" w:themeColor="text1"/>
          <w:sz w:val="24"/>
          <w:szCs w:val="24"/>
        </w:rPr>
        <w:t>B-dul 1 Decembrie 1918, Nr. 72</w:t>
      </w:r>
    </w:p>
    <w:p w14:paraId="39CE7E36" w14:textId="23A08B10" w:rsidR="0022426D" w:rsidRPr="00B421BF" w:rsidRDefault="0022426D">
      <w:pPr>
        <w:pStyle w:val="Listparagraf"/>
        <w:numPr>
          <w:ilvl w:val="0"/>
          <w:numId w:val="2"/>
        </w:numPr>
        <w:autoSpaceDE w:val="0"/>
        <w:autoSpaceDN w:val="0"/>
        <w:adjustRightInd w:val="0"/>
        <w:spacing w:after="0"/>
        <w:jc w:val="both"/>
        <w:rPr>
          <w:rFonts w:ascii="Times New Roman" w:eastAsiaTheme="minorHAnsi" w:hAnsi="Times New Roman"/>
          <w:b/>
          <w:bCs/>
          <w:sz w:val="24"/>
          <w:szCs w:val="24"/>
        </w:rPr>
      </w:pPr>
      <w:r w:rsidRPr="00B421BF">
        <w:rPr>
          <w:rFonts w:ascii="Times New Roman" w:eastAsiaTheme="minorHAnsi" w:hAnsi="Times New Roman"/>
          <w:b/>
          <w:bCs/>
          <w:sz w:val="24"/>
          <w:szCs w:val="24"/>
        </w:rPr>
        <w:t xml:space="preserve">bloc 2- </w:t>
      </w:r>
      <w:r w:rsidR="0040701C" w:rsidRPr="0040701C">
        <w:rPr>
          <w:rFonts w:ascii="Times New Roman" w:hAnsi="Times New Roman"/>
          <w:b/>
          <w:bCs/>
          <w:noProof/>
          <w:color w:val="000000" w:themeColor="text1"/>
          <w:sz w:val="24"/>
          <w:szCs w:val="24"/>
        </w:rPr>
        <w:t>B</w:t>
      </w:r>
      <w:r w:rsidR="0040701C">
        <w:rPr>
          <w:rFonts w:ascii="Times New Roman" w:hAnsi="Times New Roman"/>
          <w:b/>
          <w:bCs/>
          <w:noProof/>
          <w:color w:val="000000" w:themeColor="text1"/>
          <w:sz w:val="24"/>
          <w:szCs w:val="24"/>
        </w:rPr>
        <w:t>-</w:t>
      </w:r>
      <w:r w:rsidR="0040701C" w:rsidRPr="0040701C">
        <w:rPr>
          <w:rFonts w:ascii="Times New Roman" w:hAnsi="Times New Roman"/>
          <w:b/>
          <w:bCs/>
          <w:noProof/>
          <w:color w:val="000000" w:themeColor="text1"/>
          <w:sz w:val="24"/>
          <w:szCs w:val="24"/>
        </w:rPr>
        <w:t>dul 1 Decembrie 1918 Nr. 215-217 + Înfrățirii</w:t>
      </w:r>
      <w:r w:rsidR="0040701C">
        <w:rPr>
          <w:rFonts w:ascii="Times New Roman" w:hAnsi="Times New Roman"/>
          <w:b/>
          <w:bCs/>
          <w:noProof/>
          <w:color w:val="000000" w:themeColor="text1"/>
          <w:sz w:val="24"/>
          <w:szCs w:val="24"/>
        </w:rPr>
        <w:t xml:space="preserve"> </w:t>
      </w:r>
      <w:r w:rsidR="0040701C" w:rsidRPr="0040701C">
        <w:rPr>
          <w:rFonts w:ascii="Times New Roman" w:hAnsi="Times New Roman"/>
          <w:b/>
          <w:bCs/>
          <w:noProof/>
          <w:color w:val="000000" w:themeColor="text1"/>
          <w:sz w:val="24"/>
          <w:szCs w:val="24"/>
        </w:rPr>
        <w:t>Nr. 1</w:t>
      </w:r>
    </w:p>
    <w:p w14:paraId="41CCA9F8" w14:textId="59263D46" w:rsidR="0022426D" w:rsidRPr="00664F88" w:rsidRDefault="0022426D">
      <w:pPr>
        <w:pStyle w:val="Listparagraf"/>
        <w:numPr>
          <w:ilvl w:val="0"/>
          <w:numId w:val="2"/>
        </w:numPr>
        <w:autoSpaceDE w:val="0"/>
        <w:autoSpaceDN w:val="0"/>
        <w:adjustRightInd w:val="0"/>
        <w:spacing w:after="0"/>
        <w:jc w:val="both"/>
        <w:rPr>
          <w:rFonts w:ascii="Times New Roman" w:eastAsiaTheme="minorHAnsi" w:hAnsi="Times New Roman"/>
          <w:b/>
          <w:bCs/>
          <w:sz w:val="24"/>
          <w:szCs w:val="24"/>
        </w:rPr>
      </w:pPr>
      <w:r w:rsidRPr="00B421BF">
        <w:rPr>
          <w:rFonts w:ascii="Times New Roman" w:eastAsiaTheme="minorHAnsi" w:hAnsi="Times New Roman"/>
          <w:b/>
          <w:bCs/>
          <w:sz w:val="24"/>
          <w:szCs w:val="24"/>
        </w:rPr>
        <w:t xml:space="preserve">bloc 3 -str. </w:t>
      </w:r>
      <w:r w:rsidR="0040701C" w:rsidRPr="0040701C">
        <w:rPr>
          <w:rFonts w:ascii="Times New Roman" w:hAnsi="Times New Roman"/>
          <w:b/>
          <w:bCs/>
          <w:noProof/>
          <w:color w:val="000000" w:themeColor="text1"/>
          <w:sz w:val="24"/>
          <w:szCs w:val="24"/>
        </w:rPr>
        <w:t>Strada Brașovului</w:t>
      </w:r>
      <w:r w:rsidR="0040701C">
        <w:rPr>
          <w:rFonts w:ascii="Times New Roman" w:hAnsi="Times New Roman"/>
          <w:b/>
          <w:bCs/>
          <w:noProof/>
          <w:color w:val="000000" w:themeColor="text1"/>
          <w:sz w:val="24"/>
          <w:szCs w:val="24"/>
        </w:rPr>
        <w:t xml:space="preserve"> </w:t>
      </w:r>
      <w:r w:rsidR="0040701C" w:rsidRPr="0040701C">
        <w:rPr>
          <w:rFonts w:ascii="Times New Roman" w:hAnsi="Times New Roman"/>
          <w:b/>
          <w:bCs/>
          <w:noProof/>
          <w:color w:val="000000" w:themeColor="text1"/>
          <w:sz w:val="24"/>
          <w:szCs w:val="24"/>
        </w:rPr>
        <w:t>Nr. 7</w:t>
      </w:r>
    </w:p>
    <w:p w14:paraId="63A16C74" w14:textId="2BB4766C" w:rsidR="0022426D" w:rsidRPr="00664F88" w:rsidRDefault="0022426D">
      <w:pPr>
        <w:pStyle w:val="Listparagraf"/>
        <w:numPr>
          <w:ilvl w:val="0"/>
          <w:numId w:val="2"/>
        </w:numPr>
        <w:autoSpaceDE w:val="0"/>
        <w:autoSpaceDN w:val="0"/>
        <w:adjustRightInd w:val="0"/>
        <w:spacing w:after="0"/>
        <w:jc w:val="both"/>
        <w:rPr>
          <w:rFonts w:ascii="Times New Roman" w:eastAsiaTheme="minorHAnsi" w:hAnsi="Times New Roman"/>
          <w:b/>
          <w:bCs/>
          <w:sz w:val="24"/>
          <w:szCs w:val="24"/>
        </w:rPr>
      </w:pPr>
      <w:r w:rsidRPr="00B421BF">
        <w:rPr>
          <w:rFonts w:ascii="Times New Roman" w:eastAsiaTheme="minorHAnsi" w:hAnsi="Times New Roman"/>
          <w:b/>
          <w:bCs/>
          <w:sz w:val="24"/>
          <w:szCs w:val="24"/>
        </w:rPr>
        <w:t xml:space="preserve">bloc 4- </w:t>
      </w:r>
      <w:bookmarkStart w:id="6" w:name="_Hlk115689630"/>
      <w:r w:rsidR="0040701C" w:rsidRPr="0040701C">
        <w:rPr>
          <w:rFonts w:ascii="Times New Roman" w:hAnsi="Times New Roman"/>
          <w:b/>
          <w:bCs/>
          <w:noProof/>
          <w:color w:val="000000" w:themeColor="text1"/>
          <w:sz w:val="24"/>
          <w:szCs w:val="24"/>
        </w:rPr>
        <w:t>B</w:t>
      </w:r>
      <w:r w:rsidR="0040701C">
        <w:rPr>
          <w:rFonts w:ascii="Times New Roman" w:hAnsi="Times New Roman"/>
          <w:b/>
          <w:bCs/>
          <w:noProof/>
          <w:color w:val="000000" w:themeColor="text1"/>
          <w:sz w:val="24"/>
          <w:szCs w:val="24"/>
        </w:rPr>
        <w:t>-</w:t>
      </w:r>
      <w:r w:rsidR="0040701C" w:rsidRPr="0040701C">
        <w:rPr>
          <w:rFonts w:ascii="Times New Roman" w:hAnsi="Times New Roman"/>
          <w:b/>
          <w:bCs/>
          <w:noProof/>
          <w:color w:val="000000" w:themeColor="text1"/>
          <w:sz w:val="24"/>
          <w:szCs w:val="24"/>
        </w:rPr>
        <w:t>dul 1 Decembrie 1918 Nr. 86 B</w:t>
      </w:r>
      <w:bookmarkEnd w:id="6"/>
    </w:p>
    <w:p w14:paraId="42CA846B" w14:textId="5F5E396E" w:rsidR="0022426D" w:rsidRPr="00B421BF" w:rsidRDefault="0022426D">
      <w:pPr>
        <w:pStyle w:val="Listparagraf"/>
        <w:numPr>
          <w:ilvl w:val="0"/>
          <w:numId w:val="2"/>
        </w:numPr>
        <w:autoSpaceDE w:val="0"/>
        <w:autoSpaceDN w:val="0"/>
        <w:adjustRightInd w:val="0"/>
        <w:spacing w:after="0"/>
        <w:jc w:val="both"/>
        <w:rPr>
          <w:rFonts w:ascii="Times New Roman" w:eastAsiaTheme="minorHAnsi" w:hAnsi="Times New Roman"/>
          <w:b/>
          <w:bCs/>
          <w:sz w:val="24"/>
          <w:szCs w:val="24"/>
        </w:rPr>
      </w:pPr>
      <w:r w:rsidRPr="00B421BF">
        <w:rPr>
          <w:rFonts w:ascii="Times New Roman" w:eastAsiaTheme="minorHAnsi" w:hAnsi="Times New Roman"/>
          <w:b/>
          <w:bCs/>
          <w:sz w:val="24"/>
          <w:szCs w:val="24"/>
        </w:rPr>
        <w:t xml:space="preserve">bloc 5- </w:t>
      </w:r>
      <w:r w:rsidR="0040701C" w:rsidRPr="0040701C">
        <w:rPr>
          <w:rFonts w:ascii="Times New Roman" w:hAnsi="Times New Roman"/>
          <w:b/>
          <w:bCs/>
          <w:noProof/>
          <w:color w:val="000000" w:themeColor="text1"/>
          <w:sz w:val="24"/>
          <w:szCs w:val="24"/>
        </w:rPr>
        <w:t>B</w:t>
      </w:r>
      <w:r w:rsidR="0040701C">
        <w:rPr>
          <w:rFonts w:ascii="Times New Roman" w:hAnsi="Times New Roman"/>
          <w:b/>
          <w:bCs/>
          <w:noProof/>
          <w:color w:val="000000" w:themeColor="text1"/>
          <w:sz w:val="24"/>
          <w:szCs w:val="24"/>
        </w:rPr>
        <w:t>-</w:t>
      </w:r>
      <w:r w:rsidR="0040701C" w:rsidRPr="0040701C">
        <w:rPr>
          <w:rFonts w:ascii="Times New Roman" w:hAnsi="Times New Roman"/>
          <w:b/>
          <w:bCs/>
          <w:noProof/>
          <w:color w:val="000000" w:themeColor="text1"/>
          <w:sz w:val="24"/>
          <w:szCs w:val="24"/>
        </w:rPr>
        <w:t xml:space="preserve">dul 1 Decembrie 1918 Nr. 86 </w:t>
      </w:r>
      <w:r w:rsidR="0040701C">
        <w:rPr>
          <w:rFonts w:ascii="Times New Roman" w:hAnsi="Times New Roman"/>
          <w:b/>
          <w:bCs/>
          <w:noProof/>
          <w:color w:val="000000" w:themeColor="text1"/>
          <w:sz w:val="24"/>
          <w:szCs w:val="24"/>
        </w:rPr>
        <w:t>D</w:t>
      </w:r>
    </w:p>
    <w:p w14:paraId="6E46D463" w14:textId="7A64BD6F" w:rsidR="0022426D" w:rsidRPr="00BD0F7C" w:rsidRDefault="0022426D" w:rsidP="00BD0F7C">
      <w:pPr>
        <w:autoSpaceDE w:val="0"/>
        <w:autoSpaceDN w:val="0"/>
        <w:adjustRightInd w:val="0"/>
        <w:spacing w:after="0"/>
        <w:ind w:left="786"/>
        <w:jc w:val="both"/>
        <w:rPr>
          <w:rFonts w:ascii="Times New Roman" w:eastAsiaTheme="minorHAnsi" w:hAnsi="Times New Roman"/>
          <w:sz w:val="24"/>
          <w:szCs w:val="24"/>
        </w:rPr>
      </w:pPr>
    </w:p>
    <w:bookmarkEnd w:id="5"/>
    <w:p w14:paraId="2E4EB9CD" w14:textId="20A350A7" w:rsidR="0022426D" w:rsidRDefault="0022426D" w:rsidP="0022426D">
      <w:pPr>
        <w:spacing w:after="0"/>
        <w:ind w:firstLine="708"/>
        <w:jc w:val="both"/>
        <w:rPr>
          <w:rFonts w:ascii="Times New Roman" w:eastAsia="Times New Roman" w:hAnsi="Times New Roman"/>
          <w:bCs/>
          <w:sz w:val="24"/>
          <w:szCs w:val="24"/>
          <w:lang w:eastAsia="ro-RO"/>
        </w:rPr>
      </w:pPr>
      <w:r w:rsidRPr="00634729">
        <w:rPr>
          <w:rFonts w:ascii="Times New Roman" w:eastAsia="Times New Roman" w:hAnsi="Times New Roman"/>
          <w:bCs/>
          <w:sz w:val="24"/>
          <w:szCs w:val="24"/>
          <w:lang w:eastAsia="ro-RO"/>
        </w:rPr>
        <w:t>Valoarea totală a obiectivului de investi</w:t>
      </w:r>
      <w:r w:rsidR="00761DF7">
        <w:rPr>
          <w:rFonts w:ascii="Times New Roman" w:eastAsia="Times New Roman" w:hAnsi="Times New Roman"/>
          <w:bCs/>
          <w:sz w:val="24"/>
          <w:szCs w:val="24"/>
          <w:lang w:eastAsia="ro-RO"/>
        </w:rPr>
        <w:t>ț</w:t>
      </w:r>
      <w:r w:rsidRPr="00634729">
        <w:rPr>
          <w:rFonts w:ascii="Times New Roman" w:eastAsia="Times New Roman" w:hAnsi="Times New Roman"/>
          <w:bCs/>
          <w:sz w:val="24"/>
          <w:szCs w:val="24"/>
          <w:lang w:eastAsia="ro-RO"/>
        </w:rPr>
        <w:t>ii</w:t>
      </w:r>
    </w:p>
    <w:p w14:paraId="1D3AAD3D" w14:textId="77777777" w:rsidR="0022426D" w:rsidRDefault="0022426D" w:rsidP="0022426D">
      <w:pPr>
        <w:spacing w:after="0"/>
        <w:ind w:firstLine="708"/>
        <w:jc w:val="both"/>
        <w:rPr>
          <w:rFonts w:ascii="Times New Roman" w:eastAsia="Times New Roman" w:hAnsi="Times New Roman"/>
          <w:bCs/>
          <w:sz w:val="24"/>
          <w:szCs w:val="24"/>
          <w:lang w:eastAsia="ro-RO"/>
        </w:rPr>
      </w:pPr>
    </w:p>
    <w:tbl>
      <w:tblPr>
        <w:tblStyle w:val="Tabelgril"/>
        <w:tblW w:w="9629" w:type="dxa"/>
        <w:tblLayout w:type="fixed"/>
        <w:tblLook w:val="04A0" w:firstRow="1" w:lastRow="0" w:firstColumn="1" w:lastColumn="0" w:noHBand="0" w:noVBand="1"/>
      </w:tblPr>
      <w:tblGrid>
        <w:gridCol w:w="636"/>
        <w:gridCol w:w="2336"/>
        <w:gridCol w:w="1418"/>
        <w:gridCol w:w="1417"/>
        <w:gridCol w:w="1985"/>
        <w:gridCol w:w="1837"/>
      </w:tblGrid>
      <w:tr w:rsidR="0022426D" w:rsidRPr="00180667" w14:paraId="429D2EEB" w14:textId="77777777" w:rsidTr="00540138">
        <w:tc>
          <w:tcPr>
            <w:tcW w:w="636" w:type="dxa"/>
          </w:tcPr>
          <w:p w14:paraId="6F14C6BD" w14:textId="77777777" w:rsidR="0022426D" w:rsidRPr="00180667" w:rsidRDefault="0022426D" w:rsidP="00454963">
            <w:pPr>
              <w:jc w:val="center"/>
              <w:rPr>
                <w:rFonts w:ascii="Times New Roman" w:hAnsi="Times New Roman"/>
                <w:b/>
                <w:bCs/>
                <w:sz w:val="24"/>
                <w:szCs w:val="24"/>
              </w:rPr>
            </w:pPr>
            <w:bookmarkStart w:id="7" w:name="_Hlk100222547"/>
            <w:r w:rsidRPr="00180667">
              <w:rPr>
                <w:rFonts w:ascii="Times New Roman" w:hAnsi="Times New Roman"/>
                <w:b/>
                <w:bCs/>
                <w:sz w:val="24"/>
                <w:szCs w:val="24"/>
              </w:rPr>
              <w:t>Nr. Crt.</w:t>
            </w:r>
          </w:p>
        </w:tc>
        <w:tc>
          <w:tcPr>
            <w:tcW w:w="2336" w:type="dxa"/>
          </w:tcPr>
          <w:p w14:paraId="0B1928BD" w14:textId="77777777" w:rsidR="0022426D" w:rsidRDefault="0022426D" w:rsidP="00454963">
            <w:pPr>
              <w:jc w:val="center"/>
              <w:rPr>
                <w:rFonts w:ascii="Times New Roman" w:hAnsi="Times New Roman"/>
                <w:b/>
                <w:bCs/>
                <w:sz w:val="24"/>
                <w:szCs w:val="24"/>
              </w:rPr>
            </w:pPr>
          </w:p>
          <w:p w14:paraId="5F3C99AC" w14:textId="77777777" w:rsidR="0022426D" w:rsidRPr="00180667" w:rsidRDefault="0022426D" w:rsidP="00454963">
            <w:pPr>
              <w:jc w:val="center"/>
              <w:rPr>
                <w:rFonts w:ascii="Times New Roman" w:hAnsi="Times New Roman"/>
                <w:b/>
                <w:bCs/>
                <w:sz w:val="24"/>
                <w:szCs w:val="24"/>
              </w:rPr>
            </w:pPr>
            <w:r w:rsidRPr="00180667">
              <w:rPr>
                <w:rFonts w:ascii="Times New Roman" w:hAnsi="Times New Roman"/>
                <w:b/>
                <w:bCs/>
                <w:sz w:val="24"/>
                <w:szCs w:val="24"/>
              </w:rPr>
              <w:t>Comp</w:t>
            </w:r>
            <w:r>
              <w:rPr>
                <w:rFonts w:ascii="Times New Roman" w:hAnsi="Times New Roman"/>
                <w:b/>
                <w:bCs/>
                <w:sz w:val="24"/>
                <w:szCs w:val="24"/>
              </w:rPr>
              <w:t>o</w:t>
            </w:r>
            <w:r w:rsidRPr="00180667">
              <w:rPr>
                <w:rFonts w:ascii="Times New Roman" w:hAnsi="Times New Roman"/>
                <w:b/>
                <w:bCs/>
                <w:sz w:val="24"/>
                <w:szCs w:val="24"/>
              </w:rPr>
              <w:t>nentă</w:t>
            </w:r>
          </w:p>
        </w:tc>
        <w:tc>
          <w:tcPr>
            <w:tcW w:w="1418" w:type="dxa"/>
          </w:tcPr>
          <w:p w14:paraId="32E05279" w14:textId="77777777" w:rsidR="0022426D" w:rsidRPr="00180667" w:rsidRDefault="0022426D" w:rsidP="00454963">
            <w:pPr>
              <w:spacing w:after="0"/>
              <w:jc w:val="center"/>
              <w:rPr>
                <w:rFonts w:ascii="Times New Roman" w:hAnsi="Times New Roman"/>
                <w:b/>
                <w:bCs/>
                <w:sz w:val="24"/>
                <w:szCs w:val="24"/>
              </w:rPr>
            </w:pPr>
            <w:r w:rsidRPr="00180667">
              <w:rPr>
                <w:rFonts w:ascii="Times New Roman" w:hAnsi="Times New Roman"/>
                <w:b/>
                <w:bCs/>
                <w:sz w:val="24"/>
                <w:szCs w:val="24"/>
              </w:rPr>
              <w:t>Aria/</w:t>
            </w:r>
            <w:proofErr w:type="spellStart"/>
            <w:r w:rsidRPr="00180667">
              <w:rPr>
                <w:rFonts w:ascii="Times New Roman" w:hAnsi="Times New Roman"/>
                <w:b/>
                <w:bCs/>
                <w:sz w:val="24"/>
                <w:szCs w:val="24"/>
              </w:rPr>
              <w:t>suprafaţa</w:t>
            </w:r>
            <w:proofErr w:type="spellEnd"/>
            <w:r w:rsidRPr="00180667">
              <w:rPr>
                <w:rFonts w:ascii="Times New Roman" w:hAnsi="Times New Roman"/>
                <w:b/>
                <w:bCs/>
                <w:sz w:val="24"/>
                <w:szCs w:val="24"/>
              </w:rPr>
              <w:t xml:space="preserve"> desfășurată</w:t>
            </w:r>
          </w:p>
          <w:p w14:paraId="62C8B084" w14:textId="77777777" w:rsidR="0022426D" w:rsidRPr="00180667" w:rsidRDefault="0022426D" w:rsidP="00454963">
            <w:pPr>
              <w:spacing w:after="0"/>
              <w:jc w:val="center"/>
              <w:rPr>
                <w:rFonts w:ascii="Times New Roman" w:hAnsi="Times New Roman"/>
                <w:b/>
                <w:bCs/>
                <w:sz w:val="24"/>
                <w:szCs w:val="24"/>
                <w:vertAlign w:val="superscript"/>
              </w:rPr>
            </w:pPr>
            <w:r w:rsidRPr="00180667">
              <w:rPr>
                <w:rFonts w:ascii="Times New Roman" w:hAnsi="Times New Roman"/>
                <w:b/>
                <w:bCs/>
                <w:sz w:val="24"/>
                <w:szCs w:val="24"/>
              </w:rPr>
              <w:t>m</w:t>
            </w:r>
            <w:r w:rsidRPr="00180667">
              <w:rPr>
                <w:rFonts w:ascii="Times New Roman" w:hAnsi="Times New Roman"/>
                <w:b/>
                <w:bCs/>
                <w:sz w:val="24"/>
                <w:szCs w:val="24"/>
                <w:vertAlign w:val="superscript"/>
              </w:rPr>
              <w:t>2</w:t>
            </w:r>
          </w:p>
        </w:tc>
        <w:tc>
          <w:tcPr>
            <w:tcW w:w="1417" w:type="dxa"/>
          </w:tcPr>
          <w:p w14:paraId="48289982" w14:textId="77777777" w:rsidR="0022426D" w:rsidRPr="00180667" w:rsidRDefault="0022426D" w:rsidP="00454963">
            <w:pPr>
              <w:spacing w:after="0"/>
              <w:jc w:val="center"/>
              <w:rPr>
                <w:rFonts w:ascii="Times New Roman" w:hAnsi="Times New Roman"/>
                <w:b/>
                <w:bCs/>
                <w:sz w:val="24"/>
                <w:szCs w:val="24"/>
              </w:rPr>
            </w:pPr>
            <w:r w:rsidRPr="00180667">
              <w:rPr>
                <w:rFonts w:ascii="Times New Roman" w:hAnsi="Times New Roman"/>
                <w:b/>
                <w:bCs/>
                <w:sz w:val="24"/>
                <w:szCs w:val="24"/>
              </w:rPr>
              <w:t>Val. Maximă eligibilă fără TVA</w:t>
            </w:r>
          </w:p>
          <w:p w14:paraId="5895FD19" w14:textId="77777777" w:rsidR="0022426D" w:rsidRDefault="0022426D" w:rsidP="00454963">
            <w:pPr>
              <w:spacing w:after="0"/>
              <w:jc w:val="center"/>
              <w:rPr>
                <w:rFonts w:ascii="Times New Roman" w:hAnsi="Times New Roman"/>
                <w:b/>
                <w:bCs/>
                <w:sz w:val="24"/>
                <w:szCs w:val="24"/>
              </w:rPr>
            </w:pPr>
            <w:r w:rsidRPr="00180667">
              <w:rPr>
                <w:rFonts w:ascii="Times New Roman" w:hAnsi="Times New Roman"/>
                <w:b/>
                <w:bCs/>
                <w:sz w:val="24"/>
                <w:szCs w:val="24"/>
              </w:rPr>
              <w:t>Euro</w:t>
            </w:r>
          </w:p>
          <w:p w14:paraId="0D1B7F01" w14:textId="77777777" w:rsidR="0022426D" w:rsidRPr="00180667" w:rsidRDefault="0022426D" w:rsidP="00454963">
            <w:pPr>
              <w:spacing w:after="0"/>
              <w:jc w:val="center"/>
              <w:rPr>
                <w:rFonts w:ascii="Times New Roman" w:hAnsi="Times New Roman"/>
                <w:b/>
                <w:bCs/>
                <w:sz w:val="24"/>
                <w:szCs w:val="24"/>
              </w:rPr>
            </w:pPr>
          </w:p>
        </w:tc>
        <w:tc>
          <w:tcPr>
            <w:tcW w:w="1985" w:type="dxa"/>
          </w:tcPr>
          <w:p w14:paraId="72E3F172" w14:textId="77777777" w:rsidR="0022426D" w:rsidRPr="00180667" w:rsidRDefault="0022426D" w:rsidP="00454963">
            <w:pPr>
              <w:spacing w:after="0"/>
              <w:jc w:val="center"/>
              <w:rPr>
                <w:rFonts w:ascii="Times New Roman" w:hAnsi="Times New Roman"/>
                <w:b/>
                <w:bCs/>
                <w:sz w:val="24"/>
                <w:szCs w:val="24"/>
              </w:rPr>
            </w:pPr>
            <w:r w:rsidRPr="00180667">
              <w:rPr>
                <w:rFonts w:ascii="Times New Roman" w:hAnsi="Times New Roman"/>
                <w:b/>
                <w:bCs/>
                <w:sz w:val="24"/>
                <w:szCs w:val="24"/>
              </w:rPr>
              <w:t>Val. Maximă eligibilă fără TVA</w:t>
            </w:r>
          </w:p>
          <w:p w14:paraId="2DB2A970" w14:textId="77777777" w:rsidR="0022426D" w:rsidRPr="00180667" w:rsidRDefault="0022426D" w:rsidP="00454963">
            <w:pPr>
              <w:spacing w:after="0"/>
              <w:jc w:val="center"/>
              <w:rPr>
                <w:rFonts w:ascii="Times New Roman" w:hAnsi="Times New Roman"/>
                <w:b/>
                <w:bCs/>
                <w:sz w:val="24"/>
                <w:szCs w:val="24"/>
              </w:rPr>
            </w:pPr>
            <w:r w:rsidRPr="00180667">
              <w:rPr>
                <w:rFonts w:ascii="Times New Roman" w:hAnsi="Times New Roman"/>
                <w:b/>
                <w:bCs/>
                <w:sz w:val="24"/>
                <w:szCs w:val="24"/>
              </w:rPr>
              <w:t>lei</w:t>
            </w:r>
          </w:p>
        </w:tc>
        <w:tc>
          <w:tcPr>
            <w:tcW w:w="1837" w:type="dxa"/>
          </w:tcPr>
          <w:p w14:paraId="3A1AED74" w14:textId="77777777" w:rsidR="0022426D" w:rsidRPr="00180667" w:rsidRDefault="0022426D" w:rsidP="00454963">
            <w:pPr>
              <w:spacing w:after="0"/>
              <w:jc w:val="center"/>
              <w:rPr>
                <w:rFonts w:ascii="Times New Roman" w:hAnsi="Times New Roman"/>
                <w:b/>
                <w:bCs/>
                <w:sz w:val="24"/>
                <w:szCs w:val="24"/>
              </w:rPr>
            </w:pPr>
            <w:r w:rsidRPr="00180667">
              <w:rPr>
                <w:rFonts w:ascii="Times New Roman" w:hAnsi="Times New Roman"/>
                <w:b/>
                <w:bCs/>
                <w:sz w:val="24"/>
                <w:szCs w:val="24"/>
              </w:rPr>
              <w:t xml:space="preserve">Val. Maximă eligibilă </w:t>
            </w:r>
            <w:r>
              <w:rPr>
                <w:rFonts w:ascii="Times New Roman" w:hAnsi="Times New Roman"/>
                <w:b/>
                <w:bCs/>
                <w:sz w:val="24"/>
                <w:szCs w:val="24"/>
              </w:rPr>
              <w:t xml:space="preserve">cu </w:t>
            </w:r>
            <w:r w:rsidRPr="00180667">
              <w:rPr>
                <w:rFonts w:ascii="Times New Roman" w:hAnsi="Times New Roman"/>
                <w:b/>
                <w:bCs/>
                <w:sz w:val="24"/>
                <w:szCs w:val="24"/>
              </w:rPr>
              <w:t xml:space="preserve"> TVA</w:t>
            </w:r>
          </w:p>
          <w:p w14:paraId="361444B9" w14:textId="77777777" w:rsidR="0022426D" w:rsidRPr="00180667" w:rsidRDefault="0022426D" w:rsidP="00454963">
            <w:pPr>
              <w:spacing w:after="0"/>
              <w:jc w:val="center"/>
              <w:rPr>
                <w:rFonts w:ascii="Times New Roman" w:hAnsi="Times New Roman"/>
                <w:b/>
                <w:bCs/>
                <w:sz w:val="24"/>
                <w:szCs w:val="24"/>
              </w:rPr>
            </w:pPr>
            <w:r w:rsidRPr="00180667">
              <w:rPr>
                <w:rFonts w:ascii="Times New Roman" w:hAnsi="Times New Roman"/>
                <w:b/>
                <w:bCs/>
                <w:sz w:val="24"/>
                <w:szCs w:val="24"/>
              </w:rPr>
              <w:t>lei</w:t>
            </w:r>
          </w:p>
        </w:tc>
      </w:tr>
      <w:tr w:rsidR="0022426D" w:rsidRPr="00831945" w14:paraId="7ACC4229" w14:textId="77777777" w:rsidTr="00540138">
        <w:tc>
          <w:tcPr>
            <w:tcW w:w="636" w:type="dxa"/>
          </w:tcPr>
          <w:p w14:paraId="231DD2AD" w14:textId="77777777" w:rsidR="0022426D" w:rsidRPr="00831945" w:rsidRDefault="0022426D" w:rsidP="00454963">
            <w:pPr>
              <w:jc w:val="center"/>
              <w:rPr>
                <w:rFonts w:ascii="Times New Roman" w:hAnsi="Times New Roman"/>
                <w:sz w:val="24"/>
                <w:szCs w:val="24"/>
              </w:rPr>
            </w:pPr>
            <w:r w:rsidRPr="00831945">
              <w:rPr>
                <w:rFonts w:ascii="Times New Roman" w:hAnsi="Times New Roman"/>
                <w:sz w:val="24"/>
                <w:szCs w:val="24"/>
              </w:rPr>
              <w:t>1</w:t>
            </w:r>
          </w:p>
        </w:tc>
        <w:tc>
          <w:tcPr>
            <w:tcW w:w="2336" w:type="dxa"/>
          </w:tcPr>
          <w:p w14:paraId="4A280080" w14:textId="5B154E03" w:rsidR="0022426D" w:rsidRPr="00831945" w:rsidRDefault="0040701C" w:rsidP="00454963">
            <w:pPr>
              <w:jc w:val="center"/>
              <w:rPr>
                <w:rFonts w:ascii="Times New Roman" w:hAnsi="Times New Roman"/>
                <w:sz w:val="24"/>
                <w:szCs w:val="24"/>
              </w:rPr>
            </w:pPr>
            <w:r w:rsidRPr="0040701C">
              <w:rPr>
                <w:rFonts w:ascii="Times New Roman" w:hAnsi="Times New Roman"/>
                <w:b/>
                <w:bCs/>
                <w:noProof/>
                <w:color w:val="000000" w:themeColor="text1"/>
                <w:sz w:val="24"/>
                <w:szCs w:val="24"/>
              </w:rPr>
              <w:t>B-dul 1 Decembrie 1918, Nr. 72</w:t>
            </w:r>
          </w:p>
        </w:tc>
        <w:tc>
          <w:tcPr>
            <w:tcW w:w="1418" w:type="dxa"/>
          </w:tcPr>
          <w:p w14:paraId="7BA81D8A" w14:textId="77FD0D24" w:rsidR="0022426D" w:rsidRPr="00812189" w:rsidRDefault="0040701C" w:rsidP="00454963">
            <w:pPr>
              <w:jc w:val="center"/>
              <w:rPr>
                <w:rFonts w:ascii="Times New Roman" w:hAnsi="Times New Roman"/>
                <w:sz w:val="22"/>
                <w:szCs w:val="22"/>
              </w:rPr>
            </w:pPr>
            <w:r w:rsidRPr="00812189">
              <w:rPr>
                <w:rFonts w:ascii="Times New Roman" w:hAnsi="Times New Roman"/>
                <w:b/>
                <w:bCs/>
                <w:noProof/>
                <w:color w:val="000000" w:themeColor="text1"/>
                <w:sz w:val="22"/>
                <w:szCs w:val="22"/>
              </w:rPr>
              <w:t>1.392,19</w:t>
            </w:r>
            <w:r w:rsidRPr="00812189">
              <w:rPr>
                <w:rFonts w:ascii="Times New Roman" w:hAnsi="Times New Roman"/>
                <w:b/>
                <w:bCs/>
                <w:color w:val="000000" w:themeColor="text1"/>
                <w:sz w:val="22"/>
                <w:szCs w:val="22"/>
              </w:rPr>
              <w:t xml:space="preserve"> m</w:t>
            </w:r>
            <w:r w:rsidRPr="00812189">
              <w:rPr>
                <w:rFonts w:ascii="Times New Roman" w:hAnsi="Times New Roman"/>
                <w:b/>
                <w:bCs/>
                <w:color w:val="000000" w:themeColor="text1"/>
                <w:sz w:val="22"/>
                <w:szCs w:val="22"/>
                <w:vertAlign w:val="superscript"/>
              </w:rPr>
              <w:t>2</w:t>
            </w:r>
          </w:p>
        </w:tc>
        <w:tc>
          <w:tcPr>
            <w:tcW w:w="1417" w:type="dxa"/>
          </w:tcPr>
          <w:p w14:paraId="7B823EAD" w14:textId="083CCCEC" w:rsidR="0022426D" w:rsidRPr="00812189" w:rsidRDefault="006C0416" w:rsidP="00454963">
            <w:pPr>
              <w:jc w:val="center"/>
              <w:rPr>
                <w:rFonts w:ascii="Times New Roman" w:hAnsi="Times New Roman"/>
                <w:sz w:val="22"/>
                <w:szCs w:val="22"/>
              </w:rPr>
            </w:pPr>
            <w:r w:rsidRPr="00812189">
              <w:rPr>
                <w:rFonts w:ascii="Times New Roman" w:hAnsi="Times New Roman"/>
                <w:b/>
                <w:noProof/>
                <w:color w:val="000000" w:themeColor="text1"/>
                <w:sz w:val="22"/>
                <w:szCs w:val="22"/>
                <w:lang w:eastAsia="ro-RO"/>
              </w:rPr>
              <w:t xml:space="preserve"> 278.438,00</w:t>
            </w:r>
          </w:p>
        </w:tc>
        <w:tc>
          <w:tcPr>
            <w:tcW w:w="1985" w:type="dxa"/>
          </w:tcPr>
          <w:p w14:paraId="4EAB6351" w14:textId="0A7E4088" w:rsidR="0022426D" w:rsidRPr="00812189" w:rsidRDefault="006C0416" w:rsidP="00454963">
            <w:pPr>
              <w:jc w:val="center"/>
              <w:rPr>
                <w:rFonts w:ascii="Times New Roman" w:hAnsi="Times New Roman"/>
                <w:b/>
                <w:bCs/>
                <w:sz w:val="22"/>
                <w:szCs w:val="22"/>
              </w:rPr>
            </w:pPr>
            <w:r w:rsidRPr="00812189">
              <w:rPr>
                <w:rFonts w:ascii="Times New Roman" w:hAnsi="Times New Roman"/>
                <w:b/>
                <w:bCs/>
                <w:sz w:val="22"/>
                <w:szCs w:val="22"/>
              </w:rPr>
              <w:t>1.370.666,74</w:t>
            </w:r>
          </w:p>
        </w:tc>
        <w:tc>
          <w:tcPr>
            <w:tcW w:w="1837" w:type="dxa"/>
          </w:tcPr>
          <w:p w14:paraId="50557DE9" w14:textId="178FD550" w:rsidR="0022426D" w:rsidRPr="00812189" w:rsidRDefault="00812189" w:rsidP="00454963">
            <w:pPr>
              <w:jc w:val="center"/>
              <w:rPr>
                <w:rFonts w:ascii="Times New Roman" w:hAnsi="Times New Roman"/>
                <w:b/>
                <w:bCs/>
                <w:sz w:val="22"/>
                <w:szCs w:val="22"/>
              </w:rPr>
            </w:pPr>
            <w:r w:rsidRPr="00812189">
              <w:rPr>
                <w:rFonts w:ascii="Times New Roman" w:hAnsi="Times New Roman"/>
                <w:b/>
                <w:bCs/>
                <w:sz w:val="22"/>
                <w:szCs w:val="22"/>
              </w:rPr>
              <w:t>1.631.093,42</w:t>
            </w:r>
          </w:p>
        </w:tc>
      </w:tr>
      <w:tr w:rsidR="0022426D" w:rsidRPr="00831945" w14:paraId="7D441FC9" w14:textId="77777777" w:rsidTr="00540138">
        <w:tc>
          <w:tcPr>
            <w:tcW w:w="636" w:type="dxa"/>
          </w:tcPr>
          <w:p w14:paraId="09131C07" w14:textId="77777777" w:rsidR="0022426D" w:rsidRPr="00831945" w:rsidRDefault="0022426D" w:rsidP="00454963">
            <w:pPr>
              <w:jc w:val="center"/>
              <w:rPr>
                <w:rFonts w:ascii="Times New Roman" w:hAnsi="Times New Roman"/>
                <w:sz w:val="24"/>
                <w:szCs w:val="24"/>
              </w:rPr>
            </w:pPr>
            <w:r>
              <w:rPr>
                <w:rFonts w:ascii="Times New Roman" w:hAnsi="Times New Roman"/>
                <w:sz w:val="24"/>
                <w:szCs w:val="24"/>
              </w:rPr>
              <w:t>2</w:t>
            </w:r>
          </w:p>
        </w:tc>
        <w:tc>
          <w:tcPr>
            <w:tcW w:w="2336" w:type="dxa"/>
          </w:tcPr>
          <w:p w14:paraId="3D26F935" w14:textId="294E8C80" w:rsidR="0022426D" w:rsidRDefault="0040701C" w:rsidP="00454963">
            <w:pPr>
              <w:jc w:val="center"/>
              <w:rPr>
                <w:rFonts w:ascii="Times New Roman" w:hAnsi="Times New Roman"/>
                <w:sz w:val="24"/>
                <w:szCs w:val="24"/>
              </w:rPr>
            </w:pPr>
            <w:r w:rsidRPr="0040701C">
              <w:rPr>
                <w:rFonts w:ascii="Times New Roman" w:hAnsi="Times New Roman"/>
                <w:b/>
                <w:bCs/>
                <w:noProof/>
                <w:color w:val="000000" w:themeColor="text1"/>
                <w:sz w:val="24"/>
                <w:szCs w:val="24"/>
              </w:rPr>
              <w:t>B</w:t>
            </w:r>
            <w:r>
              <w:rPr>
                <w:rFonts w:ascii="Times New Roman" w:hAnsi="Times New Roman"/>
                <w:b/>
                <w:bCs/>
                <w:noProof/>
                <w:color w:val="000000" w:themeColor="text1"/>
                <w:sz w:val="24"/>
                <w:szCs w:val="24"/>
              </w:rPr>
              <w:t>-</w:t>
            </w:r>
            <w:r w:rsidRPr="0040701C">
              <w:rPr>
                <w:rFonts w:ascii="Times New Roman" w:hAnsi="Times New Roman"/>
                <w:b/>
                <w:bCs/>
                <w:noProof/>
                <w:color w:val="000000" w:themeColor="text1"/>
                <w:sz w:val="24"/>
                <w:szCs w:val="24"/>
              </w:rPr>
              <w:t>dul 1 Decembrie 1918 Nr. 215-217 + Înfrățirii</w:t>
            </w:r>
            <w:r>
              <w:rPr>
                <w:rFonts w:ascii="Times New Roman" w:hAnsi="Times New Roman"/>
                <w:b/>
                <w:bCs/>
                <w:noProof/>
                <w:color w:val="000000" w:themeColor="text1"/>
                <w:sz w:val="24"/>
                <w:szCs w:val="24"/>
              </w:rPr>
              <w:t xml:space="preserve"> </w:t>
            </w:r>
            <w:r w:rsidRPr="0040701C">
              <w:rPr>
                <w:rFonts w:ascii="Times New Roman" w:hAnsi="Times New Roman"/>
                <w:b/>
                <w:bCs/>
                <w:noProof/>
                <w:color w:val="000000" w:themeColor="text1"/>
                <w:sz w:val="24"/>
                <w:szCs w:val="24"/>
              </w:rPr>
              <w:t>Nr. 1</w:t>
            </w:r>
          </w:p>
        </w:tc>
        <w:tc>
          <w:tcPr>
            <w:tcW w:w="1418" w:type="dxa"/>
          </w:tcPr>
          <w:p w14:paraId="1B3336BB" w14:textId="228DA215" w:rsidR="0022426D" w:rsidRPr="00812189" w:rsidRDefault="006C0416" w:rsidP="006C0416">
            <w:pPr>
              <w:rPr>
                <w:rFonts w:ascii="Times New Roman" w:hAnsi="Times New Roman"/>
                <w:sz w:val="22"/>
                <w:szCs w:val="22"/>
              </w:rPr>
            </w:pPr>
            <w:r w:rsidRPr="00812189">
              <w:rPr>
                <w:rFonts w:ascii="Times New Roman" w:hAnsi="Times New Roman"/>
                <w:b/>
                <w:bCs/>
                <w:noProof/>
                <w:color w:val="000000" w:themeColor="text1"/>
                <w:sz w:val="22"/>
                <w:szCs w:val="22"/>
              </w:rPr>
              <w:t>10.796,64</w:t>
            </w:r>
            <w:r w:rsidRPr="00812189">
              <w:rPr>
                <w:rFonts w:ascii="Times New Roman" w:hAnsi="Times New Roman"/>
                <w:b/>
                <w:bCs/>
                <w:color w:val="000000" w:themeColor="text1"/>
                <w:sz w:val="22"/>
                <w:szCs w:val="22"/>
              </w:rPr>
              <w:t xml:space="preserve"> m</w:t>
            </w:r>
            <w:r w:rsidRPr="00812189">
              <w:rPr>
                <w:rFonts w:ascii="Times New Roman" w:hAnsi="Times New Roman"/>
                <w:b/>
                <w:bCs/>
                <w:color w:val="000000" w:themeColor="text1"/>
                <w:sz w:val="22"/>
                <w:szCs w:val="22"/>
                <w:vertAlign w:val="superscript"/>
              </w:rPr>
              <w:t>2</w:t>
            </w:r>
          </w:p>
        </w:tc>
        <w:tc>
          <w:tcPr>
            <w:tcW w:w="1417" w:type="dxa"/>
          </w:tcPr>
          <w:p w14:paraId="16C75A8F" w14:textId="5175B05A" w:rsidR="0022426D" w:rsidRPr="00812189" w:rsidRDefault="006C0416" w:rsidP="00454963">
            <w:pPr>
              <w:jc w:val="center"/>
              <w:rPr>
                <w:rFonts w:ascii="Times New Roman" w:hAnsi="Times New Roman"/>
                <w:sz w:val="22"/>
                <w:szCs w:val="22"/>
              </w:rPr>
            </w:pPr>
            <w:r w:rsidRPr="00812189">
              <w:rPr>
                <w:rFonts w:ascii="Times New Roman" w:hAnsi="Times New Roman"/>
                <w:b/>
                <w:noProof/>
                <w:color w:val="000000" w:themeColor="text1"/>
                <w:sz w:val="22"/>
                <w:szCs w:val="22"/>
                <w:lang w:eastAsia="ro-RO"/>
              </w:rPr>
              <w:t>2.159.328,00</w:t>
            </w:r>
          </w:p>
        </w:tc>
        <w:tc>
          <w:tcPr>
            <w:tcW w:w="1985" w:type="dxa"/>
          </w:tcPr>
          <w:p w14:paraId="78E9E362" w14:textId="1B369BDB" w:rsidR="0022426D" w:rsidRPr="00812189" w:rsidRDefault="00812189" w:rsidP="00454963">
            <w:pPr>
              <w:jc w:val="center"/>
              <w:rPr>
                <w:rFonts w:ascii="Times New Roman" w:hAnsi="Times New Roman"/>
                <w:b/>
                <w:bCs/>
                <w:sz w:val="22"/>
                <w:szCs w:val="22"/>
              </w:rPr>
            </w:pPr>
            <w:r w:rsidRPr="00812189">
              <w:rPr>
                <w:rFonts w:ascii="Times New Roman" w:hAnsi="Times New Roman"/>
                <w:b/>
                <w:bCs/>
                <w:sz w:val="22"/>
                <w:szCs w:val="22"/>
              </w:rPr>
              <w:t>10.629.723,94</w:t>
            </w:r>
          </w:p>
        </w:tc>
        <w:tc>
          <w:tcPr>
            <w:tcW w:w="1837" w:type="dxa"/>
          </w:tcPr>
          <w:p w14:paraId="066C213F" w14:textId="0D86E6F5" w:rsidR="0022426D" w:rsidRPr="00812189" w:rsidRDefault="00812189" w:rsidP="00454963">
            <w:pPr>
              <w:jc w:val="center"/>
              <w:rPr>
                <w:rFonts w:ascii="Times New Roman" w:hAnsi="Times New Roman"/>
                <w:b/>
                <w:bCs/>
                <w:sz w:val="22"/>
                <w:szCs w:val="22"/>
              </w:rPr>
            </w:pPr>
            <w:r w:rsidRPr="00812189">
              <w:rPr>
                <w:rFonts w:ascii="Times New Roman" w:hAnsi="Times New Roman"/>
                <w:b/>
                <w:bCs/>
                <w:sz w:val="22"/>
                <w:szCs w:val="22"/>
              </w:rPr>
              <w:t>12.649.371,49</w:t>
            </w:r>
          </w:p>
        </w:tc>
      </w:tr>
      <w:tr w:rsidR="0022426D" w:rsidRPr="00831945" w14:paraId="09D51E51" w14:textId="77777777" w:rsidTr="00540138">
        <w:tc>
          <w:tcPr>
            <w:tcW w:w="636" w:type="dxa"/>
          </w:tcPr>
          <w:p w14:paraId="3984612C" w14:textId="77777777" w:rsidR="0022426D" w:rsidRDefault="0022426D" w:rsidP="00454963">
            <w:pPr>
              <w:jc w:val="center"/>
              <w:rPr>
                <w:rFonts w:ascii="Times New Roman" w:hAnsi="Times New Roman"/>
                <w:sz w:val="24"/>
                <w:szCs w:val="24"/>
              </w:rPr>
            </w:pPr>
            <w:r>
              <w:rPr>
                <w:rFonts w:ascii="Times New Roman" w:hAnsi="Times New Roman"/>
                <w:sz w:val="24"/>
                <w:szCs w:val="24"/>
              </w:rPr>
              <w:t>3</w:t>
            </w:r>
          </w:p>
        </w:tc>
        <w:tc>
          <w:tcPr>
            <w:tcW w:w="2336" w:type="dxa"/>
          </w:tcPr>
          <w:p w14:paraId="2690B844" w14:textId="0C16686B" w:rsidR="0022426D" w:rsidRDefault="0040701C" w:rsidP="00454963">
            <w:pPr>
              <w:jc w:val="center"/>
              <w:rPr>
                <w:rFonts w:ascii="Times New Roman" w:hAnsi="Times New Roman"/>
                <w:sz w:val="24"/>
                <w:szCs w:val="24"/>
              </w:rPr>
            </w:pPr>
            <w:r w:rsidRPr="0040701C">
              <w:rPr>
                <w:rFonts w:ascii="Times New Roman" w:hAnsi="Times New Roman"/>
                <w:b/>
                <w:bCs/>
                <w:noProof/>
                <w:color w:val="000000" w:themeColor="text1"/>
                <w:sz w:val="24"/>
                <w:szCs w:val="24"/>
              </w:rPr>
              <w:t>Strada Brașovului</w:t>
            </w:r>
            <w:r>
              <w:rPr>
                <w:rFonts w:ascii="Times New Roman" w:hAnsi="Times New Roman"/>
                <w:b/>
                <w:bCs/>
                <w:noProof/>
                <w:color w:val="000000" w:themeColor="text1"/>
                <w:sz w:val="24"/>
                <w:szCs w:val="24"/>
              </w:rPr>
              <w:t xml:space="preserve"> </w:t>
            </w:r>
            <w:r w:rsidRPr="0040701C">
              <w:rPr>
                <w:rFonts w:ascii="Times New Roman" w:hAnsi="Times New Roman"/>
                <w:b/>
                <w:bCs/>
                <w:noProof/>
                <w:color w:val="000000" w:themeColor="text1"/>
                <w:sz w:val="24"/>
                <w:szCs w:val="24"/>
              </w:rPr>
              <w:t>Nr. 7</w:t>
            </w:r>
          </w:p>
        </w:tc>
        <w:tc>
          <w:tcPr>
            <w:tcW w:w="1418" w:type="dxa"/>
          </w:tcPr>
          <w:p w14:paraId="18F9D608" w14:textId="0D9DFBB1" w:rsidR="0022426D" w:rsidRPr="00812189" w:rsidRDefault="006C0416" w:rsidP="00454963">
            <w:pPr>
              <w:jc w:val="center"/>
              <w:rPr>
                <w:rFonts w:ascii="Times New Roman" w:hAnsi="Times New Roman"/>
                <w:sz w:val="22"/>
                <w:szCs w:val="22"/>
              </w:rPr>
            </w:pPr>
            <w:r w:rsidRPr="00812189">
              <w:rPr>
                <w:rFonts w:ascii="Times New Roman" w:hAnsi="Times New Roman"/>
                <w:b/>
                <w:bCs/>
                <w:noProof/>
                <w:color w:val="000000" w:themeColor="text1"/>
                <w:sz w:val="22"/>
                <w:szCs w:val="22"/>
              </w:rPr>
              <w:t>7.851,49</w:t>
            </w:r>
            <w:r w:rsidRPr="00812189">
              <w:rPr>
                <w:rFonts w:ascii="Times New Roman" w:hAnsi="Times New Roman"/>
                <w:b/>
                <w:bCs/>
                <w:color w:val="000000" w:themeColor="text1"/>
                <w:sz w:val="22"/>
                <w:szCs w:val="22"/>
              </w:rPr>
              <w:t xml:space="preserve"> m</w:t>
            </w:r>
            <w:r w:rsidRPr="00812189">
              <w:rPr>
                <w:rFonts w:ascii="Times New Roman" w:hAnsi="Times New Roman"/>
                <w:b/>
                <w:bCs/>
                <w:color w:val="000000" w:themeColor="text1"/>
                <w:sz w:val="22"/>
                <w:szCs w:val="22"/>
                <w:vertAlign w:val="superscript"/>
              </w:rPr>
              <w:t>2</w:t>
            </w:r>
          </w:p>
        </w:tc>
        <w:tc>
          <w:tcPr>
            <w:tcW w:w="1417" w:type="dxa"/>
          </w:tcPr>
          <w:p w14:paraId="4394B5C4" w14:textId="7C15AE8A" w:rsidR="0022426D" w:rsidRPr="00812189" w:rsidRDefault="006C0416" w:rsidP="0040701C">
            <w:pPr>
              <w:rPr>
                <w:rFonts w:ascii="Times New Roman" w:hAnsi="Times New Roman"/>
                <w:sz w:val="22"/>
                <w:szCs w:val="22"/>
              </w:rPr>
            </w:pPr>
            <w:r w:rsidRPr="00812189">
              <w:rPr>
                <w:rFonts w:ascii="Times New Roman" w:hAnsi="Times New Roman"/>
                <w:b/>
                <w:noProof/>
                <w:color w:val="000000" w:themeColor="text1"/>
                <w:sz w:val="22"/>
                <w:szCs w:val="22"/>
                <w:lang w:eastAsia="ro-RO"/>
              </w:rPr>
              <w:t>1.570.298,00</w:t>
            </w:r>
          </w:p>
        </w:tc>
        <w:tc>
          <w:tcPr>
            <w:tcW w:w="1985" w:type="dxa"/>
          </w:tcPr>
          <w:p w14:paraId="3B0DF745" w14:textId="7E38C401" w:rsidR="0022426D" w:rsidRPr="00812189" w:rsidRDefault="00812189" w:rsidP="00454963">
            <w:pPr>
              <w:jc w:val="center"/>
              <w:rPr>
                <w:rFonts w:ascii="Times New Roman" w:hAnsi="Times New Roman"/>
                <w:b/>
                <w:bCs/>
                <w:sz w:val="22"/>
                <w:szCs w:val="22"/>
              </w:rPr>
            </w:pPr>
            <w:r w:rsidRPr="00812189">
              <w:rPr>
                <w:rFonts w:ascii="Times New Roman" w:hAnsi="Times New Roman"/>
                <w:b/>
                <w:bCs/>
                <w:sz w:val="22"/>
                <w:szCs w:val="22"/>
              </w:rPr>
              <w:t>7.730.105,96</w:t>
            </w:r>
          </w:p>
        </w:tc>
        <w:tc>
          <w:tcPr>
            <w:tcW w:w="1837" w:type="dxa"/>
          </w:tcPr>
          <w:p w14:paraId="5A6FB08E" w14:textId="602F2B75" w:rsidR="0022426D" w:rsidRPr="00812189" w:rsidRDefault="00FC2198" w:rsidP="00664F88">
            <w:pPr>
              <w:rPr>
                <w:rFonts w:ascii="Times New Roman" w:hAnsi="Times New Roman"/>
                <w:b/>
                <w:bCs/>
                <w:sz w:val="22"/>
                <w:szCs w:val="22"/>
              </w:rPr>
            </w:pPr>
            <w:r w:rsidRPr="00812189">
              <w:rPr>
                <w:rFonts w:ascii="Times New Roman" w:hAnsi="Times New Roman"/>
                <w:b/>
                <w:bCs/>
                <w:sz w:val="22"/>
                <w:szCs w:val="22"/>
              </w:rPr>
              <w:t xml:space="preserve">    </w:t>
            </w:r>
            <w:r w:rsidR="00812189" w:rsidRPr="00812189">
              <w:rPr>
                <w:rFonts w:ascii="Times New Roman" w:hAnsi="Times New Roman"/>
                <w:b/>
                <w:bCs/>
                <w:sz w:val="22"/>
                <w:szCs w:val="22"/>
              </w:rPr>
              <w:t>9.198.826,09</w:t>
            </w:r>
          </w:p>
        </w:tc>
      </w:tr>
      <w:tr w:rsidR="006C0416" w:rsidRPr="00831945" w14:paraId="609AEAFB" w14:textId="77777777" w:rsidTr="00F9652E">
        <w:tc>
          <w:tcPr>
            <w:tcW w:w="636" w:type="dxa"/>
          </w:tcPr>
          <w:p w14:paraId="4FF8BE06" w14:textId="77777777" w:rsidR="006C0416" w:rsidRDefault="006C0416" w:rsidP="006C0416">
            <w:pPr>
              <w:jc w:val="center"/>
              <w:rPr>
                <w:rFonts w:ascii="Times New Roman" w:hAnsi="Times New Roman"/>
                <w:sz w:val="24"/>
                <w:szCs w:val="24"/>
              </w:rPr>
            </w:pPr>
            <w:r>
              <w:rPr>
                <w:rFonts w:ascii="Times New Roman" w:hAnsi="Times New Roman"/>
                <w:sz w:val="24"/>
                <w:szCs w:val="24"/>
              </w:rPr>
              <w:t>4</w:t>
            </w:r>
          </w:p>
        </w:tc>
        <w:tc>
          <w:tcPr>
            <w:tcW w:w="2336" w:type="dxa"/>
          </w:tcPr>
          <w:p w14:paraId="149ED9A7" w14:textId="3BC44259" w:rsidR="006C0416" w:rsidRDefault="006C0416" w:rsidP="006C0416">
            <w:pPr>
              <w:jc w:val="center"/>
              <w:rPr>
                <w:rFonts w:ascii="Times New Roman" w:hAnsi="Times New Roman"/>
                <w:sz w:val="24"/>
                <w:szCs w:val="24"/>
              </w:rPr>
            </w:pPr>
            <w:r w:rsidRPr="0040701C">
              <w:rPr>
                <w:rFonts w:ascii="Times New Roman" w:hAnsi="Times New Roman"/>
                <w:b/>
                <w:bCs/>
                <w:noProof/>
                <w:color w:val="000000" w:themeColor="text1"/>
                <w:sz w:val="24"/>
                <w:szCs w:val="24"/>
              </w:rPr>
              <w:t>B</w:t>
            </w:r>
            <w:r>
              <w:rPr>
                <w:rFonts w:ascii="Times New Roman" w:hAnsi="Times New Roman"/>
                <w:b/>
                <w:bCs/>
                <w:noProof/>
                <w:color w:val="000000" w:themeColor="text1"/>
                <w:sz w:val="24"/>
                <w:szCs w:val="24"/>
              </w:rPr>
              <w:t>-</w:t>
            </w:r>
            <w:r w:rsidRPr="0040701C">
              <w:rPr>
                <w:rFonts w:ascii="Times New Roman" w:hAnsi="Times New Roman"/>
                <w:b/>
                <w:bCs/>
                <w:noProof/>
                <w:color w:val="000000" w:themeColor="text1"/>
                <w:sz w:val="24"/>
                <w:szCs w:val="24"/>
              </w:rPr>
              <w:t>dul 1 Decembrie 1918 Nr. 86 B</w:t>
            </w:r>
          </w:p>
        </w:tc>
        <w:tc>
          <w:tcPr>
            <w:tcW w:w="1418" w:type="dxa"/>
          </w:tcPr>
          <w:p w14:paraId="2D109D9B" w14:textId="2BE55805" w:rsidR="006C0416" w:rsidRPr="00812189" w:rsidRDefault="006C0416" w:rsidP="006C0416">
            <w:pPr>
              <w:jc w:val="center"/>
              <w:rPr>
                <w:rFonts w:ascii="Times New Roman" w:hAnsi="Times New Roman"/>
                <w:sz w:val="22"/>
                <w:szCs w:val="22"/>
              </w:rPr>
            </w:pPr>
            <w:r w:rsidRPr="00812189">
              <w:rPr>
                <w:rFonts w:ascii="Times New Roman" w:hAnsi="Times New Roman"/>
                <w:b/>
                <w:bCs/>
                <w:noProof/>
                <w:color w:val="000000" w:themeColor="text1"/>
                <w:sz w:val="22"/>
                <w:szCs w:val="22"/>
              </w:rPr>
              <w:t>963,27</w:t>
            </w:r>
            <w:r w:rsidRPr="00812189">
              <w:rPr>
                <w:rFonts w:ascii="Times New Roman" w:hAnsi="Times New Roman"/>
                <w:b/>
                <w:bCs/>
                <w:color w:val="000000" w:themeColor="text1"/>
                <w:sz w:val="22"/>
                <w:szCs w:val="22"/>
              </w:rPr>
              <w:t xml:space="preserve"> m</w:t>
            </w:r>
            <w:r w:rsidRPr="00812189">
              <w:rPr>
                <w:rFonts w:ascii="Times New Roman" w:hAnsi="Times New Roman"/>
                <w:b/>
                <w:bCs/>
                <w:color w:val="000000" w:themeColor="text1"/>
                <w:sz w:val="22"/>
                <w:szCs w:val="22"/>
                <w:vertAlign w:val="superscript"/>
              </w:rPr>
              <w:t>2</w:t>
            </w:r>
          </w:p>
        </w:tc>
        <w:tc>
          <w:tcPr>
            <w:tcW w:w="1417" w:type="dxa"/>
            <w:vAlign w:val="center"/>
          </w:tcPr>
          <w:p w14:paraId="717B1727" w14:textId="4FFE7FE6" w:rsidR="006C0416" w:rsidRPr="00812189" w:rsidRDefault="006C0416" w:rsidP="006C0416">
            <w:pPr>
              <w:jc w:val="center"/>
              <w:rPr>
                <w:rFonts w:ascii="Times New Roman" w:hAnsi="Times New Roman"/>
                <w:sz w:val="22"/>
                <w:szCs w:val="22"/>
              </w:rPr>
            </w:pPr>
            <w:r w:rsidRPr="00812189">
              <w:rPr>
                <w:rFonts w:ascii="Times New Roman" w:hAnsi="Times New Roman"/>
                <w:b/>
                <w:noProof/>
                <w:color w:val="000000" w:themeColor="text1"/>
                <w:sz w:val="22"/>
                <w:szCs w:val="22"/>
                <w:lang w:eastAsia="ro-RO"/>
              </w:rPr>
              <w:t>192.654,00</w:t>
            </w:r>
          </w:p>
        </w:tc>
        <w:tc>
          <w:tcPr>
            <w:tcW w:w="1985" w:type="dxa"/>
          </w:tcPr>
          <w:p w14:paraId="1A3416D3" w14:textId="5B3B1615" w:rsidR="006C0416" w:rsidRPr="00812189" w:rsidRDefault="00812189" w:rsidP="006C0416">
            <w:pPr>
              <w:rPr>
                <w:rFonts w:ascii="Times New Roman" w:hAnsi="Times New Roman"/>
                <w:b/>
                <w:bCs/>
                <w:sz w:val="22"/>
                <w:szCs w:val="22"/>
              </w:rPr>
            </w:pPr>
            <w:r w:rsidRPr="00812189">
              <w:rPr>
                <w:rFonts w:ascii="Times New Roman" w:hAnsi="Times New Roman"/>
                <w:b/>
                <w:bCs/>
                <w:sz w:val="22"/>
                <w:szCs w:val="22"/>
              </w:rPr>
              <w:t xml:space="preserve">        948.377,84</w:t>
            </w:r>
          </w:p>
        </w:tc>
        <w:tc>
          <w:tcPr>
            <w:tcW w:w="1837" w:type="dxa"/>
          </w:tcPr>
          <w:p w14:paraId="02D92CDE" w14:textId="752E030D" w:rsidR="006C0416" w:rsidRPr="00812189" w:rsidRDefault="00812189" w:rsidP="006C0416">
            <w:pPr>
              <w:jc w:val="center"/>
              <w:rPr>
                <w:rFonts w:ascii="Times New Roman" w:hAnsi="Times New Roman"/>
                <w:b/>
                <w:bCs/>
                <w:sz w:val="22"/>
                <w:szCs w:val="22"/>
              </w:rPr>
            </w:pPr>
            <w:r w:rsidRPr="00812189">
              <w:rPr>
                <w:rFonts w:ascii="Times New Roman" w:hAnsi="Times New Roman"/>
                <w:b/>
                <w:bCs/>
                <w:sz w:val="22"/>
                <w:szCs w:val="22"/>
              </w:rPr>
              <w:t>1.128.569,63</w:t>
            </w:r>
          </w:p>
        </w:tc>
      </w:tr>
      <w:tr w:rsidR="006C0416" w:rsidRPr="00831945" w14:paraId="2BEF74C8" w14:textId="77777777" w:rsidTr="00540138">
        <w:tc>
          <w:tcPr>
            <w:tcW w:w="636" w:type="dxa"/>
          </w:tcPr>
          <w:p w14:paraId="32359114" w14:textId="77777777" w:rsidR="006C0416" w:rsidRDefault="006C0416" w:rsidP="006C0416">
            <w:pPr>
              <w:jc w:val="center"/>
              <w:rPr>
                <w:rFonts w:ascii="Times New Roman" w:hAnsi="Times New Roman"/>
                <w:sz w:val="24"/>
                <w:szCs w:val="24"/>
              </w:rPr>
            </w:pPr>
            <w:r>
              <w:rPr>
                <w:rFonts w:ascii="Times New Roman" w:hAnsi="Times New Roman"/>
                <w:sz w:val="24"/>
                <w:szCs w:val="24"/>
              </w:rPr>
              <w:t>5</w:t>
            </w:r>
          </w:p>
        </w:tc>
        <w:tc>
          <w:tcPr>
            <w:tcW w:w="2336" w:type="dxa"/>
          </w:tcPr>
          <w:p w14:paraId="4C0B7A57" w14:textId="4F2DDCDC" w:rsidR="006C0416" w:rsidRDefault="006C0416" w:rsidP="006C0416">
            <w:pPr>
              <w:jc w:val="center"/>
              <w:rPr>
                <w:rFonts w:ascii="Times New Roman" w:hAnsi="Times New Roman"/>
                <w:sz w:val="24"/>
                <w:szCs w:val="24"/>
              </w:rPr>
            </w:pPr>
            <w:r w:rsidRPr="0040701C">
              <w:rPr>
                <w:rFonts w:ascii="Times New Roman" w:hAnsi="Times New Roman"/>
                <w:b/>
                <w:bCs/>
                <w:noProof/>
                <w:color w:val="000000" w:themeColor="text1"/>
                <w:sz w:val="24"/>
                <w:szCs w:val="24"/>
              </w:rPr>
              <w:t>B</w:t>
            </w:r>
            <w:r>
              <w:rPr>
                <w:rFonts w:ascii="Times New Roman" w:hAnsi="Times New Roman"/>
                <w:b/>
                <w:bCs/>
                <w:noProof/>
                <w:color w:val="000000" w:themeColor="text1"/>
                <w:sz w:val="24"/>
                <w:szCs w:val="24"/>
              </w:rPr>
              <w:t>-</w:t>
            </w:r>
            <w:r w:rsidRPr="0040701C">
              <w:rPr>
                <w:rFonts w:ascii="Times New Roman" w:hAnsi="Times New Roman"/>
                <w:b/>
                <w:bCs/>
                <w:noProof/>
                <w:color w:val="000000" w:themeColor="text1"/>
                <w:sz w:val="24"/>
                <w:szCs w:val="24"/>
              </w:rPr>
              <w:t xml:space="preserve">dul 1 Decembrie 1918 Nr. 86 </w:t>
            </w:r>
            <w:r>
              <w:rPr>
                <w:rFonts w:ascii="Times New Roman" w:hAnsi="Times New Roman"/>
                <w:b/>
                <w:bCs/>
                <w:noProof/>
                <w:color w:val="000000" w:themeColor="text1"/>
                <w:sz w:val="24"/>
                <w:szCs w:val="24"/>
              </w:rPr>
              <w:t>D</w:t>
            </w:r>
          </w:p>
        </w:tc>
        <w:tc>
          <w:tcPr>
            <w:tcW w:w="1418" w:type="dxa"/>
          </w:tcPr>
          <w:p w14:paraId="6F613FC8" w14:textId="372265FE" w:rsidR="006C0416" w:rsidRPr="00812189" w:rsidRDefault="006C0416" w:rsidP="006C0416">
            <w:pPr>
              <w:jc w:val="center"/>
              <w:rPr>
                <w:rFonts w:ascii="Times New Roman" w:hAnsi="Times New Roman"/>
                <w:sz w:val="22"/>
                <w:szCs w:val="22"/>
              </w:rPr>
            </w:pPr>
            <w:r w:rsidRPr="00812189">
              <w:rPr>
                <w:rFonts w:ascii="Times New Roman" w:hAnsi="Times New Roman"/>
                <w:b/>
                <w:bCs/>
                <w:noProof/>
                <w:color w:val="000000" w:themeColor="text1"/>
                <w:sz w:val="22"/>
                <w:szCs w:val="22"/>
              </w:rPr>
              <w:t>882,36</w:t>
            </w:r>
            <w:r w:rsidRPr="00812189">
              <w:rPr>
                <w:rFonts w:ascii="Times New Roman" w:hAnsi="Times New Roman"/>
                <w:b/>
                <w:bCs/>
                <w:color w:val="000000" w:themeColor="text1"/>
                <w:sz w:val="22"/>
                <w:szCs w:val="22"/>
              </w:rPr>
              <w:t xml:space="preserve"> m</w:t>
            </w:r>
            <w:r w:rsidRPr="00812189">
              <w:rPr>
                <w:rFonts w:ascii="Times New Roman" w:hAnsi="Times New Roman"/>
                <w:b/>
                <w:bCs/>
                <w:color w:val="000000" w:themeColor="text1"/>
                <w:sz w:val="22"/>
                <w:szCs w:val="22"/>
                <w:vertAlign w:val="superscript"/>
              </w:rPr>
              <w:t>2</w:t>
            </w:r>
          </w:p>
        </w:tc>
        <w:tc>
          <w:tcPr>
            <w:tcW w:w="1417" w:type="dxa"/>
          </w:tcPr>
          <w:p w14:paraId="00D8D63E" w14:textId="5952BFBC" w:rsidR="006C0416" w:rsidRPr="00812189" w:rsidRDefault="006C0416" w:rsidP="006C0416">
            <w:pPr>
              <w:jc w:val="center"/>
              <w:rPr>
                <w:rFonts w:ascii="Times New Roman" w:hAnsi="Times New Roman"/>
                <w:sz w:val="22"/>
                <w:szCs w:val="22"/>
              </w:rPr>
            </w:pPr>
            <w:r w:rsidRPr="00812189">
              <w:rPr>
                <w:rFonts w:ascii="Times New Roman" w:hAnsi="Times New Roman"/>
                <w:b/>
                <w:noProof/>
                <w:color w:val="000000" w:themeColor="text1"/>
                <w:sz w:val="22"/>
                <w:szCs w:val="22"/>
                <w:lang w:eastAsia="ro-RO"/>
              </w:rPr>
              <w:t>176.472,00</w:t>
            </w:r>
          </w:p>
        </w:tc>
        <w:tc>
          <w:tcPr>
            <w:tcW w:w="1985" w:type="dxa"/>
          </w:tcPr>
          <w:p w14:paraId="199FC24C" w14:textId="322BAC84" w:rsidR="006C0416" w:rsidRPr="00812189" w:rsidRDefault="00812189" w:rsidP="006C0416">
            <w:pPr>
              <w:jc w:val="center"/>
              <w:rPr>
                <w:rFonts w:ascii="Times New Roman" w:hAnsi="Times New Roman"/>
                <w:b/>
                <w:bCs/>
                <w:sz w:val="22"/>
                <w:szCs w:val="22"/>
              </w:rPr>
            </w:pPr>
            <w:r w:rsidRPr="00812189">
              <w:rPr>
                <w:rFonts w:ascii="Times New Roman" w:hAnsi="Times New Roman"/>
                <w:b/>
                <w:bCs/>
                <w:sz w:val="22"/>
                <w:szCs w:val="22"/>
              </w:rPr>
              <w:t xml:space="preserve">  868.718,71</w:t>
            </w:r>
          </w:p>
        </w:tc>
        <w:tc>
          <w:tcPr>
            <w:tcW w:w="1837" w:type="dxa"/>
          </w:tcPr>
          <w:p w14:paraId="5525F331" w14:textId="03B0D5FA" w:rsidR="006C0416" w:rsidRPr="00812189" w:rsidRDefault="00812189" w:rsidP="006C0416">
            <w:pPr>
              <w:jc w:val="center"/>
              <w:rPr>
                <w:rFonts w:ascii="Times New Roman" w:hAnsi="Times New Roman"/>
                <w:b/>
                <w:bCs/>
                <w:sz w:val="22"/>
                <w:szCs w:val="22"/>
              </w:rPr>
            </w:pPr>
            <w:r w:rsidRPr="00812189">
              <w:rPr>
                <w:rFonts w:ascii="Times New Roman" w:hAnsi="Times New Roman"/>
                <w:b/>
                <w:bCs/>
                <w:sz w:val="22"/>
                <w:szCs w:val="22"/>
              </w:rPr>
              <w:t>1.033.775,27</w:t>
            </w:r>
          </w:p>
        </w:tc>
      </w:tr>
      <w:tr w:rsidR="006C0416" w:rsidRPr="00634729" w14:paraId="599E0551" w14:textId="77777777" w:rsidTr="00540138">
        <w:trPr>
          <w:trHeight w:val="267"/>
        </w:trPr>
        <w:tc>
          <w:tcPr>
            <w:tcW w:w="2972" w:type="dxa"/>
            <w:gridSpan w:val="2"/>
          </w:tcPr>
          <w:p w14:paraId="1C5FF3E0" w14:textId="77777777" w:rsidR="006C0416" w:rsidRDefault="006C0416" w:rsidP="006C0416">
            <w:pPr>
              <w:spacing w:after="0"/>
              <w:jc w:val="right"/>
              <w:rPr>
                <w:rFonts w:ascii="Times New Roman" w:hAnsi="Times New Roman"/>
                <w:b/>
                <w:bCs/>
                <w:sz w:val="24"/>
                <w:szCs w:val="24"/>
              </w:rPr>
            </w:pPr>
            <w:r w:rsidRPr="00634729">
              <w:rPr>
                <w:rFonts w:ascii="Times New Roman" w:hAnsi="Times New Roman"/>
                <w:b/>
                <w:bCs/>
                <w:sz w:val="24"/>
                <w:szCs w:val="24"/>
              </w:rPr>
              <w:t>TOTAL</w:t>
            </w:r>
          </w:p>
          <w:p w14:paraId="281B9C56" w14:textId="77777777" w:rsidR="006C0416" w:rsidRPr="00634729" w:rsidRDefault="006C0416" w:rsidP="006C0416">
            <w:pPr>
              <w:spacing w:after="0"/>
              <w:rPr>
                <w:rFonts w:ascii="Times New Roman" w:hAnsi="Times New Roman"/>
                <w:b/>
                <w:bCs/>
                <w:sz w:val="24"/>
                <w:szCs w:val="24"/>
              </w:rPr>
            </w:pPr>
            <w:r w:rsidRPr="00634729">
              <w:rPr>
                <w:rFonts w:ascii="Times New Roman" w:hAnsi="Times New Roman"/>
                <w:b/>
                <w:bCs/>
                <w:sz w:val="24"/>
                <w:szCs w:val="24"/>
              </w:rPr>
              <w:t xml:space="preserve"> </w:t>
            </w:r>
          </w:p>
        </w:tc>
        <w:tc>
          <w:tcPr>
            <w:tcW w:w="1418" w:type="dxa"/>
          </w:tcPr>
          <w:p w14:paraId="46495F6A" w14:textId="77777777" w:rsidR="006C0416" w:rsidRPr="00634729" w:rsidRDefault="006C0416" w:rsidP="006C0416">
            <w:pPr>
              <w:spacing w:after="0"/>
              <w:jc w:val="center"/>
              <w:rPr>
                <w:rFonts w:ascii="Times New Roman" w:hAnsi="Times New Roman"/>
                <w:b/>
                <w:bCs/>
                <w:sz w:val="24"/>
                <w:szCs w:val="24"/>
              </w:rPr>
            </w:pPr>
          </w:p>
        </w:tc>
        <w:tc>
          <w:tcPr>
            <w:tcW w:w="1417" w:type="dxa"/>
          </w:tcPr>
          <w:p w14:paraId="07DE4CFD" w14:textId="22A850F1" w:rsidR="006C0416" w:rsidRPr="00812189" w:rsidRDefault="00812189" w:rsidP="006C0416">
            <w:pPr>
              <w:spacing w:after="0"/>
              <w:jc w:val="center"/>
              <w:rPr>
                <w:rFonts w:ascii="Times New Roman" w:eastAsia="Times New Roman" w:hAnsi="Times New Roman"/>
                <w:b/>
                <w:bCs/>
                <w:color w:val="000000"/>
                <w:sz w:val="22"/>
                <w:szCs w:val="22"/>
                <w:lang w:val="en-US"/>
              </w:rPr>
            </w:pPr>
            <w:r w:rsidRPr="00812189">
              <w:rPr>
                <w:rFonts w:ascii="Times New Roman" w:eastAsia="Times New Roman" w:hAnsi="Times New Roman"/>
                <w:b/>
                <w:bCs/>
                <w:color w:val="000000"/>
                <w:sz w:val="22"/>
                <w:szCs w:val="22"/>
                <w:lang w:val="en-US"/>
              </w:rPr>
              <w:t>4.377.190</w:t>
            </w:r>
          </w:p>
        </w:tc>
        <w:tc>
          <w:tcPr>
            <w:tcW w:w="1985" w:type="dxa"/>
          </w:tcPr>
          <w:p w14:paraId="763C3377" w14:textId="5DF7B1E5" w:rsidR="006C0416" w:rsidRPr="00812189" w:rsidRDefault="00812189" w:rsidP="006C0416">
            <w:pPr>
              <w:spacing w:after="0"/>
              <w:jc w:val="center"/>
              <w:rPr>
                <w:rFonts w:ascii="Times New Roman" w:eastAsia="Times New Roman" w:hAnsi="Times New Roman"/>
                <w:b/>
                <w:bCs/>
                <w:color w:val="000000"/>
                <w:sz w:val="22"/>
                <w:szCs w:val="22"/>
                <w:lang w:val="en-US"/>
              </w:rPr>
            </w:pPr>
            <w:bookmarkStart w:id="8" w:name="_Hlk115691703"/>
            <w:r w:rsidRPr="00812189">
              <w:rPr>
                <w:rFonts w:ascii="Times New Roman" w:eastAsia="Times New Roman" w:hAnsi="Times New Roman"/>
                <w:b/>
                <w:bCs/>
                <w:color w:val="000000"/>
                <w:sz w:val="22"/>
                <w:szCs w:val="22"/>
                <w:lang w:val="en-US"/>
              </w:rPr>
              <w:t>21.547.593,19</w:t>
            </w:r>
            <w:bookmarkEnd w:id="8"/>
          </w:p>
        </w:tc>
        <w:tc>
          <w:tcPr>
            <w:tcW w:w="1837" w:type="dxa"/>
          </w:tcPr>
          <w:p w14:paraId="7E8F46DA" w14:textId="759D2563" w:rsidR="006C0416" w:rsidRPr="00812189" w:rsidRDefault="00812189" w:rsidP="006C0416">
            <w:pPr>
              <w:spacing w:after="0"/>
              <w:jc w:val="center"/>
              <w:rPr>
                <w:rFonts w:ascii="Times New Roman" w:eastAsia="Times New Roman" w:hAnsi="Times New Roman"/>
                <w:b/>
                <w:bCs/>
                <w:color w:val="000000"/>
                <w:sz w:val="22"/>
                <w:szCs w:val="22"/>
                <w:lang w:val="en-US"/>
              </w:rPr>
            </w:pPr>
            <w:r w:rsidRPr="00812189">
              <w:rPr>
                <w:rFonts w:ascii="Times New Roman" w:eastAsia="Times New Roman" w:hAnsi="Times New Roman"/>
                <w:b/>
                <w:bCs/>
                <w:color w:val="000000"/>
                <w:sz w:val="22"/>
                <w:szCs w:val="22"/>
                <w:lang w:val="en-US"/>
              </w:rPr>
              <w:t>25.641.635,90</w:t>
            </w:r>
          </w:p>
        </w:tc>
      </w:tr>
      <w:bookmarkEnd w:id="7"/>
    </w:tbl>
    <w:p w14:paraId="1E3ED277" w14:textId="77777777" w:rsidR="0022426D" w:rsidRDefault="0022426D" w:rsidP="0022426D">
      <w:pPr>
        <w:spacing w:after="0"/>
        <w:ind w:firstLine="708"/>
        <w:jc w:val="both"/>
        <w:rPr>
          <w:rFonts w:ascii="Times New Roman" w:eastAsia="Times New Roman" w:hAnsi="Times New Roman"/>
          <w:bCs/>
          <w:sz w:val="24"/>
          <w:szCs w:val="24"/>
          <w:lang w:eastAsia="ro-RO"/>
        </w:rPr>
      </w:pPr>
    </w:p>
    <w:p w14:paraId="3BFD0B19" w14:textId="77777777" w:rsidR="007A65F5" w:rsidRPr="005B4780" w:rsidRDefault="007A65F5" w:rsidP="007A65F5">
      <w:pPr>
        <w:autoSpaceDE w:val="0"/>
        <w:autoSpaceDN w:val="0"/>
        <w:adjustRightInd w:val="0"/>
        <w:spacing w:after="0"/>
        <w:ind w:firstLine="567"/>
        <w:jc w:val="both"/>
        <w:rPr>
          <w:rFonts w:ascii="Times New Roman" w:eastAsia="Times New Roman" w:hAnsi="Times New Roman"/>
          <w:bCs/>
          <w:sz w:val="24"/>
          <w:szCs w:val="24"/>
          <w:lang w:eastAsia="ro-RO"/>
        </w:rPr>
      </w:pPr>
      <w:bookmarkStart w:id="9" w:name="_Hlk115862761"/>
      <w:r w:rsidRPr="005B4780">
        <w:rPr>
          <w:rFonts w:ascii="Times New Roman" w:eastAsia="Times New Roman" w:hAnsi="Times New Roman"/>
          <w:bCs/>
          <w:sz w:val="24"/>
          <w:szCs w:val="24"/>
          <w:lang w:eastAsia="ro-RO"/>
        </w:rPr>
        <w:t>Având în vedere  faptul că:</w:t>
      </w:r>
    </w:p>
    <w:p w14:paraId="759FA268" w14:textId="77777777" w:rsidR="007A65F5" w:rsidRPr="005B4780" w:rsidRDefault="007A65F5" w:rsidP="007A65F5">
      <w:pPr>
        <w:pStyle w:val="Listparagraf"/>
        <w:numPr>
          <w:ilvl w:val="0"/>
          <w:numId w:val="2"/>
        </w:numPr>
        <w:autoSpaceDE w:val="0"/>
        <w:autoSpaceDN w:val="0"/>
        <w:adjustRightInd w:val="0"/>
        <w:spacing w:after="0"/>
        <w:jc w:val="both"/>
        <w:rPr>
          <w:rFonts w:ascii="Times New Roman" w:eastAsiaTheme="minorHAnsi" w:hAnsi="Times New Roman"/>
          <w:sz w:val="24"/>
          <w:szCs w:val="24"/>
        </w:rPr>
      </w:pPr>
      <w:r w:rsidRPr="005B4780">
        <w:rPr>
          <w:rFonts w:ascii="Times New Roman" w:eastAsia="Times New Roman" w:hAnsi="Times New Roman"/>
          <w:bCs/>
          <w:sz w:val="24"/>
          <w:szCs w:val="24"/>
          <w:lang w:eastAsia="ro-RO"/>
        </w:rPr>
        <w:t xml:space="preserve">Ordinul privind </w:t>
      </w:r>
      <w:r w:rsidRPr="005B4780">
        <w:rPr>
          <w:rFonts w:ascii="Times New Roman" w:hAnsi="Times New Roman"/>
          <w:bCs/>
          <w:sz w:val="24"/>
          <w:szCs w:val="24"/>
        </w:rPr>
        <w:t>modificarea și completarea Ghidurilor Specifice – Condiții de accesare a fondurilor europene aferente PNRR -</w:t>
      </w:r>
      <w:r w:rsidRPr="005B4780">
        <w:rPr>
          <w:rFonts w:ascii="Times New Roman" w:hAnsi="Times New Roman"/>
          <w:b/>
          <w:i/>
          <w:iCs/>
          <w:sz w:val="24"/>
          <w:szCs w:val="24"/>
        </w:rPr>
        <w:t xml:space="preserve"> </w:t>
      </w:r>
      <w:r w:rsidRPr="005B4780">
        <w:rPr>
          <w:rFonts w:ascii="Times New Roman" w:hAnsi="Times New Roman"/>
          <w:bCs/>
          <w:sz w:val="24"/>
          <w:szCs w:val="24"/>
        </w:rPr>
        <w:t xml:space="preserve">Operațiunea A.3 - Renovarea </w:t>
      </w:r>
      <w:r w:rsidRPr="005B4780">
        <w:rPr>
          <w:rFonts w:ascii="Times New Roman" w:hAnsi="Times New Roman"/>
          <w:bCs/>
          <w:sz w:val="24"/>
          <w:szCs w:val="24"/>
        </w:rPr>
        <w:lastRenderedPageBreak/>
        <w:t>energetică moderată sau aprofundată a clădirilor rezidențiale multifamiliale</w:t>
      </w:r>
      <w:r w:rsidRPr="005B4780">
        <w:rPr>
          <w:rFonts w:ascii="Times New Roman" w:eastAsia="Times New Roman" w:hAnsi="Times New Roman"/>
          <w:bCs/>
          <w:sz w:val="24"/>
          <w:szCs w:val="24"/>
          <w:lang w:eastAsia="ro-RO"/>
        </w:rPr>
        <w:t xml:space="preserve"> urmează să fie publicat în Monitorul Oficial al României, </w:t>
      </w:r>
    </w:p>
    <w:p w14:paraId="0826784E" w14:textId="77777777" w:rsidR="007A65F5" w:rsidRPr="005B4780" w:rsidRDefault="007A65F5" w:rsidP="007A65F5">
      <w:pPr>
        <w:pStyle w:val="Listparagraf"/>
        <w:numPr>
          <w:ilvl w:val="0"/>
          <w:numId w:val="2"/>
        </w:numPr>
        <w:autoSpaceDE w:val="0"/>
        <w:autoSpaceDN w:val="0"/>
        <w:adjustRightInd w:val="0"/>
        <w:spacing w:after="0"/>
        <w:jc w:val="both"/>
        <w:rPr>
          <w:rFonts w:ascii="Times New Roman" w:eastAsiaTheme="minorHAnsi" w:hAnsi="Times New Roman"/>
          <w:sz w:val="24"/>
          <w:szCs w:val="24"/>
        </w:rPr>
      </w:pPr>
      <w:r w:rsidRPr="005B4780">
        <w:rPr>
          <w:rFonts w:ascii="Times New Roman" w:eastAsia="Times New Roman" w:hAnsi="Times New Roman"/>
          <w:bCs/>
          <w:sz w:val="24"/>
          <w:szCs w:val="24"/>
          <w:lang w:eastAsia="ro-RO"/>
        </w:rPr>
        <w:t>abordarea va fi de tip necompetitiv pe</w:t>
      </w:r>
      <w:r w:rsidRPr="005B4780">
        <w:rPr>
          <w:rFonts w:ascii="Times New Roman" w:eastAsia="Times New Roman" w:hAnsi="Times New Roman"/>
          <w:bCs/>
          <w:sz w:val="24"/>
          <w:szCs w:val="24"/>
          <w:u w:val="single"/>
          <w:lang w:eastAsia="ro-RO"/>
        </w:rPr>
        <w:t xml:space="preserve"> principiul primul venit, primul servit,</w:t>
      </w:r>
      <w:r w:rsidRPr="005B4780">
        <w:rPr>
          <w:rFonts w:ascii="Times New Roman" w:eastAsia="Times New Roman" w:hAnsi="Times New Roman"/>
          <w:bCs/>
          <w:sz w:val="24"/>
          <w:szCs w:val="24"/>
          <w:lang w:eastAsia="ro-RO"/>
        </w:rPr>
        <w:t xml:space="preserve"> cu termen limită de depunere a cererilor de finanțare,  </w:t>
      </w:r>
      <w:r w:rsidRPr="005B4780">
        <w:rPr>
          <w:rFonts w:ascii="Times New Roman" w:eastAsiaTheme="minorHAnsi" w:hAnsi="Times New Roman"/>
          <w:sz w:val="24"/>
          <w:szCs w:val="24"/>
        </w:rPr>
        <w:t>după următorul calendar :</w:t>
      </w:r>
    </w:p>
    <w:p w14:paraId="46E1FA03" w14:textId="77777777" w:rsidR="007A65F5" w:rsidRPr="005B4780" w:rsidRDefault="007A65F5" w:rsidP="007A65F5">
      <w:pPr>
        <w:shd w:val="clear" w:color="auto" w:fill="FFFFFF" w:themeFill="background1"/>
        <w:autoSpaceDE w:val="0"/>
        <w:autoSpaceDN w:val="0"/>
        <w:adjustRightInd w:val="0"/>
        <w:spacing w:after="0"/>
        <w:ind w:left="1123" w:firstLine="720"/>
        <w:jc w:val="both"/>
        <w:rPr>
          <w:rFonts w:ascii="Times New Roman" w:hAnsi="Times New Roman"/>
          <w:sz w:val="24"/>
          <w:szCs w:val="24"/>
        </w:rPr>
      </w:pPr>
      <w:r w:rsidRPr="005B4780">
        <w:rPr>
          <w:rFonts w:ascii="Times New Roman" w:hAnsi="Times New Roman"/>
          <w:sz w:val="24"/>
          <w:szCs w:val="24"/>
        </w:rPr>
        <w:t>„- Data deschidere platformă digitală (test): 6 octombrie 2022;</w:t>
      </w:r>
    </w:p>
    <w:p w14:paraId="66412F56" w14:textId="77777777" w:rsidR="007A65F5" w:rsidRPr="005B4780" w:rsidRDefault="007A65F5" w:rsidP="007A65F5">
      <w:pPr>
        <w:shd w:val="clear" w:color="auto" w:fill="FFFFFF" w:themeFill="background1"/>
        <w:autoSpaceDE w:val="0"/>
        <w:autoSpaceDN w:val="0"/>
        <w:adjustRightInd w:val="0"/>
        <w:spacing w:after="0"/>
        <w:ind w:left="1843"/>
        <w:jc w:val="both"/>
        <w:rPr>
          <w:rFonts w:ascii="Times New Roman" w:hAnsi="Times New Roman"/>
          <w:sz w:val="24"/>
          <w:szCs w:val="24"/>
        </w:rPr>
      </w:pPr>
      <w:r w:rsidRPr="005B4780">
        <w:rPr>
          <w:rFonts w:ascii="Times New Roman" w:hAnsi="Times New Roman"/>
          <w:sz w:val="24"/>
          <w:szCs w:val="24"/>
        </w:rPr>
        <w:t>- Data și ora de începere a depunerii de proiecte: 10 octombrie 2022</w:t>
      </w:r>
    </w:p>
    <w:p w14:paraId="6DC1E5CF" w14:textId="77777777" w:rsidR="007A65F5" w:rsidRPr="005B4780" w:rsidRDefault="007A65F5" w:rsidP="007A65F5">
      <w:pPr>
        <w:shd w:val="clear" w:color="auto" w:fill="FFFFFF" w:themeFill="background1"/>
        <w:autoSpaceDE w:val="0"/>
        <w:autoSpaceDN w:val="0"/>
        <w:adjustRightInd w:val="0"/>
        <w:spacing w:after="0"/>
        <w:ind w:left="1440" w:firstLine="403"/>
        <w:jc w:val="both"/>
        <w:rPr>
          <w:rFonts w:ascii="Times New Roman" w:hAnsi="Times New Roman"/>
          <w:sz w:val="24"/>
          <w:szCs w:val="24"/>
        </w:rPr>
      </w:pPr>
      <w:r w:rsidRPr="005B4780">
        <w:rPr>
          <w:rFonts w:ascii="Times New Roman" w:hAnsi="Times New Roman"/>
          <w:sz w:val="24"/>
          <w:szCs w:val="24"/>
        </w:rPr>
        <w:t xml:space="preserve"> -Data și ora de închidere a depunerii de proiecte: 23 octombrie 2022</w:t>
      </w:r>
    </w:p>
    <w:p w14:paraId="429A21CC" w14:textId="77777777" w:rsidR="007A65F5" w:rsidRPr="005B4780" w:rsidRDefault="007A65F5" w:rsidP="007A65F5">
      <w:pPr>
        <w:spacing w:after="0"/>
        <w:ind w:left="851"/>
        <w:jc w:val="both"/>
        <w:rPr>
          <w:rFonts w:ascii="Times New Roman" w:hAnsi="Times New Roman"/>
          <w:sz w:val="24"/>
          <w:szCs w:val="24"/>
        </w:rPr>
      </w:pPr>
      <w:r w:rsidRPr="005B4780">
        <w:rPr>
          <w:rFonts w:ascii="Times New Roman" w:eastAsia="Times New Roman" w:hAnsi="Times New Roman"/>
          <w:bCs/>
          <w:sz w:val="24"/>
          <w:szCs w:val="24"/>
          <w:lang w:eastAsia="ro-RO"/>
        </w:rPr>
        <w:t>- precum ș</w:t>
      </w:r>
      <w:r w:rsidRPr="005B4780">
        <w:rPr>
          <w:rFonts w:ascii="Times New Roman" w:eastAsia="Times New Roman" w:hAnsi="Times New Roman"/>
          <w:bCs/>
          <w:sz w:val="24"/>
          <w:szCs w:val="24"/>
          <w:u w:val="single"/>
          <w:lang w:eastAsia="ro-RO"/>
        </w:rPr>
        <w:t>i</w:t>
      </w:r>
      <w:r w:rsidRPr="005B4780">
        <w:rPr>
          <w:rFonts w:ascii="Times New Roman" w:eastAsia="Times New Roman" w:hAnsi="Times New Roman"/>
          <w:bCs/>
          <w:sz w:val="24"/>
          <w:szCs w:val="24"/>
          <w:lang w:eastAsia="ro-RO"/>
        </w:rPr>
        <w:t xml:space="preserve"> </w:t>
      </w:r>
      <w:r w:rsidRPr="005B4780">
        <w:rPr>
          <w:rFonts w:ascii="Times New Roman" w:hAnsi="Times New Roman"/>
          <w:sz w:val="24"/>
          <w:szCs w:val="24"/>
        </w:rPr>
        <w:t>interesul crescut al beneficiarilor pentru acest program și bugetul limitat al programului</w:t>
      </w:r>
    </w:p>
    <w:p w14:paraId="2E0F62A8" w14:textId="77777777" w:rsidR="007A65F5" w:rsidRPr="005B4780" w:rsidRDefault="007A65F5" w:rsidP="007A65F5">
      <w:pPr>
        <w:spacing w:after="0"/>
        <w:jc w:val="both"/>
        <w:rPr>
          <w:rFonts w:ascii="Times New Roman" w:hAnsi="Times New Roman"/>
          <w:sz w:val="24"/>
          <w:szCs w:val="24"/>
        </w:rPr>
      </w:pPr>
      <w:r w:rsidRPr="005B4780">
        <w:rPr>
          <w:rFonts w:ascii="Times New Roman" w:hAnsi="Times New Roman"/>
          <w:sz w:val="24"/>
          <w:szCs w:val="24"/>
        </w:rPr>
        <w:t xml:space="preserve">  considerăm necesară aprobarea în regim de urgență a materialului prezentat.</w:t>
      </w:r>
    </w:p>
    <w:bookmarkEnd w:id="9"/>
    <w:p w14:paraId="4B8FDE24" w14:textId="7617D66A" w:rsidR="0022426D" w:rsidRDefault="0022426D" w:rsidP="0022426D">
      <w:pPr>
        <w:spacing w:before="9"/>
        <w:ind w:right="-142" w:firstLine="720"/>
        <w:jc w:val="both"/>
        <w:rPr>
          <w:rFonts w:ascii="Times New Roman" w:hAnsi="Times New Roman"/>
          <w:sz w:val="24"/>
          <w:szCs w:val="24"/>
        </w:rPr>
      </w:pPr>
      <w:r>
        <w:rPr>
          <w:rFonts w:ascii="Times New Roman" w:eastAsia="Times New Roman" w:hAnsi="Times New Roman"/>
          <w:bCs/>
          <w:sz w:val="24"/>
          <w:szCs w:val="24"/>
          <w:lang w:eastAsia="ro-RO"/>
        </w:rPr>
        <w:t xml:space="preserve">Față de cele arătate mai sus, propunem spre dezbatere și aprobare Consiliului Local Târgu Mureș, proiectul de hotărâre  </w:t>
      </w: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proiectului: </w:t>
      </w:r>
      <w:r>
        <w:rPr>
          <w:rFonts w:ascii="Times New Roman" w:hAnsi="Times New Roman"/>
          <w:spacing w:val="1"/>
          <w:w w:val="95"/>
          <w:sz w:val="24"/>
          <w:szCs w:val="24"/>
        </w:rPr>
        <w:t>”</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sidR="00AC4DB1">
        <w:rPr>
          <w:rFonts w:ascii="Times New Roman" w:hAnsi="Times New Roman"/>
          <w:b/>
          <w:spacing w:val="10"/>
          <w:w w:val="95"/>
          <w:sz w:val="24"/>
          <w:szCs w:val="24"/>
        </w:rPr>
        <w:t>X</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Pr="0033181D">
        <w:rPr>
          <w:rFonts w:ascii="Times New Roman" w:hAnsi="Times New Roman"/>
          <w:w w:val="95"/>
          <w:sz w:val="24"/>
          <w:szCs w:val="24"/>
        </w:rPr>
        <w:t>in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 Componenta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C</w:t>
      </w:r>
      <w:r>
        <w:rPr>
          <w:rFonts w:ascii="Times New Roman" w:hAnsi="Times New Roman"/>
          <w:w w:val="95"/>
          <w:sz w:val="24"/>
          <w:szCs w:val="24"/>
        </w:rPr>
        <w:t>5</w:t>
      </w:r>
      <w:r w:rsidRPr="0033181D">
        <w:rPr>
          <w:rFonts w:ascii="Times New Roman" w:hAnsi="Times New Roman"/>
          <w:w w:val="95"/>
          <w:sz w:val="24"/>
          <w:szCs w:val="24"/>
        </w:rPr>
        <w:t xml:space="preserve"> -</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Valul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Renovării,</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Axa 1</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w:t>
      </w:r>
      <w:r w:rsidRPr="0033181D">
        <w:rPr>
          <w:rFonts w:ascii="Times New Roman" w:hAnsi="Times New Roman"/>
          <w:spacing w:val="1"/>
          <w:w w:val="95"/>
          <w:sz w:val="24"/>
          <w:szCs w:val="24"/>
        </w:rPr>
        <w:t xml:space="preserve"> </w:t>
      </w:r>
      <w:r w:rsidRPr="0033181D">
        <w:rPr>
          <w:rFonts w:ascii="Times New Roman" w:hAnsi="Times New Roman"/>
          <w:i/>
          <w:sz w:val="24"/>
          <w:szCs w:val="24"/>
        </w:rPr>
        <w:t>Schema</w:t>
      </w:r>
      <w:r w:rsidRPr="0033181D">
        <w:rPr>
          <w:rFonts w:ascii="Times New Roman" w:hAnsi="Times New Roman"/>
          <w:i/>
          <w:spacing w:val="18"/>
          <w:sz w:val="24"/>
          <w:szCs w:val="24"/>
        </w:rPr>
        <w:t xml:space="preserve"> </w:t>
      </w:r>
      <w:r w:rsidRPr="0033181D">
        <w:rPr>
          <w:rFonts w:ascii="Times New Roman" w:hAnsi="Times New Roman"/>
          <w:i/>
          <w:sz w:val="24"/>
          <w:szCs w:val="24"/>
        </w:rPr>
        <w:t>de</w:t>
      </w:r>
      <w:r w:rsidRPr="0033181D">
        <w:rPr>
          <w:rFonts w:ascii="Times New Roman" w:hAnsi="Times New Roman"/>
          <w:i/>
          <w:spacing w:val="19"/>
          <w:sz w:val="24"/>
          <w:szCs w:val="24"/>
        </w:rPr>
        <w:t xml:space="preserve"> </w:t>
      </w:r>
      <w:r w:rsidRPr="0033181D">
        <w:rPr>
          <w:rFonts w:ascii="Times New Roman" w:hAnsi="Times New Roman"/>
          <w:i/>
          <w:sz w:val="24"/>
          <w:szCs w:val="24"/>
        </w:rPr>
        <w:t>granturi</w:t>
      </w:r>
      <w:r w:rsidRPr="0033181D">
        <w:rPr>
          <w:rFonts w:ascii="Times New Roman" w:hAnsi="Times New Roman"/>
          <w:i/>
          <w:spacing w:val="22"/>
          <w:sz w:val="24"/>
          <w:szCs w:val="24"/>
        </w:rPr>
        <w:t xml:space="preserve"> </w:t>
      </w:r>
      <w:r w:rsidRPr="0033181D">
        <w:rPr>
          <w:rFonts w:ascii="Times New Roman" w:hAnsi="Times New Roman"/>
          <w:i/>
          <w:sz w:val="24"/>
          <w:szCs w:val="24"/>
        </w:rPr>
        <w:t>pentru</w:t>
      </w:r>
      <w:r w:rsidRPr="0033181D">
        <w:rPr>
          <w:rFonts w:ascii="Times New Roman" w:hAnsi="Times New Roman"/>
          <w:i/>
          <w:spacing w:val="18"/>
          <w:sz w:val="24"/>
          <w:szCs w:val="24"/>
        </w:rPr>
        <w:t xml:space="preserve"> </w:t>
      </w:r>
      <w:r w:rsidRPr="0033181D">
        <w:rPr>
          <w:rFonts w:ascii="Times New Roman" w:hAnsi="Times New Roman"/>
          <w:i/>
          <w:sz w:val="24"/>
          <w:szCs w:val="24"/>
        </w:rPr>
        <w:t>eficiență</w:t>
      </w:r>
      <w:r w:rsidRPr="0033181D">
        <w:rPr>
          <w:rFonts w:ascii="Times New Roman" w:hAnsi="Times New Roman"/>
          <w:i/>
          <w:spacing w:val="17"/>
          <w:sz w:val="24"/>
          <w:szCs w:val="24"/>
        </w:rPr>
        <w:t xml:space="preserve"> </w:t>
      </w:r>
      <w:r w:rsidRPr="0033181D">
        <w:rPr>
          <w:rFonts w:ascii="Times New Roman" w:hAnsi="Times New Roman"/>
          <w:i/>
          <w:sz w:val="24"/>
          <w:szCs w:val="24"/>
        </w:rPr>
        <w:t>energetic</w:t>
      </w:r>
      <w:r>
        <w:rPr>
          <w:rFonts w:ascii="Times New Roman" w:hAnsi="Times New Roman"/>
          <w:i/>
          <w:sz w:val="24"/>
          <w:szCs w:val="24"/>
        </w:rPr>
        <w:t xml:space="preserve">ă și </w:t>
      </w:r>
      <w:r w:rsidRPr="0033181D">
        <w:rPr>
          <w:rFonts w:ascii="Times New Roman" w:hAnsi="Times New Roman"/>
          <w:spacing w:val="-22"/>
          <w:sz w:val="24"/>
          <w:szCs w:val="24"/>
        </w:rPr>
        <w:t xml:space="preserve"> </w:t>
      </w:r>
      <w:r w:rsidRPr="0033181D">
        <w:rPr>
          <w:rFonts w:ascii="Times New Roman" w:hAnsi="Times New Roman"/>
          <w:i/>
          <w:sz w:val="24"/>
          <w:szCs w:val="24"/>
        </w:rPr>
        <w:t>reziliență</w:t>
      </w:r>
      <w:r w:rsidRPr="0033181D">
        <w:rPr>
          <w:rFonts w:ascii="Times New Roman" w:hAnsi="Times New Roman"/>
          <w:i/>
          <w:spacing w:val="15"/>
          <w:sz w:val="24"/>
          <w:szCs w:val="24"/>
        </w:rPr>
        <w:t xml:space="preserve"> </w:t>
      </w:r>
      <w:r>
        <w:rPr>
          <w:rFonts w:ascii="Times New Roman" w:hAnsi="Times New Roman"/>
          <w:i/>
          <w:sz w:val="24"/>
          <w:szCs w:val="24"/>
        </w:rPr>
        <w:t>î</w:t>
      </w:r>
      <w:r w:rsidRPr="0033181D">
        <w:rPr>
          <w:rFonts w:ascii="Times New Roman" w:hAnsi="Times New Roman"/>
          <w:i/>
          <w:sz w:val="24"/>
          <w:szCs w:val="24"/>
        </w:rPr>
        <w:t>n</w:t>
      </w:r>
      <w:r w:rsidRPr="0033181D">
        <w:rPr>
          <w:rFonts w:ascii="Times New Roman" w:hAnsi="Times New Roman"/>
          <w:i/>
          <w:spacing w:val="-7"/>
          <w:sz w:val="24"/>
          <w:szCs w:val="24"/>
        </w:rPr>
        <w:t xml:space="preserve"> </w:t>
      </w:r>
      <w:r w:rsidRPr="0033181D">
        <w:rPr>
          <w:rFonts w:ascii="Times New Roman" w:hAnsi="Times New Roman"/>
          <w:i/>
          <w:sz w:val="24"/>
          <w:szCs w:val="24"/>
        </w:rPr>
        <w:t>clădiri</w:t>
      </w:r>
      <w:r w:rsidRPr="0033181D">
        <w:rPr>
          <w:rFonts w:ascii="Times New Roman" w:hAnsi="Times New Roman"/>
          <w:i/>
          <w:spacing w:val="18"/>
          <w:sz w:val="24"/>
          <w:szCs w:val="24"/>
        </w:rPr>
        <w:t xml:space="preserve"> </w:t>
      </w:r>
      <w:r w:rsidRPr="0033181D">
        <w:rPr>
          <w:rFonts w:ascii="Times New Roman" w:hAnsi="Times New Roman"/>
          <w:i/>
          <w:sz w:val="24"/>
          <w:szCs w:val="24"/>
        </w:rPr>
        <w:t>rezidențiale</w:t>
      </w:r>
      <w:r w:rsidRPr="0033181D">
        <w:rPr>
          <w:rFonts w:ascii="Times New Roman" w:hAnsi="Times New Roman"/>
          <w:i/>
          <w:spacing w:val="36"/>
          <w:sz w:val="24"/>
          <w:szCs w:val="24"/>
        </w:rPr>
        <w:t xml:space="preserve"> </w:t>
      </w:r>
      <w:r w:rsidRPr="0033181D">
        <w:rPr>
          <w:rFonts w:ascii="Times New Roman" w:hAnsi="Times New Roman"/>
          <w:i/>
          <w:sz w:val="24"/>
          <w:szCs w:val="24"/>
        </w:rPr>
        <w:t>multifamiliale,</w:t>
      </w:r>
      <w:r w:rsidRPr="0033181D">
        <w:rPr>
          <w:rFonts w:ascii="Times New Roman" w:hAnsi="Times New Roman"/>
          <w:i/>
          <w:spacing w:val="1"/>
          <w:sz w:val="24"/>
          <w:szCs w:val="24"/>
        </w:rPr>
        <w:t xml:space="preserve"> </w:t>
      </w:r>
      <w:r w:rsidRPr="0033181D">
        <w:rPr>
          <w:rFonts w:ascii="Times New Roman" w:hAnsi="Times New Roman"/>
          <w:sz w:val="24"/>
          <w:szCs w:val="24"/>
        </w:rPr>
        <w:t xml:space="preserve">Operațiunea A.3: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sau aprofundata 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r w:rsidRPr="0033181D">
        <w:rPr>
          <w:rFonts w:ascii="Times New Roman" w:hAnsi="Times New Roman"/>
          <w:sz w:val="24"/>
          <w:szCs w:val="24"/>
        </w:rPr>
        <w:t>din</w:t>
      </w:r>
      <w:r w:rsidRPr="0033181D">
        <w:rPr>
          <w:rFonts w:ascii="Times New Roman" w:hAnsi="Times New Roman"/>
          <w:spacing w:val="-5"/>
          <w:sz w:val="24"/>
          <w:szCs w:val="24"/>
        </w:rPr>
        <w:t xml:space="preserve"> </w:t>
      </w:r>
      <w:r w:rsidRPr="0033181D">
        <w:rPr>
          <w:rFonts w:ascii="Times New Roman" w:hAnsi="Times New Roman"/>
          <w:sz w:val="24"/>
          <w:szCs w:val="24"/>
        </w:rPr>
        <w:t>Planul</w:t>
      </w:r>
      <w:r w:rsidRPr="0033181D">
        <w:rPr>
          <w:rFonts w:ascii="Times New Roman" w:hAnsi="Times New Roman"/>
          <w:spacing w:val="6"/>
          <w:sz w:val="24"/>
          <w:szCs w:val="24"/>
        </w:rPr>
        <w:t xml:space="preserve"> </w:t>
      </w:r>
      <w:r w:rsidRPr="0033181D">
        <w:rPr>
          <w:rFonts w:ascii="Times New Roman" w:hAnsi="Times New Roman"/>
          <w:sz w:val="24"/>
          <w:szCs w:val="24"/>
        </w:rPr>
        <w:t>National</w:t>
      </w:r>
      <w:r w:rsidRPr="0033181D">
        <w:rPr>
          <w:rFonts w:ascii="Times New Roman" w:hAnsi="Times New Roman"/>
          <w:spacing w:val="9"/>
          <w:sz w:val="24"/>
          <w:szCs w:val="24"/>
        </w:rPr>
        <w:t xml:space="preserve"> </w:t>
      </w:r>
      <w:r w:rsidRPr="0033181D">
        <w:rPr>
          <w:rFonts w:ascii="Times New Roman" w:hAnsi="Times New Roman"/>
          <w:sz w:val="24"/>
          <w:szCs w:val="24"/>
        </w:rPr>
        <w:t>de</w:t>
      </w:r>
      <w:r w:rsidRPr="0033181D">
        <w:rPr>
          <w:rFonts w:ascii="Times New Roman" w:hAnsi="Times New Roman"/>
          <w:spacing w:val="-7"/>
          <w:sz w:val="24"/>
          <w:szCs w:val="24"/>
        </w:rPr>
        <w:t xml:space="preserve"> </w:t>
      </w:r>
      <w:r w:rsidRPr="0033181D">
        <w:rPr>
          <w:rFonts w:ascii="Times New Roman" w:hAnsi="Times New Roman"/>
          <w:sz w:val="24"/>
          <w:szCs w:val="24"/>
        </w:rPr>
        <w:t>Redresare</w:t>
      </w:r>
      <w:r w:rsidRPr="0033181D">
        <w:rPr>
          <w:rFonts w:ascii="Times New Roman" w:hAnsi="Times New Roman"/>
          <w:spacing w:val="20"/>
          <w:sz w:val="24"/>
          <w:szCs w:val="24"/>
        </w:rPr>
        <w:t xml:space="preserve"> ș</w:t>
      </w:r>
      <w:r w:rsidRPr="0033181D">
        <w:rPr>
          <w:rFonts w:ascii="Times New Roman" w:hAnsi="Times New Roman"/>
          <w:sz w:val="24"/>
          <w:szCs w:val="24"/>
        </w:rPr>
        <w:t>i</w:t>
      </w:r>
      <w:r w:rsidRPr="0033181D">
        <w:rPr>
          <w:rFonts w:ascii="Times New Roman" w:hAnsi="Times New Roman"/>
          <w:spacing w:val="21"/>
          <w:sz w:val="24"/>
          <w:szCs w:val="24"/>
        </w:rPr>
        <w:t xml:space="preserve"> </w:t>
      </w:r>
      <w:r w:rsidRPr="0033181D">
        <w:rPr>
          <w:rFonts w:ascii="Times New Roman" w:hAnsi="Times New Roman"/>
          <w:sz w:val="24"/>
          <w:szCs w:val="24"/>
        </w:rPr>
        <w:t>Reziliență</w:t>
      </w:r>
      <w:r w:rsidRPr="0033181D">
        <w:rPr>
          <w:rFonts w:ascii="Times New Roman" w:hAnsi="Times New Roman"/>
          <w:spacing w:val="11"/>
          <w:sz w:val="24"/>
          <w:szCs w:val="24"/>
        </w:rPr>
        <w:t xml:space="preserve"> </w:t>
      </w:r>
      <w:r w:rsidRPr="0033181D">
        <w:rPr>
          <w:rFonts w:ascii="Times New Roman" w:hAnsi="Times New Roman"/>
          <w:sz w:val="24"/>
          <w:szCs w:val="24"/>
        </w:rPr>
        <w:t>(P.N.R.R.)</w:t>
      </w:r>
      <w:r>
        <w:rPr>
          <w:rFonts w:ascii="Times New Roman" w:hAnsi="Times New Roman"/>
          <w:sz w:val="24"/>
          <w:szCs w:val="24"/>
        </w:rPr>
        <w:t xml:space="preserve">, conform </w:t>
      </w:r>
      <w:r w:rsidR="00444852">
        <w:rPr>
          <w:rFonts w:ascii="Times New Roman" w:hAnsi="Times New Roman"/>
          <w:sz w:val="24"/>
          <w:szCs w:val="24"/>
        </w:rPr>
        <w:t>A</w:t>
      </w:r>
      <w:r>
        <w:rPr>
          <w:rFonts w:ascii="Times New Roman" w:hAnsi="Times New Roman"/>
          <w:sz w:val="24"/>
          <w:szCs w:val="24"/>
        </w:rPr>
        <w:t xml:space="preserve">nexei cuprinzând măsurile propuse pentru renovarea energetică și valoarea maximă eligibilă a </w:t>
      </w:r>
      <w:r w:rsidRPr="00EC5423">
        <w:rPr>
          <w:rFonts w:ascii="Times New Roman" w:hAnsi="Times New Roman"/>
          <w:sz w:val="24"/>
          <w:szCs w:val="24"/>
        </w:rPr>
        <w:t>proiectului.</w:t>
      </w:r>
    </w:p>
    <w:p w14:paraId="6949EE5B" w14:textId="77777777" w:rsidR="0022426D" w:rsidRDefault="0022426D" w:rsidP="0022426D">
      <w:pPr>
        <w:spacing w:before="9"/>
        <w:ind w:right="-142" w:firstLine="720"/>
        <w:jc w:val="both"/>
        <w:rPr>
          <w:rFonts w:ascii="Times New Roman" w:hAnsi="Times New Roman"/>
          <w:sz w:val="24"/>
          <w:szCs w:val="24"/>
        </w:rPr>
      </w:pPr>
    </w:p>
    <w:p w14:paraId="544A0CBF" w14:textId="77777777" w:rsidR="0022426D" w:rsidRPr="00444852" w:rsidRDefault="0022426D" w:rsidP="0022426D">
      <w:pPr>
        <w:spacing w:before="9"/>
        <w:ind w:right="-142" w:firstLine="720"/>
        <w:jc w:val="both"/>
        <w:rPr>
          <w:rFonts w:ascii="Times New Roman" w:hAnsi="Times New Roman"/>
          <w:bCs/>
          <w:sz w:val="24"/>
          <w:szCs w:val="24"/>
        </w:rPr>
      </w:pPr>
    </w:p>
    <w:p w14:paraId="37D7E69C" w14:textId="2B82E9DE" w:rsidR="0022426D" w:rsidRPr="00444852" w:rsidRDefault="0022426D" w:rsidP="0022426D">
      <w:pPr>
        <w:spacing w:after="0" w:line="240" w:lineRule="auto"/>
        <w:jc w:val="both"/>
        <w:rPr>
          <w:rFonts w:ascii="Times New Roman" w:hAnsi="Times New Roman"/>
          <w:bCs/>
          <w:sz w:val="24"/>
          <w:szCs w:val="24"/>
        </w:rPr>
      </w:pPr>
      <w:r w:rsidRPr="00444852">
        <w:rPr>
          <w:rFonts w:ascii="Times New Roman" w:hAnsi="Times New Roman"/>
          <w:bCs/>
          <w:sz w:val="24"/>
          <w:szCs w:val="24"/>
        </w:rPr>
        <w:t xml:space="preserve">       Direcția Școli      </w:t>
      </w:r>
      <w:r w:rsidRPr="00444852">
        <w:rPr>
          <w:rFonts w:ascii="Times New Roman" w:hAnsi="Times New Roman"/>
          <w:bCs/>
          <w:sz w:val="24"/>
          <w:szCs w:val="24"/>
        </w:rPr>
        <w:tab/>
      </w:r>
      <w:r w:rsidRPr="00444852">
        <w:rPr>
          <w:rFonts w:ascii="Times New Roman" w:hAnsi="Times New Roman"/>
          <w:bCs/>
          <w:sz w:val="24"/>
          <w:szCs w:val="24"/>
        </w:rPr>
        <w:tab/>
      </w:r>
      <w:r w:rsidRPr="00444852">
        <w:rPr>
          <w:rFonts w:ascii="Times New Roman" w:hAnsi="Times New Roman"/>
          <w:bCs/>
          <w:sz w:val="24"/>
          <w:szCs w:val="24"/>
        </w:rPr>
        <w:tab/>
        <w:t xml:space="preserve">DPFIRURPL      </w:t>
      </w:r>
      <w:r w:rsidRPr="00444852">
        <w:rPr>
          <w:rFonts w:ascii="Times New Roman" w:hAnsi="Times New Roman"/>
          <w:bCs/>
          <w:sz w:val="24"/>
          <w:szCs w:val="24"/>
        </w:rPr>
        <w:tab/>
      </w:r>
      <w:r w:rsidRPr="00444852">
        <w:rPr>
          <w:rFonts w:ascii="Times New Roman" w:hAnsi="Times New Roman"/>
          <w:bCs/>
          <w:sz w:val="24"/>
          <w:szCs w:val="24"/>
        </w:rPr>
        <w:tab/>
      </w:r>
      <w:r w:rsidRPr="00444852">
        <w:rPr>
          <w:rFonts w:ascii="Times New Roman" w:hAnsi="Times New Roman"/>
          <w:bCs/>
          <w:sz w:val="24"/>
          <w:szCs w:val="24"/>
        </w:rPr>
        <w:tab/>
      </w:r>
      <w:r w:rsidR="00AC4DB1">
        <w:rPr>
          <w:rFonts w:ascii="Times New Roman" w:hAnsi="Times New Roman"/>
          <w:bCs/>
          <w:sz w:val="24"/>
          <w:szCs w:val="24"/>
        </w:rPr>
        <w:t xml:space="preserve">  </w:t>
      </w:r>
      <w:r w:rsidRPr="00444852">
        <w:rPr>
          <w:rFonts w:ascii="Times New Roman" w:hAnsi="Times New Roman"/>
          <w:bCs/>
          <w:sz w:val="24"/>
          <w:szCs w:val="24"/>
        </w:rPr>
        <w:t xml:space="preserve">SPFI                 </w:t>
      </w:r>
    </w:p>
    <w:p w14:paraId="70B6C5BC" w14:textId="688AC10E" w:rsidR="0022426D" w:rsidRPr="00444852" w:rsidRDefault="0022426D" w:rsidP="0022426D">
      <w:pPr>
        <w:spacing w:after="0" w:line="240" w:lineRule="auto"/>
        <w:jc w:val="both"/>
        <w:rPr>
          <w:rFonts w:ascii="Times New Roman" w:hAnsi="Times New Roman"/>
          <w:bCs/>
          <w:sz w:val="24"/>
          <w:szCs w:val="24"/>
        </w:rPr>
      </w:pPr>
      <w:r w:rsidRPr="00444852">
        <w:rPr>
          <w:rFonts w:ascii="Times New Roman" w:hAnsi="Times New Roman"/>
          <w:bCs/>
          <w:sz w:val="24"/>
          <w:szCs w:val="24"/>
        </w:rPr>
        <w:t xml:space="preserve">      Director executiv  </w:t>
      </w:r>
      <w:r w:rsidRPr="00444852">
        <w:rPr>
          <w:rFonts w:ascii="Times New Roman" w:hAnsi="Times New Roman"/>
          <w:bCs/>
          <w:sz w:val="24"/>
          <w:szCs w:val="24"/>
        </w:rPr>
        <w:tab/>
      </w:r>
      <w:r w:rsidRPr="00444852">
        <w:rPr>
          <w:rFonts w:ascii="Times New Roman" w:hAnsi="Times New Roman"/>
          <w:bCs/>
          <w:sz w:val="24"/>
          <w:szCs w:val="24"/>
        </w:rPr>
        <w:tab/>
      </w:r>
      <w:r w:rsidR="00AC4DB1">
        <w:rPr>
          <w:rFonts w:ascii="Times New Roman" w:hAnsi="Times New Roman"/>
          <w:bCs/>
          <w:sz w:val="24"/>
          <w:szCs w:val="24"/>
        </w:rPr>
        <w:t xml:space="preserve">             </w:t>
      </w:r>
      <w:r w:rsidRPr="00444852">
        <w:rPr>
          <w:rFonts w:ascii="Times New Roman" w:hAnsi="Times New Roman"/>
          <w:bCs/>
          <w:sz w:val="24"/>
          <w:szCs w:val="24"/>
        </w:rPr>
        <w:t>Director</w:t>
      </w:r>
      <w:r w:rsidR="00AC4DB1">
        <w:rPr>
          <w:rFonts w:ascii="Times New Roman" w:hAnsi="Times New Roman"/>
          <w:bCs/>
          <w:sz w:val="24"/>
          <w:szCs w:val="24"/>
        </w:rPr>
        <w:t xml:space="preserve"> executiv</w:t>
      </w:r>
      <w:r w:rsidRPr="00444852">
        <w:rPr>
          <w:rFonts w:ascii="Times New Roman" w:hAnsi="Times New Roman"/>
          <w:bCs/>
          <w:sz w:val="24"/>
          <w:szCs w:val="24"/>
        </w:rPr>
        <w:tab/>
      </w:r>
      <w:r w:rsidR="00AC4DB1">
        <w:rPr>
          <w:rFonts w:ascii="Times New Roman" w:hAnsi="Times New Roman"/>
          <w:bCs/>
          <w:sz w:val="24"/>
          <w:szCs w:val="24"/>
        </w:rPr>
        <w:t xml:space="preserve">                   </w:t>
      </w:r>
      <w:r w:rsidR="00892768">
        <w:rPr>
          <w:rFonts w:ascii="Times New Roman" w:hAnsi="Times New Roman"/>
          <w:bCs/>
          <w:sz w:val="24"/>
          <w:szCs w:val="24"/>
        </w:rPr>
        <w:t xml:space="preserve">  </w:t>
      </w:r>
      <w:r w:rsidRPr="00444852">
        <w:rPr>
          <w:rFonts w:ascii="Times New Roman" w:hAnsi="Times New Roman"/>
          <w:bCs/>
          <w:sz w:val="24"/>
          <w:szCs w:val="24"/>
        </w:rPr>
        <w:t>Șef Serviciu</w:t>
      </w:r>
    </w:p>
    <w:p w14:paraId="2ECCC00C" w14:textId="3C8F9038" w:rsidR="0022426D" w:rsidRPr="00444852" w:rsidRDefault="0022426D" w:rsidP="0022426D">
      <w:pPr>
        <w:spacing w:after="0" w:line="240" w:lineRule="auto"/>
        <w:jc w:val="both"/>
        <w:rPr>
          <w:rFonts w:ascii="Times New Roman" w:hAnsi="Times New Roman"/>
          <w:bCs/>
          <w:sz w:val="24"/>
          <w:szCs w:val="24"/>
        </w:rPr>
      </w:pPr>
      <w:r w:rsidRPr="00444852">
        <w:rPr>
          <w:rFonts w:ascii="Times New Roman" w:hAnsi="Times New Roman"/>
          <w:bCs/>
          <w:sz w:val="24"/>
          <w:szCs w:val="24"/>
        </w:rPr>
        <w:t xml:space="preserve">     </w:t>
      </w:r>
      <w:proofErr w:type="spellStart"/>
      <w:r w:rsidRPr="00444852">
        <w:rPr>
          <w:rFonts w:ascii="Times New Roman" w:hAnsi="Times New Roman"/>
          <w:bCs/>
          <w:sz w:val="24"/>
          <w:szCs w:val="24"/>
        </w:rPr>
        <w:t>Jrs</w:t>
      </w:r>
      <w:proofErr w:type="spellEnd"/>
      <w:r w:rsidRPr="00444852">
        <w:rPr>
          <w:rFonts w:ascii="Times New Roman" w:hAnsi="Times New Roman"/>
          <w:bCs/>
          <w:sz w:val="24"/>
          <w:szCs w:val="24"/>
        </w:rPr>
        <w:t xml:space="preserve">. Dorin </w:t>
      </w:r>
      <w:proofErr w:type="spellStart"/>
      <w:r w:rsidRPr="00444852">
        <w:rPr>
          <w:rFonts w:ascii="Times New Roman" w:hAnsi="Times New Roman"/>
          <w:bCs/>
          <w:sz w:val="24"/>
          <w:szCs w:val="24"/>
        </w:rPr>
        <w:t>Belean</w:t>
      </w:r>
      <w:proofErr w:type="spellEnd"/>
      <w:r w:rsidRPr="00444852">
        <w:rPr>
          <w:rFonts w:ascii="Times New Roman" w:hAnsi="Times New Roman"/>
          <w:bCs/>
          <w:sz w:val="24"/>
          <w:szCs w:val="24"/>
        </w:rPr>
        <w:t xml:space="preserve"> </w:t>
      </w:r>
      <w:r w:rsidRPr="00444852">
        <w:rPr>
          <w:rFonts w:ascii="Times New Roman" w:hAnsi="Times New Roman"/>
          <w:bCs/>
          <w:sz w:val="24"/>
          <w:szCs w:val="24"/>
        </w:rPr>
        <w:tab/>
      </w:r>
      <w:r w:rsidRPr="00444852">
        <w:rPr>
          <w:rFonts w:ascii="Times New Roman" w:hAnsi="Times New Roman"/>
          <w:bCs/>
          <w:sz w:val="24"/>
          <w:szCs w:val="24"/>
        </w:rPr>
        <w:tab/>
      </w:r>
      <w:r w:rsidRPr="00444852">
        <w:rPr>
          <w:rFonts w:ascii="Times New Roman" w:hAnsi="Times New Roman"/>
          <w:bCs/>
          <w:sz w:val="24"/>
          <w:szCs w:val="24"/>
        </w:rPr>
        <w:tab/>
      </w:r>
      <w:proofErr w:type="spellStart"/>
      <w:r w:rsidRPr="00444852">
        <w:rPr>
          <w:rFonts w:ascii="Times New Roman" w:hAnsi="Times New Roman"/>
          <w:bCs/>
          <w:sz w:val="24"/>
          <w:szCs w:val="24"/>
        </w:rPr>
        <w:t>Costașuc</w:t>
      </w:r>
      <w:proofErr w:type="spellEnd"/>
      <w:r w:rsidRPr="00444852">
        <w:rPr>
          <w:rFonts w:ascii="Times New Roman" w:hAnsi="Times New Roman"/>
          <w:bCs/>
          <w:sz w:val="24"/>
          <w:szCs w:val="24"/>
        </w:rPr>
        <w:t xml:space="preserve"> </w:t>
      </w:r>
      <w:proofErr w:type="spellStart"/>
      <w:r w:rsidRPr="00444852">
        <w:rPr>
          <w:rFonts w:ascii="Times New Roman" w:hAnsi="Times New Roman"/>
          <w:bCs/>
          <w:sz w:val="24"/>
          <w:szCs w:val="24"/>
        </w:rPr>
        <w:t>Irma</w:t>
      </w:r>
      <w:proofErr w:type="spellEnd"/>
      <w:r w:rsidRPr="00444852">
        <w:rPr>
          <w:rFonts w:ascii="Times New Roman" w:hAnsi="Times New Roman"/>
          <w:bCs/>
          <w:sz w:val="24"/>
          <w:szCs w:val="24"/>
        </w:rPr>
        <w:tab/>
      </w:r>
      <w:r w:rsidRPr="00444852">
        <w:rPr>
          <w:rFonts w:ascii="Times New Roman" w:hAnsi="Times New Roman"/>
          <w:bCs/>
          <w:sz w:val="24"/>
          <w:szCs w:val="24"/>
        </w:rPr>
        <w:tab/>
      </w:r>
      <w:r w:rsidRPr="00444852">
        <w:rPr>
          <w:rFonts w:ascii="Times New Roman" w:hAnsi="Times New Roman"/>
          <w:bCs/>
          <w:sz w:val="24"/>
          <w:szCs w:val="24"/>
        </w:rPr>
        <w:tab/>
      </w:r>
      <w:r w:rsidR="00892768">
        <w:rPr>
          <w:rFonts w:ascii="Times New Roman" w:hAnsi="Times New Roman"/>
          <w:bCs/>
          <w:sz w:val="24"/>
          <w:szCs w:val="24"/>
        </w:rPr>
        <w:t xml:space="preserve"> </w:t>
      </w:r>
      <w:r w:rsidR="00AC4DB1">
        <w:rPr>
          <w:rFonts w:ascii="Times New Roman" w:hAnsi="Times New Roman"/>
          <w:bCs/>
          <w:sz w:val="24"/>
          <w:szCs w:val="24"/>
        </w:rPr>
        <w:t xml:space="preserve">           </w:t>
      </w:r>
      <w:r w:rsidR="00892768">
        <w:rPr>
          <w:rFonts w:ascii="Times New Roman" w:hAnsi="Times New Roman"/>
          <w:bCs/>
          <w:sz w:val="24"/>
          <w:szCs w:val="24"/>
        </w:rPr>
        <w:t xml:space="preserve">  </w:t>
      </w:r>
      <w:proofErr w:type="spellStart"/>
      <w:r w:rsidRPr="00444852">
        <w:rPr>
          <w:rFonts w:ascii="Times New Roman" w:hAnsi="Times New Roman"/>
          <w:bCs/>
          <w:sz w:val="24"/>
          <w:szCs w:val="24"/>
        </w:rPr>
        <w:t>Ijac</w:t>
      </w:r>
      <w:proofErr w:type="spellEnd"/>
      <w:r w:rsidRPr="00444852">
        <w:rPr>
          <w:rFonts w:ascii="Times New Roman" w:hAnsi="Times New Roman"/>
          <w:bCs/>
          <w:sz w:val="24"/>
          <w:szCs w:val="24"/>
        </w:rPr>
        <w:t xml:space="preserve"> Dana               </w:t>
      </w:r>
    </w:p>
    <w:p w14:paraId="7FF064D9" w14:textId="77777777" w:rsidR="0022426D" w:rsidRPr="00444852" w:rsidRDefault="0022426D" w:rsidP="0022426D">
      <w:pPr>
        <w:spacing w:after="0" w:line="240" w:lineRule="auto"/>
        <w:jc w:val="both"/>
        <w:rPr>
          <w:rFonts w:ascii="Times New Roman" w:hAnsi="Times New Roman"/>
          <w:bCs/>
          <w:sz w:val="24"/>
          <w:szCs w:val="24"/>
        </w:rPr>
      </w:pPr>
    </w:p>
    <w:p w14:paraId="7D471EB0" w14:textId="77777777" w:rsidR="0022426D" w:rsidRPr="00444852" w:rsidRDefault="0022426D" w:rsidP="0022426D">
      <w:pPr>
        <w:spacing w:after="0" w:line="240" w:lineRule="auto"/>
        <w:jc w:val="both"/>
        <w:rPr>
          <w:rFonts w:ascii="Times New Roman" w:hAnsi="Times New Roman"/>
          <w:bCs/>
          <w:sz w:val="24"/>
          <w:szCs w:val="24"/>
        </w:rPr>
      </w:pPr>
    </w:p>
    <w:p w14:paraId="284DFA03" w14:textId="4BF96C12" w:rsidR="0022426D" w:rsidRPr="00444852" w:rsidRDefault="0022426D" w:rsidP="00B1258D">
      <w:pPr>
        <w:spacing w:after="0" w:line="240" w:lineRule="auto"/>
        <w:ind w:firstLine="720"/>
        <w:jc w:val="both"/>
        <w:rPr>
          <w:rFonts w:ascii="Times New Roman" w:eastAsia="Times New Roman" w:hAnsi="Times New Roman"/>
          <w:bCs/>
          <w:noProof/>
          <w:spacing w:val="-2"/>
          <w:sz w:val="20"/>
          <w:szCs w:val="20"/>
        </w:rPr>
      </w:pPr>
      <w:r w:rsidRPr="00444852">
        <w:rPr>
          <w:rFonts w:ascii="Times New Roman" w:hAnsi="Times New Roman"/>
          <w:bCs/>
          <w:sz w:val="24"/>
          <w:szCs w:val="24"/>
        </w:rPr>
        <w:t xml:space="preserve">                      </w:t>
      </w:r>
      <w:r w:rsidRPr="00444852">
        <w:rPr>
          <w:rFonts w:ascii="Times New Roman" w:hAnsi="Times New Roman"/>
          <w:bCs/>
          <w:sz w:val="24"/>
          <w:szCs w:val="24"/>
        </w:rPr>
        <w:tab/>
      </w:r>
    </w:p>
    <w:p w14:paraId="0B49D5A7" w14:textId="77777777" w:rsidR="00B1258D" w:rsidRPr="00444852" w:rsidRDefault="00B1258D" w:rsidP="00B1258D">
      <w:pPr>
        <w:spacing w:after="0" w:line="240" w:lineRule="auto"/>
        <w:jc w:val="center"/>
        <w:rPr>
          <w:rFonts w:ascii="Times New Roman" w:hAnsi="Times New Roman"/>
          <w:bCs/>
          <w:sz w:val="24"/>
          <w:szCs w:val="24"/>
        </w:rPr>
      </w:pPr>
      <w:r w:rsidRPr="00444852">
        <w:rPr>
          <w:rFonts w:ascii="Times New Roman" w:hAnsi="Times New Roman"/>
          <w:bCs/>
          <w:sz w:val="24"/>
          <w:szCs w:val="24"/>
        </w:rPr>
        <w:t>AVIZAT favorabil:</w:t>
      </w:r>
    </w:p>
    <w:p w14:paraId="2A961813" w14:textId="77777777" w:rsidR="00B1258D" w:rsidRPr="00444852" w:rsidRDefault="00B1258D" w:rsidP="00B1258D">
      <w:pPr>
        <w:spacing w:after="0" w:line="240" w:lineRule="auto"/>
        <w:jc w:val="center"/>
        <w:rPr>
          <w:rFonts w:ascii="Times New Roman" w:hAnsi="Times New Roman"/>
          <w:bCs/>
          <w:sz w:val="24"/>
          <w:szCs w:val="24"/>
        </w:rPr>
      </w:pPr>
    </w:p>
    <w:p w14:paraId="5B26516A" w14:textId="77777777" w:rsidR="00B1258D" w:rsidRPr="00444852" w:rsidRDefault="00B1258D" w:rsidP="00B1258D">
      <w:pPr>
        <w:spacing w:after="0" w:line="240" w:lineRule="auto"/>
        <w:jc w:val="center"/>
        <w:rPr>
          <w:rFonts w:ascii="Times New Roman" w:hAnsi="Times New Roman"/>
          <w:bCs/>
          <w:sz w:val="24"/>
          <w:szCs w:val="24"/>
        </w:rPr>
      </w:pPr>
      <w:r w:rsidRPr="00444852">
        <w:rPr>
          <w:rFonts w:ascii="Times New Roman" w:hAnsi="Times New Roman"/>
          <w:bCs/>
          <w:sz w:val="24"/>
          <w:szCs w:val="24"/>
        </w:rPr>
        <w:t xml:space="preserve">Direcția economică </w:t>
      </w:r>
    </w:p>
    <w:p w14:paraId="680E3868" w14:textId="77777777" w:rsidR="00B1258D" w:rsidRPr="00444852" w:rsidRDefault="00B1258D" w:rsidP="00B1258D">
      <w:pPr>
        <w:spacing w:after="0" w:line="240" w:lineRule="auto"/>
        <w:jc w:val="center"/>
        <w:rPr>
          <w:rFonts w:ascii="Times New Roman" w:hAnsi="Times New Roman"/>
          <w:bCs/>
          <w:sz w:val="24"/>
          <w:szCs w:val="24"/>
        </w:rPr>
      </w:pPr>
      <w:r w:rsidRPr="00444852">
        <w:rPr>
          <w:rFonts w:ascii="Times New Roman" w:hAnsi="Times New Roman"/>
          <w:bCs/>
          <w:sz w:val="24"/>
          <w:szCs w:val="24"/>
        </w:rPr>
        <w:t>Director executiv</w:t>
      </w:r>
    </w:p>
    <w:p w14:paraId="0496D303" w14:textId="77777777" w:rsidR="00B1258D" w:rsidRPr="00444852" w:rsidRDefault="00B1258D" w:rsidP="00B1258D">
      <w:pPr>
        <w:spacing w:after="0" w:line="240" w:lineRule="auto"/>
        <w:jc w:val="center"/>
        <w:rPr>
          <w:rFonts w:ascii="Times New Roman" w:hAnsi="Times New Roman"/>
          <w:bCs/>
          <w:sz w:val="24"/>
          <w:szCs w:val="24"/>
        </w:rPr>
      </w:pPr>
      <w:r w:rsidRPr="00444852">
        <w:rPr>
          <w:rFonts w:ascii="Times New Roman" w:hAnsi="Times New Roman"/>
          <w:bCs/>
          <w:sz w:val="24"/>
          <w:szCs w:val="24"/>
        </w:rPr>
        <w:t>ec. Crăciun Ioan-Florin</w:t>
      </w:r>
    </w:p>
    <w:p w14:paraId="2929DCC7" w14:textId="77777777" w:rsidR="00B1258D" w:rsidRPr="00444852" w:rsidRDefault="00B1258D" w:rsidP="00B1258D">
      <w:pPr>
        <w:widowControl w:val="0"/>
        <w:tabs>
          <w:tab w:val="left" w:pos="-720"/>
        </w:tabs>
        <w:suppressAutoHyphens/>
        <w:spacing w:after="0" w:line="240" w:lineRule="auto"/>
        <w:jc w:val="center"/>
        <w:rPr>
          <w:rFonts w:ascii="Times New Roman" w:eastAsia="Times New Roman" w:hAnsi="Times New Roman"/>
          <w:bCs/>
          <w:noProof/>
          <w:spacing w:val="-2"/>
          <w:sz w:val="20"/>
          <w:szCs w:val="20"/>
        </w:rPr>
      </w:pPr>
    </w:p>
    <w:p w14:paraId="46078B18" w14:textId="77777777" w:rsidR="00B1258D" w:rsidRPr="00444852" w:rsidRDefault="00B1258D" w:rsidP="00B1258D">
      <w:pPr>
        <w:widowControl w:val="0"/>
        <w:tabs>
          <w:tab w:val="left" w:pos="-720"/>
        </w:tabs>
        <w:suppressAutoHyphens/>
        <w:spacing w:after="0" w:line="240" w:lineRule="auto"/>
        <w:jc w:val="right"/>
        <w:rPr>
          <w:rFonts w:ascii="Times New Roman" w:eastAsia="Times New Roman" w:hAnsi="Times New Roman"/>
          <w:bCs/>
          <w:noProof/>
          <w:spacing w:val="-2"/>
          <w:sz w:val="20"/>
          <w:szCs w:val="20"/>
        </w:rPr>
      </w:pPr>
    </w:p>
    <w:p w14:paraId="2A6FF887" w14:textId="77777777" w:rsidR="00B1258D" w:rsidRPr="00444852" w:rsidRDefault="00B1258D" w:rsidP="00B1258D">
      <w:pPr>
        <w:widowControl w:val="0"/>
        <w:tabs>
          <w:tab w:val="left" w:pos="-720"/>
        </w:tabs>
        <w:suppressAutoHyphens/>
        <w:spacing w:after="0" w:line="240" w:lineRule="auto"/>
        <w:jc w:val="center"/>
        <w:rPr>
          <w:rFonts w:ascii="Times New Roman" w:eastAsia="Times New Roman" w:hAnsi="Times New Roman"/>
          <w:bCs/>
          <w:noProof/>
          <w:spacing w:val="-2"/>
          <w:sz w:val="20"/>
          <w:szCs w:val="20"/>
        </w:rPr>
      </w:pPr>
    </w:p>
    <w:p w14:paraId="249E2099" w14:textId="77777777" w:rsidR="00B1258D" w:rsidRPr="00444852" w:rsidRDefault="00B1258D" w:rsidP="00B1258D">
      <w:pPr>
        <w:widowControl w:val="0"/>
        <w:tabs>
          <w:tab w:val="left" w:pos="-720"/>
        </w:tabs>
        <w:suppressAutoHyphens/>
        <w:spacing w:after="0" w:line="240" w:lineRule="auto"/>
        <w:jc w:val="center"/>
        <w:rPr>
          <w:rFonts w:ascii="Times New Roman" w:eastAsia="Times New Roman" w:hAnsi="Times New Roman"/>
          <w:bCs/>
          <w:noProof/>
          <w:spacing w:val="-2"/>
          <w:sz w:val="20"/>
          <w:szCs w:val="20"/>
        </w:rPr>
      </w:pPr>
    </w:p>
    <w:p w14:paraId="615540FB" w14:textId="77777777" w:rsidR="00B1258D" w:rsidRPr="00444852" w:rsidRDefault="00B1258D" w:rsidP="00B1258D">
      <w:pPr>
        <w:widowControl w:val="0"/>
        <w:tabs>
          <w:tab w:val="left" w:pos="-720"/>
        </w:tabs>
        <w:suppressAutoHyphens/>
        <w:spacing w:after="0" w:line="240" w:lineRule="auto"/>
        <w:jc w:val="center"/>
        <w:rPr>
          <w:rFonts w:ascii="Times New Roman" w:hAnsi="Times New Roman"/>
          <w:bCs/>
          <w:sz w:val="24"/>
          <w:szCs w:val="24"/>
        </w:rPr>
      </w:pPr>
      <w:r w:rsidRPr="00444852">
        <w:rPr>
          <w:rFonts w:ascii="Times New Roman" w:hAnsi="Times New Roman"/>
          <w:bCs/>
          <w:sz w:val="24"/>
          <w:szCs w:val="24"/>
        </w:rPr>
        <w:t>Direcția juridică, Contencios Administrativ și Administrație Publică Locală</w:t>
      </w:r>
    </w:p>
    <w:p w14:paraId="1EAACE41" w14:textId="77777777" w:rsidR="00B1258D" w:rsidRPr="00444852" w:rsidRDefault="00B1258D" w:rsidP="00B1258D">
      <w:pPr>
        <w:widowControl w:val="0"/>
        <w:tabs>
          <w:tab w:val="left" w:pos="-720"/>
        </w:tabs>
        <w:suppressAutoHyphens/>
        <w:spacing w:after="0" w:line="240" w:lineRule="auto"/>
        <w:jc w:val="center"/>
        <w:rPr>
          <w:rFonts w:ascii="Times New Roman" w:hAnsi="Times New Roman"/>
          <w:bCs/>
          <w:sz w:val="24"/>
          <w:szCs w:val="24"/>
        </w:rPr>
      </w:pPr>
      <w:r w:rsidRPr="00444852">
        <w:rPr>
          <w:rFonts w:ascii="Times New Roman" w:hAnsi="Times New Roman"/>
          <w:bCs/>
          <w:sz w:val="24"/>
          <w:szCs w:val="24"/>
        </w:rPr>
        <w:t>Director executiv</w:t>
      </w:r>
    </w:p>
    <w:p w14:paraId="19B74AC3" w14:textId="20000988" w:rsidR="00B1258D" w:rsidRPr="00444852" w:rsidRDefault="00B1258D" w:rsidP="00B1258D">
      <w:pPr>
        <w:widowControl w:val="0"/>
        <w:tabs>
          <w:tab w:val="left" w:pos="-720"/>
        </w:tabs>
        <w:suppressAutoHyphens/>
        <w:spacing w:after="0" w:line="240" w:lineRule="auto"/>
        <w:jc w:val="center"/>
        <w:rPr>
          <w:rFonts w:ascii="Times New Roman" w:eastAsia="Times New Roman" w:hAnsi="Times New Roman"/>
          <w:bCs/>
          <w:noProof/>
          <w:spacing w:val="-2"/>
          <w:sz w:val="20"/>
          <w:szCs w:val="20"/>
        </w:rPr>
      </w:pPr>
      <w:r w:rsidRPr="00444852">
        <w:rPr>
          <w:rFonts w:ascii="Times New Roman" w:hAnsi="Times New Roman"/>
          <w:bCs/>
          <w:sz w:val="24"/>
          <w:szCs w:val="24"/>
        </w:rPr>
        <w:t xml:space="preserve">  Buculei </w:t>
      </w:r>
      <w:proofErr w:type="spellStart"/>
      <w:r w:rsidRPr="00444852">
        <w:rPr>
          <w:rFonts w:ascii="Times New Roman" w:hAnsi="Times New Roman"/>
          <w:bCs/>
          <w:sz w:val="24"/>
          <w:szCs w:val="24"/>
        </w:rPr>
        <w:t>Dianora</w:t>
      </w:r>
      <w:proofErr w:type="spellEnd"/>
      <w:r w:rsidRPr="00444852">
        <w:rPr>
          <w:rFonts w:ascii="Times New Roman" w:hAnsi="Times New Roman"/>
          <w:bCs/>
          <w:sz w:val="24"/>
          <w:szCs w:val="24"/>
        </w:rPr>
        <w:t xml:space="preserve"> Monica</w:t>
      </w:r>
    </w:p>
    <w:p w14:paraId="27BBE8B1" w14:textId="77777777" w:rsidR="00B1258D" w:rsidRPr="00444852" w:rsidRDefault="00B1258D" w:rsidP="00B1258D">
      <w:pPr>
        <w:widowControl w:val="0"/>
        <w:tabs>
          <w:tab w:val="left" w:pos="-720"/>
        </w:tabs>
        <w:suppressAutoHyphens/>
        <w:spacing w:after="0" w:line="240" w:lineRule="auto"/>
        <w:jc w:val="center"/>
        <w:rPr>
          <w:rFonts w:ascii="Times New Roman" w:eastAsia="Times New Roman" w:hAnsi="Times New Roman"/>
          <w:bCs/>
          <w:noProof/>
          <w:spacing w:val="-2"/>
          <w:sz w:val="20"/>
          <w:szCs w:val="20"/>
        </w:rPr>
      </w:pPr>
    </w:p>
    <w:p w14:paraId="527D1749" w14:textId="77777777" w:rsidR="0022426D" w:rsidRPr="00444852" w:rsidRDefault="0022426D" w:rsidP="0022426D">
      <w:pPr>
        <w:widowControl w:val="0"/>
        <w:tabs>
          <w:tab w:val="left" w:pos="-720"/>
        </w:tabs>
        <w:suppressAutoHyphens/>
        <w:spacing w:after="0" w:line="240" w:lineRule="auto"/>
        <w:jc w:val="right"/>
        <w:rPr>
          <w:rFonts w:ascii="Times New Roman" w:eastAsia="Times New Roman" w:hAnsi="Times New Roman"/>
          <w:bCs/>
          <w:noProof/>
          <w:spacing w:val="-2"/>
          <w:sz w:val="20"/>
          <w:szCs w:val="20"/>
        </w:rPr>
      </w:pPr>
    </w:p>
    <w:p w14:paraId="23F32F53" w14:textId="77777777" w:rsidR="0022426D" w:rsidRPr="00444852" w:rsidRDefault="0022426D" w:rsidP="0022426D">
      <w:pPr>
        <w:widowControl w:val="0"/>
        <w:tabs>
          <w:tab w:val="left" w:pos="-720"/>
        </w:tabs>
        <w:suppressAutoHyphens/>
        <w:spacing w:after="0" w:line="240" w:lineRule="auto"/>
        <w:jc w:val="right"/>
        <w:rPr>
          <w:rFonts w:ascii="Times New Roman" w:eastAsia="Times New Roman" w:hAnsi="Times New Roman"/>
          <w:bCs/>
          <w:noProof/>
          <w:spacing w:val="-2"/>
          <w:sz w:val="20"/>
          <w:szCs w:val="20"/>
        </w:rPr>
      </w:pPr>
    </w:p>
    <w:p w14:paraId="436B5AE5" w14:textId="77777777" w:rsidR="0022426D" w:rsidRPr="00444852" w:rsidRDefault="0022426D" w:rsidP="0022426D">
      <w:pPr>
        <w:widowControl w:val="0"/>
        <w:tabs>
          <w:tab w:val="left" w:pos="-720"/>
        </w:tabs>
        <w:suppressAutoHyphens/>
        <w:spacing w:after="0" w:line="240" w:lineRule="auto"/>
        <w:jc w:val="right"/>
        <w:rPr>
          <w:rFonts w:ascii="Times New Roman" w:eastAsia="Times New Roman" w:hAnsi="Times New Roman"/>
          <w:bCs/>
          <w:noProof/>
          <w:spacing w:val="-2"/>
          <w:sz w:val="20"/>
          <w:szCs w:val="20"/>
        </w:rPr>
      </w:pPr>
    </w:p>
    <w:p w14:paraId="088AD192" w14:textId="77777777" w:rsidR="0022426D" w:rsidRPr="00444852" w:rsidRDefault="0022426D" w:rsidP="0022426D">
      <w:pPr>
        <w:widowControl w:val="0"/>
        <w:tabs>
          <w:tab w:val="left" w:pos="-720"/>
        </w:tabs>
        <w:suppressAutoHyphens/>
        <w:spacing w:after="0" w:line="240" w:lineRule="auto"/>
        <w:jc w:val="right"/>
        <w:rPr>
          <w:rFonts w:ascii="Times New Roman" w:eastAsia="Times New Roman" w:hAnsi="Times New Roman"/>
          <w:bCs/>
          <w:noProof/>
          <w:spacing w:val="-2"/>
          <w:sz w:val="20"/>
          <w:szCs w:val="20"/>
        </w:rPr>
      </w:pPr>
    </w:p>
    <w:p w14:paraId="5B70AC08" w14:textId="77777777" w:rsidR="0022426D" w:rsidRDefault="0022426D" w:rsidP="007A65F5">
      <w:pPr>
        <w:widowControl w:val="0"/>
        <w:tabs>
          <w:tab w:val="left" w:pos="-720"/>
        </w:tabs>
        <w:suppressAutoHyphens/>
        <w:spacing w:after="0" w:line="240" w:lineRule="auto"/>
        <w:rPr>
          <w:rFonts w:ascii="Times New Roman" w:eastAsia="Times New Roman" w:hAnsi="Times New Roman"/>
          <w:noProof/>
          <w:spacing w:val="-2"/>
          <w:sz w:val="20"/>
          <w:szCs w:val="20"/>
        </w:rPr>
      </w:pPr>
    </w:p>
    <w:p w14:paraId="0C84A320" w14:textId="77777777" w:rsidR="0022426D" w:rsidRDefault="0022426D" w:rsidP="0022426D">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772AB89" w14:textId="77777777" w:rsidR="0022426D" w:rsidRDefault="0022426D" w:rsidP="0022426D">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52B875A" w14:textId="77777777" w:rsidR="0022426D" w:rsidRPr="007740F0" w:rsidRDefault="0022426D" w:rsidP="0022426D">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t>Înt</w:t>
      </w:r>
      <w:r w:rsidRPr="007740F0">
        <w:rPr>
          <w:rFonts w:ascii="Times New Roman" w:eastAsia="Times New Roman" w:hAnsi="Times New Roman"/>
          <w:noProof/>
          <w:spacing w:val="-2"/>
          <w:sz w:val="20"/>
          <w:szCs w:val="20"/>
        </w:rPr>
        <w:t>ocmit:</w:t>
      </w:r>
      <w:r>
        <w:rPr>
          <w:rFonts w:ascii="Times New Roman" w:eastAsia="Times New Roman" w:hAnsi="Times New Roman"/>
          <w:noProof/>
          <w:spacing w:val="-2"/>
          <w:sz w:val="20"/>
          <w:szCs w:val="20"/>
        </w:rPr>
        <w:t xml:space="preserve"> Consilier superior</w:t>
      </w:r>
    </w:p>
    <w:p w14:paraId="51F466B4" w14:textId="77777777" w:rsidR="0022426D" w:rsidRPr="007740F0" w:rsidRDefault="0022426D" w:rsidP="0022426D">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sidRPr="007740F0">
        <w:rPr>
          <w:rFonts w:ascii="Times New Roman" w:eastAsia="Times New Roman" w:hAnsi="Times New Roman"/>
          <w:noProof/>
          <w:spacing w:val="-2"/>
          <w:sz w:val="20"/>
          <w:szCs w:val="20"/>
        </w:rPr>
        <w:t>Sztancs Erzsebet</w:t>
      </w:r>
    </w:p>
    <w:p w14:paraId="0FA2C945" w14:textId="77777777" w:rsidR="0022426D" w:rsidRDefault="0022426D" w:rsidP="0022426D">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4BE8E561" w14:textId="264F8AEA" w:rsidR="0022426D" w:rsidRPr="00B1258D" w:rsidRDefault="0022426D" w:rsidP="00B1258D">
      <w:pPr>
        <w:spacing w:after="0" w:line="240" w:lineRule="auto"/>
        <w:ind w:left="170" w:firstLine="720"/>
        <w:rPr>
          <w:rFonts w:ascii="Times New Roman" w:eastAsia="Times New Roman" w:hAnsi="Times New Roman"/>
          <w:bCs/>
          <w:noProof/>
          <w:sz w:val="18"/>
          <w:szCs w:val="18"/>
          <w:lang w:eastAsia="ro-RO"/>
        </w:rPr>
        <w:sectPr w:rsidR="0022426D" w:rsidRPr="00B1258D" w:rsidSect="00F86357">
          <w:headerReference w:type="default" r:id="rId7"/>
          <w:footerReference w:type="even" r:id="rId8"/>
          <w:pgSz w:w="11909" w:h="16834" w:code="9"/>
          <w:pgMar w:top="794" w:right="1361" w:bottom="907" w:left="1701" w:header="540" w:footer="24" w:gutter="0"/>
          <w:pgNumType w:start="1"/>
          <w:cols w:space="720"/>
          <w:noEndnote/>
          <w:titlePg/>
          <w:docGrid w:linePitch="299"/>
        </w:sectPr>
      </w:pPr>
      <w:r w:rsidRPr="002E17AC">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w:t>
      </w:r>
    </w:p>
    <w:p w14:paraId="40B4A95B" w14:textId="211C110E" w:rsidR="0022426D" w:rsidRDefault="0022426D" w:rsidP="0022426D">
      <w:pPr>
        <w:keepNext/>
        <w:spacing w:before="240" w:after="60" w:line="240" w:lineRule="auto"/>
        <w:ind w:left="170" w:firstLine="720"/>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lastRenderedPageBreak/>
        <w:t xml:space="preserve">         </w:t>
      </w:r>
      <w:r>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sidR="00B1258D">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bCs/>
          <w:noProof/>
          <w:kern w:val="32"/>
          <w:sz w:val="20"/>
          <w:szCs w:val="20"/>
        </w:rPr>
        <w:t>(nu produce efecte juridice)*</w:t>
      </w:r>
    </w:p>
    <w:p w14:paraId="6DD1F035" w14:textId="77777777" w:rsidR="0022426D" w:rsidRPr="002E17AC" w:rsidRDefault="0022426D" w:rsidP="0022426D">
      <w:pPr>
        <w:keepNext/>
        <w:spacing w:before="240" w:after="60" w:line="240" w:lineRule="auto"/>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t xml:space="preserve">R O M Â N I A </w:t>
      </w:r>
      <w:r w:rsidRPr="002E17AC">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 Iniţiator</w:t>
      </w:r>
    </w:p>
    <w:p w14:paraId="48AC80C9" w14:textId="77777777" w:rsidR="00B1258D" w:rsidRDefault="00000000" w:rsidP="0022426D">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1E654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1026" DrawAspect="Content" ObjectID="_1726488238" r:id="rId10"/>
        </w:object>
      </w:r>
      <w:r w:rsidR="0022426D" w:rsidRPr="002E17AC">
        <w:rPr>
          <w:rFonts w:ascii="Times New Roman" w:eastAsia="Times New Roman" w:hAnsi="Times New Roman"/>
          <w:b/>
          <w:noProof/>
          <w:sz w:val="24"/>
          <w:szCs w:val="24"/>
          <w:lang w:eastAsia="ro-RO"/>
        </w:rPr>
        <w:t>JUDEŢUL MUREŞ                                                                                  PRIMAR</w:t>
      </w:r>
      <w:r w:rsidR="0022426D">
        <w:rPr>
          <w:rFonts w:ascii="Times New Roman" w:eastAsia="Times New Roman" w:hAnsi="Times New Roman"/>
          <w:b/>
          <w:noProof/>
          <w:sz w:val="24"/>
          <w:szCs w:val="24"/>
          <w:lang w:eastAsia="ro-RO"/>
        </w:rPr>
        <w:t xml:space="preserve"> </w:t>
      </w:r>
    </w:p>
    <w:p w14:paraId="29F90D87" w14:textId="38E873BA" w:rsidR="0022426D" w:rsidRPr="002E17AC" w:rsidRDefault="0022426D" w:rsidP="0022426D">
      <w:pPr>
        <w:spacing w:after="0" w:line="240" w:lineRule="auto"/>
        <w:jc w:val="both"/>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 xml:space="preserve">Consiliul Local Al Municipiului Târgu Mureş   </w:t>
      </w:r>
      <w:r>
        <w:rPr>
          <w:rFonts w:ascii="Times New Roman" w:eastAsia="Times New Roman" w:hAnsi="Times New Roman"/>
          <w:b/>
          <w:noProof/>
          <w:sz w:val="24"/>
          <w:szCs w:val="24"/>
          <w:lang w:eastAsia="ro-RO"/>
        </w:rPr>
        <w:t xml:space="preserve">                         </w:t>
      </w:r>
      <w:r w:rsidR="00B1258D">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rPr>
        <w:t>SOÓS ZOLTÁN</w:t>
      </w:r>
    </w:p>
    <w:p w14:paraId="5288B9A7" w14:textId="77777777" w:rsidR="0022426D" w:rsidRPr="002E17AC" w:rsidRDefault="0022426D" w:rsidP="0022426D">
      <w:pPr>
        <w:spacing w:after="0" w:line="240" w:lineRule="auto"/>
        <w:jc w:val="both"/>
        <w:rPr>
          <w:rFonts w:ascii="Times New Roman" w:eastAsia="Times New Roman" w:hAnsi="Times New Roman"/>
          <w:b/>
          <w:noProof/>
          <w:sz w:val="24"/>
          <w:szCs w:val="24"/>
          <w:lang w:eastAsia="ro-RO"/>
        </w:rPr>
      </w:pPr>
    </w:p>
    <w:p w14:paraId="62470BB1" w14:textId="77777777" w:rsidR="0022426D" w:rsidRPr="002E17AC" w:rsidRDefault="0022426D" w:rsidP="0022426D">
      <w:pPr>
        <w:spacing w:after="0" w:line="240" w:lineRule="auto"/>
        <w:jc w:val="both"/>
        <w:rPr>
          <w:rFonts w:ascii="Times New Roman" w:eastAsia="Times New Roman" w:hAnsi="Times New Roman"/>
          <w:b/>
          <w:noProof/>
          <w:sz w:val="24"/>
          <w:szCs w:val="24"/>
          <w:lang w:eastAsia="ro-RO"/>
        </w:rPr>
      </w:pPr>
    </w:p>
    <w:p w14:paraId="5A985ED7" w14:textId="77777777" w:rsidR="0022426D" w:rsidRPr="002E17AC" w:rsidRDefault="0022426D" w:rsidP="0022426D">
      <w:pPr>
        <w:spacing w:after="0" w:line="240" w:lineRule="auto"/>
        <w:jc w:val="center"/>
        <w:rPr>
          <w:rFonts w:ascii="Times New Roman" w:eastAsia="Times New Roman" w:hAnsi="Times New Roman"/>
          <w:b/>
          <w:noProof/>
          <w:sz w:val="24"/>
          <w:szCs w:val="24"/>
          <w:lang w:eastAsia="ro-RO"/>
        </w:rPr>
      </w:pPr>
    </w:p>
    <w:p w14:paraId="227B3A45" w14:textId="77777777" w:rsidR="0022426D" w:rsidRPr="002E17AC" w:rsidRDefault="0022426D" w:rsidP="0022426D">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H O T Ă R Â R E A  nr._________</w:t>
      </w:r>
    </w:p>
    <w:p w14:paraId="6C772C93" w14:textId="77777777" w:rsidR="0022426D" w:rsidRPr="002E17AC" w:rsidRDefault="0022426D" w:rsidP="0022426D">
      <w:pPr>
        <w:spacing w:after="0" w:line="240" w:lineRule="auto"/>
        <w:ind w:left="426"/>
        <w:jc w:val="center"/>
        <w:rPr>
          <w:rFonts w:ascii="Times New Roman" w:eastAsia="Times New Roman" w:hAnsi="Times New Roman"/>
          <w:b/>
          <w:noProof/>
          <w:sz w:val="24"/>
          <w:szCs w:val="24"/>
          <w:lang w:eastAsia="ro-RO"/>
        </w:rPr>
      </w:pPr>
    </w:p>
    <w:p w14:paraId="32F5F67E" w14:textId="77777777" w:rsidR="0022426D" w:rsidRPr="002E17AC" w:rsidRDefault="0022426D" w:rsidP="0022426D">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din ___________202</w:t>
      </w:r>
      <w:r>
        <w:rPr>
          <w:rFonts w:ascii="Times New Roman" w:eastAsia="Times New Roman" w:hAnsi="Times New Roman"/>
          <w:b/>
          <w:noProof/>
          <w:sz w:val="24"/>
          <w:szCs w:val="24"/>
          <w:lang w:eastAsia="ro-RO"/>
        </w:rPr>
        <w:t>2</w:t>
      </w:r>
    </w:p>
    <w:p w14:paraId="20FE199D" w14:textId="77777777" w:rsidR="0022426D" w:rsidRPr="002E17AC" w:rsidRDefault="0022426D" w:rsidP="0022426D">
      <w:pPr>
        <w:widowControl w:val="0"/>
        <w:shd w:val="clear" w:color="auto" w:fill="FFFFFF"/>
        <w:tabs>
          <w:tab w:val="left" w:leader="dot" w:pos="1987"/>
        </w:tabs>
        <w:autoSpaceDE w:val="0"/>
        <w:autoSpaceDN w:val="0"/>
        <w:adjustRightInd w:val="0"/>
        <w:spacing w:after="0" w:line="283" w:lineRule="exact"/>
        <w:jc w:val="center"/>
        <w:rPr>
          <w:rFonts w:ascii="Times New Roman" w:eastAsia="Times New Roman" w:hAnsi="Times New Roman"/>
          <w:noProof/>
          <w:color w:val="000000"/>
          <w:sz w:val="24"/>
          <w:szCs w:val="24"/>
        </w:rPr>
      </w:pPr>
    </w:p>
    <w:p w14:paraId="4F296DB5" w14:textId="4BD1C271" w:rsidR="0022426D" w:rsidRPr="0033181D" w:rsidRDefault="0022426D" w:rsidP="0022426D">
      <w:pPr>
        <w:spacing w:before="9" w:line="232" w:lineRule="auto"/>
        <w:ind w:right="-142" w:hanging="31"/>
        <w:jc w:val="center"/>
        <w:rPr>
          <w:rFonts w:ascii="Times New Roman" w:hAnsi="Times New Roman"/>
          <w:sz w:val="24"/>
          <w:szCs w:val="24"/>
        </w:rPr>
      </w:pP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proiectului: </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sidR="00AC4DB1">
        <w:rPr>
          <w:rFonts w:ascii="Times New Roman" w:hAnsi="Times New Roman"/>
          <w:b/>
          <w:spacing w:val="10"/>
          <w:w w:val="95"/>
          <w:sz w:val="24"/>
          <w:szCs w:val="24"/>
        </w:rPr>
        <w:t>X</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B1258D">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p>
    <w:p w14:paraId="03629226" w14:textId="77777777" w:rsidR="0022426D" w:rsidRPr="002E17AC" w:rsidRDefault="0022426D" w:rsidP="0022426D">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778D63AA" w14:textId="77777777" w:rsidR="0022426D" w:rsidRPr="002E17AC" w:rsidRDefault="0022426D" w:rsidP="0022426D">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063562E1" w14:textId="08857DA3" w:rsidR="0022426D" w:rsidRPr="00957110" w:rsidRDefault="0022426D" w:rsidP="0022426D">
      <w:pPr>
        <w:rPr>
          <w:rFonts w:ascii="Times New Roman" w:hAnsi="Times New Roman"/>
          <w:b/>
          <w:noProof/>
          <w:sz w:val="24"/>
          <w:szCs w:val="24"/>
        </w:rPr>
      </w:pPr>
      <w:r w:rsidRPr="00957110">
        <w:rPr>
          <w:rFonts w:ascii="Times New Roman" w:eastAsia="Times New Roman" w:hAnsi="Times New Roman"/>
          <w:b/>
          <w:bCs/>
          <w:i/>
          <w:noProof/>
          <w:color w:val="000000"/>
          <w:sz w:val="24"/>
          <w:szCs w:val="24"/>
          <w:lang w:eastAsia="ro-RO"/>
        </w:rPr>
        <w:t xml:space="preserve">   </w:t>
      </w:r>
      <w:r w:rsidRPr="00957110">
        <w:rPr>
          <w:rFonts w:ascii="Times New Roman" w:eastAsia="Times New Roman" w:hAnsi="Times New Roman"/>
          <w:b/>
          <w:bCs/>
          <w:i/>
          <w:noProof/>
          <w:sz w:val="24"/>
          <w:szCs w:val="24"/>
          <w:lang w:eastAsia="ro-RO"/>
        </w:rPr>
        <w:t xml:space="preserve">Consiliul local al municipiului Târgu Mureş, întrunit în şedinţă </w:t>
      </w:r>
      <w:r w:rsidR="00B1258D">
        <w:rPr>
          <w:rFonts w:ascii="Times New Roman" w:eastAsia="Times New Roman" w:hAnsi="Times New Roman"/>
          <w:b/>
          <w:bCs/>
          <w:i/>
          <w:noProof/>
          <w:sz w:val="24"/>
          <w:szCs w:val="24"/>
          <w:lang w:eastAsia="ro-RO"/>
        </w:rPr>
        <w:t>extra</w:t>
      </w:r>
      <w:r w:rsidRPr="00957110">
        <w:rPr>
          <w:rFonts w:ascii="Times New Roman" w:eastAsia="Times New Roman" w:hAnsi="Times New Roman"/>
          <w:b/>
          <w:bCs/>
          <w:i/>
          <w:noProof/>
          <w:sz w:val="24"/>
          <w:szCs w:val="24"/>
          <w:lang w:eastAsia="ro-RO"/>
        </w:rPr>
        <w:t>ordinară de lucru,</w:t>
      </w:r>
      <w:r w:rsidRPr="00957110">
        <w:rPr>
          <w:rFonts w:ascii="Times New Roman" w:hAnsi="Times New Roman"/>
          <w:b/>
          <w:noProof/>
          <w:sz w:val="24"/>
          <w:szCs w:val="24"/>
        </w:rPr>
        <w:t xml:space="preserve"> </w:t>
      </w:r>
    </w:p>
    <w:p w14:paraId="7AA05DEE" w14:textId="62508DCC" w:rsidR="00B1258D" w:rsidRPr="00EC5423" w:rsidRDefault="00B1258D" w:rsidP="00B1258D">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EC5423">
        <w:rPr>
          <w:rFonts w:ascii="Times New Roman" w:hAnsi="Times New Roman"/>
          <w:b/>
          <w:sz w:val="24"/>
          <w:szCs w:val="24"/>
        </w:rPr>
        <w:t>Având în vedere:</w:t>
      </w:r>
    </w:p>
    <w:p w14:paraId="491EF76D" w14:textId="225AF254" w:rsidR="0022426D" w:rsidRDefault="0022426D" w:rsidP="00ED45CE">
      <w:pPr>
        <w:suppressAutoHyphens/>
        <w:spacing w:after="0" w:line="240" w:lineRule="auto"/>
        <w:ind w:firstLine="567"/>
        <w:jc w:val="both"/>
        <w:textDirection w:val="btLr"/>
        <w:textAlignment w:val="top"/>
        <w:outlineLvl w:val="0"/>
        <w:rPr>
          <w:rFonts w:ascii="Times New Roman" w:hAnsi="Times New Roman"/>
          <w:sz w:val="24"/>
          <w:szCs w:val="24"/>
        </w:rPr>
      </w:pPr>
      <w:r w:rsidRPr="00EC5423">
        <w:rPr>
          <w:rFonts w:ascii="Times New Roman" w:hAnsi="Times New Roman"/>
          <w:bCs/>
          <w:noProof/>
          <w:sz w:val="24"/>
          <w:szCs w:val="24"/>
        </w:rPr>
        <w:t xml:space="preserve">Referatul de aprobare nr. </w:t>
      </w:r>
      <w:r w:rsidR="007A65F5">
        <w:rPr>
          <w:rFonts w:ascii="Times New Roman" w:hAnsi="Times New Roman"/>
          <w:bCs/>
          <w:noProof/>
          <w:sz w:val="24"/>
          <w:szCs w:val="24"/>
        </w:rPr>
        <w:t>76.022</w:t>
      </w:r>
      <w:r w:rsidRPr="00EC5423">
        <w:rPr>
          <w:rFonts w:ascii="Times New Roman" w:hAnsi="Times New Roman"/>
          <w:bCs/>
          <w:noProof/>
          <w:sz w:val="24"/>
          <w:szCs w:val="24"/>
        </w:rPr>
        <w:t xml:space="preserve"> din data de </w:t>
      </w:r>
      <w:r w:rsidR="007A65F5">
        <w:rPr>
          <w:rFonts w:ascii="Times New Roman" w:hAnsi="Times New Roman"/>
          <w:bCs/>
          <w:noProof/>
          <w:sz w:val="24"/>
          <w:szCs w:val="24"/>
        </w:rPr>
        <w:t>05.</w:t>
      </w:r>
      <w:r w:rsidR="00E902D1">
        <w:rPr>
          <w:rFonts w:ascii="Times New Roman" w:hAnsi="Times New Roman"/>
          <w:bCs/>
          <w:noProof/>
          <w:sz w:val="24"/>
          <w:szCs w:val="24"/>
        </w:rPr>
        <w:t>10</w:t>
      </w:r>
      <w:r w:rsidRPr="00EC5423">
        <w:rPr>
          <w:rFonts w:ascii="Times New Roman" w:hAnsi="Times New Roman"/>
          <w:bCs/>
          <w:noProof/>
          <w:sz w:val="24"/>
          <w:szCs w:val="24"/>
        </w:rPr>
        <w:t xml:space="preserve">.2022 inițiat de Primar prin Direcția D.P.F.I.R.U.R.P.L, Serviciul S.P.F.I., </w:t>
      </w:r>
      <w:r w:rsidRPr="00EC5423">
        <w:rPr>
          <w:rFonts w:ascii="Times New Roman" w:eastAsia="Times New Roman" w:hAnsi="Times New Roman"/>
          <w:bCs/>
          <w:noProof/>
          <w:spacing w:val="-7"/>
          <w:sz w:val="24"/>
          <w:szCs w:val="24"/>
        </w:rPr>
        <w:t xml:space="preserve">privind </w:t>
      </w:r>
      <w:r w:rsidRPr="0033181D">
        <w:rPr>
          <w:rFonts w:ascii="Times New Roman" w:hAnsi="Times New Roman"/>
          <w:w w:val="95"/>
          <w:sz w:val="24"/>
          <w:szCs w:val="24"/>
        </w:rPr>
        <w:t>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proiectului:</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sidR="00AC4DB1">
        <w:rPr>
          <w:rFonts w:ascii="Times New Roman" w:hAnsi="Times New Roman"/>
          <w:b/>
          <w:spacing w:val="10"/>
          <w:w w:val="95"/>
          <w:sz w:val="24"/>
          <w:szCs w:val="24"/>
        </w:rPr>
        <w:t>X</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B1258D">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multifamiliale</w:t>
      </w:r>
      <w:r w:rsidRPr="00EC5423">
        <w:rPr>
          <w:rFonts w:ascii="Times New Roman" w:hAnsi="Times New Roman"/>
          <w:sz w:val="24"/>
          <w:szCs w:val="24"/>
        </w:rPr>
        <w:t>;</w:t>
      </w:r>
    </w:p>
    <w:p w14:paraId="43D2ED6B" w14:textId="4A3F075D" w:rsidR="00B1258D" w:rsidRDefault="00B1258D" w:rsidP="00ED45CE">
      <w:pPr>
        <w:adjustRightInd w:val="0"/>
        <w:spacing w:after="0" w:line="240" w:lineRule="auto"/>
        <w:ind w:firstLine="567"/>
        <w:rPr>
          <w:rFonts w:ascii="Times New Roman" w:hAnsi="Times New Roman"/>
          <w:sz w:val="24"/>
          <w:szCs w:val="24"/>
        </w:rPr>
      </w:pPr>
      <w:r>
        <w:rPr>
          <w:rFonts w:ascii="Times New Roman" w:hAnsi="Times New Roman"/>
          <w:sz w:val="24"/>
          <w:szCs w:val="24"/>
        </w:rPr>
        <w:t>Avizele favorabile ale direcțiilor de speci</w:t>
      </w:r>
      <w:r w:rsidR="00E902D1">
        <w:rPr>
          <w:rFonts w:ascii="Times New Roman" w:hAnsi="Times New Roman"/>
          <w:sz w:val="24"/>
          <w:szCs w:val="24"/>
        </w:rPr>
        <w:t>a</w:t>
      </w:r>
      <w:r>
        <w:rPr>
          <w:rFonts w:ascii="Times New Roman" w:hAnsi="Times New Roman"/>
          <w:sz w:val="24"/>
          <w:szCs w:val="24"/>
        </w:rPr>
        <w:t>litate din cadrul instituției</w:t>
      </w:r>
    </w:p>
    <w:p w14:paraId="6BC03909" w14:textId="34308108" w:rsidR="00B1258D" w:rsidRDefault="00B1258D" w:rsidP="00ED45CE">
      <w:pPr>
        <w:adjustRightInd w:val="0"/>
        <w:spacing w:after="0" w:line="240" w:lineRule="auto"/>
        <w:ind w:firstLine="567"/>
        <w:rPr>
          <w:rFonts w:ascii="Times New Roman" w:hAnsi="Times New Roman"/>
          <w:sz w:val="24"/>
          <w:szCs w:val="24"/>
        </w:rPr>
      </w:pPr>
      <w:r w:rsidRPr="00EC5423">
        <w:rPr>
          <w:rFonts w:ascii="Times New Roman" w:hAnsi="Times New Roman"/>
          <w:sz w:val="24"/>
          <w:szCs w:val="24"/>
        </w:rPr>
        <w:t>Rapo</w:t>
      </w:r>
      <w:r>
        <w:rPr>
          <w:rFonts w:ascii="Times New Roman" w:hAnsi="Times New Roman"/>
          <w:sz w:val="24"/>
          <w:szCs w:val="24"/>
        </w:rPr>
        <w:t>artele</w:t>
      </w:r>
      <w:r w:rsidRPr="00EC5423">
        <w:rPr>
          <w:rFonts w:ascii="Times New Roman" w:hAnsi="Times New Roman"/>
          <w:sz w:val="24"/>
          <w:szCs w:val="24"/>
        </w:rPr>
        <w:t xml:space="preserve"> Comisiilor de specialitate din cadrul Consiliului local municipal Târgu Mureș</w:t>
      </w:r>
    </w:p>
    <w:p w14:paraId="0E4E7A6B" w14:textId="77777777" w:rsidR="00B1258D" w:rsidRPr="00EC5423" w:rsidRDefault="00B1258D" w:rsidP="0022426D">
      <w:pPr>
        <w:suppressAutoHyphens/>
        <w:spacing w:after="0" w:line="240" w:lineRule="auto"/>
        <w:ind w:firstLine="720"/>
        <w:jc w:val="both"/>
        <w:textDirection w:val="btLr"/>
        <w:textAlignment w:val="top"/>
        <w:outlineLvl w:val="0"/>
        <w:rPr>
          <w:rFonts w:ascii="Times New Roman" w:hAnsi="Times New Roman"/>
          <w:sz w:val="24"/>
          <w:szCs w:val="24"/>
        </w:rPr>
      </w:pPr>
    </w:p>
    <w:p w14:paraId="1D8D1878" w14:textId="77777777" w:rsidR="007A65F5" w:rsidRDefault="007A65F5" w:rsidP="007A65F5">
      <w:pPr>
        <w:spacing w:after="0"/>
        <w:ind w:firstLine="567"/>
        <w:rPr>
          <w:rFonts w:ascii="Times New Roman" w:hAnsi="Times New Roman"/>
          <w:b/>
          <w:noProof/>
          <w:sz w:val="24"/>
          <w:szCs w:val="24"/>
        </w:rPr>
      </w:pPr>
      <w:r w:rsidRPr="00957110">
        <w:rPr>
          <w:rFonts w:ascii="Times New Roman" w:hAnsi="Times New Roman"/>
          <w:b/>
          <w:noProof/>
          <w:sz w:val="24"/>
          <w:szCs w:val="24"/>
        </w:rPr>
        <w:t>În conformitate cu prevederile :</w:t>
      </w:r>
    </w:p>
    <w:p w14:paraId="48F08650" w14:textId="77777777" w:rsidR="007A65F5" w:rsidRPr="007E428E" w:rsidRDefault="007A65F5" w:rsidP="007A65F5">
      <w:pPr>
        <w:pStyle w:val="Listparagraf"/>
        <w:numPr>
          <w:ilvl w:val="0"/>
          <w:numId w:val="47"/>
        </w:numPr>
        <w:spacing w:after="0" w:line="240" w:lineRule="auto"/>
        <w:jc w:val="both"/>
        <w:rPr>
          <w:rFonts w:ascii="Times New Roman" w:hAnsi="Times New Roman"/>
          <w:sz w:val="24"/>
        </w:rPr>
      </w:pPr>
      <w:r w:rsidRPr="007E428E">
        <w:rPr>
          <w:rFonts w:ascii="Times New Roman" w:hAnsi="Times New Roman"/>
          <w:sz w:val="24"/>
        </w:rPr>
        <w:t>Regulamentului</w:t>
      </w:r>
      <w:r w:rsidRPr="007E428E">
        <w:rPr>
          <w:rFonts w:ascii="Times New Roman" w:hAnsi="Times New Roman"/>
          <w:spacing w:val="1"/>
          <w:sz w:val="24"/>
        </w:rPr>
        <w:t xml:space="preserve"> </w:t>
      </w:r>
      <w:r w:rsidRPr="007E428E">
        <w:rPr>
          <w:rFonts w:ascii="Times New Roman" w:hAnsi="Times New Roman"/>
          <w:sz w:val="24"/>
        </w:rPr>
        <w:t>(UE)</w:t>
      </w:r>
      <w:r w:rsidRPr="007E428E">
        <w:rPr>
          <w:rFonts w:ascii="Times New Roman" w:hAnsi="Times New Roman"/>
          <w:spacing w:val="1"/>
          <w:sz w:val="24"/>
        </w:rPr>
        <w:t xml:space="preserve"> </w:t>
      </w:r>
      <w:r w:rsidRPr="007E428E">
        <w:rPr>
          <w:rFonts w:ascii="Times New Roman" w:hAnsi="Times New Roman"/>
          <w:sz w:val="24"/>
        </w:rPr>
        <w:t>2021/241</w:t>
      </w:r>
      <w:r w:rsidRPr="007E428E">
        <w:rPr>
          <w:rFonts w:ascii="Times New Roman" w:hAnsi="Times New Roman"/>
          <w:spacing w:val="1"/>
          <w:sz w:val="24"/>
        </w:rPr>
        <w:t xml:space="preserve"> </w:t>
      </w:r>
      <w:r w:rsidRPr="007E428E">
        <w:rPr>
          <w:rFonts w:ascii="Times New Roman" w:hAnsi="Times New Roman"/>
          <w:sz w:val="24"/>
        </w:rPr>
        <w:t>al</w:t>
      </w:r>
      <w:r w:rsidRPr="007E428E">
        <w:rPr>
          <w:rFonts w:ascii="Times New Roman" w:hAnsi="Times New Roman"/>
          <w:spacing w:val="1"/>
          <w:sz w:val="24"/>
        </w:rPr>
        <w:t xml:space="preserve"> </w:t>
      </w:r>
      <w:r w:rsidRPr="007E428E">
        <w:rPr>
          <w:rFonts w:ascii="Times New Roman" w:hAnsi="Times New Roman"/>
          <w:sz w:val="24"/>
        </w:rPr>
        <w:t>Parlamentului</w:t>
      </w:r>
      <w:r w:rsidRPr="007E428E">
        <w:rPr>
          <w:rFonts w:ascii="Times New Roman" w:hAnsi="Times New Roman"/>
          <w:spacing w:val="1"/>
          <w:sz w:val="24"/>
        </w:rPr>
        <w:t xml:space="preserve"> </w:t>
      </w:r>
      <w:r w:rsidRPr="007E428E">
        <w:rPr>
          <w:rFonts w:ascii="Times New Roman" w:hAnsi="Times New Roman"/>
          <w:sz w:val="24"/>
        </w:rPr>
        <w:t>European</w:t>
      </w:r>
      <w:r w:rsidRPr="007E428E">
        <w:rPr>
          <w:rFonts w:ascii="Times New Roman" w:hAnsi="Times New Roman"/>
          <w:spacing w:val="1"/>
          <w:sz w:val="24"/>
        </w:rPr>
        <w:t xml:space="preserve"> ș</w:t>
      </w:r>
      <w:r w:rsidRPr="007E428E">
        <w:rPr>
          <w:rFonts w:ascii="Times New Roman" w:hAnsi="Times New Roman"/>
          <w:sz w:val="24"/>
        </w:rPr>
        <w:t>i</w:t>
      </w:r>
      <w:r w:rsidRPr="007E428E">
        <w:rPr>
          <w:rFonts w:ascii="Times New Roman" w:hAnsi="Times New Roman"/>
          <w:spacing w:val="1"/>
          <w:sz w:val="24"/>
        </w:rPr>
        <w:t xml:space="preserve"> </w:t>
      </w:r>
      <w:r w:rsidRPr="007E428E">
        <w:rPr>
          <w:rFonts w:ascii="Times New Roman" w:hAnsi="Times New Roman"/>
          <w:sz w:val="24"/>
        </w:rPr>
        <w:t>al</w:t>
      </w:r>
      <w:r w:rsidRPr="007E428E">
        <w:rPr>
          <w:rFonts w:ascii="Times New Roman" w:hAnsi="Times New Roman"/>
          <w:spacing w:val="1"/>
          <w:sz w:val="24"/>
        </w:rPr>
        <w:t xml:space="preserve"> </w:t>
      </w:r>
      <w:r w:rsidRPr="007E428E">
        <w:rPr>
          <w:rFonts w:ascii="Times New Roman" w:hAnsi="Times New Roman"/>
          <w:sz w:val="24"/>
        </w:rPr>
        <w:t>Consiliului din 12 februarie 2021 de instituire a Mecanismului de redresare</w:t>
      </w:r>
      <w:r w:rsidRPr="007E428E">
        <w:rPr>
          <w:rFonts w:ascii="Times New Roman" w:hAnsi="Times New Roman"/>
          <w:spacing w:val="1"/>
          <w:sz w:val="24"/>
        </w:rPr>
        <w:t xml:space="preserve"> ș</w:t>
      </w:r>
      <w:r w:rsidRPr="007E428E">
        <w:rPr>
          <w:rFonts w:ascii="Times New Roman" w:hAnsi="Times New Roman"/>
          <w:sz w:val="24"/>
        </w:rPr>
        <w:t>i reziliență</w:t>
      </w:r>
      <w:r w:rsidRPr="007E428E">
        <w:rPr>
          <w:rFonts w:ascii="Times New Roman" w:hAnsi="Times New Roman"/>
          <w:spacing w:val="1"/>
          <w:sz w:val="24"/>
        </w:rPr>
        <w:t xml:space="preserve"> ș</w:t>
      </w:r>
      <w:r w:rsidRPr="007E428E">
        <w:rPr>
          <w:rFonts w:ascii="Times New Roman" w:hAnsi="Times New Roman"/>
          <w:sz w:val="24"/>
        </w:rPr>
        <w:t>i ale Deciziei</w:t>
      </w:r>
      <w:r w:rsidRPr="007E428E">
        <w:rPr>
          <w:rFonts w:ascii="Times New Roman" w:hAnsi="Times New Roman"/>
          <w:spacing w:val="1"/>
          <w:sz w:val="24"/>
        </w:rPr>
        <w:t xml:space="preserve"> </w:t>
      </w:r>
      <w:r w:rsidRPr="007E428E">
        <w:rPr>
          <w:rFonts w:ascii="Times New Roman" w:hAnsi="Times New Roman"/>
          <w:sz w:val="24"/>
        </w:rPr>
        <w:t>de</w:t>
      </w:r>
      <w:r w:rsidRPr="007E428E">
        <w:rPr>
          <w:rFonts w:ascii="Times New Roman" w:hAnsi="Times New Roman"/>
          <w:spacing w:val="-4"/>
          <w:sz w:val="24"/>
        </w:rPr>
        <w:t xml:space="preserve"> </w:t>
      </w:r>
      <w:r w:rsidRPr="007E428E">
        <w:rPr>
          <w:rFonts w:ascii="Times New Roman" w:hAnsi="Times New Roman"/>
          <w:sz w:val="24"/>
        </w:rPr>
        <w:t>punere</w:t>
      </w:r>
      <w:r w:rsidRPr="007E428E">
        <w:rPr>
          <w:rFonts w:ascii="Times New Roman" w:hAnsi="Times New Roman"/>
          <w:spacing w:val="4"/>
          <w:sz w:val="24"/>
        </w:rPr>
        <w:t xml:space="preserve"> </w:t>
      </w:r>
      <w:r w:rsidRPr="007E428E">
        <w:rPr>
          <w:rFonts w:ascii="Times New Roman" w:hAnsi="Times New Roman"/>
          <w:sz w:val="24"/>
        </w:rPr>
        <w:t>în</w:t>
      </w:r>
      <w:r w:rsidRPr="007E428E">
        <w:rPr>
          <w:rFonts w:ascii="Times New Roman" w:hAnsi="Times New Roman"/>
          <w:spacing w:val="-3"/>
          <w:sz w:val="24"/>
        </w:rPr>
        <w:t xml:space="preserve"> </w:t>
      </w:r>
      <w:r w:rsidRPr="007E428E">
        <w:rPr>
          <w:rFonts w:ascii="Times New Roman" w:hAnsi="Times New Roman"/>
          <w:sz w:val="24"/>
        </w:rPr>
        <w:t>aplicare</w:t>
      </w:r>
      <w:r w:rsidRPr="007E428E">
        <w:rPr>
          <w:rFonts w:ascii="Times New Roman" w:hAnsi="Times New Roman"/>
          <w:spacing w:val="1"/>
          <w:sz w:val="24"/>
        </w:rPr>
        <w:t xml:space="preserve"> </w:t>
      </w:r>
      <w:r w:rsidRPr="007E428E">
        <w:rPr>
          <w:rFonts w:ascii="Times New Roman" w:hAnsi="Times New Roman"/>
          <w:sz w:val="24"/>
        </w:rPr>
        <w:t>a</w:t>
      </w:r>
      <w:r w:rsidRPr="007E428E">
        <w:rPr>
          <w:rFonts w:ascii="Times New Roman" w:hAnsi="Times New Roman"/>
          <w:spacing w:val="2"/>
          <w:sz w:val="24"/>
        </w:rPr>
        <w:t xml:space="preserve"> </w:t>
      </w:r>
      <w:r w:rsidRPr="007E428E">
        <w:rPr>
          <w:rFonts w:ascii="Times New Roman" w:hAnsi="Times New Roman"/>
          <w:sz w:val="24"/>
        </w:rPr>
        <w:t>Consiliului</w:t>
      </w:r>
      <w:r w:rsidRPr="007E428E">
        <w:rPr>
          <w:rFonts w:ascii="Times New Roman" w:hAnsi="Times New Roman"/>
          <w:spacing w:val="14"/>
          <w:sz w:val="24"/>
        </w:rPr>
        <w:t xml:space="preserve"> </w:t>
      </w:r>
      <w:r w:rsidRPr="007E428E">
        <w:rPr>
          <w:rFonts w:ascii="Times New Roman" w:hAnsi="Times New Roman"/>
          <w:sz w:val="24"/>
        </w:rPr>
        <w:t>din</w:t>
      </w:r>
      <w:r w:rsidRPr="007E428E">
        <w:rPr>
          <w:rFonts w:ascii="Times New Roman" w:hAnsi="Times New Roman"/>
          <w:spacing w:val="-6"/>
          <w:sz w:val="24"/>
        </w:rPr>
        <w:t xml:space="preserve"> </w:t>
      </w:r>
      <w:r w:rsidRPr="007E428E">
        <w:rPr>
          <w:rFonts w:ascii="Times New Roman" w:hAnsi="Times New Roman"/>
          <w:sz w:val="24"/>
        </w:rPr>
        <w:t>3</w:t>
      </w:r>
      <w:r w:rsidRPr="007E428E">
        <w:rPr>
          <w:rFonts w:ascii="Times New Roman" w:hAnsi="Times New Roman"/>
          <w:spacing w:val="-3"/>
          <w:sz w:val="24"/>
        </w:rPr>
        <w:t xml:space="preserve"> </w:t>
      </w:r>
      <w:r w:rsidRPr="007E428E">
        <w:rPr>
          <w:rFonts w:ascii="Times New Roman" w:hAnsi="Times New Roman"/>
          <w:sz w:val="24"/>
        </w:rPr>
        <w:t>noiembrie</w:t>
      </w:r>
      <w:r w:rsidRPr="007E428E">
        <w:rPr>
          <w:rFonts w:ascii="Times New Roman" w:hAnsi="Times New Roman"/>
          <w:spacing w:val="9"/>
          <w:sz w:val="24"/>
        </w:rPr>
        <w:t xml:space="preserve"> </w:t>
      </w:r>
      <w:r w:rsidRPr="007E428E">
        <w:rPr>
          <w:rFonts w:ascii="Times New Roman" w:hAnsi="Times New Roman"/>
          <w:sz w:val="24"/>
        </w:rPr>
        <w:t>2021</w:t>
      </w:r>
      <w:r w:rsidRPr="007E428E">
        <w:rPr>
          <w:rFonts w:ascii="Times New Roman" w:hAnsi="Times New Roman"/>
          <w:spacing w:val="4"/>
          <w:sz w:val="24"/>
        </w:rPr>
        <w:t xml:space="preserve"> </w:t>
      </w:r>
      <w:r w:rsidRPr="007E428E">
        <w:rPr>
          <w:rFonts w:ascii="Times New Roman" w:hAnsi="Times New Roman"/>
          <w:sz w:val="24"/>
        </w:rPr>
        <w:t>de</w:t>
      </w:r>
      <w:r w:rsidRPr="007E428E">
        <w:rPr>
          <w:rFonts w:ascii="Times New Roman" w:hAnsi="Times New Roman"/>
          <w:spacing w:val="-7"/>
          <w:sz w:val="24"/>
        </w:rPr>
        <w:t xml:space="preserve"> </w:t>
      </w:r>
      <w:r w:rsidRPr="007E428E">
        <w:rPr>
          <w:rFonts w:ascii="Times New Roman" w:hAnsi="Times New Roman"/>
          <w:sz w:val="24"/>
        </w:rPr>
        <w:t>aprobare</w:t>
      </w:r>
      <w:r w:rsidRPr="007E428E">
        <w:rPr>
          <w:rFonts w:ascii="Times New Roman" w:hAnsi="Times New Roman"/>
          <w:spacing w:val="15"/>
          <w:sz w:val="24"/>
        </w:rPr>
        <w:t xml:space="preserve"> </w:t>
      </w:r>
      <w:r w:rsidRPr="007E428E">
        <w:rPr>
          <w:rFonts w:ascii="Times New Roman" w:hAnsi="Times New Roman"/>
          <w:sz w:val="24"/>
        </w:rPr>
        <w:t>a</w:t>
      </w:r>
      <w:r w:rsidRPr="007E428E">
        <w:rPr>
          <w:rFonts w:ascii="Times New Roman" w:hAnsi="Times New Roman"/>
          <w:spacing w:val="-4"/>
          <w:sz w:val="24"/>
        </w:rPr>
        <w:t xml:space="preserve"> </w:t>
      </w:r>
      <w:r w:rsidRPr="007E428E">
        <w:rPr>
          <w:rFonts w:ascii="Times New Roman" w:hAnsi="Times New Roman"/>
          <w:sz w:val="24"/>
        </w:rPr>
        <w:t>evaluării</w:t>
      </w:r>
      <w:r w:rsidRPr="007E428E">
        <w:rPr>
          <w:rFonts w:ascii="Times New Roman" w:hAnsi="Times New Roman"/>
          <w:spacing w:val="10"/>
          <w:sz w:val="24"/>
        </w:rPr>
        <w:t xml:space="preserve"> </w:t>
      </w:r>
      <w:r w:rsidRPr="007E428E">
        <w:rPr>
          <w:rFonts w:ascii="Times New Roman" w:hAnsi="Times New Roman"/>
          <w:sz w:val="24"/>
        </w:rPr>
        <w:t>planului</w:t>
      </w:r>
      <w:r w:rsidRPr="007E428E">
        <w:rPr>
          <w:rFonts w:ascii="Times New Roman" w:hAnsi="Times New Roman"/>
          <w:spacing w:val="7"/>
          <w:sz w:val="24"/>
        </w:rPr>
        <w:t xml:space="preserve"> </w:t>
      </w:r>
      <w:r w:rsidRPr="007E428E">
        <w:rPr>
          <w:rFonts w:ascii="Times New Roman" w:hAnsi="Times New Roman"/>
          <w:sz w:val="24"/>
        </w:rPr>
        <w:t>de</w:t>
      </w:r>
      <w:r w:rsidRPr="007E428E">
        <w:rPr>
          <w:rFonts w:ascii="Times New Roman" w:hAnsi="Times New Roman"/>
          <w:spacing w:val="-6"/>
          <w:sz w:val="24"/>
        </w:rPr>
        <w:t xml:space="preserve"> </w:t>
      </w:r>
      <w:r w:rsidRPr="007E428E">
        <w:rPr>
          <w:rFonts w:ascii="Times New Roman" w:hAnsi="Times New Roman"/>
          <w:sz w:val="24"/>
        </w:rPr>
        <w:t>redresare ș</w:t>
      </w:r>
      <w:r w:rsidRPr="007E428E">
        <w:rPr>
          <w:rFonts w:ascii="Times New Roman" w:hAnsi="Times New Roman"/>
          <w:spacing w:val="-58"/>
          <w:sz w:val="24"/>
        </w:rPr>
        <w:t xml:space="preserve"> </w:t>
      </w:r>
      <w:r w:rsidRPr="007E428E">
        <w:rPr>
          <w:rFonts w:ascii="Times New Roman" w:hAnsi="Times New Roman"/>
          <w:sz w:val="24"/>
        </w:rPr>
        <w:t>i</w:t>
      </w:r>
      <w:r w:rsidRPr="007E428E">
        <w:rPr>
          <w:rFonts w:ascii="Times New Roman" w:hAnsi="Times New Roman"/>
          <w:spacing w:val="24"/>
          <w:sz w:val="24"/>
        </w:rPr>
        <w:t xml:space="preserve"> </w:t>
      </w:r>
      <w:r w:rsidRPr="007E428E">
        <w:rPr>
          <w:rFonts w:ascii="Times New Roman" w:hAnsi="Times New Roman"/>
          <w:sz w:val="24"/>
        </w:rPr>
        <w:t>reziliență</w:t>
      </w:r>
      <w:r w:rsidRPr="007E428E">
        <w:rPr>
          <w:rFonts w:ascii="Times New Roman" w:hAnsi="Times New Roman"/>
          <w:spacing w:val="7"/>
          <w:sz w:val="24"/>
        </w:rPr>
        <w:t xml:space="preserve"> </w:t>
      </w:r>
      <w:r w:rsidRPr="007E428E">
        <w:rPr>
          <w:rFonts w:ascii="Times New Roman" w:hAnsi="Times New Roman"/>
          <w:sz w:val="24"/>
        </w:rPr>
        <w:t>al</w:t>
      </w:r>
      <w:r w:rsidRPr="007E428E">
        <w:rPr>
          <w:rFonts w:ascii="Times New Roman" w:hAnsi="Times New Roman"/>
          <w:spacing w:val="6"/>
          <w:sz w:val="24"/>
        </w:rPr>
        <w:t xml:space="preserve"> </w:t>
      </w:r>
      <w:r w:rsidRPr="007E428E">
        <w:rPr>
          <w:rFonts w:ascii="Times New Roman" w:hAnsi="Times New Roman"/>
          <w:sz w:val="24"/>
        </w:rPr>
        <w:t>României;</w:t>
      </w:r>
    </w:p>
    <w:p w14:paraId="4E5D9948" w14:textId="77777777" w:rsidR="007A65F5" w:rsidRPr="007E428E" w:rsidRDefault="007A65F5" w:rsidP="007A65F5">
      <w:pPr>
        <w:pStyle w:val="Listparagraf"/>
        <w:numPr>
          <w:ilvl w:val="0"/>
          <w:numId w:val="47"/>
        </w:numPr>
        <w:pBdr>
          <w:top w:val="nil"/>
          <w:left w:val="nil"/>
          <w:bottom w:val="nil"/>
          <w:right w:val="nil"/>
          <w:between w:val="nil"/>
        </w:pBdr>
        <w:spacing w:after="0" w:line="240" w:lineRule="auto"/>
        <w:jc w:val="both"/>
        <w:rPr>
          <w:rFonts w:ascii="Times New Roman" w:eastAsia="Times New Roman" w:hAnsi="Times New Roman"/>
          <w:noProof/>
          <w:sz w:val="24"/>
          <w:szCs w:val="24"/>
        </w:rPr>
      </w:pPr>
      <w:r w:rsidRPr="007E428E">
        <w:rPr>
          <w:rFonts w:ascii="Times New Roman" w:hAnsi="Times New Roman"/>
          <w:w w:val="95"/>
          <w:sz w:val="24"/>
        </w:rPr>
        <w:t>Ordonanței de Urgență a Guvernului</w:t>
      </w:r>
      <w:r w:rsidRPr="007E428E">
        <w:rPr>
          <w:rFonts w:ascii="Times New Roman" w:hAnsi="Times New Roman"/>
          <w:spacing w:val="1"/>
          <w:w w:val="95"/>
          <w:sz w:val="24"/>
        </w:rPr>
        <w:t xml:space="preserve"> </w:t>
      </w:r>
      <w:r w:rsidRPr="007E428E">
        <w:rPr>
          <w:rFonts w:ascii="Times New Roman" w:hAnsi="Times New Roman"/>
          <w:w w:val="95"/>
          <w:sz w:val="24"/>
        </w:rPr>
        <w:t>nr. 124/2021 privind stabilirea</w:t>
      </w:r>
      <w:r w:rsidRPr="007E428E">
        <w:rPr>
          <w:rFonts w:ascii="Times New Roman" w:hAnsi="Times New Roman"/>
          <w:spacing w:val="1"/>
          <w:w w:val="95"/>
          <w:sz w:val="24"/>
        </w:rPr>
        <w:t xml:space="preserve"> </w:t>
      </w:r>
      <w:r w:rsidRPr="007E428E">
        <w:rPr>
          <w:rFonts w:ascii="Times New Roman" w:hAnsi="Times New Roman"/>
          <w:sz w:val="24"/>
        </w:rPr>
        <w:t>cadrului</w:t>
      </w:r>
      <w:r w:rsidRPr="007E428E">
        <w:rPr>
          <w:rFonts w:ascii="Times New Roman" w:hAnsi="Times New Roman"/>
          <w:spacing w:val="1"/>
          <w:sz w:val="24"/>
        </w:rPr>
        <w:t xml:space="preserve"> </w:t>
      </w:r>
      <w:r w:rsidRPr="007E428E">
        <w:rPr>
          <w:rFonts w:ascii="Times New Roman" w:hAnsi="Times New Roman"/>
          <w:sz w:val="24"/>
        </w:rPr>
        <w:t>instituțional</w:t>
      </w:r>
      <w:r w:rsidRPr="007E428E">
        <w:rPr>
          <w:rFonts w:ascii="Times New Roman" w:hAnsi="Times New Roman"/>
          <w:spacing w:val="1"/>
          <w:sz w:val="24"/>
        </w:rPr>
        <w:t xml:space="preserve"> ș</w:t>
      </w:r>
      <w:r w:rsidRPr="007E428E">
        <w:rPr>
          <w:rFonts w:ascii="Times New Roman" w:hAnsi="Times New Roman"/>
          <w:sz w:val="24"/>
        </w:rPr>
        <w:t>i</w:t>
      </w:r>
      <w:r w:rsidRPr="007E428E">
        <w:rPr>
          <w:rFonts w:ascii="Times New Roman" w:hAnsi="Times New Roman"/>
          <w:spacing w:val="1"/>
          <w:sz w:val="24"/>
        </w:rPr>
        <w:t xml:space="preserve"> </w:t>
      </w:r>
      <w:r w:rsidRPr="007E428E">
        <w:rPr>
          <w:rFonts w:ascii="Times New Roman" w:hAnsi="Times New Roman"/>
          <w:sz w:val="24"/>
        </w:rPr>
        <w:t>financiar</w:t>
      </w:r>
      <w:r w:rsidRPr="007E428E">
        <w:rPr>
          <w:rFonts w:ascii="Times New Roman" w:hAnsi="Times New Roman"/>
          <w:spacing w:val="1"/>
          <w:sz w:val="24"/>
        </w:rPr>
        <w:t xml:space="preserve"> </w:t>
      </w:r>
      <w:r w:rsidRPr="007E428E">
        <w:rPr>
          <w:rFonts w:ascii="Times New Roman" w:hAnsi="Times New Roman"/>
          <w:sz w:val="24"/>
        </w:rPr>
        <w:t>pentru</w:t>
      </w:r>
      <w:r w:rsidRPr="007E428E">
        <w:rPr>
          <w:rFonts w:ascii="Times New Roman" w:hAnsi="Times New Roman"/>
          <w:spacing w:val="1"/>
          <w:sz w:val="24"/>
        </w:rPr>
        <w:t xml:space="preserve"> </w:t>
      </w:r>
      <w:r w:rsidRPr="007E428E">
        <w:rPr>
          <w:rFonts w:ascii="Times New Roman" w:hAnsi="Times New Roman"/>
          <w:sz w:val="24"/>
        </w:rPr>
        <w:t>gestionarea</w:t>
      </w:r>
      <w:r w:rsidRPr="007E428E">
        <w:rPr>
          <w:rFonts w:ascii="Times New Roman" w:hAnsi="Times New Roman"/>
          <w:spacing w:val="1"/>
          <w:sz w:val="24"/>
        </w:rPr>
        <w:t xml:space="preserve"> </w:t>
      </w:r>
      <w:r w:rsidRPr="007E428E">
        <w:rPr>
          <w:rFonts w:ascii="Times New Roman" w:hAnsi="Times New Roman"/>
          <w:sz w:val="24"/>
        </w:rPr>
        <w:t>fondurilor</w:t>
      </w:r>
      <w:r w:rsidRPr="007E428E">
        <w:rPr>
          <w:rFonts w:ascii="Times New Roman" w:hAnsi="Times New Roman"/>
          <w:spacing w:val="1"/>
          <w:sz w:val="24"/>
        </w:rPr>
        <w:t xml:space="preserve"> </w:t>
      </w:r>
      <w:r w:rsidRPr="007E428E">
        <w:rPr>
          <w:rFonts w:ascii="Times New Roman" w:hAnsi="Times New Roman"/>
          <w:sz w:val="24"/>
        </w:rPr>
        <w:t>europene</w:t>
      </w:r>
      <w:r w:rsidRPr="007E428E">
        <w:rPr>
          <w:rFonts w:ascii="Times New Roman" w:hAnsi="Times New Roman"/>
          <w:spacing w:val="1"/>
          <w:sz w:val="24"/>
        </w:rPr>
        <w:t xml:space="preserve"> </w:t>
      </w:r>
      <w:r w:rsidRPr="007E428E">
        <w:rPr>
          <w:rFonts w:ascii="Times New Roman" w:hAnsi="Times New Roman"/>
          <w:sz w:val="24"/>
        </w:rPr>
        <w:t>alocate</w:t>
      </w:r>
      <w:r w:rsidRPr="007E428E">
        <w:rPr>
          <w:rFonts w:ascii="Times New Roman" w:hAnsi="Times New Roman"/>
          <w:spacing w:val="1"/>
          <w:sz w:val="24"/>
        </w:rPr>
        <w:t xml:space="preserve"> </w:t>
      </w:r>
      <w:r w:rsidRPr="007E428E">
        <w:rPr>
          <w:rFonts w:ascii="Times New Roman" w:hAnsi="Times New Roman"/>
          <w:sz w:val="24"/>
        </w:rPr>
        <w:t>României</w:t>
      </w:r>
      <w:r w:rsidRPr="007E428E">
        <w:rPr>
          <w:rFonts w:ascii="Times New Roman" w:hAnsi="Times New Roman"/>
          <w:spacing w:val="1"/>
          <w:sz w:val="24"/>
        </w:rPr>
        <w:t xml:space="preserve"> </w:t>
      </w:r>
      <w:r w:rsidRPr="007E428E">
        <w:rPr>
          <w:rFonts w:ascii="Times New Roman" w:hAnsi="Times New Roman"/>
          <w:sz w:val="24"/>
        </w:rPr>
        <w:t>prin</w:t>
      </w:r>
      <w:r w:rsidRPr="007E428E">
        <w:rPr>
          <w:rFonts w:ascii="Times New Roman" w:hAnsi="Times New Roman"/>
          <w:spacing w:val="1"/>
          <w:sz w:val="24"/>
        </w:rPr>
        <w:t xml:space="preserve"> </w:t>
      </w:r>
      <w:r w:rsidRPr="007E428E">
        <w:rPr>
          <w:rFonts w:ascii="Times New Roman" w:hAnsi="Times New Roman"/>
          <w:sz w:val="24"/>
        </w:rPr>
        <w:t>Mecanismul de redresare</w:t>
      </w:r>
      <w:r w:rsidRPr="007E428E">
        <w:rPr>
          <w:rFonts w:ascii="Times New Roman" w:hAnsi="Times New Roman"/>
          <w:spacing w:val="1"/>
          <w:sz w:val="24"/>
        </w:rPr>
        <w:t xml:space="preserve"> ș</w:t>
      </w:r>
      <w:r w:rsidRPr="007E428E">
        <w:rPr>
          <w:rFonts w:ascii="Times New Roman" w:hAnsi="Times New Roman"/>
          <w:sz w:val="24"/>
        </w:rPr>
        <w:t>i reziliență, precum</w:t>
      </w:r>
      <w:r w:rsidRPr="007E428E">
        <w:rPr>
          <w:rFonts w:ascii="Times New Roman" w:hAnsi="Times New Roman"/>
          <w:spacing w:val="1"/>
          <w:sz w:val="24"/>
        </w:rPr>
        <w:t xml:space="preserve"> ș</w:t>
      </w:r>
      <w:r w:rsidRPr="007E428E">
        <w:rPr>
          <w:rFonts w:ascii="Times New Roman" w:hAnsi="Times New Roman"/>
          <w:sz w:val="24"/>
        </w:rPr>
        <w:t>i pentru modificarea</w:t>
      </w:r>
      <w:r w:rsidRPr="007E428E">
        <w:rPr>
          <w:rFonts w:ascii="Times New Roman" w:hAnsi="Times New Roman"/>
          <w:spacing w:val="1"/>
          <w:sz w:val="24"/>
        </w:rPr>
        <w:t xml:space="preserve"> ș</w:t>
      </w:r>
      <w:r w:rsidRPr="007E428E">
        <w:rPr>
          <w:rFonts w:ascii="Times New Roman" w:hAnsi="Times New Roman"/>
          <w:sz w:val="24"/>
        </w:rPr>
        <w:t>i completarea Ordonanței de</w:t>
      </w:r>
      <w:r w:rsidRPr="007E428E">
        <w:rPr>
          <w:rFonts w:ascii="Times New Roman" w:hAnsi="Times New Roman"/>
          <w:spacing w:val="1"/>
          <w:sz w:val="24"/>
        </w:rPr>
        <w:t xml:space="preserve"> </w:t>
      </w:r>
      <w:r w:rsidRPr="007E428E">
        <w:rPr>
          <w:rFonts w:ascii="Times New Roman" w:hAnsi="Times New Roman"/>
          <w:sz w:val="24"/>
        </w:rPr>
        <w:t>Urgentă a Guvernului</w:t>
      </w:r>
      <w:r w:rsidRPr="007E428E">
        <w:rPr>
          <w:rFonts w:ascii="Times New Roman" w:hAnsi="Times New Roman"/>
          <w:spacing w:val="1"/>
          <w:sz w:val="24"/>
        </w:rPr>
        <w:t xml:space="preserve"> </w:t>
      </w:r>
      <w:r w:rsidRPr="007E428E">
        <w:rPr>
          <w:rFonts w:ascii="Times New Roman" w:hAnsi="Times New Roman"/>
          <w:sz w:val="24"/>
        </w:rPr>
        <w:t>nr. 155/2020</w:t>
      </w:r>
      <w:r w:rsidRPr="007E428E">
        <w:rPr>
          <w:rFonts w:ascii="Times New Roman" w:hAnsi="Times New Roman"/>
          <w:spacing w:val="1"/>
          <w:sz w:val="24"/>
        </w:rPr>
        <w:t xml:space="preserve"> </w:t>
      </w:r>
      <w:r w:rsidRPr="007E428E">
        <w:rPr>
          <w:rFonts w:ascii="Times New Roman" w:hAnsi="Times New Roman"/>
          <w:sz w:val="24"/>
        </w:rPr>
        <w:t>privind</w:t>
      </w:r>
      <w:r w:rsidRPr="007E428E">
        <w:rPr>
          <w:rFonts w:ascii="Times New Roman" w:hAnsi="Times New Roman"/>
          <w:spacing w:val="1"/>
          <w:sz w:val="24"/>
        </w:rPr>
        <w:t xml:space="preserve"> </w:t>
      </w:r>
      <w:r w:rsidRPr="007E428E">
        <w:rPr>
          <w:rFonts w:ascii="Times New Roman" w:hAnsi="Times New Roman"/>
          <w:sz w:val="24"/>
        </w:rPr>
        <w:t>unele măsuri pentru</w:t>
      </w:r>
      <w:r w:rsidRPr="007E428E">
        <w:rPr>
          <w:rFonts w:ascii="Times New Roman" w:hAnsi="Times New Roman"/>
          <w:spacing w:val="1"/>
          <w:sz w:val="24"/>
        </w:rPr>
        <w:t xml:space="preserve"> </w:t>
      </w:r>
      <w:r w:rsidRPr="007E428E">
        <w:rPr>
          <w:rFonts w:ascii="Times New Roman" w:hAnsi="Times New Roman"/>
          <w:sz w:val="24"/>
        </w:rPr>
        <w:t>elaborarea</w:t>
      </w:r>
      <w:r w:rsidRPr="007E428E">
        <w:rPr>
          <w:rFonts w:ascii="Times New Roman" w:hAnsi="Times New Roman"/>
          <w:spacing w:val="1"/>
          <w:sz w:val="24"/>
        </w:rPr>
        <w:t xml:space="preserve"> </w:t>
      </w:r>
      <w:r w:rsidRPr="007E428E">
        <w:rPr>
          <w:rFonts w:ascii="Times New Roman" w:hAnsi="Times New Roman"/>
          <w:sz w:val="24"/>
        </w:rPr>
        <w:t>Planului</w:t>
      </w:r>
      <w:r w:rsidRPr="007E428E">
        <w:rPr>
          <w:rFonts w:ascii="Times New Roman" w:hAnsi="Times New Roman"/>
          <w:spacing w:val="1"/>
          <w:sz w:val="24"/>
        </w:rPr>
        <w:t xml:space="preserve"> </w:t>
      </w:r>
      <w:r w:rsidRPr="007E428E">
        <w:rPr>
          <w:rFonts w:ascii="Times New Roman" w:hAnsi="Times New Roman"/>
          <w:sz w:val="24"/>
        </w:rPr>
        <w:t>național</w:t>
      </w:r>
      <w:r w:rsidRPr="007E428E">
        <w:rPr>
          <w:rFonts w:ascii="Times New Roman" w:hAnsi="Times New Roman"/>
          <w:spacing w:val="1"/>
          <w:sz w:val="24"/>
        </w:rPr>
        <w:t xml:space="preserve"> </w:t>
      </w:r>
      <w:r w:rsidRPr="007E428E">
        <w:rPr>
          <w:rFonts w:ascii="Times New Roman" w:hAnsi="Times New Roman"/>
          <w:sz w:val="24"/>
        </w:rPr>
        <w:t>de</w:t>
      </w:r>
      <w:r w:rsidRPr="007E428E">
        <w:rPr>
          <w:rFonts w:ascii="Times New Roman" w:hAnsi="Times New Roman"/>
          <w:spacing w:val="1"/>
          <w:sz w:val="24"/>
        </w:rPr>
        <w:t xml:space="preserve"> </w:t>
      </w:r>
      <w:r w:rsidRPr="007E428E">
        <w:rPr>
          <w:rFonts w:ascii="Times New Roman" w:hAnsi="Times New Roman"/>
          <w:sz w:val="24"/>
        </w:rPr>
        <w:t>redresare</w:t>
      </w:r>
      <w:r w:rsidRPr="007E428E">
        <w:rPr>
          <w:rFonts w:ascii="Times New Roman" w:hAnsi="Times New Roman"/>
          <w:spacing w:val="1"/>
          <w:sz w:val="24"/>
        </w:rPr>
        <w:t xml:space="preserve"> ș</w:t>
      </w:r>
      <w:r w:rsidRPr="007E428E">
        <w:rPr>
          <w:rFonts w:ascii="Times New Roman" w:hAnsi="Times New Roman"/>
          <w:sz w:val="24"/>
        </w:rPr>
        <w:t>i</w:t>
      </w:r>
      <w:r w:rsidRPr="007E428E">
        <w:rPr>
          <w:rFonts w:ascii="Times New Roman" w:hAnsi="Times New Roman"/>
          <w:spacing w:val="1"/>
          <w:sz w:val="24"/>
        </w:rPr>
        <w:t xml:space="preserve"> </w:t>
      </w:r>
      <w:r w:rsidRPr="007E428E">
        <w:rPr>
          <w:rFonts w:ascii="Times New Roman" w:hAnsi="Times New Roman"/>
          <w:sz w:val="24"/>
        </w:rPr>
        <w:t>reziliență</w:t>
      </w:r>
      <w:r w:rsidRPr="007E428E">
        <w:rPr>
          <w:rFonts w:ascii="Times New Roman" w:hAnsi="Times New Roman"/>
          <w:spacing w:val="1"/>
          <w:sz w:val="24"/>
        </w:rPr>
        <w:t xml:space="preserve"> </w:t>
      </w:r>
      <w:r w:rsidRPr="007E428E">
        <w:rPr>
          <w:rFonts w:ascii="Times New Roman" w:hAnsi="Times New Roman"/>
          <w:sz w:val="24"/>
        </w:rPr>
        <w:t>necesar</w:t>
      </w:r>
      <w:r w:rsidRPr="007E428E">
        <w:rPr>
          <w:rFonts w:ascii="Times New Roman" w:hAnsi="Times New Roman"/>
          <w:spacing w:val="1"/>
          <w:sz w:val="24"/>
        </w:rPr>
        <w:t xml:space="preserve"> </w:t>
      </w:r>
      <w:r w:rsidRPr="007E428E">
        <w:rPr>
          <w:rFonts w:ascii="Times New Roman" w:hAnsi="Times New Roman"/>
          <w:sz w:val="24"/>
        </w:rPr>
        <w:t>României</w:t>
      </w:r>
      <w:r w:rsidRPr="007E428E">
        <w:rPr>
          <w:rFonts w:ascii="Times New Roman" w:hAnsi="Times New Roman"/>
          <w:spacing w:val="1"/>
          <w:sz w:val="24"/>
        </w:rPr>
        <w:t xml:space="preserve"> </w:t>
      </w:r>
      <w:r w:rsidRPr="007E428E">
        <w:rPr>
          <w:rFonts w:ascii="Times New Roman" w:hAnsi="Times New Roman"/>
          <w:sz w:val="24"/>
        </w:rPr>
        <w:t>pentru</w:t>
      </w:r>
      <w:r w:rsidRPr="007E428E">
        <w:rPr>
          <w:rFonts w:ascii="Times New Roman" w:hAnsi="Times New Roman"/>
          <w:spacing w:val="1"/>
          <w:sz w:val="24"/>
        </w:rPr>
        <w:t xml:space="preserve"> </w:t>
      </w:r>
      <w:r w:rsidRPr="007E428E">
        <w:rPr>
          <w:rFonts w:ascii="Times New Roman" w:hAnsi="Times New Roman"/>
          <w:sz w:val="24"/>
        </w:rPr>
        <w:t>accesarea</w:t>
      </w:r>
      <w:r w:rsidRPr="007E428E">
        <w:rPr>
          <w:rFonts w:ascii="Times New Roman" w:hAnsi="Times New Roman"/>
          <w:spacing w:val="1"/>
          <w:sz w:val="24"/>
        </w:rPr>
        <w:t xml:space="preserve"> </w:t>
      </w:r>
      <w:r w:rsidRPr="007E428E">
        <w:rPr>
          <w:rFonts w:ascii="Times New Roman" w:hAnsi="Times New Roman"/>
          <w:sz w:val="24"/>
        </w:rPr>
        <w:t>de</w:t>
      </w:r>
      <w:r w:rsidRPr="007E428E">
        <w:rPr>
          <w:rFonts w:ascii="Times New Roman" w:hAnsi="Times New Roman"/>
          <w:spacing w:val="1"/>
          <w:sz w:val="24"/>
        </w:rPr>
        <w:t xml:space="preserve"> </w:t>
      </w:r>
      <w:r w:rsidRPr="007E428E">
        <w:rPr>
          <w:rFonts w:ascii="Times New Roman" w:hAnsi="Times New Roman"/>
          <w:sz w:val="24"/>
        </w:rPr>
        <w:t>fonduri</w:t>
      </w:r>
      <w:r w:rsidRPr="007E428E">
        <w:rPr>
          <w:rFonts w:ascii="Times New Roman" w:hAnsi="Times New Roman"/>
          <w:spacing w:val="1"/>
          <w:sz w:val="24"/>
        </w:rPr>
        <w:t xml:space="preserve"> </w:t>
      </w:r>
      <w:r w:rsidRPr="007E428E">
        <w:rPr>
          <w:rFonts w:ascii="Times New Roman" w:hAnsi="Times New Roman"/>
          <w:sz w:val="24"/>
        </w:rPr>
        <w:t>externe</w:t>
      </w:r>
      <w:r w:rsidRPr="007E428E">
        <w:rPr>
          <w:rFonts w:ascii="Times New Roman" w:hAnsi="Times New Roman"/>
          <w:spacing w:val="1"/>
          <w:sz w:val="24"/>
        </w:rPr>
        <w:t xml:space="preserve"> </w:t>
      </w:r>
      <w:r w:rsidRPr="007E428E">
        <w:rPr>
          <w:rFonts w:ascii="Times New Roman" w:hAnsi="Times New Roman"/>
          <w:sz w:val="24"/>
        </w:rPr>
        <w:t>rambursabile</w:t>
      </w:r>
      <w:r w:rsidRPr="007E428E">
        <w:rPr>
          <w:rFonts w:ascii="Times New Roman" w:hAnsi="Times New Roman"/>
          <w:spacing w:val="1"/>
          <w:sz w:val="24"/>
        </w:rPr>
        <w:t xml:space="preserve"> ș</w:t>
      </w:r>
      <w:r w:rsidRPr="007E428E">
        <w:rPr>
          <w:rFonts w:ascii="Times New Roman" w:hAnsi="Times New Roman"/>
          <w:sz w:val="24"/>
        </w:rPr>
        <w:t>i</w:t>
      </w:r>
      <w:r w:rsidRPr="007E428E">
        <w:rPr>
          <w:rFonts w:ascii="Times New Roman" w:hAnsi="Times New Roman"/>
          <w:spacing w:val="1"/>
          <w:sz w:val="24"/>
        </w:rPr>
        <w:t xml:space="preserve"> </w:t>
      </w:r>
      <w:r w:rsidRPr="007E428E">
        <w:rPr>
          <w:rFonts w:ascii="Times New Roman" w:hAnsi="Times New Roman"/>
          <w:sz w:val="24"/>
        </w:rPr>
        <w:t>nerambursabile</w:t>
      </w:r>
      <w:r w:rsidRPr="007E428E">
        <w:rPr>
          <w:rFonts w:ascii="Times New Roman" w:hAnsi="Times New Roman"/>
          <w:spacing w:val="-11"/>
          <w:sz w:val="24"/>
        </w:rPr>
        <w:t xml:space="preserve"> î</w:t>
      </w:r>
      <w:r w:rsidRPr="007E428E">
        <w:rPr>
          <w:rFonts w:ascii="Times New Roman" w:hAnsi="Times New Roman"/>
          <w:sz w:val="24"/>
        </w:rPr>
        <w:t>n</w:t>
      </w:r>
      <w:r w:rsidRPr="007E428E">
        <w:rPr>
          <w:rFonts w:ascii="Times New Roman" w:hAnsi="Times New Roman"/>
          <w:spacing w:val="-6"/>
          <w:sz w:val="24"/>
        </w:rPr>
        <w:t xml:space="preserve"> </w:t>
      </w:r>
      <w:r w:rsidRPr="007E428E">
        <w:rPr>
          <w:rFonts w:ascii="Times New Roman" w:hAnsi="Times New Roman"/>
          <w:sz w:val="24"/>
        </w:rPr>
        <w:t>cadrul</w:t>
      </w:r>
      <w:r w:rsidRPr="007E428E">
        <w:rPr>
          <w:rFonts w:ascii="Times New Roman" w:hAnsi="Times New Roman"/>
          <w:spacing w:val="9"/>
          <w:sz w:val="24"/>
        </w:rPr>
        <w:t xml:space="preserve"> </w:t>
      </w:r>
      <w:r w:rsidRPr="007E428E">
        <w:rPr>
          <w:rFonts w:ascii="Times New Roman" w:hAnsi="Times New Roman"/>
          <w:sz w:val="24"/>
        </w:rPr>
        <w:t>Mecanismului</w:t>
      </w:r>
      <w:r w:rsidRPr="007E428E">
        <w:rPr>
          <w:rFonts w:ascii="Times New Roman" w:hAnsi="Times New Roman"/>
          <w:spacing w:val="18"/>
          <w:sz w:val="24"/>
        </w:rPr>
        <w:t xml:space="preserve"> </w:t>
      </w:r>
      <w:r w:rsidRPr="007E428E">
        <w:rPr>
          <w:rFonts w:ascii="Times New Roman" w:hAnsi="Times New Roman"/>
          <w:sz w:val="24"/>
        </w:rPr>
        <w:t>de</w:t>
      </w:r>
      <w:r w:rsidRPr="007E428E">
        <w:rPr>
          <w:rFonts w:ascii="Times New Roman" w:hAnsi="Times New Roman"/>
          <w:spacing w:val="-4"/>
          <w:sz w:val="24"/>
        </w:rPr>
        <w:t xml:space="preserve"> </w:t>
      </w:r>
      <w:r w:rsidRPr="007E428E">
        <w:rPr>
          <w:rFonts w:ascii="Times New Roman" w:hAnsi="Times New Roman"/>
          <w:sz w:val="24"/>
        </w:rPr>
        <w:t>redresare</w:t>
      </w:r>
      <w:r w:rsidRPr="007E428E">
        <w:rPr>
          <w:rFonts w:ascii="Times New Roman" w:hAnsi="Times New Roman"/>
          <w:spacing w:val="21"/>
          <w:sz w:val="24"/>
        </w:rPr>
        <w:t xml:space="preserve"> ș</w:t>
      </w:r>
      <w:r w:rsidRPr="007E428E">
        <w:rPr>
          <w:rFonts w:ascii="Times New Roman" w:hAnsi="Times New Roman"/>
          <w:sz w:val="24"/>
        </w:rPr>
        <w:t>i</w:t>
      </w:r>
      <w:r w:rsidRPr="007E428E">
        <w:rPr>
          <w:rFonts w:ascii="Times New Roman" w:hAnsi="Times New Roman"/>
          <w:spacing w:val="18"/>
          <w:sz w:val="24"/>
        </w:rPr>
        <w:t xml:space="preserve"> </w:t>
      </w:r>
      <w:r w:rsidRPr="007E428E">
        <w:rPr>
          <w:rFonts w:ascii="Times New Roman" w:hAnsi="Times New Roman"/>
          <w:sz w:val="24"/>
        </w:rPr>
        <w:t>reziliență;</w:t>
      </w:r>
    </w:p>
    <w:p w14:paraId="77CE4069" w14:textId="77777777" w:rsidR="007A65F5" w:rsidRPr="007E428E" w:rsidRDefault="007A65F5" w:rsidP="007A65F5">
      <w:pPr>
        <w:pStyle w:val="Listparagraf"/>
        <w:numPr>
          <w:ilvl w:val="0"/>
          <w:numId w:val="47"/>
        </w:numPr>
        <w:spacing w:after="0" w:line="240" w:lineRule="auto"/>
        <w:jc w:val="both"/>
        <w:rPr>
          <w:rFonts w:ascii="Times New Roman" w:hAnsi="Times New Roman"/>
          <w:w w:val="95"/>
          <w:sz w:val="24"/>
          <w:szCs w:val="24"/>
        </w:rPr>
      </w:pPr>
      <w:r w:rsidRPr="007E428E">
        <w:rPr>
          <w:rFonts w:ascii="Times New Roman" w:hAnsi="Times New Roman"/>
          <w:sz w:val="24"/>
        </w:rPr>
        <w:t>Hotărârii</w:t>
      </w:r>
      <w:r w:rsidRPr="007E428E">
        <w:rPr>
          <w:rFonts w:ascii="Times New Roman" w:hAnsi="Times New Roman"/>
          <w:spacing w:val="1"/>
          <w:sz w:val="24"/>
        </w:rPr>
        <w:t xml:space="preserve"> </w:t>
      </w:r>
      <w:r w:rsidRPr="007E428E">
        <w:rPr>
          <w:rFonts w:ascii="Times New Roman" w:hAnsi="Times New Roman"/>
          <w:sz w:val="24"/>
        </w:rPr>
        <w:t>Guvernului</w:t>
      </w:r>
      <w:r w:rsidRPr="007E428E">
        <w:rPr>
          <w:rFonts w:ascii="Times New Roman" w:hAnsi="Times New Roman"/>
          <w:spacing w:val="1"/>
          <w:sz w:val="24"/>
        </w:rPr>
        <w:t xml:space="preserve"> </w:t>
      </w:r>
      <w:r w:rsidRPr="007E428E">
        <w:rPr>
          <w:rFonts w:ascii="Times New Roman" w:hAnsi="Times New Roman"/>
          <w:sz w:val="24"/>
        </w:rPr>
        <w:t>nr.</w:t>
      </w:r>
      <w:r w:rsidRPr="007E428E">
        <w:rPr>
          <w:rFonts w:ascii="Times New Roman" w:hAnsi="Times New Roman"/>
          <w:spacing w:val="1"/>
          <w:sz w:val="24"/>
        </w:rPr>
        <w:t xml:space="preserve"> </w:t>
      </w:r>
      <w:r w:rsidRPr="007E428E">
        <w:rPr>
          <w:rFonts w:ascii="Times New Roman" w:hAnsi="Times New Roman"/>
          <w:sz w:val="24"/>
        </w:rPr>
        <w:t>209/2022</w:t>
      </w:r>
      <w:r w:rsidRPr="007E428E">
        <w:rPr>
          <w:rFonts w:ascii="Times New Roman" w:hAnsi="Times New Roman"/>
          <w:spacing w:val="1"/>
          <w:sz w:val="24"/>
        </w:rPr>
        <w:t xml:space="preserve"> </w:t>
      </w:r>
      <w:r w:rsidRPr="007E428E">
        <w:rPr>
          <w:rFonts w:ascii="Times New Roman" w:hAnsi="Times New Roman"/>
          <w:sz w:val="24"/>
        </w:rPr>
        <w:t>pentru</w:t>
      </w:r>
      <w:r w:rsidRPr="007E428E">
        <w:rPr>
          <w:rFonts w:ascii="Times New Roman" w:hAnsi="Times New Roman"/>
          <w:spacing w:val="1"/>
          <w:sz w:val="24"/>
        </w:rPr>
        <w:t xml:space="preserve"> </w:t>
      </w:r>
      <w:r w:rsidRPr="007E428E">
        <w:rPr>
          <w:rFonts w:ascii="Times New Roman" w:hAnsi="Times New Roman"/>
          <w:sz w:val="24"/>
        </w:rPr>
        <w:t>aprobarea</w:t>
      </w:r>
      <w:r w:rsidRPr="007E428E">
        <w:rPr>
          <w:rFonts w:ascii="Times New Roman" w:hAnsi="Times New Roman"/>
          <w:spacing w:val="1"/>
          <w:sz w:val="24"/>
        </w:rPr>
        <w:t xml:space="preserve"> </w:t>
      </w:r>
      <w:r w:rsidRPr="007E428E">
        <w:rPr>
          <w:rFonts w:ascii="Times New Roman" w:hAnsi="Times New Roman"/>
          <w:sz w:val="24"/>
        </w:rPr>
        <w:t>Normelor metodologice de aplicare a prevederilor Ordonanței de Urgentă a Guvernului nr. 124/2021</w:t>
      </w:r>
      <w:r w:rsidRPr="007E428E">
        <w:rPr>
          <w:rFonts w:ascii="Times New Roman" w:hAnsi="Times New Roman"/>
          <w:spacing w:val="1"/>
          <w:sz w:val="24"/>
        </w:rPr>
        <w:t xml:space="preserve"> </w:t>
      </w:r>
      <w:r w:rsidRPr="007E428E">
        <w:rPr>
          <w:rFonts w:ascii="Times New Roman" w:hAnsi="Times New Roman"/>
          <w:sz w:val="24"/>
        </w:rPr>
        <w:t>privind stabilirea cadrului instituțional</w:t>
      </w:r>
      <w:r w:rsidRPr="007E428E">
        <w:rPr>
          <w:rFonts w:ascii="Times New Roman" w:hAnsi="Times New Roman"/>
          <w:spacing w:val="1"/>
          <w:sz w:val="24"/>
        </w:rPr>
        <w:t xml:space="preserve"> ș</w:t>
      </w:r>
      <w:r w:rsidRPr="007E428E">
        <w:rPr>
          <w:rFonts w:ascii="Times New Roman" w:hAnsi="Times New Roman"/>
          <w:sz w:val="24"/>
        </w:rPr>
        <w:t>i</w:t>
      </w:r>
      <w:r w:rsidRPr="007E428E">
        <w:rPr>
          <w:rFonts w:ascii="Times New Roman" w:hAnsi="Times New Roman"/>
          <w:spacing w:val="1"/>
          <w:sz w:val="24"/>
        </w:rPr>
        <w:t xml:space="preserve"> </w:t>
      </w:r>
      <w:r w:rsidRPr="007E428E">
        <w:rPr>
          <w:rFonts w:ascii="Times New Roman" w:hAnsi="Times New Roman"/>
          <w:sz w:val="24"/>
        </w:rPr>
        <w:t>financiar pentru gestionarea fondurilor europene alocate</w:t>
      </w:r>
      <w:r w:rsidRPr="007E428E">
        <w:rPr>
          <w:rFonts w:ascii="Times New Roman" w:hAnsi="Times New Roman"/>
          <w:spacing w:val="1"/>
          <w:sz w:val="24"/>
        </w:rPr>
        <w:t xml:space="preserve"> </w:t>
      </w:r>
      <w:r w:rsidRPr="007E428E">
        <w:rPr>
          <w:rFonts w:ascii="Times New Roman" w:hAnsi="Times New Roman"/>
          <w:sz w:val="24"/>
        </w:rPr>
        <w:t>României prin Mecanismul de redresare</w:t>
      </w:r>
      <w:r w:rsidRPr="007E428E">
        <w:rPr>
          <w:rFonts w:ascii="Times New Roman" w:hAnsi="Times New Roman"/>
          <w:spacing w:val="1"/>
          <w:sz w:val="24"/>
        </w:rPr>
        <w:t xml:space="preserve"> ș</w:t>
      </w:r>
      <w:r w:rsidRPr="007E428E">
        <w:rPr>
          <w:rFonts w:ascii="Times New Roman" w:hAnsi="Times New Roman"/>
          <w:sz w:val="24"/>
        </w:rPr>
        <w:t>i reziliență, precum</w:t>
      </w:r>
      <w:r w:rsidRPr="007E428E">
        <w:rPr>
          <w:rFonts w:ascii="Times New Roman" w:hAnsi="Times New Roman"/>
          <w:spacing w:val="1"/>
          <w:sz w:val="24"/>
        </w:rPr>
        <w:t xml:space="preserve"> ș</w:t>
      </w:r>
      <w:r w:rsidRPr="007E428E">
        <w:rPr>
          <w:rFonts w:ascii="Times New Roman" w:hAnsi="Times New Roman"/>
          <w:sz w:val="24"/>
        </w:rPr>
        <w:t>i pentru modificarea</w:t>
      </w:r>
      <w:r w:rsidRPr="007E428E">
        <w:rPr>
          <w:rFonts w:ascii="Times New Roman" w:hAnsi="Times New Roman"/>
          <w:spacing w:val="1"/>
          <w:sz w:val="24"/>
        </w:rPr>
        <w:t xml:space="preserve"> ș</w:t>
      </w:r>
      <w:r w:rsidRPr="007E428E">
        <w:rPr>
          <w:rFonts w:ascii="Times New Roman" w:hAnsi="Times New Roman"/>
          <w:sz w:val="24"/>
        </w:rPr>
        <w:t>i completarea</w:t>
      </w:r>
      <w:r w:rsidRPr="007E428E">
        <w:rPr>
          <w:rFonts w:ascii="Times New Roman" w:hAnsi="Times New Roman"/>
          <w:spacing w:val="1"/>
          <w:sz w:val="24"/>
        </w:rPr>
        <w:t xml:space="preserve"> </w:t>
      </w:r>
      <w:r w:rsidRPr="007E428E">
        <w:rPr>
          <w:rFonts w:ascii="Times New Roman" w:hAnsi="Times New Roman"/>
          <w:sz w:val="24"/>
        </w:rPr>
        <w:t>Ordonanței de Urgență a Guvernului nr. 155/2020 privind unele măsuri pentru elaborarea Planului</w:t>
      </w:r>
      <w:r w:rsidRPr="007E428E">
        <w:rPr>
          <w:rFonts w:ascii="Times New Roman" w:hAnsi="Times New Roman"/>
          <w:spacing w:val="1"/>
          <w:sz w:val="24"/>
        </w:rPr>
        <w:t xml:space="preserve"> </w:t>
      </w:r>
      <w:r w:rsidRPr="007E428E">
        <w:rPr>
          <w:rFonts w:ascii="Times New Roman" w:hAnsi="Times New Roman"/>
          <w:sz w:val="24"/>
        </w:rPr>
        <w:t>național</w:t>
      </w:r>
      <w:r w:rsidRPr="007E428E">
        <w:rPr>
          <w:rFonts w:ascii="Times New Roman" w:hAnsi="Times New Roman"/>
          <w:spacing w:val="10"/>
          <w:sz w:val="24"/>
        </w:rPr>
        <w:t xml:space="preserve"> </w:t>
      </w:r>
      <w:r w:rsidRPr="007E428E">
        <w:rPr>
          <w:rFonts w:ascii="Times New Roman" w:hAnsi="Times New Roman"/>
          <w:sz w:val="24"/>
        </w:rPr>
        <w:t>de</w:t>
      </w:r>
      <w:r w:rsidRPr="007E428E">
        <w:rPr>
          <w:rFonts w:ascii="Times New Roman" w:hAnsi="Times New Roman"/>
          <w:spacing w:val="1"/>
          <w:sz w:val="24"/>
        </w:rPr>
        <w:t xml:space="preserve"> </w:t>
      </w:r>
      <w:r w:rsidRPr="007E428E">
        <w:rPr>
          <w:rFonts w:ascii="Times New Roman" w:hAnsi="Times New Roman"/>
          <w:sz w:val="24"/>
        </w:rPr>
        <w:t>redresare</w:t>
      </w:r>
      <w:r w:rsidRPr="007E428E">
        <w:rPr>
          <w:rFonts w:ascii="Times New Roman" w:hAnsi="Times New Roman"/>
          <w:spacing w:val="67"/>
          <w:sz w:val="24"/>
        </w:rPr>
        <w:t xml:space="preserve"> și</w:t>
      </w:r>
      <w:r w:rsidRPr="007E428E">
        <w:rPr>
          <w:rFonts w:ascii="Times New Roman" w:hAnsi="Times New Roman"/>
          <w:spacing w:val="24"/>
          <w:sz w:val="24"/>
        </w:rPr>
        <w:t xml:space="preserve"> </w:t>
      </w:r>
      <w:r w:rsidRPr="007E428E">
        <w:rPr>
          <w:rFonts w:ascii="Times New Roman" w:hAnsi="Times New Roman"/>
          <w:sz w:val="24"/>
        </w:rPr>
        <w:t>reziliență</w:t>
      </w:r>
      <w:r w:rsidRPr="007E428E">
        <w:rPr>
          <w:rFonts w:ascii="Times New Roman" w:hAnsi="Times New Roman"/>
          <w:spacing w:val="9"/>
          <w:sz w:val="24"/>
        </w:rPr>
        <w:t xml:space="preserve"> </w:t>
      </w:r>
      <w:r w:rsidRPr="007E428E">
        <w:rPr>
          <w:rFonts w:ascii="Times New Roman" w:hAnsi="Times New Roman"/>
          <w:sz w:val="24"/>
        </w:rPr>
        <w:t>necesar</w:t>
      </w:r>
      <w:r w:rsidRPr="007E428E">
        <w:rPr>
          <w:rFonts w:ascii="Times New Roman" w:hAnsi="Times New Roman"/>
          <w:spacing w:val="12"/>
          <w:sz w:val="24"/>
        </w:rPr>
        <w:t xml:space="preserve"> </w:t>
      </w:r>
      <w:r w:rsidRPr="007E428E">
        <w:rPr>
          <w:rFonts w:ascii="Times New Roman" w:hAnsi="Times New Roman"/>
          <w:sz w:val="24"/>
        </w:rPr>
        <w:t>României</w:t>
      </w:r>
      <w:r w:rsidRPr="007E428E">
        <w:rPr>
          <w:rFonts w:ascii="Times New Roman" w:hAnsi="Times New Roman"/>
          <w:spacing w:val="16"/>
          <w:sz w:val="24"/>
        </w:rPr>
        <w:t xml:space="preserve"> </w:t>
      </w:r>
      <w:r w:rsidRPr="007E428E">
        <w:rPr>
          <w:rFonts w:ascii="Times New Roman" w:hAnsi="Times New Roman"/>
          <w:sz w:val="24"/>
        </w:rPr>
        <w:t>pentru</w:t>
      </w:r>
      <w:r w:rsidRPr="007E428E">
        <w:rPr>
          <w:rFonts w:ascii="Times New Roman" w:hAnsi="Times New Roman"/>
          <w:spacing w:val="2"/>
          <w:sz w:val="24"/>
        </w:rPr>
        <w:t xml:space="preserve"> </w:t>
      </w:r>
      <w:r w:rsidRPr="007E428E">
        <w:rPr>
          <w:rFonts w:ascii="Times New Roman" w:hAnsi="Times New Roman"/>
          <w:sz w:val="24"/>
          <w:szCs w:val="24"/>
        </w:rPr>
        <w:t>accesarea</w:t>
      </w:r>
      <w:r w:rsidRPr="007E428E">
        <w:rPr>
          <w:rFonts w:ascii="Times New Roman" w:hAnsi="Times New Roman"/>
          <w:spacing w:val="13"/>
          <w:sz w:val="24"/>
          <w:szCs w:val="24"/>
        </w:rPr>
        <w:t xml:space="preserve"> </w:t>
      </w:r>
      <w:r w:rsidRPr="007E428E">
        <w:rPr>
          <w:rFonts w:ascii="Times New Roman" w:hAnsi="Times New Roman"/>
          <w:sz w:val="24"/>
          <w:szCs w:val="24"/>
        </w:rPr>
        <w:t>de</w:t>
      </w:r>
      <w:r w:rsidRPr="007E428E">
        <w:rPr>
          <w:rFonts w:ascii="Times New Roman" w:hAnsi="Times New Roman"/>
          <w:spacing w:val="-1"/>
          <w:sz w:val="24"/>
          <w:szCs w:val="24"/>
        </w:rPr>
        <w:t xml:space="preserve"> </w:t>
      </w:r>
      <w:r w:rsidRPr="007E428E">
        <w:rPr>
          <w:rFonts w:ascii="Times New Roman" w:hAnsi="Times New Roman"/>
          <w:sz w:val="24"/>
          <w:szCs w:val="24"/>
        </w:rPr>
        <w:t>fonduri</w:t>
      </w:r>
      <w:r w:rsidRPr="007E428E">
        <w:rPr>
          <w:rFonts w:ascii="Times New Roman" w:hAnsi="Times New Roman"/>
          <w:spacing w:val="6"/>
          <w:sz w:val="24"/>
          <w:szCs w:val="24"/>
        </w:rPr>
        <w:t xml:space="preserve"> </w:t>
      </w:r>
      <w:r w:rsidRPr="007E428E">
        <w:rPr>
          <w:rFonts w:ascii="Times New Roman" w:hAnsi="Times New Roman"/>
          <w:sz w:val="24"/>
          <w:szCs w:val="24"/>
        </w:rPr>
        <w:t>externe</w:t>
      </w:r>
      <w:r w:rsidRPr="007E428E">
        <w:rPr>
          <w:rFonts w:ascii="Times New Roman" w:hAnsi="Times New Roman"/>
          <w:spacing w:val="6"/>
          <w:sz w:val="24"/>
          <w:szCs w:val="24"/>
        </w:rPr>
        <w:t xml:space="preserve"> </w:t>
      </w:r>
      <w:r w:rsidRPr="007E428E">
        <w:rPr>
          <w:rFonts w:ascii="Times New Roman" w:hAnsi="Times New Roman"/>
          <w:w w:val="95"/>
          <w:sz w:val="24"/>
          <w:szCs w:val="24"/>
        </w:rPr>
        <w:t>nerambursabile</w:t>
      </w:r>
      <w:r w:rsidRPr="007E428E">
        <w:rPr>
          <w:rFonts w:ascii="Times New Roman" w:hAnsi="Times New Roman"/>
          <w:spacing w:val="-15"/>
          <w:w w:val="95"/>
          <w:sz w:val="24"/>
          <w:szCs w:val="24"/>
        </w:rPr>
        <w:t xml:space="preserve"> </w:t>
      </w:r>
      <w:r w:rsidRPr="007E428E">
        <w:rPr>
          <w:rFonts w:ascii="Times New Roman" w:hAnsi="Times New Roman"/>
          <w:w w:val="95"/>
          <w:sz w:val="24"/>
          <w:szCs w:val="24"/>
        </w:rPr>
        <w:t>în</w:t>
      </w:r>
      <w:r w:rsidRPr="007E428E">
        <w:rPr>
          <w:rFonts w:ascii="Times New Roman" w:hAnsi="Times New Roman"/>
          <w:spacing w:val="-3"/>
          <w:w w:val="95"/>
          <w:sz w:val="24"/>
          <w:szCs w:val="24"/>
        </w:rPr>
        <w:t xml:space="preserve"> </w:t>
      </w:r>
      <w:r w:rsidRPr="007E428E">
        <w:rPr>
          <w:rFonts w:ascii="Times New Roman" w:hAnsi="Times New Roman"/>
          <w:w w:val="95"/>
          <w:sz w:val="24"/>
          <w:szCs w:val="24"/>
        </w:rPr>
        <w:t>cadrul</w:t>
      </w:r>
      <w:r w:rsidRPr="007E428E">
        <w:rPr>
          <w:rFonts w:ascii="Times New Roman" w:hAnsi="Times New Roman"/>
          <w:spacing w:val="14"/>
          <w:w w:val="95"/>
          <w:sz w:val="24"/>
          <w:szCs w:val="24"/>
        </w:rPr>
        <w:t xml:space="preserve"> </w:t>
      </w:r>
      <w:r w:rsidRPr="007E428E">
        <w:rPr>
          <w:rFonts w:ascii="Times New Roman" w:hAnsi="Times New Roman"/>
          <w:w w:val="95"/>
          <w:sz w:val="24"/>
          <w:szCs w:val="24"/>
        </w:rPr>
        <w:t>Mecanismului</w:t>
      </w:r>
      <w:r w:rsidRPr="007E428E">
        <w:rPr>
          <w:rFonts w:ascii="Times New Roman" w:hAnsi="Times New Roman"/>
          <w:spacing w:val="41"/>
          <w:w w:val="95"/>
          <w:sz w:val="24"/>
          <w:szCs w:val="24"/>
        </w:rPr>
        <w:t xml:space="preserve"> </w:t>
      </w:r>
      <w:r w:rsidRPr="007E428E">
        <w:rPr>
          <w:rFonts w:ascii="Times New Roman" w:hAnsi="Times New Roman"/>
          <w:w w:val="95"/>
          <w:sz w:val="24"/>
          <w:szCs w:val="24"/>
        </w:rPr>
        <w:t>de</w:t>
      </w:r>
      <w:r w:rsidRPr="007E428E">
        <w:rPr>
          <w:rFonts w:ascii="Times New Roman" w:hAnsi="Times New Roman"/>
          <w:spacing w:val="4"/>
          <w:w w:val="95"/>
          <w:sz w:val="24"/>
          <w:szCs w:val="24"/>
        </w:rPr>
        <w:t xml:space="preserve"> </w:t>
      </w:r>
      <w:r w:rsidRPr="007E428E">
        <w:rPr>
          <w:rFonts w:ascii="Times New Roman" w:hAnsi="Times New Roman"/>
          <w:w w:val="95"/>
          <w:sz w:val="24"/>
          <w:szCs w:val="24"/>
        </w:rPr>
        <w:t>redresare</w:t>
      </w:r>
      <w:r w:rsidRPr="007E428E">
        <w:rPr>
          <w:rFonts w:ascii="Times New Roman" w:hAnsi="Times New Roman"/>
          <w:spacing w:val="37"/>
          <w:w w:val="95"/>
          <w:sz w:val="24"/>
          <w:szCs w:val="24"/>
        </w:rPr>
        <w:t xml:space="preserve"> ș</w:t>
      </w:r>
      <w:r w:rsidRPr="007E428E">
        <w:rPr>
          <w:rFonts w:ascii="Times New Roman" w:hAnsi="Times New Roman"/>
          <w:w w:val="95"/>
          <w:sz w:val="24"/>
          <w:szCs w:val="24"/>
        </w:rPr>
        <w:t>i</w:t>
      </w:r>
      <w:r w:rsidRPr="007E428E">
        <w:rPr>
          <w:rFonts w:ascii="Times New Roman" w:hAnsi="Times New Roman"/>
          <w:spacing w:val="28"/>
          <w:w w:val="95"/>
          <w:sz w:val="24"/>
          <w:szCs w:val="24"/>
        </w:rPr>
        <w:t xml:space="preserve"> </w:t>
      </w:r>
      <w:r w:rsidRPr="007E428E">
        <w:rPr>
          <w:rFonts w:ascii="Times New Roman" w:hAnsi="Times New Roman"/>
          <w:w w:val="95"/>
          <w:sz w:val="24"/>
          <w:szCs w:val="24"/>
        </w:rPr>
        <w:t>reziliență;</w:t>
      </w:r>
    </w:p>
    <w:p w14:paraId="3E89F381" w14:textId="77777777" w:rsidR="007A65F5" w:rsidRPr="007A65F5" w:rsidRDefault="007A65F5" w:rsidP="007A65F5">
      <w:pPr>
        <w:pStyle w:val="Listparagraf"/>
        <w:numPr>
          <w:ilvl w:val="0"/>
          <w:numId w:val="47"/>
        </w:numPr>
        <w:pBdr>
          <w:top w:val="nil"/>
          <w:left w:val="nil"/>
          <w:bottom w:val="nil"/>
          <w:right w:val="nil"/>
          <w:between w:val="nil"/>
        </w:pBdr>
        <w:spacing w:after="0" w:line="240" w:lineRule="auto"/>
        <w:jc w:val="both"/>
        <w:rPr>
          <w:rFonts w:ascii="Times New Roman" w:hAnsi="Times New Roman"/>
          <w:sz w:val="24"/>
          <w:szCs w:val="24"/>
        </w:rPr>
      </w:pPr>
      <w:r w:rsidRPr="007E428E">
        <w:rPr>
          <w:rFonts w:ascii="Times New Roman" w:hAnsi="Times New Roman"/>
          <w:b/>
          <w:bCs/>
          <w:spacing w:val="-1"/>
          <w:sz w:val="24"/>
          <w:szCs w:val="24"/>
        </w:rPr>
        <w:t xml:space="preserve"> </w:t>
      </w:r>
      <w:r w:rsidRPr="007E428E">
        <w:rPr>
          <w:rFonts w:ascii="Times New Roman" w:hAnsi="Times New Roman"/>
          <w:spacing w:val="-1"/>
          <w:sz w:val="24"/>
          <w:szCs w:val="24"/>
        </w:rPr>
        <w:t>Ordinului</w:t>
      </w:r>
      <w:r w:rsidRPr="007E428E">
        <w:rPr>
          <w:rFonts w:ascii="Times New Roman" w:hAnsi="Times New Roman"/>
          <w:spacing w:val="2"/>
          <w:sz w:val="24"/>
          <w:szCs w:val="24"/>
        </w:rPr>
        <w:t xml:space="preserve"> </w:t>
      </w:r>
      <w:r w:rsidRPr="007E428E">
        <w:rPr>
          <w:rFonts w:ascii="Times New Roman" w:hAnsi="Times New Roman"/>
          <w:sz w:val="24"/>
          <w:szCs w:val="24"/>
        </w:rPr>
        <w:t>m.</w:t>
      </w:r>
      <w:r w:rsidRPr="007E428E">
        <w:rPr>
          <w:rFonts w:ascii="Times New Roman" w:hAnsi="Times New Roman"/>
          <w:spacing w:val="-13"/>
          <w:sz w:val="24"/>
          <w:szCs w:val="24"/>
        </w:rPr>
        <w:t xml:space="preserve"> </w:t>
      </w:r>
      <w:r w:rsidRPr="007E428E">
        <w:rPr>
          <w:rFonts w:ascii="Times New Roman" w:hAnsi="Times New Roman"/>
          <w:sz w:val="24"/>
          <w:szCs w:val="24"/>
        </w:rPr>
        <w:t>444/25.03.2022</w:t>
      </w:r>
      <w:r w:rsidRPr="007E428E">
        <w:rPr>
          <w:rFonts w:ascii="Times New Roman" w:hAnsi="Times New Roman"/>
          <w:spacing w:val="-15"/>
          <w:sz w:val="24"/>
          <w:szCs w:val="24"/>
        </w:rPr>
        <w:t xml:space="preserve"> </w:t>
      </w:r>
      <w:r w:rsidRPr="007E428E">
        <w:rPr>
          <w:rFonts w:ascii="Times New Roman" w:hAnsi="Times New Roman"/>
          <w:sz w:val="24"/>
          <w:szCs w:val="24"/>
        </w:rPr>
        <w:t>al</w:t>
      </w:r>
      <w:r w:rsidRPr="007E428E">
        <w:rPr>
          <w:rFonts w:ascii="Times New Roman" w:hAnsi="Times New Roman"/>
          <w:spacing w:val="-7"/>
          <w:sz w:val="24"/>
          <w:szCs w:val="24"/>
        </w:rPr>
        <w:t xml:space="preserve"> </w:t>
      </w:r>
      <w:r w:rsidRPr="007E428E">
        <w:rPr>
          <w:rFonts w:ascii="Times New Roman" w:hAnsi="Times New Roman"/>
          <w:sz w:val="24"/>
          <w:szCs w:val="24"/>
        </w:rPr>
        <w:t>ministrului</w:t>
      </w:r>
      <w:r w:rsidRPr="007E428E">
        <w:rPr>
          <w:rFonts w:ascii="Times New Roman" w:hAnsi="Times New Roman"/>
          <w:spacing w:val="6"/>
          <w:sz w:val="24"/>
          <w:szCs w:val="24"/>
        </w:rPr>
        <w:t xml:space="preserve"> </w:t>
      </w:r>
      <w:r w:rsidRPr="007E428E">
        <w:rPr>
          <w:rFonts w:ascii="Times New Roman" w:hAnsi="Times New Roman"/>
          <w:sz w:val="24"/>
          <w:szCs w:val="24"/>
        </w:rPr>
        <w:t>Dezvoltării,</w:t>
      </w:r>
      <w:r w:rsidRPr="007E428E">
        <w:rPr>
          <w:rFonts w:ascii="Times New Roman" w:hAnsi="Times New Roman"/>
          <w:spacing w:val="-7"/>
          <w:sz w:val="24"/>
          <w:szCs w:val="24"/>
        </w:rPr>
        <w:t xml:space="preserve"> </w:t>
      </w:r>
      <w:r w:rsidRPr="007E428E">
        <w:rPr>
          <w:rFonts w:ascii="Times New Roman" w:hAnsi="Times New Roman"/>
          <w:sz w:val="24"/>
          <w:szCs w:val="24"/>
        </w:rPr>
        <w:t xml:space="preserve">Lucrărilor </w:t>
      </w:r>
      <w:r w:rsidRPr="007E428E">
        <w:rPr>
          <w:rFonts w:ascii="Times New Roman" w:hAnsi="Times New Roman"/>
          <w:spacing w:val="-58"/>
          <w:sz w:val="24"/>
          <w:szCs w:val="24"/>
        </w:rPr>
        <w:t xml:space="preserve"> </w:t>
      </w:r>
      <w:r w:rsidRPr="007E428E">
        <w:rPr>
          <w:rFonts w:ascii="Times New Roman" w:hAnsi="Times New Roman"/>
          <w:sz w:val="24"/>
          <w:szCs w:val="24"/>
        </w:rPr>
        <w:t>Publice</w:t>
      </w:r>
      <w:r w:rsidRPr="007E428E">
        <w:rPr>
          <w:rFonts w:ascii="Times New Roman" w:hAnsi="Times New Roman"/>
          <w:spacing w:val="1"/>
          <w:sz w:val="24"/>
          <w:szCs w:val="24"/>
        </w:rPr>
        <w:t xml:space="preserve"> ș</w:t>
      </w:r>
      <w:r w:rsidRPr="007E428E">
        <w:rPr>
          <w:rFonts w:ascii="Times New Roman" w:hAnsi="Times New Roman"/>
          <w:sz w:val="24"/>
          <w:szCs w:val="24"/>
        </w:rPr>
        <w:t>i</w:t>
      </w:r>
      <w:r w:rsidRPr="007E428E">
        <w:rPr>
          <w:rFonts w:ascii="Times New Roman" w:hAnsi="Times New Roman"/>
          <w:spacing w:val="1"/>
          <w:sz w:val="24"/>
          <w:szCs w:val="24"/>
        </w:rPr>
        <w:t xml:space="preserve"> </w:t>
      </w:r>
      <w:r w:rsidRPr="007E428E">
        <w:rPr>
          <w:rFonts w:ascii="Times New Roman" w:hAnsi="Times New Roman"/>
          <w:sz w:val="24"/>
          <w:szCs w:val="24"/>
        </w:rPr>
        <w:t>Administrației pentru</w:t>
      </w:r>
      <w:r w:rsidRPr="007E428E">
        <w:rPr>
          <w:rFonts w:ascii="Times New Roman" w:hAnsi="Times New Roman"/>
          <w:spacing w:val="1"/>
          <w:sz w:val="24"/>
          <w:szCs w:val="24"/>
        </w:rPr>
        <w:t xml:space="preserve"> </w:t>
      </w:r>
      <w:r w:rsidRPr="007E428E">
        <w:rPr>
          <w:rFonts w:ascii="Times New Roman" w:hAnsi="Times New Roman"/>
          <w:sz w:val="24"/>
          <w:szCs w:val="24"/>
        </w:rPr>
        <w:t>aprobarea</w:t>
      </w:r>
      <w:r w:rsidRPr="007E428E">
        <w:rPr>
          <w:rFonts w:ascii="Times New Roman" w:hAnsi="Times New Roman"/>
          <w:spacing w:val="1"/>
          <w:sz w:val="24"/>
          <w:szCs w:val="24"/>
        </w:rPr>
        <w:t xml:space="preserve"> </w:t>
      </w:r>
      <w:r w:rsidRPr="007E428E">
        <w:rPr>
          <w:rFonts w:ascii="Times New Roman" w:hAnsi="Times New Roman"/>
          <w:sz w:val="24"/>
          <w:szCs w:val="24"/>
        </w:rPr>
        <w:t>Ghidului</w:t>
      </w:r>
      <w:r w:rsidRPr="007E428E">
        <w:rPr>
          <w:rFonts w:ascii="Times New Roman" w:hAnsi="Times New Roman"/>
          <w:spacing w:val="1"/>
          <w:sz w:val="24"/>
          <w:szCs w:val="24"/>
        </w:rPr>
        <w:t xml:space="preserve"> </w:t>
      </w:r>
      <w:r w:rsidRPr="007E428E">
        <w:rPr>
          <w:rFonts w:ascii="Times New Roman" w:hAnsi="Times New Roman"/>
          <w:sz w:val="24"/>
          <w:szCs w:val="24"/>
        </w:rPr>
        <w:t>specific - Condiții</w:t>
      </w:r>
      <w:r w:rsidRPr="007E428E">
        <w:rPr>
          <w:rFonts w:ascii="Times New Roman" w:hAnsi="Times New Roman"/>
          <w:spacing w:val="1"/>
          <w:sz w:val="24"/>
          <w:szCs w:val="24"/>
        </w:rPr>
        <w:t xml:space="preserve"> </w:t>
      </w:r>
      <w:r w:rsidRPr="007E428E">
        <w:rPr>
          <w:rFonts w:ascii="Times New Roman" w:hAnsi="Times New Roman"/>
          <w:sz w:val="24"/>
          <w:szCs w:val="24"/>
        </w:rPr>
        <w:t>de accesare</w:t>
      </w:r>
      <w:r w:rsidRPr="007E428E">
        <w:rPr>
          <w:rFonts w:ascii="Times New Roman" w:hAnsi="Times New Roman"/>
          <w:spacing w:val="1"/>
          <w:sz w:val="24"/>
          <w:szCs w:val="24"/>
        </w:rPr>
        <w:t xml:space="preserve"> </w:t>
      </w:r>
      <w:r w:rsidRPr="007E428E">
        <w:rPr>
          <w:rFonts w:ascii="Times New Roman" w:hAnsi="Times New Roman"/>
          <w:sz w:val="24"/>
          <w:szCs w:val="24"/>
        </w:rPr>
        <w:t>a fondurilor</w:t>
      </w:r>
      <w:r w:rsidRPr="007E428E">
        <w:rPr>
          <w:rFonts w:ascii="Times New Roman" w:hAnsi="Times New Roman"/>
          <w:spacing w:val="1"/>
          <w:sz w:val="24"/>
          <w:szCs w:val="24"/>
        </w:rPr>
        <w:t xml:space="preserve"> </w:t>
      </w:r>
      <w:r w:rsidRPr="007E428E">
        <w:rPr>
          <w:rFonts w:ascii="Times New Roman" w:hAnsi="Times New Roman"/>
          <w:sz w:val="24"/>
          <w:szCs w:val="24"/>
        </w:rPr>
        <w:t>europene</w:t>
      </w:r>
      <w:r w:rsidRPr="007E428E">
        <w:rPr>
          <w:rFonts w:ascii="Times New Roman" w:hAnsi="Times New Roman"/>
          <w:spacing w:val="23"/>
          <w:sz w:val="24"/>
          <w:szCs w:val="24"/>
        </w:rPr>
        <w:t xml:space="preserve"> </w:t>
      </w:r>
      <w:r w:rsidRPr="007E428E">
        <w:rPr>
          <w:rFonts w:ascii="Times New Roman" w:hAnsi="Times New Roman"/>
          <w:sz w:val="24"/>
          <w:szCs w:val="24"/>
        </w:rPr>
        <w:t>aferente</w:t>
      </w:r>
      <w:r w:rsidRPr="007E428E">
        <w:rPr>
          <w:rFonts w:ascii="Times New Roman" w:hAnsi="Times New Roman"/>
          <w:spacing w:val="21"/>
          <w:sz w:val="24"/>
          <w:szCs w:val="24"/>
        </w:rPr>
        <w:t xml:space="preserve"> </w:t>
      </w:r>
      <w:r w:rsidRPr="007E428E">
        <w:rPr>
          <w:rFonts w:ascii="Times New Roman" w:hAnsi="Times New Roman"/>
          <w:sz w:val="24"/>
          <w:szCs w:val="24"/>
        </w:rPr>
        <w:t>Planului</w:t>
      </w:r>
      <w:r w:rsidRPr="007E428E">
        <w:rPr>
          <w:rFonts w:ascii="Times New Roman" w:hAnsi="Times New Roman"/>
          <w:spacing w:val="29"/>
          <w:sz w:val="24"/>
          <w:szCs w:val="24"/>
        </w:rPr>
        <w:t xml:space="preserve"> </w:t>
      </w:r>
      <w:r w:rsidRPr="007E428E">
        <w:rPr>
          <w:rFonts w:ascii="Times New Roman" w:hAnsi="Times New Roman"/>
          <w:sz w:val="24"/>
          <w:szCs w:val="24"/>
        </w:rPr>
        <w:t>național</w:t>
      </w:r>
      <w:r w:rsidRPr="007E428E">
        <w:rPr>
          <w:rFonts w:ascii="Times New Roman" w:hAnsi="Times New Roman"/>
          <w:spacing w:val="17"/>
          <w:sz w:val="24"/>
          <w:szCs w:val="24"/>
        </w:rPr>
        <w:t xml:space="preserve"> </w:t>
      </w:r>
      <w:r w:rsidRPr="007E428E">
        <w:rPr>
          <w:rFonts w:ascii="Times New Roman" w:hAnsi="Times New Roman"/>
          <w:sz w:val="24"/>
          <w:szCs w:val="24"/>
        </w:rPr>
        <w:t>de</w:t>
      </w:r>
      <w:r w:rsidRPr="007E428E">
        <w:rPr>
          <w:rFonts w:ascii="Times New Roman" w:hAnsi="Times New Roman"/>
          <w:spacing w:val="12"/>
          <w:sz w:val="24"/>
          <w:szCs w:val="24"/>
        </w:rPr>
        <w:t xml:space="preserve"> </w:t>
      </w:r>
      <w:r w:rsidRPr="007E428E">
        <w:rPr>
          <w:rFonts w:ascii="Times New Roman" w:hAnsi="Times New Roman"/>
          <w:sz w:val="24"/>
          <w:szCs w:val="24"/>
        </w:rPr>
        <w:t>redresare</w:t>
      </w:r>
      <w:r w:rsidRPr="007E428E">
        <w:rPr>
          <w:rFonts w:ascii="Times New Roman" w:hAnsi="Times New Roman"/>
          <w:spacing w:val="19"/>
          <w:sz w:val="24"/>
          <w:szCs w:val="24"/>
        </w:rPr>
        <w:t xml:space="preserve"> ș</w:t>
      </w:r>
      <w:r w:rsidRPr="007E428E">
        <w:rPr>
          <w:rFonts w:ascii="Times New Roman" w:hAnsi="Times New Roman"/>
          <w:sz w:val="24"/>
          <w:szCs w:val="24"/>
        </w:rPr>
        <w:t>i</w:t>
      </w:r>
      <w:r w:rsidRPr="007E428E">
        <w:rPr>
          <w:rFonts w:ascii="Times New Roman" w:hAnsi="Times New Roman"/>
          <w:spacing w:val="31"/>
          <w:sz w:val="24"/>
          <w:szCs w:val="24"/>
        </w:rPr>
        <w:t xml:space="preserve"> </w:t>
      </w:r>
      <w:r w:rsidRPr="007E428E">
        <w:rPr>
          <w:rFonts w:ascii="Times New Roman" w:hAnsi="Times New Roman"/>
          <w:sz w:val="24"/>
          <w:szCs w:val="24"/>
        </w:rPr>
        <w:t>reziliență.</w:t>
      </w:r>
      <w:r w:rsidRPr="007E428E">
        <w:rPr>
          <w:rFonts w:ascii="Times New Roman" w:hAnsi="Times New Roman"/>
          <w:spacing w:val="14"/>
          <w:sz w:val="24"/>
          <w:szCs w:val="24"/>
        </w:rPr>
        <w:t xml:space="preserve"> Î</w:t>
      </w:r>
      <w:r w:rsidRPr="007E428E">
        <w:rPr>
          <w:rFonts w:ascii="Times New Roman" w:hAnsi="Times New Roman"/>
          <w:sz w:val="24"/>
          <w:szCs w:val="24"/>
        </w:rPr>
        <w:t>n</w:t>
      </w:r>
      <w:r w:rsidRPr="007E428E">
        <w:rPr>
          <w:rFonts w:ascii="Times New Roman" w:hAnsi="Times New Roman"/>
          <w:spacing w:val="2"/>
          <w:sz w:val="24"/>
          <w:szCs w:val="24"/>
        </w:rPr>
        <w:t xml:space="preserve"> </w:t>
      </w:r>
      <w:r w:rsidRPr="007E428E">
        <w:rPr>
          <w:rFonts w:ascii="Times New Roman" w:hAnsi="Times New Roman"/>
          <w:sz w:val="24"/>
          <w:szCs w:val="24"/>
        </w:rPr>
        <w:t>cadrul</w:t>
      </w:r>
      <w:r w:rsidRPr="007E428E">
        <w:rPr>
          <w:rFonts w:ascii="Times New Roman" w:hAnsi="Times New Roman"/>
          <w:spacing w:val="19"/>
          <w:sz w:val="24"/>
          <w:szCs w:val="24"/>
        </w:rPr>
        <w:t xml:space="preserve"> </w:t>
      </w:r>
      <w:r w:rsidRPr="007E428E">
        <w:rPr>
          <w:rFonts w:ascii="Times New Roman" w:hAnsi="Times New Roman"/>
          <w:sz w:val="24"/>
          <w:szCs w:val="24"/>
        </w:rPr>
        <w:t>apelurilor</w:t>
      </w:r>
      <w:r w:rsidRPr="007E428E">
        <w:rPr>
          <w:rFonts w:ascii="Times New Roman" w:hAnsi="Times New Roman"/>
          <w:spacing w:val="20"/>
          <w:sz w:val="24"/>
          <w:szCs w:val="24"/>
        </w:rPr>
        <w:t xml:space="preserve"> </w:t>
      </w:r>
      <w:r w:rsidRPr="007E428E">
        <w:rPr>
          <w:rFonts w:ascii="Times New Roman" w:hAnsi="Times New Roman"/>
          <w:sz w:val="24"/>
          <w:szCs w:val="24"/>
        </w:rPr>
        <w:t>de</w:t>
      </w:r>
      <w:r w:rsidRPr="007E428E">
        <w:rPr>
          <w:rFonts w:ascii="Times New Roman" w:hAnsi="Times New Roman"/>
          <w:spacing w:val="10"/>
          <w:sz w:val="24"/>
          <w:szCs w:val="24"/>
        </w:rPr>
        <w:t xml:space="preserve"> </w:t>
      </w:r>
      <w:r w:rsidRPr="007E428E">
        <w:rPr>
          <w:rFonts w:ascii="Times New Roman" w:hAnsi="Times New Roman"/>
          <w:sz w:val="24"/>
          <w:szCs w:val="24"/>
        </w:rPr>
        <w:t>proiecte PNRR/2022/C5/1/A.3.l/1,</w:t>
      </w:r>
      <w:r w:rsidRPr="007E428E">
        <w:rPr>
          <w:rFonts w:ascii="Times New Roman" w:hAnsi="Times New Roman"/>
          <w:spacing w:val="-12"/>
          <w:sz w:val="24"/>
          <w:szCs w:val="24"/>
        </w:rPr>
        <w:t xml:space="preserve"> </w:t>
      </w:r>
      <w:r w:rsidRPr="007E428E">
        <w:rPr>
          <w:rFonts w:ascii="Times New Roman" w:hAnsi="Times New Roman"/>
          <w:sz w:val="24"/>
          <w:szCs w:val="24"/>
        </w:rPr>
        <w:t>PNRR/2022/C5/1/A.3.2/1,</w:t>
      </w:r>
      <w:r w:rsidRPr="007E428E">
        <w:rPr>
          <w:rFonts w:ascii="Times New Roman" w:hAnsi="Times New Roman"/>
          <w:spacing w:val="-15"/>
          <w:sz w:val="24"/>
          <w:szCs w:val="24"/>
        </w:rPr>
        <w:t xml:space="preserve"> </w:t>
      </w:r>
      <w:r w:rsidRPr="007E428E">
        <w:rPr>
          <w:rFonts w:ascii="Times New Roman" w:hAnsi="Times New Roman"/>
          <w:sz w:val="24"/>
          <w:szCs w:val="24"/>
        </w:rPr>
        <w:t>componenta</w:t>
      </w:r>
      <w:r w:rsidRPr="007E428E">
        <w:rPr>
          <w:rFonts w:ascii="Times New Roman" w:hAnsi="Times New Roman"/>
          <w:spacing w:val="13"/>
          <w:sz w:val="24"/>
          <w:szCs w:val="24"/>
        </w:rPr>
        <w:t xml:space="preserve"> </w:t>
      </w:r>
      <w:r w:rsidRPr="007E428E">
        <w:rPr>
          <w:rFonts w:ascii="Times New Roman" w:hAnsi="Times New Roman"/>
          <w:sz w:val="24"/>
          <w:szCs w:val="24"/>
        </w:rPr>
        <w:t>5</w:t>
      </w:r>
      <w:r w:rsidRPr="007E428E">
        <w:rPr>
          <w:rFonts w:ascii="Times New Roman" w:hAnsi="Times New Roman"/>
          <w:spacing w:val="-4"/>
          <w:sz w:val="24"/>
          <w:szCs w:val="24"/>
        </w:rPr>
        <w:t xml:space="preserve"> </w:t>
      </w:r>
      <w:r w:rsidRPr="007E428E">
        <w:rPr>
          <w:rFonts w:ascii="Times New Roman" w:hAnsi="Times New Roman"/>
          <w:sz w:val="24"/>
          <w:szCs w:val="24"/>
        </w:rPr>
        <w:t>-</w:t>
      </w:r>
      <w:r w:rsidRPr="007E428E">
        <w:rPr>
          <w:rFonts w:ascii="Times New Roman" w:hAnsi="Times New Roman"/>
          <w:spacing w:val="-3"/>
          <w:sz w:val="24"/>
          <w:szCs w:val="24"/>
        </w:rPr>
        <w:t xml:space="preserve"> </w:t>
      </w:r>
      <w:r w:rsidRPr="007E428E">
        <w:rPr>
          <w:rFonts w:ascii="Times New Roman" w:hAnsi="Times New Roman"/>
          <w:sz w:val="24"/>
          <w:szCs w:val="24"/>
        </w:rPr>
        <w:t>Valul</w:t>
      </w:r>
      <w:r w:rsidRPr="007E428E">
        <w:rPr>
          <w:rFonts w:ascii="Times New Roman" w:hAnsi="Times New Roman"/>
          <w:spacing w:val="5"/>
          <w:sz w:val="24"/>
          <w:szCs w:val="24"/>
        </w:rPr>
        <w:t xml:space="preserve"> </w:t>
      </w:r>
      <w:r w:rsidRPr="007E428E">
        <w:rPr>
          <w:rFonts w:ascii="Times New Roman" w:hAnsi="Times New Roman"/>
          <w:sz w:val="24"/>
          <w:szCs w:val="24"/>
        </w:rPr>
        <w:t>renovării,</w:t>
      </w:r>
      <w:r w:rsidRPr="007E428E">
        <w:rPr>
          <w:rFonts w:ascii="Times New Roman" w:hAnsi="Times New Roman"/>
          <w:spacing w:val="-4"/>
          <w:sz w:val="24"/>
          <w:szCs w:val="24"/>
        </w:rPr>
        <w:t xml:space="preserve"> </w:t>
      </w:r>
      <w:r w:rsidRPr="007E428E">
        <w:rPr>
          <w:rFonts w:ascii="Times New Roman" w:hAnsi="Times New Roman"/>
          <w:sz w:val="24"/>
          <w:szCs w:val="24"/>
        </w:rPr>
        <w:t>axa 2022/C5/1/A.3.l/1,</w:t>
      </w:r>
      <w:r w:rsidRPr="007E428E">
        <w:rPr>
          <w:rFonts w:ascii="Times New Roman" w:hAnsi="Times New Roman"/>
          <w:spacing w:val="-12"/>
          <w:sz w:val="24"/>
          <w:szCs w:val="24"/>
        </w:rPr>
        <w:t xml:space="preserve"> </w:t>
      </w:r>
      <w:r w:rsidRPr="007E428E">
        <w:rPr>
          <w:rFonts w:ascii="Times New Roman" w:hAnsi="Times New Roman"/>
          <w:sz w:val="24"/>
          <w:szCs w:val="24"/>
        </w:rPr>
        <w:t>PNRR/2022/C5/1/A.3.2/1,</w:t>
      </w:r>
      <w:r w:rsidRPr="007E428E">
        <w:rPr>
          <w:rFonts w:ascii="Times New Roman" w:hAnsi="Times New Roman"/>
          <w:spacing w:val="-15"/>
          <w:sz w:val="24"/>
          <w:szCs w:val="24"/>
        </w:rPr>
        <w:t xml:space="preserve"> </w:t>
      </w:r>
      <w:r w:rsidRPr="007E428E">
        <w:rPr>
          <w:rFonts w:ascii="Times New Roman" w:hAnsi="Times New Roman"/>
          <w:sz w:val="24"/>
          <w:szCs w:val="24"/>
        </w:rPr>
        <w:t>componenta</w:t>
      </w:r>
      <w:r w:rsidRPr="007E428E">
        <w:rPr>
          <w:rFonts w:ascii="Times New Roman" w:hAnsi="Times New Roman"/>
          <w:spacing w:val="13"/>
          <w:sz w:val="24"/>
          <w:szCs w:val="24"/>
        </w:rPr>
        <w:t xml:space="preserve"> </w:t>
      </w:r>
      <w:r w:rsidRPr="007E428E">
        <w:rPr>
          <w:rFonts w:ascii="Times New Roman" w:hAnsi="Times New Roman"/>
          <w:sz w:val="24"/>
          <w:szCs w:val="24"/>
        </w:rPr>
        <w:t>5</w:t>
      </w:r>
      <w:r w:rsidRPr="007E428E">
        <w:rPr>
          <w:rFonts w:ascii="Times New Roman" w:hAnsi="Times New Roman"/>
          <w:spacing w:val="-4"/>
          <w:sz w:val="24"/>
          <w:szCs w:val="24"/>
        </w:rPr>
        <w:t xml:space="preserve"> </w:t>
      </w:r>
      <w:r w:rsidRPr="007E428E">
        <w:rPr>
          <w:rFonts w:ascii="Times New Roman" w:hAnsi="Times New Roman"/>
          <w:sz w:val="24"/>
          <w:szCs w:val="24"/>
        </w:rPr>
        <w:t>-</w:t>
      </w:r>
      <w:r w:rsidRPr="007E428E">
        <w:rPr>
          <w:rFonts w:ascii="Times New Roman" w:hAnsi="Times New Roman"/>
          <w:spacing w:val="-3"/>
          <w:sz w:val="24"/>
          <w:szCs w:val="24"/>
        </w:rPr>
        <w:t xml:space="preserve"> </w:t>
      </w:r>
      <w:r w:rsidRPr="007E428E">
        <w:rPr>
          <w:rFonts w:ascii="Times New Roman" w:hAnsi="Times New Roman"/>
          <w:sz w:val="24"/>
          <w:szCs w:val="24"/>
        </w:rPr>
        <w:t>Valul</w:t>
      </w:r>
      <w:r w:rsidRPr="007E428E">
        <w:rPr>
          <w:rFonts w:ascii="Times New Roman" w:hAnsi="Times New Roman"/>
          <w:spacing w:val="5"/>
          <w:sz w:val="24"/>
          <w:szCs w:val="24"/>
        </w:rPr>
        <w:t xml:space="preserve"> </w:t>
      </w:r>
      <w:r w:rsidRPr="007E428E">
        <w:rPr>
          <w:rFonts w:ascii="Times New Roman" w:hAnsi="Times New Roman"/>
          <w:sz w:val="24"/>
          <w:szCs w:val="24"/>
        </w:rPr>
        <w:t>renovării,</w:t>
      </w:r>
      <w:r w:rsidRPr="007E428E">
        <w:rPr>
          <w:rFonts w:ascii="Times New Roman" w:hAnsi="Times New Roman"/>
          <w:spacing w:val="-4"/>
          <w:sz w:val="24"/>
          <w:szCs w:val="24"/>
        </w:rPr>
        <w:t xml:space="preserve"> </w:t>
      </w:r>
      <w:r w:rsidRPr="007E428E">
        <w:rPr>
          <w:rFonts w:ascii="Times New Roman" w:hAnsi="Times New Roman"/>
          <w:sz w:val="24"/>
          <w:szCs w:val="24"/>
        </w:rPr>
        <w:t>axa</w:t>
      </w:r>
      <w:r w:rsidRPr="007E428E">
        <w:rPr>
          <w:rFonts w:ascii="Times New Roman" w:hAnsi="Times New Roman"/>
          <w:spacing w:val="-10"/>
          <w:sz w:val="24"/>
          <w:szCs w:val="24"/>
        </w:rPr>
        <w:t xml:space="preserve"> </w:t>
      </w:r>
      <w:r w:rsidRPr="007E428E">
        <w:rPr>
          <w:rFonts w:ascii="Times New Roman" w:hAnsi="Times New Roman"/>
          <w:sz w:val="24"/>
          <w:szCs w:val="24"/>
        </w:rPr>
        <w:t>1,</w:t>
      </w:r>
      <w:r w:rsidRPr="007E428E">
        <w:rPr>
          <w:rFonts w:ascii="Times New Roman" w:hAnsi="Times New Roman"/>
          <w:spacing w:val="-5"/>
          <w:sz w:val="24"/>
          <w:szCs w:val="24"/>
        </w:rPr>
        <w:t xml:space="preserve"> </w:t>
      </w:r>
      <w:r w:rsidRPr="007E428E">
        <w:rPr>
          <w:rFonts w:ascii="Times New Roman" w:hAnsi="Times New Roman"/>
          <w:sz w:val="24"/>
          <w:szCs w:val="24"/>
        </w:rPr>
        <w:t>coroborate</w:t>
      </w:r>
      <w:r w:rsidRPr="007E428E">
        <w:rPr>
          <w:rFonts w:ascii="Times New Roman" w:hAnsi="Times New Roman"/>
          <w:spacing w:val="13"/>
          <w:sz w:val="24"/>
          <w:szCs w:val="24"/>
        </w:rPr>
        <w:t xml:space="preserve"> </w:t>
      </w:r>
      <w:r w:rsidRPr="007E428E">
        <w:rPr>
          <w:rFonts w:ascii="Times New Roman" w:hAnsi="Times New Roman"/>
          <w:sz w:val="24"/>
          <w:szCs w:val="24"/>
        </w:rPr>
        <w:t>cu</w:t>
      </w:r>
      <w:r w:rsidRPr="007E428E">
        <w:rPr>
          <w:rFonts w:ascii="Times New Roman" w:hAnsi="Times New Roman"/>
          <w:spacing w:val="5"/>
          <w:sz w:val="24"/>
          <w:szCs w:val="24"/>
        </w:rPr>
        <w:t xml:space="preserve"> </w:t>
      </w:r>
      <w:r w:rsidRPr="007E428E">
        <w:rPr>
          <w:rFonts w:ascii="Times New Roman" w:hAnsi="Times New Roman"/>
          <w:sz w:val="24"/>
          <w:szCs w:val="24"/>
        </w:rPr>
        <w:t>prevederile</w:t>
      </w:r>
      <w:r w:rsidRPr="007E428E">
        <w:rPr>
          <w:rFonts w:ascii="Times New Roman" w:hAnsi="Times New Roman"/>
          <w:spacing w:val="17"/>
          <w:sz w:val="24"/>
          <w:szCs w:val="24"/>
        </w:rPr>
        <w:t xml:space="preserve"> </w:t>
      </w:r>
      <w:r w:rsidRPr="007E428E">
        <w:rPr>
          <w:rFonts w:ascii="Times New Roman" w:hAnsi="Times New Roman"/>
          <w:sz w:val="24"/>
          <w:szCs w:val="24"/>
        </w:rPr>
        <w:t>Ordinului</w:t>
      </w:r>
      <w:r w:rsidRPr="007E428E">
        <w:rPr>
          <w:rFonts w:ascii="Times New Roman" w:hAnsi="Times New Roman"/>
          <w:spacing w:val="20"/>
          <w:sz w:val="24"/>
          <w:szCs w:val="24"/>
        </w:rPr>
        <w:t xml:space="preserve"> </w:t>
      </w:r>
      <w:r w:rsidRPr="007E428E">
        <w:rPr>
          <w:rFonts w:ascii="Times New Roman" w:hAnsi="Times New Roman"/>
          <w:sz w:val="24"/>
          <w:szCs w:val="24"/>
        </w:rPr>
        <w:t>m.</w:t>
      </w:r>
      <w:r w:rsidRPr="007E428E">
        <w:rPr>
          <w:rFonts w:ascii="Times New Roman" w:hAnsi="Times New Roman"/>
          <w:spacing w:val="2"/>
          <w:sz w:val="24"/>
          <w:szCs w:val="24"/>
        </w:rPr>
        <w:t xml:space="preserve"> </w:t>
      </w:r>
      <w:r w:rsidRPr="007E428E">
        <w:rPr>
          <w:rFonts w:ascii="Times New Roman" w:hAnsi="Times New Roman"/>
          <w:sz w:val="24"/>
          <w:szCs w:val="24"/>
        </w:rPr>
        <w:t>434/25.03.2022</w:t>
      </w:r>
      <w:r w:rsidRPr="007E428E">
        <w:rPr>
          <w:rFonts w:ascii="Times New Roman" w:hAnsi="Times New Roman"/>
          <w:spacing w:val="-7"/>
          <w:sz w:val="24"/>
          <w:szCs w:val="24"/>
        </w:rPr>
        <w:t xml:space="preserve"> </w:t>
      </w:r>
      <w:r w:rsidRPr="007E428E">
        <w:rPr>
          <w:rFonts w:ascii="Times New Roman" w:hAnsi="Times New Roman"/>
          <w:sz w:val="24"/>
          <w:szCs w:val="24"/>
        </w:rPr>
        <w:t>al</w:t>
      </w:r>
      <w:r w:rsidRPr="007E428E">
        <w:rPr>
          <w:rFonts w:ascii="Times New Roman" w:hAnsi="Times New Roman"/>
          <w:spacing w:val="1"/>
          <w:sz w:val="24"/>
          <w:szCs w:val="24"/>
        </w:rPr>
        <w:t xml:space="preserve"> </w:t>
      </w:r>
      <w:r w:rsidRPr="007E428E">
        <w:rPr>
          <w:rFonts w:ascii="Times New Roman" w:hAnsi="Times New Roman"/>
          <w:sz w:val="24"/>
          <w:szCs w:val="24"/>
        </w:rPr>
        <w:t>ministrului</w:t>
      </w:r>
      <w:r w:rsidRPr="007E428E">
        <w:rPr>
          <w:rFonts w:ascii="Times New Roman" w:hAnsi="Times New Roman"/>
          <w:spacing w:val="17"/>
          <w:sz w:val="24"/>
          <w:szCs w:val="24"/>
        </w:rPr>
        <w:t xml:space="preserve"> </w:t>
      </w:r>
      <w:r w:rsidRPr="007E428E">
        <w:rPr>
          <w:rFonts w:ascii="Times New Roman" w:hAnsi="Times New Roman"/>
          <w:sz w:val="24"/>
          <w:szCs w:val="24"/>
        </w:rPr>
        <w:lastRenderedPageBreak/>
        <w:t>Dezvoltării,</w:t>
      </w:r>
      <w:r w:rsidRPr="007E428E">
        <w:rPr>
          <w:rFonts w:ascii="Times New Roman" w:hAnsi="Times New Roman"/>
          <w:spacing w:val="7"/>
          <w:sz w:val="24"/>
          <w:szCs w:val="24"/>
        </w:rPr>
        <w:t xml:space="preserve"> </w:t>
      </w:r>
      <w:r w:rsidRPr="007E428E">
        <w:rPr>
          <w:rFonts w:ascii="Times New Roman" w:hAnsi="Times New Roman"/>
          <w:sz w:val="24"/>
          <w:szCs w:val="24"/>
        </w:rPr>
        <w:t>Lucrărilor</w:t>
      </w:r>
      <w:r w:rsidRPr="007E428E">
        <w:rPr>
          <w:rFonts w:ascii="Times New Roman" w:hAnsi="Times New Roman"/>
          <w:spacing w:val="11"/>
          <w:sz w:val="24"/>
          <w:szCs w:val="24"/>
        </w:rPr>
        <w:t xml:space="preserve"> </w:t>
      </w:r>
      <w:r w:rsidRPr="007E428E">
        <w:rPr>
          <w:rFonts w:ascii="Times New Roman" w:hAnsi="Times New Roman"/>
          <w:sz w:val="24"/>
          <w:szCs w:val="24"/>
        </w:rPr>
        <w:t>Publice și</w:t>
      </w:r>
      <w:r w:rsidRPr="007E428E">
        <w:rPr>
          <w:rFonts w:ascii="Times New Roman" w:hAnsi="Times New Roman"/>
          <w:sz w:val="24"/>
          <w:szCs w:val="24"/>
        </w:rPr>
        <w:tab/>
        <w:t>Administrației</w:t>
      </w:r>
      <w:r w:rsidRPr="007E428E">
        <w:rPr>
          <w:rFonts w:ascii="Times New Roman" w:hAnsi="Times New Roman"/>
          <w:spacing w:val="102"/>
          <w:sz w:val="24"/>
          <w:szCs w:val="24"/>
        </w:rPr>
        <w:t xml:space="preserve"> </w:t>
      </w:r>
      <w:r w:rsidRPr="007E428E">
        <w:rPr>
          <w:rFonts w:ascii="Times New Roman" w:hAnsi="Times New Roman"/>
          <w:sz w:val="24"/>
          <w:szCs w:val="24"/>
        </w:rPr>
        <w:t>pentru</w:t>
      </w:r>
      <w:r w:rsidRPr="007E428E">
        <w:rPr>
          <w:rFonts w:ascii="Times New Roman" w:hAnsi="Times New Roman"/>
          <w:spacing w:val="118"/>
          <w:sz w:val="24"/>
          <w:szCs w:val="24"/>
        </w:rPr>
        <w:t xml:space="preserve"> </w:t>
      </w:r>
      <w:r w:rsidRPr="007E428E">
        <w:rPr>
          <w:rFonts w:ascii="Times New Roman" w:hAnsi="Times New Roman"/>
          <w:sz w:val="24"/>
          <w:szCs w:val="24"/>
        </w:rPr>
        <w:t>aprobarea</w:t>
      </w:r>
      <w:r w:rsidRPr="007E428E">
        <w:rPr>
          <w:rFonts w:ascii="Times New Roman" w:hAnsi="Times New Roman"/>
          <w:sz w:val="24"/>
          <w:szCs w:val="24"/>
        </w:rPr>
        <w:tab/>
        <w:t>Schemei</w:t>
      </w:r>
      <w:r w:rsidRPr="007E428E">
        <w:rPr>
          <w:rFonts w:ascii="Times New Roman" w:hAnsi="Times New Roman"/>
          <w:sz w:val="24"/>
          <w:szCs w:val="24"/>
        </w:rPr>
        <w:tab/>
        <w:t>de</w:t>
      </w:r>
      <w:r w:rsidRPr="007E428E">
        <w:rPr>
          <w:rFonts w:ascii="Times New Roman" w:hAnsi="Times New Roman"/>
          <w:spacing w:val="107"/>
          <w:sz w:val="24"/>
          <w:szCs w:val="24"/>
        </w:rPr>
        <w:t xml:space="preserve"> </w:t>
      </w:r>
      <w:r w:rsidRPr="007E428E">
        <w:rPr>
          <w:rFonts w:ascii="Times New Roman" w:hAnsi="Times New Roman"/>
          <w:sz w:val="24"/>
          <w:szCs w:val="24"/>
        </w:rPr>
        <w:t>ajutor</w:t>
      </w:r>
      <w:r w:rsidRPr="007E428E">
        <w:rPr>
          <w:rFonts w:ascii="Times New Roman" w:hAnsi="Times New Roman"/>
          <w:spacing w:val="119"/>
          <w:sz w:val="24"/>
          <w:szCs w:val="24"/>
        </w:rPr>
        <w:t xml:space="preserve"> </w:t>
      </w:r>
      <w:r w:rsidRPr="007E428E">
        <w:rPr>
          <w:rFonts w:ascii="Times New Roman" w:hAnsi="Times New Roman"/>
          <w:sz w:val="24"/>
          <w:szCs w:val="24"/>
        </w:rPr>
        <w:t>de</w:t>
      </w:r>
      <w:r w:rsidRPr="007E428E">
        <w:rPr>
          <w:rFonts w:ascii="Times New Roman" w:hAnsi="Times New Roman"/>
          <w:spacing w:val="109"/>
          <w:sz w:val="24"/>
          <w:szCs w:val="24"/>
        </w:rPr>
        <w:t xml:space="preserve"> </w:t>
      </w:r>
      <w:proofErr w:type="spellStart"/>
      <w:r w:rsidRPr="007E428E">
        <w:rPr>
          <w:rFonts w:ascii="Times New Roman" w:hAnsi="Times New Roman"/>
          <w:sz w:val="24"/>
          <w:szCs w:val="24"/>
        </w:rPr>
        <w:t>minimis</w:t>
      </w:r>
      <w:proofErr w:type="spellEnd"/>
      <w:r w:rsidRPr="007E428E">
        <w:rPr>
          <w:rFonts w:ascii="Times New Roman" w:hAnsi="Times New Roman"/>
          <w:spacing w:val="118"/>
          <w:sz w:val="24"/>
          <w:szCs w:val="24"/>
        </w:rPr>
        <w:t xml:space="preserve"> </w:t>
      </w:r>
      <w:r w:rsidRPr="007E428E">
        <w:rPr>
          <w:rFonts w:ascii="Times New Roman" w:hAnsi="Times New Roman"/>
          <w:sz w:val="24"/>
          <w:szCs w:val="24"/>
        </w:rPr>
        <w:t>,,Sprijin</w:t>
      </w:r>
      <w:r w:rsidRPr="007E428E">
        <w:rPr>
          <w:rFonts w:ascii="Times New Roman" w:hAnsi="Times New Roman"/>
          <w:spacing w:val="118"/>
          <w:sz w:val="24"/>
          <w:szCs w:val="24"/>
        </w:rPr>
        <w:t xml:space="preserve"> </w:t>
      </w:r>
      <w:r w:rsidRPr="007E428E">
        <w:rPr>
          <w:rFonts w:ascii="Times New Roman" w:hAnsi="Times New Roman"/>
          <w:sz w:val="24"/>
          <w:szCs w:val="24"/>
        </w:rPr>
        <w:t>acordat</w:t>
      </w:r>
      <w:r w:rsidRPr="007E428E">
        <w:rPr>
          <w:rFonts w:ascii="Times New Roman" w:hAnsi="Times New Roman"/>
          <w:sz w:val="24"/>
          <w:szCs w:val="24"/>
        </w:rPr>
        <w:tab/>
        <w:t xml:space="preserve">pentru </w:t>
      </w:r>
      <w:r w:rsidRPr="007E428E">
        <w:rPr>
          <w:rFonts w:ascii="Times New Roman" w:hAnsi="Times New Roman"/>
          <w:w w:val="105"/>
          <w:sz w:val="24"/>
          <w:szCs w:val="24"/>
        </w:rPr>
        <w:t xml:space="preserve">implementarea Planului național de </w:t>
      </w:r>
      <w:r w:rsidRPr="007A65F5">
        <w:rPr>
          <w:rFonts w:ascii="Times New Roman" w:hAnsi="Times New Roman"/>
          <w:w w:val="105"/>
          <w:sz w:val="24"/>
          <w:szCs w:val="24"/>
        </w:rPr>
        <w:t>redresare</w:t>
      </w:r>
      <w:r w:rsidRPr="007A65F5">
        <w:rPr>
          <w:rFonts w:ascii="Times New Roman" w:hAnsi="Times New Roman"/>
          <w:spacing w:val="1"/>
          <w:w w:val="105"/>
          <w:sz w:val="24"/>
          <w:szCs w:val="24"/>
        </w:rPr>
        <w:t xml:space="preserve"> ș</w:t>
      </w:r>
      <w:r w:rsidRPr="007A65F5">
        <w:rPr>
          <w:rFonts w:ascii="Times New Roman" w:hAnsi="Times New Roman"/>
          <w:w w:val="105"/>
          <w:sz w:val="24"/>
          <w:szCs w:val="24"/>
        </w:rPr>
        <w:t>i reziliență in cadrul Mecanismului de redresare</w:t>
      </w:r>
      <w:r w:rsidRPr="007A65F5">
        <w:rPr>
          <w:rFonts w:ascii="Times New Roman" w:hAnsi="Times New Roman"/>
          <w:spacing w:val="1"/>
          <w:w w:val="105"/>
          <w:sz w:val="24"/>
          <w:szCs w:val="24"/>
        </w:rPr>
        <w:t xml:space="preserve"> ș</w:t>
      </w:r>
      <w:r w:rsidRPr="007A65F5">
        <w:rPr>
          <w:rFonts w:ascii="Times New Roman" w:hAnsi="Times New Roman"/>
          <w:w w:val="105"/>
          <w:sz w:val="24"/>
          <w:szCs w:val="24"/>
        </w:rPr>
        <w:t>i</w:t>
      </w:r>
      <w:r w:rsidRPr="007A65F5">
        <w:rPr>
          <w:rFonts w:ascii="Times New Roman" w:hAnsi="Times New Roman"/>
          <w:spacing w:val="1"/>
          <w:w w:val="105"/>
          <w:sz w:val="24"/>
          <w:szCs w:val="24"/>
        </w:rPr>
        <w:t xml:space="preserve"> </w:t>
      </w:r>
      <w:r w:rsidRPr="007A65F5">
        <w:rPr>
          <w:rFonts w:ascii="Times New Roman" w:hAnsi="Times New Roman"/>
          <w:w w:val="105"/>
          <w:sz w:val="24"/>
          <w:szCs w:val="24"/>
        </w:rPr>
        <w:t xml:space="preserve">reziliență - Renovare integrata/renovare energetica moderata sau aprofundata a clădirilor rezidențiale </w:t>
      </w:r>
      <w:r w:rsidRPr="007A65F5">
        <w:rPr>
          <w:rFonts w:ascii="Times New Roman" w:hAnsi="Times New Roman"/>
          <w:spacing w:val="-58"/>
          <w:w w:val="105"/>
          <w:sz w:val="24"/>
          <w:szCs w:val="24"/>
        </w:rPr>
        <w:t xml:space="preserve">   </w:t>
      </w:r>
      <w:r w:rsidRPr="007A65F5">
        <w:rPr>
          <w:rFonts w:ascii="Times New Roman" w:hAnsi="Times New Roman"/>
          <w:w w:val="105"/>
          <w:sz w:val="24"/>
          <w:szCs w:val="24"/>
        </w:rPr>
        <w:t>multifamiliale";</w:t>
      </w:r>
    </w:p>
    <w:p w14:paraId="4D4F8357" w14:textId="77777777" w:rsidR="007A65F5" w:rsidRPr="007A65F5" w:rsidRDefault="007A65F5" w:rsidP="007A65F5">
      <w:pPr>
        <w:pStyle w:val="Listparagraf"/>
        <w:numPr>
          <w:ilvl w:val="0"/>
          <w:numId w:val="47"/>
        </w:numPr>
        <w:pBdr>
          <w:top w:val="nil"/>
          <w:left w:val="nil"/>
          <w:bottom w:val="nil"/>
          <w:right w:val="nil"/>
          <w:between w:val="nil"/>
        </w:pBdr>
        <w:spacing w:after="0"/>
        <w:jc w:val="both"/>
        <w:rPr>
          <w:rFonts w:ascii="Times New Roman" w:eastAsia="Times New Roman" w:hAnsi="Times New Roman"/>
          <w:iCs/>
          <w:noProof/>
          <w:sz w:val="24"/>
          <w:szCs w:val="24"/>
        </w:rPr>
      </w:pPr>
      <w:r w:rsidRPr="007A65F5">
        <w:rPr>
          <w:rFonts w:ascii="Times New Roman" w:hAnsi="Times New Roman"/>
          <w:noProof/>
          <w:color w:val="000000"/>
          <w:sz w:val="24"/>
          <w:szCs w:val="24"/>
        </w:rPr>
        <w:t xml:space="preserve"> Art. 7 alin. (13) din </w:t>
      </w:r>
      <w:r w:rsidRPr="007A65F5">
        <w:rPr>
          <w:rFonts w:ascii="Times New Roman" w:eastAsia="Times New Roman" w:hAnsi="Times New Roman"/>
          <w:iCs/>
          <w:noProof/>
          <w:sz w:val="24"/>
          <w:szCs w:val="24"/>
        </w:rPr>
        <w:t>Legea nr. 52/2003 privind transparenţa decizională în administraţia publică, republicată,</w:t>
      </w:r>
    </w:p>
    <w:p w14:paraId="46880684" w14:textId="1772E811" w:rsidR="0022426D" w:rsidRPr="007A65F5" w:rsidRDefault="007A65F5" w:rsidP="007A65F5">
      <w:pPr>
        <w:pStyle w:val="Listparagraf"/>
        <w:numPr>
          <w:ilvl w:val="0"/>
          <w:numId w:val="47"/>
        </w:numPr>
        <w:pBdr>
          <w:top w:val="nil"/>
          <w:left w:val="nil"/>
          <w:bottom w:val="nil"/>
          <w:right w:val="nil"/>
          <w:between w:val="nil"/>
        </w:pBdr>
        <w:spacing w:after="0"/>
        <w:jc w:val="both"/>
        <w:rPr>
          <w:rFonts w:ascii="Times New Roman" w:eastAsia="Times New Roman" w:hAnsi="Times New Roman"/>
          <w:noProof/>
          <w:color w:val="000000"/>
          <w:spacing w:val="-9"/>
          <w:sz w:val="24"/>
          <w:szCs w:val="24"/>
        </w:rPr>
      </w:pPr>
      <w:r w:rsidRPr="007A65F5">
        <w:rPr>
          <w:rFonts w:ascii="Times New Roman" w:eastAsia="Times New Roman" w:hAnsi="Times New Roman"/>
          <w:iCs/>
          <w:noProof/>
          <w:sz w:val="24"/>
          <w:szCs w:val="24"/>
        </w:rPr>
        <w:t xml:space="preserve">În temeiul </w:t>
      </w:r>
      <w:r w:rsidRPr="007A65F5">
        <w:rPr>
          <w:rFonts w:ascii="Times New Roman" w:eastAsia="Times New Roman" w:hAnsi="Times New Roman"/>
          <w:noProof/>
          <w:sz w:val="24"/>
          <w:szCs w:val="24"/>
          <w:lang w:eastAsia="ro-RO"/>
        </w:rPr>
        <w:t>art. 129 alin.(1), alin.(14), art.196, alin.(1), lit. „a” şi ale art. 243, alin. (1), lit. „a”  din OUG nr. 57/2019 privind Codul administrativ, cu modificările și completările ulterioare</w:t>
      </w:r>
      <w:r w:rsidR="0022426D" w:rsidRPr="007A65F5">
        <w:rPr>
          <w:rFonts w:ascii="Times New Roman" w:eastAsia="Times New Roman" w:hAnsi="Times New Roman"/>
          <w:noProof/>
          <w:color w:val="000000"/>
          <w:spacing w:val="-9"/>
          <w:sz w:val="24"/>
          <w:szCs w:val="24"/>
        </w:rPr>
        <w:t xml:space="preserve">     </w:t>
      </w:r>
    </w:p>
    <w:p w14:paraId="6B6EC3A7" w14:textId="77777777" w:rsidR="0022426D" w:rsidRDefault="0022426D" w:rsidP="0022426D">
      <w:pPr>
        <w:pBdr>
          <w:top w:val="nil"/>
          <w:left w:val="nil"/>
          <w:bottom w:val="nil"/>
          <w:right w:val="nil"/>
          <w:between w:val="nil"/>
        </w:pBdr>
        <w:spacing w:after="0"/>
        <w:ind w:firstLine="720"/>
        <w:jc w:val="both"/>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H o t ă r ă ş t e :</w:t>
      </w:r>
    </w:p>
    <w:p w14:paraId="1354C55F" w14:textId="77777777" w:rsidR="0022426D" w:rsidRPr="00957110" w:rsidRDefault="0022426D" w:rsidP="0022426D">
      <w:pPr>
        <w:pBdr>
          <w:top w:val="nil"/>
          <w:left w:val="nil"/>
          <w:bottom w:val="nil"/>
          <w:right w:val="nil"/>
          <w:between w:val="nil"/>
        </w:pBdr>
        <w:spacing w:after="0"/>
        <w:ind w:firstLine="720"/>
        <w:jc w:val="both"/>
        <w:rPr>
          <w:rFonts w:ascii="Times New Roman" w:eastAsia="Times New Roman" w:hAnsi="Times New Roman"/>
          <w:iCs/>
          <w:noProof/>
          <w:sz w:val="24"/>
          <w:szCs w:val="24"/>
        </w:rPr>
      </w:pPr>
    </w:p>
    <w:p w14:paraId="36248FF9" w14:textId="3025E5D5" w:rsidR="0022426D" w:rsidRDefault="0022426D" w:rsidP="0022426D">
      <w:pPr>
        <w:spacing w:after="0"/>
        <w:ind w:firstLine="720"/>
        <w:jc w:val="both"/>
        <w:rPr>
          <w:rFonts w:ascii="Times New Roman" w:hAnsi="Times New Roman"/>
          <w:sz w:val="24"/>
          <w:szCs w:val="24"/>
        </w:rPr>
      </w:pPr>
      <w:r w:rsidRPr="00D72923">
        <w:rPr>
          <w:rFonts w:ascii="Times New Roman" w:eastAsia="Times New Roman" w:hAnsi="Times New Roman"/>
          <w:b/>
          <w:bCs/>
          <w:noProof/>
          <w:spacing w:val="1"/>
          <w:sz w:val="24"/>
          <w:szCs w:val="24"/>
        </w:rPr>
        <w:t>Art.1.</w:t>
      </w:r>
      <w:r w:rsidRPr="00D72923">
        <w:rPr>
          <w:rFonts w:ascii="Times New Roman" w:eastAsia="Times New Roman" w:hAnsi="Times New Roman"/>
          <w:noProof/>
          <w:spacing w:val="1"/>
          <w:sz w:val="24"/>
          <w:szCs w:val="24"/>
        </w:rPr>
        <w:t xml:space="preserve"> </w:t>
      </w:r>
      <w:r w:rsidRPr="00D72923">
        <w:rPr>
          <w:rFonts w:ascii="Times New Roman" w:hAnsi="Times New Roman"/>
          <w:w w:val="105"/>
          <w:sz w:val="24"/>
          <w:szCs w:val="24"/>
        </w:rPr>
        <w:t>Se</w:t>
      </w:r>
      <w:r w:rsidRPr="00D72923">
        <w:rPr>
          <w:rFonts w:ascii="Times New Roman" w:hAnsi="Times New Roman"/>
          <w:spacing w:val="1"/>
          <w:w w:val="105"/>
          <w:sz w:val="24"/>
          <w:szCs w:val="24"/>
        </w:rPr>
        <w:t xml:space="preserve"> </w:t>
      </w:r>
      <w:r w:rsidRPr="00D72923">
        <w:rPr>
          <w:rFonts w:ascii="Times New Roman" w:hAnsi="Times New Roman"/>
          <w:w w:val="105"/>
          <w:sz w:val="24"/>
          <w:szCs w:val="24"/>
        </w:rPr>
        <w:t>aprob</w:t>
      </w:r>
      <w:r>
        <w:rPr>
          <w:rFonts w:ascii="Times New Roman" w:hAnsi="Times New Roman"/>
          <w:w w:val="105"/>
          <w:sz w:val="24"/>
          <w:szCs w:val="24"/>
        </w:rPr>
        <w:t>ă</w:t>
      </w:r>
      <w:r w:rsidRPr="00D72923">
        <w:rPr>
          <w:rFonts w:ascii="Times New Roman" w:hAnsi="Times New Roman"/>
          <w:spacing w:val="1"/>
          <w:w w:val="105"/>
          <w:sz w:val="24"/>
          <w:szCs w:val="24"/>
        </w:rPr>
        <w:t xml:space="preserve"> </w:t>
      </w:r>
      <w:r w:rsidRPr="00D72923">
        <w:rPr>
          <w:rFonts w:ascii="Times New Roman" w:hAnsi="Times New Roman"/>
          <w:w w:val="105"/>
          <w:sz w:val="24"/>
          <w:szCs w:val="24"/>
        </w:rPr>
        <w:t>depunerea</w:t>
      </w:r>
      <w:r w:rsidRPr="00D72923">
        <w:rPr>
          <w:rFonts w:ascii="Times New Roman" w:hAnsi="Times New Roman"/>
          <w:spacing w:val="1"/>
          <w:w w:val="105"/>
          <w:sz w:val="24"/>
          <w:szCs w:val="24"/>
        </w:rPr>
        <w:t xml:space="preserve"> </w:t>
      </w:r>
      <w:r>
        <w:rPr>
          <w:rFonts w:ascii="Times New Roman" w:hAnsi="Times New Roman"/>
          <w:w w:val="95"/>
          <w:sz w:val="24"/>
          <w:szCs w:val="24"/>
        </w:rPr>
        <w:t>proiectului:</w:t>
      </w:r>
      <w:r w:rsidRPr="007A02E2">
        <w:rPr>
          <w:rFonts w:ascii="Times New Roman" w:hAnsi="Times New Roman"/>
          <w:spacing w:val="1"/>
          <w:w w:val="95"/>
          <w:sz w:val="24"/>
          <w:szCs w:val="24"/>
        </w:rPr>
        <w:t xml:space="preserve"> ”</w:t>
      </w:r>
      <w:r w:rsidRPr="007A02E2">
        <w:rPr>
          <w:rFonts w:ascii="Times New Roman" w:eastAsiaTheme="minorHAnsi" w:hAnsi="Times New Roman"/>
          <w:b/>
          <w:bCs/>
          <w:sz w:val="24"/>
          <w:szCs w:val="24"/>
        </w:rPr>
        <w:t>Renovarea energetică moderată</w:t>
      </w:r>
      <w:r w:rsidRPr="007A02E2">
        <w:rPr>
          <w:rFonts w:ascii="Times New Roman" w:hAnsi="Times New Roman"/>
          <w:b/>
          <w:spacing w:val="1"/>
          <w:w w:val="95"/>
          <w:sz w:val="24"/>
          <w:szCs w:val="24"/>
        </w:rPr>
        <w:t xml:space="preserve"> </w:t>
      </w:r>
      <w:r w:rsidRPr="007A02E2">
        <w:rPr>
          <w:rFonts w:ascii="Times New Roman" w:hAnsi="Times New Roman"/>
          <w:b/>
          <w:w w:val="95"/>
          <w:sz w:val="24"/>
          <w:szCs w:val="24"/>
        </w:rPr>
        <w:t>a clădirilor</w:t>
      </w:r>
      <w:r w:rsidRPr="007A02E2">
        <w:rPr>
          <w:rFonts w:ascii="Times New Roman" w:hAnsi="Times New Roman"/>
          <w:b/>
          <w:spacing w:val="1"/>
          <w:w w:val="95"/>
          <w:sz w:val="24"/>
          <w:szCs w:val="24"/>
        </w:rPr>
        <w:t xml:space="preserve"> </w:t>
      </w:r>
      <w:r w:rsidRPr="007A02E2">
        <w:rPr>
          <w:rFonts w:ascii="Times New Roman" w:hAnsi="Times New Roman"/>
          <w:b/>
          <w:w w:val="95"/>
          <w:sz w:val="24"/>
          <w:szCs w:val="24"/>
        </w:rPr>
        <w:t>rezidențiale</w:t>
      </w:r>
      <w:r w:rsidRPr="007A02E2">
        <w:rPr>
          <w:rFonts w:ascii="Times New Roman" w:hAnsi="Times New Roman"/>
          <w:b/>
          <w:spacing w:val="1"/>
          <w:w w:val="95"/>
          <w:sz w:val="24"/>
          <w:szCs w:val="24"/>
        </w:rPr>
        <w:t xml:space="preserve"> </w:t>
      </w:r>
      <w:r w:rsidRPr="007A02E2">
        <w:rPr>
          <w:rFonts w:ascii="Times New Roman" w:hAnsi="Times New Roman"/>
          <w:b/>
          <w:w w:val="95"/>
          <w:sz w:val="24"/>
          <w:szCs w:val="24"/>
        </w:rPr>
        <w:t>multifamiliale</w:t>
      </w:r>
      <w:r w:rsidRPr="007A02E2">
        <w:rPr>
          <w:rFonts w:ascii="Times New Roman" w:hAnsi="Times New Roman"/>
          <w:b/>
          <w:spacing w:val="7"/>
          <w:w w:val="95"/>
          <w:sz w:val="24"/>
          <w:szCs w:val="24"/>
        </w:rPr>
        <w:t xml:space="preserve"> </w:t>
      </w:r>
      <w:r w:rsidRPr="007A02E2">
        <w:rPr>
          <w:rFonts w:ascii="Times New Roman" w:hAnsi="Times New Roman"/>
          <w:b/>
          <w:w w:val="95"/>
          <w:sz w:val="24"/>
          <w:szCs w:val="24"/>
        </w:rPr>
        <w:t>din</w:t>
      </w:r>
      <w:r w:rsidRPr="007A02E2">
        <w:rPr>
          <w:rFonts w:ascii="Times New Roman" w:hAnsi="Times New Roman"/>
          <w:b/>
          <w:spacing w:val="18"/>
          <w:w w:val="95"/>
          <w:sz w:val="24"/>
          <w:szCs w:val="24"/>
        </w:rPr>
        <w:t xml:space="preserve"> </w:t>
      </w:r>
      <w:r w:rsidRPr="007A02E2">
        <w:rPr>
          <w:rFonts w:ascii="Times New Roman" w:hAnsi="Times New Roman"/>
          <w:b/>
          <w:w w:val="95"/>
          <w:sz w:val="24"/>
          <w:szCs w:val="24"/>
        </w:rPr>
        <w:t>Municipiul</w:t>
      </w:r>
      <w:r w:rsidRPr="00D72923">
        <w:rPr>
          <w:rFonts w:ascii="Times New Roman" w:hAnsi="Times New Roman"/>
          <w:b/>
          <w:spacing w:val="36"/>
          <w:w w:val="95"/>
          <w:sz w:val="24"/>
          <w:szCs w:val="24"/>
        </w:rPr>
        <w:t xml:space="preserve"> </w:t>
      </w:r>
      <w:r w:rsidRPr="00D72923">
        <w:rPr>
          <w:rFonts w:ascii="Times New Roman" w:hAnsi="Times New Roman"/>
          <w:b/>
          <w:w w:val="95"/>
          <w:sz w:val="24"/>
          <w:szCs w:val="24"/>
        </w:rPr>
        <w:t>Târgu Mureș</w:t>
      </w:r>
      <w:r w:rsidRPr="00D72923">
        <w:rPr>
          <w:rFonts w:ascii="Times New Roman" w:hAnsi="Times New Roman"/>
          <w:b/>
          <w:spacing w:val="44"/>
          <w:w w:val="95"/>
          <w:sz w:val="24"/>
          <w:szCs w:val="24"/>
        </w:rPr>
        <w:t xml:space="preserve"> </w:t>
      </w:r>
      <w:r w:rsidRPr="00D72923">
        <w:rPr>
          <w:rFonts w:ascii="Times New Roman" w:hAnsi="Times New Roman"/>
          <w:b/>
          <w:w w:val="95"/>
          <w:sz w:val="24"/>
          <w:szCs w:val="24"/>
        </w:rPr>
        <w:t>LOT</w:t>
      </w:r>
      <w:r w:rsidRPr="00D72923">
        <w:rPr>
          <w:rFonts w:ascii="Times New Roman" w:hAnsi="Times New Roman"/>
          <w:b/>
          <w:spacing w:val="10"/>
          <w:w w:val="95"/>
          <w:sz w:val="24"/>
          <w:szCs w:val="24"/>
        </w:rPr>
        <w:t xml:space="preserve"> </w:t>
      </w:r>
      <w:r w:rsidR="00AC4DB1">
        <w:rPr>
          <w:rFonts w:ascii="Times New Roman" w:hAnsi="Times New Roman"/>
          <w:b/>
          <w:spacing w:val="10"/>
          <w:w w:val="95"/>
          <w:sz w:val="24"/>
          <w:szCs w:val="24"/>
        </w:rPr>
        <w:t>X</w:t>
      </w:r>
      <w:r w:rsidRPr="00D72923">
        <w:rPr>
          <w:rFonts w:ascii="Times New Roman" w:hAnsi="Times New Roman"/>
          <w:b/>
          <w:bCs/>
          <w:w w:val="95"/>
          <w:sz w:val="24"/>
          <w:szCs w:val="24"/>
        </w:rPr>
        <w:t>”,</w:t>
      </w:r>
      <w:r w:rsidRPr="00D72923">
        <w:rPr>
          <w:rFonts w:ascii="Times New Roman" w:hAnsi="Times New Roman"/>
          <w:spacing w:val="45"/>
          <w:w w:val="95"/>
          <w:sz w:val="24"/>
          <w:szCs w:val="24"/>
        </w:rPr>
        <w:t xml:space="preserve"> </w:t>
      </w:r>
      <w:r w:rsidRPr="00D72923">
        <w:rPr>
          <w:rFonts w:ascii="Times New Roman" w:hAnsi="Times New Roman"/>
          <w:w w:val="95"/>
          <w:sz w:val="24"/>
          <w:szCs w:val="24"/>
        </w:rPr>
        <w:t>in</w:t>
      </w:r>
      <w:r w:rsidRPr="00D72923">
        <w:rPr>
          <w:rFonts w:ascii="Times New Roman" w:hAnsi="Times New Roman"/>
          <w:spacing w:val="7"/>
          <w:w w:val="95"/>
          <w:sz w:val="24"/>
          <w:szCs w:val="24"/>
        </w:rPr>
        <w:t xml:space="preserve"> </w:t>
      </w:r>
      <w:r w:rsidRPr="00D72923">
        <w:rPr>
          <w:rFonts w:ascii="Times New Roman" w:hAnsi="Times New Roman"/>
          <w:w w:val="95"/>
          <w:sz w:val="24"/>
          <w:szCs w:val="24"/>
        </w:rPr>
        <w:t>cadrul</w:t>
      </w:r>
      <w:r w:rsidRPr="00D72923">
        <w:rPr>
          <w:rFonts w:ascii="Times New Roman" w:hAnsi="Times New Roman"/>
          <w:spacing w:val="34"/>
          <w:w w:val="95"/>
          <w:sz w:val="24"/>
          <w:szCs w:val="24"/>
        </w:rPr>
        <w:t xml:space="preserve"> </w:t>
      </w:r>
      <w:r w:rsidRPr="00D72923">
        <w:rPr>
          <w:rFonts w:ascii="Times New Roman" w:hAnsi="Times New Roman"/>
          <w:w w:val="95"/>
          <w:sz w:val="24"/>
          <w:szCs w:val="24"/>
        </w:rPr>
        <w:t>apelurilor</w:t>
      </w:r>
      <w:r w:rsidRPr="00D72923">
        <w:rPr>
          <w:rFonts w:ascii="Times New Roman" w:hAnsi="Times New Roman"/>
          <w:spacing w:val="26"/>
          <w:w w:val="95"/>
          <w:sz w:val="24"/>
          <w:szCs w:val="24"/>
        </w:rPr>
        <w:t xml:space="preserve"> </w:t>
      </w:r>
      <w:r w:rsidRPr="00D72923">
        <w:rPr>
          <w:rFonts w:ascii="Times New Roman" w:hAnsi="Times New Roman"/>
          <w:w w:val="95"/>
          <w:sz w:val="24"/>
          <w:szCs w:val="24"/>
        </w:rPr>
        <w:t>de</w:t>
      </w:r>
      <w:r w:rsidRPr="00D72923">
        <w:rPr>
          <w:rFonts w:ascii="Times New Roman" w:hAnsi="Times New Roman"/>
          <w:spacing w:val="18"/>
          <w:w w:val="95"/>
          <w:sz w:val="24"/>
          <w:szCs w:val="24"/>
        </w:rPr>
        <w:t xml:space="preserve"> </w:t>
      </w:r>
      <w:r w:rsidRPr="00D72923">
        <w:rPr>
          <w:rFonts w:ascii="Times New Roman" w:hAnsi="Times New Roman"/>
          <w:w w:val="95"/>
          <w:sz w:val="24"/>
          <w:szCs w:val="24"/>
        </w:rPr>
        <w:t>proiecte</w:t>
      </w:r>
      <w:r w:rsidRPr="00D72923">
        <w:rPr>
          <w:rFonts w:ascii="Times New Roman" w:hAnsi="Times New Roman"/>
          <w:spacing w:val="24"/>
          <w:w w:val="95"/>
          <w:sz w:val="24"/>
          <w:szCs w:val="24"/>
        </w:rPr>
        <w:t xml:space="preserve"> </w:t>
      </w:r>
      <w:r w:rsidRPr="00D72923">
        <w:rPr>
          <w:rFonts w:ascii="Times New Roman" w:hAnsi="Times New Roman"/>
          <w:w w:val="95"/>
          <w:sz w:val="24"/>
          <w:szCs w:val="24"/>
        </w:rPr>
        <w:t>cu</w:t>
      </w:r>
      <w:r w:rsidRPr="00D72923">
        <w:rPr>
          <w:rFonts w:ascii="Times New Roman" w:hAnsi="Times New Roman"/>
          <w:spacing w:val="22"/>
          <w:w w:val="95"/>
          <w:sz w:val="24"/>
          <w:szCs w:val="24"/>
        </w:rPr>
        <w:t xml:space="preserve"> </w:t>
      </w:r>
      <w:r w:rsidRPr="00D72923">
        <w:rPr>
          <w:rFonts w:ascii="Times New Roman" w:hAnsi="Times New Roman"/>
          <w:w w:val="95"/>
          <w:sz w:val="24"/>
          <w:szCs w:val="24"/>
        </w:rPr>
        <w:t>titlul</w:t>
      </w:r>
      <w:r w:rsidRPr="00D72923">
        <w:rPr>
          <w:rFonts w:ascii="Times New Roman" w:hAnsi="Times New Roman"/>
          <w:spacing w:val="1"/>
          <w:w w:val="95"/>
          <w:sz w:val="24"/>
          <w:szCs w:val="24"/>
        </w:rPr>
        <w:t xml:space="preserve"> </w:t>
      </w:r>
      <w:r w:rsidRPr="00D72923">
        <w:rPr>
          <w:rFonts w:ascii="Times New Roman" w:hAnsi="Times New Roman"/>
          <w:w w:val="95"/>
          <w:sz w:val="24"/>
          <w:szCs w:val="24"/>
        </w:rPr>
        <w:t xml:space="preserve"> PNRR/2022/C5/1/A.3.1/l,</w:t>
      </w:r>
      <w:r w:rsidRPr="00D72923">
        <w:rPr>
          <w:rFonts w:ascii="Times New Roman" w:hAnsi="Times New Roman"/>
          <w:sz w:val="24"/>
          <w:szCs w:val="24"/>
        </w:rPr>
        <w:t xml:space="preserve"> </w:t>
      </w:r>
      <w:r w:rsidRPr="00D72923">
        <w:rPr>
          <w:rFonts w:ascii="Times New Roman" w:hAnsi="Times New Roman"/>
          <w:i/>
          <w:sz w:val="24"/>
          <w:szCs w:val="24"/>
        </w:rPr>
        <w:t>Renovarea</w:t>
      </w:r>
      <w:r w:rsidRPr="00D72923">
        <w:rPr>
          <w:rFonts w:ascii="Times New Roman" w:hAnsi="Times New Roman"/>
          <w:i/>
          <w:spacing w:val="1"/>
          <w:sz w:val="24"/>
          <w:szCs w:val="24"/>
        </w:rPr>
        <w:t xml:space="preserve"> </w:t>
      </w:r>
      <w:r w:rsidRPr="00D72923">
        <w:rPr>
          <w:rFonts w:ascii="Times New Roman" w:hAnsi="Times New Roman"/>
          <w:i/>
          <w:sz w:val="24"/>
          <w:szCs w:val="24"/>
        </w:rPr>
        <w:t>energetică</w:t>
      </w:r>
      <w:r w:rsidRPr="00D72923">
        <w:rPr>
          <w:rFonts w:ascii="Times New Roman" w:hAnsi="Times New Roman"/>
          <w:i/>
          <w:spacing w:val="1"/>
          <w:sz w:val="24"/>
          <w:szCs w:val="24"/>
        </w:rPr>
        <w:t xml:space="preserve"> </w:t>
      </w:r>
      <w:r w:rsidRPr="00D72923">
        <w:rPr>
          <w:rFonts w:ascii="Times New Roman" w:hAnsi="Times New Roman"/>
          <w:i/>
          <w:sz w:val="24"/>
          <w:szCs w:val="24"/>
        </w:rPr>
        <w:t>moderată</w:t>
      </w:r>
      <w:r w:rsidRPr="00D72923">
        <w:rPr>
          <w:rFonts w:ascii="Times New Roman" w:hAnsi="Times New Roman"/>
          <w:i/>
          <w:spacing w:val="1"/>
          <w:sz w:val="24"/>
          <w:szCs w:val="24"/>
        </w:rPr>
        <w:t xml:space="preserve"> </w:t>
      </w:r>
      <w:r w:rsidRPr="00D72923">
        <w:rPr>
          <w:rFonts w:ascii="Times New Roman" w:hAnsi="Times New Roman"/>
          <w:i/>
          <w:sz w:val="24"/>
          <w:szCs w:val="24"/>
        </w:rPr>
        <w:t>a clădirilor</w:t>
      </w:r>
      <w:r w:rsidRPr="00D72923">
        <w:rPr>
          <w:rFonts w:ascii="Times New Roman" w:hAnsi="Times New Roman"/>
          <w:i/>
          <w:spacing w:val="1"/>
          <w:sz w:val="24"/>
          <w:szCs w:val="24"/>
        </w:rPr>
        <w:t xml:space="preserve"> </w:t>
      </w:r>
      <w:r w:rsidRPr="00D72923">
        <w:rPr>
          <w:rFonts w:ascii="Times New Roman" w:hAnsi="Times New Roman"/>
          <w:i/>
          <w:sz w:val="24"/>
          <w:szCs w:val="24"/>
        </w:rPr>
        <w:t>rezidențiale</w:t>
      </w:r>
      <w:r w:rsidRPr="00D72923">
        <w:rPr>
          <w:rFonts w:ascii="Times New Roman" w:hAnsi="Times New Roman"/>
          <w:i/>
          <w:spacing w:val="1"/>
          <w:sz w:val="24"/>
          <w:szCs w:val="24"/>
        </w:rPr>
        <w:t xml:space="preserve"> </w:t>
      </w:r>
      <w:r w:rsidRPr="00D72923">
        <w:rPr>
          <w:rFonts w:ascii="Times New Roman" w:hAnsi="Times New Roman"/>
          <w:i/>
          <w:sz w:val="24"/>
          <w:szCs w:val="24"/>
        </w:rPr>
        <w:t>multifamiliale</w:t>
      </w:r>
      <w:r>
        <w:rPr>
          <w:rFonts w:ascii="Times New Roman" w:hAnsi="Times New Roman"/>
          <w:i/>
          <w:sz w:val="24"/>
          <w:szCs w:val="24"/>
        </w:rPr>
        <w:t>,</w:t>
      </w:r>
      <w:r w:rsidRPr="00D72923">
        <w:rPr>
          <w:rFonts w:ascii="Times New Roman" w:hAnsi="Times New Roman"/>
          <w:i/>
          <w:sz w:val="24"/>
          <w:szCs w:val="24"/>
        </w:rPr>
        <w:t xml:space="preserve"> </w:t>
      </w:r>
      <w:r w:rsidR="000F652D" w:rsidRPr="000F652D">
        <w:rPr>
          <w:rFonts w:ascii="Times New Roman" w:hAnsi="Times New Roman"/>
          <w:sz w:val="24"/>
          <w:szCs w:val="24"/>
        </w:rPr>
        <w:t xml:space="preserve">inclusiv Anexa-descrierea sumară a investiției, </w:t>
      </w:r>
      <w:r>
        <w:rPr>
          <w:rFonts w:ascii="Times New Roman" w:hAnsi="Times New Roman"/>
          <w:sz w:val="24"/>
          <w:szCs w:val="24"/>
        </w:rPr>
        <w:t>care  face parte integrantă din prezenta hotărâre</w:t>
      </w:r>
      <w:r w:rsidRPr="00EC5423">
        <w:rPr>
          <w:rFonts w:ascii="Times New Roman" w:hAnsi="Times New Roman"/>
          <w:sz w:val="24"/>
          <w:szCs w:val="24"/>
        </w:rPr>
        <w:t>.</w:t>
      </w:r>
      <w:r>
        <w:rPr>
          <w:rFonts w:ascii="Times New Roman" w:hAnsi="Times New Roman"/>
          <w:sz w:val="24"/>
          <w:szCs w:val="24"/>
        </w:rPr>
        <w:t xml:space="preserve"> </w:t>
      </w:r>
    </w:p>
    <w:p w14:paraId="33B421B8" w14:textId="45630669" w:rsidR="0022426D" w:rsidRDefault="0022426D" w:rsidP="0022426D">
      <w:pPr>
        <w:spacing w:after="0"/>
        <w:ind w:firstLine="720"/>
        <w:jc w:val="both"/>
        <w:rPr>
          <w:rFonts w:ascii="Times New Roman" w:hAnsi="Times New Roman"/>
          <w:sz w:val="24"/>
          <w:szCs w:val="24"/>
        </w:rPr>
      </w:pPr>
      <w:r>
        <w:rPr>
          <w:rFonts w:ascii="Times New Roman" w:hAnsi="Times New Roman"/>
          <w:sz w:val="24"/>
          <w:szCs w:val="24"/>
        </w:rPr>
        <w:t xml:space="preserve"> </w:t>
      </w:r>
      <w:r w:rsidRPr="0065637D">
        <w:rPr>
          <w:rFonts w:ascii="Times New Roman" w:hAnsi="Times New Roman"/>
          <w:b/>
          <w:bCs/>
          <w:sz w:val="24"/>
          <w:szCs w:val="24"/>
        </w:rPr>
        <w:t>Art.2</w:t>
      </w:r>
      <w:r>
        <w:rPr>
          <w:rFonts w:ascii="Times New Roman" w:hAnsi="Times New Roman"/>
          <w:sz w:val="24"/>
          <w:szCs w:val="24"/>
        </w:rPr>
        <w:t xml:space="preserve"> Se aprobă</w:t>
      </w:r>
      <w:r w:rsidRPr="0065637D">
        <w:rPr>
          <w:rFonts w:ascii="Times New Roman" w:hAnsi="Times New Roman"/>
          <w:sz w:val="24"/>
          <w:szCs w:val="24"/>
        </w:rPr>
        <w:t xml:space="preserve"> </w:t>
      </w:r>
      <w:r w:rsidRPr="00D72923">
        <w:rPr>
          <w:rFonts w:ascii="Times New Roman" w:hAnsi="Times New Roman"/>
          <w:sz w:val="24"/>
          <w:szCs w:val="24"/>
        </w:rPr>
        <w:t>valoarea maximă eligibilă a proiectului</w:t>
      </w:r>
      <w:r>
        <w:rPr>
          <w:rFonts w:ascii="Times New Roman" w:hAnsi="Times New Roman"/>
          <w:sz w:val="24"/>
          <w:szCs w:val="24"/>
        </w:rPr>
        <w:t xml:space="preserve"> în cuantum de</w:t>
      </w:r>
      <w:r w:rsidR="00E902D1">
        <w:rPr>
          <w:rFonts w:ascii="Times New Roman" w:hAnsi="Times New Roman"/>
          <w:sz w:val="24"/>
          <w:szCs w:val="24"/>
        </w:rPr>
        <w:t xml:space="preserve"> </w:t>
      </w:r>
      <w:r w:rsidR="00812189" w:rsidRPr="00812189">
        <w:rPr>
          <w:rFonts w:ascii="Times New Roman" w:eastAsia="Times New Roman" w:hAnsi="Times New Roman"/>
          <w:b/>
          <w:bCs/>
          <w:color w:val="000000"/>
          <w:sz w:val="24"/>
          <w:szCs w:val="24"/>
          <w:lang w:val="en-US"/>
        </w:rPr>
        <w:t>4.377.190</w:t>
      </w:r>
      <w:r w:rsidR="00040F8A">
        <w:rPr>
          <w:rFonts w:ascii="Times New Roman" w:eastAsia="Times New Roman" w:hAnsi="Times New Roman"/>
          <w:b/>
          <w:bCs/>
          <w:color w:val="000000"/>
          <w:sz w:val="24"/>
          <w:szCs w:val="24"/>
          <w:lang w:val="en-US"/>
        </w:rPr>
        <w:t>,00</w:t>
      </w:r>
      <w:r w:rsidR="00812189">
        <w:rPr>
          <w:rFonts w:ascii="Times New Roman" w:eastAsia="Times New Roman" w:hAnsi="Times New Roman"/>
          <w:b/>
          <w:bCs/>
          <w:color w:val="000000"/>
          <w:lang w:val="en-US"/>
        </w:rPr>
        <w:t xml:space="preserve"> </w:t>
      </w:r>
      <w:r w:rsidR="00FC2198">
        <w:rPr>
          <w:rFonts w:ascii="Times New Roman" w:hAnsi="Times New Roman"/>
          <w:sz w:val="23"/>
        </w:rPr>
        <w:t>E</w:t>
      </w:r>
      <w:r w:rsidRPr="00D72923">
        <w:rPr>
          <w:rFonts w:ascii="Times New Roman" w:hAnsi="Times New Roman"/>
          <w:sz w:val="23"/>
        </w:rPr>
        <w:t xml:space="preserve">uro </w:t>
      </w:r>
      <w:r>
        <w:rPr>
          <w:rFonts w:ascii="Times New Roman" w:hAnsi="Times New Roman"/>
          <w:sz w:val="23"/>
        </w:rPr>
        <w:t>(fără</w:t>
      </w:r>
      <w:r w:rsidRPr="00D72923">
        <w:rPr>
          <w:rFonts w:ascii="Times New Roman" w:hAnsi="Times New Roman"/>
          <w:sz w:val="23"/>
        </w:rPr>
        <w:t xml:space="preserve"> T.V.A.), reprezentând </w:t>
      </w:r>
      <w:r w:rsidR="00812189" w:rsidRPr="00812189">
        <w:rPr>
          <w:rFonts w:ascii="Times New Roman" w:eastAsia="Times New Roman" w:hAnsi="Times New Roman"/>
          <w:b/>
          <w:bCs/>
          <w:color w:val="000000"/>
          <w:sz w:val="24"/>
          <w:szCs w:val="24"/>
          <w:lang w:val="en-US"/>
        </w:rPr>
        <w:t>21.547.593,19</w:t>
      </w:r>
      <w:r w:rsidR="00812189">
        <w:rPr>
          <w:rFonts w:ascii="Times New Roman" w:eastAsia="Times New Roman" w:hAnsi="Times New Roman"/>
          <w:b/>
          <w:bCs/>
          <w:color w:val="000000"/>
          <w:lang w:val="en-US"/>
        </w:rPr>
        <w:t xml:space="preserve"> </w:t>
      </w:r>
      <w:r w:rsidR="00FC2198">
        <w:rPr>
          <w:rFonts w:ascii="Times New Roman" w:hAnsi="Times New Roman"/>
          <w:sz w:val="23"/>
        </w:rPr>
        <w:t>L</w:t>
      </w:r>
      <w:r w:rsidRPr="00D72923">
        <w:rPr>
          <w:rFonts w:ascii="Times New Roman" w:hAnsi="Times New Roman"/>
          <w:sz w:val="23"/>
        </w:rPr>
        <w:t>ei (fără T.V.A.)</w:t>
      </w:r>
      <w:r>
        <w:rPr>
          <w:rFonts w:ascii="Times New Roman" w:hAnsi="Times New Roman"/>
          <w:sz w:val="23"/>
        </w:rPr>
        <w:t xml:space="preserve"> respectiv </w:t>
      </w:r>
      <w:r w:rsidR="00812189" w:rsidRPr="00812189">
        <w:rPr>
          <w:rFonts w:ascii="Times New Roman" w:eastAsia="Times New Roman" w:hAnsi="Times New Roman"/>
          <w:b/>
          <w:bCs/>
          <w:color w:val="000000"/>
          <w:sz w:val="24"/>
          <w:szCs w:val="24"/>
          <w:lang w:val="en-US"/>
        </w:rPr>
        <w:t>25.641.635,90</w:t>
      </w:r>
      <w:r w:rsidR="00FC2198">
        <w:rPr>
          <w:rFonts w:ascii="Times New Roman" w:eastAsia="Times New Roman" w:hAnsi="Times New Roman"/>
          <w:b/>
          <w:bCs/>
          <w:color w:val="000000"/>
          <w:sz w:val="24"/>
          <w:szCs w:val="24"/>
          <w:lang w:val="en-US"/>
        </w:rPr>
        <w:t xml:space="preserve"> </w:t>
      </w:r>
      <w:r w:rsidR="00FC2198">
        <w:rPr>
          <w:rFonts w:ascii="Times New Roman" w:hAnsi="Times New Roman"/>
          <w:color w:val="000000"/>
          <w:sz w:val="24"/>
          <w:szCs w:val="24"/>
        </w:rPr>
        <w:t>L</w:t>
      </w:r>
      <w:r w:rsidRPr="00A4077A">
        <w:rPr>
          <w:rFonts w:ascii="Times New Roman" w:hAnsi="Times New Roman"/>
          <w:color w:val="000000"/>
          <w:sz w:val="24"/>
          <w:szCs w:val="24"/>
        </w:rPr>
        <w:t>ei (cu TVA)</w:t>
      </w:r>
      <w:r w:rsidRPr="00D72923">
        <w:rPr>
          <w:rFonts w:ascii="Times New Roman" w:hAnsi="Times New Roman"/>
          <w:sz w:val="23"/>
        </w:rPr>
        <w:t xml:space="preserve"> la cursul </w:t>
      </w:r>
      <w:proofErr w:type="spellStart"/>
      <w:r w:rsidRPr="00D72923">
        <w:rPr>
          <w:rFonts w:ascii="Times New Roman" w:hAnsi="Times New Roman"/>
          <w:sz w:val="23"/>
        </w:rPr>
        <w:t>Info</w:t>
      </w:r>
      <w:r>
        <w:rPr>
          <w:rFonts w:ascii="Times New Roman" w:hAnsi="Times New Roman"/>
          <w:sz w:val="23"/>
        </w:rPr>
        <w:t>r</w:t>
      </w:r>
      <w:r w:rsidRPr="00D72923">
        <w:rPr>
          <w:rFonts w:ascii="Times New Roman" w:hAnsi="Times New Roman"/>
          <w:sz w:val="23"/>
        </w:rPr>
        <w:t>euro</w:t>
      </w:r>
      <w:proofErr w:type="spellEnd"/>
      <w:r w:rsidRPr="00D72923">
        <w:rPr>
          <w:rFonts w:ascii="Times New Roman" w:hAnsi="Times New Roman"/>
          <w:spacing w:val="1"/>
          <w:sz w:val="23"/>
        </w:rPr>
        <w:t xml:space="preserve"> </w:t>
      </w:r>
      <w:r w:rsidRPr="00D72923">
        <w:rPr>
          <w:rFonts w:ascii="Times New Roman" w:hAnsi="Times New Roman"/>
          <w:sz w:val="23"/>
        </w:rPr>
        <w:t xml:space="preserve">aferent lunii mai 2021, </w:t>
      </w:r>
      <w:r>
        <w:rPr>
          <w:rFonts w:ascii="Times New Roman" w:hAnsi="Times New Roman"/>
          <w:sz w:val="23"/>
        </w:rPr>
        <w:t xml:space="preserve">(valoarea din metodologie </w:t>
      </w:r>
      <w:r w:rsidRPr="00D72923">
        <w:rPr>
          <w:rFonts w:ascii="Times New Roman" w:hAnsi="Times New Roman"/>
          <w:sz w:val="23"/>
        </w:rPr>
        <w:t>P.N.R.R</w:t>
      </w:r>
      <w:r>
        <w:rPr>
          <w:rFonts w:ascii="Times New Roman" w:hAnsi="Times New Roman"/>
          <w:sz w:val="23"/>
        </w:rPr>
        <w:t>).</w:t>
      </w:r>
    </w:p>
    <w:p w14:paraId="207E56A7" w14:textId="77777777" w:rsidR="0022426D" w:rsidRPr="007A02E2" w:rsidRDefault="0022426D" w:rsidP="0022426D">
      <w:pPr>
        <w:suppressAutoHyphens/>
        <w:spacing w:after="0" w:line="240" w:lineRule="auto"/>
        <w:ind w:firstLine="851"/>
        <w:jc w:val="both"/>
        <w:textDirection w:val="btLr"/>
        <w:textAlignment w:val="top"/>
        <w:outlineLvl w:val="0"/>
        <w:rPr>
          <w:rFonts w:ascii="Times New Roman" w:eastAsia="Times New Roman" w:hAnsi="Times New Roman"/>
          <w:b/>
          <w:bCs/>
          <w:sz w:val="24"/>
          <w:szCs w:val="24"/>
          <w:lang w:eastAsia="ro-RO"/>
        </w:rPr>
      </w:pPr>
      <w:r w:rsidRPr="00D72923">
        <w:rPr>
          <w:rFonts w:ascii="Times New Roman" w:eastAsia="Times New Roman" w:hAnsi="Times New Roman"/>
          <w:b/>
          <w:bCs/>
          <w:noProof/>
          <w:spacing w:val="1"/>
          <w:sz w:val="24"/>
          <w:szCs w:val="24"/>
        </w:rPr>
        <w:t>Art.</w:t>
      </w:r>
      <w:r>
        <w:rPr>
          <w:rFonts w:ascii="Times New Roman" w:eastAsia="Times New Roman" w:hAnsi="Times New Roman"/>
          <w:b/>
          <w:bCs/>
          <w:noProof/>
          <w:spacing w:val="1"/>
          <w:sz w:val="24"/>
          <w:szCs w:val="24"/>
        </w:rPr>
        <w:t>3</w:t>
      </w:r>
      <w:r w:rsidRPr="00D72923">
        <w:rPr>
          <w:rFonts w:ascii="Times New Roman" w:eastAsia="Times New Roman" w:hAnsi="Times New Roman"/>
          <w:noProof/>
          <w:spacing w:val="1"/>
          <w:sz w:val="24"/>
          <w:szCs w:val="24"/>
        </w:rPr>
        <w:t xml:space="preserve">. </w:t>
      </w:r>
      <w:r w:rsidRPr="007A02E2">
        <w:rPr>
          <w:rFonts w:ascii="Times New Roman" w:hAnsi="Times New Roman"/>
          <w:sz w:val="24"/>
          <w:szCs w:val="24"/>
        </w:rPr>
        <w:t>Municipiul Târgu Mureș</w:t>
      </w:r>
      <w:r>
        <w:rPr>
          <w:rFonts w:ascii="Times New Roman" w:hAnsi="Times New Roman"/>
          <w:sz w:val="24"/>
          <w:szCs w:val="24"/>
        </w:rPr>
        <w:t xml:space="preserve"> </w:t>
      </w:r>
      <w:r>
        <w:rPr>
          <w:rFonts w:ascii="Times New Roman" w:eastAsia="Times New Roman" w:hAnsi="Times New Roman"/>
          <w:noProof/>
          <w:spacing w:val="1"/>
          <w:sz w:val="24"/>
          <w:szCs w:val="24"/>
        </w:rPr>
        <w:t>s</w:t>
      </w:r>
      <w:r w:rsidRPr="007A02E2">
        <w:rPr>
          <w:rFonts w:ascii="Times New Roman" w:hAnsi="Times New Roman"/>
          <w:sz w:val="24"/>
          <w:szCs w:val="24"/>
        </w:rPr>
        <w:t xml:space="preserve">e </w:t>
      </w:r>
      <w:r>
        <w:rPr>
          <w:rFonts w:ascii="Times New Roman" w:hAnsi="Times New Roman"/>
          <w:sz w:val="24"/>
          <w:szCs w:val="24"/>
        </w:rPr>
        <w:t>angajează să</w:t>
      </w:r>
      <w:r w:rsidRPr="007A02E2">
        <w:rPr>
          <w:rFonts w:ascii="Times New Roman" w:hAnsi="Times New Roman"/>
          <w:sz w:val="24"/>
          <w:szCs w:val="24"/>
        </w:rPr>
        <w:t xml:space="preserve"> </w:t>
      </w:r>
      <w:r>
        <w:rPr>
          <w:rFonts w:ascii="Times New Roman" w:hAnsi="Times New Roman"/>
          <w:sz w:val="24"/>
          <w:szCs w:val="24"/>
        </w:rPr>
        <w:t>finanțeze toate</w:t>
      </w:r>
      <w:r w:rsidRPr="007A02E2">
        <w:rPr>
          <w:rFonts w:ascii="Times New Roman" w:hAnsi="Times New Roman"/>
          <w:sz w:val="24"/>
          <w:szCs w:val="24"/>
        </w:rPr>
        <w:t xml:space="preserve"> </w:t>
      </w:r>
      <w:r>
        <w:rPr>
          <w:rFonts w:ascii="Times New Roman" w:hAnsi="Times New Roman"/>
          <w:sz w:val="24"/>
          <w:szCs w:val="24"/>
        </w:rPr>
        <w:t xml:space="preserve">cheltuielile </w:t>
      </w:r>
      <w:r w:rsidRPr="007A02E2">
        <w:rPr>
          <w:rFonts w:ascii="Times New Roman" w:hAnsi="Times New Roman"/>
          <w:sz w:val="24"/>
          <w:szCs w:val="24"/>
        </w:rPr>
        <w:t xml:space="preserve">neeligibile care </w:t>
      </w:r>
      <w:r>
        <w:rPr>
          <w:rFonts w:ascii="Times New Roman" w:hAnsi="Times New Roman"/>
          <w:sz w:val="24"/>
          <w:szCs w:val="24"/>
        </w:rPr>
        <w:t>asigură</w:t>
      </w:r>
      <w:r w:rsidRPr="007A02E2">
        <w:rPr>
          <w:rFonts w:ascii="Times New Roman" w:hAnsi="Times New Roman"/>
          <w:sz w:val="24"/>
          <w:szCs w:val="24"/>
        </w:rPr>
        <w:t xml:space="preserve"> implement</w:t>
      </w:r>
      <w:r>
        <w:rPr>
          <w:rFonts w:ascii="Times New Roman" w:hAnsi="Times New Roman"/>
          <w:sz w:val="24"/>
          <w:szCs w:val="24"/>
        </w:rPr>
        <w:t>area</w:t>
      </w:r>
      <w:r w:rsidRPr="007A02E2">
        <w:rPr>
          <w:rFonts w:ascii="Times New Roman" w:hAnsi="Times New Roman"/>
          <w:sz w:val="24"/>
          <w:szCs w:val="24"/>
        </w:rPr>
        <w:t xml:space="preserve"> proiectului</w:t>
      </w:r>
      <w:r>
        <w:rPr>
          <w:rFonts w:ascii="Times New Roman" w:hAnsi="Times New Roman"/>
          <w:sz w:val="24"/>
          <w:szCs w:val="24"/>
        </w:rPr>
        <w:t xml:space="preserve">, astfel cum  acestea vor rezulta din documentațiile </w:t>
      </w:r>
      <w:proofErr w:type="spellStart"/>
      <w:r>
        <w:rPr>
          <w:rFonts w:ascii="Times New Roman" w:hAnsi="Times New Roman"/>
          <w:sz w:val="24"/>
          <w:szCs w:val="24"/>
        </w:rPr>
        <w:t>tehnico</w:t>
      </w:r>
      <w:proofErr w:type="spellEnd"/>
      <w:r>
        <w:rPr>
          <w:rFonts w:ascii="Times New Roman" w:hAnsi="Times New Roman"/>
          <w:sz w:val="24"/>
          <w:szCs w:val="24"/>
        </w:rPr>
        <w:t xml:space="preserve">-economice/contractul de lucrări </w:t>
      </w:r>
      <w:r w:rsidRPr="007A02E2">
        <w:rPr>
          <w:rFonts w:ascii="Times New Roman" w:hAnsi="Times New Roman"/>
          <w:sz w:val="24"/>
          <w:szCs w:val="24"/>
        </w:rPr>
        <w:t>ce pot apărea pe durata implementării proiectului</w:t>
      </w:r>
      <w:r>
        <w:rPr>
          <w:rFonts w:ascii="Times New Roman" w:eastAsia="Times New Roman" w:hAnsi="Times New Roman"/>
          <w:b/>
          <w:bCs/>
          <w:sz w:val="24"/>
          <w:szCs w:val="24"/>
          <w:lang w:eastAsia="ro-RO"/>
        </w:rPr>
        <w:t>.</w:t>
      </w:r>
      <w:r w:rsidRPr="007A02E2">
        <w:rPr>
          <w:rFonts w:ascii="Times New Roman" w:eastAsia="Times New Roman" w:hAnsi="Times New Roman"/>
          <w:b/>
          <w:bCs/>
          <w:sz w:val="24"/>
          <w:szCs w:val="24"/>
          <w:lang w:eastAsia="ro-RO"/>
        </w:rPr>
        <w:t xml:space="preserve"> </w:t>
      </w:r>
    </w:p>
    <w:p w14:paraId="29CF1119" w14:textId="3A04D55A" w:rsidR="0022426D" w:rsidRPr="00957110" w:rsidRDefault="0022426D" w:rsidP="0022426D">
      <w:pPr>
        <w:widowControl w:val="0"/>
        <w:tabs>
          <w:tab w:val="left" w:pos="-720"/>
        </w:tabs>
        <w:suppressAutoHyphens/>
        <w:spacing w:after="0" w:line="240" w:lineRule="auto"/>
        <w:jc w:val="both"/>
        <w:rPr>
          <w:rFonts w:ascii="Times New Roman" w:eastAsia="Times New Roman" w:hAnsi="Times New Roman"/>
          <w:bCs/>
          <w:noProof/>
          <w:spacing w:val="-2"/>
          <w:sz w:val="24"/>
          <w:szCs w:val="24"/>
        </w:rPr>
      </w:pPr>
      <w:r w:rsidRPr="00957110">
        <w:rPr>
          <w:rFonts w:ascii="Times New Roman" w:eastAsia="Times New Roman" w:hAnsi="Times New Roman"/>
          <w:b/>
          <w:bCs/>
          <w:iCs/>
          <w:noProof/>
          <w:spacing w:val="-2"/>
          <w:sz w:val="24"/>
          <w:szCs w:val="24"/>
        </w:rPr>
        <w:tab/>
        <w:t xml:space="preserve">Art. </w:t>
      </w:r>
      <w:r>
        <w:rPr>
          <w:rFonts w:ascii="Times New Roman" w:eastAsia="Times New Roman" w:hAnsi="Times New Roman"/>
          <w:b/>
          <w:bCs/>
          <w:iCs/>
          <w:noProof/>
          <w:spacing w:val="-2"/>
          <w:sz w:val="24"/>
          <w:szCs w:val="24"/>
        </w:rPr>
        <w:t>4</w:t>
      </w:r>
      <w:r w:rsidRPr="00957110">
        <w:rPr>
          <w:rFonts w:ascii="Times New Roman" w:eastAsia="Times New Roman" w:hAnsi="Times New Roman"/>
          <w:b/>
          <w:bCs/>
          <w:iCs/>
          <w:noProof/>
          <w:spacing w:val="-2"/>
          <w:sz w:val="24"/>
          <w:szCs w:val="24"/>
        </w:rPr>
        <w:t>.</w:t>
      </w:r>
      <w:r w:rsidRPr="00957110">
        <w:rPr>
          <w:rFonts w:ascii="Times New Roman" w:eastAsia="Times New Roman" w:hAnsi="Times New Roman"/>
          <w:bCs/>
          <w:iCs/>
          <w:noProof/>
          <w:spacing w:val="-2"/>
          <w:sz w:val="24"/>
          <w:szCs w:val="24"/>
        </w:rPr>
        <w:t xml:space="preserve"> </w:t>
      </w:r>
      <w:r w:rsidRPr="00957110">
        <w:rPr>
          <w:rFonts w:ascii="Times New Roman" w:eastAsia="Times New Roman" w:hAnsi="Times New Roman"/>
          <w:bCs/>
          <w:noProof/>
          <w:spacing w:val="-2"/>
          <w:sz w:val="24"/>
          <w:szCs w:val="24"/>
        </w:rPr>
        <w:t xml:space="preserve">Cu aducere spre îndeplinire a prezentei hotărâri se încredinţează Executivul Municipiului Târgu Mureş, prin Direcţia Economică, Direcţia Proiecte cu Finanţare Internaţională, Resurse Umane, Relaţii cu Publicul şi Logistică,  Direcția </w:t>
      </w:r>
      <w:r>
        <w:rPr>
          <w:rFonts w:ascii="Times New Roman" w:eastAsia="Times New Roman" w:hAnsi="Times New Roman"/>
          <w:bCs/>
          <w:noProof/>
          <w:spacing w:val="-2"/>
          <w:sz w:val="24"/>
          <w:szCs w:val="24"/>
        </w:rPr>
        <w:t>Școli</w:t>
      </w:r>
      <w:r w:rsidR="00E37A21">
        <w:rPr>
          <w:rFonts w:ascii="Times New Roman" w:eastAsia="Times New Roman" w:hAnsi="Times New Roman"/>
          <w:bCs/>
          <w:noProof/>
          <w:spacing w:val="-2"/>
          <w:sz w:val="24"/>
          <w:szCs w:val="24"/>
        </w:rPr>
        <w:t>.</w:t>
      </w:r>
    </w:p>
    <w:p w14:paraId="07CFAA0D" w14:textId="77777777" w:rsidR="0022426D" w:rsidRPr="00957110" w:rsidRDefault="0022426D" w:rsidP="0022426D">
      <w:pPr>
        <w:widowControl w:val="0"/>
        <w:tabs>
          <w:tab w:val="left" w:pos="-720"/>
        </w:tabs>
        <w:suppressAutoHyphens/>
        <w:spacing w:after="0" w:line="240" w:lineRule="auto"/>
        <w:jc w:val="both"/>
        <w:rPr>
          <w:rFonts w:ascii="Times New Roman" w:eastAsia="Times New Roman" w:hAnsi="Times New Roman"/>
          <w:noProof/>
          <w:sz w:val="24"/>
          <w:szCs w:val="24"/>
        </w:rPr>
      </w:pPr>
      <w:r w:rsidRPr="00957110">
        <w:rPr>
          <w:rFonts w:ascii="Times New Roman" w:eastAsia="Times New Roman" w:hAnsi="Times New Roman"/>
          <w:b/>
          <w:noProof/>
          <w:spacing w:val="-2"/>
          <w:sz w:val="24"/>
          <w:szCs w:val="24"/>
        </w:rPr>
        <w:t xml:space="preserve">            Art. </w:t>
      </w:r>
      <w:r>
        <w:rPr>
          <w:rFonts w:ascii="Times New Roman" w:eastAsia="Times New Roman" w:hAnsi="Times New Roman"/>
          <w:b/>
          <w:noProof/>
          <w:spacing w:val="-2"/>
          <w:sz w:val="24"/>
          <w:szCs w:val="24"/>
        </w:rPr>
        <w:t>5</w:t>
      </w:r>
      <w:r w:rsidRPr="00957110">
        <w:rPr>
          <w:rFonts w:ascii="Times New Roman" w:eastAsia="Times New Roman" w:hAnsi="Times New Roman"/>
          <w:b/>
          <w:noProof/>
          <w:spacing w:val="-2"/>
          <w:sz w:val="24"/>
          <w:szCs w:val="24"/>
        </w:rPr>
        <w:t xml:space="preserve">.  </w:t>
      </w:r>
      <w:r w:rsidRPr="00957110">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38CA1216" w14:textId="77777777" w:rsidR="00ED45CE" w:rsidRDefault="0022426D" w:rsidP="0022426D">
      <w:pPr>
        <w:widowControl w:val="0"/>
        <w:tabs>
          <w:tab w:val="left" w:pos="-720"/>
        </w:tabs>
        <w:suppressAutoHyphens/>
        <w:spacing w:after="0" w:line="240" w:lineRule="auto"/>
        <w:jc w:val="both"/>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          </w:t>
      </w:r>
      <w:r w:rsidRPr="00957110">
        <w:rPr>
          <w:rFonts w:ascii="Times New Roman" w:eastAsia="Times New Roman" w:hAnsi="Times New Roman"/>
          <w:b/>
          <w:bCs/>
          <w:noProof/>
          <w:sz w:val="24"/>
          <w:szCs w:val="24"/>
        </w:rPr>
        <w:t>Art.</w:t>
      </w:r>
      <w:r>
        <w:rPr>
          <w:rFonts w:ascii="Times New Roman" w:eastAsia="Times New Roman" w:hAnsi="Times New Roman"/>
          <w:b/>
          <w:bCs/>
          <w:noProof/>
          <w:sz w:val="24"/>
          <w:szCs w:val="24"/>
        </w:rPr>
        <w:t>6</w:t>
      </w:r>
      <w:r w:rsidRPr="00957110">
        <w:rPr>
          <w:rFonts w:ascii="Times New Roman" w:eastAsia="Times New Roman" w:hAnsi="Times New Roman"/>
          <w:b/>
          <w:bCs/>
          <w:noProof/>
          <w:sz w:val="24"/>
          <w:szCs w:val="24"/>
        </w:rPr>
        <w:t>.</w:t>
      </w:r>
      <w:r w:rsidRPr="00957110">
        <w:rPr>
          <w:rFonts w:ascii="Times New Roman" w:eastAsia="Times New Roman" w:hAnsi="Times New Roman"/>
          <w:noProof/>
          <w:sz w:val="24"/>
          <w:szCs w:val="24"/>
        </w:rPr>
        <w:t xml:space="preserve"> Prezenta hotărâre se comunică </w:t>
      </w:r>
      <w:r w:rsidR="00ED45CE">
        <w:rPr>
          <w:rFonts w:ascii="Times New Roman" w:eastAsia="Times New Roman" w:hAnsi="Times New Roman"/>
          <w:noProof/>
          <w:sz w:val="24"/>
          <w:szCs w:val="24"/>
        </w:rPr>
        <w:t>:</w:t>
      </w:r>
    </w:p>
    <w:p w14:paraId="534FDDED" w14:textId="77777777" w:rsidR="00ED45CE" w:rsidRDefault="00ED45CE" w:rsidP="00ED45CE">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22426D"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0022426D" w:rsidRPr="00957110">
        <w:rPr>
          <w:rFonts w:ascii="Times New Roman" w:eastAsia="Times New Roman" w:hAnsi="Times New Roman"/>
          <w:noProof/>
          <w:sz w:val="24"/>
          <w:szCs w:val="24"/>
        </w:rPr>
        <w:t xml:space="preserve"> Proiecte cu Finanțare Internațională, Resurse Umane, Relații cu Publicul și Logistică, </w:t>
      </w:r>
    </w:p>
    <w:p w14:paraId="70B15B06" w14:textId="7C729876" w:rsidR="00ED45CE" w:rsidRDefault="00ED45CE" w:rsidP="00ED45CE">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22426D"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0022426D" w:rsidRPr="00957110">
        <w:rPr>
          <w:rFonts w:ascii="Times New Roman" w:eastAsia="Times New Roman" w:hAnsi="Times New Roman"/>
          <w:noProof/>
          <w:sz w:val="24"/>
          <w:szCs w:val="24"/>
        </w:rPr>
        <w:t xml:space="preserve"> Economic</w:t>
      </w:r>
      <w:r>
        <w:rPr>
          <w:rFonts w:ascii="Times New Roman" w:eastAsia="Times New Roman" w:hAnsi="Times New Roman"/>
          <w:noProof/>
          <w:sz w:val="24"/>
          <w:szCs w:val="24"/>
        </w:rPr>
        <w:t>e</w:t>
      </w:r>
    </w:p>
    <w:p w14:paraId="44BB7084" w14:textId="700BAD37" w:rsidR="0022426D" w:rsidRPr="00957110" w:rsidRDefault="0022426D" w:rsidP="00ED45CE">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 </w:t>
      </w:r>
      <w:r w:rsidR="00ED45CE">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Direcți</w:t>
      </w:r>
      <w:r w:rsidR="00ED45CE">
        <w:rPr>
          <w:rFonts w:ascii="Times New Roman" w:eastAsia="Times New Roman" w:hAnsi="Times New Roman"/>
          <w:noProof/>
          <w:sz w:val="24"/>
          <w:szCs w:val="24"/>
        </w:rPr>
        <w:t>ei</w:t>
      </w:r>
      <w:r w:rsidRPr="00957110">
        <w:rPr>
          <w:rFonts w:ascii="Times New Roman" w:eastAsia="Times New Roman" w:hAnsi="Times New Roman"/>
          <w:noProof/>
          <w:sz w:val="24"/>
          <w:szCs w:val="24"/>
        </w:rPr>
        <w:t xml:space="preserve"> </w:t>
      </w:r>
      <w:r>
        <w:rPr>
          <w:rFonts w:ascii="Times New Roman" w:eastAsia="Times New Roman" w:hAnsi="Times New Roman"/>
          <w:noProof/>
          <w:sz w:val="24"/>
          <w:szCs w:val="24"/>
        </w:rPr>
        <w:t>Școli</w:t>
      </w:r>
      <w:r w:rsidRPr="00957110">
        <w:rPr>
          <w:rFonts w:ascii="Times New Roman" w:eastAsia="Times New Roman" w:hAnsi="Times New Roman"/>
          <w:noProof/>
          <w:sz w:val="24"/>
          <w:szCs w:val="24"/>
        </w:rPr>
        <w:t>.</w:t>
      </w:r>
    </w:p>
    <w:p w14:paraId="65D84FD8" w14:textId="77777777" w:rsidR="0022426D" w:rsidRPr="00957110" w:rsidRDefault="0022426D" w:rsidP="00ED45CE">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sidRPr="00957110">
        <w:rPr>
          <w:rFonts w:ascii="Times New Roman" w:eastAsia="Times New Roman" w:hAnsi="Times New Roman"/>
          <w:b/>
          <w:noProof/>
          <w:sz w:val="24"/>
          <w:szCs w:val="24"/>
        </w:rPr>
        <w:tab/>
      </w:r>
      <w:r w:rsidRPr="00957110">
        <w:rPr>
          <w:rFonts w:ascii="Times New Roman" w:eastAsia="Times New Roman" w:hAnsi="Times New Roman"/>
          <w:noProof/>
          <w:sz w:val="24"/>
          <w:szCs w:val="24"/>
        </w:rPr>
        <w:tab/>
      </w:r>
    </w:p>
    <w:p w14:paraId="367BEDC8" w14:textId="77777777" w:rsidR="0022426D" w:rsidRPr="00957110" w:rsidRDefault="0022426D" w:rsidP="0022426D">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noProof/>
          <w:sz w:val="24"/>
          <w:szCs w:val="24"/>
          <w:lang w:val="en-US"/>
        </w:rPr>
      </w:pPr>
      <w:r w:rsidRPr="00957110">
        <w:rPr>
          <w:rFonts w:ascii="Times New Roman" w:eastAsia="Times New Roman" w:hAnsi="Times New Roman"/>
          <w:noProof/>
          <w:sz w:val="24"/>
          <w:szCs w:val="24"/>
        </w:rPr>
        <w:t xml:space="preserve">   </w:t>
      </w:r>
    </w:p>
    <w:p w14:paraId="4B5DE31A" w14:textId="77777777" w:rsidR="0022426D" w:rsidRPr="00957110" w:rsidRDefault="0022426D" w:rsidP="0022426D">
      <w:pPr>
        <w:spacing w:after="0" w:line="240" w:lineRule="auto"/>
        <w:jc w:val="center"/>
        <w:rPr>
          <w:rFonts w:ascii="Times New Roman" w:eastAsia="Times New Roman" w:hAnsi="Times New Roman"/>
          <w:b/>
          <w:noProof/>
          <w:color w:val="040408"/>
          <w:sz w:val="24"/>
          <w:szCs w:val="24"/>
          <w:lang w:eastAsia="ro-RO" w:bidi="he-IL"/>
        </w:rPr>
      </w:pPr>
      <w:r w:rsidRPr="00957110">
        <w:rPr>
          <w:rFonts w:ascii="Times New Roman" w:eastAsia="Times New Roman" w:hAnsi="Times New Roman"/>
          <w:b/>
          <w:noProof/>
          <w:color w:val="040408"/>
          <w:sz w:val="24"/>
          <w:szCs w:val="24"/>
          <w:lang w:eastAsia="ro-RO" w:bidi="he-IL"/>
        </w:rPr>
        <w:t xml:space="preserve">     </w:t>
      </w:r>
      <w:r>
        <w:rPr>
          <w:rFonts w:ascii="Times New Roman" w:eastAsia="Times New Roman" w:hAnsi="Times New Roman"/>
          <w:b/>
          <w:noProof/>
          <w:color w:val="040408"/>
          <w:sz w:val="24"/>
          <w:szCs w:val="24"/>
          <w:lang w:eastAsia="ro-RO" w:bidi="he-IL"/>
        </w:rPr>
        <w:t xml:space="preserve">     </w:t>
      </w:r>
      <w:r w:rsidRPr="00957110">
        <w:rPr>
          <w:rFonts w:ascii="Times New Roman" w:eastAsia="Times New Roman" w:hAnsi="Times New Roman"/>
          <w:b/>
          <w:noProof/>
          <w:color w:val="040408"/>
          <w:sz w:val="24"/>
          <w:szCs w:val="24"/>
          <w:lang w:eastAsia="ro-RO" w:bidi="he-IL"/>
        </w:rPr>
        <w:t>Viză de legalitate</w:t>
      </w:r>
      <w:r w:rsidRPr="00957110">
        <w:rPr>
          <w:rFonts w:ascii="Times New Roman" w:eastAsia="Times New Roman" w:hAnsi="Times New Roman"/>
          <w:b/>
          <w:bCs/>
          <w:noProof/>
          <w:color w:val="040408"/>
          <w:sz w:val="24"/>
          <w:szCs w:val="24"/>
          <w:lang w:eastAsia="ro-RO" w:bidi="he-IL"/>
        </w:rPr>
        <w:t>,</w:t>
      </w:r>
    </w:p>
    <w:p w14:paraId="6BDE474A" w14:textId="77777777" w:rsidR="0022426D" w:rsidRPr="00957110" w:rsidRDefault="0022426D" w:rsidP="0022426D">
      <w:pPr>
        <w:spacing w:after="0" w:line="240" w:lineRule="auto"/>
        <w:ind w:left="1440" w:firstLine="720"/>
        <w:rPr>
          <w:rFonts w:ascii="Times New Roman" w:eastAsia="Times New Roman" w:hAnsi="Times New Roman"/>
          <w:b/>
          <w:noProof/>
          <w:sz w:val="24"/>
          <w:szCs w:val="24"/>
        </w:rPr>
      </w:pPr>
      <w:r w:rsidRPr="00957110">
        <w:rPr>
          <w:rFonts w:ascii="Times New Roman" w:eastAsia="Times New Roman" w:hAnsi="Times New Roman"/>
          <w:b/>
          <w:noProof/>
          <w:sz w:val="24"/>
          <w:szCs w:val="24"/>
        </w:rPr>
        <w:t xml:space="preserve">     Secretarul general al Municipiului Târgu Mureș</w:t>
      </w:r>
    </w:p>
    <w:p w14:paraId="4961E2D6" w14:textId="77777777" w:rsidR="0022426D" w:rsidRPr="00957110" w:rsidRDefault="0022426D" w:rsidP="0022426D">
      <w:pPr>
        <w:spacing w:after="0" w:line="240" w:lineRule="auto"/>
        <w:ind w:left="170"/>
        <w:jc w:val="center"/>
        <w:rPr>
          <w:rFonts w:ascii="Times New Roman" w:eastAsia="Times New Roman" w:hAnsi="Times New Roman"/>
          <w:b/>
          <w:bCs/>
          <w:noProof/>
          <w:sz w:val="24"/>
          <w:szCs w:val="24"/>
        </w:rPr>
      </w:pPr>
      <w:r w:rsidRPr="00957110">
        <w:rPr>
          <w:rFonts w:ascii="Times New Roman" w:eastAsia="Times New Roman" w:hAnsi="Times New Roman"/>
          <w:b/>
          <w:noProof/>
          <w:sz w:val="24"/>
          <w:szCs w:val="24"/>
        </w:rPr>
        <w:t xml:space="preserve">           </w:t>
      </w:r>
      <w:r w:rsidRPr="00957110">
        <w:rPr>
          <w:rFonts w:ascii="Times New Roman" w:hAnsi="Times New Roman"/>
          <w:b/>
          <w:bCs/>
          <w:sz w:val="24"/>
          <w:szCs w:val="24"/>
        </w:rPr>
        <w:t>Bâta Anca</w:t>
      </w:r>
    </w:p>
    <w:p w14:paraId="4B47F672" w14:textId="77777777" w:rsidR="0022426D" w:rsidRPr="00957110" w:rsidRDefault="0022426D" w:rsidP="0022426D">
      <w:pPr>
        <w:spacing w:after="0" w:line="240" w:lineRule="auto"/>
        <w:ind w:left="170"/>
        <w:jc w:val="center"/>
        <w:rPr>
          <w:rFonts w:ascii="Times New Roman" w:eastAsia="Times New Roman" w:hAnsi="Times New Roman"/>
          <w:b/>
          <w:noProof/>
          <w:sz w:val="24"/>
          <w:szCs w:val="24"/>
        </w:rPr>
      </w:pPr>
    </w:p>
    <w:p w14:paraId="22C650ED" w14:textId="77777777" w:rsidR="0022426D" w:rsidRDefault="0022426D" w:rsidP="0022426D">
      <w:pPr>
        <w:spacing w:after="0" w:line="240" w:lineRule="auto"/>
        <w:ind w:left="170"/>
        <w:jc w:val="center"/>
        <w:rPr>
          <w:rFonts w:ascii="Times New Roman" w:eastAsia="Times New Roman" w:hAnsi="Times New Roman"/>
          <w:b/>
          <w:noProof/>
          <w:sz w:val="24"/>
          <w:szCs w:val="24"/>
        </w:rPr>
      </w:pPr>
    </w:p>
    <w:p w14:paraId="2D1B61F3" w14:textId="4E730AF7" w:rsidR="0022426D" w:rsidRDefault="0022426D" w:rsidP="0022426D">
      <w:pPr>
        <w:spacing w:after="0" w:line="240" w:lineRule="auto"/>
        <w:ind w:left="170"/>
        <w:jc w:val="center"/>
        <w:rPr>
          <w:rFonts w:ascii="Times New Roman" w:eastAsia="Times New Roman" w:hAnsi="Times New Roman"/>
          <w:b/>
          <w:noProof/>
          <w:sz w:val="24"/>
          <w:szCs w:val="24"/>
        </w:rPr>
      </w:pPr>
    </w:p>
    <w:p w14:paraId="2E787754" w14:textId="5E86A3EF" w:rsidR="00D23B2C" w:rsidRDefault="00D23B2C" w:rsidP="0022426D">
      <w:pPr>
        <w:spacing w:after="0" w:line="240" w:lineRule="auto"/>
        <w:ind w:left="170"/>
        <w:jc w:val="center"/>
        <w:rPr>
          <w:rFonts w:ascii="Times New Roman" w:eastAsia="Times New Roman" w:hAnsi="Times New Roman"/>
          <w:b/>
          <w:noProof/>
          <w:sz w:val="24"/>
          <w:szCs w:val="24"/>
        </w:rPr>
      </w:pPr>
    </w:p>
    <w:p w14:paraId="6E4C0088" w14:textId="74BD5325" w:rsidR="00D23B2C" w:rsidRDefault="00D23B2C" w:rsidP="0022426D">
      <w:pPr>
        <w:spacing w:after="0" w:line="240" w:lineRule="auto"/>
        <w:ind w:left="170"/>
        <w:jc w:val="center"/>
        <w:rPr>
          <w:rFonts w:ascii="Times New Roman" w:eastAsia="Times New Roman" w:hAnsi="Times New Roman"/>
          <w:b/>
          <w:noProof/>
          <w:sz w:val="24"/>
          <w:szCs w:val="24"/>
        </w:rPr>
      </w:pPr>
    </w:p>
    <w:p w14:paraId="1E2BA875" w14:textId="0BEA4748" w:rsidR="00D23B2C" w:rsidRDefault="00D23B2C" w:rsidP="0022426D">
      <w:pPr>
        <w:spacing w:after="0" w:line="240" w:lineRule="auto"/>
        <w:ind w:left="170"/>
        <w:jc w:val="center"/>
        <w:rPr>
          <w:rFonts w:ascii="Times New Roman" w:eastAsia="Times New Roman" w:hAnsi="Times New Roman"/>
          <w:b/>
          <w:noProof/>
          <w:sz w:val="24"/>
          <w:szCs w:val="24"/>
        </w:rPr>
      </w:pPr>
    </w:p>
    <w:p w14:paraId="35BD402B" w14:textId="38536F23" w:rsidR="00D23B2C" w:rsidRDefault="00D23B2C" w:rsidP="0022426D">
      <w:pPr>
        <w:spacing w:after="0" w:line="240" w:lineRule="auto"/>
        <w:ind w:left="170"/>
        <w:jc w:val="center"/>
        <w:rPr>
          <w:rFonts w:ascii="Times New Roman" w:eastAsia="Times New Roman" w:hAnsi="Times New Roman"/>
          <w:b/>
          <w:noProof/>
          <w:sz w:val="24"/>
          <w:szCs w:val="24"/>
        </w:rPr>
      </w:pPr>
    </w:p>
    <w:p w14:paraId="73DB706C" w14:textId="4474CFDA" w:rsidR="00D23B2C" w:rsidRDefault="00D23B2C" w:rsidP="0022426D">
      <w:pPr>
        <w:spacing w:after="0" w:line="240" w:lineRule="auto"/>
        <w:ind w:left="170"/>
        <w:jc w:val="center"/>
        <w:rPr>
          <w:rFonts w:ascii="Times New Roman" w:eastAsia="Times New Roman" w:hAnsi="Times New Roman"/>
          <w:b/>
          <w:noProof/>
          <w:sz w:val="24"/>
          <w:szCs w:val="24"/>
        </w:rPr>
      </w:pPr>
    </w:p>
    <w:p w14:paraId="5056B855" w14:textId="29EA826D" w:rsidR="00D23B2C" w:rsidRDefault="00D23B2C" w:rsidP="0022426D">
      <w:pPr>
        <w:spacing w:after="0" w:line="240" w:lineRule="auto"/>
        <w:ind w:left="170"/>
        <w:jc w:val="center"/>
        <w:rPr>
          <w:rFonts w:ascii="Times New Roman" w:eastAsia="Times New Roman" w:hAnsi="Times New Roman"/>
          <w:b/>
          <w:noProof/>
          <w:sz w:val="24"/>
          <w:szCs w:val="24"/>
        </w:rPr>
      </w:pPr>
    </w:p>
    <w:p w14:paraId="4A95DFCE" w14:textId="77777777" w:rsidR="0022426D" w:rsidRPr="00ED45CE" w:rsidRDefault="0022426D" w:rsidP="0022426D">
      <w:pPr>
        <w:spacing w:after="0" w:line="240" w:lineRule="auto"/>
        <w:ind w:left="170"/>
        <w:jc w:val="center"/>
        <w:rPr>
          <w:rFonts w:ascii="Times New Roman" w:eastAsia="Times New Roman" w:hAnsi="Times New Roman"/>
          <w:bCs/>
          <w:noProof/>
          <w:sz w:val="24"/>
          <w:szCs w:val="24"/>
        </w:rPr>
      </w:pPr>
    </w:p>
    <w:p w14:paraId="0E6E0499" w14:textId="21E57AA6" w:rsidR="0022426D" w:rsidRDefault="0022426D" w:rsidP="00664F88">
      <w:pPr>
        <w:spacing w:after="0" w:line="240" w:lineRule="auto"/>
        <w:ind w:left="170" w:firstLine="720"/>
        <w:jc w:val="both"/>
        <w:rPr>
          <w:rFonts w:ascii="Times New Roman" w:eastAsia="Times New Roman" w:hAnsi="Times New Roman"/>
          <w:bCs/>
          <w:noProof/>
          <w:sz w:val="20"/>
          <w:szCs w:val="20"/>
          <w:lang w:eastAsia="ro-RO"/>
        </w:rPr>
      </w:pPr>
      <w:r w:rsidRPr="00ED45CE">
        <w:rPr>
          <w:rFonts w:ascii="Times New Roman" w:eastAsia="Times New Roman" w:hAnsi="Times New Roman"/>
          <w:bCs/>
          <w:noProof/>
          <w:sz w:val="20"/>
          <w:szCs w:val="20"/>
          <w:lang w:eastAsia="ro-RO"/>
        </w:rPr>
        <w:t>*Actele administrative sunt hotărârile de Consiliu local care intră în vigoare şi produc efecte juridice după îndeplinirea condiţiilor prevăzute de art. 129, art. 139 din O.U.G. nr. 57/2019 privind Codul Administrativ</w:t>
      </w:r>
    </w:p>
    <w:p w14:paraId="7B9EE7F3" w14:textId="77777777" w:rsidR="00664F88" w:rsidRPr="00664F88" w:rsidRDefault="00664F88" w:rsidP="00664F88">
      <w:pPr>
        <w:spacing w:after="0" w:line="240" w:lineRule="auto"/>
        <w:ind w:left="170" w:firstLine="720"/>
        <w:jc w:val="both"/>
        <w:rPr>
          <w:rFonts w:ascii="Times New Roman" w:eastAsia="Times New Roman" w:hAnsi="Times New Roman"/>
          <w:bCs/>
          <w:noProof/>
          <w:sz w:val="20"/>
          <w:szCs w:val="20"/>
          <w:lang w:eastAsia="ro-RO"/>
        </w:rPr>
      </w:pPr>
    </w:p>
    <w:p w14:paraId="6F10B518" w14:textId="77777777" w:rsidR="0040701C" w:rsidRDefault="0022426D" w:rsidP="00ED45CE">
      <w:pPr>
        <w:spacing w:after="0"/>
        <w:jc w:val="right"/>
        <w:rPr>
          <w:rFonts w:ascii="Times New Roman" w:eastAsia="Times New Roman" w:hAnsi="Times New Roman"/>
          <w:b/>
          <w:noProof/>
          <w:sz w:val="24"/>
          <w:szCs w:val="24"/>
          <w:lang w:eastAsia="ro-RO"/>
        </w:rPr>
      </w:pPr>
      <w:r w:rsidRPr="00961373">
        <w:rPr>
          <w:rFonts w:ascii="Times New Roman" w:eastAsia="Times New Roman" w:hAnsi="Times New Roman"/>
          <w:b/>
          <w:noProof/>
          <w:sz w:val="24"/>
          <w:szCs w:val="24"/>
          <w:lang w:eastAsia="ro-RO"/>
        </w:rPr>
        <w:tab/>
      </w:r>
      <w:r w:rsidRPr="00961373">
        <w:rPr>
          <w:rFonts w:ascii="Times New Roman" w:eastAsia="Times New Roman" w:hAnsi="Times New Roman"/>
          <w:b/>
          <w:noProof/>
          <w:sz w:val="24"/>
          <w:szCs w:val="24"/>
          <w:lang w:eastAsia="ro-RO"/>
        </w:rPr>
        <w:tab/>
      </w:r>
    </w:p>
    <w:p w14:paraId="31092017" w14:textId="77777777" w:rsidR="00A13DDD" w:rsidRDefault="00A13DDD" w:rsidP="00ED45CE">
      <w:pPr>
        <w:spacing w:after="0"/>
        <w:jc w:val="right"/>
        <w:rPr>
          <w:rFonts w:ascii="Times New Roman" w:eastAsia="Times New Roman" w:hAnsi="Times New Roman"/>
          <w:b/>
          <w:noProof/>
          <w:sz w:val="24"/>
          <w:szCs w:val="24"/>
          <w:lang w:eastAsia="ro-RO"/>
        </w:rPr>
      </w:pPr>
    </w:p>
    <w:p w14:paraId="2DB32B3D" w14:textId="1A470149" w:rsidR="0022426D" w:rsidRPr="00961373" w:rsidRDefault="0022426D" w:rsidP="00ED45CE">
      <w:pPr>
        <w:spacing w:after="0"/>
        <w:jc w:val="right"/>
        <w:rPr>
          <w:rFonts w:ascii="Times New Roman" w:eastAsia="Times New Roman" w:hAnsi="Times New Roman"/>
          <w:b/>
          <w:noProof/>
          <w:sz w:val="24"/>
          <w:szCs w:val="24"/>
          <w:lang w:eastAsia="ro-RO"/>
        </w:rPr>
      </w:pPr>
      <w:r w:rsidRPr="00961373">
        <w:rPr>
          <w:rFonts w:ascii="Times New Roman" w:eastAsia="Times New Roman" w:hAnsi="Times New Roman"/>
          <w:b/>
          <w:noProof/>
          <w:sz w:val="24"/>
          <w:szCs w:val="24"/>
          <w:lang w:eastAsia="ro-RO"/>
        </w:rPr>
        <w:t>Anexă la Hotărârea____/________2022</w:t>
      </w:r>
    </w:p>
    <w:p w14:paraId="53955530" w14:textId="77777777" w:rsidR="0040701C" w:rsidRPr="0040701C" w:rsidRDefault="0040701C" w:rsidP="0040701C">
      <w:pPr>
        <w:spacing w:after="0"/>
        <w:jc w:val="both"/>
        <w:textAlignment w:val="baseline"/>
        <w:rPr>
          <w:rFonts w:ascii="Times New Roman" w:hAnsi="Times New Roman"/>
          <w:color w:val="000000" w:themeColor="text1"/>
          <w:sz w:val="24"/>
          <w:szCs w:val="24"/>
        </w:rPr>
      </w:pPr>
    </w:p>
    <w:p w14:paraId="22F1EEE2" w14:textId="790940B6" w:rsidR="0040701C" w:rsidRPr="0040701C" w:rsidRDefault="0040701C" w:rsidP="0040701C">
      <w:pPr>
        <w:spacing w:after="0"/>
        <w:jc w:val="center"/>
        <w:textAlignment w:val="baseline"/>
        <w:rPr>
          <w:rFonts w:ascii="Times New Roman" w:hAnsi="Times New Roman"/>
          <w:b/>
          <w:color w:val="000000" w:themeColor="text1"/>
          <w:sz w:val="24"/>
          <w:szCs w:val="24"/>
        </w:rPr>
      </w:pPr>
      <w:r w:rsidRPr="0040701C">
        <w:rPr>
          <w:rFonts w:ascii="Times New Roman" w:hAnsi="Times New Roman"/>
          <w:b/>
          <w:color w:val="000000" w:themeColor="text1"/>
          <w:sz w:val="24"/>
          <w:szCs w:val="24"/>
        </w:rPr>
        <w:t>DESCRIEREA SUMAR</w:t>
      </w:r>
      <w:r w:rsidR="00A13DDD">
        <w:rPr>
          <w:rFonts w:ascii="Times New Roman" w:hAnsi="Times New Roman"/>
          <w:b/>
          <w:color w:val="000000" w:themeColor="text1"/>
          <w:sz w:val="24"/>
          <w:szCs w:val="24"/>
        </w:rPr>
        <w:t>Ă</w:t>
      </w:r>
      <w:r w:rsidRPr="0040701C">
        <w:rPr>
          <w:rFonts w:ascii="Times New Roman" w:hAnsi="Times New Roman"/>
          <w:b/>
          <w:color w:val="000000" w:themeColor="text1"/>
          <w:sz w:val="24"/>
          <w:szCs w:val="24"/>
        </w:rPr>
        <w:t xml:space="preserve"> A INVESTITIEI PROPUSE</w:t>
      </w:r>
    </w:p>
    <w:p w14:paraId="366614FE" w14:textId="77777777" w:rsidR="0040701C" w:rsidRPr="0040701C" w:rsidRDefault="0040701C" w:rsidP="0040701C">
      <w:pPr>
        <w:spacing w:after="0"/>
        <w:jc w:val="center"/>
        <w:textAlignment w:val="baseline"/>
        <w:rPr>
          <w:rFonts w:ascii="Times New Roman" w:hAnsi="Times New Roman"/>
          <w:b/>
          <w:color w:val="000000" w:themeColor="text1"/>
          <w:sz w:val="24"/>
          <w:szCs w:val="24"/>
        </w:rPr>
      </w:pPr>
    </w:p>
    <w:p w14:paraId="1860C06F" w14:textId="77777777" w:rsidR="00A13DDD" w:rsidRDefault="0040701C" w:rsidP="0040701C">
      <w:pPr>
        <w:spacing w:after="0"/>
        <w:jc w:val="center"/>
        <w:textAlignment w:val="baseline"/>
        <w:rPr>
          <w:rFonts w:ascii="Times New Roman" w:hAnsi="Times New Roman"/>
          <w:b/>
          <w:noProof/>
          <w:color w:val="000000" w:themeColor="text1"/>
          <w:sz w:val="24"/>
          <w:szCs w:val="24"/>
        </w:rPr>
      </w:pPr>
      <w:r w:rsidRPr="0040701C">
        <w:rPr>
          <w:rFonts w:ascii="Times New Roman" w:hAnsi="Times New Roman"/>
          <w:color w:val="000000" w:themeColor="text1"/>
          <w:sz w:val="24"/>
          <w:szCs w:val="24"/>
        </w:rPr>
        <w:t xml:space="preserve"> </w:t>
      </w:r>
      <w:r w:rsidRPr="0040701C">
        <w:rPr>
          <w:rFonts w:ascii="Times New Roman" w:hAnsi="Times New Roman"/>
          <w:b/>
          <w:noProof/>
          <w:color w:val="000000" w:themeColor="text1"/>
          <w:sz w:val="24"/>
          <w:szCs w:val="24"/>
        </w:rPr>
        <w:t xml:space="preserve">Lucrări de creștere a performanțelor energetice la blocurile de locuințe din </w:t>
      </w:r>
    </w:p>
    <w:p w14:paraId="0540134B" w14:textId="75C047BE" w:rsidR="0040701C" w:rsidRPr="0040701C" w:rsidRDefault="00A13DDD" w:rsidP="0040701C">
      <w:pPr>
        <w:spacing w:after="0"/>
        <w:jc w:val="center"/>
        <w:textAlignment w:val="baseline"/>
        <w:rPr>
          <w:rFonts w:ascii="Times New Roman" w:hAnsi="Times New Roman"/>
          <w:b/>
          <w:color w:val="000000" w:themeColor="text1"/>
          <w:sz w:val="24"/>
          <w:szCs w:val="24"/>
        </w:rPr>
      </w:pPr>
      <w:r>
        <w:rPr>
          <w:rFonts w:ascii="Times New Roman" w:hAnsi="Times New Roman"/>
          <w:b/>
          <w:noProof/>
          <w:color w:val="000000" w:themeColor="text1"/>
          <w:sz w:val="24"/>
          <w:szCs w:val="24"/>
        </w:rPr>
        <w:t xml:space="preserve">Municipiul </w:t>
      </w:r>
      <w:r w:rsidR="0040701C" w:rsidRPr="0040701C">
        <w:rPr>
          <w:rFonts w:ascii="Times New Roman" w:hAnsi="Times New Roman"/>
          <w:b/>
          <w:noProof/>
          <w:color w:val="000000" w:themeColor="text1"/>
          <w:sz w:val="24"/>
          <w:szCs w:val="24"/>
        </w:rPr>
        <w:t>Târgu Mureș</w:t>
      </w:r>
      <w:r>
        <w:rPr>
          <w:rFonts w:ascii="Times New Roman" w:hAnsi="Times New Roman"/>
          <w:b/>
          <w:color w:val="000000" w:themeColor="text1"/>
          <w:sz w:val="24"/>
          <w:szCs w:val="24"/>
        </w:rPr>
        <w:t xml:space="preserve"> Lot X</w:t>
      </w:r>
    </w:p>
    <w:p w14:paraId="0630CE82" w14:textId="77777777" w:rsidR="0040701C" w:rsidRPr="0040701C" w:rsidRDefault="0040701C" w:rsidP="0040701C">
      <w:pPr>
        <w:spacing w:after="0"/>
        <w:jc w:val="center"/>
        <w:textAlignment w:val="baseline"/>
        <w:rPr>
          <w:rFonts w:ascii="Times New Roman" w:hAnsi="Times New Roman"/>
          <w:b/>
          <w:color w:val="000000" w:themeColor="text1"/>
          <w:sz w:val="24"/>
          <w:szCs w:val="24"/>
        </w:rPr>
      </w:pPr>
      <w:bookmarkStart w:id="10" w:name="_Hlk115689491"/>
      <w:r w:rsidRPr="0040701C">
        <w:rPr>
          <w:rFonts w:ascii="Times New Roman" w:hAnsi="Times New Roman"/>
          <w:b/>
          <w:bCs/>
          <w:noProof/>
          <w:color w:val="000000" w:themeColor="text1"/>
          <w:sz w:val="24"/>
          <w:szCs w:val="24"/>
        </w:rPr>
        <w:t>Bulevardul 1 Decembrie 1918, Nr. 72</w:t>
      </w:r>
      <w:bookmarkEnd w:id="10"/>
      <w:r w:rsidRPr="0040701C">
        <w:rPr>
          <w:rFonts w:ascii="Times New Roman" w:hAnsi="Times New Roman"/>
          <w:color w:val="000000" w:themeColor="text1"/>
          <w:sz w:val="24"/>
          <w:szCs w:val="24"/>
        </w:rPr>
        <w:t xml:space="preserve">, localitatea </w:t>
      </w:r>
      <w:r w:rsidRPr="0040701C">
        <w:rPr>
          <w:rFonts w:ascii="Times New Roman" w:hAnsi="Times New Roman"/>
          <w:b/>
          <w:bCs/>
          <w:noProof/>
          <w:color w:val="000000" w:themeColor="text1"/>
          <w:sz w:val="24"/>
          <w:szCs w:val="24"/>
        </w:rPr>
        <w:t>Târgu Mureș</w:t>
      </w:r>
      <w:r w:rsidRPr="0040701C">
        <w:rPr>
          <w:rFonts w:ascii="Times New Roman" w:hAnsi="Times New Roman"/>
          <w:color w:val="000000" w:themeColor="text1"/>
          <w:sz w:val="24"/>
          <w:szCs w:val="24"/>
        </w:rPr>
        <w:t xml:space="preserve">, </w:t>
      </w:r>
      <w:proofErr w:type="spellStart"/>
      <w:r w:rsidRPr="0040701C">
        <w:rPr>
          <w:rFonts w:ascii="Times New Roman" w:hAnsi="Times New Roman"/>
          <w:color w:val="000000" w:themeColor="text1"/>
          <w:sz w:val="24"/>
          <w:szCs w:val="24"/>
        </w:rPr>
        <w:t>judetul</w:t>
      </w:r>
      <w:proofErr w:type="spellEnd"/>
      <w:r w:rsidRPr="0040701C">
        <w:rPr>
          <w:rFonts w:ascii="Times New Roman" w:hAnsi="Times New Roman"/>
          <w:color w:val="000000" w:themeColor="text1"/>
          <w:sz w:val="24"/>
          <w:szCs w:val="24"/>
        </w:rPr>
        <w:t xml:space="preserve"> </w:t>
      </w:r>
      <w:r w:rsidRPr="0040701C">
        <w:rPr>
          <w:rFonts w:ascii="Times New Roman" w:hAnsi="Times New Roman"/>
          <w:b/>
          <w:bCs/>
          <w:noProof/>
          <w:color w:val="000000" w:themeColor="text1"/>
          <w:sz w:val="24"/>
          <w:szCs w:val="24"/>
        </w:rPr>
        <w:t>Mureș</w:t>
      </w:r>
    </w:p>
    <w:p w14:paraId="196F15CA" w14:textId="2770009D" w:rsidR="0040701C" w:rsidRPr="0040701C" w:rsidRDefault="0040701C" w:rsidP="0040701C">
      <w:pPr>
        <w:spacing w:after="0"/>
        <w:jc w:val="center"/>
        <w:textAlignment w:val="baseline"/>
        <w:rPr>
          <w:rFonts w:ascii="Times New Roman" w:hAnsi="Times New Roman"/>
          <w:b/>
          <w:color w:val="000000" w:themeColor="text1"/>
          <w:sz w:val="24"/>
          <w:szCs w:val="24"/>
        </w:rPr>
      </w:pPr>
      <w:r w:rsidRPr="0040701C">
        <w:rPr>
          <w:rFonts w:ascii="Times New Roman" w:hAnsi="Times New Roman"/>
          <w:b/>
          <w:color w:val="000000" w:themeColor="text1"/>
          <w:sz w:val="24"/>
          <w:szCs w:val="24"/>
        </w:rPr>
        <w:t>propuse spre finan</w:t>
      </w:r>
      <w:r w:rsidR="00A13DDD">
        <w:rPr>
          <w:rFonts w:ascii="Times New Roman" w:hAnsi="Times New Roman"/>
          <w:b/>
          <w:color w:val="000000" w:themeColor="text1"/>
          <w:sz w:val="24"/>
          <w:szCs w:val="24"/>
        </w:rPr>
        <w:t>ț</w:t>
      </w:r>
      <w:r w:rsidRPr="0040701C">
        <w:rPr>
          <w:rFonts w:ascii="Times New Roman" w:hAnsi="Times New Roman"/>
          <w:b/>
          <w:color w:val="000000" w:themeColor="text1"/>
          <w:sz w:val="24"/>
          <w:szCs w:val="24"/>
        </w:rPr>
        <w:t xml:space="preserve">are prin Planul național de redresare și reziliență, </w:t>
      </w:r>
    </w:p>
    <w:p w14:paraId="55A3A193" w14:textId="77777777" w:rsidR="0040701C" w:rsidRPr="0040701C" w:rsidRDefault="0040701C" w:rsidP="0040701C">
      <w:pPr>
        <w:spacing w:after="0"/>
        <w:jc w:val="center"/>
        <w:textAlignment w:val="baseline"/>
        <w:rPr>
          <w:rFonts w:ascii="Times New Roman" w:hAnsi="Times New Roman"/>
          <w:b/>
          <w:color w:val="000000" w:themeColor="text1"/>
          <w:sz w:val="24"/>
          <w:szCs w:val="24"/>
        </w:rPr>
      </w:pPr>
      <w:r w:rsidRPr="0040701C">
        <w:rPr>
          <w:rFonts w:ascii="Times New Roman" w:hAnsi="Times New Roman"/>
          <w:b/>
          <w:color w:val="000000" w:themeColor="text1"/>
          <w:sz w:val="24"/>
          <w:szCs w:val="24"/>
        </w:rPr>
        <w:t>componenta 5 — Valul renovării</w:t>
      </w:r>
    </w:p>
    <w:p w14:paraId="017A7147" w14:textId="77777777" w:rsidR="0040701C" w:rsidRPr="0040701C" w:rsidRDefault="0040701C" w:rsidP="0040701C">
      <w:pPr>
        <w:spacing w:after="0"/>
        <w:jc w:val="center"/>
        <w:textAlignment w:val="baseline"/>
        <w:rPr>
          <w:rFonts w:ascii="Times New Roman" w:hAnsi="Times New Roman"/>
          <w:b/>
          <w:color w:val="000000" w:themeColor="text1"/>
          <w:sz w:val="24"/>
          <w:szCs w:val="24"/>
        </w:rPr>
      </w:pPr>
    </w:p>
    <w:p w14:paraId="51586159" w14:textId="77777777" w:rsidR="0040701C" w:rsidRPr="0040701C" w:rsidRDefault="0040701C" w:rsidP="0040701C">
      <w:pPr>
        <w:pStyle w:val="Titlu2"/>
        <w:numPr>
          <w:ilvl w:val="0"/>
          <w:numId w:val="4"/>
        </w:numPr>
        <w:rPr>
          <w:rFonts w:ascii="Times New Roman" w:hAnsi="Times New Roman"/>
          <w:color w:val="000000" w:themeColor="text1"/>
          <w:sz w:val="24"/>
          <w:szCs w:val="24"/>
        </w:rPr>
      </w:pPr>
      <w:r w:rsidRPr="0040701C">
        <w:rPr>
          <w:rFonts w:ascii="Times New Roman" w:hAnsi="Times New Roman"/>
          <w:color w:val="000000" w:themeColor="text1"/>
          <w:sz w:val="24"/>
          <w:szCs w:val="24"/>
        </w:rPr>
        <w:t>CATEGORIA, CLASA DE IMPORTANŢĂ ȘI CLASA DE RISC SEISMIC:</w:t>
      </w:r>
    </w:p>
    <w:p w14:paraId="469B61C8" w14:textId="77777777" w:rsidR="0040701C" w:rsidRPr="0040701C" w:rsidRDefault="0040701C" w:rsidP="0040701C">
      <w:pPr>
        <w:spacing w:after="0"/>
        <w:rPr>
          <w:rFonts w:ascii="Times New Roman" w:hAnsi="Times New Roman"/>
          <w:sz w:val="24"/>
          <w:szCs w:val="24"/>
        </w:rPr>
      </w:pPr>
    </w:p>
    <w:p w14:paraId="520321C7" w14:textId="77777777" w:rsidR="0040701C" w:rsidRPr="0040701C" w:rsidRDefault="0040701C" w:rsidP="0040701C">
      <w:pPr>
        <w:jc w:val="both"/>
        <w:rPr>
          <w:rFonts w:ascii="Times New Roman" w:hAnsi="Times New Roman"/>
          <w:b/>
          <w:color w:val="000000" w:themeColor="text1"/>
          <w:sz w:val="24"/>
          <w:szCs w:val="24"/>
        </w:rPr>
      </w:pPr>
      <w:proofErr w:type="spellStart"/>
      <w:r w:rsidRPr="0040701C">
        <w:rPr>
          <w:rFonts w:ascii="Times New Roman" w:hAnsi="Times New Roman"/>
          <w:color w:val="000000" w:themeColor="text1"/>
          <w:sz w:val="24"/>
          <w:szCs w:val="24"/>
          <w:lang w:eastAsia="ro-RO"/>
        </w:rPr>
        <w:t>Construcţia</w:t>
      </w:r>
      <w:proofErr w:type="spellEnd"/>
      <w:r w:rsidRPr="0040701C">
        <w:rPr>
          <w:rFonts w:ascii="Times New Roman" w:hAnsi="Times New Roman"/>
          <w:color w:val="000000" w:themeColor="text1"/>
          <w:sz w:val="24"/>
          <w:szCs w:val="24"/>
          <w:lang w:eastAsia="ro-RO"/>
        </w:rPr>
        <w:t xml:space="preserve"> localizata în </w:t>
      </w:r>
      <w:r w:rsidRPr="0040701C">
        <w:rPr>
          <w:rFonts w:ascii="Times New Roman" w:hAnsi="Times New Roman"/>
          <w:noProof/>
          <w:color w:val="000000" w:themeColor="text1"/>
          <w:sz w:val="24"/>
          <w:szCs w:val="24"/>
        </w:rPr>
        <w:t>Bulevardul 1 Decembrie 1918, Nr. 72</w:t>
      </w:r>
      <w:r w:rsidRPr="0040701C">
        <w:rPr>
          <w:rFonts w:ascii="Times New Roman" w:hAnsi="Times New Roman"/>
          <w:color w:val="000000" w:themeColor="text1"/>
          <w:sz w:val="24"/>
          <w:szCs w:val="24"/>
        </w:rPr>
        <w:t xml:space="preserve">, localitatea </w:t>
      </w:r>
      <w:r w:rsidRPr="0040701C">
        <w:rPr>
          <w:rFonts w:ascii="Times New Roman" w:hAnsi="Times New Roman"/>
          <w:noProof/>
          <w:color w:val="000000" w:themeColor="text1"/>
          <w:sz w:val="24"/>
          <w:szCs w:val="24"/>
        </w:rPr>
        <w:t>Târgu Mureș</w:t>
      </w:r>
      <w:r w:rsidRPr="0040701C">
        <w:rPr>
          <w:rFonts w:ascii="Times New Roman" w:hAnsi="Times New Roman"/>
          <w:color w:val="000000" w:themeColor="text1"/>
          <w:sz w:val="24"/>
          <w:szCs w:val="24"/>
        </w:rPr>
        <w:t xml:space="preserve">, </w:t>
      </w:r>
      <w:proofErr w:type="spellStart"/>
      <w:r w:rsidRPr="0040701C">
        <w:rPr>
          <w:rFonts w:ascii="Times New Roman" w:hAnsi="Times New Roman"/>
          <w:color w:val="000000" w:themeColor="text1"/>
          <w:sz w:val="24"/>
          <w:szCs w:val="24"/>
        </w:rPr>
        <w:t>judetul</w:t>
      </w:r>
      <w:proofErr w:type="spellEnd"/>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Mureș</w:t>
      </w:r>
      <w:r w:rsidRPr="0040701C">
        <w:rPr>
          <w:rFonts w:ascii="Times New Roman" w:hAnsi="Times New Roman"/>
          <w:color w:val="000000" w:themeColor="text1"/>
          <w:sz w:val="24"/>
          <w:szCs w:val="24"/>
          <w:lang w:eastAsia="ro-RO"/>
        </w:rPr>
        <w:t xml:space="preserve">, este încadrată din punct de vedere climatic </w:t>
      </w:r>
      <w:proofErr w:type="spellStart"/>
      <w:r w:rsidRPr="0040701C">
        <w:rPr>
          <w:rFonts w:ascii="Times New Roman" w:hAnsi="Times New Roman"/>
          <w:color w:val="000000" w:themeColor="text1"/>
          <w:sz w:val="24"/>
          <w:szCs w:val="24"/>
          <w:lang w:eastAsia="ro-RO"/>
        </w:rPr>
        <w:t>şi</w:t>
      </w:r>
      <w:proofErr w:type="spellEnd"/>
      <w:r w:rsidRPr="0040701C">
        <w:rPr>
          <w:rFonts w:ascii="Times New Roman" w:hAnsi="Times New Roman"/>
          <w:color w:val="000000" w:themeColor="text1"/>
          <w:sz w:val="24"/>
          <w:szCs w:val="24"/>
          <w:lang w:eastAsia="ro-RO"/>
        </w:rPr>
        <w:t xml:space="preserve"> al </w:t>
      </w:r>
      <w:proofErr w:type="spellStart"/>
      <w:r w:rsidRPr="0040701C">
        <w:rPr>
          <w:rFonts w:ascii="Times New Roman" w:hAnsi="Times New Roman"/>
          <w:color w:val="000000" w:themeColor="text1"/>
          <w:sz w:val="24"/>
          <w:szCs w:val="24"/>
          <w:lang w:eastAsia="ro-RO"/>
        </w:rPr>
        <w:t>seismicităţii</w:t>
      </w:r>
      <w:proofErr w:type="spellEnd"/>
      <w:r w:rsidRPr="0040701C">
        <w:rPr>
          <w:rFonts w:ascii="Times New Roman" w:hAnsi="Times New Roman"/>
          <w:color w:val="000000" w:themeColor="text1"/>
          <w:sz w:val="24"/>
          <w:szCs w:val="24"/>
          <w:lang w:eastAsia="ro-RO"/>
        </w:rPr>
        <w:t>, astfel:</w:t>
      </w:r>
    </w:p>
    <w:p w14:paraId="5D33AD40" w14:textId="77777777" w:rsidR="0040701C" w:rsidRPr="0040701C" w:rsidRDefault="0040701C" w:rsidP="0040701C">
      <w:pPr>
        <w:pStyle w:val="Titlu4"/>
        <w:numPr>
          <w:ilvl w:val="0"/>
          <w:numId w:val="5"/>
        </w:numPr>
        <w:ind w:left="851"/>
        <w:rPr>
          <w:rFonts w:ascii="Times New Roman" w:hAnsi="Times New Roman"/>
          <w:color w:val="000000" w:themeColor="text1"/>
          <w:sz w:val="24"/>
          <w:szCs w:val="24"/>
        </w:rPr>
      </w:pPr>
      <w:proofErr w:type="spellStart"/>
      <w:r w:rsidRPr="0040701C">
        <w:rPr>
          <w:rFonts w:ascii="Times New Roman" w:hAnsi="Times New Roman"/>
          <w:color w:val="000000" w:themeColor="text1"/>
          <w:sz w:val="24"/>
          <w:szCs w:val="24"/>
        </w:rPr>
        <w:t>Categoria</w:t>
      </w:r>
      <w:proofErr w:type="spellEnd"/>
      <w:r w:rsidRPr="0040701C">
        <w:rPr>
          <w:rFonts w:ascii="Times New Roman" w:hAnsi="Times New Roman"/>
          <w:color w:val="000000" w:themeColor="text1"/>
          <w:sz w:val="24"/>
          <w:szCs w:val="24"/>
        </w:rPr>
        <w:t xml:space="preserve"> de </w:t>
      </w:r>
      <w:proofErr w:type="spellStart"/>
      <w:r w:rsidRPr="0040701C">
        <w:rPr>
          <w:rFonts w:ascii="Times New Roman" w:hAnsi="Times New Roman"/>
          <w:color w:val="000000" w:themeColor="text1"/>
          <w:sz w:val="24"/>
          <w:szCs w:val="24"/>
        </w:rPr>
        <w:t>importanta</w:t>
      </w:r>
      <w:proofErr w:type="spellEnd"/>
      <w:r w:rsidRPr="0040701C">
        <w:rPr>
          <w:rFonts w:ascii="Times New Roman" w:hAnsi="Times New Roman"/>
          <w:color w:val="000000" w:themeColor="text1"/>
          <w:sz w:val="24"/>
          <w:szCs w:val="24"/>
        </w:rPr>
        <w:t>:</w:t>
      </w:r>
    </w:p>
    <w:p w14:paraId="228A67EA" w14:textId="77777777" w:rsidR="0040701C" w:rsidRPr="0040701C" w:rsidRDefault="0040701C" w:rsidP="0040701C">
      <w:pPr>
        <w:ind w:left="851"/>
        <w:jc w:val="both"/>
        <w:rPr>
          <w:rFonts w:ascii="Times New Roman" w:hAnsi="Times New Roman"/>
          <w:color w:val="000000" w:themeColor="text1"/>
          <w:sz w:val="24"/>
          <w:szCs w:val="24"/>
        </w:rPr>
      </w:pPr>
      <w:r w:rsidRPr="0040701C">
        <w:rPr>
          <w:rFonts w:ascii="Times New Roman" w:hAnsi="Times New Roman"/>
          <w:color w:val="000000" w:themeColor="text1"/>
          <w:sz w:val="24"/>
          <w:szCs w:val="24"/>
        </w:rPr>
        <w:t xml:space="preserve">Imobilul cu </w:t>
      </w:r>
      <w:proofErr w:type="spellStart"/>
      <w:r w:rsidRPr="0040701C">
        <w:rPr>
          <w:rFonts w:ascii="Times New Roman" w:hAnsi="Times New Roman"/>
          <w:color w:val="000000" w:themeColor="text1"/>
          <w:sz w:val="24"/>
          <w:szCs w:val="24"/>
        </w:rPr>
        <w:t>destinaţia</w:t>
      </w:r>
      <w:proofErr w:type="spellEnd"/>
      <w:r w:rsidRPr="0040701C">
        <w:rPr>
          <w:rFonts w:ascii="Times New Roman" w:hAnsi="Times New Roman"/>
          <w:color w:val="000000" w:themeColor="text1"/>
          <w:sz w:val="24"/>
          <w:szCs w:val="24"/>
        </w:rPr>
        <w:t xml:space="preserve"> de </w:t>
      </w:r>
      <w:r w:rsidRPr="0040701C">
        <w:rPr>
          <w:rFonts w:ascii="Times New Roman" w:hAnsi="Times New Roman"/>
          <w:noProof/>
          <w:color w:val="000000" w:themeColor="text1"/>
          <w:sz w:val="24"/>
          <w:szCs w:val="24"/>
        </w:rPr>
        <w:t>Bloc de locuințe</w:t>
      </w:r>
      <w:r w:rsidRPr="0040701C">
        <w:rPr>
          <w:rFonts w:ascii="Times New Roman" w:hAnsi="Times New Roman"/>
          <w:color w:val="000000" w:themeColor="text1"/>
          <w:sz w:val="24"/>
          <w:szCs w:val="24"/>
        </w:rPr>
        <w:t xml:space="preserve">, se încadrează în categoria </w:t>
      </w:r>
      <w:r w:rsidRPr="0040701C">
        <w:rPr>
          <w:rFonts w:ascii="Times New Roman" w:hAnsi="Times New Roman"/>
          <w:noProof/>
          <w:color w:val="000000" w:themeColor="text1"/>
          <w:sz w:val="24"/>
          <w:szCs w:val="24"/>
        </w:rPr>
        <w:t>C "normala"</w:t>
      </w:r>
      <w:r w:rsidRPr="0040701C">
        <w:rPr>
          <w:rFonts w:ascii="Times New Roman" w:hAnsi="Times New Roman"/>
          <w:color w:val="000000" w:themeColor="text1"/>
          <w:sz w:val="24"/>
          <w:szCs w:val="24"/>
        </w:rPr>
        <w:t xml:space="preserve">, în conformitate  H.G.R. 766/1997, Anexa 3, (vezi B.C. nr. 5/1999). </w:t>
      </w:r>
    </w:p>
    <w:p w14:paraId="32C1328F" w14:textId="77777777" w:rsidR="0040701C" w:rsidRPr="0040701C" w:rsidRDefault="0040701C" w:rsidP="0040701C">
      <w:pPr>
        <w:pStyle w:val="Titlu4"/>
        <w:numPr>
          <w:ilvl w:val="0"/>
          <w:numId w:val="5"/>
        </w:numPr>
        <w:rPr>
          <w:rFonts w:ascii="Times New Roman" w:hAnsi="Times New Roman"/>
          <w:color w:val="000000" w:themeColor="text1"/>
          <w:sz w:val="24"/>
          <w:szCs w:val="24"/>
        </w:rPr>
      </w:pPr>
      <w:proofErr w:type="spellStart"/>
      <w:r w:rsidRPr="0040701C">
        <w:rPr>
          <w:rFonts w:ascii="Times New Roman" w:hAnsi="Times New Roman"/>
          <w:color w:val="000000" w:themeColor="text1"/>
          <w:sz w:val="24"/>
          <w:szCs w:val="24"/>
        </w:rPr>
        <w:t>Clasa</w:t>
      </w:r>
      <w:proofErr w:type="spellEnd"/>
      <w:r w:rsidRPr="0040701C">
        <w:rPr>
          <w:rFonts w:ascii="Times New Roman" w:hAnsi="Times New Roman"/>
          <w:color w:val="000000" w:themeColor="text1"/>
          <w:sz w:val="24"/>
          <w:szCs w:val="24"/>
        </w:rPr>
        <w:t xml:space="preserve"> de </w:t>
      </w:r>
      <w:proofErr w:type="spellStart"/>
      <w:r w:rsidRPr="0040701C">
        <w:rPr>
          <w:rFonts w:ascii="Times New Roman" w:hAnsi="Times New Roman"/>
          <w:color w:val="000000" w:themeColor="text1"/>
          <w:sz w:val="24"/>
          <w:szCs w:val="24"/>
        </w:rPr>
        <w:t>importanta</w:t>
      </w:r>
      <w:proofErr w:type="spellEnd"/>
      <w:r w:rsidRPr="0040701C">
        <w:rPr>
          <w:rFonts w:ascii="Times New Roman" w:hAnsi="Times New Roman"/>
          <w:color w:val="000000" w:themeColor="text1"/>
          <w:sz w:val="24"/>
          <w:szCs w:val="24"/>
        </w:rPr>
        <w:t>:</w:t>
      </w:r>
    </w:p>
    <w:p w14:paraId="38BD546B" w14:textId="77777777" w:rsidR="0040701C" w:rsidRPr="0040701C" w:rsidRDefault="0040701C" w:rsidP="0040701C">
      <w:pPr>
        <w:ind w:left="851"/>
        <w:jc w:val="both"/>
        <w:rPr>
          <w:rFonts w:ascii="Times New Roman" w:hAnsi="Times New Roman"/>
          <w:color w:val="000000" w:themeColor="text1"/>
          <w:sz w:val="24"/>
          <w:szCs w:val="24"/>
        </w:rPr>
      </w:pPr>
      <w:r w:rsidRPr="0040701C">
        <w:rPr>
          <w:rFonts w:ascii="Times New Roman" w:hAnsi="Times New Roman"/>
          <w:color w:val="000000" w:themeColor="text1"/>
          <w:sz w:val="24"/>
          <w:szCs w:val="24"/>
        </w:rPr>
        <w:t xml:space="preserve">Imobilul compus din </w:t>
      </w:r>
      <w:r w:rsidRPr="0040701C">
        <w:rPr>
          <w:rFonts w:ascii="Times New Roman" w:hAnsi="Times New Roman"/>
          <w:noProof/>
          <w:color w:val="000000" w:themeColor="text1"/>
          <w:sz w:val="24"/>
          <w:szCs w:val="24"/>
        </w:rPr>
        <w:t>1</w:t>
      </w:r>
      <w:r w:rsidRPr="0040701C">
        <w:rPr>
          <w:rFonts w:ascii="Times New Roman" w:hAnsi="Times New Roman"/>
          <w:color w:val="000000" w:themeColor="text1"/>
          <w:sz w:val="24"/>
          <w:szCs w:val="24"/>
        </w:rPr>
        <w:t xml:space="preserve"> scara(i) </w:t>
      </w:r>
      <w:proofErr w:type="spellStart"/>
      <w:r w:rsidRPr="0040701C">
        <w:rPr>
          <w:rFonts w:ascii="Times New Roman" w:hAnsi="Times New Roman"/>
          <w:color w:val="000000" w:themeColor="text1"/>
          <w:sz w:val="24"/>
          <w:szCs w:val="24"/>
        </w:rPr>
        <w:t>şi</w:t>
      </w:r>
      <w:proofErr w:type="spellEnd"/>
      <w:r w:rsidRPr="0040701C">
        <w:rPr>
          <w:rFonts w:ascii="Times New Roman" w:hAnsi="Times New Roman"/>
          <w:color w:val="000000" w:themeColor="text1"/>
          <w:sz w:val="24"/>
          <w:szCs w:val="24"/>
        </w:rPr>
        <w:t xml:space="preserve"> cu </w:t>
      </w:r>
      <w:proofErr w:type="spellStart"/>
      <w:r w:rsidRPr="0040701C">
        <w:rPr>
          <w:rFonts w:ascii="Times New Roman" w:hAnsi="Times New Roman"/>
          <w:color w:val="000000" w:themeColor="text1"/>
          <w:sz w:val="24"/>
          <w:szCs w:val="24"/>
        </w:rPr>
        <w:t>funcţiunea</w:t>
      </w:r>
      <w:proofErr w:type="spellEnd"/>
      <w:r w:rsidRPr="0040701C">
        <w:rPr>
          <w:rFonts w:ascii="Times New Roman" w:hAnsi="Times New Roman"/>
          <w:color w:val="000000" w:themeColor="text1"/>
          <w:sz w:val="24"/>
          <w:szCs w:val="24"/>
        </w:rPr>
        <w:t xml:space="preserve"> de </w:t>
      </w:r>
      <w:r w:rsidRPr="0040701C">
        <w:rPr>
          <w:rFonts w:ascii="Times New Roman" w:hAnsi="Times New Roman"/>
          <w:noProof/>
          <w:color w:val="000000" w:themeColor="text1"/>
          <w:sz w:val="24"/>
          <w:szCs w:val="24"/>
        </w:rPr>
        <w:t>Bloc de locuințe</w:t>
      </w:r>
      <w:r w:rsidRPr="0040701C">
        <w:rPr>
          <w:rFonts w:ascii="Times New Roman" w:hAnsi="Times New Roman"/>
          <w:color w:val="000000" w:themeColor="text1"/>
          <w:sz w:val="24"/>
          <w:szCs w:val="24"/>
        </w:rPr>
        <w:t xml:space="preserve">, se încadrează în „clasa </w:t>
      </w:r>
      <w:r w:rsidRPr="0040701C">
        <w:rPr>
          <w:rFonts w:ascii="Times New Roman" w:hAnsi="Times New Roman"/>
          <w:b/>
          <w:noProof/>
          <w:color w:val="000000" w:themeColor="text1"/>
          <w:sz w:val="24"/>
          <w:szCs w:val="24"/>
        </w:rPr>
        <w:t>III</w:t>
      </w:r>
      <w:r w:rsidRPr="0040701C">
        <w:rPr>
          <w:rFonts w:ascii="Times New Roman" w:hAnsi="Times New Roman"/>
          <w:color w:val="000000" w:themeColor="text1"/>
          <w:sz w:val="24"/>
          <w:szCs w:val="24"/>
        </w:rPr>
        <w:t xml:space="preserve"> de </w:t>
      </w:r>
      <w:proofErr w:type="spellStart"/>
      <w:r w:rsidRPr="0040701C">
        <w:rPr>
          <w:rFonts w:ascii="Times New Roman" w:hAnsi="Times New Roman"/>
          <w:color w:val="000000" w:themeColor="text1"/>
          <w:sz w:val="24"/>
          <w:szCs w:val="24"/>
        </w:rPr>
        <w:t>importanţă</w:t>
      </w:r>
      <w:proofErr w:type="spellEnd"/>
      <w:r w:rsidRPr="0040701C">
        <w:rPr>
          <w:rFonts w:ascii="Times New Roman" w:hAnsi="Times New Roman"/>
          <w:color w:val="000000" w:themeColor="text1"/>
          <w:sz w:val="24"/>
          <w:szCs w:val="24"/>
        </w:rPr>
        <w:t xml:space="preserve">”, conform normativului de </w:t>
      </w:r>
      <w:proofErr w:type="spellStart"/>
      <w:r w:rsidRPr="0040701C">
        <w:rPr>
          <w:rFonts w:ascii="Times New Roman" w:hAnsi="Times New Roman"/>
          <w:color w:val="000000" w:themeColor="text1"/>
          <w:sz w:val="24"/>
          <w:szCs w:val="24"/>
        </w:rPr>
        <w:t>protecţie</w:t>
      </w:r>
      <w:proofErr w:type="spellEnd"/>
      <w:r w:rsidRPr="0040701C">
        <w:rPr>
          <w:rFonts w:ascii="Times New Roman" w:hAnsi="Times New Roman"/>
          <w:color w:val="000000" w:themeColor="text1"/>
          <w:sz w:val="24"/>
          <w:szCs w:val="24"/>
        </w:rPr>
        <w:t xml:space="preserve"> seismică P100-1/2019 respectiv în „</w:t>
      </w:r>
      <w:r w:rsidRPr="0040701C">
        <w:rPr>
          <w:rFonts w:ascii="Times New Roman" w:hAnsi="Times New Roman"/>
          <w:noProof/>
          <w:color w:val="000000" w:themeColor="text1"/>
          <w:sz w:val="24"/>
          <w:szCs w:val="24"/>
        </w:rPr>
        <w:t>Clădiri de tip curent, care nu aparţin celorlalte clase.</w:t>
      </w:r>
      <w:r w:rsidRPr="0040701C">
        <w:rPr>
          <w:rFonts w:ascii="Times New Roman" w:hAnsi="Times New Roman"/>
          <w:color w:val="000000" w:themeColor="text1"/>
          <w:sz w:val="24"/>
          <w:szCs w:val="24"/>
        </w:rPr>
        <w:t xml:space="preserve">”. </w:t>
      </w:r>
    </w:p>
    <w:p w14:paraId="525C56C0" w14:textId="77777777" w:rsidR="0040701C" w:rsidRPr="0040701C" w:rsidRDefault="0040701C" w:rsidP="0040701C">
      <w:pPr>
        <w:pStyle w:val="Titlu4"/>
        <w:numPr>
          <w:ilvl w:val="0"/>
          <w:numId w:val="5"/>
        </w:numPr>
        <w:rPr>
          <w:rFonts w:ascii="Times New Roman" w:hAnsi="Times New Roman"/>
          <w:color w:val="000000" w:themeColor="text1"/>
          <w:sz w:val="24"/>
          <w:szCs w:val="24"/>
        </w:rPr>
      </w:pPr>
      <w:proofErr w:type="spellStart"/>
      <w:r w:rsidRPr="0040701C">
        <w:rPr>
          <w:rFonts w:ascii="Times New Roman" w:hAnsi="Times New Roman"/>
          <w:color w:val="000000" w:themeColor="text1"/>
          <w:sz w:val="24"/>
          <w:szCs w:val="24"/>
        </w:rPr>
        <w:t>Clasa</w:t>
      </w:r>
      <w:proofErr w:type="spellEnd"/>
      <w:r w:rsidRPr="0040701C">
        <w:rPr>
          <w:rFonts w:ascii="Times New Roman" w:hAnsi="Times New Roman"/>
          <w:color w:val="000000" w:themeColor="text1"/>
          <w:sz w:val="24"/>
          <w:szCs w:val="24"/>
        </w:rPr>
        <w:t xml:space="preserve"> de </w:t>
      </w:r>
      <w:proofErr w:type="spellStart"/>
      <w:r w:rsidRPr="0040701C">
        <w:rPr>
          <w:rFonts w:ascii="Times New Roman" w:hAnsi="Times New Roman"/>
          <w:color w:val="000000" w:themeColor="text1"/>
          <w:sz w:val="24"/>
          <w:szCs w:val="24"/>
        </w:rPr>
        <w:t>risc</w:t>
      </w:r>
      <w:proofErr w:type="spellEnd"/>
      <w:r w:rsidRPr="0040701C">
        <w:rPr>
          <w:rFonts w:ascii="Times New Roman" w:hAnsi="Times New Roman"/>
          <w:color w:val="000000" w:themeColor="text1"/>
          <w:sz w:val="24"/>
          <w:szCs w:val="24"/>
        </w:rPr>
        <w:t xml:space="preserve"> seismic:</w:t>
      </w:r>
    </w:p>
    <w:p w14:paraId="3B78E156" w14:textId="77777777" w:rsidR="0040701C" w:rsidRPr="0040701C" w:rsidRDefault="0040701C" w:rsidP="0040701C">
      <w:pPr>
        <w:ind w:left="851"/>
        <w:jc w:val="both"/>
        <w:rPr>
          <w:rFonts w:ascii="Times New Roman" w:hAnsi="Times New Roman"/>
          <w:color w:val="000000" w:themeColor="text1"/>
          <w:sz w:val="24"/>
          <w:szCs w:val="24"/>
        </w:rPr>
      </w:pPr>
      <w:r w:rsidRPr="0040701C">
        <w:rPr>
          <w:rFonts w:ascii="Times New Roman" w:hAnsi="Times New Roman"/>
          <w:color w:val="000000" w:themeColor="text1"/>
          <w:sz w:val="24"/>
          <w:szCs w:val="24"/>
        </w:rPr>
        <w:t xml:space="preserve">Expertiza tehnica </w:t>
      </w:r>
      <w:proofErr w:type="spellStart"/>
      <w:r w:rsidRPr="0040701C">
        <w:rPr>
          <w:rFonts w:ascii="Times New Roman" w:hAnsi="Times New Roman"/>
          <w:color w:val="000000" w:themeColor="text1"/>
          <w:sz w:val="24"/>
          <w:szCs w:val="24"/>
        </w:rPr>
        <w:t>incadreaza</w:t>
      </w:r>
      <w:proofErr w:type="spellEnd"/>
      <w:r w:rsidRPr="0040701C">
        <w:rPr>
          <w:rFonts w:ascii="Times New Roman" w:hAnsi="Times New Roman"/>
          <w:color w:val="000000" w:themeColor="text1"/>
          <w:sz w:val="24"/>
          <w:szCs w:val="24"/>
        </w:rPr>
        <w:t xml:space="preserve"> </w:t>
      </w:r>
      <w:proofErr w:type="spellStart"/>
      <w:r w:rsidRPr="0040701C">
        <w:rPr>
          <w:rFonts w:ascii="Times New Roman" w:hAnsi="Times New Roman"/>
          <w:color w:val="000000" w:themeColor="text1"/>
          <w:sz w:val="24"/>
          <w:szCs w:val="24"/>
        </w:rPr>
        <w:t>cladirea</w:t>
      </w:r>
      <w:proofErr w:type="spellEnd"/>
      <w:r w:rsidRPr="0040701C">
        <w:rPr>
          <w:rFonts w:ascii="Times New Roman" w:hAnsi="Times New Roman"/>
          <w:color w:val="000000" w:themeColor="text1"/>
          <w:sz w:val="24"/>
          <w:szCs w:val="24"/>
        </w:rPr>
        <w:t xml:space="preserve"> analizata din punctul de vedere al riscului seismic in urma rezultatele evaluării calitative </w:t>
      </w:r>
      <w:proofErr w:type="spellStart"/>
      <w:r w:rsidRPr="0040701C">
        <w:rPr>
          <w:rFonts w:ascii="Times New Roman" w:hAnsi="Times New Roman"/>
          <w:color w:val="000000" w:themeColor="text1"/>
          <w:sz w:val="24"/>
          <w:szCs w:val="24"/>
        </w:rPr>
        <w:t>şi</w:t>
      </w:r>
      <w:proofErr w:type="spellEnd"/>
      <w:r w:rsidRPr="0040701C">
        <w:rPr>
          <w:rFonts w:ascii="Times New Roman" w:hAnsi="Times New Roman"/>
          <w:color w:val="000000" w:themeColor="text1"/>
          <w:sz w:val="24"/>
          <w:szCs w:val="24"/>
        </w:rPr>
        <w:t xml:space="preserve"> prin calcul,  în clasa de risc seismic </w:t>
      </w:r>
      <w:proofErr w:type="spellStart"/>
      <w:r w:rsidRPr="0040701C">
        <w:rPr>
          <w:rFonts w:ascii="Times New Roman" w:hAnsi="Times New Roman"/>
          <w:b/>
          <w:color w:val="000000" w:themeColor="text1"/>
          <w:sz w:val="24"/>
          <w:szCs w:val="24"/>
        </w:rPr>
        <w:t>Rs</w:t>
      </w:r>
      <w:proofErr w:type="spellEnd"/>
      <w:r w:rsidRPr="0040701C">
        <w:rPr>
          <w:rFonts w:ascii="Times New Roman" w:hAnsi="Times New Roman"/>
          <w:b/>
          <w:color w:val="000000" w:themeColor="text1"/>
          <w:sz w:val="24"/>
          <w:szCs w:val="24"/>
        </w:rPr>
        <w:t xml:space="preserve"> III</w:t>
      </w:r>
      <w:r w:rsidRPr="0040701C">
        <w:rPr>
          <w:rFonts w:ascii="Times New Roman" w:hAnsi="Times New Roman"/>
          <w:color w:val="000000" w:themeColor="text1"/>
          <w:sz w:val="24"/>
          <w:szCs w:val="24"/>
        </w:rPr>
        <w:t xml:space="preserve"> corespunzătoare construcțiilor care sub efectul cutremurului pot suferi degradări structurale care nu afectează semnificativ siguranța structurală, dar la care degradările nestructurale pot fi importante. </w:t>
      </w:r>
    </w:p>
    <w:p w14:paraId="27697510" w14:textId="77777777" w:rsidR="0040701C" w:rsidRPr="0040701C" w:rsidRDefault="0040701C" w:rsidP="0040701C">
      <w:pPr>
        <w:spacing w:after="0"/>
        <w:rPr>
          <w:rFonts w:ascii="Times New Roman" w:hAnsi="Times New Roman"/>
          <w:color w:val="000000" w:themeColor="text1"/>
          <w:sz w:val="24"/>
          <w:szCs w:val="24"/>
        </w:rPr>
      </w:pPr>
    </w:p>
    <w:p w14:paraId="13BCB1F8" w14:textId="77777777" w:rsidR="0040701C" w:rsidRPr="0040701C" w:rsidRDefault="0040701C" w:rsidP="0040701C">
      <w:pPr>
        <w:pStyle w:val="Titlu2"/>
        <w:numPr>
          <w:ilvl w:val="0"/>
          <w:numId w:val="4"/>
        </w:numPr>
        <w:rPr>
          <w:rFonts w:ascii="Times New Roman" w:hAnsi="Times New Roman"/>
          <w:color w:val="000000" w:themeColor="text1"/>
          <w:sz w:val="24"/>
          <w:szCs w:val="24"/>
        </w:rPr>
      </w:pPr>
      <w:r w:rsidRPr="0040701C">
        <w:rPr>
          <w:rFonts w:ascii="Times New Roman" w:hAnsi="Times New Roman"/>
          <w:color w:val="000000" w:themeColor="text1"/>
          <w:sz w:val="24"/>
          <w:szCs w:val="24"/>
        </w:rPr>
        <w:t>DATE TEHNICE ALE CLADIRII:</w:t>
      </w:r>
    </w:p>
    <w:p w14:paraId="490431B0" w14:textId="77777777" w:rsidR="0040701C" w:rsidRPr="0040701C" w:rsidRDefault="0040701C" w:rsidP="0040701C">
      <w:pPr>
        <w:spacing w:after="0"/>
        <w:rPr>
          <w:rFonts w:ascii="Times New Roman" w:hAnsi="Times New Roman"/>
          <w:sz w:val="24"/>
          <w:szCs w:val="24"/>
        </w:rPr>
      </w:pPr>
    </w:p>
    <w:p w14:paraId="40F3086D" w14:textId="2F977FA2"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Perioada de execu</w:t>
      </w:r>
      <w:r w:rsidR="00B8785E">
        <w:rPr>
          <w:rFonts w:ascii="Times New Roman" w:hAnsi="Times New Roman"/>
          <w:bCs/>
          <w:color w:val="000000" w:themeColor="text1"/>
          <w:sz w:val="24"/>
          <w:szCs w:val="24"/>
        </w:rPr>
        <w:t>ț</w:t>
      </w:r>
      <w:r w:rsidRPr="0040701C">
        <w:rPr>
          <w:rFonts w:ascii="Times New Roman" w:hAnsi="Times New Roman"/>
          <w:bCs/>
          <w:color w:val="000000" w:themeColor="text1"/>
          <w:sz w:val="24"/>
          <w:szCs w:val="24"/>
        </w:rPr>
        <w:t>ie a blocului de locuin</w:t>
      </w:r>
      <w:r w:rsidR="00B8785E">
        <w:rPr>
          <w:rFonts w:ascii="Times New Roman" w:hAnsi="Times New Roman"/>
          <w:bCs/>
          <w:color w:val="000000" w:themeColor="text1"/>
          <w:sz w:val="24"/>
          <w:szCs w:val="24"/>
        </w:rPr>
        <w:t>ț</w:t>
      </w:r>
      <w:r w:rsidRPr="0040701C">
        <w:rPr>
          <w:rFonts w:ascii="Times New Roman" w:hAnsi="Times New Roman"/>
          <w:bCs/>
          <w:color w:val="000000" w:themeColor="text1"/>
          <w:sz w:val="24"/>
          <w:szCs w:val="24"/>
        </w:rPr>
        <w:t>e:</w:t>
      </w:r>
      <w:r w:rsidRPr="0040701C">
        <w:rPr>
          <w:rFonts w:ascii="Times New Roman" w:hAnsi="Times New Roman"/>
          <w:color w:val="000000" w:themeColor="text1"/>
          <w:sz w:val="24"/>
          <w:szCs w:val="24"/>
        </w:rPr>
        <w:t xml:space="preserve"> </w:t>
      </w:r>
      <w:r w:rsidR="00B8785E">
        <w:rPr>
          <w:rFonts w:ascii="Times New Roman" w:hAnsi="Times New Roman"/>
          <w:noProof/>
          <w:color w:val="000000" w:themeColor="text1"/>
          <w:sz w:val="24"/>
          <w:szCs w:val="24"/>
        </w:rPr>
        <w:t>Î</w:t>
      </w:r>
      <w:r w:rsidRPr="0040701C">
        <w:rPr>
          <w:rFonts w:ascii="Times New Roman" w:hAnsi="Times New Roman"/>
          <w:noProof/>
          <w:color w:val="000000" w:themeColor="text1"/>
          <w:sz w:val="24"/>
          <w:szCs w:val="24"/>
        </w:rPr>
        <w:t>nainte de 1990</w:t>
      </w:r>
      <w:r w:rsidRPr="0040701C">
        <w:rPr>
          <w:rFonts w:ascii="Times New Roman" w:hAnsi="Times New Roman"/>
          <w:color w:val="000000" w:themeColor="text1"/>
          <w:sz w:val="24"/>
          <w:szCs w:val="24"/>
        </w:rPr>
        <w:t>;</w:t>
      </w:r>
    </w:p>
    <w:p w14:paraId="46970F1F"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Aria desfășurată (Suprafața construită desfășurată):</w:t>
      </w:r>
      <w:r w:rsidRPr="0040701C">
        <w:rPr>
          <w:rFonts w:ascii="Times New Roman" w:hAnsi="Times New Roman"/>
          <w:color w:val="000000" w:themeColor="text1"/>
          <w:sz w:val="24"/>
          <w:szCs w:val="24"/>
        </w:rPr>
        <w:t xml:space="preserve"> </w:t>
      </w:r>
      <w:r w:rsidRPr="0040701C">
        <w:rPr>
          <w:rFonts w:ascii="Times New Roman" w:hAnsi="Times New Roman"/>
          <w:b/>
          <w:bCs/>
          <w:noProof/>
          <w:color w:val="000000" w:themeColor="text1"/>
          <w:sz w:val="24"/>
          <w:szCs w:val="24"/>
        </w:rPr>
        <w:t>1.392,19</w:t>
      </w:r>
      <w:r w:rsidRPr="0040701C">
        <w:rPr>
          <w:rFonts w:ascii="Times New Roman" w:hAnsi="Times New Roman"/>
          <w:b/>
          <w:bCs/>
          <w:color w:val="000000" w:themeColor="text1"/>
          <w:sz w:val="24"/>
          <w:szCs w:val="24"/>
        </w:rPr>
        <w:t xml:space="preserve"> m</w:t>
      </w:r>
      <w:r w:rsidRPr="0040701C">
        <w:rPr>
          <w:rFonts w:ascii="Times New Roman" w:hAnsi="Times New Roman"/>
          <w:b/>
          <w:bCs/>
          <w:color w:val="000000" w:themeColor="text1"/>
          <w:sz w:val="24"/>
          <w:szCs w:val="24"/>
          <w:vertAlign w:val="superscript"/>
        </w:rPr>
        <w:t>2</w:t>
      </w:r>
      <w:r w:rsidRPr="0040701C">
        <w:rPr>
          <w:rFonts w:ascii="Times New Roman" w:hAnsi="Times New Roman"/>
          <w:b/>
          <w:bCs/>
          <w:color w:val="000000" w:themeColor="text1"/>
          <w:sz w:val="24"/>
          <w:szCs w:val="24"/>
        </w:rPr>
        <w:t>;</w:t>
      </w:r>
    </w:p>
    <w:p w14:paraId="2C2BE3B7"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color w:val="000000" w:themeColor="text1"/>
          <w:sz w:val="24"/>
          <w:szCs w:val="24"/>
        </w:rPr>
        <w:t>Regimul de înălțime:</w:t>
      </w:r>
      <w:r w:rsidRPr="0040701C">
        <w:rPr>
          <w:rFonts w:ascii="Times New Roman" w:hAnsi="Times New Roman"/>
          <w:bCs/>
          <w:color w:val="000000" w:themeColor="text1"/>
          <w:sz w:val="24"/>
          <w:szCs w:val="24"/>
        </w:rPr>
        <w:t xml:space="preserve"> </w:t>
      </w:r>
      <w:r w:rsidRPr="0040701C">
        <w:rPr>
          <w:rFonts w:ascii="Times New Roman" w:hAnsi="Times New Roman"/>
          <w:bCs/>
          <w:noProof/>
          <w:color w:val="000000" w:themeColor="text1"/>
          <w:sz w:val="24"/>
          <w:szCs w:val="24"/>
        </w:rPr>
        <w:t>S+P+5E</w:t>
      </w:r>
      <w:r w:rsidRPr="0040701C">
        <w:rPr>
          <w:rFonts w:ascii="Times New Roman" w:hAnsi="Times New Roman"/>
          <w:bCs/>
          <w:color w:val="000000" w:themeColor="text1"/>
          <w:sz w:val="24"/>
          <w:szCs w:val="24"/>
        </w:rPr>
        <w:t>;</w:t>
      </w:r>
    </w:p>
    <w:p w14:paraId="2ACBB9F3"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Număr de tronsoane:</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1</w:t>
      </w:r>
      <w:r w:rsidRPr="0040701C">
        <w:rPr>
          <w:rFonts w:ascii="Times New Roman" w:hAnsi="Times New Roman"/>
          <w:color w:val="000000" w:themeColor="text1"/>
          <w:sz w:val="24"/>
          <w:szCs w:val="24"/>
        </w:rPr>
        <w:t>;</w:t>
      </w:r>
    </w:p>
    <w:p w14:paraId="64A96A47"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Număr de scări:</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1</w:t>
      </w:r>
      <w:r w:rsidRPr="0040701C">
        <w:rPr>
          <w:rFonts w:ascii="Times New Roman" w:hAnsi="Times New Roman"/>
          <w:color w:val="000000" w:themeColor="text1"/>
          <w:sz w:val="24"/>
          <w:szCs w:val="24"/>
        </w:rPr>
        <w:t>;</w:t>
      </w:r>
    </w:p>
    <w:p w14:paraId="525F1F2D"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Tâmplăria:</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Tamplarie clasica, partial inlocuita cu tamplarie PVC</w:t>
      </w:r>
      <w:r w:rsidRPr="0040701C">
        <w:rPr>
          <w:rFonts w:ascii="Times New Roman" w:hAnsi="Times New Roman"/>
          <w:color w:val="000000" w:themeColor="text1"/>
          <w:sz w:val="24"/>
          <w:szCs w:val="24"/>
        </w:rPr>
        <w:t>;</w:t>
      </w:r>
    </w:p>
    <w:p w14:paraId="263BE514"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Tip acoperiș:</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Terasa</w:t>
      </w:r>
      <w:r w:rsidRPr="0040701C">
        <w:rPr>
          <w:rFonts w:ascii="Times New Roman" w:hAnsi="Times New Roman"/>
          <w:color w:val="000000" w:themeColor="text1"/>
          <w:sz w:val="24"/>
          <w:szCs w:val="24"/>
        </w:rPr>
        <w:t>;</w:t>
      </w:r>
    </w:p>
    <w:p w14:paraId="62D00109"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Tip învelitoare:</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Membrana bituminoasa</w:t>
      </w:r>
      <w:r w:rsidRPr="0040701C">
        <w:rPr>
          <w:rFonts w:ascii="Times New Roman" w:hAnsi="Times New Roman"/>
          <w:color w:val="000000" w:themeColor="text1"/>
          <w:sz w:val="24"/>
          <w:szCs w:val="24"/>
        </w:rPr>
        <w:t>;</w:t>
      </w:r>
    </w:p>
    <w:p w14:paraId="60C4AF21"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b/>
          <w:color w:val="000000" w:themeColor="text1"/>
          <w:sz w:val="24"/>
          <w:szCs w:val="24"/>
        </w:rPr>
      </w:pPr>
      <w:r w:rsidRPr="0040701C">
        <w:rPr>
          <w:rFonts w:ascii="Times New Roman" w:hAnsi="Times New Roman"/>
          <w:color w:val="000000" w:themeColor="text1"/>
          <w:sz w:val="24"/>
          <w:szCs w:val="24"/>
        </w:rPr>
        <w:t xml:space="preserve">Gradul de rezistență la foc: </w:t>
      </w:r>
      <w:r w:rsidRPr="0040701C">
        <w:rPr>
          <w:rFonts w:ascii="Times New Roman" w:hAnsi="Times New Roman"/>
          <w:noProof/>
          <w:color w:val="000000" w:themeColor="text1"/>
          <w:sz w:val="24"/>
          <w:szCs w:val="24"/>
        </w:rPr>
        <w:t>II</w:t>
      </w:r>
      <w:r w:rsidRPr="0040701C">
        <w:rPr>
          <w:rFonts w:ascii="Times New Roman" w:hAnsi="Times New Roman"/>
          <w:color w:val="000000" w:themeColor="text1"/>
          <w:sz w:val="24"/>
          <w:szCs w:val="24"/>
        </w:rPr>
        <w:t>.</w:t>
      </w:r>
    </w:p>
    <w:p w14:paraId="747F5E4D" w14:textId="77777777" w:rsidR="0040701C" w:rsidRPr="0040701C" w:rsidRDefault="0040701C" w:rsidP="0040701C">
      <w:pPr>
        <w:tabs>
          <w:tab w:val="left" w:pos="2730"/>
        </w:tabs>
        <w:spacing w:after="0" w:line="240" w:lineRule="auto"/>
        <w:jc w:val="both"/>
        <w:rPr>
          <w:rFonts w:ascii="Times New Roman" w:hAnsi="Times New Roman"/>
          <w:b/>
          <w:color w:val="000000" w:themeColor="text1"/>
          <w:sz w:val="24"/>
          <w:szCs w:val="24"/>
        </w:rPr>
      </w:pPr>
    </w:p>
    <w:p w14:paraId="55519D97" w14:textId="77777777" w:rsidR="0040701C" w:rsidRPr="0040701C" w:rsidRDefault="0040701C" w:rsidP="0040701C">
      <w:pPr>
        <w:tabs>
          <w:tab w:val="left" w:pos="2730"/>
        </w:tabs>
        <w:spacing w:after="0" w:line="240" w:lineRule="auto"/>
        <w:jc w:val="both"/>
        <w:rPr>
          <w:rFonts w:ascii="Times New Roman" w:hAnsi="Times New Roman"/>
          <w:b/>
          <w:color w:val="000000" w:themeColor="text1"/>
          <w:sz w:val="24"/>
          <w:szCs w:val="24"/>
        </w:rPr>
      </w:pPr>
    </w:p>
    <w:p w14:paraId="3717A02B" w14:textId="44FB7874" w:rsidR="0040701C" w:rsidRDefault="0040701C" w:rsidP="0040701C">
      <w:pPr>
        <w:tabs>
          <w:tab w:val="left" w:pos="2730"/>
        </w:tabs>
        <w:spacing w:after="0" w:line="240" w:lineRule="auto"/>
        <w:jc w:val="both"/>
        <w:rPr>
          <w:rFonts w:ascii="Times New Roman" w:hAnsi="Times New Roman"/>
          <w:b/>
          <w:color w:val="000000" w:themeColor="text1"/>
          <w:sz w:val="24"/>
          <w:szCs w:val="24"/>
        </w:rPr>
      </w:pPr>
    </w:p>
    <w:p w14:paraId="7E48D83F" w14:textId="77777777" w:rsidR="007A65F5" w:rsidRPr="0040701C" w:rsidRDefault="007A65F5" w:rsidP="0040701C">
      <w:pPr>
        <w:tabs>
          <w:tab w:val="left" w:pos="2730"/>
        </w:tabs>
        <w:spacing w:after="0" w:line="240" w:lineRule="auto"/>
        <w:jc w:val="both"/>
        <w:rPr>
          <w:rFonts w:ascii="Times New Roman" w:hAnsi="Times New Roman"/>
          <w:b/>
          <w:color w:val="000000" w:themeColor="text1"/>
          <w:sz w:val="24"/>
          <w:szCs w:val="24"/>
        </w:rPr>
      </w:pPr>
    </w:p>
    <w:p w14:paraId="20686432" w14:textId="77777777" w:rsidR="0040701C" w:rsidRPr="0040701C" w:rsidRDefault="0040701C" w:rsidP="0040701C">
      <w:pPr>
        <w:pStyle w:val="Titlu2"/>
        <w:numPr>
          <w:ilvl w:val="0"/>
          <w:numId w:val="4"/>
        </w:numPr>
        <w:rPr>
          <w:rFonts w:ascii="Times New Roman" w:hAnsi="Times New Roman"/>
          <w:color w:val="000000" w:themeColor="text1"/>
          <w:sz w:val="24"/>
          <w:szCs w:val="24"/>
        </w:rPr>
      </w:pPr>
      <w:r w:rsidRPr="0040701C">
        <w:rPr>
          <w:rFonts w:ascii="Times New Roman" w:hAnsi="Times New Roman"/>
          <w:color w:val="000000" w:themeColor="text1"/>
          <w:sz w:val="24"/>
          <w:szCs w:val="24"/>
        </w:rPr>
        <w:lastRenderedPageBreak/>
        <w:t>INDICATORI LA NIVELUL OBIECTIVULUI DE INVESTITII:</w:t>
      </w:r>
    </w:p>
    <w:p w14:paraId="5FD88C15" w14:textId="77777777" w:rsidR="0040701C" w:rsidRPr="0040701C" w:rsidRDefault="0040701C" w:rsidP="0040701C">
      <w:pPr>
        <w:pStyle w:val="Titlu2"/>
        <w:ind w:left="720"/>
        <w:rPr>
          <w:rFonts w:ascii="Times New Roman" w:hAnsi="Times New Roman"/>
          <w:b w:val="0"/>
          <w:bCs w:val="0"/>
          <w:color w:val="000000" w:themeColor="text1"/>
          <w:sz w:val="24"/>
          <w:szCs w:val="24"/>
        </w:rPr>
      </w:pPr>
      <w:proofErr w:type="spellStart"/>
      <w:r w:rsidRPr="0040701C">
        <w:rPr>
          <w:rFonts w:ascii="Times New Roman" w:hAnsi="Times New Roman"/>
          <w:b w:val="0"/>
          <w:bCs w:val="0"/>
          <w:color w:val="000000" w:themeColor="text1"/>
          <w:sz w:val="24"/>
          <w:szCs w:val="24"/>
        </w:rPr>
        <w:t>Indicatorii</w:t>
      </w:r>
      <w:proofErr w:type="spellEnd"/>
      <w:r w:rsidRPr="0040701C">
        <w:rPr>
          <w:rFonts w:ascii="Times New Roman" w:hAnsi="Times New Roman"/>
          <w:b w:val="0"/>
          <w:bCs w:val="0"/>
          <w:color w:val="000000" w:themeColor="text1"/>
          <w:sz w:val="24"/>
          <w:szCs w:val="24"/>
        </w:rPr>
        <w:t xml:space="preserve"> la </w:t>
      </w:r>
      <w:proofErr w:type="spellStart"/>
      <w:r w:rsidRPr="0040701C">
        <w:rPr>
          <w:rFonts w:ascii="Times New Roman" w:hAnsi="Times New Roman"/>
          <w:b w:val="0"/>
          <w:bCs w:val="0"/>
          <w:color w:val="000000" w:themeColor="text1"/>
          <w:sz w:val="24"/>
          <w:szCs w:val="24"/>
        </w:rPr>
        <w:t>nivelul</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obiectivului</w:t>
      </w:r>
      <w:proofErr w:type="spellEnd"/>
      <w:r w:rsidRPr="0040701C">
        <w:rPr>
          <w:rFonts w:ascii="Times New Roman" w:hAnsi="Times New Roman"/>
          <w:b w:val="0"/>
          <w:bCs w:val="0"/>
          <w:color w:val="000000" w:themeColor="text1"/>
          <w:sz w:val="24"/>
          <w:szCs w:val="24"/>
        </w:rPr>
        <w:t xml:space="preserve"> de </w:t>
      </w:r>
      <w:proofErr w:type="spellStart"/>
      <w:r w:rsidRPr="0040701C">
        <w:rPr>
          <w:rFonts w:ascii="Times New Roman" w:hAnsi="Times New Roman"/>
          <w:b w:val="0"/>
          <w:bCs w:val="0"/>
          <w:color w:val="000000" w:themeColor="text1"/>
          <w:sz w:val="24"/>
          <w:szCs w:val="24"/>
        </w:rPr>
        <w:t>investii</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aferenți</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clădirii</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situată</w:t>
      </w:r>
      <w:proofErr w:type="spellEnd"/>
      <w:r w:rsidRPr="0040701C">
        <w:rPr>
          <w:rFonts w:ascii="Times New Roman" w:hAnsi="Times New Roman"/>
          <w:b w:val="0"/>
          <w:bCs w:val="0"/>
          <w:color w:val="000000" w:themeColor="text1"/>
          <w:sz w:val="24"/>
          <w:szCs w:val="24"/>
        </w:rPr>
        <w:t xml:space="preserve"> la </w:t>
      </w:r>
      <w:proofErr w:type="spellStart"/>
      <w:r w:rsidRPr="0040701C">
        <w:rPr>
          <w:rFonts w:ascii="Times New Roman" w:hAnsi="Times New Roman"/>
          <w:b w:val="0"/>
          <w:bCs w:val="0"/>
          <w:color w:val="000000" w:themeColor="text1"/>
          <w:sz w:val="24"/>
          <w:szCs w:val="24"/>
        </w:rPr>
        <w:t>adresa</w:t>
      </w:r>
      <w:proofErr w:type="spellEnd"/>
      <w:r w:rsidRPr="0040701C">
        <w:rPr>
          <w:rFonts w:ascii="Times New Roman" w:hAnsi="Times New Roman"/>
          <w:b w:val="0"/>
          <w:bCs w:val="0"/>
          <w:color w:val="000000" w:themeColor="text1"/>
          <w:sz w:val="24"/>
          <w:szCs w:val="24"/>
        </w:rPr>
        <w:t xml:space="preserve">: </w:t>
      </w:r>
      <w:r w:rsidRPr="0040701C">
        <w:rPr>
          <w:rFonts w:ascii="Times New Roman" w:hAnsi="Times New Roman"/>
          <w:noProof/>
          <w:color w:val="000000" w:themeColor="text1"/>
          <w:sz w:val="24"/>
          <w:szCs w:val="24"/>
        </w:rPr>
        <w:t>Bulevardul 1 Decembrie 1918, Nr. 72</w:t>
      </w:r>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localitatea</w:t>
      </w:r>
      <w:proofErr w:type="spellEnd"/>
      <w:r w:rsidRPr="0040701C">
        <w:rPr>
          <w:rFonts w:ascii="Times New Roman" w:hAnsi="Times New Roman"/>
          <w:b w:val="0"/>
          <w:bCs w:val="0"/>
          <w:color w:val="000000" w:themeColor="text1"/>
          <w:sz w:val="24"/>
          <w:szCs w:val="24"/>
        </w:rPr>
        <w:t xml:space="preserve"> </w:t>
      </w:r>
      <w:r w:rsidRPr="0040701C">
        <w:rPr>
          <w:rFonts w:ascii="Times New Roman" w:hAnsi="Times New Roman"/>
          <w:noProof/>
          <w:color w:val="000000" w:themeColor="text1"/>
          <w:sz w:val="24"/>
          <w:szCs w:val="24"/>
        </w:rPr>
        <w:t>Târgu Mureș</w:t>
      </w:r>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judetul</w:t>
      </w:r>
      <w:proofErr w:type="spellEnd"/>
      <w:r w:rsidRPr="0040701C">
        <w:rPr>
          <w:rFonts w:ascii="Times New Roman" w:hAnsi="Times New Roman"/>
          <w:b w:val="0"/>
          <w:bCs w:val="0"/>
          <w:color w:val="000000" w:themeColor="text1"/>
          <w:sz w:val="24"/>
          <w:szCs w:val="24"/>
        </w:rPr>
        <w:t xml:space="preserve"> </w:t>
      </w:r>
      <w:r w:rsidRPr="0040701C">
        <w:rPr>
          <w:rFonts w:ascii="Times New Roman" w:hAnsi="Times New Roman"/>
          <w:noProof/>
          <w:color w:val="000000" w:themeColor="text1"/>
          <w:sz w:val="24"/>
          <w:szCs w:val="24"/>
        </w:rPr>
        <w:t>Mureș</w:t>
      </w:r>
      <w:r w:rsidRPr="0040701C">
        <w:rPr>
          <w:rFonts w:ascii="Times New Roman" w:hAnsi="Times New Roman"/>
          <w:b w:val="0"/>
          <w:bCs w:val="0"/>
          <w:color w:val="000000" w:themeColor="text1"/>
          <w:sz w:val="24"/>
          <w:szCs w:val="24"/>
        </w:rPr>
        <w:t xml:space="preserve">, sunt </w:t>
      </w:r>
      <w:proofErr w:type="spellStart"/>
      <w:r w:rsidRPr="0040701C">
        <w:rPr>
          <w:rFonts w:ascii="Times New Roman" w:hAnsi="Times New Roman"/>
          <w:b w:val="0"/>
          <w:bCs w:val="0"/>
          <w:color w:val="000000" w:themeColor="text1"/>
          <w:sz w:val="24"/>
          <w:szCs w:val="24"/>
        </w:rPr>
        <w:t>prezentați</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în</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tabelele</w:t>
      </w:r>
      <w:proofErr w:type="spellEnd"/>
      <w:r w:rsidRPr="0040701C">
        <w:rPr>
          <w:rFonts w:ascii="Times New Roman" w:hAnsi="Times New Roman"/>
          <w:b w:val="0"/>
          <w:bCs w:val="0"/>
          <w:color w:val="000000" w:themeColor="text1"/>
          <w:sz w:val="24"/>
          <w:szCs w:val="24"/>
        </w:rPr>
        <w:t xml:space="preserve"> de </w:t>
      </w:r>
      <w:proofErr w:type="spellStart"/>
      <w:r w:rsidRPr="0040701C">
        <w:rPr>
          <w:rFonts w:ascii="Times New Roman" w:hAnsi="Times New Roman"/>
          <w:b w:val="0"/>
          <w:bCs w:val="0"/>
          <w:color w:val="000000" w:themeColor="text1"/>
          <w:sz w:val="24"/>
          <w:szCs w:val="24"/>
        </w:rPr>
        <w:t>mai</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jos</w:t>
      </w:r>
      <w:proofErr w:type="spellEnd"/>
      <w:r w:rsidRPr="0040701C">
        <w:rPr>
          <w:rFonts w:ascii="Times New Roman" w:hAnsi="Times New Roman"/>
          <w:b w:val="0"/>
          <w:bCs w:val="0"/>
          <w:color w:val="000000" w:themeColor="text1"/>
          <w:sz w:val="24"/>
          <w:szCs w:val="24"/>
        </w:rPr>
        <w:t>:</w:t>
      </w:r>
    </w:p>
    <w:p w14:paraId="1182EB22" w14:textId="77777777" w:rsidR="0040701C" w:rsidRPr="0040701C" w:rsidRDefault="0040701C" w:rsidP="0040701C">
      <w:pPr>
        <w:rPr>
          <w:rFonts w:ascii="Times New Roman" w:hAnsi="Times New Roman"/>
          <w:sz w:val="24"/>
          <w:szCs w:val="24"/>
        </w:rPr>
      </w:pP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40701C" w:rsidRPr="0040701C" w14:paraId="66C697C9" w14:textId="77777777" w:rsidTr="001760CB">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683213C" w14:textId="77777777" w:rsidR="0040701C" w:rsidRPr="0040701C" w:rsidRDefault="0040701C" w:rsidP="001760CB">
            <w:pPr>
              <w:spacing w:after="0"/>
              <w:ind w:right="28"/>
              <w:rPr>
                <w:rFonts w:ascii="Times New Roman" w:hAnsi="Times New Roman"/>
                <w:b/>
                <w:bCs/>
                <w:color w:val="000000" w:themeColor="text1"/>
                <w:sz w:val="24"/>
                <w:szCs w:val="24"/>
                <w:lang w:eastAsia="ro-RO"/>
              </w:rPr>
            </w:pPr>
            <w:r w:rsidRPr="0040701C">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F9EE93E" w14:textId="77777777" w:rsidR="0040701C" w:rsidRPr="0040701C" w:rsidRDefault="0040701C" w:rsidP="001760CB">
            <w:pPr>
              <w:spacing w:after="0"/>
              <w:jc w:val="center"/>
              <w:rPr>
                <w:rFonts w:ascii="Times New Roman" w:hAnsi="Times New Roman"/>
                <w:b/>
                <w:bCs/>
                <w:color w:val="000000" w:themeColor="text1"/>
                <w:sz w:val="24"/>
                <w:szCs w:val="24"/>
                <w:lang w:eastAsia="ro-RO"/>
              </w:rPr>
            </w:pPr>
            <w:r w:rsidRPr="0040701C">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E66BF53" w14:textId="77777777" w:rsidR="0040701C" w:rsidRPr="0040701C" w:rsidRDefault="0040701C" w:rsidP="001760CB">
            <w:pPr>
              <w:spacing w:after="0"/>
              <w:jc w:val="center"/>
              <w:rPr>
                <w:rFonts w:ascii="Times New Roman" w:hAnsi="Times New Roman"/>
                <w:b/>
                <w:bCs/>
                <w:color w:val="000000" w:themeColor="text1"/>
                <w:sz w:val="24"/>
                <w:szCs w:val="24"/>
                <w:lang w:eastAsia="ro-RO"/>
              </w:rPr>
            </w:pPr>
            <w:r w:rsidRPr="0040701C">
              <w:rPr>
                <w:rFonts w:ascii="Times New Roman" w:hAnsi="Times New Roman"/>
                <w:b/>
                <w:bCs/>
                <w:color w:val="000000" w:themeColor="text1"/>
                <w:sz w:val="24"/>
                <w:szCs w:val="24"/>
                <w:lang w:eastAsia="ro-RO"/>
              </w:rPr>
              <w:t xml:space="preserve">Valoare la  finalul implementării proiectului </w:t>
            </w:r>
          </w:p>
        </w:tc>
      </w:tr>
      <w:tr w:rsidR="0040701C" w:rsidRPr="0040701C" w14:paraId="13196662" w14:textId="77777777" w:rsidTr="001760CB">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6BB9E28B" w14:textId="77777777" w:rsidR="0040701C" w:rsidRPr="0040701C" w:rsidRDefault="0040701C" w:rsidP="001760CB">
            <w:pPr>
              <w:spacing w:after="0"/>
              <w:rPr>
                <w:rFonts w:ascii="Times New Roman" w:hAnsi="Times New Roman"/>
                <w:color w:val="000000" w:themeColor="text1"/>
                <w:sz w:val="24"/>
                <w:szCs w:val="24"/>
                <w:lang w:eastAsia="ro-RO"/>
              </w:rPr>
            </w:pPr>
            <w:r w:rsidRPr="0040701C">
              <w:rPr>
                <w:rFonts w:ascii="Times New Roman" w:hAnsi="Times New Roman"/>
                <w:color w:val="000000" w:themeColor="text1"/>
                <w:sz w:val="24"/>
                <w:szCs w:val="24"/>
                <w:lang w:eastAsia="ro-RO"/>
              </w:rPr>
              <w:t>Consumul anual specific de energie finală pentru încălzire (kWh/m</w:t>
            </w:r>
            <w:r w:rsidRPr="0040701C">
              <w:rPr>
                <w:rFonts w:ascii="Times New Roman" w:hAnsi="Times New Roman"/>
                <w:color w:val="000000" w:themeColor="text1"/>
                <w:sz w:val="24"/>
                <w:szCs w:val="24"/>
                <w:vertAlign w:val="superscript"/>
                <w:lang w:eastAsia="ro-RO"/>
              </w:rPr>
              <w:t>2</w:t>
            </w:r>
            <w:r w:rsidRPr="0040701C">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534D73F"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358,27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7326353"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57,59</w:t>
            </w:r>
          </w:p>
        </w:tc>
      </w:tr>
      <w:tr w:rsidR="0040701C" w:rsidRPr="0040701C" w14:paraId="3B5C5D32" w14:textId="77777777" w:rsidTr="001760CB">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0798169" w14:textId="77777777" w:rsidR="0040701C" w:rsidRPr="0040701C" w:rsidRDefault="0040701C" w:rsidP="001760CB">
            <w:pPr>
              <w:pStyle w:val="Default"/>
              <w:spacing w:line="276" w:lineRule="auto"/>
              <w:rPr>
                <w:color w:val="000000" w:themeColor="text1"/>
              </w:rPr>
            </w:pPr>
            <w:proofErr w:type="spellStart"/>
            <w:r w:rsidRPr="0040701C">
              <w:rPr>
                <w:color w:val="000000" w:themeColor="text1"/>
              </w:rPr>
              <w:t>Consumul</w:t>
            </w:r>
            <w:proofErr w:type="spellEnd"/>
            <w:r w:rsidRPr="0040701C">
              <w:rPr>
                <w:color w:val="000000" w:themeColor="text1"/>
              </w:rPr>
              <w:t xml:space="preserve"> de </w:t>
            </w:r>
            <w:proofErr w:type="spellStart"/>
            <w:r w:rsidRPr="0040701C">
              <w:rPr>
                <w:color w:val="000000" w:themeColor="text1"/>
              </w:rPr>
              <w:t>energie</w:t>
            </w:r>
            <w:proofErr w:type="spellEnd"/>
            <w:r w:rsidRPr="0040701C">
              <w:rPr>
                <w:color w:val="000000" w:themeColor="text1"/>
              </w:rPr>
              <w:t xml:space="preserve"> </w:t>
            </w:r>
            <w:proofErr w:type="spellStart"/>
            <w:r w:rsidRPr="0040701C">
              <w:rPr>
                <w:color w:val="000000" w:themeColor="text1"/>
              </w:rPr>
              <w:t>primară</w:t>
            </w:r>
            <w:proofErr w:type="spellEnd"/>
            <w:r w:rsidRPr="0040701C">
              <w:rPr>
                <w:color w:val="000000" w:themeColor="text1"/>
              </w:rPr>
              <w:t xml:space="preserve"> (kWh/m</w:t>
            </w:r>
            <w:r w:rsidRPr="0040701C">
              <w:rPr>
                <w:color w:val="000000" w:themeColor="text1"/>
                <w:vertAlign w:val="superscript"/>
              </w:rPr>
              <w:t>2</w:t>
            </w:r>
            <w:r w:rsidRPr="0040701C">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6681BE"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507,75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78C45BE"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154,77</w:t>
            </w:r>
          </w:p>
        </w:tc>
      </w:tr>
      <w:tr w:rsidR="0040701C" w:rsidRPr="0040701C" w14:paraId="1724E149" w14:textId="77777777" w:rsidTr="001760CB">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61701277" w14:textId="77777777" w:rsidR="0040701C" w:rsidRPr="0040701C" w:rsidRDefault="0040701C" w:rsidP="001760CB">
            <w:pPr>
              <w:pStyle w:val="Default"/>
              <w:spacing w:line="276" w:lineRule="auto"/>
              <w:rPr>
                <w:color w:val="000000" w:themeColor="text1"/>
              </w:rPr>
            </w:pPr>
            <w:proofErr w:type="spellStart"/>
            <w:r w:rsidRPr="0040701C">
              <w:rPr>
                <w:color w:val="000000" w:themeColor="text1"/>
              </w:rPr>
              <w:t>Consumul</w:t>
            </w:r>
            <w:proofErr w:type="spellEnd"/>
            <w:r w:rsidRPr="0040701C">
              <w:rPr>
                <w:color w:val="000000" w:themeColor="text1"/>
              </w:rPr>
              <w:t xml:space="preserve"> de </w:t>
            </w:r>
            <w:proofErr w:type="spellStart"/>
            <w:r w:rsidRPr="0040701C">
              <w:rPr>
                <w:color w:val="000000" w:themeColor="text1"/>
              </w:rPr>
              <w:t>energie</w:t>
            </w:r>
            <w:proofErr w:type="spellEnd"/>
            <w:r w:rsidRPr="0040701C">
              <w:rPr>
                <w:color w:val="000000" w:themeColor="text1"/>
              </w:rPr>
              <w:t xml:space="preserve"> </w:t>
            </w:r>
            <w:proofErr w:type="spellStart"/>
            <w:r w:rsidRPr="0040701C">
              <w:rPr>
                <w:color w:val="000000" w:themeColor="text1"/>
              </w:rPr>
              <w:t>primară</w:t>
            </w:r>
            <w:proofErr w:type="spellEnd"/>
            <w:r w:rsidRPr="0040701C">
              <w:rPr>
                <w:color w:val="000000" w:themeColor="text1"/>
              </w:rPr>
              <w:t xml:space="preserve"> </w:t>
            </w:r>
            <w:proofErr w:type="spellStart"/>
            <w:r w:rsidRPr="0040701C">
              <w:rPr>
                <w:color w:val="000000" w:themeColor="text1"/>
              </w:rPr>
              <w:t>totală</w:t>
            </w:r>
            <w:proofErr w:type="spellEnd"/>
            <w:r w:rsidRPr="0040701C">
              <w:rPr>
                <w:color w:val="000000" w:themeColor="text1"/>
              </w:rPr>
              <w:t xml:space="preserve"> </w:t>
            </w:r>
            <w:proofErr w:type="spellStart"/>
            <w:r w:rsidRPr="0040701C">
              <w:rPr>
                <w:color w:val="000000" w:themeColor="text1"/>
              </w:rPr>
              <w:t>utilizând</w:t>
            </w:r>
            <w:proofErr w:type="spellEnd"/>
            <w:r w:rsidRPr="0040701C">
              <w:rPr>
                <w:color w:val="000000" w:themeColor="text1"/>
              </w:rPr>
              <w:t xml:space="preserve"> </w:t>
            </w:r>
            <w:proofErr w:type="spellStart"/>
            <w:r w:rsidRPr="0040701C">
              <w:rPr>
                <w:color w:val="000000" w:themeColor="text1"/>
              </w:rPr>
              <w:t>surse</w:t>
            </w:r>
            <w:proofErr w:type="spellEnd"/>
            <w:r w:rsidRPr="0040701C">
              <w:rPr>
                <w:color w:val="000000" w:themeColor="text1"/>
              </w:rPr>
              <w:t xml:space="preserve"> </w:t>
            </w:r>
            <w:proofErr w:type="spellStart"/>
            <w:r w:rsidRPr="0040701C">
              <w:rPr>
                <w:color w:val="000000" w:themeColor="text1"/>
              </w:rPr>
              <w:t>convenționale</w:t>
            </w:r>
            <w:proofErr w:type="spellEnd"/>
            <w:r w:rsidRPr="0040701C">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23814E20"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501,70</w:t>
            </w:r>
          </w:p>
        </w:tc>
        <w:tc>
          <w:tcPr>
            <w:tcW w:w="1146" w:type="pct"/>
            <w:tcBorders>
              <w:top w:val="single" w:sz="4" w:space="0" w:color="auto"/>
              <w:left w:val="single" w:sz="4" w:space="0" w:color="auto"/>
              <w:bottom w:val="single" w:sz="4" w:space="0" w:color="auto"/>
              <w:right w:val="single" w:sz="4" w:space="0" w:color="000000"/>
            </w:tcBorders>
            <w:vAlign w:val="center"/>
          </w:tcPr>
          <w:p w14:paraId="329EF4DF"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148,03</w:t>
            </w:r>
          </w:p>
        </w:tc>
      </w:tr>
      <w:tr w:rsidR="0040701C" w:rsidRPr="0040701C" w14:paraId="39F12668" w14:textId="77777777" w:rsidTr="001760CB">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CE371ED" w14:textId="77777777" w:rsidR="0040701C" w:rsidRPr="0040701C" w:rsidRDefault="0040701C" w:rsidP="001760CB">
            <w:pPr>
              <w:pStyle w:val="Default"/>
              <w:spacing w:line="276" w:lineRule="auto"/>
              <w:rPr>
                <w:color w:val="000000" w:themeColor="text1"/>
              </w:rPr>
            </w:pPr>
            <w:proofErr w:type="spellStart"/>
            <w:r w:rsidRPr="0040701C">
              <w:rPr>
                <w:color w:val="000000" w:themeColor="text1"/>
              </w:rPr>
              <w:t>Consumul</w:t>
            </w:r>
            <w:proofErr w:type="spellEnd"/>
            <w:r w:rsidRPr="0040701C">
              <w:rPr>
                <w:color w:val="000000" w:themeColor="text1"/>
              </w:rPr>
              <w:t xml:space="preserve"> de </w:t>
            </w:r>
            <w:proofErr w:type="spellStart"/>
            <w:r w:rsidRPr="0040701C">
              <w:rPr>
                <w:color w:val="000000" w:themeColor="text1"/>
              </w:rPr>
              <w:t>energie</w:t>
            </w:r>
            <w:proofErr w:type="spellEnd"/>
            <w:r w:rsidRPr="0040701C">
              <w:rPr>
                <w:color w:val="000000" w:themeColor="text1"/>
              </w:rPr>
              <w:t xml:space="preserve"> </w:t>
            </w:r>
            <w:proofErr w:type="spellStart"/>
            <w:r w:rsidRPr="0040701C">
              <w:rPr>
                <w:color w:val="000000" w:themeColor="text1"/>
              </w:rPr>
              <w:t>primară</w:t>
            </w:r>
            <w:proofErr w:type="spellEnd"/>
            <w:r w:rsidRPr="0040701C">
              <w:rPr>
                <w:color w:val="000000" w:themeColor="text1"/>
              </w:rPr>
              <w:t xml:space="preserve"> </w:t>
            </w:r>
            <w:proofErr w:type="spellStart"/>
            <w:r w:rsidRPr="0040701C">
              <w:rPr>
                <w:color w:val="000000" w:themeColor="text1"/>
              </w:rPr>
              <w:t>utilizând</w:t>
            </w:r>
            <w:proofErr w:type="spellEnd"/>
            <w:r w:rsidRPr="0040701C">
              <w:rPr>
                <w:color w:val="000000" w:themeColor="text1"/>
              </w:rPr>
              <w:t xml:space="preserve"> </w:t>
            </w:r>
            <w:proofErr w:type="spellStart"/>
            <w:r w:rsidRPr="0040701C">
              <w:rPr>
                <w:color w:val="000000" w:themeColor="text1"/>
              </w:rPr>
              <w:t>surse</w:t>
            </w:r>
            <w:proofErr w:type="spellEnd"/>
            <w:r w:rsidRPr="0040701C">
              <w:rPr>
                <w:color w:val="000000" w:themeColor="text1"/>
              </w:rPr>
              <w:t xml:space="preserve"> </w:t>
            </w:r>
            <w:proofErr w:type="spellStart"/>
            <w:r w:rsidRPr="0040701C">
              <w:rPr>
                <w:color w:val="000000" w:themeColor="text1"/>
              </w:rPr>
              <w:t>regenerabile</w:t>
            </w:r>
            <w:proofErr w:type="spellEnd"/>
            <w:r w:rsidRPr="0040701C">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C968B15"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6,05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6627360"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6,73</w:t>
            </w:r>
          </w:p>
        </w:tc>
      </w:tr>
      <w:tr w:rsidR="0040701C" w:rsidRPr="0040701C" w14:paraId="647ADC17" w14:textId="77777777" w:rsidTr="001760CB">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35B396C" w14:textId="77777777" w:rsidR="0040701C" w:rsidRPr="0040701C" w:rsidRDefault="0040701C" w:rsidP="001760CB">
            <w:pPr>
              <w:pStyle w:val="Default"/>
              <w:spacing w:line="276" w:lineRule="auto"/>
              <w:ind w:right="447"/>
              <w:rPr>
                <w:color w:val="000000" w:themeColor="text1"/>
              </w:rPr>
            </w:pPr>
            <w:r w:rsidRPr="0040701C">
              <w:rPr>
                <w:color w:val="000000" w:themeColor="text1"/>
              </w:rPr>
              <w:t xml:space="preserve">Nivel </w:t>
            </w:r>
            <w:proofErr w:type="spellStart"/>
            <w:r w:rsidRPr="0040701C">
              <w:rPr>
                <w:color w:val="000000" w:themeColor="text1"/>
              </w:rPr>
              <w:t>anual</w:t>
            </w:r>
            <w:proofErr w:type="spellEnd"/>
            <w:r w:rsidRPr="0040701C">
              <w:rPr>
                <w:color w:val="000000" w:themeColor="text1"/>
              </w:rPr>
              <w:t xml:space="preserve"> </w:t>
            </w:r>
            <w:proofErr w:type="spellStart"/>
            <w:r w:rsidRPr="0040701C">
              <w:rPr>
                <w:color w:val="000000" w:themeColor="text1"/>
              </w:rPr>
              <w:t>estimat</w:t>
            </w:r>
            <w:proofErr w:type="spellEnd"/>
            <w:r w:rsidRPr="0040701C">
              <w:rPr>
                <w:color w:val="000000" w:themeColor="text1"/>
              </w:rPr>
              <w:t xml:space="preserve"> al </w:t>
            </w:r>
            <w:proofErr w:type="spellStart"/>
            <w:r w:rsidRPr="0040701C">
              <w:rPr>
                <w:color w:val="000000" w:themeColor="text1"/>
              </w:rPr>
              <w:t>gazelor</w:t>
            </w:r>
            <w:proofErr w:type="spellEnd"/>
            <w:r w:rsidRPr="0040701C">
              <w:rPr>
                <w:color w:val="000000" w:themeColor="text1"/>
              </w:rPr>
              <w:t xml:space="preserve"> cu </w:t>
            </w:r>
            <w:proofErr w:type="spellStart"/>
            <w:r w:rsidRPr="0040701C">
              <w:rPr>
                <w:color w:val="000000" w:themeColor="text1"/>
              </w:rPr>
              <w:t>efect</w:t>
            </w:r>
            <w:proofErr w:type="spellEnd"/>
            <w:r w:rsidRPr="0040701C">
              <w:rPr>
                <w:color w:val="000000" w:themeColor="text1"/>
              </w:rPr>
              <w:t xml:space="preserve"> de </w:t>
            </w:r>
            <w:proofErr w:type="spellStart"/>
            <w:r w:rsidRPr="0040701C">
              <w:rPr>
                <w:color w:val="000000" w:themeColor="text1"/>
              </w:rPr>
              <w:t>seră</w:t>
            </w:r>
            <w:proofErr w:type="spellEnd"/>
            <w:r w:rsidRPr="0040701C">
              <w:rPr>
                <w:color w:val="000000" w:themeColor="text1"/>
              </w:rPr>
              <w:t xml:space="preserve"> (</w:t>
            </w:r>
            <w:proofErr w:type="spellStart"/>
            <w:r w:rsidRPr="0040701C">
              <w:rPr>
                <w:color w:val="000000" w:themeColor="text1"/>
              </w:rPr>
              <w:t>echivalent</w:t>
            </w:r>
            <w:proofErr w:type="spellEnd"/>
            <w:r w:rsidRPr="0040701C">
              <w:rPr>
                <w:color w:val="000000" w:themeColor="text1"/>
              </w:rPr>
              <w:t xml:space="preserve"> kgCO</w:t>
            </w:r>
            <w:r w:rsidRPr="0040701C">
              <w:rPr>
                <w:color w:val="000000" w:themeColor="text1"/>
                <w:vertAlign w:val="subscript"/>
              </w:rPr>
              <w:t>2</w:t>
            </w:r>
            <w:r w:rsidRPr="0040701C">
              <w:rPr>
                <w:color w:val="000000" w:themeColor="text1"/>
              </w:rPr>
              <w:t>/ m</w:t>
            </w:r>
            <w:r w:rsidRPr="0040701C">
              <w:rPr>
                <w:color w:val="000000" w:themeColor="text1"/>
                <w:vertAlign w:val="superscript"/>
              </w:rPr>
              <w:t>2</w:t>
            </w:r>
            <w:r w:rsidRPr="0040701C">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DB6D5AE"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86,87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A3027FD"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24,98</w:t>
            </w:r>
          </w:p>
        </w:tc>
      </w:tr>
      <w:tr w:rsidR="0040701C" w:rsidRPr="0040701C" w14:paraId="644EFE91" w14:textId="77777777" w:rsidTr="001760CB">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85A4D9F" w14:textId="77777777" w:rsidR="0040701C" w:rsidRPr="0040701C" w:rsidRDefault="0040701C" w:rsidP="001760CB">
            <w:pPr>
              <w:pStyle w:val="Default"/>
              <w:spacing w:line="276" w:lineRule="auto"/>
              <w:ind w:right="447"/>
              <w:rPr>
                <w:color w:val="000000" w:themeColor="text1"/>
              </w:rPr>
            </w:pPr>
            <w:proofErr w:type="spellStart"/>
            <w:r w:rsidRPr="0040701C">
              <w:rPr>
                <w:color w:val="000000" w:themeColor="text1"/>
              </w:rPr>
              <w:t>Reducerea</w:t>
            </w:r>
            <w:proofErr w:type="spellEnd"/>
            <w:r w:rsidRPr="0040701C">
              <w:rPr>
                <w:color w:val="000000" w:themeColor="text1"/>
              </w:rPr>
              <w:t xml:space="preserve"> </w:t>
            </w:r>
            <w:proofErr w:type="spellStart"/>
            <w:r w:rsidRPr="0040701C">
              <w:rPr>
                <w:color w:val="000000" w:themeColor="text1"/>
              </w:rPr>
              <w:t>consumului</w:t>
            </w:r>
            <w:proofErr w:type="spellEnd"/>
            <w:r w:rsidRPr="0040701C">
              <w:rPr>
                <w:color w:val="000000" w:themeColor="text1"/>
              </w:rPr>
              <w:t xml:space="preserve"> </w:t>
            </w:r>
            <w:proofErr w:type="spellStart"/>
            <w:r w:rsidRPr="0040701C">
              <w:rPr>
                <w:color w:val="000000" w:themeColor="text1"/>
              </w:rPr>
              <w:t>anual</w:t>
            </w:r>
            <w:proofErr w:type="spellEnd"/>
            <w:r w:rsidRPr="0040701C">
              <w:rPr>
                <w:color w:val="000000" w:themeColor="text1"/>
              </w:rPr>
              <w:t xml:space="preserve"> specific de </w:t>
            </w:r>
            <w:proofErr w:type="spellStart"/>
            <w:r w:rsidRPr="0040701C">
              <w:rPr>
                <w:color w:val="000000" w:themeColor="text1"/>
              </w:rPr>
              <w:t>energie</w:t>
            </w:r>
            <w:proofErr w:type="spellEnd"/>
            <w:r w:rsidRPr="0040701C">
              <w:rPr>
                <w:color w:val="000000" w:themeColor="text1"/>
              </w:rPr>
              <w:t xml:space="preserve"> </w:t>
            </w:r>
            <w:proofErr w:type="spellStart"/>
            <w:r w:rsidRPr="0040701C">
              <w:rPr>
                <w:color w:val="000000" w:themeColor="text1"/>
              </w:rPr>
              <w:t>finală</w:t>
            </w:r>
            <w:proofErr w:type="spellEnd"/>
            <w:r w:rsidRPr="0040701C">
              <w:rPr>
                <w:color w:val="000000" w:themeColor="text1"/>
              </w:rPr>
              <w:t xml:space="preserve"> </w:t>
            </w:r>
            <w:proofErr w:type="spellStart"/>
            <w:r w:rsidRPr="0040701C">
              <w:rPr>
                <w:color w:val="000000" w:themeColor="text1"/>
              </w:rPr>
              <w:t>pentru</w:t>
            </w:r>
            <w:proofErr w:type="spellEnd"/>
            <w:r w:rsidRPr="0040701C">
              <w:rPr>
                <w:color w:val="000000" w:themeColor="text1"/>
              </w:rPr>
              <w:t xml:space="preserve"> </w:t>
            </w:r>
            <w:proofErr w:type="spellStart"/>
            <w:r w:rsidRPr="0040701C">
              <w:rPr>
                <w:color w:val="000000" w:themeColor="text1"/>
              </w:rPr>
              <w:t>încălzire</w:t>
            </w:r>
            <w:proofErr w:type="spellEnd"/>
            <w:r w:rsidRPr="0040701C">
              <w:rPr>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B60C2DA" w14:textId="77777777" w:rsidR="0040701C" w:rsidRPr="0040701C" w:rsidRDefault="0040701C" w:rsidP="0040701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A1FE2DC" w14:textId="77777777" w:rsidR="0040701C" w:rsidRPr="0040701C" w:rsidRDefault="0040701C" w:rsidP="001760CB">
            <w:pPr>
              <w:spacing w:after="0"/>
              <w:jc w:val="right"/>
              <w:rPr>
                <w:rFonts w:ascii="Times New Roman" w:hAnsi="Times New Roman"/>
                <w:b/>
                <w:color w:val="000000" w:themeColor="text1"/>
                <w:sz w:val="24"/>
                <w:szCs w:val="24"/>
                <w:lang w:eastAsia="ro-RO"/>
              </w:rPr>
            </w:pPr>
            <w:r w:rsidRPr="0040701C">
              <w:rPr>
                <w:rFonts w:ascii="Times New Roman" w:hAnsi="Times New Roman"/>
                <w:b/>
                <w:noProof/>
                <w:color w:val="000000" w:themeColor="text1"/>
                <w:sz w:val="24"/>
                <w:szCs w:val="24"/>
                <w:lang w:eastAsia="ro-RO"/>
              </w:rPr>
              <w:t>83,92</w:t>
            </w:r>
            <w:r w:rsidRPr="0040701C">
              <w:rPr>
                <w:rFonts w:ascii="Times New Roman" w:hAnsi="Times New Roman"/>
                <w:b/>
                <w:color w:val="000000" w:themeColor="text1"/>
                <w:sz w:val="24"/>
                <w:szCs w:val="24"/>
                <w:lang w:eastAsia="ro-RO"/>
              </w:rPr>
              <w:t>%</w:t>
            </w:r>
          </w:p>
        </w:tc>
      </w:tr>
      <w:tr w:rsidR="0040701C" w:rsidRPr="0040701C" w14:paraId="67316783" w14:textId="77777777" w:rsidTr="001760CB">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588E90D" w14:textId="77777777" w:rsidR="0040701C" w:rsidRPr="0040701C" w:rsidRDefault="0040701C" w:rsidP="001760CB">
            <w:pPr>
              <w:pStyle w:val="Default"/>
              <w:spacing w:line="276" w:lineRule="auto"/>
              <w:ind w:right="447"/>
              <w:rPr>
                <w:color w:val="000000" w:themeColor="text1"/>
              </w:rPr>
            </w:pPr>
            <w:proofErr w:type="spellStart"/>
            <w:r w:rsidRPr="0040701C">
              <w:rPr>
                <w:color w:val="000000" w:themeColor="text1"/>
              </w:rPr>
              <w:t>Reducerea</w:t>
            </w:r>
            <w:proofErr w:type="spellEnd"/>
            <w:r w:rsidRPr="0040701C">
              <w:rPr>
                <w:color w:val="000000" w:themeColor="text1"/>
              </w:rPr>
              <w:t xml:space="preserve"> </w:t>
            </w:r>
            <w:proofErr w:type="spellStart"/>
            <w:r w:rsidRPr="0040701C">
              <w:rPr>
                <w:color w:val="000000" w:themeColor="text1"/>
              </w:rPr>
              <w:t>consumului</w:t>
            </w:r>
            <w:proofErr w:type="spellEnd"/>
            <w:r w:rsidRPr="0040701C">
              <w:rPr>
                <w:color w:val="000000" w:themeColor="text1"/>
              </w:rPr>
              <w:t xml:space="preserve"> de </w:t>
            </w:r>
            <w:proofErr w:type="spellStart"/>
            <w:r w:rsidRPr="0040701C">
              <w:rPr>
                <w:color w:val="000000" w:themeColor="text1"/>
              </w:rPr>
              <w:t>energie</w:t>
            </w:r>
            <w:proofErr w:type="spellEnd"/>
            <w:r w:rsidRPr="0040701C">
              <w:rPr>
                <w:color w:val="000000" w:themeColor="text1"/>
              </w:rPr>
              <w:t xml:space="preserve"> </w:t>
            </w:r>
            <w:proofErr w:type="spellStart"/>
            <w:r w:rsidRPr="0040701C">
              <w:rPr>
                <w:color w:val="000000" w:themeColor="text1"/>
              </w:rPr>
              <w:t>primară</w:t>
            </w:r>
            <w:proofErr w:type="spellEnd"/>
            <w:r w:rsidRPr="0040701C">
              <w:rPr>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0617289" w14:textId="77777777" w:rsidR="0040701C" w:rsidRPr="0040701C" w:rsidRDefault="0040701C" w:rsidP="0040701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573D14E" w14:textId="77777777" w:rsidR="0040701C" w:rsidRPr="0040701C" w:rsidRDefault="0040701C" w:rsidP="001760CB">
            <w:pPr>
              <w:spacing w:after="0"/>
              <w:jc w:val="right"/>
              <w:rPr>
                <w:rFonts w:ascii="Times New Roman" w:hAnsi="Times New Roman"/>
                <w:b/>
                <w:color w:val="000000" w:themeColor="text1"/>
                <w:sz w:val="24"/>
                <w:szCs w:val="24"/>
                <w:lang w:eastAsia="ro-RO"/>
              </w:rPr>
            </w:pPr>
            <w:r w:rsidRPr="0040701C">
              <w:rPr>
                <w:rFonts w:ascii="Times New Roman" w:hAnsi="Times New Roman"/>
                <w:b/>
                <w:noProof/>
                <w:color w:val="000000" w:themeColor="text1"/>
                <w:sz w:val="24"/>
                <w:szCs w:val="24"/>
                <w:lang w:eastAsia="ro-RO"/>
              </w:rPr>
              <w:t>69,52%</w:t>
            </w:r>
          </w:p>
        </w:tc>
      </w:tr>
      <w:tr w:rsidR="0040701C" w:rsidRPr="0040701C" w14:paraId="1179E152" w14:textId="77777777" w:rsidTr="001760CB">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6D5D060C" w14:textId="77777777" w:rsidR="0040701C" w:rsidRPr="0040701C" w:rsidRDefault="0040701C" w:rsidP="001760CB">
            <w:pPr>
              <w:pStyle w:val="Default"/>
              <w:spacing w:line="276" w:lineRule="auto"/>
              <w:ind w:right="447"/>
              <w:rPr>
                <w:color w:val="000000" w:themeColor="text1"/>
              </w:rPr>
            </w:pPr>
            <w:proofErr w:type="spellStart"/>
            <w:r w:rsidRPr="0040701C">
              <w:rPr>
                <w:color w:val="000000" w:themeColor="text1"/>
              </w:rPr>
              <w:t>Reducerea</w:t>
            </w:r>
            <w:proofErr w:type="spellEnd"/>
            <w:r w:rsidRPr="0040701C">
              <w:rPr>
                <w:color w:val="000000" w:themeColor="text1"/>
              </w:rPr>
              <w:t xml:space="preserve"> </w:t>
            </w:r>
            <w:proofErr w:type="spellStart"/>
            <w:r w:rsidRPr="0040701C">
              <w:rPr>
                <w:color w:val="000000" w:themeColor="text1"/>
              </w:rPr>
              <w:t>emisiilor</w:t>
            </w:r>
            <w:proofErr w:type="spellEnd"/>
            <w:r w:rsidRPr="0040701C">
              <w:rPr>
                <w:color w:val="000000" w:themeColor="text1"/>
              </w:rPr>
              <w:t xml:space="preserve"> de CO</w:t>
            </w:r>
            <w:r w:rsidRPr="0040701C">
              <w:rPr>
                <w:color w:val="000000" w:themeColor="text1"/>
                <w:vertAlign w:val="subscript"/>
              </w:rPr>
              <w:t>2</w:t>
            </w:r>
            <w:r w:rsidRPr="0040701C">
              <w:rPr>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4BDE50F" w14:textId="77777777" w:rsidR="0040701C" w:rsidRPr="0040701C" w:rsidRDefault="0040701C" w:rsidP="0040701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4093D1A" w14:textId="77777777" w:rsidR="0040701C" w:rsidRPr="0040701C" w:rsidRDefault="0040701C" w:rsidP="001760CB">
            <w:pPr>
              <w:spacing w:after="0"/>
              <w:jc w:val="right"/>
              <w:rPr>
                <w:rFonts w:ascii="Times New Roman" w:hAnsi="Times New Roman"/>
                <w:b/>
                <w:color w:val="000000" w:themeColor="text1"/>
                <w:sz w:val="24"/>
                <w:szCs w:val="24"/>
                <w:lang w:eastAsia="ro-RO"/>
              </w:rPr>
            </w:pPr>
            <w:r w:rsidRPr="0040701C">
              <w:rPr>
                <w:rFonts w:ascii="Times New Roman" w:hAnsi="Times New Roman"/>
                <w:b/>
                <w:noProof/>
                <w:color w:val="000000" w:themeColor="text1"/>
                <w:sz w:val="24"/>
                <w:szCs w:val="24"/>
                <w:lang w:eastAsia="ro-RO"/>
              </w:rPr>
              <w:t>71,24%</w:t>
            </w:r>
          </w:p>
        </w:tc>
      </w:tr>
    </w:tbl>
    <w:p w14:paraId="0BC5B639" w14:textId="77777777" w:rsidR="0040701C" w:rsidRPr="0040701C" w:rsidRDefault="0040701C" w:rsidP="0040701C">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40701C" w:rsidRPr="0040701C" w14:paraId="0E8213FB" w14:textId="77777777" w:rsidTr="001760CB">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AEC5B5C" w14:textId="77777777" w:rsidR="0040701C" w:rsidRPr="0040701C" w:rsidRDefault="0040701C" w:rsidP="001760CB">
            <w:pPr>
              <w:spacing w:after="0"/>
              <w:ind w:right="28"/>
              <w:rPr>
                <w:rFonts w:ascii="Times New Roman" w:hAnsi="Times New Roman"/>
                <w:b/>
                <w:bCs/>
                <w:color w:val="000000" w:themeColor="text1"/>
                <w:sz w:val="24"/>
                <w:szCs w:val="24"/>
                <w:lang w:eastAsia="ro-RO"/>
              </w:rPr>
            </w:pPr>
            <w:proofErr w:type="spellStart"/>
            <w:r w:rsidRPr="0040701C">
              <w:rPr>
                <w:rFonts w:ascii="Times New Roman" w:hAnsi="Times New Roman"/>
                <w:b/>
                <w:bCs/>
                <w:color w:val="000000" w:themeColor="text1"/>
                <w:sz w:val="24"/>
                <w:szCs w:val="24"/>
                <w:lang w:eastAsia="ro-RO"/>
              </w:rPr>
              <w:t>Alti</w:t>
            </w:r>
            <w:proofErr w:type="spellEnd"/>
            <w:r w:rsidRPr="0040701C">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879AA2C" w14:textId="77777777" w:rsidR="0040701C" w:rsidRPr="0040701C" w:rsidRDefault="0040701C" w:rsidP="001760CB">
            <w:pPr>
              <w:spacing w:after="0"/>
              <w:jc w:val="center"/>
              <w:rPr>
                <w:rFonts w:ascii="Times New Roman" w:hAnsi="Times New Roman"/>
                <w:b/>
                <w:bCs/>
                <w:color w:val="000000" w:themeColor="text1"/>
                <w:sz w:val="24"/>
                <w:szCs w:val="24"/>
                <w:lang w:eastAsia="ro-RO"/>
              </w:rPr>
            </w:pPr>
            <w:r w:rsidRPr="0040701C">
              <w:rPr>
                <w:rFonts w:ascii="Times New Roman" w:hAnsi="Times New Roman"/>
                <w:b/>
                <w:bCs/>
                <w:color w:val="000000" w:themeColor="text1"/>
                <w:sz w:val="24"/>
                <w:szCs w:val="24"/>
                <w:lang w:eastAsia="ro-RO"/>
              </w:rPr>
              <w:t>Valoare indicator</w:t>
            </w:r>
          </w:p>
        </w:tc>
      </w:tr>
      <w:tr w:rsidR="0040701C" w:rsidRPr="0040701C" w14:paraId="786CF08B" w14:textId="77777777" w:rsidTr="001760CB">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F454E4A" w14:textId="1761E8C5" w:rsidR="0040701C" w:rsidRPr="0040701C" w:rsidRDefault="0040701C" w:rsidP="001760CB">
            <w:pPr>
              <w:spacing w:after="0"/>
              <w:rPr>
                <w:rFonts w:ascii="Times New Roman" w:hAnsi="Times New Roman"/>
                <w:color w:val="000000" w:themeColor="text1"/>
                <w:sz w:val="24"/>
                <w:szCs w:val="24"/>
                <w:lang w:eastAsia="ro-RO"/>
              </w:rPr>
            </w:pPr>
            <w:r w:rsidRPr="0040701C">
              <w:rPr>
                <w:rFonts w:ascii="Times New Roman" w:hAnsi="Times New Roman"/>
                <w:color w:val="000000" w:themeColor="text1"/>
                <w:sz w:val="24"/>
                <w:szCs w:val="24"/>
                <w:lang w:eastAsia="ro-RO"/>
              </w:rPr>
              <w:t>Valoarea eligibi</w:t>
            </w:r>
            <w:r w:rsidR="006C0416">
              <w:rPr>
                <w:rFonts w:ascii="Times New Roman" w:hAnsi="Times New Roman"/>
                <w:color w:val="000000" w:themeColor="text1"/>
                <w:sz w:val="24"/>
                <w:szCs w:val="24"/>
                <w:lang w:eastAsia="ro-RO"/>
              </w:rPr>
              <w:t>l</w:t>
            </w:r>
            <w:r w:rsidRPr="0040701C">
              <w:rPr>
                <w:rFonts w:ascii="Times New Roman" w:hAnsi="Times New Roman"/>
                <w:color w:val="000000" w:themeColor="text1"/>
                <w:sz w:val="24"/>
                <w:szCs w:val="24"/>
                <w:lang w:eastAsia="ro-RO"/>
              </w:rPr>
              <w:t>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0D93903"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278.438,00</w:t>
            </w:r>
          </w:p>
        </w:tc>
      </w:tr>
    </w:tbl>
    <w:p w14:paraId="3478EE49" w14:textId="77777777" w:rsidR="0040701C" w:rsidRPr="0040701C" w:rsidRDefault="0040701C" w:rsidP="0040701C">
      <w:pPr>
        <w:rPr>
          <w:rFonts w:ascii="Times New Roman" w:hAnsi="Times New Roman"/>
          <w:color w:val="000000" w:themeColor="text1"/>
          <w:sz w:val="24"/>
          <w:szCs w:val="24"/>
        </w:rPr>
      </w:pPr>
    </w:p>
    <w:p w14:paraId="1E5A2E27" w14:textId="77777777" w:rsidR="0040701C" w:rsidRPr="0040701C" w:rsidRDefault="0040701C" w:rsidP="0040701C">
      <w:pPr>
        <w:pStyle w:val="Titlu2"/>
        <w:numPr>
          <w:ilvl w:val="0"/>
          <w:numId w:val="4"/>
        </w:numPr>
        <w:rPr>
          <w:rFonts w:ascii="Times New Roman" w:hAnsi="Times New Roman"/>
          <w:i/>
          <w:color w:val="000000" w:themeColor="text1"/>
          <w:sz w:val="24"/>
          <w:szCs w:val="24"/>
        </w:rPr>
      </w:pPr>
      <w:r w:rsidRPr="0040701C">
        <w:rPr>
          <w:rFonts w:ascii="Times New Roman" w:hAnsi="Times New Roman"/>
          <w:color w:val="000000" w:themeColor="text1"/>
          <w:sz w:val="24"/>
          <w:szCs w:val="24"/>
        </w:rPr>
        <w:t xml:space="preserve">LUCRĂRI PROPUSE PENTRU CREȘTEREA EFICIENȚEI ENERGETICE </w:t>
      </w:r>
    </w:p>
    <w:p w14:paraId="04A95A86" w14:textId="77777777" w:rsidR="0040701C" w:rsidRPr="0040701C" w:rsidRDefault="0040701C" w:rsidP="0040701C">
      <w:pPr>
        <w:autoSpaceDE w:val="0"/>
        <w:autoSpaceDN w:val="0"/>
        <w:adjustRightInd w:val="0"/>
        <w:spacing w:after="0"/>
        <w:ind w:left="-426"/>
        <w:rPr>
          <w:rFonts w:ascii="Times New Roman" w:hAnsi="Times New Roman"/>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40701C" w:rsidRPr="0040701C" w14:paraId="46BB6F37" w14:textId="77777777" w:rsidTr="001760CB">
        <w:trPr>
          <w:trHeight w:val="819"/>
        </w:trPr>
        <w:tc>
          <w:tcPr>
            <w:tcW w:w="401" w:type="dxa"/>
          </w:tcPr>
          <w:p w14:paraId="70027DAD"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2A9C3C20"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Izolarea termică a </w:t>
            </w:r>
            <w:proofErr w:type="spellStart"/>
            <w:r w:rsidRPr="0040701C">
              <w:rPr>
                <w:rFonts w:ascii="Times New Roman" w:hAnsi="Times New Roman"/>
                <w:sz w:val="24"/>
                <w:szCs w:val="24"/>
              </w:rPr>
              <w:t>faţadei</w:t>
            </w:r>
            <w:proofErr w:type="spellEnd"/>
            <w:r w:rsidRPr="0040701C">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40701C" w:rsidRPr="0040701C" w14:paraId="5E9F04D7" w14:textId="77777777" w:rsidTr="001760CB">
        <w:trPr>
          <w:trHeight w:val="489"/>
        </w:trPr>
        <w:tc>
          <w:tcPr>
            <w:tcW w:w="401" w:type="dxa"/>
          </w:tcPr>
          <w:p w14:paraId="1FA677C9"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504E1596"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Izolarea termică a </w:t>
            </w:r>
            <w:proofErr w:type="spellStart"/>
            <w:r w:rsidRPr="0040701C">
              <w:rPr>
                <w:rFonts w:ascii="Times New Roman" w:hAnsi="Times New Roman"/>
                <w:sz w:val="24"/>
                <w:szCs w:val="24"/>
              </w:rPr>
              <w:t>faţadei</w:t>
            </w:r>
            <w:proofErr w:type="spellEnd"/>
            <w:r w:rsidRPr="0040701C">
              <w:rPr>
                <w:rFonts w:ascii="Times New Roman" w:hAnsi="Times New Roman"/>
                <w:sz w:val="24"/>
                <w:szCs w:val="24"/>
              </w:rPr>
              <w:t xml:space="preserve"> - parte opacă, prin termoizolarea pereților exteriori cu o grosime a termoizolației de </w:t>
            </w:r>
            <w:r w:rsidRPr="0040701C">
              <w:rPr>
                <w:rFonts w:ascii="Times New Roman" w:hAnsi="Times New Roman"/>
                <w:noProof/>
                <w:sz w:val="24"/>
                <w:szCs w:val="24"/>
              </w:rPr>
              <w:t>15</w:t>
            </w:r>
            <w:r w:rsidRPr="0040701C">
              <w:rPr>
                <w:rFonts w:ascii="Times New Roman" w:hAnsi="Times New Roman"/>
                <w:sz w:val="24"/>
                <w:szCs w:val="24"/>
              </w:rPr>
              <w:t xml:space="preserve"> cm;</w:t>
            </w:r>
          </w:p>
        </w:tc>
      </w:tr>
      <w:tr w:rsidR="0040701C" w:rsidRPr="0040701C" w14:paraId="3AB6483C" w14:textId="77777777" w:rsidTr="001760CB">
        <w:trPr>
          <w:trHeight w:val="489"/>
        </w:trPr>
        <w:tc>
          <w:tcPr>
            <w:tcW w:w="401" w:type="dxa"/>
          </w:tcPr>
          <w:p w14:paraId="158994C9"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5A1D8CFA"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Izolarea termică a </w:t>
            </w:r>
            <w:proofErr w:type="spellStart"/>
            <w:r w:rsidRPr="0040701C">
              <w:rPr>
                <w:rFonts w:ascii="Times New Roman" w:hAnsi="Times New Roman"/>
                <w:sz w:val="24"/>
                <w:szCs w:val="24"/>
              </w:rPr>
              <w:t>faţadei</w:t>
            </w:r>
            <w:proofErr w:type="spellEnd"/>
            <w:r w:rsidRPr="0040701C">
              <w:rPr>
                <w:rFonts w:ascii="Times New Roman" w:hAnsi="Times New Roman"/>
                <w:sz w:val="24"/>
                <w:szCs w:val="24"/>
              </w:rPr>
              <w:t xml:space="preserve"> - parte opacă, prin termoizolarea </w:t>
            </w:r>
            <w:proofErr w:type="spellStart"/>
            <w:r w:rsidRPr="0040701C">
              <w:rPr>
                <w:rFonts w:ascii="Times New Roman" w:hAnsi="Times New Roman"/>
                <w:sz w:val="24"/>
                <w:szCs w:val="24"/>
              </w:rPr>
              <w:t>planşeului</w:t>
            </w:r>
            <w:proofErr w:type="spellEnd"/>
            <w:r w:rsidRPr="0040701C">
              <w:rPr>
                <w:rFonts w:ascii="Times New Roman" w:hAnsi="Times New Roman"/>
                <w:sz w:val="24"/>
                <w:szCs w:val="24"/>
              </w:rPr>
              <w:t xml:space="preserve"> peste ultimul nivel cu sisteme termoizolante (acoperișul clădirii este de tip </w:t>
            </w:r>
            <w:r w:rsidRPr="0040701C">
              <w:rPr>
                <w:rFonts w:ascii="Times New Roman" w:hAnsi="Times New Roman"/>
                <w:noProof/>
                <w:sz w:val="24"/>
                <w:szCs w:val="24"/>
              </w:rPr>
              <w:t>Terasa</w:t>
            </w:r>
            <w:r w:rsidRPr="0040701C">
              <w:rPr>
                <w:rFonts w:ascii="Times New Roman" w:hAnsi="Times New Roman"/>
                <w:sz w:val="24"/>
                <w:szCs w:val="24"/>
              </w:rPr>
              <w:t>):</w:t>
            </w:r>
          </w:p>
        </w:tc>
      </w:tr>
      <w:tr w:rsidR="0040701C" w:rsidRPr="0040701C" w14:paraId="23DF3B55" w14:textId="77777777" w:rsidTr="001760CB">
        <w:trPr>
          <w:trHeight w:val="835"/>
        </w:trPr>
        <w:tc>
          <w:tcPr>
            <w:tcW w:w="401" w:type="dxa"/>
          </w:tcPr>
          <w:p w14:paraId="7DFDF179" w14:textId="77777777" w:rsidR="0040701C" w:rsidRPr="0040701C" w:rsidRDefault="0040701C" w:rsidP="001760CB">
            <w:pPr>
              <w:spacing w:after="0"/>
              <w:rPr>
                <w:rFonts w:ascii="Times New Roman" w:hAnsi="Times New Roman"/>
                <w:sz w:val="24"/>
                <w:szCs w:val="24"/>
              </w:rPr>
            </w:pPr>
          </w:p>
        </w:tc>
        <w:tc>
          <w:tcPr>
            <w:tcW w:w="382" w:type="dxa"/>
            <w:gridSpan w:val="2"/>
          </w:tcPr>
          <w:p w14:paraId="12259A55" w14:textId="77777777" w:rsidR="0040701C" w:rsidRPr="0040701C" w:rsidRDefault="0040701C" w:rsidP="001760CB">
            <w:pPr>
              <w:spacing w:after="0"/>
              <w:rPr>
                <w:rFonts w:ascii="Times New Roman" w:hAnsi="Times New Roman"/>
                <w:sz w:val="24"/>
                <w:szCs w:val="24"/>
              </w:rPr>
            </w:pPr>
          </w:p>
        </w:tc>
        <w:tc>
          <w:tcPr>
            <w:tcW w:w="7912" w:type="dxa"/>
          </w:tcPr>
          <w:p w14:paraId="479E6D98" w14:textId="77777777" w:rsidR="0040701C" w:rsidRPr="0040701C" w:rsidRDefault="0040701C" w:rsidP="001760CB">
            <w:pPr>
              <w:spacing w:after="0"/>
              <w:rPr>
                <w:rFonts w:ascii="Times New Roman" w:hAnsi="Times New Roman"/>
                <w:sz w:val="24"/>
                <w:szCs w:val="24"/>
              </w:rPr>
            </w:pPr>
            <w:r w:rsidRPr="0040701C">
              <w:rPr>
                <w:rFonts w:ascii="Times New Roman" w:hAnsi="Times New Roman"/>
                <w:noProof/>
                <w:sz w:val="24"/>
                <w:szCs w:val="24"/>
              </w:rPr>
              <w:t xml:space="preserve">- Termo-hidroizolarea acoperișului tip terasă cu o grosime a termoizolației de 20 cm.  </w:t>
            </w:r>
          </w:p>
        </w:tc>
      </w:tr>
      <w:tr w:rsidR="0040701C" w:rsidRPr="0040701C" w14:paraId="35536957" w14:textId="77777777" w:rsidTr="001760CB">
        <w:trPr>
          <w:trHeight w:val="487"/>
        </w:trPr>
        <w:tc>
          <w:tcPr>
            <w:tcW w:w="401" w:type="dxa"/>
            <w:vMerge w:val="restart"/>
          </w:tcPr>
          <w:p w14:paraId="45F400EC"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3CD43DCB"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Închiderea balcoanelor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/sau a logiilor cu tâmplărie termoizolantă, inclusiv izolarea termică a </w:t>
            </w:r>
            <w:proofErr w:type="spellStart"/>
            <w:r w:rsidRPr="0040701C">
              <w:rPr>
                <w:rFonts w:ascii="Times New Roman" w:hAnsi="Times New Roman"/>
                <w:sz w:val="24"/>
                <w:szCs w:val="24"/>
              </w:rPr>
              <w:t>parapeţilor</w:t>
            </w:r>
            <w:proofErr w:type="spellEnd"/>
            <w:r w:rsidRPr="0040701C">
              <w:rPr>
                <w:rFonts w:ascii="Times New Roman" w:hAnsi="Times New Roman"/>
                <w:sz w:val="24"/>
                <w:szCs w:val="24"/>
              </w:rPr>
              <w:t>(dacă este cazul):</w:t>
            </w:r>
          </w:p>
        </w:tc>
      </w:tr>
      <w:tr w:rsidR="0040701C" w:rsidRPr="0040701C" w14:paraId="18B50D55" w14:textId="77777777" w:rsidTr="001760CB">
        <w:trPr>
          <w:trHeight w:val="396"/>
        </w:trPr>
        <w:tc>
          <w:tcPr>
            <w:tcW w:w="401" w:type="dxa"/>
            <w:vMerge/>
          </w:tcPr>
          <w:p w14:paraId="5BFD0B37" w14:textId="77777777" w:rsidR="0040701C" w:rsidRPr="0040701C" w:rsidRDefault="0040701C" w:rsidP="001760CB">
            <w:pPr>
              <w:spacing w:after="0"/>
              <w:rPr>
                <w:rFonts w:ascii="Times New Roman" w:hAnsi="Times New Roman"/>
                <w:sz w:val="24"/>
                <w:szCs w:val="24"/>
              </w:rPr>
            </w:pPr>
          </w:p>
        </w:tc>
        <w:tc>
          <w:tcPr>
            <w:tcW w:w="370" w:type="dxa"/>
          </w:tcPr>
          <w:p w14:paraId="15A42A4E" w14:textId="77777777" w:rsidR="0040701C" w:rsidRPr="0040701C" w:rsidRDefault="0040701C" w:rsidP="001760CB">
            <w:pPr>
              <w:pStyle w:val="Titlu5"/>
              <w:outlineLvl w:val="4"/>
              <w:rPr>
                <w:rFonts w:ascii="Times New Roman" w:hAnsi="Times New Roman"/>
                <w:b w:val="0"/>
                <w:bCs w:val="0"/>
                <w:color w:val="auto"/>
                <w:sz w:val="24"/>
                <w:szCs w:val="24"/>
              </w:rPr>
            </w:pPr>
          </w:p>
        </w:tc>
        <w:tc>
          <w:tcPr>
            <w:tcW w:w="7924" w:type="dxa"/>
            <w:gridSpan w:val="2"/>
          </w:tcPr>
          <w:p w14:paraId="55F7A656" w14:textId="77777777" w:rsidR="0040701C" w:rsidRPr="0040701C" w:rsidRDefault="0040701C" w:rsidP="001760CB">
            <w:pPr>
              <w:pStyle w:val="Titlu5"/>
              <w:spacing w:before="0"/>
              <w:outlineLvl w:val="4"/>
              <w:rPr>
                <w:rFonts w:ascii="Times New Roman" w:hAnsi="Times New Roman"/>
                <w:b w:val="0"/>
                <w:bCs w:val="0"/>
                <w:color w:val="auto"/>
                <w:sz w:val="24"/>
                <w:szCs w:val="24"/>
              </w:rPr>
            </w:pPr>
            <w:r w:rsidRPr="0040701C">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40701C" w:rsidRPr="0040701C" w14:paraId="439F412B" w14:textId="77777777" w:rsidTr="001760CB">
        <w:trPr>
          <w:trHeight w:val="89"/>
        </w:trPr>
        <w:tc>
          <w:tcPr>
            <w:tcW w:w="401" w:type="dxa"/>
            <w:vMerge w:val="restart"/>
          </w:tcPr>
          <w:p w14:paraId="74CD326B" w14:textId="77777777" w:rsidR="0040701C" w:rsidRPr="0040701C" w:rsidRDefault="0040701C" w:rsidP="001760CB">
            <w:pPr>
              <w:spacing w:after="0"/>
              <w:rPr>
                <w:rFonts w:ascii="Times New Roman" w:hAnsi="Times New Roman"/>
                <w:sz w:val="24"/>
                <w:szCs w:val="24"/>
              </w:rPr>
            </w:pPr>
          </w:p>
        </w:tc>
        <w:tc>
          <w:tcPr>
            <w:tcW w:w="8294" w:type="dxa"/>
            <w:gridSpan w:val="3"/>
          </w:tcPr>
          <w:p w14:paraId="7F142A14"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Izolarea termică a </w:t>
            </w:r>
            <w:proofErr w:type="spellStart"/>
            <w:r w:rsidRPr="0040701C">
              <w:rPr>
                <w:rFonts w:ascii="Times New Roman" w:hAnsi="Times New Roman"/>
                <w:sz w:val="24"/>
                <w:szCs w:val="24"/>
              </w:rPr>
              <w:t>planşeului</w:t>
            </w:r>
            <w:proofErr w:type="spellEnd"/>
            <w:r w:rsidRPr="0040701C">
              <w:rPr>
                <w:rFonts w:ascii="Times New Roman" w:hAnsi="Times New Roman"/>
                <w:sz w:val="24"/>
                <w:szCs w:val="24"/>
              </w:rPr>
              <w:t xml:space="preserve"> peste subsol (unde este cazul):</w:t>
            </w:r>
          </w:p>
        </w:tc>
      </w:tr>
      <w:tr w:rsidR="0040701C" w:rsidRPr="0040701C" w14:paraId="487A5CB6" w14:textId="77777777" w:rsidTr="001760CB">
        <w:trPr>
          <w:trHeight w:val="222"/>
        </w:trPr>
        <w:tc>
          <w:tcPr>
            <w:tcW w:w="401" w:type="dxa"/>
            <w:vMerge/>
          </w:tcPr>
          <w:p w14:paraId="4F93EADB" w14:textId="77777777" w:rsidR="0040701C" w:rsidRPr="0040701C" w:rsidRDefault="0040701C" w:rsidP="001760CB">
            <w:pPr>
              <w:spacing w:after="0"/>
              <w:rPr>
                <w:rFonts w:ascii="Times New Roman" w:hAnsi="Times New Roman"/>
                <w:sz w:val="24"/>
                <w:szCs w:val="24"/>
              </w:rPr>
            </w:pPr>
          </w:p>
        </w:tc>
        <w:tc>
          <w:tcPr>
            <w:tcW w:w="382" w:type="dxa"/>
            <w:gridSpan w:val="2"/>
          </w:tcPr>
          <w:p w14:paraId="78A5C466" w14:textId="77777777" w:rsidR="0040701C" w:rsidRPr="0040701C" w:rsidRDefault="0040701C" w:rsidP="001760CB">
            <w:pPr>
              <w:spacing w:after="0"/>
              <w:rPr>
                <w:rFonts w:ascii="Times New Roman" w:hAnsi="Times New Roman"/>
                <w:sz w:val="24"/>
                <w:szCs w:val="24"/>
              </w:rPr>
            </w:pPr>
          </w:p>
        </w:tc>
        <w:tc>
          <w:tcPr>
            <w:tcW w:w="7912" w:type="dxa"/>
          </w:tcPr>
          <w:p w14:paraId="0A6C6C07" w14:textId="77777777" w:rsidR="0040701C" w:rsidRPr="0040701C" w:rsidRDefault="0040701C" w:rsidP="001760CB">
            <w:pPr>
              <w:spacing w:after="0"/>
              <w:rPr>
                <w:rFonts w:ascii="Times New Roman" w:hAnsi="Times New Roman"/>
                <w:sz w:val="24"/>
                <w:szCs w:val="24"/>
              </w:rPr>
            </w:pPr>
            <w:r w:rsidRPr="0040701C">
              <w:rPr>
                <w:rFonts w:ascii="Times New Roman" w:hAnsi="Times New Roman"/>
                <w:noProof/>
                <w:sz w:val="24"/>
                <w:szCs w:val="24"/>
              </w:rPr>
              <w:t>- Se propune izolarea termică a planşeului peste subsol prin termoizolarea acestuia cu sisteme termoizolante, cu o grosime a termoizolației de 10 cm.</w:t>
            </w:r>
          </w:p>
          <w:p w14:paraId="7C78FC77" w14:textId="77777777" w:rsidR="0040701C" w:rsidRPr="0040701C" w:rsidRDefault="0040701C" w:rsidP="001760CB">
            <w:pPr>
              <w:pStyle w:val="Titlu5"/>
              <w:spacing w:before="0"/>
              <w:outlineLvl w:val="4"/>
              <w:rPr>
                <w:rFonts w:ascii="Times New Roman" w:hAnsi="Times New Roman"/>
                <w:sz w:val="24"/>
                <w:szCs w:val="24"/>
              </w:rPr>
            </w:pPr>
            <w:r w:rsidRPr="0040701C">
              <w:rPr>
                <w:rFonts w:ascii="Times New Roman" w:hAnsi="Times New Roman"/>
                <w:b w:val="0"/>
                <w:bCs w:val="0"/>
                <w:color w:val="auto"/>
                <w:sz w:val="24"/>
                <w:szCs w:val="24"/>
              </w:rPr>
              <w:t xml:space="preserve">- Se </w:t>
            </w:r>
            <w:proofErr w:type="spellStart"/>
            <w:r w:rsidRPr="0040701C">
              <w:rPr>
                <w:rFonts w:ascii="Times New Roman" w:hAnsi="Times New Roman"/>
                <w:b w:val="0"/>
                <w:bCs w:val="0"/>
                <w:color w:val="auto"/>
                <w:sz w:val="24"/>
                <w:szCs w:val="24"/>
              </w:rPr>
              <w:t>propune</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izolarea</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termică</w:t>
            </w:r>
            <w:proofErr w:type="spellEnd"/>
            <w:r w:rsidRPr="0040701C">
              <w:rPr>
                <w:rFonts w:ascii="Times New Roman" w:hAnsi="Times New Roman"/>
                <w:b w:val="0"/>
                <w:bCs w:val="0"/>
                <w:color w:val="auto"/>
                <w:sz w:val="24"/>
                <w:szCs w:val="24"/>
              </w:rPr>
              <w:t xml:space="preserve"> la </w:t>
            </w:r>
            <w:proofErr w:type="spellStart"/>
            <w:r w:rsidRPr="0040701C">
              <w:rPr>
                <w:rFonts w:ascii="Times New Roman" w:hAnsi="Times New Roman"/>
                <w:b w:val="0"/>
                <w:bCs w:val="0"/>
                <w:color w:val="auto"/>
                <w:sz w:val="24"/>
                <w:szCs w:val="24"/>
              </w:rPr>
              <w:t>pereții</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și</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tavanele</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comune</w:t>
            </w:r>
            <w:proofErr w:type="spellEnd"/>
            <w:r w:rsidRPr="0040701C">
              <w:rPr>
                <w:rFonts w:ascii="Times New Roman" w:hAnsi="Times New Roman"/>
                <w:b w:val="0"/>
                <w:bCs w:val="0"/>
                <w:color w:val="auto"/>
                <w:sz w:val="24"/>
                <w:szCs w:val="24"/>
              </w:rPr>
              <w:t xml:space="preserve"> cu </w:t>
            </w:r>
            <w:proofErr w:type="spellStart"/>
            <w:r w:rsidRPr="0040701C">
              <w:rPr>
                <w:rFonts w:ascii="Times New Roman" w:hAnsi="Times New Roman"/>
                <w:b w:val="0"/>
                <w:bCs w:val="0"/>
                <w:color w:val="auto"/>
                <w:sz w:val="24"/>
                <w:szCs w:val="24"/>
              </w:rPr>
              <w:t>apartamentele</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în</w:t>
            </w:r>
            <w:proofErr w:type="spellEnd"/>
            <w:r w:rsidRPr="0040701C">
              <w:rPr>
                <w:rFonts w:ascii="Times New Roman" w:hAnsi="Times New Roman"/>
                <w:b w:val="0"/>
                <w:bCs w:val="0"/>
                <w:color w:val="auto"/>
                <w:sz w:val="24"/>
                <w:szCs w:val="24"/>
              </w:rPr>
              <w:t xml:space="preserve"> zona de </w:t>
            </w:r>
            <w:proofErr w:type="spellStart"/>
            <w:r w:rsidRPr="0040701C">
              <w:rPr>
                <w:rFonts w:ascii="Times New Roman" w:hAnsi="Times New Roman"/>
                <w:b w:val="0"/>
                <w:bCs w:val="0"/>
                <w:color w:val="auto"/>
                <w:sz w:val="24"/>
                <w:szCs w:val="24"/>
              </w:rPr>
              <w:t>acces</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în</w:t>
            </w:r>
            <w:proofErr w:type="spellEnd"/>
            <w:r w:rsidRPr="0040701C">
              <w:rPr>
                <w:rFonts w:ascii="Times New Roman" w:hAnsi="Times New Roman"/>
                <w:b w:val="0"/>
                <w:bCs w:val="0"/>
                <w:color w:val="auto"/>
                <w:sz w:val="24"/>
                <w:szCs w:val="24"/>
              </w:rPr>
              <w:t xml:space="preserve"> casa </w:t>
            </w:r>
            <w:proofErr w:type="spellStart"/>
            <w:r w:rsidRPr="0040701C">
              <w:rPr>
                <w:rFonts w:ascii="Times New Roman" w:hAnsi="Times New Roman"/>
                <w:b w:val="0"/>
                <w:bCs w:val="0"/>
                <w:color w:val="auto"/>
                <w:sz w:val="24"/>
                <w:szCs w:val="24"/>
              </w:rPr>
              <w:t>scării</w:t>
            </w:r>
            <w:proofErr w:type="spellEnd"/>
            <w:r w:rsidRPr="0040701C">
              <w:rPr>
                <w:rFonts w:ascii="Times New Roman" w:hAnsi="Times New Roman"/>
                <w:b w:val="0"/>
                <w:bCs w:val="0"/>
                <w:color w:val="auto"/>
                <w:sz w:val="24"/>
                <w:szCs w:val="24"/>
              </w:rPr>
              <w:t xml:space="preserve"> cu </w:t>
            </w:r>
            <w:proofErr w:type="spellStart"/>
            <w:r w:rsidRPr="0040701C">
              <w:rPr>
                <w:rFonts w:ascii="Times New Roman" w:hAnsi="Times New Roman"/>
                <w:b w:val="0"/>
                <w:bCs w:val="0"/>
                <w:color w:val="auto"/>
                <w:sz w:val="24"/>
                <w:szCs w:val="24"/>
              </w:rPr>
              <w:t>sistem</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termoizolant</w:t>
            </w:r>
            <w:proofErr w:type="spellEnd"/>
            <w:r w:rsidRPr="0040701C">
              <w:rPr>
                <w:rFonts w:ascii="Times New Roman" w:hAnsi="Times New Roman"/>
                <w:b w:val="0"/>
                <w:bCs w:val="0"/>
                <w:color w:val="auto"/>
                <w:sz w:val="24"/>
                <w:szCs w:val="24"/>
              </w:rPr>
              <w:t xml:space="preserve">, cu </w:t>
            </w:r>
            <w:proofErr w:type="spellStart"/>
            <w:r w:rsidRPr="0040701C">
              <w:rPr>
                <w:rFonts w:ascii="Times New Roman" w:hAnsi="Times New Roman"/>
                <w:b w:val="0"/>
                <w:bCs w:val="0"/>
                <w:color w:val="auto"/>
                <w:sz w:val="24"/>
                <w:szCs w:val="24"/>
              </w:rPr>
              <w:t>grosimea</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stratului</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termoizolant</w:t>
            </w:r>
            <w:proofErr w:type="spellEnd"/>
            <w:r w:rsidRPr="0040701C">
              <w:rPr>
                <w:rFonts w:ascii="Times New Roman" w:hAnsi="Times New Roman"/>
                <w:b w:val="0"/>
                <w:bCs w:val="0"/>
                <w:color w:val="auto"/>
                <w:sz w:val="24"/>
                <w:szCs w:val="24"/>
              </w:rPr>
              <w:t xml:space="preserve"> de 10 cm.</w:t>
            </w:r>
          </w:p>
        </w:tc>
      </w:tr>
      <w:tr w:rsidR="0040701C" w:rsidRPr="0040701C" w14:paraId="0F651DFF" w14:textId="77777777" w:rsidTr="001760CB">
        <w:trPr>
          <w:trHeight w:val="489"/>
        </w:trPr>
        <w:tc>
          <w:tcPr>
            <w:tcW w:w="401" w:type="dxa"/>
          </w:tcPr>
          <w:p w14:paraId="19439925"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5156F0EA"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40701C" w:rsidRPr="0040701C" w14:paraId="7780725A" w14:textId="77777777" w:rsidTr="001760CB">
        <w:trPr>
          <w:trHeight w:val="489"/>
        </w:trPr>
        <w:tc>
          <w:tcPr>
            <w:tcW w:w="401" w:type="dxa"/>
          </w:tcPr>
          <w:p w14:paraId="353C8313"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6D7D35A8"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Reabilitarea/modernizarea instalației de iluminat din casele de scară prin înlocuirea circuitelor de iluminat deteriorate sau subdimensionate;</w:t>
            </w:r>
          </w:p>
        </w:tc>
      </w:tr>
      <w:tr w:rsidR="0040701C" w:rsidRPr="0040701C" w14:paraId="3F373194" w14:textId="77777777" w:rsidTr="001760CB">
        <w:trPr>
          <w:trHeight w:val="489"/>
        </w:trPr>
        <w:tc>
          <w:tcPr>
            <w:tcW w:w="401" w:type="dxa"/>
          </w:tcPr>
          <w:p w14:paraId="15AFDE82"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16F7E5CA"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40701C">
              <w:rPr>
                <w:rFonts w:ascii="Times New Roman" w:hAnsi="Times New Roman"/>
                <w:sz w:val="24"/>
                <w:szCs w:val="24"/>
              </w:rPr>
              <w:t>mişcare</w:t>
            </w:r>
            <w:proofErr w:type="spellEnd"/>
            <w:r w:rsidRPr="0040701C">
              <w:rPr>
                <w:rFonts w:ascii="Times New Roman" w:hAnsi="Times New Roman"/>
                <w:sz w:val="24"/>
                <w:szCs w:val="24"/>
              </w:rPr>
              <w:t>/</w:t>
            </w:r>
            <w:proofErr w:type="spellStart"/>
            <w:r w:rsidRPr="0040701C">
              <w:rPr>
                <w:rFonts w:ascii="Times New Roman" w:hAnsi="Times New Roman"/>
                <w:sz w:val="24"/>
                <w:szCs w:val="24"/>
              </w:rPr>
              <w:t>prezenţă</w:t>
            </w:r>
            <w:proofErr w:type="spellEnd"/>
            <w:r w:rsidRPr="0040701C">
              <w:rPr>
                <w:rFonts w:ascii="Times New Roman" w:hAnsi="Times New Roman"/>
                <w:sz w:val="24"/>
                <w:szCs w:val="24"/>
              </w:rPr>
              <w:t>;</w:t>
            </w:r>
          </w:p>
        </w:tc>
      </w:tr>
      <w:tr w:rsidR="0040701C" w:rsidRPr="0040701C" w14:paraId="4EFD31C8" w14:textId="77777777" w:rsidTr="001760CB">
        <w:trPr>
          <w:trHeight w:val="489"/>
        </w:trPr>
        <w:tc>
          <w:tcPr>
            <w:tcW w:w="401" w:type="dxa"/>
          </w:tcPr>
          <w:p w14:paraId="4375C146"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17847159"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40701C">
              <w:rPr>
                <w:rFonts w:ascii="Times New Roman" w:hAnsi="Times New Roman"/>
                <w:sz w:val="24"/>
                <w:szCs w:val="24"/>
              </w:rPr>
              <w:t>convenţionale</w:t>
            </w:r>
            <w:proofErr w:type="spellEnd"/>
            <w:r w:rsidRPr="0040701C">
              <w:rPr>
                <w:rFonts w:ascii="Times New Roman" w:hAnsi="Times New Roman"/>
                <w:sz w:val="24"/>
                <w:szCs w:val="24"/>
              </w:rPr>
              <w:t xml:space="preserve">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 a emisiilor de gaze cu efect de seră etc;</w:t>
            </w:r>
          </w:p>
        </w:tc>
      </w:tr>
      <w:tr w:rsidR="0040701C" w:rsidRPr="0040701C" w14:paraId="3EDE2EA4" w14:textId="77777777" w:rsidTr="001760CB">
        <w:trPr>
          <w:trHeight w:val="489"/>
        </w:trPr>
        <w:tc>
          <w:tcPr>
            <w:tcW w:w="401" w:type="dxa"/>
          </w:tcPr>
          <w:p w14:paraId="626BA650"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56D8310A"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Puncte de reîncărcare pentru vehicule electrice, precum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 a tubulaturii încastrată pentru cablurile electrice, pentru a permite instalarea, într-o etapă ulterioară, a punctelor de reîncărcare pentru vehicule electrice;</w:t>
            </w:r>
          </w:p>
        </w:tc>
      </w:tr>
      <w:tr w:rsidR="0040701C" w:rsidRPr="0040701C" w14:paraId="67CBAA36" w14:textId="77777777" w:rsidTr="001760CB">
        <w:trPr>
          <w:trHeight w:val="309"/>
        </w:trPr>
        <w:tc>
          <w:tcPr>
            <w:tcW w:w="401" w:type="dxa"/>
          </w:tcPr>
          <w:p w14:paraId="6CB01388"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39EA2CF6" w14:textId="77777777" w:rsidR="0040701C" w:rsidRPr="0040701C" w:rsidRDefault="0040701C" w:rsidP="001760CB">
            <w:pPr>
              <w:spacing w:after="0"/>
              <w:rPr>
                <w:rFonts w:ascii="Times New Roman" w:hAnsi="Times New Roman"/>
                <w:b/>
                <w:bCs/>
                <w:sz w:val="24"/>
                <w:szCs w:val="24"/>
              </w:rPr>
            </w:pPr>
            <w:r w:rsidRPr="0040701C">
              <w:rPr>
                <w:rFonts w:ascii="Times New Roman" w:hAnsi="Times New Roman"/>
                <w:b/>
                <w:bCs/>
                <w:sz w:val="24"/>
                <w:szCs w:val="24"/>
              </w:rPr>
              <w:t>Recomandări propuse:</w:t>
            </w:r>
          </w:p>
        </w:tc>
      </w:tr>
      <w:tr w:rsidR="0040701C" w:rsidRPr="0040701C" w14:paraId="3076FBB0" w14:textId="77777777" w:rsidTr="001760CB">
        <w:trPr>
          <w:trHeight w:val="489"/>
        </w:trPr>
        <w:tc>
          <w:tcPr>
            <w:tcW w:w="401" w:type="dxa"/>
          </w:tcPr>
          <w:p w14:paraId="0B4DD973" w14:textId="77777777" w:rsidR="0040701C" w:rsidRPr="0040701C" w:rsidRDefault="0040701C" w:rsidP="001760CB">
            <w:pPr>
              <w:spacing w:after="0"/>
              <w:rPr>
                <w:rFonts w:ascii="Times New Roman" w:hAnsi="Times New Roman"/>
                <w:sz w:val="24"/>
                <w:szCs w:val="24"/>
              </w:rPr>
            </w:pPr>
          </w:p>
        </w:tc>
        <w:tc>
          <w:tcPr>
            <w:tcW w:w="382" w:type="dxa"/>
            <w:gridSpan w:val="2"/>
          </w:tcPr>
          <w:p w14:paraId="449BBF9C"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26128B4E"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 Repararea trotuarelor de </w:t>
            </w:r>
            <w:proofErr w:type="spellStart"/>
            <w:r w:rsidRPr="0040701C">
              <w:rPr>
                <w:rFonts w:ascii="Times New Roman" w:hAnsi="Times New Roman"/>
                <w:sz w:val="24"/>
                <w:szCs w:val="24"/>
              </w:rPr>
              <w:t>protecţie</w:t>
            </w:r>
            <w:proofErr w:type="spellEnd"/>
            <w:r w:rsidRPr="0040701C">
              <w:rPr>
                <w:rFonts w:ascii="Times New Roman" w:hAnsi="Times New Roman"/>
                <w:sz w:val="24"/>
                <w:szCs w:val="24"/>
              </w:rPr>
              <w:t xml:space="preserve">, în scopul eliminării </w:t>
            </w:r>
            <w:proofErr w:type="spellStart"/>
            <w:r w:rsidRPr="0040701C">
              <w:rPr>
                <w:rFonts w:ascii="Times New Roman" w:hAnsi="Times New Roman"/>
                <w:sz w:val="24"/>
                <w:szCs w:val="24"/>
              </w:rPr>
              <w:t>infiltraţiilor</w:t>
            </w:r>
            <w:proofErr w:type="spellEnd"/>
            <w:r w:rsidRPr="0040701C">
              <w:rPr>
                <w:rFonts w:ascii="Times New Roman" w:hAnsi="Times New Roman"/>
                <w:sz w:val="24"/>
                <w:szCs w:val="24"/>
              </w:rPr>
              <w:t xml:space="preserve"> la infrastructura blocului de </w:t>
            </w:r>
            <w:proofErr w:type="spellStart"/>
            <w:r w:rsidRPr="0040701C">
              <w:rPr>
                <w:rFonts w:ascii="Times New Roman" w:hAnsi="Times New Roman"/>
                <w:sz w:val="24"/>
                <w:szCs w:val="24"/>
              </w:rPr>
              <w:t>locuinţe</w:t>
            </w:r>
            <w:proofErr w:type="spellEnd"/>
            <w:r w:rsidRPr="0040701C">
              <w:rPr>
                <w:rFonts w:ascii="Times New Roman" w:hAnsi="Times New Roman"/>
                <w:sz w:val="24"/>
                <w:szCs w:val="24"/>
              </w:rPr>
              <w:t>, în zonele degradate;</w:t>
            </w:r>
          </w:p>
        </w:tc>
      </w:tr>
      <w:tr w:rsidR="0040701C" w:rsidRPr="0040701C" w14:paraId="613C7904" w14:textId="77777777" w:rsidTr="001760CB">
        <w:trPr>
          <w:trHeight w:val="489"/>
        </w:trPr>
        <w:tc>
          <w:tcPr>
            <w:tcW w:w="401" w:type="dxa"/>
          </w:tcPr>
          <w:p w14:paraId="5FA26C4C" w14:textId="77777777" w:rsidR="0040701C" w:rsidRPr="0040701C" w:rsidRDefault="0040701C" w:rsidP="001760CB">
            <w:pPr>
              <w:spacing w:after="0"/>
              <w:rPr>
                <w:rFonts w:ascii="Times New Roman" w:hAnsi="Times New Roman"/>
                <w:sz w:val="24"/>
                <w:szCs w:val="24"/>
              </w:rPr>
            </w:pPr>
          </w:p>
        </w:tc>
        <w:tc>
          <w:tcPr>
            <w:tcW w:w="382" w:type="dxa"/>
            <w:gridSpan w:val="2"/>
          </w:tcPr>
          <w:p w14:paraId="752185E2"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221A2CFC"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 </w:t>
            </w:r>
            <w:r w:rsidRPr="0040701C">
              <w:rPr>
                <w:rFonts w:ascii="Times New Roman" w:hAnsi="Times New Roman"/>
                <w:noProof/>
                <w:sz w:val="24"/>
                <w:szCs w:val="24"/>
              </w:rPr>
              <w:t>Repararea/construirea acoperişului tip terasă, inclusiv repararea sistemului de colectare a apelor meteorice de la nivelul terasei;</w:t>
            </w:r>
          </w:p>
        </w:tc>
      </w:tr>
      <w:tr w:rsidR="0040701C" w:rsidRPr="0040701C" w14:paraId="5AF8EE1D" w14:textId="77777777" w:rsidTr="001760CB">
        <w:trPr>
          <w:trHeight w:val="489"/>
        </w:trPr>
        <w:tc>
          <w:tcPr>
            <w:tcW w:w="401" w:type="dxa"/>
          </w:tcPr>
          <w:p w14:paraId="67FB7481" w14:textId="77777777" w:rsidR="0040701C" w:rsidRPr="0040701C" w:rsidRDefault="0040701C" w:rsidP="001760CB">
            <w:pPr>
              <w:spacing w:after="0"/>
              <w:rPr>
                <w:rFonts w:ascii="Times New Roman" w:hAnsi="Times New Roman"/>
                <w:sz w:val="24"/>
                <w:szCs w:val="24"/>
              </w:rPr>
            </w:pPr>
          </w:p>
        </w:tc>
        <w:tc>
          <w:tcPr>
            <w:tcW w:w="382" w:type="dxa"/>
            <w:gridSpan w:val="2"/>
          </w:tcPr>
          <w:p w14:paraId="34B161D7"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14033AF1"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 Demontarea </w:t>
            </w:r>
            <w:proofErr w:type="spellStart"/>
            <w:r w:rsidRPr="0040701C">
              <w:rPr>
                <w:rFonts w:ascii="Times New Roman" w:hAnsi="Times New Roman"/>
                <w:sz w:val="24"/>
                <w:szCs w:val="24"/>
              </w:rPr>
              <w:t>instalaţiilor</w:t>
            </w:r>
            <w:proofErr w:type="spellEnd"/>
            <w:r w:rsidRPr="0040701C">
              <w:rPr>
                <w:rFonts w:ascii="Times New Roman" w:hAnsi="Times New Roman"/>
                <w:sz w:val="24"/>
                <w:szCs w:val="24"/>
              </w:rPr>
              <w:t xml:space="preserve">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 a echipamentelor montate aparent pe anvelopa clădirii, precum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 remontarea acestora după efectuarea lucrărilor de </w:t>
            </w:r>
            <w:proofErr w:type="spellStart"/>
            <w:r w:rsidRPr="0040701C">
              <w:rPr>
                <w:rFonts w:ascii="Times New Roman" w:hAnsi="Times New Roman"/>
                <w:sz w:val="24"/>
                <w:szCs w:val="24"/>
              </w:rPr>
              <w:t>intervenţie</w:t>
            </w:r>
            <w:proofErr w:type="spellEnd"/>
            <w:r w:rsidRPr="0040701C">
              <w:rPr>
                <w:rFonts w:ascii="Times New Roman" w:hAnsi="Times New Roman"/>
                <w:sz w:val="24"/>
                <w:szCs w:val="24"/>
              </w:rPr>
              <w:t>;</w:t>
            </w:r>
          </w:p>
        </w:tc>
      </w:tr>
      <w:tr w:rsidR="0040701C" w:rsidRPr="0040701C" w14:paraId="6A39FB06" w14:textId="77777777" w:rsidTr="001760CB">
        <w:trPr>
          <w:trHeight w:val="489"/>
        </w:trPr>
        <w:tc>
          <w:tcPr>
            <w:tcW w:w="401" w:type="dxa"/>
          </w:tcPr>
          <w:p w14:paraId="1AD3C214" w14:textId="77777777" w:rsidR="0040701C" w:rsidRPr="0040701C" w:rsidRDefault="0040701C" w:rsidP="001760CB">
            <w:pPr>
              <w:spacing w:after="0"/>
              <w:rPr>
                <w:rFonts w:ascii="Times New Roman" w:hAnsi="Times New Roman"/>
                <w:sz w:val="24"/>
                <w:szCs w:val="24"/>
              </w:rPr>
            </w:pPr>
          </w:p>
        </w:tc>
        <w:tc>
          <w:tcPr>
            <w:tcW w:w="382" w:type="dxa"/>
            <w:gridSpan w:val="2"/>
          </w:tcPr>
          <w:p w14:paraId="48C93030"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694A80BE"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 Repararea elementelor de </w:t>
            </w:r>
            <w:proofErr w:type="spellStart"/>
            <w:r w:rsidRPr="0040701C">
              <w:rPr>
                <w:rFonts w:ascii="Times New Roman" w:hAnsi="Times New Roman"/>
                <w:sz w:val="24"/>
                <w:szCs w:val="24"/>
              </w:rPr>
              <w:t>construcţie</w:t>
            </w:r>
            <w:proofErr w:type="spellEnd"/>
            <w:r w:rsidRPr="0040701C">
              <w:rPr>
                <w:rFonts w:ascii="Times New Roman" w:hAnsi="Times New Roman"/>
                <w:sz w:val="24"/>
                <w:szCs w:val="24"/>
              </w:rPr>
              <w:t xml:space="preserve"> ale </w:t>
            </w:r>
            <w:proofErr w:type="spellStart"/>
            <w:r w:rsidRPr="0040701C">
              <w:rPr>
                <w:rFonts w:ascii="Times New Roman" w:hAnsi="Times New Roman"/>
                <w:sz w:val="24"/>
                <w:szCs w:val="24"/>
              </w:rPr>
              <w:t>faţadei</w:t>
            </w:r>
            <w:proofErr w:type="spellEnd"/>
            <w:r w:rsidRPr="0040701C">
              <w:rPr>
                <w:rFonts w:ascii="Times New Roman" w:hAnsi="Times New Roman"/>
                <w:sz w:val="24"/>
                <w:szCs w:val="24"/>
              </w:rPr>
              <w:t xml:space="preserve"> care prezintă </w:t>
            </w:r>
            <w:proofErr w:type="spellStart"/>
            <w:r w:rsidRPr="0040701C">
              <w:rPr>
                <w:rFonts w:ascii="Times New Roman" w:hAnsi="Times New Roman"/>
                <w:sz w:val="24"/>
                <w:szCs w:val="24"/>
              </w:rPr>
              <w:t>potenţial</w:t>
            </w:r>
            <w:proofErr w:type="spellEnd"/>
            <w:r w:rsidRPr="0040701C">
              <w:rPr>
                <w:rFonts w:ascii="Times New Roman" w:hAnsi="Times New Roman"/>
                <w:sz w:val="24"/>
                <w:szCs w:val="24"/>
              </w:rPr>
              <w:t xml:space="preserve"> pericol de desprindere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/sau afectează </w:t>
            </w:r>
            <w:proofErr w:type="spellStart"/>
            <w:r w:rsidRPr="0040701C">
              <w:rPr>
                <w:rFonts w:ascii="Times New Roman" w:hAnsi="Times New Roman"/>
                <w:sz w:val="24"/>
                <w:szCs w:val="24"/>
              </w:rPr>
              <w:t>funcţionalitatea</w:t>
            </w:r>
            <w:proofErr w:type="spellEnd"/>
            <w:r w:rsidRPr="0040701C">
              <w:rPr>
                <w:rFonts w:ascii="Times New Roman" w:hAnsi="Times New Roman"/>
                <w:sz w:val="24"/>
                <w:szCs w:val="24"/>
              </w:rPr>
              <w:t xml:space="preserve"> clădirii;</w:t>
            </w:r>
          </w:p>
        </w:tc>
      </w:tr>
      <w:tr w:rsidR="0040701C" w:rsidRPr="0040701C" w14:paraId="00434DE9" w14:textId="77777777" w:rsidTr="001760CB">
        <w:trPr>
          <w:trHeight w:val="247"/>
        </w:trPr>
        <w:tc>
          <w:tcPr>
            <w:tcW w:w="401" w:type="dxa"/>
          </w:tcPr>
          <w:p w14:paraId="4D5FF4A3" w14:textId="77777777" w:rsidR="0040701C" w:rsidRPr="0040701C" w:rsidRDefault="0040701C" w:rsidP="001760CB">
            <w:pPr>
              <w:spacing w:after="0"/>
              <w:rPr>
                <w:rFonts w:ascii="Times New Roman" w:hAnsi="Times New Roman"/>
                <w:sz w:val="24"/>
                <w:szCs w:val="24"/>
              </w:rPr>
            </w:pPr>
          </w:p>
        </w:tc>
        <w:tc>
          <w:tcPr>
            <w:tcW w:w="382" w:type="dxa"/>
            <w:gridSpan w:val="2"/>
          </w:tcPr>
          <w:p w14:paraId="7538FAC9"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25F9EE9A"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 Refacerea finisajelor interioare în zonele de </w:t>
            </w:r>
            <w:proofErr w:type="spellStart"/>
            <w:r w:rsidRPr="0040701C">
              <w:rPr>
                <w:rFonts w:ascii="Times New Roman" w:hAnsi="Times New Roman"/>
                <w:sz w:val="24"/>
                <w:szCs w:val="24"/>
              </w:rPr>
              <w:t>intervenţie</w:t>
            </w:r>
            <w:proofErr w:type="spellEnd"/>
            <w:r w:rsidRPr="0040701C">
              <w:rPr>
                <w:rFonts w:ascii="Times New Roman" w:hAnsi="Times New Roman"/>
                <w:sz w:val="24"/>
                <w:szCs w:val="24"/>
              </w:rPr>
              <w:t>;</w:t>
            </w:r>
          </w:p>
        </w:tc>
      </w:tr>
      <w:tr w:rsidR="0040701C" w:rsidRPr="0040701C" w14:paraId="14D00C6B" w14:textId="77777777" w:rsidTr="001760CB">
        <w:trPr>
          <w:trHeight w:val="520"/>
        </w:trPr>
        <w:tc>
          <w:tcPr>
            <w:tcW w:w="401" w:type="dxa"/>
          </w:tcPr>
          <w:p w14:paraId="31108D75" w14:textId="77777777" w:rsidR="0040701C" w:rsidRPr="0040701C" w:rsidRDefault="0040701C" w:rsidP="001760CB">
            <w:pPr>
              <w:spacing w:after="0"/>
              <w:rPr>
                <w:rFonts w:ascii="Times New Roman" w:hAnsi="Times New Roman"/>
                <w:sz w:val="24"/>
                <w:szCs w:val="24"/>
              </w:rPr>
            </w:pPr>
          </w:p>
        </w:tc>
        <w:tc>
          <w:tcPr>
            <w:tcW w:w="382" w:type="dxa"/>
            <w:gridSpan w:val="2"/>
          </w:tcPr>
          <w:p w14:paraId="630F829E"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6512C9B4" w14:textId="77777777" w:rsidR="0040701C" w:rsidRPr="0040701C" w:rsidRDefault="0040701C" w:rsidP="001760CB">
            <w:pPr>
              <w:spacing w:after="0"/>
              <w:rPr>
                <w:rFonts w:ascii="Times New Roman" w:eastAsia="Arial" w:hAnsi="Times New Roman"/>
                <w:color w:val="000000" w:themeColor="text1"/>
                <w:sz w:val="24"/>
                <w:szCs w:val="24"/>
              </w:rPr>
            </w:pPr>
            <w:r w:rsidRPr="0040701C">
              <w:rPr>
                <w:rFonts w:ascii="Times New Roman" w:eastAsia="Arial" w:hAnsi="Times New Roman"/>
                <w:color w:val="000000" w:themeColor="text1"/>
                <w:sz w:val="24"/>
                <w:szCs w:val="24"/>
              </w:rPr>
              <w:t>- Înlocuirea sau modernizarea liftului/lifturilor (unde este cazul):</w:t>
            </w:r>
          </w:p>
          <w:p w14:paraId="1CD0E438" w14:textId="77777777" w:rsidR="0040701C" w:rsidRPr="0040701C" w:rsidRDefault="0040701C" w:rsidP="001760CB">
            <w:pPr>
              <w:ind w:left="410"/>
              <w:rPr>
                <w:rFonts w:ascii="Times New Roman" w:hAnsi="Times New Roman"/>
                <w:sz w:val="24"/>
                <w:szCs w:val="24"/>
              </w:rPr>
            </w:pPr>
            <w:r w:rsidRPr="0040701C">
              <w:rPr>
                <w:rFonts w:ascii="Times New Roman" w:hAnsi="Times New Roman"/>
                <w:noProof/>
                <w:sz w:val="24"/>
                <w:szCs w:val="24"/>
              </w:rPr>
              <w:t>Nu este cazul.</w:t>
            </w:r>
          </w:p>
        </w:tc>
      </w:tr>
    </w:tbl>
    <w:p w14:paraId="0C7910B5" w14:textId="77777777" w:rsidR="0040701C" w:rsidRPr="0040701C" w:rsidRDefault="0040701C" w:rsidP="0040701C">
      <w:pPr>
        <w:spacing w:after="0"/>
        <w:textAlignment w:val="baseline"/>
        <w:rPr>
          <w:rFonts w:ascii="Times New Roman" w:hAnsi="Times New Roman"/>
          <w:color w:val="000000" w:themeColor="text1"/>
          <w:sz w:val="24"/>
          <w:szCs w:val="24"/>
        </w:rPr>
        <w:sectPr w:rsidR="0040701C" w:rsidRPr="0040701C" w:rsidSect="00D95544">
          <w:headerReference w:type="default" r:id="rId11"/>
          <w:footerReference w:type="even" r:id="rId12"/>
          <w:footerReference w:type="default" r:id="rId13"/>
          <w:footerReference w:type="first" r:id="rId14"/>
          <w:pgSz w:w="11909" w:h="16834" w:code="9"/>
          <w:pgMar w:top="993" w:right="994" w:bottom="900" w:left="1276" w:header="540" w:footer="24" w:gutter="0"/>
          <w:pgNumType w:start="1"/>
          <w:cols w:space="720"/>
          <w:noEndnote/>
          <w:titlePg/>
          <w:docGrid w:linePitch="299"/>
        </w:sectPr>
      </w:pPr>
    </w:p>
    <w:p w14:paraId="7F3B2EE7" w14:textId="77777777" w:rsidR="0040701C" w:rsidRPr="0040701C" w:rsidRDefault="0040701C" w:rsidP="0040701C">
      <w:pPr>
        <w:spacing w:after="0"/>
        <w:jc w:val="both"/>
        <w:textAlignment w:val="baseline"/>
        <w:rPr>
          <w:rFonts w:ascii="Times New Roman" w:hAnsi="Times New Roman"/>
          <w:color w:val="000000" w:themeColor="text1"/>
          <w:sz w:val="24"/>
          <w:szCs w:val="24"/>
        </w:rPr>
      </w:pPr>
    </w:p>
    <w:p w14:paraId="1C8348A9" w14:textId="77777777" w:rsidR="0040701C" w:rsidRPr="0040701C" w:rsidRDefault="0040701C" w:rsidP="0040701C">
      <w:pPr>
        <w:spacing w:after="0"/>
        <w:jc w:val="center"/>
        <w:textAlignment w:val="baseline"/>
        <w:rPr>
          <w:rFonts w:ascii="Times New Roman" w:hAnsi="Times New Roman"/>
          <w:b/>
          <w:color w:val="000000" w:themeColor="text1"/>
          <w:sz w:val="24"/>
          <w:szCs w:val="24"/>
        </w:rPr>
      </w:pPr>
      <w:r w:rsidRPr="0040701C">
        <w:rPr>
          <w:rFonts w:ascii="Times New Roman" w:hAnsi="Times New Roman"/>
          <w:b/>
          <w:color w:val="000000" w:themeColor="text1"/>
          <w:sz w:val="24"/>
          <w:szCs w:val="24"/>
        </w:rPr>
        <w:t>DESCRIEREA SUMARA A INVESTITIEI PROPUSE</w:t>
      </w:r>
    </w:p>
    <w:p w14:paraId="73872EDE" w14:textId="77777777" w:rsidR="0040701C" w:rsidRPr="0040701C" w:rsidRDefault="0040701C" w:rsidP="0040701C">
      <w:pPr>
        <w:spacing w:after="0"/>
        <w:jc w:val="center"/>
        <w:textAlignment w:val="baseline"/>
        <w:rPr>
          <w:rFonts w:ascii="Times New Roman" w:hAnsi="Times New Roman"/>
          <w:b/>
          <w:color w:val="000000" w:themeColor="text1"/>
          <w:sz w:val="24"/>
          <w:szCs w:val="24"/>
        </w:rPr>
      </w:pPr>
    </w:p>
    <w:p w14:paraId="1C564E63" w14:textId="77777777" w:rsidR="00A13DDD" w:rsidRDefault="0040701C" w:rsidP="0040701C">
      <w:pPr>
        <w:spacing w:after="0"/>
        <w:jc w:val="center"/>
        <w:textAlignment w:val="baseline"/>
        <w:rPr>
          <w:rFonts w:ascii="Times New Roman" w:hAnsi="Times New Roman"/>
          <w:b/>
          <w:noProof/>
          <w:color w:val="000000" w:themeColor="text1"/>
          <w:sz w:val="24"/>
          <w:szCs w:val="24"/>
        </w:rPr>
      </w:pPr>
      <w:r w:rsidRPr="0040701C">
        <w:rPr>
          <w:rFonts w:ascii="Times New Roman" w:hAnsi="Times New Roman"/>
          <w:color w:val="000000" w:themeColor="text1"/>
          <w:sz w:val="24"/>
          <w:szCs w:val="24"/>
        </w:rPr>
        <w:t xml:space="preserve"> </w:t>
      </w:r>
      <w:r w:rsidRPr="0040701C">
        <w:rPr>
          <w:rFonts w:ascii="Times New Roman" w:hAnsi="Times New Roman"/>
          <w:b/>
          <w:noProof/>
          <w:color w:val="000000" w:themeColor="text1"/>
          <w:sz w:val="24"/>
          <w:szCs w:val="24"/>
        </w:rPr>
        <w:t xml:space="preserve">Lucrări de creștere a performanțelor energetice la blocurile de locuințe din </w:t>
      </w:r>
    </w:p>
    <w:p w14:paraId="241DF2B0" w14:textId="0D979557" w:rsidR="0040701C" w:rsidRPr="0040701C" w:rsidRDefault="00A13DDD" w:rsidP="0040701C">
      <w:pPr>
        <w:spacing w:after="0"/>
        <w:jc w:val="center"/>
        <w:textAlignment w:val="baseline"/>
        <w:rPr>
          <w:rFonts w:ascii="Times New Roman" w:hAnsi="Times New Roman"/>
          <w:b/>
          <w:color w:val="000000" w:themeColor="text1"/>
          <w:sz w:val="24"/>
          <w:szCs w:val="24"/>
        </w:rPr>
      </w:pPr>
      <w:r>
        <w:rPr>
          <w:rFonts w:ascii="Times New Roman" w:hAnsi="Times New Roman"/>
          <w:b/>
          <w:noProof/>
          <w:color w:val="000000" w:themeColor="text1"/>
          <w:sz w:val="24"/>
          <w:szCs w:val="24"/>
        </w:rPr>
        <w:t xml:space="preserve">Municipiul </w:t>
      </w:r>
      <w:r w:rsidR="0040701C" w:rsidRPr="0040701C">
        <w:rPr>
          <w:rFonts w:ascii="Times New Roman" w:hAnsi="Times New Roman"/>
          <w:b/>
          <w:noProof/>
          <w:color w:val="000000" w:themeColor="text1"/>
          <w:sz w:val="24"/>
          <w:szCs w:val="24"/>
        </w:rPr>
        <w:t>Târgu Mureș</w:t>
      </w:r>
      <w:r w:rsidR="0040701C" w:rsidRPr="0040701C">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Lot X</w:t>
      </w:r>
    </w:p>
    <w:p w14:paraId="2BF3FD1D" w14:textId="77777777" w:rsidR="0040701C" w:rsidRPr="0040701C" w:rsidRDefault="0040701C" w:rsidP="0040701C">
      <w:pPr>
        <w:spacing w:after="0"/>
        <w:jc w:val="center"/>
        <w:textAlignment w:val="baseline"/>
        <w:rPr>
          <w:rFonts w:ascii="Times New Roman" w:hAnsi="Times New Roman"/>
          <w:b/>
          <w:color w:val="000000" w:themeColor="text1"/>
          <w:sz w:val="24"/>
          <w:szCs w:val="24"/>
        </w:rPr>
      </w:pPr>
      <w:bookmarkStart w:id="11" w:name="_Hlk115689523"/>
      <w:r w:rsidRPr="0040701C">
        <w:rPr>
          <w:rFonts w:ascii="Times New Roman" w:hAnsi="Times New Roman"/>
          <w:b/>
          <w:bCs/>
          <w:noProof/>
          <w:color w:val="000000" w:themeColor="text1"/>
          <w:sz w:val="24"/>
          <w:szCs w:val="24"/>
        </w:rPr>
        <w:t>Bulevardul 1 Decembrie 1918, Nr. 215-217 + Înfrățirii, Nr. 1</w:t>
      </w:r>
      <w:bookmarkEnd w:id="11"/>
      <w:r w:rsidRPr="0040701C">
        <w:rPr>
          <w:rFonts w:ascii="Times New Roman" w:hAnsi="Times New Roman"/>
          <w:color w:val="000000" w:themeColor="text1"/>
          <w:sz w:val="24"/>
          <w:szCs w:val="24"/>
        </w:rPr>
        <w:t xml:space="preserve">, localitatea </w:t>
      </w:r>
      <w:r w:rsidRPr="0040701C">
        <w:rPr>
          <w:rFonts w:ascii="Times New Roman" w:hAnsi="Times New Roman"/>
          <w:b/>
          <w:bCs/>
          <w:noProof/>
          <w:color w:val="000000" w:themeColor="text1"/>
          <w:sz w:val="24"/>
          <w:szCs w:val="24"/>
        </w:rPr>
        <w:t>Târgu Mureș</w:t>
      </w:r>
      <w:r w:rsidRPr="0040701C">
        <w:rPr>
          <w:rFonts w:ascii="Times New Roman" w:hAnsi="Times New Roman"/>
          <w:color w:val="000000" w:themeColor="text1"/>
          <w:sz w:val="24"/>
          <w:szCs w:val="24"/>
        </w:rPr>
        <w:t xml:space="preserve">, </w:t>
      </w:r>
      <w:proofErr w:type="spellStart"/>
      <w:r w:rsidRPr="0040701C">
        <w:rPr>
          <w:rFonts w:ascii="Times New Roman" w:hAnsi="Times New Roman"/>
          <w:color w:val="000000" w:themeColor="text1"/>
          <w:sz w:val="24"/>
          <w:szCs w:val="24"/>
        </w:rPr>
        <w:t>judetul</w:t>
      </w:r>
      <w:proofErr w:type="spellEnd"/>
      <w:r w:rsidRPr="0040701C">
        <w:rPr>
          <w:rFonts w:ascii="Times New Roman" w:hAnsi="Times New Roman"/>
          <w:color w:val="000000" w:themeColor="text1"/>
          <w:sz w:val="24"/>
          <w:szCs w:val="24"/>
        </w:rPr>
        <w:t xml:space="preserve"> </w:t>
      </w:r>
      <w:r w:rsidRPr="0040701C">
        <w:rPr>
          <w:rFonts w:ascii="Times New Roman" w:hAnsi="Times New Roman"/>
          <w:b/>
          <w:bCs/>
          <w:noProof/>
          <w:color w:val="000000" w:themeColor="text1"/>
          <w:sz w:val="24"/>
          <w:szCs w:val="24"/>
        </w:rPr>
        <w:t>Mureș</w:t>
      </w:r>
    </w:p>
    <w:p w14:paraId="4A421DB2" w14:textId="07626773" w:rsidR="0040701C" w:rsidRPr="0040701C" w:rsidRDefault="0040701C" w:rsidP="0040701C">
      <w:pPr>
        <w:spacing w:after="0"/>
        <w:jc w:val="center"/>
        <w:textAlignment w:val="baseline"/>
        <w:rPr>
          <w:rFonts w:ascii="Times New Roman" w:hAnsi="Times New Roman"/>
          <w:b/>
          <w:color w:val="000000" w:themeColor="text1"/>
          <w:sz w:val="24"/>
          <w:szCs w:val="24"/>
        </w:rPr>
      </w:pPr>
      <w:r w:rsidRPr="0040701C">
        <w:rPr>
          <w:rFonts w:ascii="Times New Roman" w:hAnsi="Times New Roman"/>
          <w:b/>
          <w:color w:val="000000" w:themeColor="text1"/>
          <w:sz w:val="24"/>
          <w:szCs w:val="24"/>
        </w:rPr>
        <w:t>propuse spre finan</w:t>
      </w:r>
      <w:r w:rsidR="00A13DDD">
        <w:rPr>
          <w:rFonts w:ascii="Times New Roman" w:hAnsi="Times New Roman"/>
          <w:b/>
          <w:color w:val="000000" w:themeColor="text1"/>
          <w:sz w:val="24"/>
          <w:szCs w:val="24"/>
        </w:rPr>
        <w:t>ț</w:t>
      </w:r>
      <w:r w:rsidRPr="0040701C">
        <w:rPr>
          <w:rFonts w:ascii="Times New Roman" w:hAnsi="Times New Roman"/>
          <w:b/>
          <w:color w:val="000000" w:themeColor="text1"/>
          <w:sz w:val="24"/>
          <w:szCs w:val="24"/>
        </w:rPr>
        <w:t xml:space="preserve">are prin Planul național de redresare și reziliență, </w:t>
      </w:r>
    </w:p>
    <w:p w14:paraId="657A1F89" w14:textId="77777777" w:rsidR="0040701C" w:rsidRPr="0040701C" w:rsidRDefault="0040701C" w:rsidP="0040701C">
      <w:pPr>
        <w:spacing w:after="0"/>
        <w:jc w:val="center"/>
        <w:textAlignment w:val="baseline"/>
        <w:rPr>
          <w:rFonts w:ascii="Times New Roman" w:hAnsi="Times New Roman"/>
          <w:b/>
          <w:color w:val="000000" w:themeColor="text1"/>
          <w:sz w:val="24"/>
          <w:szCs w:val="24"/>
        </w:rPr>
      </w:pPr>
      <w:r w:rsidRPr="0040701C">
        <w:rPr>
          <w:rFonts w:ascii="Times New Roman" w:hAnsi="Times New Roman"/>
          <w:b/>
          <w:color w:val="000000" w:themeColor="text1"/>
          <w:sz w:val="24"/>
          <w:szCs w:val="24"/>
        </w:rPr>
        <w:t>componenta 5 — Valul renovării</w:t>
      </w:r>
    </w:p>
    <w:p w14:paraId="1918BDDD" w14:textId="77777777" w:rsidR="0040701C" w:rsidRPr="0040701C" w:rsidRDefault="0040701C" w:rsidP="0040701C">
      <w:pPr>
        <w:spacing w:after="0"/>
        <w:jc w:val="center"/>
        <w:textAlignment w:val="baseline"/>
        <w:rPr>
          <w:rFonts w:ascii="Times New Roman" w:hAnsi="Times New Roman"/>
          <w:b/>
          <w:color w:val="000000" w:themeColor="text1"/>
          <w:sz w:val="24"/>
          <w:szCs w:val="24"/>
        </w:rPr>
      </w:pPr>
    </w:p>
    <w:p w14:paraId="65387AC2" w14:textId="77777777" w:rsidR="0040701C" w:rsidRPr="0040701C" w:rsidRDefault="0040701C" w:rsidP="0040701C">
      <w:pPr>
        <w:pStyle w:val="Titlu2"/>
        <w:numPr>
          <w:ilvl w:val="0"/>
          <w:numId w:val="4"/>
        </w:numPr>
        <w:rPr>
          <w:rFonts w:ascii="Times New Roman" w:hAnsi="Times New Roman"/>
          <w:color w:val="000000" w:themeColor="text1"/>
          <w:sz w:val="24"/>
          <w:szCs w:val="24"/>
        </w:rPr>
      </w:pPr>
      <w:r w:rsidRPr="0040701C">
        <w:rPr>
          <w:rFonts w:ascii="Times New Roman" w:hAnsi="Times New Roman"/>
          <w:color w:val="000000" w:themeColor="text1"/>
          <w:sz w:val="24"/>
          <w:szCs w:val="24"/>
        </w:rPr>
        <w:t>CATEGORIA, CLASA DE IMPORTANŢĂ ȘI CLASA DE RISC SEISMIC:</w:t>
      </w:r>
    </w:p>
    <w:p w14:paraId="42CA5C83" w14:textId="77777777" w:rsidR="0040701C" w:rsidRPr="0040701C" w:rsidRDefault="0040701C" w:rsidP="0040701C">
      <w:pPr>
        <w:spacing w:after="0"/>
        <w:rPr>
          <w:rFonts w:ascii="Times New Roman" w:hAnsi="Times New Roman"/>
          <w:sz w:val="24"/>
          <w:szCs w:val="24"/>
        </w:rPr>
      </w:pPr>
    </w:p>
    <w:p w14:paraId="684BE6FA" w14:textId="77777777" w:rsidR="0040701C" w:rsidRPr="0040701C" w:rsidRDefault="0040701C" w:rsidP="0040701C">
      <w:pPr>
        <w:jc w:val="both"/>
        <w:rPr>
          <w:rFonts w:ascii="Times New Roman" w:hAnsi="Times New Roman"/>
          <w:b/>
          <w:color w:val="000000" w:themeColor="text1"/>
          <w:sz w:val="24"/>
          <w:szCs w:val="24"/>
        </w:rPr>
      </w:pPr>
      <w:proofErr w:type="spellStart"/>
      <w:r w:rsidRPr="0040701C">
        <w:rPr>
          <w:rFonts w:ascii="Times New Roman" w:hAnsi="Times New Roman"/>
          <w:color w:val="000000" w:themeColor="text1"/>
          <w:sz w:val="24"/>
          <w:szCs w:val="24"/>
          <w:lang w:eastAsia="ro-RO"/>
        </w:rPr>
        <w:t>Construcţia</w:t>
      </w:r>
      <w:proofErr w:type="spellEnd"/>
      <w:r w:rsidRPr="0040701C">
        <w:rPr>
          <w:rFonts w:ascii="Times New Roman" w:hAnsi="Times New Roman"/>
          <w:color w:val="000000" w:themeColor="text1"/>
          <w:sz w:val="24"/>
          <w:szCs w:val="24"/>
          <w:lang w:eastAsia="ro-RO"/>
        </w:rPr>
        <w:t xml:space="preserve"> localizata în </w:t>
      </w:r>
      <w:r w:rsidRPr="0040701C">
        <w:rPr>
          <w:rFonts w:ascii="Times New Roman" w:hAnsi="Times New Roman"/>
          <w:noProof/>
          <w:color w:val="000000" w:themeColor="text1"/>
          <w:sz w:val="24"/>
          <w:szCs w:val="24"/>
        </w:rPr>
        <w:t>Bulevardul 1 Decembrie 1918, Nr. 215-217 + Înfrățirii, Nr. 1</w:t>
      </w:r>
      <w:r w:rsidRPr="0040701C">
        <w:rPr>
          <w:rFonts w:ascii="Times New Roman" w:hAnsi="Times New Roman"/>
          <w:color w:val="000000" w:themeColor="text1"/>
          <w:sz w:val="24"/>
          <w:szCs w:val="24"/>
        </w:rPr>
        <w:t xml:space="preserve">, localitatea </w:t>
      </w:r>
      <w:r w:rsidRPr="0040701C">
        <w:rPr>
          <w:rFonts w:ascii="Times New Roman" w:hAnsi="Times New Roman"/>
          <w:noProof/>
          <w:color w:val="000000" w:themeColor="text1"/>
          <w:sz w:val="24"/>
          <w:szCs w:val="24"/>
        </w:rPr>
        <w:t>Târgu Mureș</w:t>
      </w:r>
      <w:r w:rsidRPr="0040701C">
        <w:rPr>
          <w:rFonts w:ascii="Times New Roman" w:hAnsi="Times New Roman"/>
          <w:color w:val="000000" w:themeColor="text1"/>
          <w:sz w:val="24"/>
          <w:szCs w:val="24"/>
        </w:rPr>
        <w:t xml:space="preserve">, </w:t>
      </w:r>
      <w:proofErr w:type="spellStart"/>
      <w:r w:rsidRPr="0040701C">
        <w:rPr>
          <w:rFonts w:ascii="Times New Roman" w:hAnsi="Times New Roman"/>
          <w:color w:val="000000" w:themeColor="text1"/>
          <w:sz w:val="24"/>
          <w:szCs w:val="24"/>
        </w:rPr>
        <w:t>judetul</w:t>
      </w:r>
      <w:proofErr w:type="spellEnd"/>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Mureș</w:t>
      </w:r>
      <w:r w:rsidRPr="0040701C">
        <w:rPr>
          <w:rFonts w:ascii="Times New Roman" w:hAnsi="Times New Roman"/>
          <w:color w:val="000000" w:themeColor="text1"/>
          <w:sz w:val="24"/>
          <w:szCs w:val="24"/>
          <w:lang w:eastAsia="ro-RO"/>
        </w:rPr>
        <w:t xml:space="preserve">, este încadrată din punct de vedere climatic </w:t>
      </w:r>
      <w:proofErr w:type="spellStart"/>
      <w:r w:rsidRPr="0040701C">
        <w:rPr>
          <w:rFonts w:ascii="Times New Roman" w:hAnsi="Times New Roman"/>
          <w:color w:val="000000" w:themeColor="text1"/>
          <w:sz w:val="24"/>
          <w:szCs w:val="24"/>
          <w:lang w:eastAsia="ro-RO"/>
        </w:rPr>
        <w:t>şi</w:t>
      </w:r>
      <w:proofErr w:type="spellEnd"/>
      <w:r w:rsidRPr="0040701C">
        <w:rPr>
          <w:rFonts w:ascii="Times New Roman" w:hAnsi="Times New Roman"/>
          <w:color w:val="000000" w:themeColor="text1"/>
          <w:sz w:val="24"/>
          <w:szCs w:val="24"/>
          <w:lang w:eastAsia="ro-RO"/>
        </w:rPr>
        <w:t xml:space="preserve"> al </w:t>
      </w:r>
      <w:proofErr w:type="spellStart"/>
      <w:r w:rsidRPr="0040701C">
        <w:rPr>
          <w:rFonts w:ascii="Times New Roman" w:hAnsi="Times New Roman"/>
          <w:color w:val="000000" w:themeColor="text1"/>
          <w:sz w:val="24"/>
          <w:szCs w:val="24"/>
          <w:lang w:eastAsia="ro-RO"/>
        </w:rPr>
        <w:t>seismicităţii</w:t>
      </w:r>
      <w:proofErr w:type="spellEnd"/>
      <w:r w:rsidRPr="0040701C">
        <w:rPr>
          <w:rFonts w:ascii="Times New Roman" w:hAnsi="Times New Roman"/>
          <w:color w:val="000000" w:themeColor="text1"/>
          <w:sz w:val="24"/>
          <w:szCs w:val="24"/>
          <w:lang w:eastAsia="ro-RO"/>
        </w:rPr>
        <w:t>, astfel:</w:t>
      </w:r>
    </w:p>
    <w:p w14:paraId="42E8F969" w14:textId="77777777" w:rsidR="0040701C" w:rsidRPr="0040701C" w:rsidRDefault="0040701C" w:rsidP="0040701C">
      <w:pPr>
        <w:pStyle w:val="Titlu4"/>
        <w:numPr>
          <w:ilvl w:val="0"/>
          <w:numId w:val="5"/>
        </w:numPr>
        <w:ind w:left="851"/>
        <w:rPr>
          <w:rFonts w:ascii="Times New Roman" w:hAnsi="Times New Roman"/>
          <w:color w:val="000000" w:themeColor="text1"/>
          <w:sz w:val="24"/>
          <w:szCs w:val="24"/>
        </w:rPr>
      </w:pPr>
      <w:proofErr w:type="spellStart"/>
      <w:r w:rsidRPr="0040701C">
        <w:rPr>
          <w:rFonts w:ascii="Times New Roman" w:hAnsi="Times New Roman"/>
          <w:color w:val="000000" w:themeColor="text1"/>
          <w:sz w:val="24"/>
          <w:szCs w:val="24"/>
        </w:rPr>
        <w:t>Categoria</w:t>
      </w:r>
      <w:proofErr w:type="spellEnd"/>
      <w:r w:rsidRPr="0040701C">
        <w:rPr>
          <w:rFonts w:ascii="Times New Roman" w:hAnsi="Times New Roman"/>
          <w:color w:val="000000" w:themeColor="text1"/>
          <w:sz w:val="24"/>
          <w:szCs w:val="24"/>
        </w:rPr>
        <w:t xml:space="preserve"> de </w:t>
      </w:r>
      <w:proofErr w:type="spellStart"/>
      <w:r w:rsidRPr="0040701C">
        <w:rPr>
          <w:rFonts w:ascii="Times New Roman" w:hAnsi="Times New Roman"/>
          <w:color w:val="000000" w:themeColor="text1"/>
          <w:sz w:val="24"/>
          <w:szCs w:val="24"/>
        </w:rPr>
        <w:t>importanta</w:t>
      </w:r>
      <w:proofErr w:type="spellEnd"/>
      <w:r w:rsidRPr="0040701C">
        <w:rPr>
          <w:rFonts w:ascii="Times New Roman" w:hAnsi="Times New Roman"/>
          <w:color w:val="000000" w:themeColor="text1"/>
          <w:sz w:val="24"/>
          <w:szCs w:val="24"/>
        </w:rPr>
        <w:t>:</w:t>
      </w:r>
    </w:p>
    <w:p w14:paraId="7EB4FCE5" w14:textId="77777777" w:rsidR="0040701C" w:rsidRPr="0040701C" w:rsidRDefault="0040701C" w:rsidP="0040701C">
      <w:pPr>
        <w:ind w:left="851"/>
        <w:jc w:val="both"/>
        <w:rPr>
          <w:rFonts w:ascii="Times New Roman" w:hAnsi="Times New Roman"/>
          <w:color w:val="000000" w:themeColor="text1"/>
          <w:sz w:val="24"/>
          <w:szCs w:val="24"/>
        </w:rPr>
      </w:pPr>
      <w:r w:rsidRPr="0040701C">
        <w:rPr>
          <w:rFonts w:ascii="Times New Roman" w:hAnsi="Times New Roman"/>
          <w:color w:val="000000" w:themeColor="text1"/>
          <w:sz w:val="24"/>
          <w:szCs w:val="24"/>
        </w:rPr>
        <w:t xml:space="preserve">Imobilul cu </w:t>
      </w:r>
      <w:proofErr w:type="spellStart"/>
      <w:r w:rsidRPr="0040701C">
        <w:rPr>
          <w:rFonts w:ascii="Times New Roman" w:hAnsi="Times New Roman"/>
          <w:color w:val="000000" w:themeColor="text1"/>
          <w:sz w:val="24"/>
          <w:szCs w:val="24"/>
        </w:rPr>
        <w:t>destinaţia</w:t>
      </w:r>
      <w:proofErr w:type="spellEnd"/>
      <w:r w:rsidRPr="0040701C">
        <w:rPr>
          <w:rFonts w:ascii="Times New Roman" w:hAnsi="Times New Roman"/>
          <w:color w:val="000000" w:themeColor="text1"/>
          <w:sz w:val="24"/>
          <w:szCs w:val="24"/>
        </w:rPr>
        <w:t xml:space="preserve"> de </w:t>
      </w:r>
      <w:r w:rsidRPr="0040701C">
        <w:rPr>
          <w:rFonts w:ascii="Times New Roman" w:hAnsi="Times New Roman"/>
          <w:noProof/>
          <w:color w:val="000000" w:themeColor="text1"/>
          <w:sz w:val="24"/>
          <w:szCs w:val="24"/>
        </w:rPr>
        <w:t>Bloc de locuințe</w:t>
      </w:r>
      <w:r w:rsidRPr="0040701C">
        <w:rPr>
          <w:rFonts w:ascii="Times New Roman" w:hAnsi="Times New Roman"/>
          <w:color w:val="000000" w:themeColor="text1"/>
          <w:sz w:val="24"/>
          <w:szCs w:val="24"/>
        </w:rPr>
        <w:t xml:space="preserve">, se încadrează în categoria </w:t>
      </w:r>
      <w:r w:rsidRPr="0040701C">
        <w:rPr>
          <w:rFonts w:ascii="Times New Roman" w:hAnsi="Times New Roman"/>
          <w:noProof/>
          <w:color w:val="000000" w:themeColor="text1"/>
          <w:sz w:val="24"/>
          <w:szCs w:val="24"/>
        </w:rPr>
        <w:t>C "normala"</w:t>
      </w:r>
      <w:r w:rsidRPr="0040701C">
        <w:rPr>
          <w:rFonts w:ascii="Times New Roman" w:hAnsi="Times New Roman"/>
          <w:color w:val="000000" w:themeColor="text1"/>
          <w:sz w:val="24"/>
          <w:szCs w:val="24"/>
        </w:rPr>
        <w:t xml:space="preserve">, în conformitate  H.G.R. 766/1997, Anexa 3, (vezi B.C. nr. 5/1999). </w:t>
      </w:r>
    </w:p>
    <w:p w14:paraId="0056CF89" w14:textId="77777777" w:rsidR="0040701C" w:rsidRPr="0040701C" w:rsidRDefault="0040701C" w:rsidP="0040701C">
      <w:pPr>
        <w:pStyle w:val="Titlu4"/>
        <w:numPr>
          <w:ilvl w:val="0"/>
          <w:numId w:val="5"/>
        </w:numPr>
        <w:rPr>
          <w:rFonts w:ascii="Times New Roman" w:hAnsi="Times New Roman"/>
          <w:color w:val="000000" w:themeColor="text1"/>
          <w:sz w:val="24"/>
          <w:szCs w:val="24"/>
        </w:rPr>
      </w:pPr>
      <w:proofErr w:type="spellStart"/>
      <w:r w:rsidRPr="0040701C">
        <w:rPr>
          <w:rFonts w:ascii="Times New Roman" w:hAnsi="Times New Roman"/>
          <w:color w:val="000000" w:themeColor="text1"/>
          <w:sz w:val="24"/>
          <w:szCs w:val="24"/>
        </w:rPr>
        <w:t>Clasa</w:t>
      </w:r>
      <w:proofErr w:type="spellEnd"/>
      <w:r w:rsidRPr="0040701C">
        <w:rPr>
          <w:rFonts w:ascii="Times New Roman" w:hAnsi="Times New Roman"/>
          <w:color w:val="000000" w:themeColor="text1"/>
          <w:sz w:val="24"/>
          <w:szCs w:val="24"/>
        </w:rPr>
        <w:t xml:space="preserve"> de </w:t>
      </w:r>
      <w:proofErr w:type="spellStart"/>
      <w:r w:rsidRPr="0040701C">
        <w:rPr>
          <w:rFonts w:ascii="Times New Roman" w:hAnsi="Times New Roman"/>
          <w:color w:val="000000" w:themeColor="text1"/>
          <w:sz w:val="24"/>
          <w:szCs w:val="24"/>
        </w:rPr>
        <w:t>importanta</w:t>
      </w:r>
      <w:proofErr w:type="spellEnd"/>
      <w:r w:rsidRPr="0040701C">
        <w:rPr>
          <w:rFonts w:ascii="Times New Roman" w:hAnsi="Times New Roman"/>
          <w:color w:val="000000" w:themeColor="text1"/>
          <w:sz w:val="24"/>
          <w:szCs w:val="24"/>
        </w:rPr>
        <w:t>:</w:t>
      </w:r>
    </w:p>
    <w:p w14:paraId="1D647571" w14:textId="77777777" w:rsidR="0040701C" w:rsidRPr="0040701C" w:rsidRDefault="0040701C" w:rsidP="0040701C">
      <w:pPr>
        <w:ind w:left="851"/>
        <w:jc w:val="both"/>
        <w:rPr>
          <w:rFonts w:ascii="Times New Roman" w:hAnsi="Times New Roman"/>
          <w:color w:val="000000" w:themeColor="text1"/>
          <w:sz w:val="24"/>
          <w:szCs w:val="24"/>
        </w:rPr>
      </w:pPr>
      <w:r w:rsidRPr="0040701C">
        <w:rPr>
          <w:rFonts w:ascii="Times New Roman" w:hAnsi="Times New Roman"/>
          <w:color w:val="000000" w:themeColor="text1"/>
          <w:sz w:val="24"/>
          <w:szCs w:val="24"/>
        </w:rPr>
        <w:t xml:space="preserve">Imobilul compus din </w:t>
      </w:r>
      <w:r w:rsidRPr="0040701C">
        <w:rPr>
          <w:rFonts w:ascii="Times New Roman" w:hAnsi="Times New Roman"/>
          <w:noProof/>
          <w:color w:val="000000" w:themeColor="text1"/>
          <w:sz w:val="24"/>
          <w:szCs w:val="24"/>
        </w:rPr>
        <w:t>3</w:t>
      </w:r>
      <w:r w:rsidRPr="0040701C">
        <w:rPr>
          <w:rFonts w:ascii="Times New Roman" w:hAnsi="Times New Roman"/>
          <w:color w:val="000000" w:themeColor="text1"/>
          <w:sz w:val="24"/>
          <w:szCs w:val="24"/>
        </w:rPr>
        <w:t xml:space="preserve"> scara(i) </w:t>
      </w:r>
      <w:proofErr w:type="spellStart"/>
      <w:r w:rsidRPr="0040701C">
        <w:rPr>
          <w:rFonts w:ascii="Times New Roman" w:hAnsi="Times New Roman"/>
          <w:color w:val="000000" w:themeColor="text1"/>
          <w:sz w:val="24"/>
          <w:szCs w:val="24"/>
        </w:rPr>
        <w:t>şi</w:t>
      </w:r>
      <w:proofErr w:type="spellEnd"/>
      <w:r w:rsidRPr="0040701C">
        <w:rPr>
          <w:rFonts w:ascii="Times New Roman" w:hAnsi="Times New Roman"/>
          <w:color w:val="000000" w:themeColor="text1"/>
          <w:sz w:val="24"/>
          <w:szCs w:val="24"/>
        </w:rPr>
        <w:t xml:space="preserve"> cu </w:t>
      </w:r>
      <w:proofErr w:type="spellStart"/>
      <w:r w:rsidRPr="0040701C">
        <w:rPr>
          <w:rFonts w:ascii="Times New Roman" w:hAnsi="Times New Roman"/>
          <w:color w:val="000000" w:themeColor="text1"/>
          <w:sz w:val="24"/>
          <w:szCs w:val="24"/>
        </w:rPr>
        <w:t>funcţiunea</w:t>
      </w:r>
      <w:proofErr w:type="spellEnd"/>
      <w:r w:rsidRPr="0040701C">
        <w:rPr>
          <w:rFonts w:ascii="Times New Roman" w:hAnsi="Times New Roman"/>
          <w:color w:val="000000" w:themeColor="text1"/>
          <w:sz w:val="24"/>
          <w:szCs w:val="24"/>
        </w:rPr>
        <w:t xml:space="preserve"> de </w:t>
      </w:r>
      <w:r w:rsidRPr="0040701C">
        <w:rPr>
          <w:rFonts w:ascii="Times New Roman" w:hAnsi="Times New Roman"/>
          <w:noProof/>
          <w:color w:val="000000" w:themeColor="text1"/>
          <w:sz w:val="24"/>
          <w:szCs w:val="24"/>
        </w:rPr>
        <w:t>Bloc de locuințe</w:t>
      </w:r>
      <w:r w:rsidRPr="0040701C">
        <w:rPr>
          <w:rFonts w:ascii="Times New Roman" w:hAnsi="Times New Roman"/>
          <w:color w:val="000000" w:themeColor="text1"/>
          <w:sz w:val="24"/>
          <w:szCs w:val="24"/>
        </w:rPr>
        <w:t xml:space="preserve">, se încadrează în „clasa </w:t>
      </w:r>
      <w:r w:rsidRPr="0040701C">
        <w:rPr>
          <w:rFonts w:ascii="Times New Roman" w:hAnsi="Times New Roman"/>
          <w:b/>
          <w:noProof/>
          <w:color w:val="000000" w:themeColor="text1"/>
          <w:sz w:val="24"/>
          <w:szCs w:val="24"/>
        </w:rPr>
        <w:t>III</w:t>
      </w:r>
      <w:r w:rsidRPr="0040701C">
        <w:rPr>
          <w:rFonts w:ascii="Times New Roman" w:hAnsi="Times New Roman"/>
          <w:color w:val="000000" w:themeColor="text1"/>
          <w:sz w:val="24"/>
          <w:szCs w:val="24"/>
        </w:rPr>
        <w:t xml:space="preserve"> de </w:t>
      </w:r>
      <w:proofErr w:type="spellStart"/>
      <w:r w:rsidRPr="0040701C">
        <w:rPr>
          <w:rFonts w:ascii="Times New Roman" w:hAnsi="Times New Roman"/>
          <w:color w:val="000000" w:themeColor="text1"/>
          <w:sz w:val="24"/>
          <w:szCs w:val="24"/>
        </w:rPr>
        <w:t>importanţă</w:t>
      </w:r>
      <w:proofErr w:type="spellEnd"/>
      <w:r w:rsidRPr="0040701C">
        <w:rPr>
          <w:rFonts w:ascii="Times New Roman" w:hAnsi="Times New Roman"/>
          <w:color w:val="000000" w:themeColor="text1"/>
          <w:sz w:val="24"/>
          <w:szCs w:val="24"/>
        </w:rPr>
        <w:t xml:space="preserve">”, conform normativului de </w:t>
      </w:r>
      <w:proofErr w:type="spellStart"/>
      <w:r w:rsidRPr="0040701C">
        <w:rPr>
          <w:rFonts w:ascii="Times New Roman" w:hAnsi="Times New Roman"/>
          <w:color w:val="000000" w:themeColor="text1"/>
          <w:sz w:val="24"/>
          <w:szCs w:val="24"/>
        </w:rPr>
        <w:t>protecţie</w:t>
      </w:r>
      <w:proofErr w:type="spellEnd"/>
      <w:r w:rsidRPr="0040701C">
        <w:rPr>
          <w:rFonts w:ascii="Times New Roman" w:hAnsi="Times New Roman"/>
          <w:color w:val="000000" w:themeColor="text1"/>
          <w:sz w:val="24"/>
          <w:szCs w:val="24"/>
        </w:rPr>
        <w:t xml:space="preserve"> seismică P100-1/2019 respectiv în „</w:t>
      </w:r>
      <w:r w:rsidRPr="0040701C">
        <w:rPr>
          <w:rFonts w:ascii="Times New Roman" w:hAnsi="Times New Roman"/>
          <w:noProof/>
          <w:color w:val="000000" w:themeColor="text1"/>
          <w:sz w:val="24"/>
          <w:szCs w:val="24"/>
        </w:rPr>
        <w:t>Clădiri de tip curent, care nu aparţin celorlalte clase.</w:t>
      </w:r>
      <w:r w:rsidRPr="0040701C">
        <w:rPr>
          <w:rFonts w:ascii="Times New Roman" w:hAnsi="Times New Roman"/>
          <w:color w:val="000000" w:themeColor="text1"/>
          <w:sz w:val="24"/>
          <w:szCs w:val="24"/>
        </w:rPr>
        <w:t xml:space="preserve">”. </w:t>
      </w:r>
    </w:p>
    <w:p w14:paraId="31FA2C25" w14:textId="77777777" w:rsidR="0040701C" w:rsidRPr="0040701C" w:rsidRDefault="0040701C" w:rsidP="0040701C">
      <w:pPr>
        <w:pStyle w:val="Titlu4"/>
        <w:numPr>
          <w:ilvl w:val="0"/>
          <w:numId w:val="5"/>
        </w:numPr>
        <w:rPr>
          <w:rFonts w:ascii="Times New Roman" w:hAnsi="Times New Roman"/>
          <w:color w:val="000000" w:themeColor="text1"/>
          <w:sz w:val="24"/>
          <w:szCs w:val="24"/>
        </w:rPr>
      </w:pPr>
      <w:proofErr w:type="spellStart"/>
      <w:r w:rsidRPr="0040701C">
        <w:rPr>
          <w:rFonts w:ascii="Times New Roman" w:hAnsi="Times New Roman"/>
          <w:color w:val="000000" w:themeColor="text1"/>
          <w:sz w:val="24"/>
          <w:szCs w:val="24"/>
        </w:rPr>
        <w:t>Clasa</w:t>
      </w:r>
      <w:proofErr w:type="spellEnd"/>
      <w:r w:rsidRPr="0040701C">
        <w:rPr>
          <w:rFonts w:ascii="Times New Roman" w:hAnsi="Times New Roman"/>
          <w:color w:val="000000" w:themeColor="text1"/>
          <w:sz w:val="24"/>
          <w:szCs w:val="24"/>
        </w:rPr>
        <w:t xml:space="preserve"> de </w:t>
      </w:r>
      <w:proofErr w:type="spellStart"/>
      <w:r w:rsidRPr="0040701C">
        <w:rPr>
          <w:rFonts w:ascii="Times New Roman" w:hAnsi="Times New Roman"/>
          <w:color w:val="000000" w:themeColor="text1"/>
          <w:sz w:val="24"/>
          <w:szCs w:val="24"/>
        </w:rPr>
        <w:t>risc</w:t>
      </w:r>
      <w:proofErr w:type="spellEnd"/>
      <w:r w:rsidRPr="0040701C">
        <w:rPr>
          <w:rFonts w:ascii="Times New Roman" w:hAnsi="Times New Roman"/>
          <w:color w:val="000000" w:themeColor="text1"/>
          <w:sz w:val="24"/>
          <w:szCs w:val="24"/>
        </w:rPr>
        <w:t xml:space="preserve"> seismic:</w:t>
      </w:r>
    </w:p>
    <w:p w14:paraId="657C633A" w14:textId="77777777" w:rsidR="0040701C" w:rsidRPr="0040701C" w:rsidRDefault="0040701C" w:rsidP="0040701C">
      <w:pPr>
        <w:ind w:left="851"/>
        <w:jc w:val="both"/>
        <w:rPr>
          <w:rFonts w:ascii="Times New Roman" w:hAnsi="Times New Roman"/>
          <w:color w:val="000000" w:themeColor="text1"/>
          <w:sz w:val="24"/>
          <w:szCs w:val="24"/>
        </w:rPr>
      </w:pPr>
      <w:r w:rsidRPr="0040701C">
        <w:rPr>
          <w:rFonts w:ascii="Times New Roman" w:hAnsi="Times New Roman"/>
          <w:color w:val="000000" w:themeColor="text1"/>
          <w:sz w:val="24"/>
          <w:szCs w:val="24"/>
        </w:rPr>
        <w:t xml:space="preserve">Expertiza tehnica </w:t>
      </w:r>
      <w:proofErr w:type="spellStart"/>
      <w:r w:rsidRPr="0040701C">
        <w:rPr>
          <w:rFonts w:ascii="Times New Roman" w:hAnsi="Times New Roman"/>
          <w:color w:val="000000" w:themeColor="text1"/>
          <w:sz w:val="24"/>
          <w:szCs w:val="24"/>
        </w:rPr>
        <w:t>incadreaza</w:t>
      </w:r>
      <w:proofErr w:type="spellEnd"/>
      <w:r w:rsidRPr="0040701C">
        <w:rPr>
          <w:rFonts w:ascii="Times New Roman" w:hAnsi="Times New Roman"/>
          <w:color w:val="000000" w:themeColor="text1"/>
          <w:sz w:val="24"/>
          <w:szCs w:val="24"/>
        </w:rPr>
        <w:t xml:space="preserve"> </w:t>
      </w:r>
      <w:proofErr w:type="spellStart"/>
      <w:r w:rsidRPr="0040701C">
        <w:rPr>
          <w:rFonts w:ascii="Times New Roman" w:hAnsi="Times New Roman"/>
          <w:color w:val="000000" w:themeColor="text1"/>
          <w:sz w:val="24"/>
          <w:szCs w:val="24"/>
        </w:rPr>
        <w:t>cladirea</w:t>
      </w:r>
      <w:proofErr w:type="spellEnd"/>
      <w:r w:rsidRPr="0040701C">
        <w:rPr>
          <w:rFonts w:ascii="Times New Roman" w:hAnsi="Times New Roman"/>
          <w:color w:val="000000" w:themeColor="text1"/>
          <w:sz w:val="24"/>
          <w:szCs w:val="24"/>
        </w:rPr>
        <w:t xml:space="preserve"> analizata din punctul de vedere al riscului seismic in urma rezultatele evaluării calitative </w:t>
      </w:r>
      <w:proofErr w:type="spellStart"/>
      <w:r w:rsidRPr="0040701C">
        <w:rPr>
          <w:rFonts w:ascii="Times New Roman" w:hAnsi="Times New Roman"/>
          <w:color w:val="000000" w:themeColor="text1"/>
          <w:sz w:val="24"/>
          <w:szCs w:val="24"/>
        </w:rPr>
        <w:t>şi</w:t>
      </w:r>
      <w:proofErr w:type="spellEnd"/>
      <w:r w:rsidRPr="0040701C">
        <w:rPr>
          <w:rFonts w:ascii="Times New Roman" w:hAnsi="Times New Roman"/>
          <w:color w:val="000000" w:themeColor="text1"/>
          <w:sz w:val="24"/>
          <w:szCs w:val="24"/>
        </w:rPr>
        <w:t xml:space="preserve"> prin calcul,  în clasa de risc seismic </w:t>
      </w:r>
      <w:proofErr w:type="spellStart"/>
      <w:r w:rsidRPr="0040701C">
        <w:rPr>
          <w:rFonts w:ascii="Times New Roman" w:hAnsi="Times New Roman"/>
          <w:b/>
          <w:color w:val="000000" w:themeColor="text1"/>
          <w:sz w:val="24"/>
          <w:szCs w:val="24"/>
        </w:rPr>
        <w:t>Rs</w:t>
      </w:r>
      <w:proofErr w:type="spellEnd"/>
      <w:r w:rsidRPr="0040701C">
        <w:rPr>
          <w:rFonts w:ascii="Times New Roman" w:hAnsi="Times New Roman"/>
          <w:b/>
          <w:color w:val="000000" w:themeColor="text1"/>
          <w:sz w:val="24"/>
          <w:szCs w:val="24"/>
        </w:rPr>
        <w:t xml:space="preserve"> III</w:t>
      </w:r>
      <w:r w:rsidRPr="0040701C">
        <w:rPr>
          <w:rFonts w:ascii="Times New Roman" w:hAnsi="Times New Roman"/>
          <w:color w:val="000000" w:themeColor="text1"/>
          <w:sz w:val="24"/>
          <w:szCs w:val="24"/>
        </w:rPr>
        <w:t xml:space="preserve"> corespunzătoare construcțiilor care sub efectul cutremurului pot suferi degradări structurale care nu afectează semnificativ siguranța structurală, dar la care degradările nestructurale pot fi importante. </w:t>
      </w:r>
    </w:p>
    <w:p w14:paraId="6FF79577" w14:textId="77777777" w:rsidR="0040701C" w:rsidRPr="0040701C" w:rsidRDefault="0040701C" w:rsidP="0040701C">
      <w:pPr>
        <w:spacing w:after="0"/>
        <w:rPr>
          <w:rFonts w:ascii="Times New Roman" w:hAnsi="Times New Roman"/>
          <w:color w:val="000000" w:themeColor="text1"/>
          <w:sz w:val="24"/>
          <w:szCs w:val="24"/>
        </w:rPr>
      </w:pPr>
    </w:p>
    <w:p w14:paraId="082DD791" w14:textId="77777777" w:rsidR="0040701C" w:rsidRPr="0040701C" w:rsidRDefault="0040701C" w:rsidP="0040701C">
      <w:pPr>
        <w:pStyle w:val="Titlu2"/>
        <w:numPr>
          <w:ilvl w:val="0"/>
          <w:numId w:val="4"/>
        </w:numPr>
        <w:rPr>
          <w:rFonts w:ascii="Times New Roman" w:hAnsi="Times New Roman"/>
          <w:color w:val="000000" w:themeColor="text1"/>
          <w:sz w:val="24"/>
          <w:szCs w:val="24"/>
        </w:rPr>
      </w:pPr>
      <w:r w:rsidRPr="0040701C">
        <w:rPr>
          <w:rFonts w:ascii="Times New Roman" w:hAnsi="Times New Roman"/>
          <w:color w:val="000000" w:themeColor="text1"/>
          <w:sz w:val="24"/>
          <w:szCs w:val="24"/>
        </w:rPr>
        <w:t>DATE TEHNICE ALE CLADIRII:</w:t>
      </w:r>
    </w:p>
    <w:p w14:paraId="61B3875A" w14:textId="77777777" w:rsidR="0040701C" w:rsidRPr="0040701C" w:rsidRDefault="0040701C" w:rsidP="0040701C">
      <w:pPr>
        <w:spacing w:after="0"/>
        <w:rPr>
          <w:rFonts w:ascii="Times New Roman" w:hAnsi="Times New Roman"/>
          <w:sz w:val="24"/>
          <w:szCs w:val="24"/>
        </w:rPr>
      </w:pPr>
    </w:p>
    <w:p w14:paraId="3F5C71F2"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 xml:space="preserve">Perioada de </w:t>
      </w:r>
      <w:proofErr w:type="spellStart"/>
      <w:r w:rsidRPr="0040701C">
        <w:rPr>
          <w:rFonts w:ascii="Times New Roman" w:hAnsi="Times New Roman"/>
          <w:bCs/>
          <w:color w:val="000000" w:themeColor="text1"/>
          <w:sz w:val="24"/>
          <w:szCs w:val="24"/>
        </w:rPr>
        <w:t>executie</w:t>
      </w:r>
      <w:proofErr w:type="spellEnd"/>
      <w:r w:rsidRPr="0040701C">
        <w:rPr>
          <w:rFonts w:ascii="Times New Roman" w:hAnsi="Times New Roman"/>
          <w:bCs/>
          <w:color w:val="000000" w:themeColor="text1"/>
          <w:sz w:val="24"/>
          <w:szCs w:val="24"/>
        </w:rPr>
        <w:t xml:space="preserve"> a blocului de </w:t>
      </w:r>
      <w:proofErr w:type="spellStart"/>
      <w:r w:rsidRPr="0040701C">
        <w:rPr>
          <w:rFonts w:ascii="Times New Roman" w:hAnsi="Times New Roman"/>
          <w:bCs/>
          <w:color w:val="000000" w:themeColor="text1"/>
          <w:sz w:val="24"/>
          <w:szCs w:val="24"/>
        </w:rPr>
        <w:t>locuinte</w:t>
      </w:r>
      <w:proofErr w:type="spellEnd"/>
      <w:r w:rsidRPr="0040701C">
        <w:rPr>
          <w:rFonts w:ascii="Times New Roman" w:hAnsi="Times New Roman"/>
          <w:bCs/>
          <w:color w:val="000000" w:themeColor="text1"/>
          <w:sz w:val="24"/>
          <w:szCs w:val="24"/>
        </w:rPr>
        <w:t>:</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Inainte de 1990</w:t>
      </w:r>
      <w:r w:rsidRPr="0040701C">
        <w:rPr>
          <w:rFonts w:ascii="Times New Roman" w:hAnsi="Times New Roman"/>
          <w:color w:val="000000" w:themeColor="text1"/>
          <w:sz w:val="24"/>
          <w:szCs w:val="24"/>
        </w:rPr>
        <w:t>;</w:t>
      </w:r>
    </w:p>
    <w:p w14:paraId="588C1A1E"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Aria desfășurată (Suprafața construită desfășurată):</w:t>
      </w:r>
      <w:r w:rsidRPr="0040701C">
        <w:rPr>
          <w:rFonts w:ascii="Times New Roman" w:hAnsi="Times New Roman"/>
          <w:color w:val="000000" w:themeColor="text1"/>
          <w:sz w:val="24"/>
          <w:szCs w:val="24"/>
        </w:rPr>
        <w:t xml:space="preserve"> </w:t>
      </w:r>
      <w:r w:rsidRPr="0040701C">
        <w:rPr>
          <w:rFonts w:ascii="Times New Roman" w:hAnsi="Times New Roman"/>
          <w:b/>
          <w:bCs/>
          <w:noProof/>
          <w:color w:val="000000" w:themeColor="text1"/>
          <w:sz w:val="24"/>
          <w:szCs w:val="24"/>
        </w:rPr>
        <w:t>10.796,64</w:t>
      </w:r>
      <w:r w:rsidRPr="0040701C">
        <w:rPr>
          <w:rFonts w:ascii="Times New Roman" w:hAnsi="Times New Roman"/>
          <w:b/>
          <w:bCs/>
          <w:color w:val="000000" w:themeColor="text1"/>
          <w:sz w:val="24"/>
          <w:szCs w:val="24"/>
        </w:rPr>
        <w:t xml:space="preserve"> m</w:t>
      </w:r>
      <w:r w:rsidRPr="0040701C">
        <w:rPr>
          <w:rFonts w:ascii="Times New Roman" w:hAnsi="Times New Roman"/>
          <w:b/>
          <w:bCs/>
          <w:color w:val="000000" w:themeColor="text1"/>
          <w:sz w:val="24"/>
          <w:szCs w:val="24"/>
          <w:vertAlign w:val="superscript"/>
        </w:rPr>
        <w:t>2</w:t>
      </w:r>
      <w:r w:rsidRPr="0040701C">
        <w:rPr>
          <w:rFonts w:ascii="Times New Roman" w:hAnsi="Times New Roman"/>
          <w:b/>
          <w:bCs/>
          <w:color w:val="000000" w:themeColor="text1"/>
          <w:sz w:val="24"/>
          <w:szCs w:val="24"/>
        </w:rPr>
        <w:t>;</w:t>
      </w:r>
    </w:p>
    <w:p w14:paraId="11D2DC80"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color w:val="000000" w:themeColor="text1"/>
          <w:sz w:val="24"/>
          <w:szCs w:val="24"/>
        </w:rPr>
        <w:t>Regimul de înălțime:</w:t>
      </w:r>
      <w:r w:rsidRPr="0040701C">
        <w:rPr>
          <w:rFonts w:ascii="Times New Roman" w:hAnsi="Times New Roman"/>
          <w:bCs/>
          <w:color w:val="000000" w:themeColor="text1"/>
          <w:sz w:val="24"/>
          <w:szCs w:val="24"/>
        </w:rPr>
        <w:t xml:space="preserve"> </w:t>
      </w:r>
      <w:r w:rsidRPr="0040701C">
        <w:rPr>
          <w:rFonts w:ascii="Times New Roman" w:hAnsi="Times New Roman"/>
          <w:bCs/>
          <w:noProof/>
          <w:color w:val="000000" w:themeColor="text1"/>
          <w:sz w:val="24"/>
          <w:szCs w:val="24"/>
        </w:rPr>
        <w:t>S+P+8E+Eth</w:t>
      </w:r>
      <w:r w:rsidRPr="0040701C">
        <w:rPr>
          <w:rFonts w:ascii="Times New Roman" w:hAnsi="Times New Roman"/>
          <w:bCs/>
          <w:color w:val="000000" w:themeColor="text1"/>
          <w:sz w:val="24"/>
          <w:szCs w:val="24"/>
        </w:rPr>
        <w:t>;</w:t>
      </w:r>
    </w:p>
    <w:p w14:paraId="6161C7AE"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Număr de tronsoane:</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3</w:t>
      </w:r>
      <w:r w:rsidRPr="0040701C">
        <w:rPr>
          <w:rFonts w:ascii="Times New Roman" w:hAnsi="Times New Roman"/>
          <w:color w:val="000000" w:themeColor="text1"/>
          <w:sz w:val="24"/>
          <w:szCs w:val="24"/>
        </w:rPr>
        <w:t>;</w:t>
      </w:r>
    </w:p>
    <w:p w14:paraId="7F364C5A"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Număr de scări:</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3</w:t>
      </w:r>
      <w:r w:rsidRPr="0040701C">
        <w:rPr>
          <w:rFonts w:ascii="Times New Roman" w:hAnsi="Times New Roman"/>
          <w:color w:val="000000" w:themeColor="text1"/>
          <w:sz w:val="24"/>
          <w:szCs w:val="24"/>
        </w:rPr>
        <w:t>;</w:t>
      </w:r>
    </w:p>
    <w:p w14:paraId="611C1958"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Tâmplăria:</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Tamplarie clasica, partial inlocuita cu tamplarie PVC</w:t>
      </w:r>
      <w:r w:rsidRPr="0040701C">
        <w:rPr>
          <w:rFonts w:ascii="Times New Roman" w:hAnsi="Times New Roman"/>
          <w:color w:val="000000" w:themeColor="text1"/>
          <w:sz w:val="24"/>
          <w:szCs w:val="24"/>
        </w:rPr>
        <w:t>;</w:t>
      </w:r>
    </w:p>
    <w:p w14:paraId="0E054087"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Tip acoperiș:</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Terasa</w:t>
      </w:r>
      <w:r w:rsidRPr="0040701C">
        <w:rPr>
          <w:rFonts w:ascii="Times New Roman" w:hAnsi="Times New Roman"/>
          <w:color w:val="000000" w:themeColor="text1"/>
          <w:sz w:val="24"/>
          <w:szCs w:val="24"/>
        </w:rPr>
        <w:t>;</w:t>
      </w:r>
    </w:p>
    <w:p w14:paraId="7A8942AC"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Tip învelitoare:</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Membrana bituminoasa</w:t>
      </w:r>
      <w:r w:rsidRPr="0040701C">
        <w:rPr>
          <w:rFonts w:ascii="Times New Roman" w:hAnsi="Times New Roman"/>
          <w:color w:val="000000" w:themeColor="text1"/>
          <w:sz w:val="24"/>
          <w:szCs w:val="24"/>
        </w:rPr>
        <w:t>;</w:t>
      </w:r>
    </w:p>
    <w:p w14:paraId="7ECFB332"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b/>
          <w:color w:val="000000" w:themeColor="text1"/>
          <w:sz w:val="24"/>
          <w:szCs w:val="24"/>
        </w:rPr>
      </w:pPr>
      <w:r w:rsidRPr="0040701C">
        <w:rPr>
          <w:rFonts w:ascii="Times New Roman" w:hAnsi="Times New Roman"/>
          <w:color w:val="000000" w:themeColor="text1"/>
          <w:sz w:val="24"/>
          <w:szCs w:val="24"/>
        </w:rPr>
        <w:t xml:space="preserve">Gradul de rezistență la foc: </w:t>
      </w:r>
      <w:r w:rsidRPr="0040701C">
        <w:rPr>
          <w:rFonts w:ascii="Times New Roman" w:hAnsi="Times New Roman"/>
          <w:noProof/>
          <w:color w:val="000000" w:themeColor="text1"/>
          <w:sz w:val="24"/>
          <w:szCs w:val="24"/>
        </w:rPr>
        <w:t>II</w:t>
      </w:r>
      <w:r w:rsidRPr="0040701C">
        <w:rPr>
          <w:rFonts w:ascii="Times New Roman" w:hAnsi="Times New Roman"/>
          <w:color w:val="000000" w:themeColor="text1"/>
          <w:sz w:val="24"/>
          <w:szCs w:val="24"/>
        </w:rPr>
        <w:t>.</w:t>
      </w:r>
    </w:p>
    <w:p w14:paraId="011A88F8" w14:textId="77777777" w:rsidR="0040701C" w:rsidRPr="0040701C" w:rsidRDefault="0040701C" w:rsidP="0040701C">
      <w:pPr>
        <w:tabs>
          <w:tab w:val="left" w:pos="2730"/>
        </w:tabs>
        <w:spacing w:after="0" w:line="240" w:lineRule="auto"/>
        <w:jc w:val="both"/>
        <w:rPr>
          <w:rFonts w:ascii="Times New Roman" w:hAnsi="Times New Roman"/>
          <w:b/>
          <w:color w:val="000000" w:themeColor="text1"/>
          <w:sz w:val="24"/>
          <w:szCs w:val="24"/>
        </w:rPr>
      </w:pPr>
    </w:p>
    <w:p w14:paraId="720532AF" w14:textId="77777777" w:rsidR="0040701C" w:rsidRPr="0040701C" w:rsidRDefault="0040701C" w:rsidP="0040701C">
      <w:pPr>
        <w:tabs>
          <w:tab w:val="left" w:pos="2730"/>
        </w:tabs>
        <w:spacing w:after="0" w:line="240" w:lineRule="auto"/>
        <w:jc w:val="both"/>
        <w:rPr>
          <w:rFonts w:ascii="Times New Roman" w:hAnsi="Times New Roman"/>
          <w:b/>
          <w:color w:val="000000" w:themeColor="text1"/>
          <w:sz w:val="24"/>
          <w:szCs w:val="24"/>
        </w:rPr>
      </w:pPr>
    </w:p>
    <w:p w14:paraId="4C76644D" w14:textId="5D49E610" w:rsidR="0040701C" w:rsidRDefault="0040701C" w:rsidP="0040701C">
      <w:pPr>
        <w:tabs>
          <w:tab w:val="left" w:pos="2730"/>
        </w:tabs>
        <w:spacing w:after="0" w:line="240" w:lineRule="auto"/>
        <w:jc w:val="both"/>
        <w:rPr>
          <w:rFonts w:ascii="Times New Roman" w:hAnsi="Times New Roman"/>
          <w:b/>
          <w:color w:val="000000" w:themeColor="text1"/>
          <w:sz w:val="24"/>
          <w:szCs w:val="24"/>
        </w:rPr>
      </w:pPr>
    </w:p>
    <w:p w14:paraId="770BD79D" w14:textId="77777777" w:rsidR="007A65F5" w:rsidRPr="0040701C" w:rsidRDefault="007A65F5" w:rsidP="0040701C">
      <w:pPr>
        <w:tabs>
          <w:tab w:val="left" w:pos="2730"/>
        </w:tabs>
        <w:spacing w:after="0" w:line="240" w:lineRule="auto"/>
        <w:jc w:val="both"/>
        <w:rPr>
          <w:rFonts w:ascii="Times New Roman" w:hAnsi="Times New Roman"/>
          <w:b/>
          <w:color w:val="000000" w:themeColor="text1"/>
          <w:sz w:val="24"/>
          <w:szCs w:val="24"/>
        </w:rPr>
      </w:pPr>
    </w:p>
    <w:p w14:paraId="74F2C598" w14:textId="77777777" w:rsidR="0040701C" w:rsidRPr="0040701C" w:rsidRDefault="0040701C" w:rsidP="0040701C">
      <w:pPr>
        <w:pStyle w:val="Titlu2"/>
        <w:numPr>
          <w:ilvl w:val="0"/>
          <w:numId w:val="4"/>
        </w:numPr>
        <w:rPr>
          <w:rFonts w:ascii="Times New Roman" w:hAnsi="Times New Roman"/>
          <w:color w:val="000000" w:themeColor="text1"/>
          <w:sz w:val="24"/>
          <w:szCs w:val="24"/>
        </w:rPr>
      </w:pPr>
      <w:r w:rsidRPr="0040701C">
        <w:rPr>
          <w:rFonts w:ascii="Times New Roman" w:hAnsi="Times New Roman"/>
          <w:color w:val="000000" w:themeColor="text1"/>
          <w:sz w:val="24"/>
          <w:szCs w:val="24"/>
        </w:rPr>
        <w:lastRenderedPageBreak/>
        <w:t>INDICATORI LA NIVELUL OBIECTIVULUI DE INVESTITII:</w:t>
      </w:r>
    </w:p>
    <w:p w14:paraId="20936071" w14:textId="77777777" w:rsidR="0040701C" w:rsidRPr="0040701C" w:rsidRDefault="0040701C" w:rsidP="0040701C">
      <w:pPr>
        <w:pStyle w:val="Titlu2"/>
        <w:ind w:left="720"/>
        <w:rPr>
          <w:rFonts w:ascii="Times New Roman" w:hAnsi="Times New Roman"/>
          <w:b w:val="0"/>
          <w:bCs w:val="0"/>
          <w:color w:val="000000" w:themeColor="text1"/>
          <w:sz w:val="24"/>
          <w:szCs w:val="24"/>
        </w:rPr>
      </w:pPr>
      <w:proofErr w:type="spellStart"/>
      <w:r w:rsidRPr="0040701C">
        <w:rPr>
          <w:rFonts w:ascii="Times New Roman" w:hAnsi="Times New Roman"/>
          <w:b w:val="0"/>
          <w:bCs w:val="0"/>
          <w:color w:val="000000" w:themeColor="text1"/>
          <w:sz w:val="24"/>
          <w:szCs w:val="24"/>
        </w:rPr>
        <w:t>Indicatorii</w:t>
      </w:r>
      <w:proofErr w:type="spellEnd"/>
      <w:r w:rsidRPr="0040701C">
        <w:rPr>
          <w:rFonts w:ascii="Times New Roman" w:hAnsi="Times New Roman"/>
          <w:b w:val="0"/>
          <w:bCs w:val="0"/>
          <w:color w:val="000000" w:themeColor="text1"/>
          <w:sz w:val="24"/>
          <w:szCs w:val="24"/>
        </w:rPr>
        <w:t xml:space="preserve"> la </w:t>
      </w:r>
      <w:proofErr w:type="spellStart"/>
      <w:r w:rsidRPr="0040701C">
        <w:rPr>
          <w:rFonts w:ascii="Times New Roman" w:hAnsi="Times New Roman"/>
          <w:b w:val="0"/>
          <w:bCs w:val="0"/>
          <w:color w:val="000000" w:themeColor="text1"/>
          <w:sz w:val="24"/>
          <w:szCs w:val="24"/>
        </w:rPr>
        <w:t>nivelul</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obiectivului</w:t>
      </w:r>
      <w:proofErr w:type="spellEnd"/>
      <w:r w:rsidRPr="0040701C">
        <w:rPr>
          <w:rFonts w:ascii="Times New Roman" w:hAnsi="Times New Roman"/>
          <w:b w:val="0"/>
          <w:bCs w:val="0"/>
          <w:color w:val="000000" w:themeColor="text1"/>
          <w:sz w:val="24"/>
          <w:szCs w:val="24"/>
        </w:rPr>
        <w:t xml:space="preserve"> de </w:t>
      </w:r>
      <w:proofErr w:type="spellStart"/>
      <w:r w:rsidRPr="0040701C">
        <w:rPr>
          <w:rFonts w:ascii="Times New Roman" w:hAnsi="Times New Roman"/>
          <w:b w:val="0"/>
          <w:bCs w:val="0"/>
          <w:color w:val="000000" w:themeColor="text1"/>
          <w:sz w:val="24"/>
          <w:szCs w:val="24"/>
        </w:rPr>
        <w:t>investii</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aferenți</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clădirii</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situată</w:t>
      </w:r>
      <w:proofErr w:type="spellEnd"/>
      <w:r w:rsidRPr="0040701C">
        <w:rPr>
          <w:rFonts w:ascii="Times New Roman" w:hAnsi="Times New Roman"/>
          <w:b w:val="0"/>
          <w:bCs w:val="0"/>
          <w:color w:val="000000" w:themeColor="text1"/>
          <w:sz w:val="24"/>
          <w:szCs w:val="24"/>
        </w:rPr>
        <w:t xml:space="preserve"> la </w:t>
      </w:r>
      <w:proofErr w:type="spellStart"/>
      <w:r w:rsidRPr="0040701C">
        <w:rPr>
          <w:rFonts w:ascii="Times New Roman" w:hAnsi="Times New Roman"/>
          <w:b w:val="0"/>
          <w:bCs w:val="0"/>
          <w:color w:val="000000" w:themeColor="text1"/>
          <w:sz w:val="24"/>
          <w:szCs w:val="24"/>
        </w:rPr>
        <w:t>adresa</w:t>
      </w:r>
      <w:proofErr w:type="spellEnd"/>
      <w:r w:rsidRPr="0040701C">
        <w:rPr>
          <w:rFonts w:ascii="Times New Roman" w:hAnsi="Times New Roman"/>
          <w:b w:val="0"/>
          <w:bCs w:val="0"/>
          <w:color w:val="000000" w:themeColor="text1"/>
          <w:sz w:val="24"/>
          <w:szCs w:val="24"/>
        </w:rPr>
        <w:t xml:space="preserve">: </w:t>
      </w:r>
      <w:r w:rsidRPr="0040701C">
        <w:rPr>
          <w:rFonts w:ascii="Times New Roman" w:hAnsi="Times New Roman"/>
          <w:noProof/>
          <w:color w:val="000000" w:themeColor="text1"/>
          <w:sz w:val="24"/>
          <w:szCs w:val="24"/>
        </w:rPr>
        <w:t>Bulevardul 1 Decembrie 1918, Nr. 215-217 + Înfrățirii, Nr. 1</w:t>
      </w:r>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localitatea</w:t>
      </w:r>
      <w:proofErr w:type="spellEnd"/>
      <w:r w:rsidRPr="0040701C">
        <w:rPr>
          <w:rFonts w:ascii="Times New Roman" w:hAnsi="Times New Roman"/>
          <w:b w:val="0"/>
          <w:bCs w:val="0"/>
          <w:color w:val="000000" w:themeColor="text1"/>
          <w:sz w:val="24"/>
          <w:szCs w:val="24"/>
        </w:rPr>
        <w:t xml:space="preserve"> </w:t>
      </w:r>
      <w:r w:rsidRPr="0040701C">
        <w:rPr>
          <w:rFonts w:ascii="Times New Roman" w:hAnsi="Times New Roman"/>
          <w:noProof/>
          <w:color w:val="000000" w:themeColor="text1"/>
          <w:sz w:val="24"/>
          <w:szCs w:val="24"/>
        </w:rPr>
        <w:t>Târgu Mureș</w:t>
      </w:r>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judetul</w:t>
      </w:r>
      <w:proofErr w:type="spellEnd"/>
      <w:r w:rsidRPr="0040701C">
        <w:rPr>
          <w:rFonts w:ascii="Times New Roman" w:hAnsi="Times New Roman"/>
          <w:b w:val="0"/>
          <w:bCs w:val="0"/>
          <w:color w:val="000000" w:themeColor="text1"/>
          <w:sz w:val="24"/>
          <w:szCs w:val="24"/>
        </w:rPr>
        <w:t xml:space="preserve"> </w:t>
      </w:r>
      <w:r w:rsidRPr="0040701C">
        <w:rPr>
          <w:rFonts w:ascii="Times New Roman" w:hAnsi="Times New Roman"/>
          <w:noProof/>
          <w:color w:val="000000" w:themeColor="text1"/>
          <w:sz w:val="24"/>
          <w:szCs w:val="24"/>
        </w:rPr>
        <w:t>Mureș</w:t>
      </w:r>
      <w:r w:rsidRPr="0040701C">
        <w:rPr>
          <w:rFonts w:ascii="Times New Roman" w:hAnsi="Times New Roman"/>
          <w:b w:val="0"/>
          <w:bCs w:val="0"/>
          <w:color w:val="000000" w:themeColor="text1"/>
          <w:sz w:val="24"/>
          <w:szCs w:val="24"/>
        </w:rPr>
        <w:t xml:space="preserve">, sunt </w:t>
      </w:r>
      <w:proofErr w:type="spellStart"/>
      <w:r w:rsidRPr="0040701C">
        <w:rPr>
          <w:rFonts w:ascii="Times New Roman" w:hAnsi="Times New Roman"/>
          <w:b w:val="0"/>
          <w:bCs w:val="0"/>
          <w:color w:val="000000" w:themeColor="text1"/>
          <w:sz w:val="24"/>
          <w:szCs w:val="24"/>
        </w:rPr>
        <w:t>prezentați</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în</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tabelele</w:t>
      </w:r>
      <w:proofErr w:type="spellEnd"/>
      <w:r w:rsidRPr="0040701C">
        <w:rPr>
          <w:rFonts w:ascii="Times New Roman" w:hAnsi="Times New Roman"/>
          <w:b w:val="0"/>
          <w:bCs w:val="0"/>
          <w:color w:val="000000" w:themeColor="text1"/>
          <w:sz w:val="24"/>
          <w:szCs w:val="24"/>
        </w:rPr>
        <w:t xml:space="preserve"> de </w:t>
      </w:r>
      <w:proofErr w:type="spellStart"/>
      <w:r w:rsidRPr="0040701C">
        <w:rPr>
          <w:rFonts w:ascii="Times New Roman" w:hAnsi="Times New Roman"/>
          <w:b w:val="0"/>
          <w:bCs w:val="0"/>
          <w:color w:val="000000" w:themeColor="text1"/>
          <w:sz w:val="24"/>
          <w:szCs w:val="24"/>
        </w:rPr>
        <w:t>mai</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jos</w:t>
      </w:r>
      <w:proofErr w:type="spellEnd"/>
      <w:r w:rsidRPr="0040701C">
        <w:rPr>
          <w:rFonts w:ascii="Times New Roman" w:hAnsi="Times New Roman"/>
          <w:b w:val="0"/>
          <w:bCs w:val="0"/>
          <w:color w:val="000000" w:themeColor="text1"/>
          <w:sz w:val="24"/>
          <w:szCs w:val="24"/>
        </w:rPr>
        <w:t>:</w:t>
      </w:r>
    </w:p>
    <w:p w14:paraId="50E78B38" w14:textId="77777777" w:rsidR="0040701C" w:rsidRPr="0040701C" w:rsidRDefault="0040701C" w:rsidP="0040701C">
      <w:pPr>
        <w:rPr>
          <w:rFonts w:ascii="Times New Roman" w:hAnsi="Times New Roman"/>
          <w:sz w:val="24"/>
          <w:szCs w:val="24"/>
        </w:rPr>
      </w:pP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40701C" w:rsidRPr="0040701C" w14:paraId="101BC6B8" w14:textId="77777777" w:rsidTr="001760CB">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DD4B7B6" w14:textId="77777777" w:rsidR="0040701C" w:rsidRPr="0040701C" w:rsidRDefault="0040701C" w:rsidP="001760CB">
            <w:pPr>
              <w:spacing w:after="0"/>
              <w:ind w:right="28"/>
              <w:rPr>
                <w:rFonts w:ascii="Times New Roman" w:hAnsi="Times New Roman"/>
                <w:b/>
                <w:bCs/>
                <w:color w:val="000000" w:themeColor="text1"/>
                <w:sz w:val="24"/>
                <w:szCs w:val="24"/>
                <w:lang w:eastAsia="ro-RO"/>
              </w:rPr>
            </w:pPr>
            <w:r w:rsidRPr="0040701C">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498AF30" w14:textId="77777777" w:rsidR="0040701C" w:rsidRPr="0040701C" w:rsidRDefault="0040701C" w:rsidP="001760CB">
            <w:pPr>
              <w:spacing w:after="0"/>
              <w:jc w:val="center"/>
              <w:rPr>
                <w:rFonts w:ascii="Times New Roman" w:hAnsi="Times New Roman"/>
                <w:b/>
                <w:bCs/>
                <w:color w:val="000000" w:themeColor="text1"/>
                <w:sz w:val="24"/>
                <w:szCs w:val="24"/>
                <w:lang w:eastAsia="ro-RO"/>
              </w:rPr>
            </w:pPr>
            <w:r w:rsidRPr="0040701C">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308597C2" w14:textId="77777777" w:rsidR="0040701C" w:rsidRPr="0040701C" w:rsidRDefault="0040701C" w:rsidP="001760CB">
            <w:pPr>
              <w:spacing w:after="0"/>
              <w:jc w:val="center"/>
              <w:rPr>
                <w:rFonts w:ascii="Times New Roman" w:hAnsi="Times New Roman"/>
                <w:b/>
                <w:bCs/>
                <w:color w:val="000000" w:themeColor="text1"/>
                <w:sz w:val="24"/>
                <w:szCs w:val="24"/>
                <w:lang w:eastAsia="ro-RO"/>
              </w:rPr>
            </w:pPr>
            <w:r w:rsidRPr="0040701C">
              <w:rPr>
                <w:rFonts w:ascii="Times New Roman" w:hAnsi="Times New Roman"/>
                <w:b/>
                <w:bCs/>
                <w:color w:val="000000" w:themeColor="text1"/>
                <w:sz w:val="24"/>
                <w:szCs w:val="24"/>
                <w:lang w:eastAsia="ro-RO"/>
              </w:rPr>
              <w:t xml:space="preserve">Valoare la  finalul implementării proiectului </w:t>
            </w:r>
          </w:p>
        </w:tc>
      </w:tr>
      <w:tr w:rsidR="0040701C" w:rsidRPr="0040701C" w14:paraId="69CCE3DF" w14:textId="77777777" w:rsidTr="001760CB">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4A34123" w14:textId="77777777" w:rsidR="0040701C" w:rsidRPr="0040701C" w:rsidRDefault="0040701C" w:rsidP="001760CB">
            <w:pPr>
              <w:spacing w:after="0"/>
              <w:rPr>
                <w:rFonts w:ascii="Times New Roman" w:hAnsi="Times New Roman"/>
                <w:color w:val="000000" w:themeColor="text1"/>
                <w:sz w:val="24"/>
                <w:szCs w:val="24"/>
                <w:lang w:eastAsia="ro-RO"/>
              </w:rPr>
            </w:pPr>
            <w:r w:rsidRPr="0040701C">
              <w:rPr>
                <w:rFonts w:ascii="Times New Roman" w:hAnsi="Times New Roman"/>
                <w:color w:val="000000" w:themeColor="text1"/>
                <w:sz w:val="24"/>
                <w:szCs w:val="24"/>
                <w:lang w:eastAsia="ro-RO"/>
              </w:rPr>
              <w:t>Consumul anual specific de energie finală pentru încălzire (kWh/m</w:t>
            </w:r>
            <w:r w:rsidRPr="0040701C">
              <w:rPr>
                <w:rFonts w:ascii="Times New Roman" w:hAnsi="Times New Roman"/>
                <w:color w:val="000000" w:themeColor="text1"/>
                <w:sz w:val="24"/>
                <w:szCs w:val="24"/>
                <w:vertAlign w:val="superscript"/>
                <w:lang w:eastAsia="ro-RO"/>
              </w:rPr>
              <w:t>2</w:t>
            </w:r>
            <w:r w:rsidRPr="0040701C">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6068958"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257,10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3CFE68F"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53,67</w:t>
            </w:r>
          </w:p>
        </w:tc>
      </w:tr>
      <w:tr w:rsidR="0040701C" w:rsidRPr="0040701C" w14:paraId="56F427DA" w14:textId="77777777" w:rsidTr="001760CB">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44EDFBD" w14:textId="77777777" w:rsidR="0040701C" w:rsidRPr="0040701C" w:rsidRDefault="0040701C" w:rsidP="001760CB">
            <w:pPr>
              <w:pStyle w:val="Default"/>
              <w:spacing w:line="276" w:lineRule="auto"/>
              <w:rPr>
                <w:color w:val="000000" w:themeColor="text1"/>
              </w:rPr>
            </w:pPr>
            <w:proofErr w:type="spellStart"/>
            <w:r w:rsidRPr="0040701C">
              <w:rPr>
                <w:color w:val="000000" w:themeColor="text1"/>
              </w:rPr>
              <w:t>Consumul</w:t>
            </w:r>
            <w:proofErr w:type="spellEnd"/>
            <w:r w:rsidRPr="0040701C">
              <w:rPr>
                <w:color w:val="000000" w:themeColor="text1"/>
              </w:rPr>
              <w:t xml:space="preserve"> de </w:t>
            </w:r>
            <w:proofErr w:type="spellStart"/>
            <w:r w:rsidRPr="0040701C">
              <w:rPr>
                <w:color w:val="000000" w:themeColor="text1"/>
              </w:rPr>
              <w:t>energie</w:t>
            </w:r>
            <w:proofErr w:type="spellEnd"/>
            <w:r w:rsidRPr="0040701C">
              <w:rPr>
                <w:color w:val="000000" w:themeColor="text1"/>
              </w:rPr>
              <w:t xml:space="preserve"> </w:t>
            </w:r>
            <w:proofErr w:type="spellStart"/>
            <w:r w:rsidRPr="0040701C">
              <w:rPr>
                <w:color w:val="000000" w:themeColor="text1"/>
              </w:rPr>
              <w:t>primară</w:t>
            </w:r>
            <w:proofErr w:type="spellEnd"/>
            <w:r w:rsidRPr="0040701C">
              <w:rPr>
                <w:color w:val="000000" w:themeColor="text1"/>
              </w:rPr>
              <w:t xml:space="preserve"> (kWh/m</w:t>
            </w:r>
            <w:r w:rsidRPr="0040701C">
              <w:rPr>
                <w:color w:val="000000" w:themeColor="text1"/>
                <w:vertAlign w:val="superscript"/>
              </w:rPr>
              <w:t>2</w:t>
            </w:r>
            <w:r w:rsidRPr="0040701C">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0EA4DEC"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442,40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7BC1EBF"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202,33</w:t>
            </w:r>
          </w:p>
        </w:tc>
      </w:tr>
      <w:tr w:rsidR="0040701C" w:rsidRPr="0040701C" w14:paraId="421E6D1A" w14:textId="77777777" w:rsidTr="001760CB">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6FA9C550" w14:textId="77777777" w:rsidR="0040701C" w:rsidRPr="0040701C" w:rsidRDefault="0040701C" w:rsidP="001760CB">
            <w:pPr>
              <w:pStyle w:val="Default"/>
              <w:spacing w:line="276" w:lineRule="auto"/>
              <w:rPr>
                <w:color w:val="000000" w:themeColor="text1"/>
              </w:rPr>
            </w:pPr>
            <w:proofErr w:type="spellStart"/>
            <w:r w:rsidRPr="0040701C">
              <w:rPr>
                <w:color w:val="000000" w:themeColor="text1"/>
              </w:rPr>
              <w:t>Consumul</w:t>
            </w:r>
            <w:proofErr w:type="spellEnd"/>
            <w:r w:rsidRPr="0040701C">
              <w:rPr>
                <w:color w:val="000000" w:themeColor="text1"/>
              </w:rPr>
              <w:t xml:space="preserve"> de </w:t>
            </w:r>
            <w:proofErr w:type="spellStart"/>
            <w:r w:rsidRPr="0040701C">
              <w:rPr>
                <w:color w:val="000000" w:themeColor="text1"/>
              </w:rPr>
              <w:t>energie</w:t>
            </w:r>
            <w:proofErr w:type="spellEnd"/>
            <w:r w:rsidRPr="0040701C">
              <w:rPr>
                <w:color w:val="000000" w:themeColor="text1"/>
              </w:rPr>
              <w:t xml:space="preserve"> </w:t>
            </w:r>
            <w:proofErr w:type="spellStart"/>
            <w:r w:rsidRPr="0040701C">
              <w:rPr>
                <w:color w:val="000000" w:themeColor="text1"/>
              </w:rPr>
              <w:t>primară</w:t>
            </w:r>
            <w:proofErr w:type="spellEnd"/>
            <w:r w:rsidRPr="0040701C">
              <w:rPr>
                <w:color w:val="000000" w:themeColor="text1"/>
              </w:rPr>
              <w:t xml:space="preserve"> </w:t>
            </w:r>
            <w:proofErr w:type="spellStart"/>
            <w:r w:rsidRPr="0040701C">
              <w:rPr>
                <w:color w:val="000000" w:themeColor="text1"/>
              </w:rPr>
              <w:t>totală</w:t>
            </w:r>
            <w:proofErr w:type="spellEnd"/>
            <w:r w:rsidRPr="0040701C">
              <w:rPr>
                <w:color w:val="000000" w:themeColor="text1"/>
              </w:rPr>
              <w:t xml:space="preserve"> </w:t>
            </w:r>
            <w:proofErr w:type="spellStart"/>
            <w:r w:rsidRPr="0040701C">
              <w:rPr>
                <w:color w:val="000000" w:themeColor="text1"/>
              </w:rPr>
              <w:t>utilizând</w:t>
            </w:r>
            <w:proofErr w:type="spellEnd"/>
            <w:r w:rsidRPr="0040701C">
              <w:rPr>
                <w:color w:val="000000" w:themeColor="text1"/>
              </w:rPr>
              <w:t xml:space="preserve"> </w:t>
            </w:r>
            <w:proofErr w:type="spellStart"/>
            <w:r w:rsidRPr="0040701C">
              <w:rPr>
                <w:color w:val="000000" w:themeColor="text1"/>
              </w:rPr>
              <w:t>surse</w:t>
            </w:r>
            <w:proofErr w:type="spellEnd"/>
            <w:r w:rsidRPr="0040701C">
              <w:rPr>
                <w:color w:val="000000" w:themeColor="text1"/>
              </w:rPr>
              <w:t xml:space="preserve"> </w:t>
            </w:r>
            <w:proofErr w:type="spellStart"/>
            <w:r w:rsidRPr="0040701C">
              <w:rPr>
                <w:color w:val="000000" w:themeColor="text1"/>
              </w:rPr>
              <w:t>convenționale</w:t>
            </w:r>
            <w:proofErr w:type="spellEnd"/>
            <w:r w:rsidRPr="0040701C">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5F037636"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436,45</w:t>
            </w:r>
          </w:p>
        </w:tc>
        <w:tc>
          <w:tcPr>
            <w:tcW w:w="1146" w:type="pct"/>
            <w:tcBorders>
              <w:top w:val="single" w:sz="4" w:space="0" w:color="auto"/>
              <w:left w:val="single" w:sz="4" w:space="0" w:color="auto"/>
              <w:bottom w:val="single" w:sz="4" w:space="0" w:color="auto"/>
              <w:right w:val="single" w:sz="4" w:space="0" w:color="000000"/>
            </w:tcBorders>
            <w:vAlign w:val="center"/>
          </w:tcPr>
          <w:p w14:paraId="22DAE20A"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195,89</w:t>
            </w:r>
          </w:p>
        </w:tc>
      </w:tr>
      <w:tr w:rsidR="0040701C" w:rsidRPr="0040701C" w14:paraId="2BDEC11F" w14:textId="77777777" w:rsidTr="001760CB">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44C65A0" w14:textId="77777777" w:rsidR="0040701C" w:rsidRPr="0040701C" w:rsidRDefault="0040701C" w:rsidP="001760CB">
            <w:pPr>
              <w:pStyle w:val="Default"/>
              <w:spacing w:line="276" w:lineRule="auto"/>
              <w:rPr>
                <w:color w:val="000000" w:themeColor="text1"/>
              </w:rPr>
            </w:pPr>
            <w:proofErr w:type="spellStart"/>
            <w:r w:rsidRPr="0040701C">
              <w:rPr>
                <w:color w:val="000000" w:themeColor="text1"/>
              </w:rPr>
              <w:t>Consumul</w:t>
            </w:r>
            <w:proofErr w:type="spellEnd"/>
            <w:r w:rsidRPr="0040701C">
              <w:rPr>
                <w:color w:val="000000" w:themeColor="text1"/>
              </w:rPr>
              <w:t xml:space="preserve"> de </w:t>
            </w:r>
            <w:proofErr w:type="spellStart"/>
            <w:r w:rsidRPr="0040701C">
              <w:rPr>
                <w:color w:val="000000" w:themeColor="text1"/>
              </w:rPr>
              <w:t>energie</w:t>
            </w:r>
            <w:proofErr w:type="spellEnd"/>
            <w:r w:rsidRPr="0040701C">
              <w:rPr>
                <w:color w:val="000000" w:themeColor="text1"/>
              </w:rPr>
              <w:t xml:space="preserve"> </w:t>
            </w:r>
            <w:proofErr w:type="spellStart"/>
            <w:r w:rsidRPr="0040701C">
              <w:rPr>
                <w:color w:val="000000" w:themeColor="text1"/>
              </w:rPr>
              <w:t>primară</w:t>
            </w:r>
            <w:proofErr w:type="spellEnd"/>
            <w:r w:rsidRPr="0040701C">
              <w:rPr>
                <w:color w:val="000000" w:themeColor="text1"/>
              </w:rPr>
              <w:t xml:space="preserve"> </w:t>
            </w:r>
            <w:proofErr w:type="spellStart"/>
            <w:r w:rsidRPr="0040701C">
              <w:rPr>
                <w:color w:val="000000" w:themeColor="text1"/>
              </w:rPr>
              <w:t>utilizând</w:t>
            </w:r>
            <w:proofErr w:type="spellEnd"/>
            <w:r w:rsidRPr="0040701C">
              <w:rPr>
                <w:color w:val="000000" w:themeColor="text1"/>
              </w:rPr>
              <w:t xml:space="preserve"> </w:t>
            </w:r>
            <w:proofErr w:type="spellStart"/>
            <w:r w:rsidRPr="0040701C">
              <w:rPr>
                <w:color w:val="000000" w:themeColor="text1"/>
              </w:rPr>
              <w:t>surse</w:t>
            </w:r>
            <w:proofErr w:type="spellEnd"/>
            <w:r w:rsidRPr="0040701C">
              <w:rPr>
                <w:color w:val="000000" w:themeColor="text1"/>
              </w:rPr>
              <w:t xml:space="preserve"> </w:t>
            </w:r>
            <w:proofErr w:type="spellStart"/>
            <w:r w:rsidRPr="0040701C">
              <w:rPr>
                <w:color w:val="000000" w:themeColor="text1"/>
              </w:rPr>
              <w:t>regenerabile</w:t>
            </w:r>
            <w:proofErr w:type="spellEnd"/>
            <w:r w:rsidRPr="0040701C">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1E3632C"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5,95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B6063BB"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6,44</w:t>
            </w:r>
          </w:p>
        </w:tc>
      </w:tr>
      <w:tr w:rsidR="0040701C" w:rsidRPr="0040701C" w14:paraId="69D82EB4" w14:textId="77777777" w:rsidTr="001760CB">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BA380FB" w14:textId="77777777" w:rsidR="0040701C" w:rsidRPr="0040701C" w:rsidRDefault="0040701C" w:rsidP="001760CB">
            <w:pPr>
              <w:pStyle w:val="Default"/>
              <w:spacing w:line="276" w:lineRule="auto"/>
              <w:ind w:right="447"/>
              <w:rPr>
                <w:color w:val="000000" w:themeColor="text1"/>
              </w:rPr>
            </w:pPr>
            <w:r w:rsidRPr="0040701C">
              <w:rPr>
                <w:color w:val="000000" w:themeColor="text1"/>
              </w:rPr>
              <w:t xml:space="preserve">Nivel </w:t>
            </w:r>
            <w:proofErr w:type="spellStart"/>
            <w:r w:rsidRPr="0040701C">
              <w:rPr>
                <w:color w:val="000000" w:themeColor="text1"/>
              </w:rPr>
              <w:t>anual</w:t>
            </w:r>
            <w:proofErr w:type="spellEnd"/>
            <w:r w:rsidRPr="0040701C">
              <w:rPr>
                <w:color w:val="000000" w:themeColor="text1"/>
              </w:rPr>
              <w:t xml:space="preserve"> </w:t>
            </w:r>
            <w:proofErr w:type="spellStart"/>
            <w:r w:rsidRPr="0040701C">
              <w:rPr>
                <w:color w:val="000000" w:themeColor="text1"/>
              </w:rPr>
              <w:t>estimat</w:t>
            </w:r>
            <w:proofErr w:type="spellEnd"/>
            <w:r w:rsidRPr="0040701C">
              <w:rPr>
                <w:color w:val="000000" w:themeColor="text1"/>
              </w:rPr>
              <w:t xml:space="preserve"> al </w:t>
            </w:r>
            <w:proofErr w:type="spellStart"/>
            <w:r w:rsidRPr="0040701C">
              <w:rPr>
                <w:color w:val="000000" w:themeColor="text1"/>
              </w:rPr>
              <w:t>gazelor</w:t>
            </w:r>
            <w:proofErr w:type="spellEnd"/>
            <w:r w:rsidRPr="0040701C">
              <w:rPr>
                <w:color w:val="000000" w:themeColor="text1"/>
              </w:rPr>
              <w:t xml:space="preserve"> cu </w:t>
            </w:r>
            <w:proofErr w:type="spellStart"/>
            <w:r w:rsidRPr="0040701C">
              <w:rPr>
                <w:color w:val="000000" w:themeColor="text1"/>
              </w:rPr>
              <w:t>efect</w:t>
            </w:r>
            <w:proofErr w:type="spellEnd"/>
            <w:r w:rsidRPr="0040701C">
              <w:rPr>
                <w:color w:val="000000" w:themeColor="text1"/>
              </w:rPr>
              <w:t xml:space="preserve"> de </w:t>
            </w:r>
            <w:proofErr w:type="spellStart"/>
            <w:r w:rsidRPr="0040701C">
              <w:rPr>
                <w:color w:val="000000" w:themeColor="text1"/>
              </w:rPr>
              <w:t>seră</w:t>
            </w:r>
            <w:proofErr w:type="spellEnd"/>
            <w:r w:rsidRPr="0040701C">
              <w:rPr>
                <w:color w:val="000000" w:themeColor="text1"/>
              </w:rPr>
              <w:t xml:space="preserve"> (</w:t>
            </w:r>
            <w:proofErr w:type="spellStart"/>
            <w:r w:rsidRPr="0040701C">
              <w:rPr>
                <w:color w:val="000000" w:themeColor="text1"/>
              </w:rPr>
              <w:t>echivalent</w:t>
            </w:r>
            <w:proofErr w:type="spellEnd"/>
            <w:r w:rsidRPr="0040701C">
              <w:rPr>
                <w:color w:val="000000" w:themeColor="text1"/>
              </w:rPr>
              <w:t xml:space="preserve"> kgCO</w:t>
            </w:r>
            <w:r w:rsidRPr="0040701C">
              <w:rPr>
                <w:color w:val="000000" w:themeColor="text1"/>
                <w:vertAlign w:val="subscript"/>
              </w:rPr>
              <w:t>2</w:t>
            </w:r>
            <w:r w:rsidRPr="0040701C">
              <w:rPr>
                <w:color w:val="000000" w:themeColor="text1"/>
              </w:rPr>
              <w:t>/ m</w:t>
            </w:r>
            <w:r w:rsidRPr="0040701C">
              <w:rPr>
                <w:color w:val="000000" w:themeColor="text1"/>
                <w:vertAlign w:val="superscript"/>
              </w:rPr>
              <w:t>2</w:t>
            </w:r>
            <w:r w:rsidRPr="0040701C">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A97D1EE"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75,45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D5D92DE"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33,41</w:t>
            </w:r>
          </w:p>
        </w:tc>
      </w:tr>
      <w:tr w:rsidR="0040701C" w:rsidRPr="0040701C" w14:paraId="2E5D7B74" w14:textId="77777777" w:rsidTr="001760CB">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584AA5A" w14:textId="77777777" w:rsidR="0040701C" w:rsidRPr="0040701C" w:rsidRDefault="0040701C" w:rsidP="001760CB">
            <w:pPr>
              <w:pStyle w:val="Default"/>
              <w:spacing w:line="276" w:lineRule="auto"/>
              <w:ind w:right="447"/>
              <w:rPr>
                <w:color w:val="000000" w:themeColor="text1"/>
              </w:rPr>
            </w:pPr>
            <w:proofErr w:type="spellStart"/>
            <w:r w:rsidRPr="0040701C">
              <w:rPr>
                <w:color w:val="000000" w:themeColor="text1"/>
              </w:rPr>
              <w:t>Reducerea</w:t>
            </w:r>
            <w:proofErr w:type="spellEnd"/>
            <w:r w:rsidRPr="0040701C">
              <w:rPr>
                <w:color w:val="000000" w:themeColor="text1"/>
              </w:rPr>
              <w:t xml:space="preserve"> </w:t>
            </w:r>
            <w:proofErr w:type="spellStart"/>
            <w:r w:rsidRPr="0040701C">
              <w:rPr>
                <w:color w:val="000000" w:themeColor="text1"/>
              </w:rPr>
              <w:t>consumului</w:t>
            </w:r>
            <w:proofErr w:type="spellEnd"/>
            <w:r w:rsidRPr="0040701C">
              <w:rPr>
                <w:color w:val="000000" w:themeColor="text1"/>
              </w:rPr>
              <w:t xml:space="preserve"> </w:t>
            </w:r>
            <w:proofErr w:type="spellStart"/>
            <w:r w:rsidRPr="0040701C">
              <w:rPr>
                <w:color w:val="000000" w:themeColor="text1"/>
              </w:rPr>
              <w:t>anual</w:t>
            </w:r>
            <w:proofErr w:type="spellEnd"/>
            <w:r w:rsidRPr="0040701C">
              <w:rPr>
                <w:color w:val="000000" w:themeColor="text1"/>
              </w:rPr>
              <w:t xml:space="preserve"> specific de </w:t>
            </w:r>
            <w:proofErr w:type="spellStart"/>
            <w:r w:rsidRPr="0040701C">
              <w:rPr>
                <w:color w:val="000000" w:themeColor="text1"/>
              </w:rPr>
              <w:t>energie</w:t>
            </w:r>
            <w:proofErr w:type="spellEnd"/>
            <w:r w:rsidRPr="0040701C">
              <w:rPr>
                <w:color w:val="000000" w:themeColor="text1"/>
              </w:rPr>
              <w:t xml:space="preserve"> </w:t>
            </w:r>
            <w:proofErr w:type="spellStart"/>
            <w:r w:rsidRPr="0040701C">
              <w:rPr>
                <w:color w:val="000000" w:themeColor="text1"/>
              </w:rPr>
              <w:t>finală</w:t>
            </w:r>
            <w:proofErr w:type="spellEnd"/>
            <w:r w:rsidRPr="0040701C">
              <w:rPr>
                <w:color w:val="000000" w:themeColor="text1"/>
              </w:rPr>
              <w:t xml:space="preserve"> </w:t>
            </w:r>
            <w:proofErr w:type="spellStart"/>
            <w:r w:rsidRPr="0040701C">
              <w:rPr>
                <w:color w:val="000000" w:themeColor="text1"/>
              </w:rPr>
              <w:t>pentru</w:t>
            </w:r>
            <w:proofErr w:type="spellEnd"/>
            <w:r w:rsidRPr="0040701C">
              <w:rPr>
                <w:color w:val="000000" w:themeColor="text1"/>
              </w:rPr>
              <w:t xml:space="preserve"> </w:t>
            </w:r>
            <w:proofErr w:type="spellStart"/>
            <w:r w:rsidRPr="0040701C">
              <w:rPr>
                <w:color w:val="000000" w:themeColor="text1"/>
              </w:rPr>
              <w:t>încălzire</w:t>
            </w:r>
            <w:proofErr w:type="spellEnd"/>
            <w:r w:rsidRPr="0040701C">
              <w:rPr>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D87F4F1" w14:textId="77777777" w:rsidR="0040701C" w:rsidRPr="0040701C" w:rsidRDefault="0040701C" w:rsidP="0040701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3CCAEE0" w14:textId="77777777" w:rsidR="0040701C" w:rsidRPr="0040701C" w:rsidRDefault="0040701C" w:rsidP="001760CB">
            <w:pPr>
              <w:spacing w:after="0"/>
              <w:jc w:val="right"/>
              <w:rPr>
                <w:rFonts w:ascii="Times New Roman" w:hAnsi="Times New Roman"/>
                <w:b/>
                <w:color w:val="000000" w:themeColor="text1"/>
                <w:sz w:val="24"/>
                <w:szCs w:val="24"/>
                <w:lang w:eastAsia="ro-RO"/>
              </w:rPr>
            </w:pPr>
            <w:r w:rsidRPr="0040701C">
              <w:rPr>
                <w:rFonts w:ascii="Times New Roman" w:hAnsi="Times New Roman"/>
                <w:b/>
                <w:noProof/>
                <w:color w:val="000000" w:themeColor="text1"/>
                <w:sz w:val="24"/>
                <w:szCs w:val="24"/>
                <w:lang w:eastAsia="ro-RO"/>
              </w:rPr>
              <w:t>79,12</w:t>
            </w:r>
            <w:r w:rsidRPr="0040701C">
              <w:rPr>
                <w:rFonts w:ascii="Times New Roman" w:hAnsi="Times New Roman"/>
                <w:b/>
                <w:color w:val="000000" w:themeColor="text1"/>
                <w:sz w:val="24"/>
                <w:szCs w:val="24"/>
                <w:lang w:eastAsia="ro-RO"/>
              </w:rPr>
              <w:t>%</w:t>
            </w:r>
          </w:p>
        </w:tc>
      </w:tr>
      <w:tr w:rsidR="0040701C" w:rsidRPr="0040701C" w14:paraId="045A0BA1" w14:textId="77777777" w:rsidTr="001760CB">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355CDD5" w14:textId="77777777" w:rsidR="0040701C" w:rsidRPr="0040701C" w:rsidRDefault="0040701C" w:rsidP="001760CB">
            <w:pPr>
              <w:pStyle w:val="Default"/>
              <w:spacing w:line="276" w:lineRule="auto"/>
              <w:ind w:right="447"/>
              <w:rPr>
                <w:color w:val="000000" w:themeColor="text1"/>
              </w:rPr>
            </w:pPr>
            <w:proofErr w:type="spellStart"/>
            <w:r w:rsidRPr="0040701C">
              <w:rPr>
                <w:color w:val="000000" w:themeColor="text1"/>
              </w:rPr>
              <w:t>Reducerea</w:t>
            </w:r>
            <w:proofErr w:type="spellEnd"/>
            <w:r w:rsidRPr="0040701C">
              <w:rPr>
                <w:color w:val="000000" w:themeColor="text1"/>
              </w:rPr>
              <w:t xml:space="preserve"> </w:t>
            </w:r>
            <w:proofErr w:type="spellStart"/>
            <w:r w:rsidRPr="0040701C">
              <w:rPr>
                <w:color w:val="000000" w:themeColor="text1"/>
              </w:rPr>
              <w:t>consumului</w:t>
            </w:r>
            <w:proofErr w:type="spellEnd"/>
            <w:r w:rsidRPr="0040701C">
              <w:rPr>
                <w:color w:val="000000" w:themeColor="text1"/>
              </w:rPr>
              <w:t xml:space="preserve"> de </w:t>
            </w:r>
            <w:proofErr w:type="spellStart"/>
            <w:r w:rsidRPr="0040701C">
              <w:rPr>
                <w:color w:val="000000" w:themeColor="text1"/>
              </w:rPr>
              <w:t>energie</w:t>
            </w:r>
            <w:proofErr w:type="spellEnd"/>
            <w:r w:rsidRPr="0040701C">
              <w:rPr>
                <w:color w:val="000000" w:themeColor="text1"/>
              </w:rPr>
              <w:t xml:space="preserve"> </w:t>
            </w:r>
            <w:proofErr w:type="spellStart"/>
            <w:r w:rsidRPr="0040701C">
              <w:rPr>
                <w:color w:val="000000" w:themeColor="text1"/>
              </w:rPr>
              <w:t>primară</w:t>
            </w:r>
            <w:proofErr w:type="spellEnd"/>
            <w:r w:rsidRPr="0040701C">
              <w:rPr>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DC6432A" w14:textId="77777777" w:rsidR="0040701C" w:rsidRPr="0040701C" w:rsidRDefault="0040701C" w:rsidP="0040701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A0B737B" w14:textId="77777777" w:rsidR="0040701C" w:rsidRPr="0040701C" w:rsidRDefault="0040701C" w:rsidP="001760CB">
            <w:pPr>
              <w:spacing w:after="0"/>
              <w:jc w:val="right"/>
              <w:rPr>
                <w:rFonts w:ascii="Times New Roman" w:hAnsi="Times New Roman"/>
                <w:b/>
                <w:color w:val="000000" w:themeColor="text1"/>
                <w:sz w:val="24"/>
                <w:szCs w:val="24"/>
                <w:lang w:eastAsia="ro-RO"/>
              </w:rPr>
            </w:pPr>
            <w:r w:rsidRPr="0040701C">
              <w:rPr>
                <w:rFonts w:ascii="Times New Roman" w:hAnsi="Times New Roman"/>
                <w:b/>
                <w:noProof/>
                <w:color w:val="000000" w:themeColor="text1"/>
                <w:sz w:val="24"/>
                <w:szCs w:val="24"/>
                <w:lang w:eastAsia="ro-RO"/>
              </w:rPr>
              <w:t>54,27%</w:t>
            </w:r>
          </w:p>
        </w:tc>
      </w:tr>
      <w:tr w:rsidR="0040701C" w:rsidRPr="0040701C" w14:paraId="552E25E8" w14:textId="77777777" w:rsidTr="001760CB">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0D7CE014" w14:textId="77777777" w:rsidR="0040701C" w:rsidRPr="0040701C" w:rsidRDefault="0040701C" w:rsidP="001760CB">
            <w:pPr>
              <w:pStyle w:val="Default"/>
              <w:spacing w:line="276" w:lineRule="auto"/>
              <w:ind w:right="447"/>
              <w:rPr>
                <w:color w:val="000000" w:themeColor="text1"/>
              </w:rPr>
            </w:pPr>
            <w:proofErr w:type="spellStart"/>
            <w:r w:rsidRPr="0040701C">
              <w:rPr>
                <w:color w:val="000000" w:themeColor="text1"/>
              </w:rPr>
              <w:t>Reducerea</w:t>
            </w:r>
            <w:proofErr w:type="spellEnd"/>
            <w:r w:rsidRPr="0040701C">
              <w:rPr>
                <w:color w:val="000000" w:themeColor="text1"/>
              </w:rPr>
              <w:t xml:space="preserve"> </w:t>
            </w:r>
            <w:proofErr w:type="spellStart"/>
            <w:r w:rsidRPr="0040701C">
              <w:rPr>
                <w:color w:val="000000" w:themeColor="text1"/>
              </w:rPr>
              <w:t>emisiilor</w:t>
            </w:r>
            <w:proofErr w:type="spellEnd"/>
            <w:r w:rsidRPr="0040701C">
              <w:rPr>
                <w:color w:val="000000" w:themeColor="text1"/>
              </w:rPr>
              <w:t xml:space="preserve"> de CO</w:t>
            </w:r>
            <w:r w:rsidRPr="0040701C">
              <w:rPr>
                <w:color w:val="000000" w:themeColor="text1"/>
                <w:vertAlign w:val="subscript"/>
              </w:rPr>
              <w:t>2</w:t>
            </w:r>
            <w:r w:rsidRPr="0040701C">
              <w:rPr>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AAD28C6" w14:textId="77777777" w:rsidR="0040701C" w:rsidRPr="0040701C" w:rsidRDefault="0040701C" w:rsidP="0040701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001EEAD" w14:textId="77777777" w:rsidR="0040701C" w:rsidRPr="0040701C" w:rsidRDefault="0040701C" w:rsidP="001760CB">
            <w:pPr>
              <w:spacing w:after="0"/>
              <w:jc w:val="right"/>
              <w:rPr>
                <w:rFonts w:ascii="Times New Roman" w:hAnsi="Times New Roman"/>
                <w:b/>
                <w:color w:val="000000" w:themeColor="text1"/>
                <w:sz w:val="24"/>
                <w:szCs w:val="24"/>
                <w:lang w:eastAsia="ro-RO"/>
              </w:rPr>
            </w:pPr>
            <w:r w:rsidRPr="0040701C">
              <w:rPr>
                <w:rFonts w:ascii="Times New Roman" w:hAnsi="Times New Roman"/>
                <w:b/>
                <w:noProof/>
                <w:color w:val="000000" w:themeColor="text1"/>
                <w:sz w:val="24"/>
                <w:szCs w:val="24"/>
                <w:lang w:eastAsia="ro-RO"/>
              </w:rPr>
              <w:t>55,72%</w:t>
            </w:r>
          </w:p>
        </w:tc>
      </w:tr>
    </w:tbl>
    <w:p w14:paraId="667124EC" w14:textId="77777777" w:rsidR="0040701C" w:rsidRPr="0040701C" w:rsidRDefault="0040701C" w:rsidP="0040701C">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40701C" w:rsidRPr="0040701C" w14:paraId="547EEA36" w14:textId="77777777" w:rsidTr="001760CB">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DA2644D" w14:textId="77777777" w:rsidR="0040701C" w:rsidRPr="0040701C" w:rsidRDefault="0040701C" w:rsidP="001760CB">
            <w:pPr>
              <w:spacing w:after="0"/>
              <w:ind w:right="28"/>
              <w:rPr>
                <w:rFonts w:ascii="Times New Roman" w:hAnsi="Times New Roman"/>
                <w:b/>
                <w:bCs/>
                <w:color w:val="000000" w:themeColor="text1"/>
                <w:sz w:val="24"/>
                <w:szCs w:val="24"/>
                <w:lang w:eastAsia="ro-RO"/>
              </w:rPr>
            </w:pPr>
            <w:proofErr w:type="spellStart"/>
            <w:r w:rsidRPr="0040701C">
              <w:rPr>
                <w:rFonts w:ascii="Times New Roman" w:hAnsi="Times New Roman"/>
                <w:b/>
                <w:bCs/>
                <w:color w:val="000000" w:themeColor="text1"/>
                <w:sz w:val="24"/>
                <w:szCs w:val="24"/>
                <w:lang w:eastAsia="ro-RO"/>
              </w:rPr>
              <w:t>Alti</w:t>
            </w:r>
            <w:proofErr w:type="spellEnd"/>
            <w:r w:rsidRPr="0040701C">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9EEAD65" w14:textId="77777777" w:rsidR="0040701C" w:rsidRPr="0040701C" w:rsidRDefault="0040701C" w:rsidP="001760CB">
            <w:pPr>
              <w:spacing w:after="0"/>
              <w:jc w:val="center"/>
              <w:rPr>
                <w:rFonts w:ascii="Times New Roman" w:hAnsi="Times New Roman"/>
                <w:b/>
                <w:bCs/>
                <w:color w:val="000000" w:themeColor="text1"/>
                <w:sz w:val="24"/>
                <w:szCs w:val="24"/>
                <w:lang w:eastAsia="ro-RO"/>
              </w:rPr>
            </w:pPr>
            <w:r w:rsidRPr="0040701C">
              <w:rPr>
                <w:rFonts w:ascii="Times New Roman" w:hAnsi="Times New Roman"/>
                <w:b/>
                <w:bCs/>
                <w:color w:val="000000" w:themeColor="text1"/>
                <w:sz w:val="24"/>
                <w:szCs w:val="24"/>
                <w:lang w:eastAsia="ro-RO"/>
              </w:rPr>
              <w:t>Valoare indicator</w:t>
            </w:r>
          </w:p>
        </w:tc>
      </w:tr>
      <w:tr w:rsidR="0040701C" w:rsidRPr="0040701C" w14:paraId="6F1E891C" w14:textId="77777777" w:rsidTr="001760CB">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3EBF076" w14:textId="06CE2C71" w:rsidR="0040701C" w:rsidRPr="0040701C" w:rsidRDefault="0040701C" w:rsidP="001760CB">
            <w:pPr>
              <w:spacing w:after="0"/>
              <w:rPr>
                <w:rFonts w:ascii="Times New Roman" w:hAnsi="Times New Roman"/>
                <w:color w:val="000000" w:themeColor="text1"/>
                <w:sz w:val="24"/>
                <w:szCs w:val="24"/>
                <w:lang w:eastAsia="ro-RO"/>
              </w:rPr>
            </w:pPr>
            <w:r w:rsidRPr="0040701C">
              <w:rPr>
                <w:rFonts w:ascii="Times New Roman" w:hAnsi="Times New Roman"/>
                <w:color w:val="000000" w:themeColor="text1"/>
                <w:sz w:val="24"/>
                <w:szCs w:val="24"/>
                <w:lang w:eastAsia="ro-RO"/>
              </w:rPr>
              <w:t>Valoarea eligibi</w:t>
            </w:r>
            <w:r w:rsidR="006C0416">
              <w:rPr>
                <w:rFonts w:ascii="Times New Roman" w:hAnsi="Times New Roman"/>
                <w:color w:val="000000" w:themeColor="text1"/>
                <w:sz w:val="24"/>
                <w:szCs w:val="24"/>
                <w:lang w:eastAsia="ro-RO"/>
              </w:rPr>
              <w:t>l</w:t>
            </w:r>
            <w:r w:rsidRPr="0040701C">
              <w:rPr>
                <w:rFonts w:ascii="Times New Roman" w:hAnsi="Times New Roman"/>
                <w:color w:val="000000" w:themeColor="text1"/>
                <w:sz w:val="24"/>
                <w:szCs w:val="24"/>
                <w:lang w:eastAsia="ro-RO"/>
              </w:rPr>
              <w:t>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D74A65A"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2.159.328,00</w:t>
            </w:r>
          </w:p>
        </w:tc>
      </w:tr>
    </w:tbl>
    <w:p w14:paraId="3EA02288" w14:textId="77777777" w:rsidR="0040701C" w:rsidRPr="0040701C" w:rsidRDefault="0040701C" w:rsidP="0040701C">
      <w:pPr>
        <w:rPr>
          <w:rFonts w:ascii="Times New Roman" w:hAnsi="Times New Roman"/>
          <w:color w:val="000000" w:themeColor="text1"/>
          <w:sz w:val="24"/>
          <w:szCs w:val="24"/>
        </w:rPr>
      </w:pPr>
    </w:p>
    <w:p w14:paraId="20598D01" w14:textId="77777777" w:rsidR="0040701C" w:rsidRPr="0040701C" w:rsidRDefault="0040701C" w:rsidP="0040701C">
      <w:pPr>
        <w:pStyle w:val="Titlu2"/>
        <w:numPr>
          <w:ilvl w:val="0"/>
          <w:numId w:val="4"/>
        </w:numPr>
        <w:rPr>
          <w:rFonts w:ascii="Times New Roman" w:hAnsi="Times New Roman"/>
          <w:i/>
          <w:color w:val="000000" w:themeColor="text1"/>
          <w:sz w:val="24"/>
          <w:szCs w:val="24"/>
        </w:rPr>
      </w:pPr>
      <w:r w:rsidRPr="0040701C">
        <w:rPr>
          <w:rFonts w:ascii="Times New Roman" w:hAnsi="Times New Roman"/>
          <w:color w:val="000000" w:themeColor="text1"/>
          <w:sz w:val="24"/>
          <w:szCs w:val="24"/>
        </w:rPr>
        <w:t xml:space="preserve">LUCRĂRI PROPUSE PENTRU CREȘTEREA EFICIENȚEI ENERGETICE </w:t>
      </w:r>
    </w:p>
    <w:p w14:paraId="268331C9" w14:textId="77777777" w:rsidR="0040701C" w:rsidRPr="0040701C" w:rsidRDefault="0040701C" w:rsidP="0040701C">
      <w:pPr>
        <w:autoSpaceDE w:val="0"/>
        <w:autoSpaceDN w:val="0"/>
        <w:adjustRightInd w:val="0"/>
        <w:spacing w:after="0"/>
        <w:ind w:left="-426"/>
        <w:rPr>
          <w:rFonts w:ascii="Times New Roman" w:hAnsi="Times New Roman"/>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40701C" w:rsidRPr="0040701C" w14:paraId="6AC6F58A" w14:textId="77777777" w:rsidTr="001760CB">
        <w:trPr>
          <w:trHeight w:val="819"/>
        </w:trPr>
        <w:tc>
          <w:tcPr>
            <w:tcW w:w="401" w:type="dxa"/>
          </w:tcPr>
          <w:p w14:paraId="1219BE5E"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00A8E788"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Izolarea termică a </w:t>
            </w:r>
            <w:proofErr w:type="spellStart"/>
            <w:r w:rsidRPr="0040701C">
              <w:rPr>
                <w:rFonts w:ascii="Times New Roman" w:hAnsi="Times New Roman"/>
                <w:sz w:val="24"/>
                <w:szCs w:val="24"/>
              </w:rPr>
              <w:t>faţadei</w:t>
            </w:r>
            <w:proofErr w:type="spellEnd"/>
            <w:r w:rsidRPr="0040701C">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40701C" w:rsidRPr="0040701C" w14:paraId="1DD63B32" w14:textId="77777777" w:rsidTr="001760CB">
        <w:trPr>
          <w:trHeight w:val="489"/>
        </w:trPr>
        <w:tc>
          <w:tcPr>
            <w:tcW w:w="401" w:type="dxa"/>
          </w:tcPr>
          <w:p w14:paraId="6DC6A49E"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78A645F2"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Izolarea termică a </w:t>
            </w:r>
            <w:proofErr w:type="spellStart"/>
            <w:r w:rsidRPr="0040701C">
              <w:rPr>
                <w:rFonts w:ascii="Times New Roman" w:hAnsi="Times New Roman"/>
                <w:sz w:val="24"/>
                <w:szCs w:val="24"/>
              </w:rPr>
              <w:t>faţadei</w:t>
            </w:r>
            <w:proofErr w:type="spellEnd"/>
            <w:r w:rsidRPr="0040701C">
              <w:rPr>
                <w:rFonts w:ascii="Times New Roman" w:hAnsi="Times New Roman"/>
                <w:sz w:val="24"/>
                <w:szCs w:val="24"/>
              </w:rPr>
              <w:t xml:space="preserve"> - parte opacă, prin termoizolarea pereților exteriori cu o grosime a termoizolației de </w:t>
            </w:r>
            <w:r w:rsidRPr="0040701C">
              <w:rPr>
                <w:rFonts w:ascii="Times New Roman" w:hAnsi="Times New Roman"/>
                <w:noProof/>
                <w:sz w:val="24"/>
                <w:szCs w:val="24"/>
              </w:rPr>
              <w:t>15</w:t>
            </w:r>
            <w:r w:rsidRPr="0040701C">
              <w:rPr>
                <w:rFonts w:ascii="Times New Roman" w:hAnsi="Times New Roman"/>
                <w:sz w:val="24"/>
                <w:szCs w:val="24"/>
              </w:rPr>
              <w:t xml:space="preserve"> cm;</w:t>
            </w:r>
          </w:p>
        </w:tc>
      </w:tr>
      <w:tr w:rsidR="0040701C" w:rsidRPr="0040701C" w14:paraId="66B858EB" w14:textId="77777777" w:rsidTr="001760CB">
        <w:trPr>
          <w:trHeight w:val="489"/>
        </w:trPr>
        <w:tc>
          <w:tcPr>
            <w:tcW w:w="401" w:type="dxa"/>
          </w:tcPr>
          <w:p w14:paraId="3EA99E64"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0C2E4922"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Izolarea termică a </w:t>
            </w:r>
            <w:proofErr w:type="spellStart"/>
            <w:r w:rsidRPr="0040701C">
              <w:rPr>
                <w:rFonts w:ascii="Times New Roman" w:hAnsi="Times New Roman"/>
                <w:sz w:val="24"/>
                <w:szCs w:val="24"/>
              </w:rPr>
              <w:t>faţadei</w:t>
            </w:r>
            <w:proofErr w:type="spellEnd"/>
            <w:r w:rsidRPr="0040701C">
              <w:rPr>
                <w:rFonts w:ascii="Times New Roman" w:hAnsi="Times New Roman"/>
                <w:sz w:val="24"/>
                <w:szCs w:val="24"/>
              </w:rPr>
              <w:t xml:space="preserve"> - parte opacă, prin termoizolarea </w:t>
            </w:r>
            <w:proofErr w:type="spellStart"/>
            <w:r w:rsidRPr="0040701C">
              <w:rPr>
                <w:rFonts w:ascii="Times New Roman" w:hAnsi="Times New Roman"/>
                <w:sz w:val="24"/>
                <w:szCs w:val="24"/>
              </w:rPr>
              <w:t>planşeului</w:t>
            </w:r>
            <w:proofErr w:type="spellEnd"/>
            <w:r w:rsidRPr="0040701C">
              <w:rPr>
                <w:rFonts w:ascii="Times New Roman" w:hAnsi="Times New Roman"/>
                <w:sz w:val="24"/>
                <w:szCs w:val="24"/>
              </w:rPr>
              <w:t xml:space="preserve"> peste ultimul nivel cu sisteme termoizolante (acoperișul clădirii este de tip </w:t>
            </w:r>
            <w:r w:rsidRPr="0040701C">
              <w:rPr>
                <w:rFonts w:ascii="Times New Roman" w:hAnsi="Times New Roman"/>
                <w:noProof/>
                <w:sz w:val="24"/>
                <w:szCs w:val="24"/>
              </w:rPr>
              <w:t>Terasa</w:t>
            </w:r>
            <w:r w:rsidRPr="0040701C">
              <w:rPr>
                <w:rFonts w:ascii="Times New Roman" w:hAnsi="Times New Roman"/>
                <w:sz w:val="24"/>
                <w:szCs w:val="24"/>
              </w:rPr>
              <w:t>):</w:t>
            </w:r>
          </w:p>
        </w:tc>
      </w:tr>
      <w:tr w:rsidR="0040701C" w:rsidRPr="0040701C" w14:paraId="55AE73A0" w14:textId="77777777" w:rsidTr="001760CB">
        <w:trPr>
          <w:trHeight w:val="835"/>
        </w:trPr>
        <w:tc>
          <w:tcPr>
            <w:tcW w:w="401" w:type="dxa"/>
          </w:tcPr>
          <w:p w14:paraId="493818B8" w14:textId="77777777" w:rsidR="0040701C" w:rsidRPr="0040701C" w:rsidRDefault="0040701C" w:rsidP="001760CB">
            <w:pPr>
              <w:spacing w:after="0"/>
              <w:rPr>
                <w:rFonts w:ascii="Times New Roman" w:hAnsi="Times New Roman"/>
                <w:sz w:val="24"/>
                <w:szCs w:val="24"/>
              </w:rPr>
            </w:pPr>
          </w:p>
        </w:tc>
        <w:tc>
          <w:tcPr>
            <w:tcW w:w="382" w:type="dxa"/>
            <w:gridSpan w:val="2"/>
          </w:tcPr>
          <w:p w14:paraId="08193386" w14:textId="77777777" w:rsidR="0040701C" w:rsidRPr="0040701C" w:rsidRDefault="0040701C" w:rsidP="001760CB">
            <w:pPr>
              <w:spacing w:after="0"/>
              <w:rPr>
                <w:rFonts w:ascii="Times New Roman" w:hAnsi="Times New Roman"/>
                <w:sz w:val="24"/>
                <w:szCs w:val="24"/>
              </w:rPr>
            </w:pPr>
          </w:p>
        </w:tc>
        <w:tc>
          <w:tcPr>
            <w:tcW w:w="7912" w:type="dxa"/>
          </w:tcPr>
          <w:p w14:paraId="49DA45A4" w14:textId="77777777" w:rsidR="0040701C" w:rsidRPr="0040701C" w:rsidRDefault="0040701C" w:rsidP="001760CB">
            <w:pPr>
              <w:spacing w:after="0"/>
              <w:rPr>
                <w:rFonts w:ascii="Times New Roman" w:hAnsi="Times New Roman"/>
                <w:sz w:val="24"/>
                <w:szCs w:val="24"/>
              </w:rPr>
            </w:pPr>
            <w:r w:rsidRPr="0040701C">
              <w:rPr>
                <w:rFonts w:ascii="Times New Roman" w:hAnsi="Times New Roman"/>
                <w:noProof/>
                <w:sz w:val="24"/>
                <w:szCs w:val="24"/>
              </w:rPr>
              <w:t xml:space="preserve">- Termo-hidroizolarea acoperișului tip terasă cu o grosime a termoizolației de 20 cm.  </w:t>
            </w:r>
          </w:p>
        </w:tc>
      </w:tr>
      <w:tr w:rsidR="0040701C" w:rsidRPr="0040701C" w14:paraId="309D2E7E" w14:textId="77777777" w:rsidTr="001760CB">
        <w:trPr>
          <w:trHeight w:val="487"/>
        </w:trPr>
        <w:tc>
          <w:tcPr>
            <w:tcW w:w="401" w:type="dxa"/>
            <w:vMerge w:val="restart"/>
          </w:tcPr>
          <w:p w14:paraId="2096B32B"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50643DA1"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Închiderea balcoanelor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/sau a logiilor cu tâmplărie termoizolantă, inclusiv izolarea termică a </w:t>
            </w:r>
            <w:proofErr w:type="spellStart"/>
            <w:r w:rsidRPr="0040701C">
              <w:rPr>
                <w:rFonts w:ascii="Times New Roman" w:hAnsi="Times New Roman"/>
                <w:sz w:val="24"/>
                <w:szCs w:val="24"/>
              </w:rPr>
              <w:t>parapeţilor</w:t>
            </w:r>
            <w:proofErr w:type="spellEnd"/>
            <w:r w:rsidRPr="0040701C">
              <w:rPr>
                <w:rFonts w:ascii="Times New Roman" w:hAnsi="Times New Roman"/>
                <w:sz w:val="24"/>
                <w:szCs w:val="24"/>
              </w:rPr>
              <w:t>(dacă este cazul):</w:t>
            </w:r>
          </w:p>
        </w:tc>
      </w:tr>
      <w:tr w:rsidR="0040701C" w:rsidRPr="0040701C" w14:paraId="59F24C41" w14:textId="77777777" w:rsidTr="001760CB">
        <w:trPr>
          <w:trHeight w:val="396"/>
        </w:trPr>
        <w:tc>
          <w:tcPr>
            <w:tcW w:w="401" w:type="dxa"/>
            <w:vMerge/>
          </w:tcPr>
          <w:p w14:paraId="190D6BEC" w14:textId="77777777" w:rsidR="0040701C" w:rsidRPr="0040701C" w:rsidRDefault="0040701C" w:rsidP="001760CB">
            <w:pPr>
              <w:spacing w:after="0"/>
              <w:rPr>
                <w:rFonts w:ascii="Times New Roman" w:hAnsi="Times New Roman"/>
                <w:sz w:val="24"/>
                <w:szCs w:val="24"/>
              </w:rPr>
            </w:pPr>
          </w:p>
        </w:tc>
        <w:tc>
          <w:tcPr>
            <w:tcW w:w="370" w:type="dxa"/>
          </w:tcPr>
          <w:p w14:paraId="32F1EF89" w14:textId="77777777" w:rsidR="0040701C" w:rsidRPr="0040701C" w:rsidRDefault="0040701C" w:rsidP="001760CB">
            <w:pPr>
              <w:pStyle w:val="Titlu5"/>
              <w:outlineLvl w:val="4"/>
              <w:rPr>
                <w:rFonts w:ascii="Times New Roman" w:hAnsi="Times New Roman"/>
                <w:b w:val="0"/>
                <w:bCs w:val="0"/>
                <w:color w:val="auto"/>
                <w:sz w:val="24"/>
                <w:szCs w:val="24"/>
              </w:rPr>
            </w:pPr>
          </w:p>
        </w:tc>
        <w:tc>
          <w:tcPr>
            <w:tcW w:w="7924" w:type="dxa"/>
            <w:gridSpan w:val="2"/>
          </w:tcPr>
          <w:p w14:paraId="067F3A75" w14:textId="77777777" w:rsidR="0040701C" w:rsidRPr="0040701C" w:rsidRDefault="0040701C" w:rsidP="001760CB">
            <w:pPr>
              <w:pStyle w:val="Titlu5"/>
              <w:spacing w:before="0"/>
              <w:outlineLvl w:val="4"/>
              <w:rPr>
                <w:rFonts w:ascii="Times New Roman" w:hAnsi="Times New Roman"/>
                <w:b w:val="0"/>
                <w:bCs w:val="0"/>
                <w:color w:val="auto"/>
                <w:sz w:val="24"/>
                <w:szCs w:val="24"/>
              </w:rPr>
            </w:pPr>
            <w:r w:rsidRPr="0040701C">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40701C" w:rsidRPr="0040701C" w14:paraId="22DAA4D7" w14:textId="77777777" w:rsidTr="001760CB">
        <w:trPr>
          <w:trHeight w:val="89"/>
        </w:trPr>
        <w:tc>
          <w:tcPr>
            <w:tcW w:w="401" w:type="dxa"/>
            <w:vMerge w:val="restart"/>
          </w:tcPr>
          <w:p w14:paraId="3F644AD5" w14:textId="77777777" w:rsidR="0040701C" w:rsidRPr="0040701C" w:rsidRDefault="0040701C" w:rsidP="001760CB">
            <w:pPr>
              <w:spacing w:after="0"/>
              <w:rPr>
                <w:rFonts w:ascii="Times New Roman" w:hAnsi="Times New Roman"/>
                <w:sz w:val="24"/>
                <w:szCs w:val="24"/>
              </w:rPr>
            </w:pPr>
          </w:p>
        </w:tc>
        <w:tc>
          <w:tcPr>
            <w:tcW w:w="8294" w:type="dxa"/>
            <w:gridSpan w:val="3"/>
          </w:tcPr>
          <w:p w14:paraId="05979277"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Izolarea termică a </w:t>
            </w:r>
            <w:proofErr w:type="spellStart"/>
            <w:r w:rsidRPr="0040701C">
              <w:rPr>
                <w:rFonts w:ascii="Times New Roman" w:hAnsi="Times New Roman"/>
                <w:sz w:val="24"/>
                <w:szCs w:val="24"/>
              </w:rPr>
              <w:t>planşeului</w:t>
            </w:r>
            <w:proofErr w:type="spellEnd"/>
            <w:r w:rsidRPr="0040701C">
              <w:rPr>
                <w:rFonts w:ascii="Times New Roman" w:hAnsi="Times New Roman"/>
                <w:sz w:val="24"/>
                <w:szCs w:val="24"/>
              </w:rPr>
              <w:t xml:space="preserve"> peste subsol (unde este cazul):</w:t>
            </w:r>
          </w:p>
        </w:tc>
      </w:tr>
      <w:tr w:rsidR="0040701C" w:rsidRPr="0040701C" w14:paraId="4223F1EE" w14:textId="77777777" w:rsidTr="001760CB">
        <w:trPr>
          <w:trHeight w:val="222"/>
        </w:trPr>
        <w:tc>
          <w:tcPr>
            <w:tcW w:w="401" w:type="dxa"/>
            <w:vMerge/>
          </w:tcPr>
          <w:p w14:paraId="38F29C21" w14:textId="77777777" w:rsidR="0040701C" w:rsidRPr="0040701C" w:rsidRDefault="0040701C" w:rsidP="001760CB">
            <w:pPr>
              <w:spacing w:after="0"/>
              <w:rPr>
                <w:rFonts w:ascii="Times New Roman" w:hAnsi="Times New Roman"/>
                <w:sz w:val="24"/>
                <w:szCs w:val="24"/>
              </w:rPr>
            </w:pPr>
          </w:p>
        </w:tc>
        <w:tc>
          <w:tcPr>
            <w:tcW w:w="382" w:type="dxa"/>
            <w:gridSpan w:val="2"/>
          </w:tcPr>
          <w:p w14:paraId="4E5C7787" w14:textId="77777777" w:rsidR="0040701C" w:rsidRPr="0040701C" w:rsidRDefault="0040701C" w:rsidP="001760CB">
            <w:pPr>
              <w:spacing w:after="0"/>
              <w:rPr>
                <w:rFonts w:ascii="Times New Roman" w:hAnsi="Times New Roman"/>
                <w:sz w:val="24"/>
                <w:szCs w:val="24"/>
              </w:rPr>
            </w:pPr>
          </w:p>
        </w:tc>
        <w:tc>
          <w:tcPr>
            <w:tcW w:w="7912" w:type="dxa"/>
          </w:tcPr>
          <w:p w14:paraId="4C625234" w14:textId="77777777" w:rsidR="0040701C" w:rsidRPr="0040701C" w:rsidRDefault="0040701C" w:rsidP="001760CB">
            <w:pPr>
              <w:spacing w:after="0"/>
              <w:rPr>
                <w:rFonts w:ascii="Times New Roman" w:hAnsi="Times New Roman"/>
                <w:sz w:val="24"/>
                <w:szCs w:val="24"/>
              </w:rPr>
            </w:pPr>
            <w:r w:rsidRPr="0040701C">
              <w:rPr>
                <w:rFonts w:ascii="Times New Roman" w:hAnsi="Times New Roman"/>
                <w:noProof/>
                <w:sz w:val="24"/>
                <w:szCs w:val="24"/>
              </w:rPr>
              <w:t>- Se propune izolarea termică a planşeului peste subsol prin termoizolarea acestuia cu sisteme termoizolante, cu o grosime a termoizolației de  cm.</w:t>
            </w:r>
          </w:p>
          <w:p w14:paraId="72F87EC3" w14:textId="77777777" w:rsidR="0040701C" w:rsidRPr="0040701C" w:rsidRDefault="0040701C" w:rsidP="001760CB">
            <w:pPr>
              <w:pStyle w:val="Titlu5"/>
              <w:spacing w:before="0"/>
              <w:outlineLvl w:val="4"/>
              <w:rPr>
                <w:rFonts w:ascii="Times New Roman" w:hAnsi="Times New Roman"/>
                <w:sz w:val="24"/>
                <w:szCs w:val="24"/>
              </w:rPr>
            </w:pPr>
            <w:r w:rsidRPr="0040701C">
              <w:rPr>
                <w:rFonts w:ascii="Times New Roman" w:hAnsi="Times New Roman"/>
                <w:b w:val="0"/>
                <w:bCs w:val="0"/>
                <w:color w:val="auto"/>
                <w:sz w:val="24"/>
                <w:szCs w:val="24"/>
              </w:rPr>
              <w:t xml:space="preserve">- Se </w:t>
            </w:r>
            <w:proofErr w:type="spellStart"/>
            <w:r w:rsidRPr="0040701C">
              <w:rPr>
                <w:rFonts w:ascii="Times New Roman" w:hAnsi="Times New Roman"/>
                <w:b w:val="0"/>
                <w:bCs w:val="0"/>
                <w:color w:val="auto"/>
                <w:sz w:val="24"/>
                <w:szCs w:val="24"/>
              </w:rPr>
              <w:t>propune</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izolarea</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termică</w:t>
            </w:r>
            <w:proofErr w:type="spellEnd"/>
            <w:r w:rsidRPr="0040701C">
              <w:rPr>
                <w:rFonts w:ascii="Times New Roman" w:hAnsi="Times New Roman"/>
                <w:b w:val="0"/>
                <w:bCs w:val="0"/>
                <w:color w:val="auto"/>
                <w:sz w:val="24"/>
                <w:szCs w:val="24"/>
              </w:rPr>
              <w:t xml:space="preserve"> la </w:t>
            </w:r>
            <w:proofErr w:type="spellStart"/>
            <w:r w:rsidRPr="0040701C">
              <w:rPr>
                <w:rFonts w:ascii="Times New Roman" w:hAnsi="Times New Roman"/>
                <w:b w:val="0"/>
                <w:bCs w:val="0"/>
                <w:color w:val="auto"/>
                <w:sz w:val="24"/>
                <w:szCs w:val="24"/>
              </w:rPr>
              <w:t>pereții</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și</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tavanele</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comune</w:t>
            </w:r>
            <w:proofErr w:type="spellEnd"/>
            <w:r w:rsidRPr="0040701C">
              <w:rPr>
                <w:rFonts w:ascii="Times New Roman" w:hAnsi="Times New Roman"/>
                <w:b w:val="0"/>
                <w:bCs w:val="0"/>
                <w:color w:val="auto"/>
                <w:sz w:val="24"/>
                <w:szCs w:val="24"/>
              </w:rPr>
              <w:t xml:space="preserve"> cu </w:t>
            </w:r>
            <w:proofErr w:type="spellStart"/>
            <w:r w:rsidRPr="0040701C">
              <w:rPr>
                <w:rFonts w:ascii="Times New Roman" w:hAnsi="Times New Roman"/>
                <w:b w:val="0"/>
                <w:bCs w:val="0"/>
                <w:color w:val="auto"/>
                <w:sz w:val="24"/>
                <w:szCs w:val="24"/>
              </w:rPr>
              <w:t>apartamentele</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în</w:t>
            </w:r>
            <w:proofErr w:type="spellEnd"/>
            <w:r w:rsidRPr="0040701C">
              <w:rPr>
                <w:rFonts w:ascii="Times New Roman" w:hAnsi="Times New Roman"/>
                <w:b w:val="0"/>
                <w:bCs w:val="0"/>
                <w:color w:val="auto"/>
                <w:sz w:val="24"/>
                <w:szCs w:val="24"/>
              </w:rPr>
              <w:t xml:space="preserve"> zona de </w:t>
            </w:r>
            <w:proofErr w:type="spellStart"/>
            <w:r w:rsidRPr="0040701C">
              <w:rPr>
                <w:rFonts w:ascii="Times New Roman" w:hAnsi="Times New Roman"/>
                <w:b w:val="0"/>
                <w:bCs w:val="0"/>
                <w:color w:val="auto"/>
                <w:sz w:val="24"/>
                <w:szCs w:val="24"/>
              </w:rPr>
              <w:t>acces</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în</w:t>
            </w:r>
            <w:proofErr w:type="spellEnd"/>
            <w:r w:rsidRPr="0040701C">
              <w:rPr>
                <w:rFonts w:ascii="Times New Roman" w:hAnsi="Times New Roman"/>
                <w:b w:val="0"/>
                <w:bCs w:val="0"/>
                <w:color w:val="auto"/>
                <w:sz w:val="24"/>
                <w:szCs w:val="24"/>
              </w:rPr>
              <w:t xml:space="preserve"> casa </w:t>
            </w:r>
            <w:proofErr w:type="spellStart"/>
            <w:r w:rsidRPr="0040701C">
              <w:rPr>
                <w:rFonts w:ascii="Times New Roman" w:hAnsi="Times New Roman"/>
                <w:b w:val="0"/>
                <w:bCs w:val="0"/>
                <w:color w:val="auto"/>
                <w:sz w:val="24"/>
                <w:szCs w:val="24"/>
              </w:rPr>
              <w:t>scării</w:t>
            </w:r>
            <w:proofErr w:type="spellEnd"/>
            <w:r w:rsidRPr="0040701C">
              <w:rPr>
                <w:rFonts w:ascii="Times New Roman" w:hAnsi="Times New Roman"/>
                <w:b w:val="0"/>
                <w:bCs w:val="0"/>
                <w:color w:val="auto"/>
                <w:sz w:val="24"/>
                <w:szCs w:val="24"/>
              </w:rPr>
              <w:t xml:space="preserve"> cu </w:t>
            </w:r>
            <w:proofErr w:type="spellStart"/>
            <w:r w:rsidRPr="0040701C">
              <w:rPr>
                <w:rFonts w:ascii="Times New Roman" w:hAnsi="Times New Roman"/>
                <w:b w:val="0"/>
                <w:bCs w:val="0"/>
                <w:color w:val="auto"/>
                <w:sz w:val="24"/>
                <w:szCs w:val="24"/>
              </w:rPr>
              <w:t>sistem</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termoizolant</w:t>
            </w:r>
            <w:proofErr w:type="spellEnd"/>
            <w:r w:rsidRPr="0040701C">
              <w:rPr>
                <w:rFonts w:ascii="Times New Roman" w:hAnsi="Times New Roman"/>
                <w:b w:val="0"/>
                <w:bCs w:val="0"/>
                <w:color w:val="auto"/>
                <w:sz w:val="24"/>
                <w:szCs w:val="24"/>
              </w:rPr>
              <w:t xml:space="preserve">, cu </w:t>
            </w:r>
            <w:proofErr w:type="spellStart"/>
            <w:r w:rsidRPr="0040701C">
              <w:rPr>
                <w:rFonts w:ascii="Times New Roman" w:hAnsi="Times New Roman"/>
                <w:b w:val="0"/>
                <w:bCs w:val="0"/>
                <w:color w:val="auto"/>
                <w:sz w:val="24"/>
                <w:szCs w:val="24"/>
              </w:rPr>
              <w:t>grosimea</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stratului</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termoizolant</w:t>
            </w:r>
            <w:proofErr w:type="spellEnd"/>
            <w:r w:rsidRPr="0040701C">
              <w:rPr>
                <w:rFonts w:ascii="Times New Roman" w:hAnsi="Times New Roman"/>
                <w:b w:val="0"/>
                <w:bCs w:val="0"/>
                <w:color w:val="auto"/>
                <w:sz w:val="24"/>
                <w:szCs w:val="24"/>
              </w:rPr>
              <w:t xml:space="preserve"> de 10 cm.</w:t>
            </w:r>
          </w:p>
        </w:tc>
      </w:tr>
      <w:tr w:rsidR="0040701C" w:rsidRPr="0040701C" w14:paraId="3907FB7B" w14:textId="77777777" w:rsidTr="001760CB">
        <w:trPr>
          <w:trHeight w:val="489"/>
        </w:trPr>
        <w:tc>
          <w:tcPr>
            <w:tcW w:w="401" w:type="dxa"/>
          </w:tcPr>
          <w:p w14:paraId="7805114C"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757588A4"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40701C" w:rsidRPr="0040701C" w14:paraId="76F68F96" w14:textId="77777777" w:rsidTr="001760CB">
        <w:trPr>
          <w:trHeight w:val="489"/>
        </w:trPr>
        <w:tc>
          <w:tcPr>
            <w:tcW w:w="401" w:type="dxa"/>
          </w:tcPr>
          <w:p w14:paraId="024779ED"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0B1D1D37"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Reabilitarea/modernizarea instalației de iluminat din casele de scară prin înlocuirea circuitelor de iluminat deteriorate sau subdimensionate;</w:t>
            </w:r>
          </w:p>
        </w:tc>
      </w:tr>
      <w:tr w:rsidR="0040701C" w:rsidRPr="0040701C" w14:paraId="75D25C41" w14:textId="77777777" w:rsidTr="001760CB">
        <w:trPr>
          <w:trHeight w:val="489"/>
        </w:trPr>
        <w:tc>
          <w:tcPr>
            <w:tcW w:w="401" w:type="dxa"/>
          </w:tcPr>
          <w:p w14:paraId="6BEF5EB2"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5910D543"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40701C">
              <w:rPr>
                <w:rFonts w:ascii="Times New Roman" w:hAnsi="Times New Roman"/>
                <w:sz w:val="24"/>
                <w:szCs w:val="24"/>
              </w:rPr>
              <w:t>mişcare</w:t>
            </w:r>
            <w:proofErr w:type="spellEnd"/>
            <w:r w:rsidRPr="0040701C">
              <w:rPr>
                <w:rFonts w:ascii="Times New Roman" w:hAnsi="Times New Roman"/>
                <w:sz w:val="24"/>
                <w:szCs w:val="24"/>
              </w:rPr>
              <w:t>/</w:t>
            </w:r>
            <w:proofErr w:type="spellStart"/>
            <w:r w:rsidRPr="0040701C">
              <w:rPr>
                <w:rFonts w:ascii="Times New Roman" w:hAnsi="Times New Roman"/>
                <w:sz w:val="24"/>
                <w:szCs w:val="24"/>
              </w:rPr>
              <w:t>prezenţă</w:t>
            </w:r>
            <w:proofErr w:type="spellEnd"/>
            <w:r w:rsidRPr="0040701C">
              <w:rPr>
                <w:rFonts w:ascii="Times New Roman" w:hAnsi="Times New Roman"/>
                <w:sz w:val="24"/>
                <w:szCs w:val="24"/>
              </w:rPr>
              <w:t>;</w:t>
            </w:r>
          </w:p>
        </w:tc>
      </w:tr>
      <w:tr w:rsidR="0040701C" w:rsidRPr="0040701C" w14:paraId="0E14C3B2" w14:textId="77777777" w:rsidTr="001760CB">
        <w:trPr>
          <w:trHeight w:val="489"/>
        </w:trPr>
        <w:tc>
          <w:tcPr>
            <w:tcW w:w="401" w:type="dxa"/>
          </w:tcPr>
          <w:p w14:paraId="222A1F8D"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45093A77"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40701C">
              <w:rPr>
                <w:rFonts w:ascii="Times New Roman" w:hAnsi="Times New Roman"/>
                <w:sz w:val="24"/>
                <w:szCs w:val="24"/>
              </w:rPr>
              <w:t>convenţionale</w:t>
            </w:r>
            <w:proofErr w:type="spellEnd"/>
            <w:r w:rsidRPr="0040701C">
              <w:rPr>
                <w:rFonts w:ascii="Times New Roman" w:hAnsi="Times New Roman"/>
                <w:sz w:val="24"/>
                <w:szCs w:val="24"/>
              </w:rPr>
              <w:t xml:space="preserve">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 a emisiilor de gaze cu efect de seră etc;</w:t>
            </w:r>
          </w:p>
        </w:tc>
      </w:tr>
      <w:tr w:rsidR="0040701C" w:rsidRPr="0040701C" w14:paraId="40B0080C" w14:textId="77777777" w:rsidTr="001760CB">
        <w:trPr>
          <w:trHeight w:val="489"/>
        </w:trPr>
        <w:tc>
          <w:tcPr>
            <w:tcW w:w="401" w:type="dxa"/>
          </w:tcPr>
          <w:p w14:paraId="4DA43CAF"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30B8E82E"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Puncte de reîncărcare pentru vehicule electrice, precum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 a tubulaturii încastrată pentru cablurile electrice, pentru a permite instalarea, într-o etapă ulterioară, a punctelor de reîncărcare pentru vehicule electrice;</w:t>
            </w:r>
          </w:p>
        </w:tc>
      </w:tr>
      <w:tr w:rsidR="0040701C" w:rsidRPr="0040701C" w14:paraId="62E8C868" w14:textId="77777777" w:rsidTr="001760CB">
        <w:trPr>
          <w:trHeight w:val="309"/>
        </w:trPr>
        <w:tc>
          <w:tcPr>
            <w:tcW w:w="401" w:type="dxa"/>
          </w:tcPr>
          <w:p w14:paraId="3C319E4F"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56931065" w14:textId="77777777" w:rsidR="0040701C" w:rsidRPr="0040701C" w:rsidRDefault="0040701C" w:rsidP="001760CB">
            <w:pPr>
              <w:spacing w:after="0"/>
              <w:rPr>
                <w:rFonts w:ascii="Times New Roman" w:hAnsi="Times New Roman"/>
                <w:b/>
                <w:bCs/>
                <w:sz w:val="24"/>
                <w:szCs w:val="24"/>
              </w:rPr>
            </w:pPr>
            <w:r w:rsidRPr="0040701C">
              <w:rPr>
                <w:rFonts w:ascii="Times New Roman" w:hAnsi="Times New Roman"/>
                <w:b/>
                <w:bCs/>
                <w:sz w:val="24"/>
                <w:szCs w:val="24"/>
              </w:rPr>
              <w:t>Recomandări propuse:</w:t>
            </w:r>
          </w:p>
        </w:tc>
      </w:tr>
      <w:tr w:rsidR="0040701C" w:rsidRPr="0040701C" w14:paraId="331FBC83" w14:textId="77777777" w:rsidTr="001760CB">
        <w:trPr>
          <w:trHeight w:val="489"/>
        </w:trPr>
        <w:tc>
          <w:tcPr>
            <w:tcW w:w="401" w:type="dxa"/>
          </w:tcPr>
          <w:p w14:paraId="175D3632" w14:textId="77777777" w:rsidR="0040701C" w:rsidRPr="0040701C" w:rsidRDefault="0040701C" w:rsidP="001760CB">
            <w:pPr>
              <w:spacing w:after="0"/>
              <w:rPr>
                <w:rFonts w:ascii="Times New Roman" w:hAnsi="Times New Roman"/>
                <w:sz w:val="24"/>
                <w:szCs w:val="24"/>
              </w:rPr>
            </w:pPr>
          </w:p>
        </w:tc>
        <w:tc>
          <w:tcPr>
            <w:tcW w:w="382" w:type="dxa"/>
            <w:gridSpan w:val="2"/>
          </w:tcPr>
          <w:p w14:paraId="6DF4CBAB"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63363F1A"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 Repararea trotuarelor de </w:t>
            </w:r>
            <w:proofErr w:type="spellStart"/>
            <w:r w:rsidRPr="0040701C">
              <w:rPr>
                <w:rFonts w:ascii="Times New Roman" w:hAnsi="Times New Roman"/>
                <w:sz w:val="24"/>
                <w:szCs w:val="24"/>
              </w:rPr>
              <w:t>protecţie</w:t>
            </w:r>
            <w:proofErr w:type="spellEnd"/>
            <w:r w:rsidRPr="0040701C">
              <w:rPr>
                <w:rFonts w:ascii="Times New Roman" w:hAnsi="Times New Roman"/>
                <w:sz w:val="24"/>
                <w:szCs w:val="24"/>
              </w:rPr>
              <w:t xml:space="preserve">, în scopul eliminării </w:t>
            </w:r>
            <w:proofErr w:type="spellStart"/>
            <w:r w:rsidRPr="0040701C">
              <w:rPr>
                <w:rFonts w:ascii="Times New Roman" w:hAnsi="Times New Roman"/>
                <w:sz w:val="24"/>
                <w:szCs w:val="24"/>
              </w:rPr>
              <w:t>infiltraţiilor</w:t>
            </w:r>
            <w:proofErr w:type="spellEnd"/>
            <w:r w:rsidRPr="0040701C">
              <w:rPr>
                <w:rFonts w:ascii="Times New Roman" w:hAnsi="Times New Roman"/>
                <w:sz w:val="24"/>
                <w:szCs w:val="24"/>
              </w:rPr>
              <w:t xml:space="preserve"> la infrastructura blocului de </w:t>
            </w:r>
            <w:proofErr w:type="spellStart"/>
            <w:r w:rsidRPr="0040701C">
              <w:rPr>
                <w:rFonts w:ascii="Times New Roman" w:hAnsi="Times New Roman"/>
                <w:sz w:val="24"/>
                <w:szCs w:val="24"/>
              </w:rPr>
              <w:t>locuinţe</w:t>
            </w:r>
            <w:proofErr w:type="spellEnd"/>
            <w:r w:rsidRPr="0040701C">
              <w:rPr>
                <w:rFonts w:ascii="Times New Roman" w:hAnsi="Times New Roman"/>
                <w:sz w:val="24"/>
                <w:szCs w:val="24"/>
              </w:rPr>
              <w:t>, în zonele degradate;</w:t>
            </w:r>
          </w:p>
        </w:tc>
      </w:tr>
      <w:tr w:rsidR="0040701C" w:rsidRPr="0040701C" w14:paraId="6CF99E71" w14:textId="77777777" w:rsidTr="001760CB">
        <w:trPr>
          <w:trHeight w:val="489"/>
        </w:trPr>
        <w:tc>
          <w:tcPr>
            <w:tcW w:w="401" w:type="dxa"/>
          </w:tcPr>
          <w:p w14:paraId="638FAEED" w14:textId="77777777" w:rsidR="0040701C" w:rsidRPr="0040701C" w:rsidRDefault="0040701C" w:rsidP="001760CB">
            <w:pPr>
              <w:spacing w:after="0"/>
              <w:rPr>
                <w:rFonts w:ascii="Times New Roman" w:hAnsi="Times New Roman"/>
                <w:sz w:val="24"/>
                <w:szCs w:val="24"/>
              </w:rPr>
            </w:pPr>
          </w:p>
        </w:tc>
        <w:tc>
          <w:tcPr>
            <w:tcW w:w="382" w:type="dxa"/>
            <w:gridSpan w:val="2"/>
          </w:tcPr>
          <w:p w14:paraId="1A36A2ED"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3D1515FF"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 </w:t>
            </w:r>
            <w:r w:rsidRPr="0040701C">
              <w:rPr>
                <w:rFonts w:ascii="Times New Roman" w:hAnsi="Times New Roman"/>
                <w:noProof/>
                <w:sz w:val="24"/>
                <w:szCs w:val="24"/>
              </w:rPr>
              <w:t>Repararea/construirea acoperişului tip terasă, inclusiv repararea sistemului de colectare a apelor meteorice de la nivelul terasei;</w:t>
            </w:r>
          </w:p>
        </w:tc>
      </w:tr>
      <w:tr w:rsidR="0040701C" w:rsidRPr="0040701C" w14:paraId="57409993" w14:textId="77777777" w:rsidTr="001760CB">
        <w:trPr>
          <w:trHeight w:val="489"/>
        </w:trPr>
        <w:tc>
          <w:tcPr>
            <w:tcW w:w="401" w:type="dxa"/>
          </w:tcPr>
          <w:p w14:paraId="3F4047D7" w14:textId="77777777" w:rsidR="0040701C" w:rsidRPr="0040701C" w:rsidRDefault="0040701C" w:rsidP="001760CB">
            <w:pPr>
              <w:spacing w:after="0"/>
              <w:rPr>
                <w:rFonts w:ascii="Times New Roman" w:hAnsi="Times New Roman"/>
                <w:sz w:val="24"/>
                <w:szCs w:val="24"/>
              </w:rPr>
            </w:pPr>
          </w:p>
        </w:tc>
        <w:tc>
          <w:tcPr>
            <w:tcW w:w="382" w:type="dxa"/>
            <w:gridSpan w:val="2"/>
          </w:tcPr>
          <w:p w14:paraId="2010E770"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438B6F7B"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 Demontarea </w:t>
            </w:r>
            <w:proofErr w:type="spellStart"/>
            <w:r w:rsidRPr="0040701C">
              <w:rPr>
                <w:rFonts w:ascii="Times New Roman" w:hAnsi="Times New Roman"/>
                <w:sz w:val="24"/>
                <w:szCs w:val="24"/>
              </w:rPr>
              <w:t>instalaţiilor</w:t>
            </w:r>
            <w:proofErr w:type="spellEnd"/>
            <w:r w:rsidRPr="0040701C">
              <w:rPr>
                <w:rFonts w:ascii="Times New Roman" w:hAnsi="Times New Roman"/>
                <w:sz w:val="24"/>
                <w:szCs w:val="24"/>
              </w:rPr>
              <w:t xml:space="preserve">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 a echipamentelor montate aparent pe anvelopa clădirii, precum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 remontarea acestora după efectuarea lucrărilor de </w:t>
            </w:r>
            <w:proofErr w:type="spellStart"/>
            <w:r w:rsidRPr="0040701C">
              <w:rPr>
                <w:rFonts w:ascii="Times New Roman" w:hAnsi="Times New Roman"/>
                <w:sz w:val="24"/>
                <w:szCs w:val="24"/>
              </w:rPr>
              <w:t>intervenţie</w:t>
            </w:r>
            <w:proofErr w:type="spellEnd"/>
            <w:r w:rsidRPr="0040701C">
              <w:rPr>
                <w:rFonts w:ascii="Times New Roman" w:hAnsi="Times New Roman"/>
                <w:sz w:val="24"/>
                <w:szCs w:val="24"/>
              </w:rPr>
              <w:t>;</w:t>
            </w:r>
          </w:p>
        </w:tc>
      </w:tr>
      <w:tr w:rsidR="0040701C" w:rsidRPr="0040701C" w14:paraId="721051A6" w14:textId="77777777" w:rsidTr="001760CB">
        <w:trPr>
          <w:trHeight w:val="489"/>
        </w:trPr>
        <w:tc>
          <w:tcPr>
            <w:tcW w:w="401" w:type="dxa"/>
          </w:tcPr>
          <w:p w14:paraId="645078B6" w14:textId="77777777" w:rsidR="0040701C" w:rsidRPr="0040701C" w:rsidRDefault="0040701C" w:rsidP="001760CB">
            <w:pPr>
              <w:spacing w:after="0"/>
              <w:rPr>
                <w:rFonts w:ascii="Times New Roman" w:hAnsi="Times New Roman"/>
                <w:sz w:val="24"/>
                <w:szCs w:val="24"/>
              </w:rPr>
            </w:pPr>
          </w:p>
        </w:tc>
        <w:tc>
          <w:tcPr>
            <w:tcW w:w="382" w:type="dxa"/>
            <w:gridSpan w:val="2"/>
          </w:tcPr>
          <w:p w14:paraId="7E33D5ED"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25A2CFF3"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 Repararea elementelor de </w:t>
            </w:r>
            <w:proofErr w:type="spellStart"/>
            <w:r w:rsidRPr="0040701C">
              <w:rPr>
                <w:rFonts w:ascii="Times New Roman" w:hAnsi="Times New Roman"/>
                <w:sz w:val="24"/>
                <w:szCs w:val="24"/>
              </w:rPr>
              <w:t>construcţie</w:t>
            </w:r>
            <w:proofErr w:type="spellEnd"/>
            <w:r w:rsidRPr="0040701C">
              <w:rPr>
                <w:rFonts w:ascii="Times New Roman" w:hAnsi="Times New Roman"/>
                <w:sz w:val="24"/>
                <w:szCs w:val="24"/>
              </w:rPr>
              <w:t xml:space="preserve"> ale </w:t>
            </w:r>
            <w:proofErr w:type="spellStart"/>
            <w:r w:rsidRPr="0040701C">
              <w:rPr>
                <w:rFonts w:ascii="Times New Roman" w:hAnsi="Times New Roman"/>
                <w:sz w:val="24"/>
                <w:szCs w:val="24"/>
              </w:rPr>
              <w:t>faţadei</w:t>
            </w:r>
            <w:proofErr w:type="spellEnd"/>
            <w:r w:rsidRPr="0040701C">
              <w:rPr>
                <w:rFonts w:ascii="Times New Roman" w:hAnsi="Times New Roman"/>
                <w:sz w:val="24"/>
                <w:szCs w:val="24"/>
              </w:rPr>
              <w:t xml:space="preserve"> care prezintă </w:t>
            </w:r>
            <w:proofErr w:type="spellStart"/>
            <w:r w:rsidRPr="0040701C">
              <w:rPr>
                <w:rFonts w:ascii="Times New Roman" w:hAnsi="Times New Roman"/>
                <w:sz w:val="24"/>
                <w:szCs w:val="24"/>
              </w:rPr>
              <w:t>potenţial</w:t>
            </w:r>
            <w:proofErr w:type="spellEnd"/>
            <w:r w:rsidRPr="0040701C">
              <w:rPr>
                <w:rFonts w:ascii="Times New Roman" w:hAnsi="Times New Roman"/>
                <w:sz w:val="24"/>
                <w:szCs w:val="24"/>
              </w:rPr>
              <w:t xml:space="preserve"> pericol de desprindere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/sau afectează </w:t>
            </w:r>
            <w:proofErr w:type="spellStart"/>
            <w:r w:rsidRPr="0040701C">
              <w:rPr>
                <w:rFonts w:ascii="Times New Roman" w:hAnsi="Times New Roman"/>
                <w:sz w:val="24"/>
                <w:szCs w:val="24"/>
              </w:rPr>
              <w:t>funcţionalitatea</w:t>
            </w:r>
            <w:proofErr w:type="spellEnd"/>
            <w:r w:rsidRPr="0040701C">
              <w:rPr>
                <w:rFonts w:ascii="Times New Roman" w:hAnsi="Times New Roman"/>
                <w:sz w:val="24"/>
                <w:szCs w:val="24"/>
              </w:rPr>
              <w:t xml:space="preserve"> clădirii;</w:t>
            </w:r>
          </w:p>
        </w:tc>
      </w:tr>
      <w:tr w:rsidR="0040701C" w:rsidRPr="0040701C" w14:paraId="0CDDAF59" w14:textId="77777777" w:rsidTr="001760CB">
        <w:trPr>
          <w:trHeight w:val="247"/>
        </w:trPr>
        <w:tc>
          <w:tcPr>
            <w:tcW w:w="401" w:type="dxa"/>
          </w:tcPr>
          <w:p w14:paraId="77194C3B" w14:textId="77777777" w:rsidR="0040701C" w:rsidRPr="0040701C" w:rsidRDefault="0040701C" w:rsidP="001760CB">
            <w:pPr>
              <w:spacing w:after="0"/>
              <w:rPr>
                <w:rFonts w:ascii="Times New Roman" w:hAnsi="Times New Roman"/>
                <w:sz w:val="24"/>
                <w:szCs w:val="24"/>
              </w:rPr>
            </w:pPr>
          </w:p>
        </w:tc>
        <w:tc>
          <w:tcPr>
            <w:tcW w:w="382" w:type="dxa"/>
            <w:gridSpan w:val="2"/>
          </w:tcPr>
          <w:p w14:paraId="208E6840"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1242199F"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 Refacerea finisajelor interioare în zonele de </w:t>
            </w:r>
            <w:proofErr w:type="spellStart"/>
            <w:r w:rsidRPr="0040701C">
              <w:rPr>
                <w:rFonts w:ascii="Times New Roman" w:hAnsi="Times New Roman"/>
                <w:sz w:val="24"/>
                <w:szCs w:val="24"/>
              </w:rPr>
              <w:t>intervenţie</w:t>
            </w:r>
            <w:proofErr w:type="spellEnd"/>
            <w:r w:rsidRPr="0040701C">
              <w:rPr>
                <w:rFonts w:ascii="Times New Roman" w:hAnsi="Times New Roman"/>
                <w:sz w:val="24"/>
                <w:szCs w:val="24"/>
              </w:rPr>
              <w:t>;</w:t>
            </w:r>
          </w:p>
        </w:tc>
      </w:tr>
      <w:tr w:rsidR="0040701C" w:rsidRPr="0040701C" w14:paraId="51950A9E" w14:textId="77777777" w:rsidTr="001760CB">
        <w:trPr>
          <w:trHeight w:val="520"/>
        </w:trPr>
        <w:tc>
          <w:tcPr>
            <w:tcW w:w="401" w:type="dxa"/>
          </w:tcPr>
          <w:p w14:paraId="2F9CA0DB" w14:textId="77777777" w:rsidR="0040701C" w:rsidRPr="0040701C" w:rsidRDefault="0040701C" w:rsidP="001760CB">
            <w:pPr>
              <w:spacing w:after="0"/>
              <w:rPr>
                <w:rFonts w:ascii="Times New Roman" w:hAnsi="Times New Roman"/>
                <w:sz w:val="24"/>
                <w:szCs w:val="24"/>
              </w:rPr>
            </w:pPr>
          </w:p>
        </w:tc>
        <w:tc>
          <w:tcPr>
            <w:tcW w:w="382" w:type="dxa"/>
            <w:gridSpan w:val="2"/>
          </w:tcPr>
          <w:p w14:paraId="26D3BBE4"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23DBD480" w14:textId="77777777" w:rsidR="0040701C" w:rsidRPr="0040701C" w:rsidRDefault="0040701C" w:rsidP="001760CB">
            <w:pPr>
              <w:spacing w:after="0"/>
              <w:rPr>
                <w:rFonts w:ascii="Times New Roman" w:eastAsia="Arial" w:hAnsi="Times New Roman"/>
                <w:color w:val="000000" w:themeColor="text1"/>
                <w:sz w:val="24"/>
                <w:szCs w:val="24"/>
              </w:rPr>
            </w:pPr>
            <w:r w:rsidRPr="0040701C">
              <w:rPr>
                <w:rFonts w:ascii="Times New Roman" w:eastAsia="Arial" w:hAnsi="Times New Roman"/>
                <w:color w:val="000000" w:themeColor="text1"/>
                <w:sz w:val="24"/>
                <w:szCs w:val="24"/>
              </w:rPr>
              <w:t>- Înlocuirea sau modernizarea liftului/lifturilor (unde este cazul):</w:t>
            </w:r>
          </w:p>
          <w:p w14:paraId="4373EE98" w14:textId="77777777" w:rsidR="0040701C" w:rsidRPr="0040701C" w:rsidRDefault="0040701C" w:rsidP="001760CB">
            <w:pPr>
              <w:ind w:left="410"/>
              <w:rPr>
                <w:rFonts w:ascii="Times New Roman" w:hAnsi="Times New Roman"/>
                <w:sz w:val="24"/>
                <w:szCs w:val="24"/>
              </w:rPr>
            </w:pPr>
            <w:r w:rsidRPr="0040701C">
              <w:rPr>
                <w:rFonts w:ascii="Times New Roman" w:hAnsi="Times New Roman"/>
                <w:noProof/>
                <w:sz w:val="24"/>
                <w:szCs w:val="24"/>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5DC54196" w14:textId="77777777" w:rsidR="0040701C" w:rsidRPr="0040701C" w:rsidRDefault="0040701C" w:rsidP="0040701C">
      <w:pPr>
        <w:spacing w:after="0"/>
        <w:textAlignment w:val="baseline"/>
        <w:rPr>
          <w:rFonts w:ascii="Times New Roman" w:hAnsi="Times New Roman"/>
          <w:color w:val="000000" w:themeColor="text1"/>
          <w:sz w:val="24"/>
          <w:szCs w:val="24"/>
        </w:rPr>
        <w:sectPr w:rsidR="0040701C" w:rsidRPr="0040701C" w:rsidSect="00D95544">
          <w:headerReference w:type="default" r:id="rId15"/>
          <w:footerReference w:type="even" r:id="rId16"/>
          <w:footerReference w:type="default" r:id="rId17"/>
          <w:footerReference w:type="first" r:id="rId18"/>
          <w:pgSz w:w="11909" w:h="16834" w:code="9"/>
          <w:pgMar w:top="993" w:right="994" w:bottom="900" w:left="1276" w:header="540" w:footer="24" w:gutter="0"/>
          <w:pgNumType w:start="1"/>
          <w:cols w:space="720"/>
          <w:noEndnote/>
          <w:titlePg/>
          <w:docGrid w:linePitch="299"/>
        </w:sectPr>
      </w:pPr>
    </w:p>
    <w:p w14:paraId="79FB653B" w14:textId="77777777" w:rsidR="0040701C" w:rsidRPr="0040701C" w:rsidRDefault="0040701C" w:rsidP="0040701C">
      <w:pPr>
        <w:spacing w:after="0"/>
        <w:jc w:val="both"/>
        <w:textAlignment w:val="baseline"/>
        <w:rPr>
          <w:rFonts w:ascii="Times New Roman" w:hAnsi="Times New Roman"/>
          <w:color w:val="000000" w:themeColor="text1"/>
          <w:sz w:val="24"/>
          <w:szCs w:val="24"/>
        </w:rPr>
      </w:pPr>
    </w:p>
    <w:p w14:paraId="3C6783D7" w14:textId="77777777" w:rsidR="0040701C" w:rsidRPr="0040701C" w:rsidRDefault="0040701C" w:rsidP="0040701C">
      <w:pPr>
        <w:spacing w:after="0"/>
        <w:jc w:val="center"/>
        <w:textAlignment w:val="baseline"/>
        <w:rPr>
          <w:rFonts w:ascii="Times New Roman" w:hAnsi="Times New Roman"/>
          <w:b/>
          <w:color w:val="000000" w:themeColor="text1"/>
          <w:sz w:val="24"/>
          <w:szCs w:val="24"/>
        </w:rPr>
      </w:pPr>
      <w:r w:rsidRPr="0040701C">
        <w:rPr>
          <w:rFonts w:ascii="Times New Roman" w:hAnsi="Times New Roman"/>
          <w:b/>
          <w:color w:val="000000" w:themeColor="text1"/>
          <w:sz w:val="24"/>
          <w:szCs w:val="24"/>
        </w:rPr>
        <w:t>DESCRIEREA SUMARA A INVESTITIEI PROPUSE</w:t>
      </w:r>
    </w:p>
    <w:p w14:paraId="6A39AF3C" w14:textId="77777777" w:rsidR="0040701C" w:rsidRPr="0040701C" w:rsidRDefault="0040701C" w:rsidP="0040701C">
      <w:pPr>
        <w:spacing w:after="0"/>
        <w:jc w:val="center"/>
        <w:textAlignment w:val="baseline"/>
        <w:rPr>
          <w:rFonts w:ascii="Times New Roman" w:hAnsi="Times New Roman"/>
          <w:b/>
          <w:color w:val="000000" w:themeColor="text1"/>
          <w:sz w:val="24"/>
          <w:szCs w:val="24"/>
        </w:rPr>
      </w:pPr>
    </w:p>
    <w:p w14:paraId="05E5E9A9" w14:textId="77777777" w:rsidR="00A13DDD" w:rsidRDefault="0040701C" w:rsidP="0040701C">
      <w:pPr>
        <w:spacing w:after="0"/>
        <w:jc w:val="center"/>
        <w:textAlignment w:val="baseline"/>
        <w:rPr>
          <w:rFonts w:ascii="Times New Roman" w:hAnsi="Times New Roman"/>
          <w:b/>
          <w:noProof/>
          <w:color w:val="000000" w:themeColor="text1"/>
          <w:sz w:val="24"/>
          <w:szCs w:val="24"/>
        </w:rPr>
      </w:pPr>
      <w:r w:rsidRPr="0040701C">
        <w:rPr>
          <w:rFonts w:ascii="Times New Roman" w:hAnsi="Times New Roman"/>
          <w:color w:val="000000" w:themeColor="text1"/>
          <w:sz w:val="24"/>
          <w:szCs w:val="24"/>
        </w:rPr>
        <w:t xml:space="preserve"> </w:t>
      </w:r>
      <w:r w:rsidRPr="0040701C">
        <w:rPr>
          <w:rFonts w:ascii="Times New Roman" w:hAnsi="Times New Roman"/>
          <w:b/>
          <w:noProof/>
          <w:color w:val="000000" w:themeColor="text1"/>
          <w:sz w:val="24"/>
          <w:szCs w:val="24"/>
        </w:rPr>
        <w:t xml:space="preserve">Lucrări de creștere a performanțelor energetice la blocurile de locuințe din </w:t>
      </w:r>
    </w:p>
    <w:p w14:paraId="420492B9" w14:textId="20EDADA6" w:rsidR="0040701C" w:rsidRPr="0040701C" w:rsidRDefault="00A13DDD" w:rsidP="0040701C">
      <w:pPr>
        <w:spacing w:after="0"/>
        <w:jc w:val="center"/>
        <w:textAlignment w:val="baseline"/>
        <w:rPr>
          <w:rFonts w:ascii="Times New Roman" w:hAnsi="Times New Roman"/>
          <w:b/>
          <w:color w:val="000000" w:themeColor="text1"/>
          <w:sz w:val="24"/>
          <w:szCs w:val="24"/>
        </w:rPr>
      </w:pPr>
      <w:r>
        <w:rPr>
          <w:rFonts w:ascii="Times New Roman" w:hAnsi="Times New Roman"/>
          <w:b/>
          <w:noProof/>
          <w:color w:val="000000" w:themeColor="text1"/>
          <w:sz w:val="24"/>
          <w:szCs w:val="24"/>
        </w:rPr>
        <w:t xml:space="preserve">Municipiul </w:t>
      </w:r>
      <w:r w:rsidR="0040701C" w:rsidRPr="0040701C">
        <w:rPr>
          <w:rFonts w:ascii="Times New Roman" w:hAnsi="Times New Roman"/>
          <w:b/>
          <w:noProof/>
          <w:color w:val="000000" w:themeColor="text1"/>
          <w:sz w:val="24"/>
          <w:szCs w:val="24"/>
        </w:rPr>
        <w:t>Târgu Mureș</w:t>
      </w:r>
      <w:r w:rsidR="0040701C" w:rsidRPr="0040701C">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Lot X</w:t>
      </w:r>
    </w:p>
    <w:p w14:paraId="447D9BB3" w14:textId="77777777" w:rsidR="0040701C" w:rsidRPr="0040701C" w:rsidRDefault="0040701C" w:rsidP="0040701C">
      <w:pPr>
        <w:spacing w:after="0"/>
        <w:jc w:val="center"/>
        <w:textAlignment w:val="baseline"/>
        <w:rPr>
          <w:rFonts w:ascii="Times New Roman" w:hAnsi="Times New Roman"/>
          <w:b/>
          <w:color w:val="000000" w:themeColor="text1"/>
          <w:sz w:val="24"/>
          <w:szCs w:val="24"/>
        </w:rPr>
      </w:pPr>
      <w:bookmarkStart w:id="12" w:name="_Hlk115689564"/>
      <w:r w:rsidRPr="0040701C">
        <w:rPr>
          <w:rFonts w:ascii="Times New Roman" w:hAnsi="Times New Roman"/>
          <w:b/>
          <w:bCs/>
          <w:noProof/>
          <w:color w:val="000000" w:themeColor="text1"/>
          <w:sz w:val="24"/>
          <w:szCs w:val="24"/>
        </w:rPr>
        <w:t>Strada Brașovului, Nr. 7</w:t>
      </w:r>
      <w:bookmarkEnd w:id="12"/>
      <w:r w:rsidRPr="0040701C">
        <w:rPr>
          <w:rFonts w:ascii="Times New Roman" w:hAnsi="Times New Roman"/>
          <w:color w:val="000000" w:themeColor="text1"/>
          <w:sz w:val="24"/>
          <w:szCs w:val="24"/>
        </w:rPr>
        <w:t xml:space="preserve">, localitatea </w:t>
      </w:r>
      <w:r w:rsidRPr="0040701C">
        <w:rPr>
          <w:rFonts w:ascii="Times New Roman" w:hAnsi="Times New Roman"/>
          <w:b/>
          <w:bCs/>
          <w:noProof/>
          <w:color w:val="000000" w:themeColor="text1"/>
          <w:sz w:val="24"/>
          <w:szCs w:val="24"/>
        </w:rPr>
        <w:t>Târgu Mureș</w:t>
      </w:r>
      <w:r w:rsidRPr="0040701C">
        <w:rPr>
          <w:rFonts w:ascii="Times New Roman" w:hAnsi="Times New Roman"/>
          <w:color w:val="000000" w:themeColor="text1"/>
          <w:sz w:val="24"/>
          <w:szCs w:val="24"/>
        </w:rPr>
        <w:t xml:space="preserve">, </w:t>
      </w:r>
      <w:proofErr w:type="spellStart"/>
      <w:r w:rsidRPr="0040701C">
        <w:rPr>
          <w:rFonts w:ascii="Times New Roman" w:hAnsi="Times New Roman"/>
          <w:color w:val="000000" w:themeColor="text1"/>
          <w:sz w:val="24"/>
          <w:szCs w:val="24"/>
        </w:rPr>
        <w:t>judetul</w:t>
      </w:r>
      <w:proofErr w:type="spellEnd"/>
      <w:r w:rsidRPr="0040701C">
        <w:rPr>
          <w:rFonts w:ascii="Times New Roman" w:hAnsi="Times New Roman"/>
          <w:color w:val="000000" w:themeColor="text1"/>
          <w:sz w:val="24"/>
          <w:szCs w:val="24"/>
        </w:rPr>
        <w:t xml:space="preserve"> </w:t>
      </w:r>
      <w:r w:rsidRPr="0040701C">
        <w:rPr>
          <w:rFonts w:ascii="Times New Roman" w:hAnsi="Times New Roman"/>
          <w:b/>
          <w:bCs/>
          <w:noProof/>
          <w:color w:val="000000" w:themeColor="text1"/>
          <w:sz w:val="24"/>
          <w:szCs w:val="24"/>
        </w:rPr>
        <w:t>Mureș</w:t>
      </w:r>
    </w:p>
    <w:p w14:paraId="21CAE95C" w14:textId="75B35B64" w:rsidR="0040701C" w:rsidRPr="0040701C" w:rsidRDefault="0040701C" w:rsidP="0040701C">
      <w:pPr>
        <w:spacing w:after="0"/>
        <w:jc w:val="center"/>
        <w:textAlignment w:val="baseline"/>
        <w:rPr>
          <w:rFonts w:ascii="Times New Roman" w:hAnsi="Times New Roman"/>
          <w:b/>
          <w:color w:val="000000" w:themeColor="text1"/>
          <w:sz w:val="24"/>
          <w:szCs w:val="24"/>
        </w:rPr>
      </w:pPr>
      <w:r w:rsidRPr="0040701C">
        <w:rPr>
          <w:rFonts w:ascii="Times New Roman" w:hAnsi="Times New Roman"/>
          <w:b/>
          <w:color w:val="000000" w:themeColor="text1"/>
          <w:sz w:val="24"/>
          <w:szCs w:val="24"/>
        </w:rPr>
        <w:t>propuse spre finan</w:t>
      </w:r>
      <w:r w:rsidR="00A13DDD">
        <w:rPr>
          <w:rFonts w:ascii="Times New Roman" w:hAnsi="Times New Roman"/>
          <w:b/>
          <w:color w:val="000000" w:themeColor="text1"/>
          <w:sz w:val="24"/>
          <w:szCs w:val="24"/>
        </w:rPr>
        <w:t>ț</w:t>
      </w:r>
      <w:r w:rsidRPr="0040701C">
        <w:rPr>
          <w:rFonts w:ascii="Times New Roman" w:hAnsi="Times New Roman"/>
          <w:b/>
          <w:color w:val="000000" w:themeColor="text1"/>
          <w:sz w:val="24"/>
          <w:szCs w:val="24"/>
        </w:rPr>
        <w:t xml:space="preserve">are prin Planul național de redresare și reziliență, </w:t>
      </w:r>
    </w:p>
    <w:p w14:paraId="00674545" w14:textId="77777777" w:rsidR="0040701C" w:rsidRPr="0040701C" w:rsidRDefault="0040701C" w:rsidP="0040701C">
      <w:pPr>
        <w:spacing w:after="0"/>
        <w:jc w:val="center"/>
        <w:textAlignment w:val="baseline"/>
        <w:rPr>
          <w:rFonts w:ascii="Times New Roman" w:hAnsi="Times New Roman"/>
          <w:b/>
          <w:color w:val="000000" w:themeColor="text1"/>
          <w:sz w:val="24"/>
          <w:szCs w:val="24"/>
        </w:rPr>
      </w:pPr>
      <w:r w:rsidRPr="0040701C">
        <w:rPr>
          <w:rFonts w:ascii="Times New Roman" w:hAnsi="Times New Roman"/>
          <w:b/>
          <w:color w:val="000000" w:themeColor="text1"/>
          <w:sz w:val="24"/>
          <w:szCs w:val="24"/>
        </w:rPr>
        <w:t>componenta 5 — Valul renovării</w:t>
      </w:r>
    </w:p>
    <w:p w14:paraId="14D90930" w14:textId="77777777" w:rsidR="0040701C" w:rsidRPr="0040701C" w:rsidRDefault="0040701C" w:rsidP="0040701C">
      <w:pPr>
        <w:spacing w:after="0"/>
        <w:jc w:val="center"/>
        <w:textAlignment w:val="baseline"/>
        <w:rPr>
          <w:rFonts w:ascii="Times New Roman" w:hAnsi="Times New Roman"/>
          <w:b/>
          <w:color w:val="000000" w:themeColor="text1"/>
          <w:sz w:val="24"/>
          <w:szCs w:val="24"/>
        </w:rPr>
      </w:pPr>
    </w:p>
    <w:p w14:paraId="654234DA" w14:textId="77777777" w:rsidR="0040701C" w:rsidRPr="0040701C" w:rsidRDefault="0040701C" w:rsidP="0040701C">
      <w:pPr>
        <w:pStyle w:val="Titlu2"/>
        <w:numPr>
          <w:ilvl w:val="0"/>
          <w:numId w:val="4"/>
        </w:numPr>
        <w:rPr>
          <w:rFonts w:ascii="Times New Roman" w:hAnsi="Times New Roman"/>
          <w:color w:val="000000" w:themeColor="text1"/>
          <w:sz w:val="24"/>
          <w:szCs w:val="24"/>
        </w:rPr>
      </w:pPr>
      <w:r w:rsidRPr="0040701C">
        <w:rPr>
          <w:rFonts w:ascii="Times New Roman" w:hAnsi="Times New Roman"/>
          <w:color w:val="000000" w:themeColor="text1"/>
          <w:sz w:val="24"/>
          <w:szCs w:val="24"/>
        </w:rPr>
        <w:t>CATEGORIA, CLASA DE IMPORTANŢĂ ȘI CLASA DE RISC SEISMIC:</w:t>
      </w:r>
    </w:p>
    <w:p w14:paraId="37F2832B" w14:textId="77777777" w:rsidR="0040701C" w:rsidRPr="0040701C" w:rsidRDefault="0040701C" w:rsidP="0040701C">
      <w:pPr>
        <w:spacing w:after="0"/>
        <w:rPr>
          <w:rFonts w:ascii="Times New Roman" w:hAnsi="Times New Roman"/>
          <w:sz w:val="24"/>
          <w:szCs w:val="24"/>
        </w:rPr>
      </w:pPr>
    </w:p>
    <w:p w14:paraId="6D9ECADB" w14:textId="77777777" w:rsidR="0040701C" w:rsidRPr="0040701C" w:rsidRDefault="0040701C" w:rsidP="0040701C">
      <w:pPr>
        <w:jc w:val="both"/>
        <w:rPr>
          <w:rFonts w:ascii="Times New Roman" w:hAnsi="Times New Roman"/>
          <w:b/>
          <w:color w:val="000000" w:themeColor="text1"/>
          <w:sz w:val="24"/>
          <w:szCs w:val="24"/>
        </w:rPr>
      </w:pPr>
      <w:proofErr w:type="spellStart"/>
      <w:r w:rsidRPr="0040701C">
        <w:rPr>
          <w:rFonts w:ascii="Times New Roman" w:hAnsi="Times New Roman"/>
          <w:color w:val="000000" w:themeColor="text1"/>
          <w:sz w:val="24"/>
          <w:szCs w:val="24"/>
          <w:lang w:eastAsia="ro-RO"/>
        </w:rPr>
        <w:t>Construcţia</w:t>
      </w:r>
      <w:proofErr w:type="spellEnd"/>
      <w:r w:rsidRPr="0040701C">
        <w:rPr>
          <w:rFonts w:ascii="Times New Roman" w:hAnsi="Times New Roman"/>
          <w:color w:val="000000" w:themeColor="text1"/>
          <w:sz w:val="24"/>
          <w:szCs w:val="24"/>
          <w:lang w:eastAsia="ro-RO"/>
        </w:rPr>
        <w:t xml:space="preserve"> localizata în </w:t>
      </w:r>
      <w:r w:rsidRPr="0040701C">
        <w:rPr>
          <w:rFonts w:ascii="Times New Roman" w:hAnsi="Times New Roman"/>
          <w:noProof/>
          <w:color w:val="000000" w:themeColor="text1"/>
          <w:sz w:val="24"/>
          <w:szCs w:val="24"/>
        </w:rPr>
        <w:t>Strada Brașovului, Nr. 7</w:t>
      </w:r>
      <w:r w:rsidRPr="0040701C">
        <w:rPr>
          <w:rFonts w:ascii="Times New Roman" w:hAnsi="Times New Roman"/>
          <w:color w:val="000000" w:themeColor="text1"/>
          <w:sz w:val="24"/>
          <w:szCs w:val="24"/>
        </w:rPr>
        <w:t xml:space="preserve">, localitatea </w:t>
      </w:r>
      <w:r w:rsidRPr="0040701C">
        <w:rPr>
          <w:rFonts w:ascii="Times New Roman" w:hAnsi="Times New Roman"/>
          <w:noProof/>
          <w:color w:val="000000" w:themeColor="text1"/>
          <w:sz w:val="24"/>
          <w:szCs w:val="24"/>
        </w:rPr>
        <w:t>Târgu Mureș</w:t>
      </w:r>
      <w:r w:rsidRPr="0040701C">
        <w:rPr>
          <w:rFonts w:ascii="Times New Roman" w:hAnsi="Times New Roman"/>
          <w:color w:val="000000" w:themeColor="text1"/>
          <w:sz w:val="24"/>
          <w:szCs w:val="24"/>
        </w:rPr>
        <w:t xml:space="preserve">, </w:t>
      </w:r>
      <w:proofErr w:type="spellStart"/>
      <w:r w:rsidRPr="0040701C">
        <w:rPr>
          <w:rFonts w:ascii="Times New Roman" w:hAnsi="Times New Roman"/>
          <w:color w:val="000000" w:themeColor="text1"/>
          <w:sz w:val="24"/>
          <w:szCs w:val="24"/>
        </w:rPr>
        <w:t>judetul</w:t>
      </w:r>
      <w:proofErr w:type="spellEnd"/>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Mureș</w:t>
      </w:r>
      <w:r w:rsidRPr="0040701C">
        <w:rPr>
          <w:rFonts w:ascii="Times New Roman" w:hAnsi="Times New Roman"/>
          <w:color w:val="000000" w:themeColor="text1"/>
          <w:sz w:val="24"/>
          <w:szCs w:val="24"/>
          <w:lang w:eastAsia="ro-RO"/>
        </w:rPr>
        <w:t xml:space="preserve">, este încadrată din punct de vedere climatic </w:t>
      </w:r>
      <w:proofErr w:type="spellStart"/>
      <w:r w:rsidRPr="0040701C">
        <w:rPr>
          <w:rFonts w:ascii="Times New Roman" w:hAnsi="Times New Roman"/>
          <w:color w:val="000000" w:themeColor="text1"/>
          <w:sz w:val="24"/>
          <w:szCs w:val="24"/>
          <w:lang w:eastAsia="ro-RO"/>
        </w:rPr>
        <w:t>şi</w:t>
      </w:r>
      <w:proofErr w:type="spellEnd"/>
      <w:r w:rsidRPr="0040701C">
        <w:rPr>
          <w:rFonts w:ascii="Times New Roman" w:hAnsi="Times New Roman"/>
          <w:color w:val="000000" w:themeColor="text1"/>
          <w:sz w:val="24"/>
          <w:szCs w:val="24"/>
          <w:lang w:eastAsia="ro-RO"/>
        </w:rPr>
        <w:t xml:space="preserve"> al </w:t>
      </w:r>
      <w:proofErr w:type="spellStart"/>
      <w:r w:rsidRPr="0040701C">
        <w:rPr>
          <w:rFonts w:ascii="Times New Roman" w:hAnsi="Times New Roman"/>
          <w:color w:val="000000" w:themeColor="text1"/>
          <w:sz w:val="24"/>
          <w:szCs w:val="24"/>
          <w:lang w:eastAsia="ro-RO"/>
        </w:rPr>
        <w:t>seismicităţii</w:t>
      </w:r>
      <w:proofErr w:type="spellEnd"/>
      <w:r w:rsidRPr="0040701C">
        <w:rPr>
          <w:rFonts w:ascii="Times New Roman" w:hAnsi="Times New Roman"/>
          <w:color w:val="000000" w:themeColor="text1"/>
          <w:sz w:val="24"/>
          <w:szCs w:val="24"/>
          <w:lang w:eastAsia="ro-RO"/>
        </w:rPr>
        <w:t>, astfel:</w:t>
      </w:r>
    </w:p>
    <w:p w14:paraId="7FD92346" w14:textId="77777777" w:rsidR="0040701C" w:rsidRPr="0040701C" w:rsidRDefault="0040701C" w:rsidP="0040701C">
      <w:pPr>
        <w:pStyle w:val="Titlu4"/>
        <w:numPr>
          <w:ilvl w:val="0"/>
          <w:numId w:val="5"/>
        </w:numPr>
        <w:ind w:left="851"/>
        <w:rPr>
          <w:rFonts w:ascii="Times New Roman" w:hAnsi="Times New Roman"/>
          <w:color w:val="000000" w:themeColor="text1"/>
          <w:sz w:val="24"/>
          <w:szCs w:val="24"/>
        </w:rPr>
      </w:pPr>
      <w:proofErr w:type="spellStart"/>
      <w:r w:rsidRPr="0040701C">
        <w:rPr>
          <w:rFonts w:ascii="Times New Roman" w:hAnsi="Times New Roman"/>
          <w:color w:val="000000" w:themeColor="text1"/>
          <w:sz w:val="24"/>
          <w:szCs w:val="24"/>
        </w:rPr>
        <w:t>Categoria</w:t>
      </w:r>
      <w:proofErr w:type="spellEnd"/>
      <w:r w:rsidRPr="0040701C">
        <w:rPr>
          <w:rFonts w:ascii="Times New Roman" w:hAnsi="Times New Roman"/>
          <w:color w:val="000000" w:themeColor="text1"/>
          <w:sz w:val="24"/>
          <w:szCs w:val="24"/>
        </w:rPr>
        <w:t xml:space="preserve"> de </w:t>
      </w:r>
      <w:proofErr w:type="spellStart"/>
      <w:r w:rsidRPr="0040701C">
        <w:rPr>
          <w:rFonts w:ascii="Times New Roman" w:hAnsi="Times New Roman"/>
          <w:color w:val="000000" w:themeColor="text1"/>
          <w:sz w:val="24"/>
          <w:szCs w:val="24"/>
        </w:rPr>
        <w:t>importanta</w:t>
      </w:r>
      <w:proofErr w:type="spellEnd"/>
      <w:r w:rsidRPr="0040701C">
        <w:rPr>
          <w:rFonts w:ascii="Times New Roman" w:hAnsi="Times New Roman"/>
          <w:color w:val="000000" w:themeColor="text1"/>
          <w:sz w:val="24"/>
          <w:szCs w:val="24"/>
        </w:rPr>
        <w:t>:</w:t>
      </w:r>
    </w:p>
    <w:p w14:paraId="482B2E0A" w14:textId="77777777" w:rsidR="0040701C" w:rsidRPr="0040701C" w:rsidRDefault="0040701C" w:rsidP="0040701C">
      <w:pPr>
        <w:ind w:left="851"/>
        <w:jc w:val="both"/>
        <w:rPr>
          <w:rFonts w:ascii="Times New Roman" w:hAnsi="Times New Roman"/>
          <w:color w:val="000000" w:themeColor="text1"/>
          <w:sz w:val="24"/>
          <w:szCs w:val="24"/>
        </w:rPr>
      </w:pPr>
      <w:r w:rsidRPr="0040701C">
        <w:rPr>
          <w:rFonts w:ascii="Times New Roman" w:hAnsi="Times New Roman"/>
          <w:color w:val="000000" w:themeColor="text1"/>
          <w:sz w:val="24"/>
          <w:szCs w:val="24"/>
        </w:rPr>
        <w:t xml:space="preserve">Imobilul cu </w:t>
      </w:r>
      <w:proofErr w:type="spellStart"/>
      <w:r w:rsidRPr="0040701C">
        <w:rPr>
          <w:rFonts w:ascii="Times New Roman" w:hAnsi="Times New Roman"/>
          <w:color w:val="000000" w:themeColor="text1"/>
          <w:sz w:val="24"/>
          <w:szCs w:val="24"/>
        </w:rPr>
        <w:t>destinaţia</w:t>
      </w:r>
      <w:proofErr w:type="spellEnd"/>
      <w:r w:rsidRPr="0040701C">
        <w:rPr>
          <w:rFonts w:ascii="Times New Roman" w:hAnsi="Times New Roman"/>
          <w:color w:val="000000" w:themeColor="text1"/>
          <w:sz w:val="24"/>
          <w:szCs w:val="24"/>
        </w:rPr>
        <w:t xml:space="preserve"> de </w:t>
      </w:r>
      <w:r w:rsidRPr="0040701C">
        <w:rPr>
          <w:rFonts w:ascii="Times New Roman" w:hAnsi="Times New Roman"/>
          <w:noProof/>
          <w:color w:val="000000" w:themeColor="text1"/>
          <w:sz w:val="24"/>
          <w:szCs w:val="24"/>
        </w:rPr>
        <w:t>Bloc de locuințe</w:t>
      </w:r>
      <w:r w:rsidRPr="0040701C">
        <w:rPr>
          <w:rFonts w:ascii="Times New Roman" w:hAnsi="Times New Roman"/>
          <w:color w:val="000000" w:themeColor="text1"/>
          <w:sz w:val="24"/>
          <w:szCs w:val="24"/>
        </w:rPr>
        <w:t xml:space="preserve">, se încadrează în categoria </w:t>
      </w:r>
      <w:r w:rsidRPr="0040701C">
        <w:rPr>
          <w:rFonts w:ascii="Times New Roman" w:hAnsi="Times New Roman"/>
          <w:noProof/>
          <w:color w:val="000000" w:themeColor="text1"/>
          <w:sz w:val="24"/>
          <w:szCs w:val="24"/>
        </w:rPr>
        <w:t>C "normala"</w:t>
      </w:r>
      <w:r w:rsidRPr="0040701C">
        <w:rPr>
          <w:rFonts w:ascii="Times New Roman" w:hAnsi="Times New Roman"/>
          <w:color w:val="000000" w:themeColor="text1"/>
          <w:sz w:val="24"/>
          <w:szCs w:val="24"/>
        </w:rPr>
        <w:t xml:space="preserve">, în conformitate  H.G.R. 766/1997, Anexa 3, (vezi B.C. nr. 5/1999). </w:t>
      </w:r>
    </w:p>
    <w:p w14:paraId="3B9207FB" w14:textId="77777777" w:rsidR="0040701C" w:rsidRPr="0040701C" w:rsidRDefault="0040701C" w:rsidP="0040701C">
      <w:pPr>
        <w:pStyle w:val="Titlu4"/>
        <w:numPr>
          <w:ilvl w:val="0"/>
          <w:numId w:val="5"/>
        </w:numPr>
        <w:rPr>
          <w:rFonts w:ascii="Times New Roman" w:hAnsi="Times New Roman"/>
          <w:color w:val="000000" w:themeColor="text1"/>
          <w:sz w:val="24"/>
          <w:szCs w:val="24"/>
        </w:rPr>
      </w:pPr>
      <w:proofErr w:type="spellStart"/>
      <w:r w:rsidRPr="0040701C">
        <w:rPr>
          <w:rFonts w:ascii="Times New Roman" w:hAnsi="Times New Roman"/>
          <w:color w:val="000000" w:themeColor="text1"/>
          <w:sz w:val="24"/>
          <w:szCs w:val="24"/>
        </w:rPr>
        <w:t>Clasa</w:t>
      </w:r>
      <w:proofErr w:type="spellEnd"/>
      <w:r w:rsidRPr="0040701C">
        <w:rPr>
          <w:rFonts w:ascii="Times New Roman" w:hAnsi="Times New Roman"/>
          <w:color w:val="000000" w:themeColor="text1"/>
          <w:sz w:val="24"/>
          <w:szCs w:val="24"/>
        </w:rPr>
        <w:t xml:space="preserve"> de </w:t>
      </w:r>
      <w:proofErr w:type="spellStart"/>
      <w:r w:rsidRPr="0040701C">
        <w:rPr>
          <w:rFonts w:ascii="Times New Roman" w:hAnsi="Times New Roman"/>
          <w:color w:val="000000" w:themeColor="text1"/>
          <w:sz w:val="24"/>
          <w:szCs w:val="24"/>
        </w:rPr>
        <w:t>importanta</w:t>
      </w:r>
      <w:proofErr w:type="spellEnd"/>
      <w:r w:rsidRPr="0040701C">
        <w:rPr>
          <w:rFonts w:ascii="Times New Roman" w:hAnsi="Times New Roman"/>
          <w:color w:val="000000" w:themeColor="text1"/>
          <w:sz w:val="24"/>
          <w:szCs w:val="24"/>
        </w:rPr>
        <w:t>:</w:t>
      </w:r>
    </w:p>
    <w:p w14:paraId="6C48F38F" w14:textId="77777777" w:rsidR="0040701C" w:rsidRPr="0040701C" w:rsidRDefault="0040701C" w:rsidP="0040701C">
      <w:pPr>
        <w:ind w:left="851"/>
        <w:jc w:val="both"/>
        <w:rPr>
          <w:rFonts w:ascii="Times New Roman" w:hAnsi="Times New Roman"/>
          <w:color w:val="000000" w:themeColor="text1"/>
          <w:sz w:val="24"/>
          <w:szCs w:val="24"/>
        </w:rPr>
      </w:pPr>
      <w:r w:rsidRPr="0040701C">
        <w:rPr>
          <w:rFonts w:ascii="Times New Roman" w:hAnsi="Times New Roman"/>
          <w:color w:val="000000" w:themeColor="text1"/>
          <w:sz w:val="24"/>
          <w:szCs w:val="24"/>
        </w:rPr>
        <w:t xml:space="preserve">Imobilul compus din </w:t>
      </w:r>
      <w:r w:rsidRPr="0040701C">
        <w:rPr>
          <w:rFonts w:ascii="Times New Roman" w:hAnsi="Times New Roman"/>
          <w:noProof/>
          <w:color w:val="000000" w:themeColor="text1"/>
          <w:sz w:val="24"/>
          <w:szCs w:val="24"/>
        </w:rPr>
        <w:t>1</w:t>
      </w:r>
      <w:r w:rsidRPr="0040701C">
        <w:rPr>
          <w:rFonts w:ascii="Times New Roman" w:hAnsi="Times New Roman"/>
          <w:color w:val="000000" w:themeColor="text1"/>
          <w:sz w:val="24"/>
          <w:szCs w:val="24"/>
        </w:rPr>
        <w:t xml:space="preserve"> scara(i) </w:t>
      </w:r>
      <w:proofErr w:type="spellStart"/>
      <w:r w:rsidRPr="0040701C">
        <w:rPr>
          <w:rFonts w:ascii="Times New Roman" w:hAnsi="Times New Roman"/>
          <w:color w:val="000000" w:themeColor="text1"/>
          <w:sz w:val="24"/>
          <w:szCs w:val="24"/>
        </w:rPr>
        <w:t>şi</w:t>
      </w:r>
      <w:proofErr w:type="spellEnd"/>
      <w:r w:rsidRPr="0040701C">
        <w:rPr>
          <w:rFonts w:ascii="Times New Roman" w:hAnsi="Times New Roman"/>
          <w:color w:val="000000" w:themeColor="text1"/>
          <w:sz w:val="24"/>
          <w:szCs w:val="24"/>
        </w:rPr>
        <w:t xml:space="preserve"> cu </w:t>
      </w:r>
      <w:proofErr w:type="spellStart"/>
      <w:r w:rsidRPr="0040701C">
        <w:rPr>
          <w:rFonts w:ascii="Times New Roman" w:hAnsi="Times New Roman"/>
          <w:color w:val="000000" w:themeColor="text1"/>
          <w:sz w:val="24"/>
          <w:szCs w:val="24"/>
        </w:rPr>
        <w:t>funcţiunea</w:t>
      </w:r>
      <w:proofErr w:type="spellEnd"/>
      <w:r w:rsidRPr="0040701C">
        <w:rPr>
          <w:rFonts w:ascii="Times New Roman" w:hAnsi="Times New Roman"/>
          <w:color w:val="000000" w:themeColor="text1"/>
          <w:sz w:val="24"/>
          <w:szCs w:val="24"/>
        </w:rPr>
        <w:t xml:space="preserve"> de </w:t>
      </w:r>
      <w:r w:rsidRPr="0040701C">
        <w:rPr>
          <w:rFonts w:ascii="Times New Roman" w:hAnsi="Times New Roman"/>
          <w:noProof/>
          <w:color w:val="000000" w:themeColor="text1"/>
          <w:sz w:val="24"/>
          <w:szCs w:val="24"/>
        </w:rPr>
        <w:t>Bloc de locuințe</w:t>
      </w:r>
      <w:r w:rsidRPr="0040701C">
        <w:rPr>
          <w:rFonts w:ascii="Times New Roman" w:hAnsi="Times New Roman"/>
          <w:color w:val="000000" w:themeColor="text1"/>
          <w:sz w:val="24"/>
          <w:szCs w:val="24"/>
        </w:rPr>
        <w:t xml:space="preserve">, se încadrează în „clasa </w:t>
      </w:r>
      <w:r w:rsidRPr="0040701C">
        <w:rPr>
          <w:rFonts w:ascii="Times New Roman" w:hAnsi="Times New Roman"/>
          <w:b/>
          <w:noProof/>
          <w:color w:val="000000" w:themeColor="text1"/>
          <w:sz w:val="24"/>
          <w:szCs w:val="24"/>
        </w:rPr>
        <w:t>III</w:t>
      </w:r>
      <w:r w:rsidRPr="0040701C">
        <w:rPr>
          <w:rFonts w:ascii="Times New Roman" w:hAnsi="Times New Roman"/>
          <w:color w:val="000000" w:themeColor="text1"/>
          <w:sz w:val="24"/>
          <w:szCs w:val="24"/>
        </w:rPr>
        <w:t xml:space="preserve"> de </w:t>
      </w:r>
      <w:proofErr w:type="spellStart"/>
      <w:r w:rsidRPr="0040701C">
        <w:rPr>
          <w:rFonts w:ascii="Times New Roman" w:hAnsi="Times New Roman"/>
          <w:color w:val="000000" w:themeColor="text1"/>
          <w:sz w:val="24"/>
          <w:szCs w:val="24"/>
        </w:rPr>
        <w:t>importanţă</w:t>
      </w:r>
      <w:proofErr w:type="spellEnd"/>
      <w:r w:rsidRPr="0040701C">
        <w:rPr>
          <w:rFonts w:ascii="Times New Roman" w:hAnsi="Times New Roman"/>
          <w:color w:val="000000" w:themeColor="text1"/>
          <w:sz w:val="24"/>
          <w:szCs w:val="24"/>
        </w:rPr>
        <w:t xml:space="preserve">”, conform normativului de </w:t>
      </w:r>
      <w:proofErr w:type="spellStart"/>
      <w:r w:rsidRPr="0040701C">
        <w:rPr>
          <w:rFonts w:ascii="Times New Roman" w:hAnsi="Times New Roman"/>
          <w:color w:val="000000" w:themeColor="text1"/>
          <w:sz w:val="24"/>
          <w:szCs w:val="24"/>
        </w:rPr>
        <w:t>protecţie</w:t>
      </w:r>
      <w:proofErr w:type="spellEnd"/>
      <w:r w:rsidRPr="0040701C">
        <w:rPr>
          <w:rFonts w:ascii="Times New Roman" w:hAnsi="Times New Roman"/>
          <w:color w:val="000000" w:themeColor="text1"/>
          <w:sz w:val="24"/>
          <w:szCs w:val="24"/>
        </w:rPr>
        <w:t xml:space="preserve"> seismică P100-1/2019 respectiv în „</w:t>
      </w:r>
      <w:r w:rsidRPr="0040701C">
        <w:rPr>
          <w:rFonts w:ascii="Times New Roman" w:hAnsi="Times New Roman"/>
          <w:noProof/>
          <w:color w:val="000000" w:themeColor="text1"/>
          <w:sz w:val="24"/>
          <w:szCs w:val="24"/>
        </w:rPr>
        <w:t>Clădiri de tip curent, care nu aparţin celorlalte clase.</w:t>
      </w:r>
      <w:r w:rsidRPr="0040701C">
        <w:rPr>
          <w:rFonts w:ascii="Times New Roman" w:hAnsi="Times New Roman"/>
          <w:color w:val="000000" w:themeColor="text1"/>
          <w:sz w:val="24"/>
          <w:szCs w:val="24"/>
        </w:rPr>
        <w:t xml:space="preserve">”. </w:t>
      </w:r>
    </w:p>
    <w:p w14:paraId="45B4AAD0" w14:textId="77777777" w:rsidR="0040701C" w:rsidRPr="0040701C" w:rsidRDefault="0040701C" w:rsidP="0040701C">
      <w:pPr>
        <w:pStyle w:val="Titlu4"/>
        <w:numPr>
          <w:ilvl w:val="0"/>
          <w:numId w:val="5"/>
        </w:numPr>
        <w:rPr>
          <w:rFonts w:ascii="Times New Roman" w:hAnsi="Times New Roman"/>
          <w:color w:val="000000" w:themeColor="text1"/>
          <w:sz w:val="24"/>
          <w:szCs w:val="24"/>
        </w:rPr>
      </w:pPr>
      <w:proofErr w:type="spellStart"/>
      <w:r w:rsidRPr="0040701C">
        <w:rPr>
          <w:rFonts w:ascii="Times New Roman" w:hAnsi="Times New Roman"/>
          <w:color w:val="000000" w:themeColor="text1"/>
          <w:sz w:val="24"/>
          <w:szCs w:val="24"/>
        </w:rPr>
        <w:t>Clasa</w:t>
      </w:r>
      <w:proofErr w:type="spellEnd"/>
      <w:r w:rsidRPr="0040701C">
        <w:rPr>
          <w:rFonts w:ascii="Times New Roman" w:hAnsi="Times New Roman"/>
          <w:color w:val="000000" w:themeColor="text1"/>
          <w:sz w:val="24"/>
          <w:szCs w:val="24"/>
        </w:rPr>
        <w:t xml:space="preserve"> de </w:t>
      </w:r>
      <w:proofErr w:type="spellStart"/>
      <w:r w:rsidRPr="0040701C">
        <w:rPr>
          <w:rFonts w:ascii="Times New Roman" w:hAnsi="Times New Roman"/>
          <w:color w:val="000000" w:themeColor="text1"/>
          <w:sz w:val="24"/>
          <w:szCs w:val="24"/>
        </w:rPr>
        <w:t>risc</w:t>
      </w:r>
      <w:proofErr w:type="spellEnd"/>
      <w:r w:rsidRPr="0040701C">
        <w:rPr>
          <w:rFonts w:ascii="Times New Roman" w:hAnsi="Times New Roman"/>
          <w:color w:val="000000" w:themeColor="text1"/>
          <w:sz w:val="24"/>
          <w:szCs w:val="24"/>
        </w:rPr>
        <w:t xml:space="preserve"> seismic:</w:t>
      </w:r>
    </w:p>
    <w:p w14:paraId="3F09BCC3" w14:textId="77777777" w:rsidR="0040701C" w:rsidRPr="0040701C" w:rsidRDefault="0040701C" w:rsidP="0040701C">
      <w:pPr>
        <w:ind w:left="851"/>
        <w:jc w:val="both"/>
        <w:rPr>
          <w:rFonts w:ascii="Times New Roman" w:hAnsi="Times New Roman"/>
          <w:color w:val="000000" w:themeColor="text1"/>
          <w:sz w:val="24"/>
          <w:szCs w:val="24"/>
        </w:rPr>
      </w:pPr>
      <w:r w:rsidRPr="0040701C">
        <w:rPr>
          <w:rFonts w:ascii="Times New Roman" w:hAnsi="Times New Roman"/>
          <w:color w:val="000000" w:themeColor="text1"/>
          <w:sz w:val="24"/>
          <w:szCs w:val="24"/>
        </w:rPr>
        <w:t xml:space="preserve">Expertiza tehnica </w:t>
      </w:r>
      <w:proofErr w:type="spellStart"/>
      <w:r w:rsidRPr="0040701C">
        <w:rPr>
          <w:rFonts w:ascii="Times New Roman" w:hAnsi="Times New Roman"/>
          <w:color w:val="000000" w:themeColor="text1"/>
          <w:sz w:val="24"/>
          <w:szCs w:val="24"/>
        </w:rPr>
        <w:t>incadreaza</w:t>
      </w:r>
      <w:proofErr w:type="spellEnd"/>
      <w:r w:rsidRPr="0040701C">
        <w:rPr>
          <w:rFonts w:ascii="Times New Roman" w:hAnsi="Times New Roman"/>
          <w:color w:val="000000" w:themeColor="text1"/>
          <w:sz w:val="24"/>
          <w:szCs w:val="24"/>
        </w:rPr>
        <w:t xml:space="preserve"> </w:t>
      </w:r>
      <w:proofErr w:type="spellStart"/>
      <w:r w:rsidRPr="0040701C">
        <w:rPr>
          <w:rFonts w:ascii="Times New Roman" w:hAnsi="Times New Roman"/>
          <w:color w:val="000000" w:themeColor="text1"/>
          <w:sz w:val="24"/>
          <w:szCs w:val="24"/>
        </w:rPr>
        <w:t>cladirea</w:t>
      </w:r>
      <w:proofErr w:type="spellEnd"/>
      <w:r w:rsidRPr="0040701C">
        <w:rPr>
          <w:rFonts w:ascii="Times New Roman" w:hAnsi="Times New Roman"/>
          <w:color w:val="000000" w:themeColor="text1"/>
          <w:sz w:val="24"/>
          <w:szCs w:val="24"/>
        </w:rPr>
        <w:t xml:space="preserve"> analizata din punctul de vedere al riscului seismic in urma rezultatele evaluării calitative </w:t>
      </w:r>
      <w:proofErr w:type="spellStart"/>
      <w:r w:rsidRPr="0040701C">
        <w:rPr>
          <w:rFonts w:ascii="Times New Roman" w:hAnsi="Times New Roman"/>
          <w:color w:val="000000" w:themeColor="text1"/>
          <w:sz w:val="24"/>
          <w:szCs w:val="24"/>
        </w:rPr>
        <w:t>şi</w:t>
      </w:r>
      <w:proofErr w:type="spellEnd"/>
      <w:r w:rsidRPr="0040701C">
        <w:rPr>
          <w:rFonts w:ascii="Times New Roman" w:hAnsi="Times New Roman"/>
          <w:color w:val="000000" w:themeColor="text1"/>
          <w:sz w:val="24"/>
          <w:szCs w:val="24"/>
        </w:rPr>
        <w:t xml:space="preserve"> prin calcul,  în clasa de risc seismic </w:t>
      </w:r>
      <w:proofErr w:type="spellStart"/>
      <w:r w:rsidRPr="0040701C">
        <w:rPr>
          <w:rFonts w:ascii="Times New Roman" w:hAnsi="Times New Roman"/>
          <w:b/>
          <w:color w:val="000000" w:themeColor="text1"/>
          <w:sz w:val="24"/>
          <w:szCs w:val="24"/>
        </w:rPr>
        <w:t>Rs</w:t>
      </w:r>
      <w:proofErr w:type="spellEnd"/>
      <w:r w:rsidRPr="0040701C">
        <w:rPr>
          <w:rFonts w:ascii="Times New Roman" w:hAnsi="Times New Roman"/>
          <w:b/>
          <w:color w:val="000000" w:themeColor="text1"/>
          <w:sz w:val="24"/>
          <w:szCs w:val="24"/>
        </w:rPr>
        <w:t xml:space="preserve"> III</w:t>
      </w:r>
      <w:r w:rsidRPr="0040701C">
        <w:rPr>
          <w:rFonts w:ascii="Times New Roman" w:hAnsi="Times New Roman"/>
          <w:color w:val="000000" w:themeColor="text1"/>
          <w:sz w:val="24"/>
          <w:szCs w:val="24"/>
        </w:rPr>
        <w:t xml:space="preserve"> corespunzătoare construcțiilor care sub efectul cutremurului pot suferi degradări structurale care nu afectează semnificativ siguranța structurală, dar la care degradările nestructurale pot fi importante. </w:t>
      </w:r>
    </w:p>
    <w:p w14:paraId="739B5E74" w14:textId="77777777" w:rsidR="0040701C" w:rsidRPr="0040701C" w:rsidRDefault="0040701C" w:rsidP="0040701C">
      <w:pPr>
        <w:spacing w:after="0"/>
        <w:rPr>
          <w:rFonts w:ascii="Times New Roman" w:hAnsi="Times New Roman"/>
          <w:color w:val="000000" w:themeColor="text1"/>
          <w:sz w:val="24"/>
          <w:szCs w:val="24"/>
        </w:rPr>
      </w:pPr>
    </w:p>
    <w:p w14:paraId="2A836B46" w14:textId="77777777" w:rsidR="0040701C" w:rsidRPr="0040701C" w:rsidRDefault="0040701C" w:rsidP="0040701C">
      <w:pPr>
        <w:pStyle w:val="Titlu2"/>
        <w:numPr>
          <w:ilvl w:val="0"/>
          <w:numId w:val="4"/>
        </w:numPr>
        <w:rPr>
          <w:rFonts w:ascii="Times New Roman" w:hAnsi="Times New Roman"/>
          <w:color w:val="000000" w:themeColor="text1"/>
          <w:sz w:val="24"/>
          <w:szCs w:val="24"/>
        </w:rPr>
      </w:pPr>
      <w:r w:rsidRPr="0040701C">
        <w:rPr>
          <w:rFonts w:ascii="Times New Roman" w:hAnsi="Times New Roman"/>
          <w:color w:val="000000" w:themeColor="text1"/>
          <w:sz w:val="24"/>
          <w:szCs w:val="24"/>
        </w:rPr>
        <w:t>DATE TEHNICE ALE CLADIRII:</w:t>
      </w:r>
    </w:p>
    <w:p w14:paraId="0EB71BE6" w14:textId="77777777" w:rsidR="0040701C" w:rsidRPr="0040701C" w:rsidRDefault="0040701C" w:rsidP="0040701C">
      <w:pPr>
        <w:spacing w:after="0"/>
        <w:rPr>
          <w:rFonts w:ascii="Times New Roman" w:hAnsi="Times New Roman"/>
          <w:sz w:val="24"/>
          <w:szCs w:val="24"/>
        </w:rPr>
      </w:pPr>
    </w:p>
    <w:p w14:paraId="21B5F443"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 xml:space="preserve">Perioada de </w:t>
      </w:r>
      <w:proofErr w:type="spellStart"/>
      <w:r w:rsidRPr="0040701C">
        <w:rPr>
          <w:rFonts w:ascii="Times New Roman" w:hAnsi="Times New Roman"/>
          <w:bCs/>
          <w:color w:val="000000" w:themeColor="text1"/>
          <w:sz w:val="24"/>
          <w:szCs w:val="24"/>
        </w:rPr>
        <w:t>executie</w:t>
      </w:r>
      <w:proofErr w:type="spellEnd"/>
      <w:r w:rsidRPr="0040701C">
        <w:rPr>
          <w:rFonts w:ascii="Times New Roman" w:hAnsi="Times New Roman"/>
          <w:bCs/>
          <w:color w:val="000000" w:themeColor="text1"/>
          <w:sz w:val="24"/>
          <w:szCs w:val="24"/>
        </w:rPr>
        <w:t xml:space="preserve"> a blocului de </w:t>
      </w:r>
      <w:proofErr w:type="spellStart"/>
      <w:r w:rsidRPr="0040701C">
        <w:rPr>
          <w:rFonts w:ascii="Times New Roman" w:hAnsi="Times New Roman"/>
          <w:bCs/>
          <w:color w:val="000000" w:themeColor="text1"/>
          <w:sz w:val="24"/>
          <w:szCs w:val="24"/>
        </w:rPr>
        <w:t>locuinte</w:t>
      </w:r>
      <w:proofErr w:type="spellEnd"/>
      <w:r w:rsidRPr="0040701C">
        <w:rPr>
          <w:rFonts w:ascii="Times New Roman" w:hAnsi="Times New Roman"/>
          <w:bCs/>
          <w:color w:val="000000" w:themeColor="text1"/>
          <w:sz w:val="24"/>
          <w:szCs w:val="24"/>
        </w:rPr>
        <w:t>:</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Inainte de 1990</w:t>
      </w:r>
      <w:r w:rsidRPr="0040701C">
        <w:rPr>
          <w:rFonts w:ascii="Times New Roman" w:hAnsi="Times New Roman"/>
          <w:color w:val="000000" w:themeColor="text1"/>
          <w:sz w:val="24"/>
          <w:szCs w:val="24"/>
        </w:rPr>
        <w:t>;</w:t>
      </w:r>
    </w:p>
    <w:p w14:paraId="5C688089"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Aria desfășurată (Suprafața construită desfășurată):</w:t>
      </w:r>
      <w:r w:rsidRPr="0040701C">
        <w:rPr>
          <w:rFonts w:ascii="Times New Roman" w:hAnsi="Times New Roman"/>
          <w:color w:val="000000" w:themeColor="text1"/>
          <w:sz w:val="24"/>
          <w:szCs w:val="24"/>
        </w:rPr>
        <w:t xml:space="preserve"> </w:t>
      </w:r>
      <w:r w:rsidRPr="0040701C">
        <w:rPr>
          <w:rFonts w:ascii="Times New Roman" w:hAnsi="Times New Roman"/>
          <w:b/>
          <w:bCs/>
          <w:noProof/>
          <w:color w:val="000000" w:themeColor="text1"/>
          <w:sz w:val="24"/>
          <w:szCs w:val="24"/>
        </w:rPr>
        <w:t>7.851,49</w:t>
      </w:r>
      <w:r w:rsidRPr="0040701C">
        <w:rPr>
          <w:rFonts w:ascii="Times New Roman" w:hAnsi="Times New Roman"/>
          <w:b/>
          <w:bCs/>
          <w:color w:val="000000" w:themeColor="text1"/>
          <w:sz w:val="24"/>
          <w:szCs w:val="24"/>
        </w:rPr>
        <w:t xml:space="preserve"> m</w:t>
      </w:r>
      <w:r w:rsidRPr="0040701C">
        <w:rPr>
          <w:rFonts w:ascii="Times New Roman" w:hAnsi="Times New Roman"/>
          <w:b/>
          <w:bCs/>
          <w:color w:val="000000" w:themeColor="text1"/>
          <w:sz w:val="24"/>
          <w:szCs w:val="24"/>
          <w:vertAlign w:val="superscript"/>
        </w:rPr>
        <w:t>2</w:t>
      </w:r>
      <w:r w:rsidRPr="0040701C">
        <w:rPr>
          <w:rFonts w:ascii="Times New Roman" w:hAnsi="Times New Roman"/>
          <w:b/>
          <w:bCs/>
          <w:color w:val="000000" w:themeColor="text1"/>
          <w:sz w:val="24"/>
          <w:szCs w:val="24"/>
        </w:rPr>
        <w:t>;</w:t>
      </w:r>
    </w:p>
    <w:p w14:paraId="3017EB93"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color w:val="000000" w:themeColor="text1"/>
          <w:sz w:val="24"/>
          <w:szCs w:val="24"/>
        </w:rPr>
        <w:t>Regimul de înălțime:</w:t>
      </w:r>
      <w:r w:rsidRPr="0040701C">
        <w:rPr>
          <w:rFonts w:ascii="Times New Roman" w:hAnsi="Times New Roman"/>
          <w:bCs/>
          <w:color w:val="000000" w:themeColor="text1"/>
          <w:sz w:val="24"/>
          <w:szCs w:val="24"/>
        </w:rPr>
        <w:t xml:space="preserve"> </w:t>
      </w:r>
      <w:r w:rsidRPr="0040701C">
        <w:rPr>
          <w:rFonts w:ascii="Times New Roman" w:hAnsi="Times New Roman"/>
          <w:bCs/>
          <w:noProof/>
          <w:color w:val="000000" w:themeColor="text1"/>
          <w:sz w:val="24"/>
          <w:szCs w:val="24"/>
        </w:rPr>
        <w:t>S+P+10E+Eth</w:t>
      </w:r>
      <w:r w:rsidRPr="0040701C">
        <w:rPr>
          <w:rFonts w:ascii="Times New Roman" w:hAnsi="Times New Roman"/>
          <w:bCs/>
          <w:color w:val="000000" w:themeColor="text1"/>
          <w:sz w:val="24"/>
          <w:szCs w:val="24"/>
        </w:rPr>
        <w:t>;</w:t>
      </w:r>
    </w:p>
    <w:p w14:paraId="20B53E25"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Număr de tronsoane:</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1</w:t>
      </w:r>
      <w:r w:rsidRPr="0040701C">
        <w:rPr>
          <w:rFonts w:ascii="Times New Roman" w:hAnsi="Times New Roman"/>
          <w:color w:val="000000" w:themeColor="text1"/>
          <w:sz w:val="24"/>
          <w:szCs w:val="24"/>
        </w:rPr>
        <w:t>;</w:t>
      </w:r>
    </w:p>
    <w:p w14:paraId="641DDFD1"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Număr de scări:</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1</w:t>
      </w:r>
      <w:r w:rsidRPr="0040701C">
        <w:rPr>
          <w:rFonts w:ascii="Times New Roman" w:hAnsi="Times New Roman"/>
          <w:color w:val="000000" w:themeColor="text1"/>
          <w:sz w:val="24"/>
          <w:szCs w:val="24"/>
        </w:rPr>
        <w:t>;</w:t>
      </w:r>
    </w:p>
    <w:p w14:paraId="69202E9D"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Tâmplăria:</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Tamplarie clasica, partial inlocuita cu tamplarie PVC</w:t>
      </w:r>
      <w:r w:rsidRPr="0040701C">
        <w:rPr>
          <w:rFonts w:ascii="Times New Roman" w:hAnsi="Times New Roman"/>
          <w:color w:val="000000" w:themeColor="text1"/>
          <w:sz w:val="24"/>
          <w:szCs w:val="24"/>
        </w:rPr>
        <w:t>;</w:t>
      </w:r>
    </w:p>
    <w:p w14:paraId="12A92723"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Tip acoperiș:</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Terasa</w:t>
      </w:r>
      <w:r w:rsidRPr="0040701C">
        <w:rPr>
          <w:rFonts w:ascii="Times New Roman" w:hAnsi="Times New Roman"/>
          <w:color w:val="000000" w:themeColor="text1"/>
          <w:sz w:val="24"/>
          <w:szCs w:val="24"/>
        </w:rPr>
        <w:t>;</w:t>
      </w:r>
    </w:p>
    <w:p w14:paraId="7E4F24FB"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Tip învelitoare:</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Membrana bituminoasa</w:t>
      </w:r>
      <w:r w:rsidRPr="0040701C">
        <w:rPr>
          <w:rFonts w:ascii="Times New Roman" w:hAnsi="Times New Roman"/>
          <w:color w:val="000000" w:themeColor="text1"/>
          <w:sz w:val="24"/>
          <w:szCs w:val="24"/>
        </w:rPr>
        <w:t>;</w:t>
      </w:r>
    </w:p>
    <w:p w14:paraId="3D4AA506"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b/>
          <w:color w:val="000000" w:themeColor="text1"/>
          <w:sz w:val="24"/>
          <w:szCs w:val="24"/>
        </w:rPr>
      </w:pPr>
      <w:r w:rsidRPr="0040701C">
        <w:rPr>
          <w:rFonts w:ascii="Times New Roman" w:hAnsi="Times New Roman"/>
          <w:color w:val="000000" w:themeColor="text1"/>
          <w:sz w:val="24"/>
          <w:szCs w:val="24"/>
        </w:rPr>
        <w:t xml:space="preserve">Gradul de rezistență la foc: </w:t>
      </w:r>
      <w:r w:rsidRPr="0040701C">
        <w:rPr>
          <w:rFonts w:ascii="Times New Roman" w:hAnsi="Times New Roman"/>
          <w:noProof/>
          <w:color w:val="000000" w:themeColor="text1"/>
          <w:sz w:val="24"/>
          <w:szCs w:val="24"/>
        </w:rPr>
        <w:t>II</w:t>
      </w:r>
      <w:r w:rsidRPr="0040701C">
        <w:rPr>
          <w:rFonts w:ascii="Times New Roman" w:hAnsi="Times New Roman"/>
          <w:color w:val="000000" w:themeColor="text1"/>
          <w:sz w:val="24"/>
          <w:szCs w:val="24"/>
        </w:rPr>
        <w:t>.</w:t>
      </w:r>
    </w:p>
    <w:p w14:paraId="73A9AA1F" w14:textId="77777777" w:rsidR="0040701C" w:rsidRPr="0040701C" w:rsidRDefault="0040701C" w:rsidP="0040701C">
      <w:pPr>
        <w:tabs>
          <w:tab w:val="left" w:pos="2730"/>
        </w:tabs>
        <w:spacing w:after="0" w:line="240" w:lineRule="auto"/>
        <w:jc w:val="both"/>
        <w:rPr>
          <w:rFonts w:ascii="Times New Roman" w:hAnsi="Times New Roman"/>
          <w:b/>
          <w:color w:val="000000" w:themeColor="text1"/>
          <w:sz w:val="24"/>
          <w:szCs w:val="24"/>
        </w:rPr>
      </w:pPr>
    </w:p>
    <w:p w14:paraId="4EF06A63" w14:textId="0B3BE9CB" w:rsidR="0040701C" w:rsidRDefault="0040701C" w:rsidP="0040701C">
      <w:pPr>
        <w:tabs>
          <w:tab w:val="left" w:pos="2730"/>
        </w:tabs>
        <w:spacing w:after="0" w:line="240" w:lineRule="auto"/>
        <w:jc w:val="both"/>
        <w:rPr>
          <w:rFonts w:ascii="Times New Roman" w:hAnsi="Times New Roman"/>
          <w:b/>
          <w:color w:val="000000" w:themeColor="text1"/>
          <w:sz w:val="24"/>
          <w:szCs w:val="24"/>
        </w:rPr>
      </w:pPr>
    </w:p>
    <w:p w14:paraId="1484BA2F" w14:textId="74AD5962" w:rsidR="007A65F5" w:rsidRDefault="007A65F5" w:rsidP="0040701C">
      <w:pPr>
        <w:tabs>
          <w:tab w:val="left" w:pos="2730"/>
        </w:tabs>
        <w:spacing w:after="0" w:line="240" w:lineRule="auto"/>
        <w:jc w:val="both"/>
        <w:rPr>
          <w:rFonts w:ascii="Times New Roman" w:hAnsi="Times New Roman"/>
          <w:b/>
          <w:color w:val="000000" w:themeColor="text1"/>
          <w:sz w:val="24"/>
          <w:szCs w:val="24"/>
        </w:rPr>
      </w:pPr>
    </w:p>
    <w:p w14:paraId="394AFB83" w14:textId="77777777" w:rsidR="007A65F5" w:rsidRPr="0040701C" w:rsidRDefault="007A65F5" w:rsidP="0040701C">
      <w:pPr>
        <w:tabs>
          <w:tab w:val="left" w:pos="2730"/>
        </w:tabs>
        <w:spacing w:after="0" w:line="240" w:lineRule="auto"/>
        <w:jc w:val="both"/>
        <w:rPr>
          <w:rFonts w:ascii="Times New Roman" w:hAnsi="Times New Roman"/>
          <w:b/>
          <w:color w:val="000000" w:themeColor="text1"/>
          <w:sz w:val="24"/>
          <w:szCs w:val="24"/>
        </w:rPr>
      </w:pPr>
    </w:p>
    <w:p w14:paraId="782E2D01" w14:textId="77777777" w:rsidR="0040701C" w:rsidRPr="0040701C" w:rsidRDefault="0040701C" w:rsidP="0040701C">
      <w:pPr>
        <w:tabs>
          <w:tab w:val="left" w:pos="2730"/>
        </w:tabs>
        <w:spacing w:after="0" w:line="240" w:lineRule="auto"/>
        <w:jc w:val="both"/>
        <w:rPr>
          <w:rFonts w:ascii="Times New Roman" w:hAnsi="Times New Roman"/>
          <w:b/>
          <w:color w:val="000000" w:themeColor="text1"/>
          <w:sz w:val="24"/>
          <w:szCs w:val="24"/>
        </w:rPr>
      </w:pPr>
    </w:p>
    <w:p w14:paraId="1E8185C9" w14:textId="77777777" w:rsidR="0040701C" w:rsidRPr="0040701C" w:rsidRDefault="0040701C" w:rsidP="0040701C">
      <w:pPr>
        <w:pStyle w:val="Titlu2"/>
        <w:numPr>
          <w:ilvl w:val="0"/>
          <w:numId w:val="4"/>
        </w:numPr>
        <w:rPr>
          <w:rFonts w:ascii="Times New Roman" w:hAnsi="Times New Roman"/>
          <w:color w:val="000000" w:themeColor="text1"/>
          <w:sz w:val="24"/>
          <w:szCs w:val="24"/>
        </w:rPr>
      </w:pPr>
      <w:r w:rsidRPr="0040701C">
        <w:rPr>
          <w:rFonts w:ascii="Times New Roman" w:hAnsi="Times New Roman"/>
          <w:color w:val="000000" w:themeColor="text1"/>
          <w:sz w:val="24"/>
          <w:szCs w:val="24"/>
        </w:rPr>
        <w:lastRenderedPageBreak/>
        <w:t>INDICATORI LA NIVELUL OBIECTIVULUI DE INVESTITII:</w:t>
      </w:r>
    </w:p>
    <w:p w14:paraId="69F644C3" w14:textId="77777777" w:rsidR="0040701C" w:rsidRPr="0040701C" w:rsidRDefault="0040701C" w:rsidP="0040701C">
      <w:pPr>
        <w:pStyle w:val="Titlu2"/>
        <w:ind w:left="720"/>
        <w:rPr>
          <w:rFonts w:ascii="Times New Roman" w:hAnsi="Times New Roman"/>
          <w:b w:val="0"/>
          <w:bCs w:val="0"/>
          <w:color w:val="000000" w:themeColor="text1"/>
          <w:sz w:val="24"/>
          <w:szCs w:val="24"/>
        </w:rPr>
      </w:pPr>
      <w:proofErr w:type="spellStart"/>
      <w:r w:rsidRPr="0040701C">
        <w:rPr>
          <w:rFonts w:ascii="Times New Roman" w:hAnsi="Times New Roman"/>
          <w:b w:val="0"/>
          <w:bCs w:val="0"/>
          <w:color w:val="000000" w:themeColor="text1"/>
          <w:sz w:val="24"/>
          <w:szCs w:val="24"/>
        </w:rPr>
        <w:t>Indicatorii</w:t>
      </w:r>
      <w:proofErr w:type="spellEnd"/>
      <w:r w:rsidRPr="0040701C">
        <w:rPr>
          <w:rFonts w:ascii="Times New Roman" w:hAnsi="Times New Roman"/>
          <w:b w:val="0"/>
          <w:bCs w:val="0"/>
          <w:color w:val="000000" w:themeColor="text1"/>
          <w:sz w:val="24"/>
          <w:szCs w:val="24"/>
        </w:rPr>
        <w:t xml:space="preserve"> la </w:t>
      </w:r>
      <w:proofErr w:type="spellStart"/>
      <w:r w:rsidRPr="0040701C">
        <w:rPr>
          <w:rFonts w:ascii="Times New Roman" w:hAnsi="Times New Roman"/>
          <w:b w:val="0"/>
          <w:bCs w:val="0"/>
          <w:color w:val="000000" w:themeColor="text1"/>
          <w:sz w:val="24"/>
          <w:szCs w:val="24"/>
        </w:rPr>
        <w:t>nivelul</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obiectivului</w:t>
      </w:r>
      <w:proofErr w:type="spellEnd"/>
      <w:r w:rsidRPr="0040701C">
        <w:rPr>
          <w:rFonts w:ascii="Times New Roman" w:hAnsi="Times New Roman"/>
          <w:b w:val="0"/>
          <w:bCs w:val="0"/>
          <w:color w:val="000000" w:themeColor="text1"/>
          <w:sz w:val="24"/>
          <w:szCs w:val="24"/>
        </w:rPr>
        <w:t xml:space="preserve"> de </w:t>
      </w:r>
      <w:proofErr w:type="spellStart"/>
      <w:r w:rsidRPr="0040701C">
        <w:rPr>
          <w:rFonts w:ascii="Times New Roman" w:hAnsi="Times New Roman"/>
          <w:b w:val="0"/>
          <w:bCs w:val="0"/>
          <w:color w:val="000000" w:themeColor="text1"/>
          <w:sz w:val="24"/>
          <w:szCs w:val="24"/>
        </w:rPr>
        <w:t>investii</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aferenți</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clădirii</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situată</w:t>
      </w:r>
      <w:proofErr w:type="spellEnd"/>
      <w:r w:rsidRPr="0040701C">
        <w:rPr>
          <w:rFonts w:ascii="Times New Roman" w:hAnsi="Times New Roman"/>
          <w:b w:val="0"/>
          <w:bCs w:val="0"/>
          <w:color w:val="000000" w:themeColor="text1"/>
          <w:sz w:val="24"/>
          <w:szCs w:val="24"/>
        </w:rPr>
        <w:t xml:space="preserve"> la </w:t>
      </w:r>
      <w:proofErr w:type="spellStart"/>
      <w:r w:rsidRPr="0040701C">
        <w:rPr>
          <w:rFonts w:ascii="Times New Roman" w:hAnsi="Times New Roman"/>
          <w:b w:val="0"/>
          <w:bCs w:val="0"/>
          <w:color w:val="000000" w:themeColor="text1"/>
          <w:sz w:val="24"/>
          <w:szCs w:val="24"/>
        </w:rPr>
        <w:t>adresa</w:t>
      </w:r>
      <w:proofErr w:type="spellEnd"/>
      <w:r w:rsidRPr="0040701C">
        <w:rPr>
          <w:rFonts w:ascii="Times New Roman" w:hAnsi="Times New Roman"/>
          <w:b w:val="0"/>
          <w:bCs w:val="0"/>
          <w:color w:val="000000" w:themeColor="text1"/>
          <w:sz w:val="24"/>
          <w:szCs w:val="24"/>
        </w:rPr>
        <w:t xml:space="preserve">: </w:t>
      </w:r>
      <w:r w:rsidRPr="0040701C">
        <w:rPr>
          <w:rFonts w:ascii="Times New Roman" w:hAnsi="Times New Roman"/>
          <w:noProof/>
          <w:color w:val="000000" w:themeColor="text1"/>
          <w:sz w:val="24"/>
          <w:szCs w:val="24"/>
        </w:rPr>
        <w:t>Strada Brașovului, Nr. 7</w:t>
      </w:r>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localitatea</w:t>
      </w:r>
      <w:proofErr w:type="spellEnd"/>
      <w:r w:rsidRPr="0040701C">
        <w:rPr>
          <w:rFonts w:ascii="Times New Roman" w:hAnsi="Times New Roman"/>
          <w:b w:val="0"/>
          <w:bCs w:val="0"/>
          <w:color w:val="000000" w:themeColor="text1"/>
          <w:sz w:val="24"/>
          <w:szCs w:val="24"/>
        </w:rPr>
        <w:t xml:space="preserve"> </w:t>
      </w:r>
      <w:r w:rsidRPr="0040701C">
        <w:rPr>
          <w:rFonts w:ascii="Times New Roman" w:hAnsi="Times New Roman"/>
          <w:noProof/>
          <w:color w:val="000000" w:themeColor="text1"/>
          <w:sz w:val="24"/>
          <w:szCs w:val="24"/>
        </w:rPr>
        <w:t>Târgu Mureș</w:t>
      </w:r>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judetul</w:t>
      </w:r>
      <w:proofErr w:type="spellEnd"/>
      <w:r w:rsidRPr="0040701C">
        <w:rPr>
          <w:rFonts w:ascii="Times New Roman" w:hAnsi="Times New Roman"/>
          <w:b w:val="0"/>
          <w:bCs w:val="0"/>
          <w:color w:val="000000" w:themeColor="text1"/>
          <w:sz w:val="24"/>
          <w:szCs w:val="24"/>
        </w:rPr>
        <w:t xml:space="preserve"> </w:t>
      </w:r>
      <w:r w:rsidRPr="0040701C">
        <w:rPr>
          <w:rFonts w:ascii="Times New Roman" w:hAnsi="Times New Roman"/>
          <w:noProof/>
          <w:color w:val="000000" w:themeColor="text1"/>
          <w:sz w:val="24"/>
          <w:szCs w:val="24"/>
        </w:rPr>
        <w:t>Mureș</w:t>
      </w:r>
      <w:r w:rsidRPr="0040701C">
        <w:rPr>
          <w:rFonts w:ascii="Times New Roman" w:hAnsi="Times New Roman"/>
          <w:b w:val="0"/>
          <w:bCs w:val="0"/>
          <w:color w:val="000000" w:themeColor="text1"/>
          <w:sz w:val="24"/>
          <w:szCs w:val="24"/>
        </w:rPr>
        <w:t xml:space="preserve">, sunt </w:t>
      </w:r>
      <w:proofErr w:type="spellStart"/>
      <w:r w:rsidRPr="0040701C">
        <w:rPr>
          <w:rFonts w:ascii="Times New Roman" w:hAnsi="Times New Roman"/>
          <w:b w:val="0"/>
          <w:bCs w:val="0"/>
          <w:color w:val="000000" w:themeColor="text1"/>
          <w:sz w:val="24"/>
          <w:szCs w:val="24"/>
        </w:rPr>
        <w:t>prezentați</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în</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tabelele</w:t>
      </w:r>
      <w:proofErr w:type="spellEnd"/>
      <w:r w:rsidRPr="0040701C">
        <w:rPr>
          <w:rFonts w:ascii="Times New Roman" w:hAnsi="Times New Roman"/>
          <w:b w:val="0"/>
          <w:bCs w:val="0"/>
          <w:color w:val="000000" w:themeColor="text1"/>
          <w:sz w:val="24"/>
          <w:szCs w:val="24"/>
        </w:rPr>
        <w:t xml:space="preserve"> de </w:t>
      </w:r>
      <w:proofErr w:type="spellStart"/>
      <w:r w:rsidRPr="0040701C">
        <w:rPr>
          <w:rFonts w:ascii="Times New Roman" w:hAnsi="Times New Roman"/>
          <w:b w:val="0"/>
          <w:bCs w:val="0"/>
          <w:color w:val="000000" w:themeColor="text1"/>
          <w:sz w:val="24"/>
          <w:szCs w:val="24"/>
        </w:rPr>
        <w:t>mai</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jos</w:t>
      </w:r>
      <w:proofErr w:type="spellEnd"/>
      <w:r w:rsidRPr="0040701C">
        <w:rPr>
          <w:rFonts w:ascii="Times New Roman" w:hAnsi="Times New Roman"/>
          <w:b w:val="0"/>
          <w:bCs w:val="0"/>
          <w:color w:val="000000" w:themeColor="text1"/>
          <w:sz w:val="24"/>
          <w:szCs w:val="24"/>
        </w:rPr>
        <w:t>:</w:t>
      </w:r>
    </w:p>
    <w:p w14:paraId="27B8D764" w14:textId="77777777" w:rsidR="0040701C" w:rsidRPr="0040701C" w:rsidRDefault="0040701C" w:rsidP="0040701C">
      <w:pPr>
        <w:rPr>
          <w:rFonts w:ascii="Times New Roman" w:hAnsi="Times New Roman"/>
          <w:sz w:val="24"/>
          <w:szCs w:val="24"/>
        </w:rPr>
      </w:pP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40701C" w:rsidRPr="0040701C" w14:paraId="28FA200A" w14:textId="77777777" w:rsidTr="001760CB">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92BD60A" w14:textId="77777777" w:rsidR="0040701C" w:rsidRPr="0040701C" w:rsidRDefault="0040701C" w:rsidP="001760CB">
            <w:pPr>
              <w:spacing w:after="0"/>
              <w:ind w:right="28"/>
              <w:rPr>
                <w:rFonts w:ascii="Times New Roman" w:hAnsi="Times New Roman"/>
                <w:b/>
                <w:bCs/>
                <w:color w:val="000000" w:themeColor="text1"/>
                <w:sz w:val="24"/>
                <w:szCs w:val="24"/>
                <w:lang w:eastAsia="ro-RO"/>
              </w:rPr>
            </w:pPr>
            <w:r w:rsidRPr="0040701C">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1BF3F1C" w14:textId="77777777" w:rsidR="0040701C" w:rsidRPr="0040701C" w:rsidRDefault="0040701C" w:rsidP="001760CB">
            <w:pPr>
              <w:spacing w:after="0"/>
              <w:jc w:val="center"/>
              <w:rPr>
                <w:rFonts w:ascii="Times New Roman" w:hAnsi="Times New Roman"/>
                <w:b/>
                <w:bCs/>
                <w:color w:val="000000" w:themeColor="text1"/>
                <w:sz w:val="24"/>
                <w:szCs w:val="24"/>
                <w:lang w:eastAsia="ro-RO"/>
              </w:rPr>
            </w:pPr>
            <w:r w:rsidRPr="0040701C">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0E4EA37" w14:textId="77777777" w:rsidR="0040701C" w:rsidRPr="0040701C" w:rsidRDefault="0040701C" w:rsidP="001760CB">
            <w:pPr>
              <w:spacing w:after="0"/>
              <w:jc w:val="center"/>
              <w:rPr>
                <w:rFonts w:ascii="Times New Roman" w:hAnsi="Times New Roman"/>
                <w:b/>
                <w:bCs/>
                <w:color w:val="000000" w:themeColor="text1"/>
                <w:sz w:val="24"/>
                <w:szCs w:val="24"/>
                <w:lang w:eastAsia="ro-RO"/>
              </w:rPr>
            </w:pPr>
            <w:r w:rsidRPr="0040701C">
              <w:rPr>
                <w:rFonts w:ascii="Times New Roman" w:hAnsi="Times New Roman"/>
                <w:b/>
                <w:bCs/>
                <w:color w:val="000000" w:themeColor="text1"/>
                <w:sz w:val="24"/>
                <w:szCs w:val="24"/>
                <w:lang w:eastAsia="ro-RO"/>
              </w:rPr>
              <w:t xml:space="preserve">Valoare la  finalul implementării proiectului </w:t>
            </w:r>
          </w:p>
        </w:tc>
      </w:tr>
      <w:tr w:rsidR="0040701C" w:rsidRPr="0040701C" w14:paraId="2E4CB4C5" w14:textId="77777777" w:rsidTr="001760CB">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EABF43B" w14:textId="77777777" w:rsidR="0040701C" w:rsidRPr="0040701C" w:rsidRDefault="0040701C" w:rsidP="001760CB">
            <w:pPr>
              <w:spacing w:after="0"/>
              <w:rPr>
                <w:rFonts w:ascii="Times New Roman" w:hAnsi="Times New Roman"/>
                <w:color w:val="000000" w:themeColor="text1"/>
                <w:sz w:val="24"/>
                <w:szCs w:val="24"/>
                <w:lang w:eastAsia="ro-RO"/>
              </w:rPr>
            </w:pPr>
            <w:r w:rsidRPr="0040701C">
              <w:rPr>
                <w:rFonts w:ascii="Times New Roman" w:hAnsi="Times New Roman"/>
                <w:color w:val="000000" w:themeColor="text1"/>
                <w:sz w:val="24"/>
                <w:szCs w:val="24"/>
                <w:lang w:eastAsia="ro-RO"/>
              </w:rPr>
              <w:t>Consumul anual specific de energie finală pentru încălzire (kWh/m</w:t>
            </w:r>
            <w:r w:rsidRPr="0040701C">
              <w:rPr>
                <w:rFonts w:ascii="Times New Roman" w:hAnsi="Times New Roman"/>
                <w:color w:val="000000" w:themeColor="text1"/>
                <w:sz w:val="24"/>
                <w:szCs w:val="24"/>
                <w:vertAlign w:val="superscript"/>
                <w:lang w:eastAsia="ro-RO"/>
              </w:rPr>
              <w:t>2</w:t>
            </w:r>
            <w:r w:rsidRPr="0040701C">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5C531AF"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221,95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90FCD88"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54,78</w:t>
            </w:r>
          </w:p>
        </w:tc>
      </w:tr>
      <w:tr w:rsidR="0040701C" w:rsidRPr="0040701C" w14:paraId="073EB2B8" w14:textId="77777777" w:rsidTr="001760CB">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FBFC5A7" w14:textId="77777777" w:rsidR="0040701C" w:rsidRPr="0040701C" w:rsidRDefault="0040701C" w:rsidP="001760CB">
            <w:pPr>
              <w:pStyle w:val="Default"/>
              <w:spacing w:line="276" w:lineRule="auto"/>
              <w:rPr>
                <w:color w:val="000000" w:themeColor="text1"/>
              </w:rPr>
            </w:pPr>
            <w:proofErr w:type="spellStart"/>
            <w:r w:rsidRPr="0040701C">
              <w:rPr>
                <w:color w:val="000000" w:themeColor="text1"/>
              </w:rPr>
              <w:t>Consumul</w:t>
            </w:r>
            <w:proofErr w:type="spellEnd"/>
            <w:r w:rsidRPr="0040701C">
              <w:rPr>
                <w:color w:val="000000" w:themeColor="text1"/>
              </w:rPr>
              <w:t xml:space="preserve"> de </w:t>
            </w:r>
            <w:proofErr w:type="spellStart"/>
            <w:r w:rsidRPr="0040701C">
              <w:rPr>
                <w:color w:val="000000" w:themeColor="text1"/>
              </w:rPr>
              <w:t>energie</w:t>
            </w:r>
            <w:proofErr w:type="spellEnd"/>
            <w:r w:rsidRPr="0040701C">
              <w:rPr>
                <w:color w:val="000000" w:themeColor="text1"/>
              </w:rPr>
              <w:t xml:space="preserve"> </w:t>
            </w:r>
            <w:proofErr w:type="spellStart"/>
            <w:r w:rsidRPr="0040701C">
              <w:rPr>
                <w:color w:val="000000" w:themeColor="text1"/>
              </w:rPr>
              <w:t>primară</w:t>
            </w:r>
            <w:proofErr w:type="spellEnd"/>
            <w:r w:rsidRPr="0040701C">
              <w:rPr>
                <w:color w:val="000000" w:themeColor="text1"/>
              </w:rPr>
              <w:t xml:space="preserve"> (kWh/m</w:t>
            </w:r>
            <w:r w:rsidRPr="0040701C">
              <w:rPr>
                <w:color w:val="000000" w:themeColor="text1"/>
                <w:vertAlign w:val="superscript"/>
              </w:rPr>
              <w:t>2</w:t>
            </w:r>
            <w:r w:rsidRPr="0040701C">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B0E7A94"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364,33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5812A40"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167,26</w:t>
            </w:r>
          </w:p>
        </w:tc>
      </w:tr>
      <w:tr w:rsidR="0040701C" w:rsidRPr="0040701C" w14:paraId="39CE90A2" w14:textId="77777777" w:rsidTr="001760CB">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0B5AEBAD" w14:textId="77777777" w:rsidR="0040701C" w:rsidRPr="0040701C" w:rsidRDefault="0040701C" w:rsidP="001760CB">
            <w:pPr>
              <w:pStyle w:val="Default"/>
              <w:spacing w:line="276" w:lineRule="auto"/>
              <w:rPr>
                <w:color w:val="000000" w:themeColor="text1"/>
              </w:rPr>
            </w:pPr>
            <w:proofErr w:type="spellStart"/>
            <w:r w:rsidRPr="0040701C">
              <w:rPr>
                <w:color w:val="000000" w:themeColor="text1"/>
              </w:rPr>
              <w:t>Consumul</w:t>
            </w:r>
            <w:proofErr w:type="spellEnd"/>
            <w:r w:rsidRPr="0040701C">
              <w:rPr>
                <w:color w:val="000000" w:themeColor="text1"/>
              </w:rPr>
              <w:t xml:space="preserve"> de </w:t>
            </w:r>
            <w:proofErr w:type="spellStart"/>
            <w:r w:rsidRPr="0040701C">
              <w:rPr>
                <w:color w:val="000000" w:themeColor="text1"/>
              </w:rPr>
              <w:t>energie</w:t>
            </w:r>
            <w:proofErr w:type="spellEnd"/>
            <w:r w:rsidRPr="0040701C">
              <w:rPr>
                <w:color w:val="000000" w:themeColor="text1"/>
              </w:rPr>
              <w:t xml:space="preserve"> </w:t>
            </w:r>
            <w:proofErr w:type="spellStart"/>
            <w:r w:rsidRPr="0040701C">
              <w:rPr>
                <w:color w:val="000000" w:themeColor="text1"/>
              </w:rPr>
              <w:t>primară</w:t>
            </w:r>
            <w:proofErr w:type="spellEnd"/>
            <w:r w:rsidRPr="0040701C">
              <w:rPr>
                <w:color w:val="000000" w:themeColor="text1"/>
              </w:rPr>
              <w:t xml:space="preserve"> </w:t>
            </w:r>
            <w:proofErr w:type="spellStart"/>
            <w:r w:rsidRPr="0040701C">
              <w:rPr>
                <w:color w:val="000000" w:themeColor="text1"/>
              </w:rPr>
              <w:t>totală</w:t>
            </w:r>
            <w:proofErr w:type="spellEnd"/>
            <w:r w:rsidRPr="0040701C">
              <w:rPr>
                <w:color w:val="000000" w:themeColor="text1"/>
              </w:rPr>
              <w:t xml:space="preserve"> </w:t>
            </w:r>
            <w:proofErr w:type="spellStart"/>
            <w:r w:rsidRPr="0040701C">
              <w:rPr>
                <w:color w:val="000000" w:themeColor="text1"/>
              </w:rPr>
              <w:t>utilizând</w:t>
            </w:r>
            <w:proofErr w:type="spellEnd"/>
            <w:r w:rsidRPr="0040701C">
              <w:rPr>
                <w:color w:val="000000" w:themeColor="text1"/>
              </w:rPr>
              <w:t xml:space="preserve"> </w:t>
            </w:r>
            <w:proofErr w:type="spellStart"/>
            <w:r w:rsidRPr="0040701C">
              <w:rPr>
                <w:color w:val="000000" w:themeColor="text1"/>
              </w:rPr>
              <w:t>surse</w:t>
            </w:r>
            <w:proofErr w:type="spellEnd"/>
            <w:r w:rsidRPr="0040701C">
              <w:rPr>
                <w:color w:val="000000" w:themeColor="text1"/>
              </w:rPr>
              <w:t xml:space="preserve"> </w:t>
            </w:r>
            <w:proofErr w:type="spellStart"/>
            <w:r w:rsidRPr="0040701C">
              <w:rPr>
                <w:color w:val="000000" w:themeColor="text1"/>
              </w:rPr>
              <w:t>convenționale</w:t>
            </w:r>
            <w:proofErr w:type="spellEnd"/>
            <w:r w:rsidRPr="0040701C">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3A10137B"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358,31</w:t>
            </w:r>
          </w:p>
        </w:tc>
        <w:tc>
          <w:tcPr>
            <w:tcW w:w="1146" w:type="pct"/>
            <w:tcBorders>
              <w:top w:val="single" w:sz="4" w:space="0" w:color="auto"/>
              <w:left w:val="single" w:sz="4" w:space="0" w:color="auto"/>
              <w:bottom w:val="single" w:sz="4" w:space="0" w:color="auto"/>
              <w:right w:val="single" w:sz="4" w:space="0" w:color="000000"/>
            </w:tcBorders>
            <w:vAlign w:val="center"/>
          </w:tcPr>
          <w:p w14:paraId="15C8220A"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161,18</w:t>
            </w:r>
          </w:p>
        </w:tc>
      </w:tr>
      <w:tr w:rsidR="0040701C" w:rsidRPr="0040701C" w14:paraId="75C350E6" w14:textId="77777777" w:rsidTr="001760CB">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48F56C4" w14:textId="77777777" w:rsidR="0040701C" w:rsidRPr="0040701C" w:rsidRDefault="0040701C" w:rsidP="001760CB">
            <w:pPr>
              <w:pStyle w:val="Default"/>
              <w:spacing w:line="276" w:lineRule="auto"/>
              <w:rPr>
                <w:color w:val="000000" w:themeColor="text1"/>
              </w:rPr>
            </w:pPr>
            <w:proofErr w:type="spellStart"/>
            <w:r w:rsidRPr="0040701C">
              <w:rPr>
                <w:color w:val="000000" w:themeColor="text1"/>
              </w:rPr>
              <w:t>Consumul</w:t>
            </w:r>
            <w:proofErr w:type="spellEnd"/>
            <w:r w:rsidRPr="0040701C">
              <w:rPr>
                <w:color w:val="000000" w:themeColor="text1"/>
              </w:rPr>
              <w:t xml:space="preserve"> de </w:t>
            </w:r>
            <w:proofErr w:type="spellStart"/>
            <w:r w:rsidRPr="0040701C">
              <w:rPr>
                <w:color w:val="000000" w:themeColor="text1"/>
              </w:rPr>
              <w:t>energie</w:t>
            </w:r>
            <w:proofErr w:type="spellEnd"/>
            <w:r w:rsidRPr="0040701C">
              <w:rPr>
                <w:color w:val="000000" w:themeColor="text1"/>
              </w:rPr>
              <w:t xml:space="preserve"> </w:t>
            </w:r>
            <w:proofErr w:type="spellStart"/>
            <w:r w:rsidRPr="0040701C">
              <w:rPr>
                <w:color w:val="000000" w:themeColor="text1"/>
              </w:rPr>
              <w:t>primară</w:t>
            </w:r>
            <w:proofErr w:type="spellEnd"/>
            <w:r w:rsidRPr="0040701C">
              <w:rPr>
                <w:color w:val="000000" w:themeColor="text1"/>
              </w:rPr>
              <w:t xml:space="preserve"> </w:t>
            </w:r>
            <w:proofErr w:type="spellStart"/>
            <w:r w:rsidRPr="0040701C">
              <w:rPr>
                <w:color w:val="000000" w:themeColor="text1"/>
              </w:rPr>
              <w:t>utilizând</w:t>
            </w:r>
            <w:proofErr w:type="spellEnd"/>
            <w:r w:rsidRPr="0040701C">
              <w:rPr>
                <w:color w:val="000000" w:themeColor="text1"/>
              </w:rPr>
              <w:t xml:space="preserve"> </w:t>
            </w:r>
            <w:proofErr w:type="spellStart"/>
            <w:r w:rsidRPr="0040701C">
              <w:rPr>
                <w:color w:val="000000" w:themeColor="text1"/>
              </w:rPr>
              <w:t>surse</w:t>
            </w:r>
            <w:proofErr w:type="spellEnd"/>
            <w:r w:rsidRPr="0040701C">
              <w:rPr>
                <w:color w:val="000000" w:themeColor="text1"/>
              </w:rPr>
              <w:t xml:space="preserve"> </w:t>
            </w:r>
            <w:proofErr w:type="spellStart"/>
            <w:r w:rsidRPr="0040701C">
              <w:rPr>
                <w:color w:val="000000" w:themeColor="text1"/>
              </w:rPr>
              <w:t>regenerabile</w:t>
            </w:r>
            <w:proofErr w:type="spellEnd"/>
            <w:r w:rsidRPr="0040701C">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A0074B8"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6,02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E8A96AE"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6,08</w:t>
            </w:r>
          </w:p>
        </w:tc>
      </w:tr>
      <w:tr w:rsidR="0040701C" w:rsidRPr="0040701C" w14:paraId="6A11BD6C" w14:textId="77777777" w:rsidTr="001760CB">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61037087" w14:textId="77777777" w:rsidR="0040701C" w:rsidRPr="0040701C" w:rsidRDefault="0040701C" w:rsidP="001760CB">
            <w:pPr>
              <w:pStyle w:val="Default"/>
              <w:spacing w:line="276" w:lineRule="auto"/>
              <w:ind w:right="447"/>
              <w:rPr>
                <w:color w:val="000000" w:themeColor="text1"/>
              </w:rPr>
            </w:pPr>
            <w:r w:rsidRPr="0040701C">
              <w:rPr>
                <w:color w:val="000000" w:themeColor="text1"/>
              </w:rPr>
              <w:t xml:space="preserve">Nivel </w:t>
            </w:r>
            <w:proofErr w:type="spellStart"/>
            <w:r w:rsidRPr="0040701C">
              <w:rPr>
                <w:color w:val="000000" w:themeColor="text1"/>
              </w:rPr>
              <w:t>anual</w:t>
            </w:r>
            <w:proofErr w:type="spellEnd"/>
            <w:r w:rsidRPr="0040701C">
              <w:rPr>
                <w:color w:val="000000" w:themeColor="text1"/>
              </w:rPr>
              <w:t xml:space="preserve"> </w:t>
            </w:r>
            <w:proofErr w:type="spellStart"/>
            <w:r w:rsidRPr="0040701C">
              <w:rPr>
                <w:color w:val="000000" w:themeColor="text1"/>
              </w:rPr>
              <w:t>estimat</w:t>
            </w:r>
            <w:proofErr w:type="spellEnd"/>
            <w:r w:rsidRPr="0040701C">
              <w:rPr>
                <w:color w:val="000000" w:themeColor="text1"/>
              </w:rPr>
              <w:t xml:space="preserve"> al </w:t>
            </w:r>
            <w:proofErr w:type="spellStart"/>
            <w:r w:rsidRPr="0040701C">
              <w:rPr>
                <w:color w:val="000000" w:themeColor="text1"/>
              </w:rPr>
              <w:t>gazelor</w:t>
            </w:r>
            <w:proofErr w:type="spellEnd"/>
            <w:r w:rsidRPr="0040701C">
              <w:rPr>
                <w:color w:val="000000" w:themeColor="text1"/>
              </w:rPr>
              <w:t xml:space="preserve"> cu </w:t>
            </w:r>
            <w:proofErr w:type="spellStart"/>
            <w:r w:rsidRPr="0040701C">
              <w:rPr>
                <w:color w:val="000000" w:themeColor="text1"/>
              </w:rPr>
              <w:t>efect</w:t>
            </w:r>
            <w:proofErr w:type="spellEnd"/>
            <w:r w:rsidRPr="0040701C">
              <w:rPr>
                <w:color w:val="000000" w:themeColor="text1"/>
              </w:rPr>
              <w:t xml:space="preserve"> de </w:t>
            </w:r>
            <w:proofErr w:type="spellStart"/>
            <w:r w:rsidRPr="0040701C">
              <w:rPr>
                <w:color w:val="000000" w:themeColor="text1"/>
              </w:rPr>
              <w:t>seră</w:t>
            </w:r>
            <w:proofErr w:type="spellEnd"/>
            <w:r w:rsidRPr="0040701C">
              <w:rPr>
                <w:color w:val="000000" w:themeColor="text1"/>
              </w:rPr>
              <w:t xml:space="preserve"> (</w:t>
            </w:r>
            <w:proofErr w:type="spellStart"/>
            <w:r w:rsidRPr="0040701C">
              <w:rPr>
                <w:color w:val="000000" w:themeColor="text1"/>
              </w:rPr>
              <w:t>echivalent</w:t>
            </w:r>
            <w:proofErr w:type="spellEnd"/>
            <w:r w:rsidRPr="0040701C">
              <w:rPr>
                <w:color w:val="000000" w:themeColor="text1"/>
              </w:rPr>
              <w:t xml:space="preserve"> kgCO</w:t>
            </w:r>
            <w:r w:rsidRPr="0040701C">
              <w:rPr>
                <w:color w:val="000000" w:themeColor="text1"/>
                <w:vertAlign w:val="subscript"/>
              </w:rPr>
              <w:t>2</w:t>
            </w:r>
            <w:r w:rsidRPr="0040701C">
              <w:rPr>
                <w:color w:val="000000" w:themeColor="text1"/>
              </w:rPr>
              <w:t>/ m</w:t>
            </w:r>
            <w:r w:rsidRPr="0040701C">
              <w:rPr>
                <w:color w:val="000000" w:themeColor="text1"/>
                <w:vertAlign w:val="superscript"/>
              </w:rPr>
              <w:t>2</w:t>
            </w:r>
            <w:r w:rsidRPr="0040701C">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C00D750"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61,75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75103F6"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27,28</w:t>
            </w:r>
          </w:p>
        </w:tc>
      </w:tr>
      <w:tr w:rsidR="0040701C" w:rsidRPr="0040701C" w14:paraId="6F38884F" w14:textId="77777777" w:rsidTr="001760CB">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59CB5E5" w14:textId="77777777" w:rsidR="0040701C" w:rsidRPr="0040701C" w:rsidRDefault="0040701C" w:rsidP="001760CB">
            <w:pPr>
              <w:pStyle w:val="Default"/>
              <w:spacing w:line="276" w:lineRule="auto"/>
              <w:ind w:right="447"/>
              <w:rPr>
                <w:color w:val="000000" w:themeColor="text1"/>
              </w:rPr>
            </w:pPr>
            <w:proofErr w:type="spellStart"/>
            <w:r w:rsidRPr="0040701C">
              <w:rPr>
                <w:color w:val="000000" w:themeColor="text1"/>
              </w:rPr>
              <w:t>Reducerea</w:t>
            </w:r>
            <w:proofErr w:type="spellEnd"/>
            <w:r w:rsidRPr="0040701C">
              <w:rPr>
                <w:color w:val="000000" w:themeColor="text1"/>
              </w:rPr>
              <w:t xml:space="preserve"> </w:t>
            </w:r>
            <w:proofErr w:type="spellStart"/>
            <w:r w:rsidRPr="0040701C">
              <w:rPr>
                <w:color w:val="000000" w:themeColor="text1"/>
              </w:rPr>
              <w:t>consumului</w:t>
            </w:r>
            <w:proofErr w:type="spellEnd"/>
            <w:r w:rsidRPr="0040701C">
              <w:rPr>
                <w:color w:val="000000" w:themeColor="text1"/>
              </w:rPr>
              <w:t xml:space="preserve"> </w:t>
            </w:r>
            <w:proofErr w:type="spellStart"/>
            <w:r w:rsidRPr="0040701C">
              <w:rPr>
                <w:color w:val="000000" w:themeColor="text1"/>
              </w:rPr>
              <w:t>anual</w:t>
            </w:r>
            <w:proofErr w:type="spellEnd"/>
            <w:r w:rsidRPr="0040701C">
              <w:rPr>
                <w:color w:val="000000" w:themeColor="text1"/>
              </w:rPr>
              <w:t xml:space="preserve"> specific de </w:t>
            </w:r>
            <w:proofErr w:type="spellStart"/>
            <w:r w:rsidRPr="0040701C">
              <w:rPr>
                <w:color w:val="000000" w:themeColor="text1"/>
              </w:rPr>
              <w:t>energie</w:t>
            </w:r>
            <w:proofErr w:type="spellEnd"/>
            <w:r w:rsidRPr="0040701C">
              <w:rPr>
                <w:color w:val="000000" w:themeColor="text1"/>
              </w:rPr>
              <w:t xml:space="preserve"> </w:t>
            </w:r>
            <w:proofErr w:type="spellStart"/>
            <w:r w:rsidRPr="0040701C">
              <w:rPr>
                <w:color w:val="000000" w:themeColor="text1"/>
              </w:rPr>
              <w:t>finală</w:t>
            </w:r>
            <w:proofErr w:type="spellEnd"/>
            <w:r w:rsidRPr="0040701C">
              <w:rPr>
                <w:color w:val="000000" w:themeColor="text1"/>
              </w:rPr>
              <w:t xml:space="preserve"> </w:t>
            </w:r>
            <w:proofErr w:type="spellStart"/>
            <w:r w:rsidRPr="0040701C">
              <w:rPr>
                <w:color w:val="000000" w:themeColor="text1"/>
              </w:rPr>
              <w:t>pentru</w:t>
            </w:r>
            <w:proofErr w:type="spellEnd"/>
            <w:r w:rsidRPr="0040701C">
              <w:rPr>
                <w:color w:val="000000" w:themeColor="text1"/>
              </w:rPr>
              <w:t xml:space="preserve"> </w:t>
            </w:r>
            <w:proofErr w:type="spellStart"/>
            <w:r w:rsidRPr="0040701C">
              <w:rPr>
                <w:color w:val="000000" w:themeColor="text1"/>
              </w:rPr>
              <w:t>încălzire</w:t>
            </w:r>
            <w:proofErr w:type="spellEnd"/>
            <w:r w:rsidRPr="0040701C">
              <w:rPr>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7FAEDFB" w14:textId="77777777" w:rsidR="0040701C" w:rsidRPr="0040701C" w:rsidRDefault="0040701C" w:rsidP="0040701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0887D37" w14:textId="77777777" w:rsidR="0040701C" w:rsidRPr="0040701C" w:rsidRDefault="0040701C" w:rsidP="001760CB">
            <w:pPr>
              <w:spacing w:after="0"/>
              <w:jc w:val="right"/>
              <w:rPr>
                <w:rFonts w:ascii="Times New Roman" w:hAnsi="Times New Roman"/>
                <w:b/>
                <w:color w:val="000000" w:themeColor="text1"/>
                <w:sz w:val="24"/>
                <w:szCs w:val="24"/>
                <w:lang w:eastAsia="ro-RO"/>
              </w:rPr>
            </w:pPr>
            <w:r w:rsidRPr="0040701C">
              <w:rPr>
                <w:rFonts w:ascii="Times New Roman" w:hAnsi="Times New Roman"/>
                <w:b/>
                <w:noProof/>
                <w:color w:val="000000" w:themeColor="text1"/>
                <w:sz w:val="24"/>
                <w:szCs w:val="24"/>
                <w:lang w:eastAsia="ro-RO"/>
              </w:rPr>
              <w:t>75,32</w:t>
            </w:r>
            <w:r w:rsidRPr="0040701C">
              <w:rPr>
                <w:rFonts w:ascii="Times New Roman" w:hAnsi="Times New Roman"/>
                <w:b/>
                <w:color w:val="000000" w:themeColor="text1"/>
                <w:sz w:val="24"/>
                <w:szCs w:val="24"/>
                <w:lang w:eastAsia="ro-RO"/>
              </w:rPr>
              <w:t>%</w:t>
            </w:r>
          </w:p>
        </w:tc>
      </w:tr>
      <w:tr w:rsidR="0040701C" w:rsidRPr="0040701C" w14:paraId="4FEAECD3" w14:textId="77777777" w:rsidTr="001760CB">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66D23D07" w14:textId="77777777" w:rsidR="0040701C" w:rsidRPr="0040701C" w:rsidRDefault="0040701C" w:rsidP="001760CB">
            <w:pPr>
              <w:pStyle w:val="Default"/>
              <w:spacing w:line="276" w:lineRule="auto"/>
              <w:ind w:right="447"/>
              <w:rPr>
                <w:color w:val="000000" w:themeColor="text1"/>
              </w:rPr>
            </w:pPr>
            <w:proofErr w:type="spellStart"/>
            <w:r w:rsidRPr="0040701C">
              <w:rPr>
                <w:color w:val="000000" w:themeColor="text1"/>
              </w:rPr>
              <w:t>Reducerea</w:t>
            </w:r>
            <w:proofErr w:type="spellEnd"/>
            <w:r w:rsidRPr="0040701C">
              <w:rPr>
                <w:color w:val="000000" w:themeColor="text1"/>
              </w:rPr>
              <w:t xml:space="preserve"> </w:t>
            </w:r>
            <w:proofErr w:type="spellStart"/>
            <w:r w:rsidRPr="0040701C">
              <w:rPr>
                <w:color w:val="000000" w:themeColor="text1"/>
              </w:rPr>
              <w:t>consumului</w:t>
            </w:r>
            <w:proofErr w:type="spellEnd"/>
            <w:r w:rsidRPr="0040701C">
              <w:rPr>
                <w:color w:val="000000" w:themeColor="text1"/>
              </w:rPr>
              <w:t xml:space="preserve"> de </w:t>
            </w:r>
            <w:proofErr w:type="spellStart"/>
            <w:r w:rsidRPr="0040701C">
              <w:rPr>
                <w:color w:val="000000" w:themeColor="text1"/>
              </w:rPr>
              <w:t>energie</w:t>
            </w:r>
            <w:proofErr w:type="spellEnd"/>
            <w:r w:rsidRPr="0040701C">
              <w:rPr>
                <w:color w:val="000000" w:themeColor="text1"/>
              </w:rPr>
              <w:t xml:space="preserve"> </w:t>
            </w:r>
            <w:proofErr w:type="spellStart"/>
            <w:r w:rsidRPr="0040701C">
              <w:rPr>
                <w:color w:val="000000" w:themeColor="text1"/>
              </w:rPr>
              <w:t>primară</w:t>
            </w:r>
            <w:proofErr w:type="spellEnd"/>
            <w:r w:rsidRPr="0040701C">
              <w:rPr>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A7C18F9" w14:textId="77777777" w:rsidR="0040701C" w:rsidRPr="0040701C" w:rsidRDefault="0040701C" w:rsidP="0040701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5D6E3B7" w14:textId="77777777" w:rsidR="0040701C" w:rsidRPr="0040701C" w:rsidRDefault="0040701C" w:rsidP="001760CB">
            <w:pPr>
              <w:spacing w:after="0"/>
              <w:jc w:val="right"/>
              <w:rPr>
                <w:rFonts w:ascii="Times New Roman" w:hAnsi="Times New Roman"/>
                <w:b/>
                <w:color w:val="000000" w:themeColor="text1"/>
                <w:sz w:val="24"/>
                <w:szCs w:val="24"/>
                <w:lang w:eastAsia="ro-RO"/>
              </w:rPr>
            </w:pPr>
            <w:r w:rsidRPr="0040701C">
              <w:rPr>
                <w:rFonts w:ascii="Times New Roman" w:hAnsi="Times New Roman"/>
                <w:b/>
                <w:noProof/>
                <w:color w:val="000000" w:themeColor="text1"/>
                <w:sz w:val="24"/>
                <w:szCs w:val="24"/>
                <w:lang w:eastAsia="ro-RO"/>
              </w:rPr>
              <w:t>54,09%</w:t>
            </w:r>
          </w:p>
        </w:tc>
      </w:tr>
      <w:tr w:rsidR="0040701C" w:rsidRPr="0040701C" w14:paraId="4206A3CB" w14:textId="77777777" w:rsidTr="001760CB">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028C328C" w14:textId="77777777" w:rsidR="0040701C" w:rsidRPr="0040701C" w:rsidRDefault="0040701C" w:rsidP="001760CB">
            <w:pPr>
              <w:pStyle w:val="Default"/>
              <w:spacing w:line="276" w:lineRule="auto"/>
              <w:ind w:right="447"/>
              <w:rPr>
                <w:color w:val="000000" w:themeColor="text1"/>
              </w:rPr>
            </w:pPr>
            <w:proofErr w:type="spellStart"/>
            <w:r w:rsidRPr="0040701C">
              <w:rPr>
                <w:color w:val="000000" w:themeColor="text1"/>
              </w:rPr>
              <w:t>Reducerea</w:t>
            </w:r>
            <w:proofErr w:type="spellEnd"/>
            <w:r w:rsidRPr="0040701C">
              <w:rPr>
                <w:color w:val="000000" w:themeColor="text1"/>
              </w:rPr>
              <w:t xml:space="preserve"> </w:t>
            </w:r>
            <w:proofErr w:type="spellStart"/>
            <w:r w:rsidRPr="0040701C">
              <w:rPr>
                <w:color w:val="000000" w:themeColor="text1"/>
              </w:rPr>
              <w:t>emisiilor</w:t>
            </w:r>
            <w:proofErr w:type="spellEnd"/>
            <w:r w:rsidRPr="0040701C">
              <w:rPr>
                <w:color w:val="000000" w:themeColor="text1"/>
              </w:rPr>
              <w:t xml:space="preserve"> de CO</w:t>
            </w:r>
            <w:r w:rsidRPr="0040701C">
              <w:rPr>
                <w:color w:val="000000" w:themeColor="text1"/>
                <w:vertAlign w:val="subscript"/>
              </w:rPr>
              <w:t>2</w:t>
            </w:r>
            <w:r w:rsidRPr="0040701C">
              <w:rPr>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77BDACF" w14:textId="77777777" w:rsidR="0040701C" w:rsidRPr="0040701C" w:rsidRDefault="0040701C" w:rsidP="0040701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58608A6" w14:textId="77777777" w:rsidR="0040701C" w:rsidRPr="0040701C" w:rsidRDefault="0040701C" w:rsidP="001760CB">
            <w:pPr>
              <w:spacing w:after="0"/>
              <w:jc w:val="right"/>
              <w:rPr>
                <w:rFonts w:ascii="Times New Roman" w:hAnsi="Times New Roman"/>
                <w:b/>
                <w:color w:val="000000" w:themeColor="text1"/>
                <w:sz w:val="24"/>
                <w:szCs w:val="24"/>
                <w:lang w:eastAsia="ro-RO"/>
              </w:rPr>
            </w:pPr>
            <w:r w:rsidRPr="0040701C">
              <w:rPr>
                <w:rFonts w:ascii="Times New Roman" w:hAnsi="Times New Roman"/>
                <w:b/>
                <w:noProof/>
                <w:color w:val="000000" w:themeColor="text1"/>
                <w:sz w:val="24"/>
                <w:szCs w:val="24"/>
                <w:lang w:eastAsia="ro-RO"/>
              </w:rPr>
              <w:t>55,82%</w:t>
            </w:r>
          </w:p>
        </w:tc>
      </w:tr>
    </w:tbl>
    <w:p w14:paraId="13C67445" w14:textId="77777777" w:rsidR="0040701C" w:rsidRPr="0040701C" w:rsidRDefault="0040701C" w:rsidP="0040701C">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40701C" w:rsidRPr="0040701C" w14:paraId="13EE1407" w14:textId="77777777" w:rsidTr="001760CB">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F674685" w14:textId="77777777" w:rsidR="0040701C" w:rsidRPr="0040701C" w:rsidRDefault="0040701C" w:rsidP="001760CB">
            <w:pPr>
              <w:spacing w:after="0"/>
              <w:ind w:right="28"/>
              <w:rPr>
                <w:rFonts w:ascii="Times New Roman" w:hAnsi="Times New Roman"/>
                <w:b/>
                <w:bCs/>
                <w:color w:val="000000" w:themeColor="text1"/>
                <w:sz w:val="24"/>
                <w:szCs w:val="24"/>
                <w:lang w:eastAsia="ro-RO"/>
              </w:rPr>
            </w:pPr>
            <w:proofErr w:type="spellStart"/>
            <w:r w:rsidRPr="0040701C">
              <w:rPr>
                <w:rFonts w:ascii="Times New Roman" w:hAnsi="Times New Roman"/>
                <w:b/>
                <w:bCs/>
                <w:color w:val="000000" w:themeColor="text1"/>
                <w:sz w:val="24"/>
                <w:szCs w:val="24"/>
                <w:lang w:eastAsia="ro-RO"/>
              </w:rPr>
              <w:t>Alti</w:t>
            </w:r>
            <w:proofErr w:type="spellEnd"/>
            <w:r w:rsidRPr="0040701C">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80932C8" w14:textId="77777777" w:rsidR="0040701C" w:rsidRPr="0040701C" w:rsidRDefault="0040701C" w:rsidP="001760CB">
            <w:pPr>
              <w:spacing w:after="0"/>
              <w:jc w:val="center"/>
              <w:rPr>
                <w:rFonts w:ascii="Times New Roman" w:hAnsi="Times New Roman"/>
                <w:b/>
                <w:bCs/>
                <w:color w:val="000000" w:themeColor="text1"/>
                <w:sz w:val="24"/>
                <w:szCs w:val="24"/>
                <w:lang w:eastAsia="ro-RO"/>
              </w:rPr>
            </w:pPr>
            <w:r w:rsidRPr="0040701C">
              <w:rPr>
                <w:rFonts w:ascii="Times New Roman" w:hAnsi="Times New Roman"/>
                <w:b/>
                <w:bCs/>
                <w:color w:val="000000" w:themeColor="text1"/>
                <w:sz w:val="24"/>
                <w:szCs w:val="24"/>
                <w:lang w:eastAsia="ro-RO"/>
              </w:rPr>
              <w:t>Valoare indicator</w:t>
            </w:r>
          </w:p>
        </w:tc>
      </w:tr>
      <w:tr w:rsidR="0040701C" w:rsidRPr="0040701C" w14:paraId="31A42BA4" w14:textId="77777777" w:rsidTr="001760CB">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F82FD47" w14:textId="650A792B" w:rsidR="0040701C" w:rsidRPr="0040701C" w:rsidRDefault="0040701C" w:rsidP="001760CB">
            <w:pPr>
              <w:spacing w:after="0"/>
              <w:rPr>
                <w:rFonts w:ascii="Times New Roman" w:hAnsi="Times New Roman"/>
                <w:color w:val="000000" w:themeColor="text1"/>
                <w:sz w:val="24"/>
                <w:szCs w:val="24"/>
                <w:lang w:eastAsia="ro-RO"/>
              </w:rPr>
            </w:pPr>
            <w:r w:rsidRPr="0040701C">
              <w:rPr>
                <w:rFonts w:ascii="Times New Roman" w:hAnsi="Times New Roman"/>
                <w:color w:val="000000" w:themeColor="text1"/>
                <w:sz w:val="24"/>
                <w:szCs w:val="24"/>
                <w:lang w:eastAsia="ro-RO"/>
              </w:rPr>
              <w:t>Valoarea eligibi</w:t>
            </w:r>
            <w:r w:rsidR="006C0416">
              <w:rPr>
                <w:rFonts w:ascii="Times New Roman" w:hAnsi="Times New Roman"/>
                <w:color w:val="000000" w:themeColor="text1"/>
                <w:sz w:val="24"/>
                <w:szCs w:val="24"/>
                <w:lang w:eastAsia="ro-RO"/>
              </w:rPr>
              <w:t>l</w:t>
            </w:r>
            <w:r w:rsidRPr="0040701C">
              <w:rPr>
                <w:rFonts w:ascii="Times New Roman" w:hAnsi="Times New Roman"/>
                <w:color w:val="000000" w:themeColor="text1"/>
                <w:sz w:val="24"/>
                <w:szCs w:val="24"/>
                <w:lang w:eastAsia="ro-RO"/>
              </w:rPr>
              <w:t>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F3B5121"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1.570.298,00</w:t>
            </w:r>
          </w:p>
        </w:tc>
      </w:tr>
    </w:tbl>
    <w:p w14:paraId="02F19102" w14:textId="77777777" w:rsidR="0040701C" w:rsidRPr="0040701C" w:rsidRDefault="0040701C" w:rsidP="0040701C">
      <w:pPr>
        <w:rPr>
          <w:rFonts w:ascii="Times New Roman" w:hAnsi="Times New Roman"/>
          <w:color w:val="000000" w:themeColor="text1"/>
          <w:sz w:val="24"/>
          <w:szCs w:val="24"/>
        </w:rPr>
      </w:pPr>
    </w:p>
    <w:p w14:paraId="0854B945" w14:textId="77777777" w:rsidR="0040701C" w:rsidRPr="0040701C" w:rsidRDefault="0040701C" w:rsidP="0040701C">
      <w:pPr>
        <w:pStyle w:val="Titlu2"/>
        <w:numPr>
          <w:ilvl w:val="0"/>
          <w:numId w:val="4"/>
        </w:numPr>
        <w:rPr>
          <w:rFonts w:ascii="Times New Roman" w:hAnsi="Times New Roman"/>
          <w:i/>
          <w:color w:val="000000" w:themeColor="text1"/>
          <w:sz w:val="24"/>
          <w:szCs w:val="24"/>
        </w:rPr>
      </w:pPr>
      <w:r w:rsidRPr="0040701C">
        <w:rPr>
          <w:rFonts w:ascii="Times New Roman" w:hAnsi="Times New Roman"/>
          <w:color w:val="000000" w:themeColor="text1"/>
          <w:sz w:val="24"/>
          <w:szCs w:val="24"/>
        </w:rPr>
        <w:t xml:space="preserve">LUCRĂRI PROPUSE PENTRU CREȘTEREA EFICIENȚEI ENERGETICE </w:t>
      </w:r>
    </w:p>
    <w:p w14:paraId="355440BF" w14:textId="77777777" w:rsidR="0040701C" w:rsidRPr="0040701C" w:rsidRDefault="0040701C" w:rsidP="0040701C">
      <w:pPr>
        <w:autoSpaceDE w:val="0"/>
        <w:autoSpaceDN w:val="0"/>
        <w:adjustRightInd w:val="0"/>
        <w:spacing w:after="0"/>
        <w:ind w:left="-426"/>
        <w:rPr>
          <w:rFonts w:ascii="Times New Roman" w:hAnsi="Times New Roman"/>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40701C" w:rsidRPr="0040701C" w14:paraId="7B759FD9" w14:textId="77777777" w:rsidTr="001760CB">
        <w:trPr>
          <w:trHeight w:val="819"/>
        </w:trPr>
        <w:tc>
          <w:tcPr>
            <w:tcW w:w="401" w:type="dxa"/>
          </w:tcPr>
          <w:p w14:paraId="7C449E17"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6F71CA95"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Izolarea termică a </w:t>
            </w:r>
            <w:proofErr w:type="spellStart"/>
            <w:r w:rsidRPr="0040701C">
              <w:rPr>
                <w:rFonts w:ascii="Times New Roman" w:hAnsi="Times New Roman"/>
                <w:sz w:val="24"/>
                <w:szCs w:val="24"/>
              </w:rPr>
              <w:t>faţadei</w:t>
            </w:r>
            <w:proofErr w:type="spellEnd"/>
            <w:r w:rsidRPr="0040701C">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40701C" w:rsidRPr="0040701C" w14:paraId="0AD68032" w14:textId="77777777" w:rsidTr="001760CB">
        <w:trPr>
          <w:trHeight w:val="489"/>
        </w:trPr>
        <w:tc>
          <w:tcPr>
            <w:tcW w:w="401" w:type="dxa"/>
          </w:tcPr>
          <w:p w14:paraId="6A82536C"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24C73F5C"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Izolarea termică a </w:t>
            </w:r>
            <w:proofErr w:type="spellStart"/>
            <w:r w:rsidRPr="0040701C">
              <w:rPr>
                <w:rFonts w:ascii="Times New Roman" w:hAnsi="Times New Roman"/>
                <w:sz w:val="24"/>
                <w:szCs w:val="24"/>
              </w:rPr>
              <w:t>faţadei</w:t>
            </w:r>
            <w:proofErr w:type="spellEnd"/>
            <w:r w:rsidRPr="0040701C">
              <w:rPr>
                <w:rFonts w:ascii="Times New Roman" w:hAnsi="Times New Roman"/>
                <w:sz w:val="24"/>
                <w:szCs w:val="24"/>
              </w:rPr>
              <w:t xml:space="preserve"> - parte opacă, prin termoizolarea pereților exteriori cu o grosime a termoizolației de </w:t>
            </w:r>
            <w:r w:rsidRPr="0040701C">
              <w:rPr>
                <w:rFonts w:ascii="Times New Roman" w:hAnsi="Times New Roman"/>
                <w:noProof/>
                <w:sz w:val="24"/>
                <w:szCs w:val="24"/>
              </w:rPr>
              <w:t>15</w:t>
            </w:r>
            <w:r w:rsidRPr="0040701C">
              <w:rPr>
                <w:rFonts w:ascii="Times New Roman" w:hAnsi="Times New Roman"/>
                <w:sz w:val="24"/>
                <w:szCs w:val="24"/>
              </w:rPr>
              <w:t xml:space="preserve"> cm;</w:t>
            </w:r>
          </w:p>
        </w:tc>
      </w:tr>
      <w:tr w:rsidR="0040701C" w:rsidRPr="0040701C" w14:paraId="6755D27C" w14:textId="77777777" w:rsidTr="001760CB">
        <w:trPr>
          <w:trHeight w:val="489"/>
        </w:trPr>
        <w:tc>
          <w:tcPr>
            <w:tcW w:w="401" w:type="dxa"/>
          </w:tcPr>
          <w:p w14:paraId="6200B47C"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5018ED56"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Izolarea termică a </w:t>
            </w:r>
            <w:proofErr w:type="spellStart"/>
            <w:r w:rsidRPr="0040701C">
              <w:rPr>
                <w:rFonts w:ascii="Times New Roman" w:hAnsi="Times New Roman"/>
                <w:sz w:val="24"/>
                <w:szCs w:val="24"/>
              </w:rPr>
              <w:t>faţadei</w:t>
            </w:r>
            <w:proofErr w:type="spellEnd"/>
            <w:r w:rsidRPr="0040701C">
              <w:rPr>
                <w:rFonts w:ascii="Times New Roman" w:hAnsi="Times New Roman"/>
                <w:sz w:val="24"/>
                <w:szCs w:val="24"/>
              </w:rPr>
              <w:t xml:space="preserve"> - parte opacă, prin termoizolarea </w:t>
            </w:r>
            <w:proofErr w:type="spellStart"/>
            <w:r w:rsidRPr="0040701C">
              <w:rPr>
                <w:rFonts w:ascii="Times New Roman" w:hAnsi="Times New Roman"/>
                <w:sz w:val="24"/>
                <w:szCs w:val="24"/>
              </w:rPr>
              <w:t>planşeului</w:t>
            </w:r>
            <w:proofErr w:type="spellEnd"/>
            <w:r w:rsidRPr="0040701C">
              <w:rPr>
                <w:rFonts w:ascii="Times New Roman" w:hAnsi="Times New Roman"/>
                <w:sz w:val="24"/>
                <w:szCs w:val="24"/>
              </w:rPr>
              <w:t xml:space="preserve"> peste ultimul nivel cu sisteme termoizolante (acoperișul clădirii este de tip </w:t>
            </w:r>
            <w:r w:rsidRPr="0040701C">
              <w:rPr>
                <w:rFonts w:ascii="Times New Roman" w:hAnsi="Times New Roman"/>
                <w:noProof/>
                <w:sz w:val="24"/>
                <w:szCs w:val="24"/>
              </w:rPr>
              <w:t>Terasa</w:t>
            </w:r>
            <w:r w:rsidRPr="0040701C">
              <w:rPr>
                <w:rFonts w:ascii="Times New Roman" w:hAnsi="Times New Roman"/>
                <w:sz w:val="24"/>
                <w:szCs w:val="24"/>
              </w:rPr>
              <w:t>):</w:t>
            </w:r>
          </w:p>
        </w:tc>
      </w:tr>
      <w:tr w:rsidR="0040701C" w:rsidRPr="0040701C" w14:paraId="0D822722" w14:textId="77777777" w:rsidTr="001760CB">
        <w:trPr>
          <w:trHeight w:val="835"/>
        </w:trPr>
        <w:tc>
          <w:tcPr>
            <w:tcW w:w="401" w:type="dxa"/>
          </w:tcPr>
          <w:p w14:paraId="6278BB82" w14:textId="77777777" w:rsidR="0040701C" w:rsidRPr="0040701C" w:rsidRDefault="0040701C" w:rsidP="001760CB">
            <w:pPr>
              <w:spacing w:after="0"/>
              <w:rPr>
                <w:rFonts w:ascii="Times New Roman" w:hAnsi="Times New Roman"/>
                <w:sz w:val="24"/>
                <w:szCs w:val="24"/>
              </w:rPr>
            </w:pPr>
          </w:p>
        </w:tc>
        <w:tc>
          <w:tcPr>
            <w:tcW w:w="382" w:type="dxa"/>
            <w:gridSpan w:val="2"/>
          </w:tcPr>
          <w:p w14:paraId="4CBE499C" w14:textId="77777777" w:rsidR="0040701C" w:rsidRPr="0040701C" w:rsidRDefault="0040701C" w:rsidP="001760CB">
            <w:pPr>
              <w:spacing w:after="0"/>
              <w:rPr>
                <w:rFonts w:ascii="Times New Roman" w:hAnsi="Times New Roman"/>
                <w:sz w:val="24"/>
                <w:szCs w:val="24"/>
              </w:rPr>
            </w:pPr>
          </w:p>
        </w:tc>
        <w:tc>
          <w:tcPr>
            <w:tcW w:w="7912" w:type="dxa"/>
          </w:tcPr>
          <w:p w14:paraId="3B1AC847" w14:textId="77777777" w:rsidR="0040701C" w:rsidRPr="0040701C" w:rsidRDefault="0040701C" w:rsidP="001760CB">
            <w:pPr>
              <w:spacing w:after="0"/>
              <w:rPr>
                <w:rFonts w:ascii="Times New Roman" w:hAnsi="Times New Roman"/>
                <w:sz w:val="24"/>
                <w:szCs w:val="24"/>
              </w:rPr>
            </w:pPr>
            <w:r w:rsidRPr="0040701C">
              <w:rPr>
                <w:rFonts w:ascii="Times New Roman" w:hAnsi="Times New Roman"/>
                <w:noProof/>
                <w:sz w:val="24"/>
                <w:szCs w:val="24"/>
              </w:rPr>
              <w:t xml:space="preserve">- Termo-hidroizolarea acoperișului tip terasă cu o grosime a termoizolației de 20 cm.  </w:t>
            </w:r>
          </w:p>
        </w:tc>
      </w:tr>
      <w:tr w:rsidR="0040701C" w:rsidRPr="0040701C" w14:paraId="259ACBD2" w14:textId="77777777" w:rsidTr="001760CB">
        <w:trPr>
          <w:trHeight w:val="487"/>
        </w:trPr>
        <w:tc>
          <w:tcPr>
            <w:tcW w:w="401" w:type="dxa"/>
            <w:vMerge w:val="restart"/>
          </w:tcPr>
          <w:p w14:paraId="552406F0"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622AF8E1"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Închiderea balcoanelor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/sau a logiilor cu tâmplărie termoizolantă, inclusiv izolarea termică a </w:t>
            </w:r>
            <w:proofErr w:type="spellStart"/>
            <w:r w:rsidRPr="0040701C">
              <w:rPr>
                <w:rFonts w:ascii="Times New Roman" w:hAnsi="Times New Roman"/>
                <w:sz w:val="24"/>
                <w:szCs w:val="24"/>
              </w:rPr>
              <w:t>parapeţilor</w:t>
            </w:r>
            <w:proofErr w:type="spellEnd"/>
            <w:r w:rsidRPr="0040701C">
              <w:rPr>
                <w:rFonts w:ascii="Times New Roman" w:hAnsi="Times New Roman"/>
                <w:sz w:val="24"/>
                <w:szCs w:val="24"/>
              </w:rPr>
              <w:t>(dacă este cazul):</w:t>
            </w:r>
          </w:p>
        </w:tc>
      </w:tr>
      <w:tr w:rsidR="0040701C" w:rsidRPr="0040701C" w14:paraId="3F73C428" w14:textId="77777777" w:rsidTr="001760CB">
        <w:trPr>
          <w:trHeight w:val="396"/>
        </w:trPr>
        <w:tc>
          <w:tcPr>
            <w:tcW w:w="401" w:type="dxa"/>
            <w:vMerge/>
          </w:tcPr>
          <w:p w14:paraId="3E8A0956" w14:textId="77777777" w:rsidR="0040701C" w:rsidRPr="0040701C" w:rsidRDefault="0040701C" w:rsidP="001760CB">
            <w:pPr>
              <w:spacing w:after="0"/>
              <w:rPr>
                <w:rFonts w:ascii="Times New Roman" w:hAnsi="Times New Roman"/>
                <w:sz w:val="24"/>
                <w:szCs w:val="24"/>
              </w:rPr>
            </w:pPr>
          </w:p>
        </w:tc>
        <w:tc>
          <w:tcPr>
            <w:tcW w:w="370" w:type="dxa"/>
          </w:tcPr>
          <w:p w14:paraId="5094FE1C" w14:textId="77777777" w:rsidR="0040701C" w:rsidRPr="0040701C" w:rsidRDefault="0040701C" w:rsidP="001760CB">
            <w:pPr>
              <w:pStyle w:val="Titlu5"/>
              <w:outlineLvl w:val="4"/>
              <w:rPr>
                <w:rFonts w:ascii="Times New Roman" w:hAnsi="Times New Roman"/>
                <w:b w:val="0"/>
                <w:bCs w:val="0"/>
                <w:color w:val="auto"/>
                <w:sz w:val="24"/>
                <w:szCs w:val="24"/>
              </w:rPr>
            </w:pPr>
          </w:p>
        </w:tc>
        <w:tc>
          <w:tcPr>
            <w:tcW w:w="7924" w:type="dxa"/>
            <w:gridSpan w:val="2"/>
          </w:tcPr>
          <w:p w14:paraId="7EE55827" w14:textId="77777777" w:rsidR="0040701C" w:rsidRPr="0040701C" w:rsidRDefault="0040701C" w:rsidP="001760CB">
            <w:pPr>
              <w:pStyle w:val="Titlu5"/>
              <w:spacing w:before="0"/>
              <w:outlineLvl w:val="4"/>
              <w:rPr>
                <w:rFonts w:ascii="Times New Roman" w:hAnsi="Times New Roman"/>
                <w:b w:val="0"/>
                <w:bCs w:val="0"/>
                <w:color w:val="auto"/>
                <w:sz w:val="24"/>
                <w:szCs w:val="24"/>
              </w:rPr>
            </w:pPr>
            <w:r w:rsidRPr="0040701C">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40701C" w:rsidRPr="0040701C" w14:paraId="26F07468" w14:textId="77777777" w:rsidTr="001760CB">
        <w:trPr>
          <w:trHeight w:val="89"/>
        </w:trPr>
        <w:tc>
          <w:tcPr>
            <w:tcW w:w="401" w:type="dxa"/>
            <w:vMerge w:val="restart"/>
          </w:tcPr>
          <w:p w14:paraId="57391343" w14:textId="77777777" w:rsidR="0040701C" w:rsidRPr="0040701C" w:rsidRDefault="0040701C" w:rsidP="001760CB">
            <w:pPr>
              <w:spacing w:after="0"/>
              <w:rPr>
                <w:rFonts w:ascii="Times New Roman" w:hAnsi="Times New Roman"/>
                <w:sz w:val="24"/>
                <w:szCs w:val="24"/>
              </w:rPr>
            </w:pPr>
          </w:p>
        </w:tc>
        <w:tc>
          <w:tcPr>
            <w:tcW w:w="8294" w:type="dxa"/>
            <w:gridSpan w:val="3"/>
          </w:tcPr>
          <w:p w14:paraId="43A4DE49"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Izolarea termică a </w:t>
            </w:r>
            <w:proofErr w:type="spellStart"/>
            <w:r w:rsidRPr="0040701C">
              <w:rPr>
                <w:rFonts w:ascii="Times New Roman" w:hAnsi="Times New Roman"/>
                <w:sz w:val="24"/>
                <w:szCs w:val="24"/>
              </w:rPr>
              <w:t>planşeului</w:t>
            </w:r>
            <w:proofErr w:type="spellEnd"/>
            <w:r w:rsidRPr="0040701C">
              <w:rPr>
                <w:rFonts w:ascii="Times New Roman" w:hAnsi="Times New Roman"/>
                <w:sz w:val="24"/>
                <w:szCs w:val="24"/>
              </w:rPr>
              <w:t xml:space="preserve"> peste subsol (unde este cazul):</w:t>
            </w:r>
          </w:p>
        </w:tc>
      </w:tr>
      <w:tr w:rsidR="0040701C" w:rsidRPr="0040701C" w14:paraId="6AD81103" w14:textId="77777777" w:rsidTr="001760CB">
        <w:trPr>
          <w:trHeight w:val="222"/>
        </w:trPr>
        <w:tc>
          <w:tcPr>
            <w:tcW w:w="401" w:type="dxa"/>
            <w:vMerge/>
          </w:tcPr>
          <w:p w14:paraId="71AE841B" w14:textId="77777777" w:rsidR="0040701C" w:rsidRPr="0040701C" w:rsidRDefault="0040701C" w:rsidP="001760CB">
            <w:pPr>
              <w:spacing w:after="0"/>
              <w:rPr>
                <w:rFonts w:ascii="Times New Roman" w:hAnsi="Times New Roman"/>
                <w:sz w:val="24"/>
                <w:szCs w:val="24"/>
              </w:rPr>
            </w:pPr>
          </w:p>
        </w:tc>
        <w:tc>
          <w:tcPr>
            <w:tcW w:w="382" w:type="dxa"/>
            <w:gridSpan w:val="2"/>
          </w:tcPr>
          <w:p w14:paraId="4F0F0734" w14:textId="77777777" w:rsidR="0040701C" w:rsidRPr="0040701C" w:rsidRDefault="0040701C" w:rsidP="001760CB">
            <w:pPr>
              <w:spacing w:after="0"/>
              <w:rPr>
                <w:rFonts w:ascii="Times New Roman" w:hAnsi="Times New Roman"/>
                <w:sz w:val="24"/>
                <w:szCs w:val="24"/>
              </w:rPr>
            </w:pPr>
          </w:p>
        </w:tc>
        <w:tc>
          <w:tcPr>
            <w:tcW w:w="7912" w:type="dxa"/>
          </w:tcPr>
          <w:p w14:paraId="0E94386D" w14:textId="77777777" w:rsidR="0040701C" w:rsidRPr="0040701C" w:rsidRDefault="0040701C" w:rsidP="001760CB">
            <w:pPr>
              <w:spacing w:after="0"/>
              <w:rPr>
                <w:rFonts w:ascii="Times New Roman" w:hAnsi="Times New Roman"/>
                <w:sz w:val="24"/>
                <w:szCs w:val="24"/>
              </w:rPr>
            </w:pPr>
            <w:r w:rsidRPr="0040701C">
              <w:rPr>
                <w:rFonts w:ascii="Times New Roman" w:hAnsi="Times New Roman"/>
                <w:noProof/>
                <w:sz w:val="24"/>
                <w:szCs w:val="24"/>
              </w:rPr>
              <w:t>- Se propune izolarea termică a planşeului peste subsol prin termoizolarea acestuia cu sisteme termoizolante, cu o grosime a termoizolației de 10 cm.</w:t>
            </w:r>
          </w:p>
          <w:p w14:paraId="67455B9A" w14:textId="77777777" w:rsidR="0040701C" w:rsidRPr="0040701C" w:rsidRDefault="0040701C" w:rsidP="001760CB">
            <w:pPr>
              <w:pStyle w:val="Titlu5"/>
              <w:spacing w:before="0"/>
              <w:outlineLvl w:val="4"/>
              <w:rPr>
                <w:rFonts w:ascii="Times New Roman" w:hAnsi="Times New Roman"/>
                <w:sz w:val="24"/>
                <w:szCs w:val="24"/>
              </w:rPr>
            </w:pPr>
            <w:r w:rsidRPr="0040701C">
              <w:rPr>
                <w:rFonts w:ascii="Times New Roman" w:hAnsi="Times New Roman"/>
                <w:b w:val="0"/>
                <w:bCs w:val="0"/>
                <w:color w:val="auto"/>
                <w:sz w:val="24"/>
                <w:szCs w:val="24"/>
              </w:rPr>
              <w:t xml:space="preserve">- Se </w:t>
            </w:r>
            <w:proofErr w:type="spellStart"/>
            <w:r w:rsidRPr="0040701C">
              <w:rPr>
                <w:rFonts w:ascii="Times New Roman" w:hAnsi="Times New Roman"/>
                <w:b w:val="0"/>
                <w:bCs w:val="0"/>
                <w:color w:val="auto"/>
                <w:sz w:val="24"/>
                <w:szCs w:val="24"/>
              </w:rPr>
              <w:t>propune</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izolarea</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termică</w:t>
            </w:r>
            <w:proofErr w:type="spellEnd"/>
            <w:r w:rsidRPr="0040701C">
              <w:rPr>
                <w:rFonts w:ascii="Times New Roman" w:hAnsi="Times New Roman"/>
                <w:b w:val="0"/>
                <w:bCs w:val="0"/>
                <w:color w:val="auto"/>
                <w:sz w:val="24"/>
                <w:szCs w:val="24"/>
              </w:rPr>
              <w:t xml:space="preserve"> la </w:t>
            </w:r>
            <w:proofErr w:type="spellStart"/>
            <w:r w:rsidRPr="0040701C">
              <w:rPr>
                <w:rFonts w:ascii="Times New Roman" w:hAnsi="Times New Roman"/>
                <w:b w:val="0"/>
                <w:bCs w:val="0"/>
                <w:color w:val="auto"/>
                <w:sz w:val="24"/>
                <w:szCs w:val="24"/>
              </w:rPr>
              <w:t>pereții</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și</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tavanele</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comune</w:t>
            </w:r>
            <w:proofErr w:type="spellEnd"/>
            <w:r w:rsidRPr="0040701C">
              <w:rPr>
                <w:rFonts w:ascii="Times New Roman" w:hAnsi="Times New Roman"/>
                <w:b w:val="0"/>
                <w:bCs w:val="0"/>
                <w:color w:val="auto"/>
                <w:sz w:val="24"/>
                <w:szCs w:val="24"/>
              </w:rPr>
              <w:t xml:space="preserve"> cu </w:t>
            </w:r>
            <w:proofErr w:type="spellStart"/>
            <w:r w:rsidRPr="0040701C">
              <w:rPr>
                <w:rFonts w:ascii="Times New Roman" w:hAnsi="Times New Roman"/>
                <w:b w:val="0"/>
                <w:bCs w:val="0"/>
                <w:color w:val="auto"/>
                <w:sz w:val="24"/>
                <w:szCs w:val="24"/>
              </w:rPr>
              <w:t>apartamentele</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în</w:t>
            </w:r>
            <w:proofErr w:type="spellEnd"/>
            <w:r w:rsidRPr="0040701C">
              <w:rPr>
                <w:rFonts w:ascii="Times New Roman" w:hAnsi="Times New Roman"/>
                <w:b w:val="0"/>
                <w:bCs w:val="0"/>
                <w:color w:val="auto"/>
                <w:sz w:val="24"/>
                <w:szCs w:val="24"/>
              </w:rPr>
              <w:t xml:space="preserve"> zona de </w:t>
            </w:r>
            <w:proofErr w:type="spellStart"/>
            <w:r w:rsidRPr="0040701C">
              <w:rPr>
                <w:rFonts w:ascii="Times New Roman" w:hAnsi="Times New Roman"/>
                <w:b w:val="0"/>
                <w:bCs w:val="0"/>
                <w:color w:val="auto"/>
                <w:sz w:val="24"/>
                <w:szCs w:val="24"/>
              </w:rPr>
              <w:t>acces</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în</w:t>
            </w:r>
            <w:proofErr w:type="spellEnd"/>
            <w:r w:rsidRPr="0040701C">
              <w:rPr>
                <w:rFonts w:ascii="Times New Roman" w:hAnsi="Times New Roman"/>
                <w:b w:val="0"/>
                <w:bCs w:val="0"/>
                <w:color w:val="auto"/>
                <w:sz w:val="24"/>
                <w:szCs w:val="24"/>
              </w:rPr>
              <w:t xml:space="preserve"> casa </w:t>
            </w:r>
            <w:proofErr w:type="spellStart"/>
            <w:r w:rsidRPr="0040701C">
              <w:rPr>
                <w:rFonts w:ascii="Times New Roman" w:hAnsi="Times New Roman"/>
                <w:b w:val="0"/>
                <w:bCs w:val="0"/>
                <w:color w:val="auto"/>
                <w:sz w:val="24"/>
                <w:szCs w:val="24"/>
              </w:rPr>
              <w:t>scării</w:t>
            </w:r>
            <w:proofErr w:type="spellEnd"/>
            <w:r w:rsidRPr="0040701C">
              <w:rPr>
                <w:rFonts w:ascii="Times New Roman" w:hAnsi="Times New Roman"/>
                <w:b w:val="0"/>
                <w:bCs w:val="0"/>
                <w:color w:val="auto"/>
                <w:sz w:val="24"/>
                <w:szCs w:val="24"/>
              </w:rPr>
              <w:t xml:space="preserve"> cu </w:t>
            </w:r>
            <w:proofErr w:type="spellStart"/>
            <w:r w:rsidRPr="0040701C">
              <w:rPr>
                <w:rFonts w:ascii="Times New Roman" w:hAnsi="Times New Roman"/>
                <w:b w:val="0"/>
                <w:bCs w:val="0"/>
                <w:color w:val="auto"/>
                <w:sz w:val="24"/>
                <w:szCs w:val="24"/>
              </w:rPr>
              <w:t>sistem</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termoizolant</w:t>
            </w:r>
            <w:proofErr w:type="spellEnd"/>
            <w:r w:rsidRPr="0040701C">
              <w:rPr>
                <w:rFonts w:ascii="Times New Roman" w:hAnsi="Times New Roman"/>
                <w:b w:val="0"/>
                <w:bCs w:val="0"/>
                <w:color w:val="auto"/>
                <w:sz w:val="24"/>
                <w:szCs w:val="24"/>
              </w:rPr>
              <w:t xml:space="preserve">, cu </w:t>
            </w:r>
            <w:proofErr w:type="spellStart"/>
            <w:r w:rsidRPr="0040701C">
              <w:rPr>
                <w:rFonts w:ascii="Times New Roman" w:hAnsi="Times New Roman"/>
                <w:b w:val="0"/>
                <w:bCs w:val="0"/>
                <w:color w:val="auto"/>
                <w:sz w:val="24"/>
                <w:szCs w:val="24"/>
              </w:rPr>
              <w:t>grosimea</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stratului</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termoizolant</w:t>
            </w:r>
            <w:proofErr w:type="spellEnd"/>
            <w:r w:rsidRPr="0040701C">
              <w:rPr>
                <w:rFonts w:ascii="Times New Roman" w:hAnsi="Times New Roman"/>
                <w:b w:val="0"/>
                <w:bCs w:val="0"/>
                <w:color w:val="auto"/>
                <w:sz w:val="24"/>
                <w:szCs w:val="24"/>
              </w:rPr>
              <w:t xml:space="preserve"> de 10 cm.</w:t>
            </w:r>
          </w:p>
        </w:tc>
      </w:tr>
      <w:tr w:rsidR="0040701C" w:rsidRPr="0040701C" w14:paraId="6A09CA58" w14:textId="77777777" w:rsidTr="001760CB">
        <w:trPr>
          <w:trHeight w:val="489"/>
        </w:trPr>
        <w:tc>
          <w:tcPr>
            <w:tcW w:w="401" w:type="dxa"/>
          </w:tcPr>
          <w:p w14:paraId="7E1199C5"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04451A2C"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40701C" w:rsidRPr="0040701C" w14:paraId="6BEA01C7" w14:textId="77777777" w:rsidTr="001760CB">
        <w:trPr>
          <w:trHeight w:val="489"/>
        </w:trPr>
        <w:tc>
          <w:tcPr>
            <w:tcW w:w="401" w:type="dxa"/>
          </w:tcPr>
          <w:p w14:paraId="14A4934C"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08B391B8"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Reabilitarea/modernizarea instalației de iluminat din casele de scară prin înlocuirea circuitelor de iluminat deteriorate sau subdimensionate;</w:t>
            </w:r>
          </w:p>
        </w:tc>
      </w:tr>
      <w:tr w:rsidR="0040701C" w:rsidRPr="0040701C" w14:paraId="18F86336" w14:textId="77777777" w:rsidTr="001760CB">
        <w:trPr>
          <w:trHeight w:val="489"/>
        </w:trPr>
        <w:tc>
          <w:tcPr>
            <w:tcW w:w="401" w:type="dxa"/>
          </w:tcPr>
          <w:p w14:paraId="0B532981"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106BF73C"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40701C">
              <w:rPr>
                <w:rFonts w:ascii="Times New Roman" w:hAnsi="Times New Roman"/>
                <w:sz w:val="24"/>
                <w:szCs w:val="24"/>
              </w:rPr>
              <w:t>mişcare</w:t>
            </w:r>
            <w:proofErr w:type="spellEnd"/>
            <w:r w:rsidRPr="0040701C">
              <w:rPr>
                <w:rFonts w:ascii="Times New Roman" w:hAnsi="Times New Roman"/>
                <w:sz w:val="24"/>
                <w:szCs w:val="24"/>
              </w:rPr>
              <w:t>/</w:t>
            </w:r>
            <w:proofErr w:type="spellStart"/>
            <w:r w:rsidRPr="0040701C">
              <w:rPr>
                <w:rFonts w:ascii="Times New Roman" w:hAnsi="Times New Roman"/>
                <w:sz w:val="24"/>
                <w:szCs w:val="24"/>
              </w:rPr>
              <w:t>prezenţă</w:t>
            </w:r>
            <w:proofErr w:type="spellEnd"/>
            <w:r w:rsidRPr="0040701C">
              <w:rPr>
                <w:rFonts w:ascii="Times New Roman" w:hAnsi="Times New Roman"/>
                <w:sz w:val="24"/>
                <w:szCs w:val="24"/>
              </w:rPr>
              <w:t>;</w:t>
            </w:r>
          </w:p>
        </w:tc>
      </w:tr>
      <w:tr w:rsidR="0040701C" w:rsidRPr="0040701C" w14:paraId="5E3E206E" w14:textId="77777777" w:rsidTr="001760CB">
        <w:trPr>
          <w:trHeight w:val="489"/>
        </w:trPr>
        <w:tc>
          <w:tcPr>
            <w:tcW w:w="401" w:type="dxa"/>
          </w:tcPr>
          <w:p w14:paraId="0C02BAC1"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5FC33110"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40701C">
              <w:rPr>
                <w:rFonts w:ascii="Times New Roman" w:hAnsi="Times New Roman"/>
                <w:sz w:val="24"/>
                <w:szCs w:val="24"/>
              </w:rPr>
              <w:t>convenţionale</w:t>
            </w:r>
            <w:proofErr w:type="spellEnd"/>
            <w:r w:rsidRPr="0040701C">
              <w:rPr>
                <w:rFonts w:ascii="Times New Roman" w:hAnsi="Times New Roman"/>
                <w:sz w:val="24"/>
                <w:szCs w:val="24"/>
              </w:rPr>
              <w:t xml:space="preserve">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 a emisiilor de gaze cu efect de seră etc;</w:t>
            </w:r>
          </w:p>
        </w:tc>
      </w:tr>
      <w:tr w:rsidR="0040701C" w:rsidRPr="0040701C" w14:paraId="4F9DA864" w14:textId="77777777" w:rsidTr="001760CB">
        <w:trPr>
          <w:trHeight w:val="489"/>
        </w:trPr>
        <w:tc>
          <w:tcPr>
            <w:tcW w:w="401" w:type="dxa"/>
          </w:tcPr>
          <w:p w14:paraId="106F1233"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1019FA22"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Puncte de reîncărcare pentru vehicule electrice, precum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 a tubulaturii încastrată pentru cablurile electrice, pentru a permite instalarea, într-o etapă ulterioară, a punctelor de reîncărcare pentru vehicule electrice;</w:t>
            </w:r>
          </w:p>
        </w:tc>
      </w:tr>
      <w:tr w:rsidR="0040701C" w:rsidRPr="0040701C" w14:paraId="5E531D7B" w14:textId="77777777" w:rsidTr="001760CB">
        <w:trPr>
          <w:trHeight w:val="309"/>
        </w:trPr>
        <w:tc>
          <w:tcPr>
            <w:tcW w:w="401" w:type="dxa"/>
          </w:tcPr>
          <w:p w14:paraId="6E51ED73"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580F4EE9" w14:textId="77777777" w:rsidR="0040701C" w:rsidRPr="0040701C" w:rsidRDefault="0040701C" w:rsidP="001760CB">
            <w:pPr>
              <w:spacing w:after="0"/>
              <w:rPr>
                <w:rFonts w:ascii="Times New Roman" w:hAnsi="Times New Roman"/>
                <w:b/>
                <w:bCs/>
                <w:sz w:val="24"/>
                <w:szCs w:val="24"/>
              </w:rPr>
            </w:pPr>
            <w:r w:rsidRPr="0040701C">
              <w:rPr>
                <w:rFonts w:ascii="Times New Roman" w:hAnsi="Times New Roman"/>
                <w:b/>
                <w:bCs/>
                <w:sz w:val="24"/>
                <w:szCs w:val="24"/>
              </w:rPr>
              <w:t>Recomandări propuse:</w:t>
            </w:r>
          </w:p>
        </w:tc>
      </w:tr>
      <w:tr w:rsidR="0040701C" w:rsidRPr="0040701C" w14:paraId="487678B1" w14:textId="77777777" w:rsidTr="001760CB">
        <w:trPr>
          <w:trHeight w:val="489"/>
        </w:trPr>
        <w:tc>
          <w:tcPr>
            <w:tcW w:w="401" w:type="dxa"/>
          </w:tcPr>
          <w:p w14:paraId="359ED38C" w14:textId="77777777" w:rsidR="0040701C" w:rsidRPr="0040701C" w:rsidRDefault="0040701C" w:rsidP="001760CB">
            <w:pPr>
              <w:spacing w:after="0"/>
              <w:rPr>
                <w:rFonts w:ascii="Times New Roman" w:hAnsi="Times New Roman"/>
                <w:sz w:val="24"/>
                <w:szCs w:val="24"/>
              </w:rPr>
            </w:pPr>
          </w:p>
        </w:tc>
        <w:tc>
          <w:tcPr>
            <w:tcW w:w="382" w:type="dxa"/>
            <w:gridSpan w:val="2"/>
          </w:tcPr>
          <w:p w14:paraId="29266FDD"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429E2822"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 Repararea trotuarelor de </w:t>
            </w:r>
            <w:proofErr w:type="spellStart"/>
            <w:r w:rsidRPr="0040701C">
              <w:rPr>
                <w:rFonts w:ascii="Times New Roman" w:hAnsi="Times New Roman"/>
                <w:sz w:val="24"/>
                <w:szCs w:val="24"/>
              </w:rPr>
              <w:t>protecţie</w:t>
            </w:r>
            <w:proofErr w:type="spellEnd"/>
            <w:r w:rsidRPr="0040701C">
              <w:rPr>
                <w:rFonts w:ascii="Times New Roman" w:hAnsi="Times New Roman"/>
                <w:sz w:val="24"/>
                <w:szCs w:val="24"/>
              </w:rPr>
              <w:t xml:space="preserve">, în scopul eliminării </w:t>
            </w:r>
            <w:proofErr w:type="spellStart"/>
            <w:r w:rsidRPr="0040701C">
              <w:rPr>
                <w:rFonts w:ascii="Times New Roman" w:hAnsi="Times New Roman"/>
                <w:sz w:val="24"/>
                <w:szCs w:val="24"/>
              </w:rPr>
              <w:t>infiltraţiilor</w:t>
            </w:r>
            <w:proofErr w:type="spellEnd"/>
            <w:r w:rsidRPr="0040701C">
              <w:rPr>
                <w:rFonts w:ascii="Times New Roman" w:hAnsi="Times New Roman"/>
                <w:sz w:val="24"/>
                <w:szCs w:val="24"/>
              </w:rPr>
              <w:t xml:space="preserve"> la infrastructura blocului de </w:t>
            </w:r>
            <w:proofErr w:type="spellStart"/>
            <w:r w:rsidRPr="0040701C">
              <w:rPr>
                <w:rFonts w:ascii="Times New Roman" w:hAnsi="Times New Roman"/>
                <w:sz w:val="24"/>
                <w:szCs w:val="24"/>
              </w:rPr>
              <w:t>locuinţe</w:t>
            </w:r>
            <w:proofErr w:type="spellEnd"/>
            <w:r w:rsidRPr="0040701C">
              <w:rPr>
                <w:rFonts w:ascii="Times New Roman" w:hAnsi="Times New Roman"/>
                <w:sz w:val="24"/>
                <w:szCs w:val="24"/>
              </w:rPr>
              <w:t>, în zonele degradate;</w:t>
            </w:r>
          </w:p>
        </w:tc>
      </w:tr>
      <w:tr w:rsidR="0040701C" w:rsidRPr="0040701C" w14:paraId="6646F452" w14:textId="77777777" w:rsidTr="001760CB">
        <w:trPr>
          <w:trHeight w:val="489"/>
        </w:trPr>
        <w:tc>
          <w:tcPr>
            <w:tcW w:w="401" w:type="dxa"/>
          </w:tcPr>
          <w:p w14:paraId="0400FE10" w14:textId="77777777" w:rsidR="0040701C" w:rsidRPr="0040701C" w:rsidRDefault="0040701C" w:rsidP="001760CB">
            <w:pPr>
              <w:spacing w:after="0"/>
              <w:rPr>
                <w:rFonts w:ascii="Times New Roman" w:hAnsi="Times New Roman"/>
                <w:sz w:val="24"/>
                <w:szCs w:val="24"/>
              </w:rPr>
            </w:pPr>
          </w:p>
        </w:tc>
        <w:tc>
          <w:tcPr>
            <w:tcW w:w="382" w:type="dxa"/>
            <w:gridSpan w:val="2"/>
          </w:tcPr>
          <w:p w14:paraId="351F6489"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1060A281"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 </w:t>
            </w:r>
            <w:r w:rsidRPr="0040701C">
              <w:rPr>
                <w:rFonts w:ascii="Times New Roman" w:hAnsi="Times New Roman"/>
                <w:noProof/>
                <w:sz w:val="24"/>
                <w:szCs w:val="24"/>
              </w:rPr>
              <w:t>Repararea/construirea acoperişului tip terasă, inclusiv repararea sistemului de colectare a apelor meteorice de la nivelul terasei;</w:t>
            </w:r>
          </w:p>
        </w:tc>
      </w:tr>
      <w:tr w:rsidR="0040701C" w:rsidRPr="0040701C" w14:paraId="7A6E0148" w14:textId="77777777" w:rsidTr="001760CB">
        <w:trPr>
          <w:trHeight w:val="489"/>
        </w:trPr>
        <w:tc>
          <w:tcPr>
            <w:tcW w:w="401" w:type="dxa"/>
          </w:tcPr>
          <w:p w14:paraId="4B17D63D" w14:textId="77777777" w:rsidR="0040701C" w:rsidRPr="0040701C" w:rsidRDefault="0040701C" w:rsidP="001760CB">
            <w:pPr>
              <w:spacing w:after="0"/>
              <w:rPr>
                <w:rFonts w:ascii="Times New Roman" w:hAnsi="Times New Roman"/>
                <w:sz w:val="24"/>
                <w:szCs w:val="24"/>
              </w:rPr>
            </w:pPr>
          </w:p>
        </w:tc>
        <w:tc>
          <w:tcPr>
            <w:tcW w:w="382" w:type="dxa"/>
            <w:gridSpan w:val="2"/>
          </w:tcPr>
          <w:p w14:paraId="6C82C3F0"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6FA3CFF6"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 Demontarea </w:t>
            </w:r>
            <w:proofErr w:type="spellStart"/>
            <w:r w:rsidRPr="0040701C">
              <w:rPr>
                <w:rFonts w:ascii="Times New Roman" w:hAnsi="Times New Roman"/>
                <w:sz w:val="24"/>
                <w:szCs w:val="24"/>
              </w:rPr>
              <w:t>instalaţiilor</w:t>
            </w:r>
            <w:proofErr w:type="spellEnd"/>
            <w:r w:rsidRPr="0040701C">
              <w:rPr>
                <w:rFonts w:ascii="Times New Roman" w:hAnsi="Times New Roman"/>
                <w:sz w:val="24"/>
                <w:szCs w:val="24"/>
              </w:rPr>
              <w:t xml:space="preserve">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 a echipamentelor montate aparent pe anvelopa clădirii, precum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 remontarea acestora după efectuarea lucrărilor de </w:t>
            </w:r>
            <w:proofErr w:type="spellStart"/>
            <w:r w:rsidRPr="0040701C">
              <w:rPr>
                <w:rFonts w:ascii="Times New Roman" w:hAnsi="Times New Roman"/>
                <w:sz w:val="24"/>
                <w:szCs w:val="24"/>
              </w:rPr>
              <w:t>intervenţie</w:t>
            </w:r>
            <w:proofErr w:type="spellEnd"/>
            <w:r w:rsidRPr="0040701C">
              <w:rPr>
                <w:rFonts w:ascii="Times New Roman" w:hAnsi="Times New Roman"/>
                <w:sz w:val="24"/>
                <w:szCs w:val="24"/>
              </w:rPr>
              <w:t>;</w:t>
            </w:r>
          </w:p>
        </w:tc>
      </w:tr>
      <w:tr w:rsidR="0040701C" w:rsidRPr="0040701C" w14:paraId="1181AEB7" w14:textId="77777777" w:rsidTr="001760CB">
        <w:trPr>
          <w:trHeight w:val="489"/>
        </w:trPr>
        <w:tc>
          <w:tcPr>
            <w:tcW w:w="401" w:type="dxa"/>
          </w:tcPr>
          <w:p w14:paraId="69341D2B" w14:textId="77777777" w:rsidR="0040701C" w:rsidRPr="0040701C" w:rsidRDefault="0040701C" w:rsidP="001760CB">
            <w:pPr>
              <w:spacing w:after="0"/>
              <w:rPr>
                <w:rFonts w:ascii="Times New Roman" w:hAnsi="Times New Roman"/>
                <w:sz w:val="24"/>
                <w:szCs w:val="24"/>
              </w:rPr>
            </w:pPr>
          </w:p>
        </w:tc>
        <w:tc>
          <w:tcPr>
            <w:tcW w:w="382" w:type="dxa"/>
            <w:gridSpan w:val="2"/>
          </w:tcPr>
          <w:p w14:paraId="0F4FD7C3"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0514FEDA"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 Repararea elementelor de </w:t>
            </w:r>
            <w:proofErr w:type="spellStart"/>
            <w:r w:rsidRPr="0040701C">
              <w:rPr>
                <w:rFonts w:ascii="Times New Roman" w:hAnsi="Times New Roman"/>
                <w:sz w:val="24"/>
                <w:szCs w:val="24"/>
              </w:rPr>
              <w:t>construcţie</w:t>
            </w:r>
            <w:proofErr w:type="spellEnd"/>
            <w:r w:rsidRPr="0040701C">
              <w:rPr>
                <w:rFonts w:ascii="Times New Roman" w:hAnsi="Times New Roman"/>
                <w:sz w:val="24"/>
                <w:szCs w:val="24"/>
              </w:rPr>
              <w:t xml:space="preserve"> ale </w:t>
            </w:r>
            <w:proofErr w:type="spellStart"/>
            <w:r w:rsidRPr="0040701C">
              <w:rPr>
                <w:rFonts w:ascii="Times New Roman" w:hAnsi="Times New Roman"/>
                <w:sz w:val="24"/>
                <w:szCs w:val="24"/>
              </w:rPr>
              <w:t>faţadei</w:t>
            </w:r>
            <w:proofErr w:type="spellEnd"/>
            <w:r w:rsidRPr="0040701C">
              <w:rPr>
                <w:rFonts w:ascii="Times New Roman" w:hAnsi="Times New Roman"/>
                <w:sz w:val="24"/>
                <w:szCs w:val="24"/>
              </w:rPr>
              <w:t xml:space="preserve"> care prezintă </w:t>
            </w:r>
            <w:proofErr w:type="spellStart"/>
            <w:r w:rsidRPr="0040701C">
              <w:rPr>
                <w:rFonts w:ascii="Times New Roman" w:hAnsi="Times New Roman"/>
                <w:sz w:val="24"/>
                <w:szCs w:val="24"/>
              </w:rPr>
              <w:t>potenţial</w:t>
            </w:r>
            <w:proofErr w:type="spellEnd"/>
            <w:r w:rsidRPr="0040701C">
              <w:rPr>
                <w:rFonts w:ascii="Times New Roman" w:hAnsi="Times New Roman"/>
                <w:sz w:val="24"/>
                <w:szCs w:val="24"/>
              </w:rPr>
              <w:t xml:space="preserve"> pericol de desprindere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/sau afectează </w:t>
            </w:r>
            <w:proofErr w:type="spellStart"/>
            <w:r w:rsidRPr="0040701C">
              <w:rPr>
                <w:rFonts w:ascii="Times New Roman" w:hAnsi="Times New Roman"/>
                <w:sz w:val="24"/>
                <w:szCs w:val="24"/>
              </w:rPr>
              <w:t>funcţionalitatea</w:t>
            </w:r>
            <w:proofErr w:type="spellEnd"/>
            <w:r w:rsidRPr="0040701C">
              <w:rPr>
                <w:rFonts w:ascii="Times New Roman" w:hAnsi="Times New Roman"/>
                <w:sz w:val="24"/>
                <w:szCs w:val="24"/>
              </w:rPr>
              <w:t xml:space="preserve"> clădirii;</w:t>
            </w:r>
          </w:p>
        </w:tc>
      </w:tr>
      <w:tr w:rsidR="0040701C" w:rsidRPr="0040701C" w14:paraId="181DAE91" w14:textId="77777777" w:rsidTr="001760CB">
        <w:trPr>
          <w:trHeight w:val="247"/>
        </w:trPr>
        <w:tc>
          <w:tcPr>
            <w:tcW w:w="401" w:type="dxa"/>
          </w:tcPr>
          <w:p w14:paraId="37185AD4" w14:textId="77777777" w:rsidR="0040701C" w:rsidRPr="0040701C" w:rsidRDefault="0040701C" w:rsidP="001760CB">
            <w:pPr>
              <w:spacing w:after="0"/>
              <w:rPr>
                <w:rFonts w:ascii="Times New Roman" w:hAnsi="Times New Roman"/>
                <w:sz w:val="24"/>
                <w:szCs w:val="24"/>
              </w:rPr>
            </w:pPr>
          </w:p>
        </w:tc>
        <w:tc>
          <w:tcPr>
            <w:tcW w:w="382" w:type="dxa"/>
            <w:gridSpan w:val="2"/>
          </w:tcPr>
          <w:p w14:paraId="3C614145"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7A11CE21"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 Refacerea finisajelor interioare în zonele de </w:t>
            </w:r>
            <w:proofErr w:type="spellStart"/>
            <w:r w:rsidRPr="0040701C">
              <w:rPr>
                <w:rFonts w:ascii="Times New Roman" w:hAnsi="Times New Roman"/>
                <w:sz w:val="24"/>
                <w:szCs w:val="24"/>
              </w:rPr>
              <w:t>intervenţie</w:t>
            </w:r>
            <w:proofErr w:type="spellEnd"/>
            <w:r w:rsidRPr="0040701C">
              <w:rPr>
                <w:rFonts w:ascii="Times New Roman" w:hAnsi="Times New Roman"/>
                <w:sz w:val="24"/>
                <w:szCs w:val="24"/>
              </w:rPr>
              <w:t>;</w:t>
            </w:r>
          </w:p>
        </w:tc>
      </w:tr>
      <w:tr w:rsidR="0040701C" w:rsidRPr="0040701C" w14:paraId="6043BBBC" w14:textId="77777777" w:rsidTr="001760CB">
        <w:trPr>
          <w:trHeight w:val="520"/>
        </w:trPr>
        <w:tc>
          <w:tcPr>
            <w:tcW w:w="401" w:type="dxa"/>
          </w:tcPr>
          <w:p w14:paraId="45BEBDC7" w14:textId="77777777" w:rsidR="0040701C" w:rsidRPr="0040701C" w:rsidRDefault="0040701C" w:rsidP="001760CB">
            <w:pPr>
              <w:spacing w:after="0"/>
              <w:rPr>
                <w:rFonts w:ascii="Times New Roman" w:hAnsi="Times New Roman"/>
                <w:sz w:val="24"/>
                <w:szCs w:val="24"/>
              </w:rPr>
            </w:pPr>
          </w:p>
        </w:tc>
        <w:tc>
          <w:tcPr>
            <w:tcW w:w="382" w:type="dxa"/>
            <w:gridSpan w:val="2"/>
          </w:tcPr>
          <w:p w14:paraId="4183519C"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65DEB11A" w14:textId="77777777" w:rsidR="0040701C" w:rsidRPr="0040701C" w:rsidRDefault="0040701C" w:rsidP="001760CB">
            <w:pPr>
              <w:spacing w:after="0"/>
              <w:rPr>
                <w:rFonts w:ascii="Times New Roman" w:eastAsia="Arial" w:hAnsi="Times New Roman"/>
                <w:color w:val="000000" w:themeColor="text1"/>
                <w:sz w:val="24"/>
                <w:szCs w:val="24"/>
              </w:rPr>
            </w:pPr>
            <w:r w:rsidRPr="0040701C">
              <w:rPr>
                <w:rFonts w:ascii="Times New Roman" w:eastAsia="Arial" w:hAnsi="Times New Roman"/>
                <w:color w:val="000000" w:themeColor="text1"/>
                <w:sz w:val="24"/>
                <w:szCs w:val="24"/>
              </w:rPr>
              <w:t>- Înlocuirea sau modernizarea liftului/lifturilor (unde este cazul):</w:t>
            </w:r>
          </w:p>
          <w:p w14:paraId="2B3D0DB6" w14:textId="77777777" w:rsidR="0040701C" w:rsidRPr="0040701C" w:rsidRDefault="0040701C" w:rsidP="001760CB">
            <w:pPr>
              <w:ind w:left="410"/>
              <w:rPr>
                <w:rFonts w:ascii="Times New Roman" w:hAnsi="Times New Roman"/>
                <w:sz w:val="24"/>
                <w:szCs w:val="24"/>
              </w:rPr>
            </w:pPr>
            <w:r w:rsidRPr="0040701C">
              <w:rPr>
                <w:rFonts w:ascii="Times New Roman" w:hAnsi="Times New Roman"/>
                <w:noProof/>
                <w:sz w:val="24"/>
                <w:szCs w:val="24"/>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2185F31D" w14:textId="77777777" w:rsidR="0040701C" w:rsidRPr="0040701C" w:rsidRDefault="0040701C" w:rsidP="0040701C">
      <w:pPr>
        <w:spacing w:after="0"/>
        <w:textAlignment w:val="baseline"/>
        <w:rPr>
          <w:rFonts w:ascii="Times New Roman" w:hAnsi="Times New Roman"/>
          <w:color w:val="000000" w:themeColor="text1"/>
          <w:sz w:val="24"/>
          <w:szCs w:val="24"/>
        </w:rPr>
        <w:sectPr w:rsidR="0040701C" w:rsidRPr="0040701C" w:rsidSect="00D95544">
          <w:headerReference w:type="default" r:id="rId19"/>
          <w:footerReference w:type="even" r:id="rId20"/>
          <w:footerReference w:type="default" r:id="rId21"/>
          <w:footerReference w:type="first" r:id="rId22"/>
          <w:pgSz w:w="11909" w:h="16834" w:code="9"/>
          <w:pgMar w:top="993" w:right="994" w:bottom="900" w:left="1276" w:header="540" w:footer="24" w:gutter="0"/>
          <w:pgNumType w:start="1"/>
          <w:cols w:space="720"/>
          <w:noEndnote/>
          <w:titlePg/>
          <w:docGrid w:linePitch="299"/>
        </w:sectPr>
      </w:pPr>
    </w:p>
    <w:p w14:paraId="00ACB150" w14:textId="77777777" w:rsidR="0040701C" w:rsidRPr="0040701C" w:rsidRDefault="0040701C" w:rsidP="0040701C">
      <w:pPr>
        <w:spacing w:after="0"/>
        <w:jc w:val="both"/>
        <w:textAlignment w:val="baseline"/>
        <w:rPr>
          <w:rFonts w:ascii="Times New Roman" w:hAnsi="Times New Roman"/>
          <w:color w:val="000000" w:themeColor="text1"/>
          <w:sz w:val="24"/>
          <w:szCs w:val="24"/>
        </w:rPr>
      </w:pPr>
    </w:p>
    <w:p w14:paraId="7C1AE7CE" w14:textId="77777777" w:rsidR="0040701C" w:rsidRPr="0040701C" w:rsidRDefault="0040701C" w:rsidP="0040701C">
      <w:pPr>
        <w:spacing w:after="0"/>
        <w:jc w:val="center"/>
        <w:textAlignment w:val="baseline"/>
        <w:rPr>
          <w:rFonts w:ascii="Times New Roman" w:hAnsi="Times New Roman"/>
          <w:b/>
          <w:color w:val="000000" w:themeColor="text1"/>
          <w:sz w:val="24"/>
          <w:szCs w:val="24"/>
        </w:rPr>
      </w:pPr>
      <w:r w:rsidRPr="0040701C">
        <w:rPr>
          <w:rFonts w:ascii="Times New Roman" w:hAnsi="Times New Roman"/>
          <w:b/>
          <w:color w:val="000000" w:themeColor="text1"/>
          <w:sz w:val="24"/>
          <w:szCs w:val="24"/>
        </w:rPr>
        <w:t>DESCRIEREA SUMARA A INVESTITIEI PROPUSE</w:t>
      </w:r>
    </w:p>
    <w:p w14:paraId="2F3BCE50" w14:textId="77777777" w:rsidR="0040701C" w:rsidRPr="0040701C" w:rsidRDefault="0040701C" w:rsidP="0040701C">
      <w:pPr>
        <w:spacing w:after="0"/>
        <w:jc w:val="center"/>
        <w:textAlignment w:val="baseline"/>
        <w:rPr>
          <w:rFonts w:ascii="Times New Roman" w:hAnsi="Times New Roman"/>
          <w:b/>
          <w:color w:val="000000" w:themeColor="text1"/>
          <w:sz w:val="24"/>
          <w:szCs w:val="24"/>
        </w:rPr>
      </w:pPr>
    </w:p>
    <w:p w14:paraId="1B77E155" w14:textId="77777777" w:rsidR="00A13DDD" w:rsidRDefault="0040701C" w:rsidP="0040701C">
      <w:pPr>
        <w:spacing w:after="0"/>
        <w:jc w:val="center"/>
        <w:textAlignment w:val="baseline"/>
        <w:rPr>
          <w:rFonts w:ascii="Times New Roman" w:hAnsi="Times New Roman"/>
          <w:b/>
          <w:noProof/>
          <w:color w:val="000000" w:themeColor="text1"/>
          <w:sz w:val="24"/>
          <w:szCs w:val="24"/>
        </w:rPr>
      </w:pPr>
      <w:r w:rsidRPr="0040701C">
        <w:rPr>
          <w:rFonts w:ascii="Times New Roman" w:hAnsi="Times New Roman"/>
          <w:color w:val="000000" w:themeColor="text1"/>
          <w:sz w:val="24"/>
          <w:szCs w:val="24"/>
        </w:rPr>
        <w:t xml:space="preserve"> </w:t>
      </w:r>
      <w:r w:rsidRPr="0040701C">
        <w:rPr>
          <w:rFonts w:ascii="Times New Roman" w:hAnsi="Times New Roman"/>
          <w:b/>
          <w:noProof/>
          <w:color w:val="000000" w:themeColor="text1"/>
          <w:sz w:val="24"/>
          <w:szCs w:val="24"/>
        </w:rPr>
        <w:t xml:space="preserve">Lucrări de creștere a performanțelor energetice la blocurile de locuințe din </w:t>
      </w:r>
    </w:p>
    <w:p w14:paraId="24669779" w14:textId="1D72E58D" w:rsidR="0040701C" w:rsidRPr="0040701C" w:rsidRDefault="00A13DDD" w:rsidP="0040701C">
      <w:pPr>
        <w:spacing w:after="0"/>
        <w:jc w:val="center"/>
        <w:textAlignment w:val="baseline"/>
        <w:rPr>
          <w:rFonts w:ascii="Times New Roman" w:hAnsi="Times New Roman"/>
          <w:b/>
          <w:color w:val="000000" w:themeColor="text1"/>
          <w:sz w:val="24"/>
          <w:szCs w:val="24"/>
        </w:rPr>
      </w:pPr>
      <w:r>
        <w:rPr>
          <w:rFonts w:ascii="Times New Roman" w:hAnsi="Times New Roman"/>
          <w:b/>
          <w:noProof/>
          <w:color w:val="000000" w:themeColor="text1"/>
          <w:sz w:val="24"/>
          <w:szCs w:val="24"/>
        </w:rPr>
        <w:t xml:space="preserve">Municipiul </w:t>
      </w:r>
      <w:r w:rsidR="0040701C" w:rsidRPr="0040701C">
        <w:rPr>
          <w:rFonts w:ascii="Times New Roman" w:hAnsi="Times New Roman"/>
          <w:b/>
          <w:noProof/>
          <w:color w:val="000000" w:themeColor="text1"/>
          <w:sz w:val="24"/>
          <w:szCs w:val="24"/>
        </w:rPr>
        <w:t>Târgu Mureș</w:t>
      </w:r>
      <w:r w:rsidR="0040701C" w:rsidRPr="0040701C">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Lot X</w:t>
      </w:r>
    </w:p>
    <w:p w14:paraId="0ECDD095" w14:textId="77777777" w:rsidR="0040701C" w:rsidRPr="0040701C" w:rsidRDefault="0040701C" w:rsidP="0040701C">
      <w:pPr>
        <w:spacing w:after="0"/>
        <w:jc w:val="center"/>
        <w:textAlignment w:val="baseline"/>
        <w:rPr>
          <w:rFonts w:ascii="Times New Roman" w:hAnsi="Times New Roman"/>
          <w:b/>
          <w:color w:val="000000" w:themeColor="text1"/>
          <w:sz w:val="24"/>
          <w:szCs w:val="24"/>
        </w:rPr>
      </w:pPr>
      <w:bookmarkStart w:id="13" w:name="_Hlk115689589"/>
      <w:r w:rsidRPr="0040701C">
        <w:rPr>
          <w:rFonts w:ascii="Times New Roman" w:hAnsi="Times New Roman"/>
          <w:b/>
          <w:bCs/>
          <w:noProof/>
          <w:color w:val="000000" w:themeColor="text1"/>
          <w:sz w:val="24"/>
          <w:szCs w:val="24"/>
        </w:rPr>
        <w:t>Bulevardul 1 Decembrie 1918, Nr. 86 B</w:t>
      </w:r>
      <w:bookmarkEnd w:id="13"/>
      <w:r w:rsidRPr="0040701C">
        <w:rPr>
          <w:rFonts w:ascii="Times New Roman" w:hAnsi="Times New Roman"/>
          <w:color w:val="000000" w:themeColor="text1"/>
          <w:sz w:val="24"/>
          <w:szCs w:val="24"/>
        </w:rPr>
        <w:t xml:space="preserve">, localitatea </w:t>
      </w:r>
      <w:r w:rsidRPr="0040701C">
        <w:rPr>
          <w:rFonts w:ascii="Times New Roman" w:hAnsi="Times New Roman"/>
          <w:b/>
          <w:bCs/>
          <w:noProof/>
          <w:color w:val="000000" w:themeColor="text1"/>
          <w:sz w:val="24"/>
          <w:szCs w:val="24"/>
        </w:rPr>
        <w:t>Târgu Mureș</w:t>
      </w:r>
      <w:r w:rsidRPr="0040701C">
        <w:rPr>
          <w:rFonts w:ascii="Times New Roman" w:hAnsi="Times New Roman"/>
          <w:color w:val="000000" w:themeColor="text1"/>
          <w:sz w:val="24"/>
          <w:szCs w:val="24"/>
        </w:rPr>
        <w:t xml:space="preserve">, </w:t>
      </w:r>
      <w:proofErr w:type="spellStart"/>
      <w:r w:rsidRPr="0040701C">
        <w:rPr>
          <w:rFonts w:ascii="Times New Roman" w:hAnsi="Times New Roman"/>
          <w:color w:val="000000" w:themeColor="text1"/>
          <w:sz w:val="24"/>
          <w:szCs w:val="24"/>
        </w:rPr>
        <w:t>judetul</w:t>
      </w:r>
      <w:proofErr w:type="spellEnd"/>
      <w:r w:rsidRPr="0040701C">
        <w:rPr>
          <w:rFonts w:ascii="Times New Roman" w:hAnsi="Times New Roman"/>
          <w:color w:val="000000" w:themeColor="text1"/>
          <w:sz w:val="24"/>
          <w:szCs w:val="24"/>
        </w:rPr>
        <w:t xml:space="preserve"> </w:t>
      </w:r>
      <w:r w:rsidRPr="0040701C">
        <w:rPr>
          <w:rFonts w:ascii="Times New Roman" w:hAnsi="Times New Roman"/>
          <w:b/>
          <w:bCs/>
          <w:noProof/>
          <w:color w:val="000000" w:themeColor="text1"/>
          <w:sz w:val="24"/>
          <w:szCs w:val="24"/>
        </w:rPr>
        <w:t>Mureș</w:t>
      </w:r>
    </w:p>
    <w:p w14:paraId="08C78C85" w14:textId="498C718F" w:rsidR="0040701C" w:rsidRPr="0040701C" w:rsidRDefault="0040701C" w:rsidP="0040701C">
      <w:pPr>
        <w:spacing w:after="0"/>
        <w:jc w:val="center"/>
        <w:textAlignment w:val="baseline"/>
        <w:rPr>
          <w:rFonts w:ascii="Times New Roman" w:hAnsi="Times New Roman"/>
          <w:b/>
          <w:color w:val="000000" w:themeColor="text1"/>
          <w:sz w:val="24"/>
          <w:szCs w:val="24"/>
        </w:rPr>
      </w:pPr>
      <w:r w:rsidRPr="0040701C">
        <w:rPr>
          <w:rFonts w:ascii="Times New Roman" w:hAnsi="Times New Roman"/>
          <w:b/>
          <w:color w:val="000000" w:themeColor="text1"/>
          <w:sz w:val="24"/>
          <w:szCs w:val="24"/>
        </w:rPr>
        <w:t>propuse spre finan</w:t>
      </w:r>
      <w:r w:rsidR="00A13DDD">
        <w:rPr>
          <w:rFonts w:ascii="Times New Roman" w:hAnsi="Times New Roman"/>
          <w:b/>
          <w:color w:val="000000" w:themeColor="text1"/>
          <w:sz w:val="24"/>
          <w:szCs w:val="24"/>
        </w:rPr>
        <w:t>ț</w:t>
      </w:r>
      <w:r w:rsidRPr="0040701C">
        <w:rPr>
          <w:rFonts w:ascii="Times New Roman" w:hAnsi="Times New Roman"/>
          <w:b/>
          <w:color w:val="000000" w:themeColor="text1"/>
          <w:sz w:val="24"/>
          <w:szCs w:val="24"/>
        </w:rPr>
        <w:t xml:space="preserve">are prin Planul național de redresare și reziliență, </w:t>
      </w:r>
    </w:p>
    <w:p w14:paraId="6A667A1E" w14:textId="77777777" w:rsidR="0040701C" w:rsidRPr="0040701C" w:rsidRDefault="0040701C" w:rsidP="0040701C">
      <w:pPr>
        <w:spacing w:after="0"/>
        <w:jc w:val="center"/>
        <w:textAlignment w:val="baseline"/>
        <w:rPr>
          <w:rFonts w:ascii="Times New Roman" w:hAnsi="Times New Roman"/>
          <w:b/>
          <w:color w:val="000000" w:themeColor="text1"/>
          <w:sz w:val="24"/>
          <w:szCs w:val="24"/>
        </w:rPr>
      </w:pPr>
      <w:r w:rsidRPr="0040701C">
        <w:rPr>
          <w:rFonts w:ascii="Times New Roman" w:hAnsi="Times New Roman"/>
          <w:b/>
          <w:color w:val="000000" w:themeColor="text1"/>
          <w:sz w:val="24"/>
          <w:szCs w:val="24"/>
        </w:rPr>
        <w:t>componenta 5 — Valul renovării</w:t>
      </w:r>
    </w:p>
    <w:p w14:paraId="7867CCC0" w14:textId="77777777" w:rsidR="0040701C" w:rsidRPr="0040701C" w:rsidRDefault="0040701C" w:rsidP="0040701C">
      <w:pPr>
        <w:spacing w:after="0"/>
        <w:jc w:val="center"/>
        <w:textAlignment w:val="baseline"/>
        <w:rPr>
          <w:rFonts w:ascii="Times New Roman" w:hAnsi="Times New Roman"/>
          <w:b/>
          <w:color w:val="000000" w:themeColor="text1"/>
          <w:sz w:val="24"/>
          <w:szCs w:val="24"/>
        </w:rPr>
      </w:pPr>
    </w:p>
    <w:p w14:paraId="4126EB9E" w14:textId="77777777" w:rsidR="0040701C" w:rsidRPr="0040701C" w:rsidRDefault="0040701C" w:rsidP="0040701C">
      <w:pPr>
        <w:pStyle w:val="Titlu2"/>
        <w:numPr>
          <w:ilvl w:val="0"/>
          <w:numId w:val="4"/>
        </w:numPr>
        <w:rPr>
          <w:rFonts w:ascii="Times New Roman" w:hAnsi="Times New Roman"/>
          <w:color w:val="000000" w:themeColor="text1"/>
          <w:sz w:val="24"/>
          <w:szCs w:val="24"/>
        </w:rPr>
      </w:pPr>
      <w:r w:rsidRPr="0040701C">
        <w:rPr>
          <w:rFonts w:ascii="Times New Roman" w:hAnsi="Times New Roman"/>
          <w:color w:val="000000" w:themeColor="text1"/>
          <w:sz w:val="24"/>
          <w:szCs w:val="24"/>
        </w:rPr>
        <w:t>CATEGORIA, CLASA DE IMPORTANŢĂ ȘI CLASA DE RISC SEISMIC:</w:t>
      </w:r>
    </w:p>
    <w:p w14:paraId="0D29EEA2" w14:textId="77777777" w:rsidR="0040701C" w:rsidRPr="0040701C" w:rsidRDefault="0040701C" w:rsidP="0040701C">
      <w:pPr>
        <w:spacing w:after="0"/>
        <w:rPr>
          <w:rFonts w:ascii="Times New Roman" w:hAnsi="Times New Roman"/>
          <w:sz w:val="24"/>
          <w:szCs w:val="24"/>
        </w:rPr>
      </w:pPr>
    </w:p>
    <w:p w14:paraId="1CB4755A" w14:textId="77777777" w:rsidR="0040701C" w:rsidRPr="0040701C" w:rsidRDefault="0040701C" w:rsidP="0040701C">
      <w:pPr>
        <w:jc w:val="both"/>
        <w:rPr>
          <w:rFonts w:ascii="Times New Roman" w:hAnsi="Times New Roman"/>
          <w:b/>
          <w:color w:val="000000" w:themeColor="text1"/>
          <w:sz w:val="24"/>
          <w:szCs w:val="24"/>
        </w:rPr>
      </w:pPr>
      <w:proofErr w:type="spellStart"/>
      <w:r w:rsidRPr="0040701C">
        <w:rPr>
          <w:rFonts w:ascii="Times New Roman" w:hAnsi="Times New Roman"/>
          <w:color w:val="000000" w:themeColor="text1"/>
          <w:sz w:val="24"/>
          <w:szCs w:val="24"/>
          <w:lang w:eastAsia="ro-RO"/>
        </w:rPr>
        <w:t>Construcţia</w:t>
      </w:r>
      <w:proofErr w:type="spellEnd"/>
      <w:r w:rsidRPr="0040701C">
        <w:rPr>
          <w:rFonts w:ascii="Times New Roman" w:hAnsi="Times New Roman"/>
          <w:color w:val="000000" w:themeColor="text1"/>
          <w:sz w:val="24"/>
          <w:szCs w:val="24"/>
          <w:lang w:eastAsia="ro-RO"/>
        </w:rPr>
        <w:t xml:space="preserve"> localizata în </w:t>
      </w:r>
      <w:r w:rsidRPr="0040701C">
        <w:rPr>
          <w:rFonts w:ascii="Times New Roman" w:hAnsi="Times New Roman"/>
          <w:noProof/>
          <w:color w:val="000000" w:themeColor="text1"/>
          <w:sz w:val="24"/>
          <w:szCs w:val="24"/>
        </w:rPr>
        <w:t>Bulevardul 1 Decembrie 1918, Nr. 86 B</w:t>
      </w:r>
      <w:r w:rsidRPr="0040701C">
        <w:rPr>
          <w:rFonts w:ascii="Times New Roman" w:hAnsi="Times New Roman"/>
          <w:color w:val="000000" w:themeColor="text1"/>
          <w:sz w:val="24"/>
          <w:szCs w:val="24"/>
        </w:rPr>
        <w:t xml:space="preserve">, localitatea </w:t>
      </w:r>
      <w:r w:rsidRPr="0040701C">
        <w:rPr>
          <w:rFonts w:ascii="Times New Roman" w:hAnsi="Times New Roman"/>
          <w:noProof/>
          <w:color w:val="000000" w:themeColor="text1"/>
          <w:sz w:val="24"/>
          <w:szCs w:val="24"/>
        </w:rPr>
        <w:t>Târgu Mureș</w:t>
      </w:r>
      <w:r w:rsidRPr="0040701C">
        <w:rPr>
          <w:rFonts w:ascii="Times New Roman" w:hAnsi="Times New Roman"/>
          <w:color w:val="000000" w:themeColor="text1"/>
          <w:sz w:val="24"/>
          <w:szCs w:val="24"/>
        </w:rPr>
        <w:t xml:space="preserve">, </w:t>
      </w:r>
      <w:proofErr w:type="spellStart"/>
      <w:r w:rsidRPr="0040701C">
        <w:rPr>
          <w:rFonts w:ascii="Times New Roman" w:hAnsi="Times New Roman"/>
          <w:color w:val="000000" w:themeColor="text1"/>
          <w:sz w:val="24"/>
          <w:szCs w:val="24"/>
        </w:rPr>
        <w:t>judetul</w:t>
      </w:r>
      <w:proofErr w:type="spellEnd"/>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Mureș</w:t>
      </w:r>
      <w:r w:rsidRPr="0040701C">
        <w:rPr>
          <w:rFonts w:ascii="Times New Roman" w:hAnsi="Times New Roman"/>
          <w:color w:val="000000" w:themeColor="text1"/>
          <w:sz w:val="24"/>
          <w:szCs w:val="24"/>
          <w:lang w:eastAsia="ro-RO"/>
        </w:rPr>
        <w:t xml:space="preserve">, este încadrată din punct de vedere climatic </w:t>
      </w:r>
      <w:proofErr w:type="spellStart"/>
      <w:r w:rsidRPr="0040701C">
        <w:rPr>
          <w:rFonts w:ascii="Times New Roman" w:hAnsi="Times New Roman"/>
          <w:color w:val="000000" w:themeColor="text1"/>
          <w:sz w:val="24"/>
          <w:szCs w:val="24"/>
          <w:lang w:eastAsia="ro-RO"/>
        </w:rPr>
        <w:t>şi</w:t>
      </w:r>
      <w:proofErr w:type="spellEnd"/>
      <w:r w:rsidRPr="0040701C">
        <w:rPr>
          <w:rFonts w:ascii="Times New Roman" w:hAnsi="Times New Roman"/>
          <w:color w:val="000000" w:themeColor="text1"/>
          <w:sz w:val="24"/>
          <w:szCs w:val="24"/>
          <w:lang w:eastAsia="ro-RO"/>
        </w:rPr>
        <w:t xml:space="preserve"> al </w:t>
      </w:r>
      <w:proofErr w:type="spellStart"/>
      <w:r w:rsidRPr="0040701C">
        <w:rPr>
          <w:rFonts w:ascii="Times New Roman" w:hAnsi="Times New Roman"/>
          <w:color w:val="000000" w:themeColor="text1"/>
          <w:sz w:val="24"/>
          <w:szCs w:val="24"/>
          <w:lang w:eastAsia="ro-RO"/>
        </w:rPr>
        <w:t>seismicităţii</w:t>
      </w:r>
      <w:proofErr w:type="spellEnd"/>
      <w:r w:rsidRPr="0040701C">
        <w:rPr>
          <w:rFonts w:ascii="Times New Roman" w:hAnsi="Times New Roman"/>
          <w:color w:val="000000" w:themeColor="text1"/>
          <w:sz w:val="24"/>
          <w:szCs w:val="24"/>
          <w:lang w:eastAsia="ro-RO"/>
        </w:rPr>
        <w:t>, astfel:</w:t>
      </w:r>
    </w:p>
    <w:p w14:paraId="5206AF86" w14:textId="77777777" w:rsidR="0040701C" w:rsidRPr="0040701C" w:rsidRDefault="0040701C" w:rsidP="0040701C">
      <w:pPr>
        <w:pStyle w:val="Titlu4"/>
        <w:numPr>
          <w:ilvl w:val="0"/>
          <w:numId w:val="5"/>
        </w:numPr>
        <w:ind w:left="851"/>
        <w:rPr>
          <w:rFonts w:ascii="Times New Roman" w:hAnsi="Times New Roman"/>
          <w:color w:val="000000" w:themeColor="text1"/>
          <w:sz w:val="24"/>
          <w:szCs w:val="24"/>
        </w:rPr>
      </w:pPr>
      <w:proofErr w:type="spellStart"/>
      <w:r w:rsidRPr="0040701C">
        <w:rPr>
          <w:rFonts w:ascii="Times New Roman" w:hAnsi="Times New Roman"/>
          <w:color w:val="000000" w:themeColor="text1"/>
          <w:sz w:val="24"/>
          <w:szCs w:val="24"/>
        </w:rPr>
        <w:t>Categoria</w:t>
      </w:r>
      <w:proofErr w:type="spellEnd"/>
      <w:r w:rsidRPr="0040701C">
        <w:rPr>
          <w:rFonts w:ascii="Times New Roman" w:hAnsi="Times New Roman"/>
          <w:color w:val="000000" w:themeColor="text1"/>
          <w:sz w:val="24"/>
          <w:szCs w:val="24"/>
        </w:rPr>
        <w:t xml:space="preserve"> de </w:t>
      </w:r>
      <w:proofErr w:type="spellStart"/>
      <w:r w:rsidRPr="0040701C">
        <w:rPr>
          <w:rFonts w:ascii="Times New Roman" w:hAnsi="Times New Roman"/>
          <w:color w:val="000000" w:themeColor="text1"/>
          <w:sz w:val="24"/>
          <w:szCs w:val="24"/>
        </w:rPr>
        <w:t>importanta</w:t>
      </w:r>
      <w:proofErr w:type="spellEnd"/>
      <w:r w:rsidRPr="0040701C">
        <w:rPr>
          <w:rFonts w:ascii="Times New Roman" w:hAnsi="Times New Roman"/>
          <w:color w:val="000000" w:themeColor="text1"/>
          <w:sz w:val="24"/>
          <w:szCs w:val="24"/>
        </w:rPr>
        <w:t>:</w:t>
      </w:r>
    </w:p>
    <w:p w14:paraId="65887980" w14:textId="77777777" w:rsidR="0040701C" w:rsidRPr="0040701C" w:rsidRDefault="0040701C" w:rsidP="0040701C">
      <w:pPr>
        <w:ind w:left="851"/>
        <w:jc w:val="both"/>
        <w:rPr>
          <w:rFonts w:ascii="Times New Roman" w:hAnsi="Times New Roman"/>
          <w:color w:val="000000" w:themeColor="text1"/>
          <w:sz w:val="24"/>
          <w:szCs w:val="24"/>
        </w:rPr>
      </w:pPr>
      <w:r w:rsidRPr="0040701C">
        <w:rPr>
          <w:rFonts w:ascii="Times New Roman" w:hAnsi="Times New Roman"/>
          <w:color w:val="000000" w:themeColor="text1"/>
          <w:sz w:val="24"/>
          <w:szCs w:val="24"/>
        </w:rPr>
        <w:t xml:space="preserve">Imobilul cu </w:t>
      </w:r>
      <w:proofErr w:type="spellStart"/>
      <w:r w:rsidRPr="0040701C">
        <w:rPr>
          <w:rFonts w:ascii="Times New Roman" w:hAnsi="Times New Roman"/>
          <w:color w:val="000000" w:themeColor="text1"/>
          <w:sz w:val="24"/>
          <w:szCs w:val="24"/>
        </w:rPr>
        <w:t>destinaţia</w:t>
      </w:r>
      <w:proofErr w:type="spellEnd"/>
      <w:r w:rsidRPr="0040701C">
        <w:rPr>
          <w:rFonts w:ascii="Times New Roman" w:hAnsi="Times New Roman"/>
          <w:color w:val="000000" w:themeColor="text1"/>
          <w:sz w:val="24"/>
          <w:szCs w:val="24"/>
        </w:rPr>
        <w:t xml:space="preserve"> de </w:t>
      </w:r>
      <w:r w:rsidRPr="0040701C">
        <w:rPr>
          <w:rFonts w:ascii="Times New Roman" w:hAnsi="Times New Roman"/>
          <w:noProof/>
          <w:color w:val="000000" w:themeColor="text1"/>
          <w:sz w:val="24"/>
          <w:szCs w:val="24"/>
        </w:rPr>
        <w:t>Bloc de locuințe</w:t>
      </w:r>
      <w:r w:rsidRPr="0040701C">
        <w:rPr>
          <w:rFonts w:ascii="Times New Roman" w:hAnsi="Times New Roman"/>
          <w:color w:val="000000" w:themeColor="text1"/>
          <w:sz w:val="24"/>
          <w:szCs w:val="24"/>
        </w:rPr>
        <w:t xml:space="preserve">, se încadrează în categoria </w:t>
      </w:r>
      <w:r w:rsidRPr="0040701C">
        <w:rPr>
          <w:rFonts w:ascii="Times New Roman" w:hAnsi="Times New Roman"/>
          <w:noProof/>
          <w:color w:val="000000" w:themeColor="text1"/>
          <w:sz w:val="24"/>
          <w:szCs w:val="24"/>
        </w:rPr>
        <w:t>C "normala"</w:t>
      </w:r>
      <w:r w:rsidRPr="0040701C">
        <w:rPr>
          <w:rFonts w:ascii="Times New Roman" w:hAnsi="Times New Roman"/>
          <w:color w:val="000000" w:themeColor="text1"/>
          <w:sz w:val="24"/>
          <w:szCs w:val="24"/>
        </w:rPr>
        <w:t xml:space="preserve">, în conformitate  H.G.R. 766/1997, Anexa 3, (vezi B.C. nr. 5/1999). </w:t>
      </w:r>
    </w:p>
    <w:p w14:paraId="3FAA0AD4" w14:textId="77777777" w:rsidR="0040701C" w:rsidRPr="0040701C" w:rsidRDefault="0040701C" w:rsidP="0040701C">
      <w:pPr>
        <w:pStyle w:val="Titlu4"/>
        <w:numPr>
          <w:ilvl w:val="0"/>
          <w:numId w:val="5"/>
        </w:numPr>
        <w:rPr>
          <w:rFonts w:ascii="Times New Roman" w:hAnsi="Times New Roman"/>
          <w:color w:val="000000" w:themeColor="text1"/>
          <w:sz w:val="24"/>
          <w:szCs w:val="24"/>
        </w:rPr>
      </w:pPr>
      <w:proofErr w:type="spellStart"/>
      <w:r w:rsidRPr="0040701C">
        <w:rPr>
          <w:rFonts w:ascii="Times New Roman" w:hAnsi="Times New Roman"/>
          <w:color w:val="000000" w:themeColor="text1"/>
          <w:sz w:val="24"/>
          <w:szCs w:val="24"/>
        </w:rPr>
        <w:t>Clasa</w:t>
      </w:r>
      <w:proofErr w:type="spellEnd"/>
      <w:r w:rsidRPr="0040701C">
        <w:rPr>
          <w:rFonts w:ascii="Times New Roman" w:hAnsi="Times New Roman"/>
          <w:color w:val="000000" w:themeColor="text1"/>
          <w:sz w:val="24"/>
          <w:szCs w:val="24"/>
        </w:rPr>
        <w:t xml:space="preserve"> de </w:t>
      </w:r>
      <w:proofErr w:type="spellStart"/>
      <w:r w:rsidRPr="0040701C">
        <w:rPr>
          <w:rFonts w:ascii="Times New Roman" w:hAnsi="Times New Roman"/>
          <w:color w:val="000000" w:themeColor="text1"/>
          <w:sz w:val="24"/>
          <w:szCs w:val="24"/>
        </w:rPr>
        <w:t>importanta</w:t>
      </w:r>
      <w:proofErr w:type="spellEnd"/>
      <w:r w:rsidRPr="0040701C">
        <w:rPr>
          <w:rFonts w:ascii="Times New Roman" w:hAnsi="Times New Roman"/>
          <w:color w:val="000000" w:themeColor="text1"/>
          <w:sz w:val="24"/>
          <w:szCs w:val="24"/>
        </w:rPr>
        <w:t>:</w:t>
      </w:r>
    </w:p>
    <w:p w14:paraId="796E2CFF" w14:textId="77777777" w:rsidR="0040701C" w:rsidRPr="0040701C" w:rsidRDefault="0040701C" w:rsidP="0040701C">
      <w:pPr>
        <w:ind w:left="851"/>
        <w:jc w:val="both"/>
        <w:rPr>
          <w:rFonts w:ascii="Times New Roman" w:hAnsi="Times New Roman"/>
          <w:color w:val="000000" w:themeColor="text1"/>
          <w:sz w:val="24"/>
          <w:szCs w:val="24"/>
        </w:rPr>
      </w:pPr>
      <w:r w:rsidRPr="0040701C">
        <w:rPr>
          <w:rFonts w:ascii="Times New Roman" w:hAnsi="Times New Roman"/>
          <w:color w:val="000000" w:themeColor="text1"/>
          <w:sz w:val="24"/>
          <w:szCs w:val="24"/>
        </w:rPr>
        <w:t xml:space="preserve">Imobilul compus din </w:t>
      </w:r>
      <w:r w:rsidRPr="0040701C">
        <w:rPr>
          <w:rFonts w:ascii="Times New Roman" w:hAnsi="Times New Roman"/>
          <w:noProof/>
          <w:color w:val="000000" w:themeColor="text1"/>
          <w:sz w:val="24"/>
          <w:szCs w:val="24"/>
        </w:rPr>
        <w:t>2</w:t>
      </w:r>
      <w:r w:rsidRPr="0040701C">
        <w:rPr>
          <w:rFonts w:ascii="Times New Roman" w:hAnsi="Times New Roman"/>
          <w:color w:val="000000" w:themeColor="text1"/>
          <w:sz w:val="24"/>
          <w:szCs w:val="24"/>
        </w:rPr>
        <w:t xml:space="preserve"> scara(i) </w:t>
      </w:r>
      <w:proofErr w:type="spellStart"/>
      <w:r w:rsidRPr="0040701C">
        <w:rPr>
          <w:rFonts w:ascii="Times New Roman" w:hAnsi="Times New Roman"/>
          <w:color w:val="000000" w:themeColor="text1"/>
          <w:sz w:val="24"/>
          <w:szCs w:val="24"/>
        </w:rPr>
        <w:t>şi</w:t>
      </w:r>
      <w:proofErr w:type="spellEnd"/>
      <w:r w:rsidRPr="0040701C">
        <w:rPr>
          <w:rFonts w:ascii="Times New Roman" w:hAnsi="Times New Roman"/>
          <w:color w:val="000000" w:themeColor="text1"/>
          <w:sz w:val="24"/>
          <w:szCs w:val="24"/>
        </w:rPr>
        <w:t xml:space="preserve"> cu </w:t>
      </w:r>
      <w:proofErr w:type="spellStart"/>
      <w:r w:rsidRPr="0040701C">
        <w:rPr>
          <w:rFonts w:ascii="Times New Roman" w:hAnsi="Times New Roman"/>
          <w:color w:val="000000" w:themeColor="text1"/>
          <w:sz w:val="24"/>
          <w:szCs w:val="24"/>
        </w:rPr>
        <w:t>funcţiunea</w:t>
      </w:r>
      <w:proofErr w:type="spellEnd"/>
      <w:r w:rsidRPr="0040701C">
        <w:rPr>
          <w:rFonts w:ascii="Times New Roman" w:hAnsi="Times New Roman"/>
          <w:color w:val="000000" w:themeColor="text1"/>
          <w:sz w:val="24"/>
          <w:szCs w:val="24"/>
        </w:rPr>
        <w:t xml:space="preserve"> de </w:t>
      </w:r>
      <w:r w:rsidRPr="0040701C">
        <w:rPr>
          <w:rFonts w:ascii="Times New Roman" w:hAnsi="Times New Roman"/>
          <w:noProof/>
          <w:color w:val="000000" w:themeColor="text1"/>
          <w:sz w:val="24"/>
          <w:szCs w:val="24"/>
        </w:rPr>
        <w:t>Bloc de locuințe</w:t>
      </w:r>
      <w:r w:rsidRPr="0040701C">
        <w:rPr>
          <w:rFonts w:ascii="Times New Roman" w:hAnsi="Times New Roman"/>
          <w:color w:val="000000" w:themeColor="text1"/>
          <w:sz w:val="24"/>
          <w:szCs w:val="24"/>
        </w:rPr>
        <w:t xml:space="preserve">, se încadrează în „clasa </w:t>
      </w:r>
      <w:r w:rsidRPr="0040701C">
        <w:rPr>
          <w:rFonts w:ascii="Times New Roman" w:hAnsi="Times New Roman"/>
          <w:b/>
          <w:noProof/>
          <w:color w:val="000000" w:themeColor="text1"/>
          <w:sz w:val="24"/>
          <w:szCs w:val="24"/>
        </w:rPr>
        <w:t>III</w:t>
      </w:r>
      <w:r w:rsidRPr="0040701C">
        <w:rPr>
          <w:rFonts w:ascii="Times New Roman" w:hAnsi="Times New Roman"/>
          <w:color w:val="000000" w:themeColor="text1"/>
          <w:sz w:val="24"/>
          <w:szCs w:val="24"/>
        </w:rPr>
        <w:t xml:space="preserve"> de </w:t>
      </w:r>
      <w:proofErr w:type="spellStart"/>
      <w:r w:rsidRPr="0040701C">
        <w:rPr>
          <w:rFonts w:ascii="Times New Roman" w:hAnsi="Times New Roman"/>
          <w:color w:val="000000" w:themeColor="text1"/>
          <w:sz w:val="24"/>
          <w:szCs w:val="24"/>
        </w:rPr>
        <w:t>importanţă</w:t>
      </w:r>
      <w:proofErr w:type="spellEnd"/>
      <w:r w:rsidRPr="0040701C">
        <w:rPr>
          <w:rFonts w:ascii="Times New Roman" w:hAnsi="Times New Roman"/>
          <w:color w:val="000000" w:themeColor="text1"/>
          <w:sz w:val="24"/>
          <w:szCs w:val="24"/>
        </w:rPr>
        <w:t xml:space="preserve">”, conform normativului de </w:t>
      </w:r>
      <w:proofErr w:type="spellStart"/>
      <w:r w:rsidRPr="0040701C">
        <w:rPr>
          <w:rFonts w:ascii="Times New Roman" w:hAnsi="Times New Roman"/>
          <w:color w:val="000000" w:themeColor="text1"/>
          <w:sz w:val="24"/>
          <w:szCs w:val="24"/>
        </w:rPr>
        <w:t>protecţie</w:t>
      </w:r>
      <w:proofErr w:type="spellEnd"/>
      <w:r w:rsidRPr="0040701C">
        <w:rPr>
          <w:rFonts w:ascii="Times New Roman" w:hAnsi="Times New Roman"/>
          <w:color w:val="000000" w:themeColor="text1"/>
          <w:sz w:val="24"/>
          <w:szCs w:val="24"/>
        </w:rPr>
        <w:t xml:space="preserve"> seismică P100-1/2019 respectiv în „</w:t>
      </w:r>
      <w:r w:rsidRPr="0040701C">
        <w:rPr>
          <w:rFonts w:ascii="Times New Roman" w:hAnsi="Times New Roman"/>
          <w:noProof/>
          <w:color w:val="000000" w:themeColor="text1"/>
          <w:sz w:val="24"/>
          <w:szCs w:val="24"/>
        </w:rPr>
        <w:t>Clădiri de tip curent, care nu aparţin celorlalte clase.</w:t>
      </w:r>
      <w:r w:rsidRPr="0040701C">
        <w:rPr>
          <w:rFonts w:ascii="Times New Roman" w:hAnsi="Times New Roman"/>
          <w:color w:val="000000" w:themeColor="text1"/>
          <w:sz w:val="24"/>
          <w:szCs w:val="24"/>
        </w:rPr>
        <w:t xml:space="preserve">”. </w:t>
      </w:r>
    </w:p>
    <w:p w14:paraId="12C12581" w14:textId="77777777" w:rsidR="0040701C" w:rsidRPr="0040701C" w:rsidRDefault="0040701C" w:rsidP="0040701C">
      <w:pPr>
        <w:pStyle w:val="Titlu4"/>
        <w:numPr>
          <w:ilvl w:val="0"/>
          <w:numId w:val="5"/>
        </w:numPr>
        <w:rPr>
          <w:rFonts w:ascii="Times New Roman" w:hAnsi="Times New Roman"/>
          <w:color w:val="000000" w:themeColor="text1"/>
          <w:sz w:val="24"/>
          <w:szCs w:val="24"/>
        </w:rPr>
      </w:pPr>
      <w:proofErr w:type="spellStart"/>
      <w:r w:rsidRPr="0040701C">
        <w:rPr>
          <w:rFonts w:ascii="Times New Roman" w:hAnsi="Times New Roman"/>
          <w:color w:val="000000" w:themeColor="text1"/>
          <w:sz w:val="24"/>
          <w:szCs w:val="24"/>
        </w:rPr>
        <w:t>Clasa</w:t>
      </w:r>
      <w:proofErr w:type="spellEnd"/>
      <w:r w:rsidRPr="0040701C">
        <w:rPr>
          <w:rFonts w:ascii="Times New Roman" w:hAnsi="Times New Roman"/>
          <w:color w:val="000000" w:themeColor="text1"/>
          <w:sz w:val="24"/>
          <w:szCs w:val="24"/>
        </w:rPr>
        <w:t xml:space="preserve"> de </w:t>
      </w:r>
      <w:proofErr w:type="spellStart"/>
      <w:r w:rsidRPr="0040701C">
        <w:rPr>
          <w:rFonts w:ascii="Times New Roman" w:hAnsi="Times New Roman"/>
          <w:color w:val="000000" w:themeColor="text1"/>
          <w:sz w:val="24"/>
          <w:szCs w:val="24"/>
        </w:rPr>
        <w:t>risc</w:t>
      </w:r>
      <w:proofErr w:type="spellEnd"/>
      <w:r w:rsidRPr="0040701C">
        <w:rPr>
          <w:rFonts w:ascii="Times New Roman" w:hAnsi="Times New Roman"/>
          <w:color w:val="000000" w:themeColor="text1"/>
          <w:sz w:val="24"/>
          <w:szCs w:val="24"/>
        </w:rPr>
        <w:t xml:space="preserve"> seismic:</w:t>
      </w:r>
    </w:p>
    <w:p w14:paraId="16C88AE0" w14:textId="77777777" w:rsidR="0040701C" w:rsidRPr="0040701C" w:rsidRDefault="0040701C" w:rsidP="0040701C">
      <w:pPr>
        <w:ind w:left="851"/>
        <w:jc w:val="both"/>
        <w:rPr>
          <w:rFonts w:ascii="Times New Roman" w:hAnsi="Times New Roman"/>
          <w:color w:val="000000" w:themeColor="text1"/>
          <w:sz w:val="24"/>
          <w:szCs w:val="24"/>
        </w:rPr>
      </w:pPr>
      <w:r w:rsidRPr="0040701C">
        <w:rPr>
          <w:rFonts w:ascii="Times New Roman" w:hAnsi="Times New Roman"/>
          <w:color w:val="000000" w:themeColor="text1"/>
          <w:sz w:val="24"/>
          <w:szCs w:val="24"/>
        </w:rPr>
        <w:t xml:space="preserve">Expertiza tehnica </w:t>
      </w:r>
      <w:proofErr w:type="spellStart"/>
      <w:r w:rsidRPr="0040701C">
        <w:rPr>
          <w:rFonts w:ascii="Times New Roman" w:hAnsi="Times New Roman"/>
          <w:color w:val="000000" w:themeColor="text1"/>
          <w:sz w:val="24"/>
          <w:szCs w:val="24"/>
        </w:rPr>
        <w:t>incadreaza</w:t>
      </w:r>
      <w:proofErr w:type="spellEnd"/>
      <w:r w:rsidRPr="0040701C">
        <w:rPr>
          <w:rFonts w:ascii="Times New Roman" w:hAnsi="Times New Roman"/>
          <w:color w:val="000000" w:themeColor="text1"/>
          <w:sz w:val="24"/>
          <w:szCs w:val="24"/>
        </w:rPr>
        <w:t xml:space="preserve"> </w:t>
      </w:r>
      <w:proofErr w:type="spellStart"/>
      <w:r w:rsidRPr="0040701C">
        <w:rPr>
          <w:rFonts w:ascii="Times New Roman" w:hAnsi="Times New Roman"/>
          <w:color w:val="000000" w:themeColor="text1"/>
          <w:sz w:val="24"/>
          <w:szCs w:val="24"/>
        </w:rPr>
        <w:t>cladirea</w:t>
      </w:r>
      <w:proofErr w:type="spellEnd"/>
      <w:r w:rsidRPr="0040701C">
        <w:rPr>
          <w:rFonts w:ascii="Times New Roman" w:hAnsi="Times New Roman"/>
          <w:color w:val="000000" w:themeColor="text1"/>
          <w:sz w:val="24"/>
          <w:szCs w:val="24"/>
        </w:rPr>
        <w:t xml:space="preserve"> analizata din punctul de vedere al riscului seismic in urma rezultatele evaluării calitative </w:t>
      </w:r>
      <w:proofErr w:type="spellStart"/>
      <w:r w:rsidRPr="0040701C">
        <w:rPr>
          <w:rFonts w:ascii="Times New Roman" w:hAnsi="Times New Roman"/>
          <w:color w:val="000000" w:themeColor="text1"/>
          <w:sz w:val="24"/>
          <w:szCs w:val="24"/>
        </w:rPr>
        <w:t>şi</w:t>
      </w:r>
      <w:proofErr w:type="spellEnd"/>
      <w:r w:rsidRPr="0040701C">
        <w:rPr>
          <w:rFonts w:ascii="Times New Roman" w:hAnsi="Times New Roman"/>
          <w:color w:val="000000" w:themeColor="text1"/>
          <w:sz w:val="24"/>
          <w:szCs w:val="24"/>
        </w:rPr>
        <w:t xml:space="preserve"> prin calcul,  în clasa de risc seismic </w:t>
      </w:r>
      <w:proofErr w:type="spellStart"/>
      <w:r w:rsidRPr="0040701C">
        <w:rPr>
          <w:rFonts w:ascii="Times New Roman" w:hAnsi="Times New Roman"/>
          <w:b/>
          <w:color w:val="000000" w:themeColor="text1"/>
          <w:sz w:val="24"/>
          <w:szCs w:val="24"/>
        </w:rPr>
        <w:t>Rs</w:t>
      </w:r>
      <w:proofErr w:type="spellEnd"/>
      <w:r w:rsidRPr="0040701C">
        <w:rPr>
          <w:rFonts w:ascii="Times New Roman" w:hAnsi="Times New Roman"/>
          <w:b/>
          <w:color w:val="000000" w:themeColor="text1"/>
          <w:sz w:val="24"/>
          <w:szCs w:val="24"/>
        </w:rPr>
        <w:t xml:space="preserve"> III</w:t>
      </w:r>
      <w:r w:rsidRPr="0040701C">
        <w:rPr>
          <w:rFonts w:ascii="Times New Roman" w:hAnsi="Times New Roman"/>
          <w:color w:val="000000" w:themeColor="text1"/>
          <w:sz w:val="24"/>
          <w:szCs w:val="24"/>
        </w:rPr>
        <w:t xml:space="preserve"> corespunzătoare construcțiilor care sub efectul cutremurului pot suferi degradări structurale care nu afectează semnificativ siguranța structurală, dar la care degradările nestructurale pot fi importante. </w:t>
      </w:r>
    </w:p>
    <w:p w14:paraId="26847204" w14:textId="77777777" w:rsidR="0040701C" w:rsidRPr="0040701C" w:rsidRDefault="0040701C" w:rsidP="0040701C">
      <w:pPr>
        <w:spacing w:after="0"/>
        <w:rPr>
          <w:rFonts w:ascii="Times New Roman" w:hAnsi="Times New Roman"/>
          <w:color w:val="000000" w:themeColor="text1"/>
          <w:sz w:val="24"/>
          <w:szCs w:val="24"/>
        </w:rPr>
      </w:pPr>
    </w:p>
    <w:p w14:paraId="4216D799" w14:textId="77777777" w:rsidR="0040701C" w:rsidRPr="0040701C" w:rsidRDefault="0040701C" w:rsidP="0040701C">
      <w:pPr>
        <w:pStyle w:val="Titlu2"/>
        <w:numPr>
          <w:ilvl w:val="0"/>
          <w:numId w:val="4"/>
        </w:numPr>
        <w:rPr>
          <w:rFonts w:ascii="Times New Roman" w:hAnsi="Times New Roman"/>
          <w:color w:val="000000" w:themeColor="text1"/>
          <w:sz w:val="24"/>
          <w:szCs w:val="24"/>
        </w:rPr>
      </w:pPr>
      <w:r w:rsidRPr="0040701C">
        <w:rPr>
          <w:rFonts w:ascii="Times New Roman" w:hAnsi="Times New Roman"/>
          <w:color w:val="000000" w:themeColor="text1"/>
          <w:sz w:val="24"/>
          <w:szCs w:val="24"/>
        </w:rPr>
        <w:t>DATE TEHNICE ALE CLADIRII:</w:t>
      </w:r>
    </w:p>
    <w:p w14:paraId="0159E1C0" w14:textId="77777777" w:rsidR="0040701C" w:rsidRPr="0040701C" w:rsidRDefault="0040701C" w:rsidP="0040701C">
      <w:pPr>
        <w:spacing w:after="0"/>
        <w:rPr>
          <w:rFonts w:ascii="Times New Roman" w:hAnsi="Times New Roman"/>
          <w:sz w:val="24"/>
          <w:szCs w:val="24"/>
        </w:rPr>
      </w:pPr>
    </w:p>
    <w:p w14:paraId="70363C11"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 xml:space="preserve">Perioada de </w:t>
      </w:r>
      <w:proofErr w:type="spellStart"/>
      <w:r w:rsidRPr="0040701C">
        <w:rPr>
          <w:rFonts w:ascii="Times New Roman" w:hAnsi="Times New Roman"/>
          <w:bCs/>
          <w:color w:val="000000" w:themeColor="text1"/>
          <w:sz w:val="24"/>
          <w:szCs w:val="24"/>
        </w:rPr>
        <w:t>executie</w:t>
      </w:r>
      <w:proofErr w:type="spellEnd"/>
      <w:r w:rsidRPr="0040701C">
        <w:rPr>
          <w:rFonts w:ascii="Times New Roman" w:hAnsi="Times New Roman"/>
          <w:bCs/>
          <w:color w:val="000000" w:themeColor="text1"/>
          <w:sz w:val="24"/>
          <w:szCs w:val="24"/>
        </w:rPr>
        <w:t xml:space="preserve"> a blocului de </w:t>
      </w:r>
      <w:proofErr w:type="spellStart"/>
      <w:r w:rsidRPr="0040701C">
        <w:rPr>
          <w:rFonts w:ascii="Times New Roman" w:hAnsi="Times New Roman"/>
          <w:bCs/>
          <w:color w:val="000000" w:themeColor="text1"/>
          <w:sz w:val="24"/>
          <w:szCs w:val="24"/>
        </w:rPr>
        <w:t>locuinte</w:t>
      </w:r>
      <w:proofErr w:type="spellEnd"/>
      <w:r w:rsidRPr="0040701C">
        <w:rPr>
          <w:rFonts w:ascii="Times New Roman" w:hAnsi="Times New Roman"/>
          <w:bCs/>
          <w:color w:val="000000" w:themeColor="text1"/>
          <w:sz w:val="24"/>
          <w:szCs w:val="24"/>
        </w:rPr>
        <w:t>:</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Inainte de 1990</w:t>
      </w:r>
      <w:r w:rsidRPr="0040701C">
        <w:rPr>
          <w:rFonts w:ascii="Times New Roman" w:hAnsi="Times New Roman"/>
          <w:color w:val="000000" w:themeColor="text1"/>
          <w:sz w:val="24"/>
          <w:szCs w:val="24"/>
        </w:rPr>
        <w:t>;</w:t>
      </w:r>
    </w:p>
    <w:p w14:paraId="6BAB56A7"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Aria desfășurată (Suprafața construită desfășurată):</w:t>
      </w:r>
      <w:r w:rsidRPr="0040701C">
        <w:rPr>
          <w:rFonts w:ascii="Times New Roman" w:hAnsi="Times New Roman"/>
          <w:color w:val="000000" w:themeColor="text1"/>
          <w:sz w:val="24"/>
          <w:szCs w:val="24"/>
        </w:rPr>
        <w:t xml:space="preserve"> </w:t>
      </w:r>
      <w:r w:rsidRPr="0040701C">
        <w:rPr>
          <w:rFonts w:ascii="Times New Roman" w:hAnsi="Times New Roman"/>
          <w:b/>
          <w:bCs/>
          <w:noProof/>
          <w:color w:val="000000" w:themeColor="text1"/>
          <w:sz w:val="24"/>
          <w:szCs w:val="24"/>
        </w:rPr>
        <w:t>963,27</w:t>
      </w:r>
      <w:r w:rsidRPr="0040701C">
        <w:rPr>
          <w:rFonts w:ascii="Times New Roman" w:hAnsi="Times New Roman"/>
          <w:b/>
          <w:bCs/>
          <w:color w:val="000000" w:themeColor="text1"/>
          <w:sz w:val="24"/>
          <w:szCs w:val="24"/>
        </w:rPr>
        <w:t xml:space="preserve"> m</w:t>
      </w:r>
      <w:r w:rsidRPr="0040701C">
        <w:rPr>
          <w:rFonts w:ascii="Times New Roman" w:hAnsi="Times New Roman"/>
          <w:b/>
          <w:bCs/>
          <w:color w:val="000000" w:themeColor="text1"/>
          <w:sz w:val="24"/>
          <w:szCs w:val="24"/>
          <w:vertAlign w:val="superscript"/>
        </w:rPr>
        <w:t>2</w:t>
      </w:r>
      <w:r w:rsidRPr="0040701C">
        <w:rPr>
          <w:rFonts w:ascii="Times New Roman" w:hAnsi="Times New Roman"/>
          <w:b/>
          <w:bCs/>
          <w:color w:val="000000" w:themeColor="text1"/>
          <w:sz w:val="24"/>
          <w:szCs w:val="24"/>
        </w:rPr>
        <w:t>;</w:t>
      </w:r>
    </w:p>
    <w:p w14:paraId="2728416D"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color w:val="000000" w:themeColor="text1"/>
          <w:sz w:val="24"/>
          <w:szCs w:val="24"/>
        </w:rPr>
        <w:t>Regimul de înălțime:</w:t>
      </w:r>
      <w:r w:rsidRPr="0040701C">
        <w:rPr>
          <w:rFonts w:ascii="Times New Roman" w:hAnsi="Times New Roman"/>
          <w:bCs/>
          <w:color w:val="000000" w:themeColor="text1"/>
          <w:sz w:val="24"/>
          <w:szCs w:val="24"/>
        </w:rPr>
        <w:t xml:space="preserve"> </w:t>
      </w:r>
      <w:r w:rsidRPr="0040701C">
        <w:rPr>
          <w:rFonts w:ascii="Times New Roman" w:hAnsi="Times New Roman"/>
          <w:bCs/>
          <w:noProof/>
          <w:color w:val="000000" w:themeColor="text1"/>
          <w:sz w:val="24"/>
          <w:szCs w:val="24"/>
        </w:rPr>
        <w:t>D+P+1E</w:t>
      </w:r>
      <w:r w:rsidRPr="0040701C">
        <w:rPr>
          <w:rFonts w:ascii="Times New Roman" w:hAnsi="Times New Roman"/>
          <w:bCs/>
          <w:color w:val="000000" w:themeColor="text1"/>
          <w:sz w:val="24"/>
          <w:szCs w:val="24"/>
        </w:rPr>
        <w:t>;</w:t>
      </w:r>
    </w:p>
    <w:p w14:paraId="4E62B6B5"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Număr de tronsoane:</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1</w:t>
      </w:r>
      <w:r w:rsidRPr="0040701C">
        <w:rPr>
          <w:rFonts w:ascii="Times New Roman" w:hAnsi="Times New Roman"/>
          <w:color w:val="000000" w:themeColor="text1"/>
          <w:sz w:val="24"/>
          <w:szCs w:val="24"/>
        </w:rPr>
        <w:t>;</w:t>
      </w:r>
    </w:p>
    <w:p w14:paraId="3C081BDD"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Număr de scări:</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2</w:t>
      </w:r>
      <w:r w:rsidRPr="0040701C">
        <w:rPr>
          <w:rFonts w:ascii="Times New Roman" w:hAnsi="Times New Roman"/>
          <w:color w:val="000000" w:themeColor="text1"/>
          <w:sz w:val="24"/>
          <w:szCs w:val="24"/>
        </w:rPr>
        <w:t>;</w:t>
      </w:r>
    </w:p>
    <w:p w14:paraId="1E21CC85"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Tâmplăria:</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Tamplarie clasica, partial inlocuita cu tamplarie PVC</w:t>
      </w:r>
      <w:r w:rsidRPr="0040701C">
        <w:rPr>
          <w:rFonts w:ascii="Times New Roman" w:hAnsi="Times New Roman"/>
          <w:color w:val="000000" w:themeColor="text1"/>
          <w:sz w:val="24"/>
          <w:szCs w:val="24"/>
        </w:rPr>
        <w:t>;</w:t>
      </w:r>
    </w:p>
    <w:p w14:paraId="11AFDEFD"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Tip acoperiș:</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Sarpanta</w:t>
      </w:r>
      <w:r w:rsidRPr="0040701C">
        <w:rPr>
          <w:rFonts w:ascii="Times New Roman" w:hAnsi="Times New Roman"/>
          <w:color w:val="000000" w:themeColor="text1"/>
          <w:sz w:val="24"/>
          <w:szCs w:val="24"/>
        </w:rPr>
        <w:t>;</w:t>
      </w:r>
    </w:p>
    <w:p w14:paraId="230A4D21"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Tip învelitoare:</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Tigla ceramica</w:t>
      </w:r>
      <w:r w:rsidRPr="0040701C">
        <w:rPr>
          <w:rFonts w:ascii="Times New Roman" w:hAnsi="Times New Roman"/>
          <w:color w:val="000000" w:themeColor="text1"/>
          <w:sz w:val="24"/>
          <w:szCs w:val="24"/>
        </w:rPr>
        <w:t>;</w:t>
      </w:r>
    </w:p>
    <w:p w14:paraId="5D3DADD3"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b/>
          <w:color w:val="000000" w:themeColor="text1"/>
          <w:sz w:val="24"/>
          <w:szCs w:val="24"/>
        </w:rPr>
      </w:pPr>
      <w:r w:rsidRPr="0040701C">
        <w:rPr>
          <w:rFonts w:ascii="Times New Roman" w:hAnsi="Times New Roman"/>
          <w:color w:val="000000" w:themeColor="text1"/>
          <w:sz w:val="24"/>
          <w:szCs w:val="24"/>
        </w:rPr>
        <w:t xml:space="preserve">Gradul de rezistență la foc: </w:t>
      </w:r>
      <w:r w:rsidRPr="0040701C">
        <w:rPr>
          <w:rFonts w:ascii="Times New Roman" w:hAnsi="Times New Roman"/>
          <w:noProof/>
          <w:color w:val="000000" w:themeColor="text1"/>
          <w:sz w:val="24"/>
          <w:szCs w:val="24"/>
        </w:rPr>
        <w:t>II</w:t>
      </w:r>
      <w:r w:rsidRPr="0040701C">
        <w:rPr>
          <w:rFonts w:ascii="Times New Roman" w:hAnsi="Times New Roman"/>
          <w:color w:val="000000" w:themeColor="text1"/>
          <w:sz w:val="24"/>
          <w:szCs w:val="24"/>
        </w:rPr>
        <w:t>.</w:t>
      </w:r>
    </w:p>
    <w:p w14:paraId="22425265" w14:textId="77777777" w:rsidR="0040701C" w:rsidRPr="0040701C" w:rsidRDefault="0040701C" w:rsidP="0040701C">
      <w:pPr>
        <w:tabs>
          <w:tab w:val="left" w:pos="2730"/>
        </w:tabs>
        <w:spacing w:after="0" w:line="240" w:lineRule="auto"/>
        <w:jc w:val="both"/>
        <w:rPr>
          <w:rFonts w:ascii="Times New Roman" w:hAnsi="Times New Roman"/>
          <w:b/>
          <w:color w:val="000000" w:themeColor="text1"/>
          <w:sz w:val="24"/>
          <w:szCs w:val="24"/>
        </w:rPr>
      </w:pPr>
    </w:p>
    <w:p w14:paraId="655F9EE4" w14:textId="77777777" w:rsidR="0040701C" w:rsidRPr="0040701C" w:rsidRDefault="0040701C" w:rsidP="0040701C">
      <w:pPr>
        <w:tabs>
          <w:tab w:val="left" w:pos="2730"/>
        </w:tabs>
        <w:spacing w:after="0" w:line="240" w:lineRule="auto"/>
        <w:jc w:val="both"/>
        <w:rPr>
          <w:rFonts w:ascii="Times New Roman" w:hAnsi="Times New Roman"/>
          <w:b/>
          <w:color w:val="000000" w:themeColor="text1"/>
          <w:sz w:val="24"/>
          <w:szCs w:val="24"/>
        </w:rPr>
      </w:pPr>
    </w:p>
    <w:p w14:paraId="205F857E" w14:textId="48C81497" w:rsidR="0040701C" w:rsidRDefault="0040701C" w:rsidP="0040701C">
      <w:pPr>
        <w:tabs>
          <w:tab w:val="left" w:pos="2730"/>
        </w:tabs>
        <w:spacing w:after="0" w:line="240" w:lineRule="auto"/>
        <w:jc w:val="both"/>
        <w:rPr>
          <w:rFonts w:ascii="Times New Roman" w:hAnsi="Times New Roman"/>
          <w:b/>
          <w:color w:val="000000" w:themeColor="text1"/>
          <w:sz w:val="24"/>
          <w:szCs w:val="24"/>
        </w:rPr>
      </w:pPr>
    </w:p>
    <w:p w14:paraId="3ECAC0DE" w14:textId="0355E097" w:rsidR="007A65F5" w:rsidRDefault="007A65F5" w:rsidP="0040701C">
      <w:pPr>
        <w:tabs>
          <w:tab w:val="left" w:pos="2730"/>
        </w:tabs>
        <w:spacing w:after="0" w:line="240" w:lineRule="auto"/>
        <w:jc w:val="both"/>
        <w:rPr>
          <w:rFonts w:ascii="Times New Roman" w:hAnsi="Times New Roman"/>
          <w:b/>
          <w:color w:val="000000" w:themeColor="text1"/>
          <w:sz w:val="24"/>
          <w:szCs w:val="24"/>
        </w:rPr>
      </w:pPr>
    </w:p>
    <w:p w14:paraId="1095AF77" w14:textId="77777777" w:rsidR="007A65F5" w:rsidRPr="0040701C" w:rsidRDefault="007A65F5" w:rsidP="0040701C">
      <w:pPr>
        <w:tabs>
          <w:tab w:val="left" w:pos="2730"/>
        </w:tabs>
        <w:spacing w:after="0" w:line="240" w:lineRule="auto"/>
        <w:jc w:val="both"/>
        <w:rPr>
          <w:rFonts w:ascii="Times New Roman" w:hAnsi="Times New Roman"/>
          <w:b/>
          <w:color w:val="000000" w:themeColor="text1"/>
          <w:sz w:val="24"/>
          <w:szCs w:val="24"/>
        </w:rPr>
      </w:pPr>
    </w:p>
    <w:p w14:paraId="0B91057F" w14:textId="77777777" w:rsidR="0040701C" w:rsidRPr="0040701C" w:rsidRDefault="0040701C" w:rsidP="0040701C">
      <w:pPr>
        <w:pStyle w:val="Titlu2"/>
        <w:numPr>
          <w:ilvl w:val="0"/>
          <w:numId w:val="4"/>
        </w:numPr>
        <w:rPr>
          <w:rFonts w:ascii="Times New Roman" w:hAnsi="Times New Roman"/>
          <w:color w:val="000000" w:themeColor="text1"/>
          <w:sz w:val="24"/>
          <w:szCs w:val="24"/>
        </w:rPr>
      </w:pPr>
      <w:r w:rsidRPr="0040701C">
        <w:rPr>
          <w:rFonts w:ascii="Times New Roman" w:hAnsi="Times New Roman"/>
          <w:color w:val="000000" w:themeColor="text1"/>
          <w:sz w:val="24"/>
          <w:szCs w:val="24"/>
        </w:rPr>
        <w:lastRenderedPageBreak/>
        <w:t>INDICATORI LA NIVELUL OBIECTIVULUI DE INVESTITII:</w:t>
      </w:r>
    </w:p>
    <w:p w14:paraId="558CA0FE" w14:textId="77777777" w:rsidR="0040701C" w:rsidRPr="0040701C" w:rsidRDefault="0040701C" w:rsidP="0040701C">
      <w:pPr>
        <w:pStyle w:val="Titlu2"/>
        <w:ind w:left="720"/>
        <w:rPr>
          <w:rFonts w:ascii="Times New Roman" w:hAnsi="Times New Roman"/>
          <w:b w:val="0"/>
          <w:bCs w:val="0"/>
          <w:color w:val="000000" w:themeColor="text1"/>
          <w:sz w:val="24"/>
          <w:szCs w:val="24"/>
        </w:rPr>
      </w:pPr>
      <w:proofErr w:type="spellStart"/>
      <w:r w:rsidRPr="0040701C">
        <w:rPr>
          <w:rFonts w:ascii="Times New Roman" w:hAnsi="Times New Roman"/>
          <w:b w:val="0"/>
          <w:bCs w:val="0"/>
          <w:color w:val="000000" w:themeColor="text1"/>
          <w:sz w:val="24"/>
          <w:szCs w:val="24"/>
        </w:rPr>
        <w:t>Indicatorii</w:t>
      </w:r>
      <w:proofErr w:type="spellEnd"/>
      <w:r w:rsidRPr="0040701C">
        <w:rPr>
          <w:rFonts w:ascii="Times New Roman" w:hAnsi="Times New Roman"/>
          <w:b w:val="0"/>
          <w:bCs w:val="0"/>
          <w:color w:val="000000" w:themeColor="text1"/>
          <w:sz w:val="24"/>
          <w:szCs w:val="24"/>
        </w:rPr>
        <w:t xml:space="preserve"> la </w:t>
      </w:r>
      <w:proofErr w:type="spellStart"/>
      <w:r w:rsidRPr="0040701C">
        <w:rPr>
          <w:rFonts w:ascii="Times New Roman" w:hAnsi="Times New Roman"/>
          <w:b w:val="0"/>
          <w:bCs w:val="0"/>
          <w:color w:val="000000" w:themeColor="text1"/>
          <w:sz w:val="24"/>
          <w:szCs w:val="24"/>
        </w:rPr>
        <w:t>nivelul</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obiectivului</w:t>
      </w:r>
      <w:proofErr w:type="spellEnd"/>
      <w:r w:rsidRPr="0040701C">
        <w:rPr>
          <w:rFonts w:ascii="Times New Roman" w:hAnsi="Times New Roman"/>
          <w:b w:val="0"/>
          <w:bCs w:val="0"/>
          <w:color w:val="000000" w:themeColor="text1"/>
          <w:sz w:val="24"/>
          <w:szCs w:val="24"/>
        </w:rPr>
        <w:t xml:space="preserve"> de </w:t>
      </w:r>
      <w:proofErr w:type="spellStart"/>
      <w:r w:rsidRPr="0040701C">
        <w:rPr>
          <w:rFonts w:ascii="Times New Roman" w:hAnsi="Times New Roman"/>
          <w:b w:val="0"/>
          <w:bCs w:val="0"/>
          <w:color w:val="000000" w:themeColor="text1"/>
          <w:sz w:val="24"/>
          <w:szCs w:val="24"/>
        </w:rPr>
        <w:t>investii</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aferenți</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clădirii</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situată</w:t>
      </w:r>
      <w:proofErr w:type="spellEnd"/>
      <w:r w:rsidRPr="0040701C">
        <w:rPr>
          <w:rFonts w:ascii="Times New Roman" w:hAnsi="Times New Roman"/>
          <w:b w:val="0"/>
          <w:bCs w:val="0"/>
          <w:color w:val="000000" w:themeColor="text1"/>
          <w:sz w:val="24"/>
          <w:szCs w:val="24"/>
        </w:rPr>
        <w:t xml:space="preserve"> la </w:t>
      </w:r>
      <w:proofErr w:type="spellStart"/>
      <w:r w:rsidRPr="0040701C">
        <w:rPr>
          <w:rFonts w:ascii="Times New Roman" w:hAnsi="Times New Roman"/>
          <w:b w:val="0"/>
          <w:bCs w:val="0"/>
          <w:color w:val="000000" w:themeColor="text1"/>
          <w:sz w:val="24"/>
          <w:szCs w:val="24"/>
        </w:rPr>
        <w:t>adresa</w:t>
      </w:r>
      <w:proofErr w:type="spellEnd"/>
      <w:r w:rsidRPr="0040701C">
        <w:rPr>
          <w:rFonts w:ascii="Times New Roman" w:hAnsi="Times New Roman"/>
          <w:b w:val="0"/>
          <w:bCs w:val="0"/>
          <w:color w:val="000000" w:themeColor="text1"/>
          <w:sz w:val="24"/>
          <w:szCs w:val="24"/>
        </w:rPr>
        <w:t xml:space="preserve">: </w:t>
      </w:r>
      <w:r w:rsidRPr="0040701C">
        <w:rPr>
          <w:rFonts w:ascii="Times New Roman" w:hAnsi="Times New Roman"/>
          <w:noProof/>
          <w:color w:val="000000" w:themeColor="text1"/>
          <w:sz w:val="24"/>
          <w:szCs w:val="24"/>
        </w:rPr>
        <w:t>Bulevardul 1 Decembrie 1918, Nr. 86 B</w:t>
      </w:r>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localitatea</w:t>
      </w:r>
      <w:proofErr w:type="spellEnd"/>
      <w:r w:rsidRPr="0040701C">
        <w:rPr>
          <w:rFonts w:ascii="Times New Roman" w:hAnsi="Times New Roman"/>
          <w:b w:val="0"/>
          <w:bCs w:val="0"/>
          <w:color w:val="000000" w:themeColor="text1"/>
          <w:sz w:val="24"/>
          <w:szCs w:val="24"/>
        </w:rPr>
        <w:t xml:space="preserve"> </w:t>
      </w:r>
      <w:r w:rsidRPr="0040701C">
        <w:rPr>
          <w:rFonts w:ascii="Times New Roman" w:hAnsi="Times New Roman"/>
          <w:noProof/>
          <w:color w:val="000000" w:themeColor="text1"/>
          <w:sz w:val="24"/>
          <w:szCs w:val="24"/>
        </w:rPr>
        <w:t>Târgu Mureș</w:t>
      </w:r>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judetul</w:t>
      </w:r>
      <w:proofErr w:type="spellEnd"/>
      <w:r w:rsidRPr="0040701C">
        <w:rPr>
          <w:rFonts w:ascii="Times New Roman" w:hAnsi="Times New Roman"/>
          <w:b w:val="0"/>
          <w:bCs w:val="0"/>
          <w:color w:val="000000" w:themeColor="text1"/>
          <w:sz w:val="24"/>
          <w:szCs w:val="24"/>
        </w:rPr>
        <w:t xml:space="preserve"> </w:t>
      </w:r>
      <w:r w:rsidRPr="0040701C">
        <w:rPr>
          <w:rFonts w:ascii="Times New Roman" w:hAnsi="Times New Roman"/>
          <w:noProof/>
          <w:color w:val="000000" w:themeColor="text1"/>
          <w:sz w:val="24"/>
          <w:szCs w:val="24"/>
        </w:rPr>
        <w:t>Mureș</w:t>
      </w:r>
      <w:r w:rsidRPr="0040701C">
        <w:rPr>
          <w:rFonts w:ascii="Times New Roman" w:hAnsi="Times New Roman"/>
          <w:b w:val="0"/>
          <w:bCs w:val="0"/>
          <w:color w:val="000000" w:themeColor="text1"/>
          <w:sz w:val="24"/>
          <w:szCs w:val="24"/>
        </w:rPr>
        <w:t xml:space="preserve">, sunt </w:t>
      </w:r>
      <w:proofErr w:type="spellStart"/>
      <w:r w:rsidRPr="0040701C">
        <w:rPr>
          <w:rFonts w:ascii="Times New Roman" w:hAnsi="Times New Roman"/>
          <w:b w:val="0"/>
          <w:bCs w:val="0"/>
          <w:color w:val="000000" w:themeColor="text1"/>
          <w:sz w:val="24"/>
          <w:szCs w:val="24"/>
        </w:rPr>
        <w:t>prezentați</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în</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tabelele</w:t>
      </w:r>
      <w:proofErr w:type="spellEnd"/>
      <w:r w:rsidRPr="0040701C">
        <w:rPr>
          <w:rFonts w:ascii="Times New Roman" w:hAnsi="Times New Roman"/>
          <w:b w:val="0"/>
          <w:bCs w:val="0"/>
          <w:color w:val="000000" w:themeColor="text1"/>
          <w:sz w:val="24"/>
          <w:szCs w:val="24"/>
        </w:rPr>
        <w:t xml:space="preserve"> de </w:t>
      </w:r>
      <w:proofErr w:type="spellStart"/>
      <w:r w:rsidRPr="0040701C">
        <w:rPr>
          <w:rFonts w:ascii="Times New Roman" w:hAnsi="Times New Roman"/>
          <w:b w:val="0"/>
          <w:bCs w:val="0"/>
          <w:color w:val="000000" w:themeColor="text1"/>
          <w:sz w:val="24"/>
          <w:szCs w:val="24"/>
        </w:rPr>
        <w:t>mai</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jos</w:t>
      </w:r>
      <w:proofErr w:type="spellEnd"/>
      <w:r w:rsidRPr="0040701C">
        <w:rPr>
          <w:rFonts w:ascii="Times New Roman" w:hAnsi="Times New Roman"/>
          <w:b w:val="0"/>
          <w:bCs w:val="0"/>
          <w:color w:val="000000" w:themeColor="text1"/>
          <w:sz w:val="24"/>
          <w:szCs w:val="24"/>
        </w:rPr>
        <w:t>:</w:t>
      </w:r>
    </w:p>
    <w:p w14:paraId="0F091189" w14:textId="77777777" w:rsidR="0040701C" w:rsidRPr="0040701C" w:rsidRDefault="0040701C" w:rsidP="0040701C">
      <w:pPr>
        <w:rPr>
          <w:rFonts w:ascii="Times New Roman" w:hAnsi="Times New Roman"/>
          <w:sz w:val="24"/>
          <w:szCs w:val="24"/>
        </w:rPr>
      </w:pP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40701C" w:rsidRPr="0040701C" w14:paraId="241A84E8" w14:textId="77777777" w:rsidTr="001760CB">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9F25F67" w14:textId="77777777" w:rsidR="0040701C" w:rsidRPr="0040701C" w:rsidRDefault="0040701C" w:rsidP="001760CB">
            <w:pPr>
              <w:spacing w:after="0"/>
              <w:ind w:right="28"/>
              <w:rPr>
                <w:rFonts w:ascii="Times New Roman" w:hAnsi="Times New Roman"/>
                <w:b/>
                <w:bCs/>
                <w:color w:val="000000" w:themeColor="text1"/>
                <w:sz w:val="24"/>
                <w:szCs w:val="24"/>
                <w:lang w:eastAsia="ro-RO"/>
              </w:rPr>
            </w:pPr>
            <w:r w:rsidRPr="0040701C">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242D9D2" w14:textId="77777777" w:rsidR="0040701C" w:rsidRPr="0040701C" w:rsidRDefault="0040701C" w:rsidP="001760CB">
            <w:pPr>
              <w:spacing w:after="0"/>
              <w:jc w:val="center"/>
              <w:rPr>
                <w:rFonts w:ascii="Times New Roman" w:hAnsi="Times New Roman"/>
                <w:b/>
                <w:bCs/>
                <w:color w:val="000000" w:themeColor="text1"/>
                <w:sz w:val="24"/>
                <w:szCs w:val="24"/>
                <w:lang w:eastAsia="ro-RO"/>
              </w:rPr>
            </w:pPr>
            <w:r w:rsidRPr="0040701C">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29AB1A3E" w14:textId="77777777" w:rsidR="0040701C" w:rsidRPr="0040701C" w:rsidRDefault="0040701C" w:rsidP="001760CB">
            <w:pPr>
              <w:spacing w:after="0"/>
              <w:jc w:val="center"/>
              <w:rPr>
                <w:rFonts w:ascii="Times New Roman" w:hAnsi="Times New Roman"/>
                <w:b/>
                <w:bCs/>
                <w:color w:val="000000" w:themeColor="text1"/>
                <w:sz w:val="24"/>
                <w:szCs w:val="24"/>
                <w:lang w:eastAsia="ro-RO"/>
              </w:rPr>
            </w:pPr>
            <w:r w:rsidRPr="0040701C">
              <w:rPr>
                <w:rFonts w:ascii="Times New Roman" w:hAnsi="Times New Roman"/>
                <w:b/>
                <w:bCs/>
                <w:color w:val="000000" w:themeColor="text1"/>
                <w:sz w:val="24"/>
                <w:szCs w:val="24"/>
                <w:lang w:eastAsia="ro-RO"/>
              </w:rPr>
              <w:t xml:space="preserve">Valoare la  finalul implementării proiectului </w:t>
            </w:r>
          </w:p>
        </w:tc>
      </w:tr>
      <w:tr w:rsidR="0040701C" w:rsidRPr="0040701C" w14:paraId="764476B8" w14:textId="77777777" w:rsidTr="001760CB">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8697D97" w14:textId="77777777" w:rsidR="0040701C" w:rsidRPr="0040701C" w:rsidRDefault="0040701C" w:rsidP="001760CB">
            <w:pPr>
              <w:spacing w:after="0"/>
              <w:rPr>
                <w:rFonts w:ascii="Times New Roman" w:hAnsi="Times New Roman"/>
                <w:color w:val="000000" w:themeColor="text1"/>
                <w:sz w:val="24"/>
                <w:szCs w:val="24"/>
                <w:lang w:eastAsia="ro-RO"/>
              </w:rPr>
            </w:pPr>
            <w:r w:rsidRPr="0040701C">
              <w:rPr>
                <w:rFonts w:ascii="Times New Roman" w:hAnsi="Times New Roman"/>
                <w:color w:val="000000" w:themeColor="text1"/>
                <w:sz w:val="24"/>
                <w:szCs w:val="24"/>
                <w:lang w:eastAsia="ro-RO"/>
              </w:rPr>
              <w:t>Consumul anual specific de energie finală pentru încălzire (kWh/m</w:t>
            </w:r>
            <w:r w:rsidRPr="0040701C">
              <w:rPr>
                <w:rFonts w:ascii="Times New Roman" w:hAnsi="Times New Roman"/>
                <w:color w:val="000000" w:themeColor="text1"/>
                <w:sz w:val="24"/>
                <w:szCs w:val="24"/>
                <w:vertAlign w:val="superscript"/>
                <w:lang w:eastAsia="ro-RO"/>
              </w:rPr>
              <w:t>2</w:t>
            </w:r>
            <w:r w:rsidRPr="0040701C">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203E45E"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312,34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A5CD42D"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61,84</w:t>
            </w:r>
          </w:p>
        </w:tc>
      </w:tr>
      <w:tr w:rsidR="0040701C" w:rsidRPr="0040701C" w14:paraId="51975151" w14:textId="77777777" w:rsidTr="001760CB">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B8B6FC6" w14:textId="77777777" w:rsidR="0040701C" w:rsidRPr="0040701C" w:rsidRDefault="0040701C" w:rsidP="001760CB">
            <w:pPr>
              <w:pStyle w:val="Default"/>
              <w:spacing w:line="276" w:lineRule="auto"/>
              <w:rPr>
                <w:color w:val="000000" w:themeColor="text1"/>
              </w:rPr>
            </w:pPr>
            <w:proofErr w:type="spellStart"/>
            <w:r w:rsidRPr="0040701C">
              <w:rPr>
                <w:color w:val="000000" w:themeColor="text1"/>
              </w:rPr>
              <w:t>Consumul</w:t>
            </w:r>
            <w:proofErr w:type="spellEnd"/>
            <w:r w:rsidRPr="0040701C">
              <w:rPr>
                <w:color w:val="000000" w:themeColor="text1"/>
              </w:rPr>
              <w:t xml:space="preserve"> de </w:t>
            </w:r>
            <w:proofErr w:type="spellStart"/>
            <w:r w:rsidRPr="0040701C">
              <w:rPr>
                <w:color w:val="000000" w:themeColor="text1"/>
              </w:rPr>
              <w:t>energie</w:t>
            </w:r>
            <w:proofErr w:type="spellEnd"/>
            <w:r w:rsidRPr="0040701C">
              <w:rPr>
                <w:color w:val="000000" w:themeColor="text1"/>
              </w:rPr>
              <w:t xml:space="preserve"> </w:t>
            </w:r>
            <w:proofErr w:type="spellStart"/>
            <w:r w:rsidRPr="0040701C">
              <w:rPr>
                <w:color w:val="000000" w:themeColor="text1"/>
              </w:rPr>
              <w:t>primară</w:t>
            </w:r>
            <w:proofErr w:type="spellEnd"/>
            <w:r w:rsidRPr="0040701C">
              <w:rPr>
                <w:color w:val="000000" w:themeColor="text1"/>
              </w:rPr>
              <w:t xml:space="preserve"> (kWh/m</w:t>
            </w:r>
            <w:r w:rsidRPr="0040701C">
              <w:rPr>
                <w:color w:val="000000" w:themeColor="text1"/>
                <w:vertAlign w:val="superscript"/>
              </w:rPr>
              <w:t>2</w:t>
            </w:r>
            <w:r w:rsidRPr="0040701C">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F4BCD61"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465,33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A12E2E5"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170,91</w:t>
            </w:r>
          </w:p>
        </w:tc>
      </w:tr>
      <w:tr w:rsidR="0040701C" w:rsidRPr="0040701C" w14:paraId="3DA3DABF" w14:textId="77777777" w:rsidTr="001760CB">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3517805F" w14:textId="77777777" w:rsidR="0040701C" w:rsidRPr="0040701C" w:rsidRDefault="0040701C" w:rsidP="001760CB">
            <w:pPr>
              <w:pStyle w:val="Default"/>
              <w:spacing w:line="276" w:lineRule="auto"/>
              <w:rPr>
                <w:color w:val="000000" w:themeColor="text1"/>
              </w:rPr>
            </w:pPr>
            <w:proofErr w:type="spellStart"/>
            <w:r w:rsidRPr="0040701C">
              <w:rPr>
                <w:color w:val="000000" w:themeColor="text1"/>
              </w:rPr>
              <w:t>Consumul</w:t>
            </w:r>
            <w:proofErr w:type="spellEnd"/>
            <w:r w:rsidRPr="0040701C">
              <w:rPr>
                <w:color w:val="000000" w:themeColor="text1"/>
              </w:rPr>
              <w:t xml:space="preserve"> de </w:t>
            </w:r>
            <w:proofErr w:type="spellStart"/>
            <w:r w:rsidRPr="0040701C">
              <w:rPr>
                <w:color w:val="000000" w:themeColor="text1"/>
              </w:rPr>
              <w:t>energie</w:t>
            </w:r>
            <w:proofErr w:type="spellEnd"/>
            <w:r w:rsidRPr="0040701C">
              <w:rPr>
                <w:color w:val="000000" w:themeColor="text1"/>
              </w:rPr>
              <w:t xml:space="preserve"> </w:t>
            </w:r>
            <w:proofErr w:type="spellStart"/>
            <w:r w:rsidRPr="0040701C">
              <w:rPr>
                <w:color w:val="000000" w:themeColor="text1"/>
              </w:rPr>
              <w:t>primară</w:t>
            </w:r>
            <w:proofErr w:type="spellEnd"/>
            <w:r w:rsidRPr="0040701C">
              <w:rPr>
                <w:color w:val="000000" w:themeColor="text1"/>
              </w:rPr>
              <w:t xml:space="preserve"> </w:t>
            </w:r>
            <w:proofErr w:type="spellStart"/>
            <w:r w:rsidRPr="0040701C">
              <w:rPr>
                <w:color w:val="000000" w:themeColor="text1"/>
              </w:rPr>
              <w:t>totală</w:t>
            </w:r>
            <w:proofErr w:type="spellEnd"/>
            <w:r w:rsidRPr="0040701C">
              <w:rPr>
                <w:color w:val="000000" w:themeColor="text1"/>
              </w:rPr>
              <w:t xml:space="preserve"> </w:t>
            </w:r>
            <w:proofErr w:type="spellStart"/>
            <w:r w:rsidRPr="0040701C">
              <w:rPr>
                <w:color w:val="000000" w:themeColor="text1"/>
              </w:rPr>
              <w:t>utilizând</w:t>
            </w:r>
            <w:proofErr w:type="spellEnd"/>
            <w:r w:rsidRPr="0040701C">
              <w:rPr>
                <w:color w:val="000000" w:themeColor="text1"/>
              </w:rPr>
              <w:t xml:space="preserve"> </w:t>
            </w:r>
            <w:proofErr w:type="spellStart"/>
            <w:r w:rsidRPr="0040701C">
              <w:rPr>
                <w:color w:val="000000" w:themeColor="text1"/>
              </w:rPr>
              <w:t>surse</w:t>
            </w:r>
            <w:proofErr w:type="spellEnd"/>
            <w:r w:rsidRPr="0040701C">
              <w:rPr>
                <w:color w:val="000000" w:themeColor="text1"/>
              </w:rPr>
              <w:t xml:space="preserve"> </w:t>
            </w:r>
            <w:proofErr w:type="spellStart"/>
            <w:r w:rsidRPr="0040701C">
              <w:rPr>
                <w:color w:val="000000" w:themeColor="text1"/>
              </w:rPr>
              <w:t>convenționale</w:t>
            </w:r>
            <w:proofErr w:type="spellEnd"/>
            <w:r w:rsidRPr="0040701C">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61A47E39"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459,38</w:t>
            </w:r>
          </w:p>
        </w:tc>
        <w:tc>
          <w:tcPr>
            <w:tcW w:w="1146" w:type="pct"/>
            <w:tcBorders>
              <w:top w:val="single" w:sz="4" w:space="0" w:color="auto"/>
              <w:left w:val="single" w:sz="4" w:space="0" w:color="auto"/>
              <w:bottom w:val="single" w:sz="4" w:space="0" w:color="auto"/>
              <w:right w:val="single" w:sz="4" w:space="0" w:color="000000"/>
            </w:tcBorders>
            <w:vAlign w:val="center"/>
          </w:tcPr>
          <w:p w14:paraId="7E8B3602"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162,39</w:t>
            </w:r>
          </w:p>
        </w:tc>
      </w:tr>
      <w:tr w:rsidR="0040701C" w:rsidRPr="0040701C" w14:paraId="77037580" w14:textId="77777777" w:rsidTr="001760CB">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20B9A24" w14:textId="77777777" w:rsidR="0040701C" w:rsidRPr="0040701C" w:rsidRDefault="0040701C" w:rsidP="001760CB">
            <w:pPr>
              <w:pStyle w:val="Default"/>
              <w:spacing w:line="276" w:lineRule="auto"/>
              <w:rPr>
                <w:color w:val="000000" w:themeColor="text1"/>
              </w:rPr>
            </w:pPr>
            <w:proofErr w:type="spellStart"/>
            <w:r w:rsidRPr="0040701C">
              <w:rPr>
                <w:color w:val="000000" w:themeColor="text1"/>
              </w:rPr>
              <w:t>Consumul</w:t>
            </w:r>
            <w:proofErr w:type="spellEnd"/>
            <w:r w:rsidRPr="0040701C">
              <w:rPr>
                <w:color w:val="000000" w:themeColor="text1"/>
              </w:rPr>
              <w:t xml:space="preserve"> de </w:t>
            </w:r>
            <w:proofErr w:type="spellStart"/>
            <w:r w:rsidRPr="0040701C">
              <w:rPr>
                <w:color w:val="000000" w:themeColor="text1"/>
              </w:rPr>
              <w:t>energie</w:t>
            </w:r>
            <w:proofErr w:type="spellEnd"/>
            <w:r w:rsidRPr="0040701C">
              <w:rPr>
                <w:color w:val="000000" w:themeColor="text1"/>
              </w:rPr>
              <w:t xml:space="preserve"> </w:t>
            </w:r>
            <w:proofErr w:type="spellStart"/>
            <w:r w:rsidRPr="0040701C">
              <w:rPr>
                <w:color w:val="000000" w:themeColor="text1"/>
              </w:rPr>
              <w:t>primară</w:t>
            </w:r>
            <w:proofErr w:type="spellEnd"/>
            <w:r w:rsidRPr="0040701C">
              <w:rPr>
                <w:color w:val="000000" w:themeColor="text1"/>
              </w:rPr>
              <w:t xml:space="preserve"> </w:t>
            </w:r>
            <w:proofErr w:type="spellStart"/>
            <w:r w:rsidRPr="0040701C">
              <w:rPr>
                <w:color w:val="000000" w:themeColor="text1"/>
              </w:rPr>
              <w:t>utilizând</w:t>
            </w:r>
            <w:proofErr w:type="spellEnd"/>
            <w:r w:rsidRPr="0040701C">
              <w:rPr>
                <w:color w:val="000000" w:themeColor="text1"/>
              </w:rPr>
              <w:t xml:space="preserve"> </w:t>
            </w:r>
            <w:proofErr w:type="spellStart"/>
            <w:r w:rsidRPr="0040701C">
              <w:rPr>
                <w:color w:val="000000" w:themeColor="text1"/>
              </w:rPr>
              <w:t>surse</w:t>
            </w:r>
            <w:proofErr w:type="spellEnd"/>
            <w:r w:rsidRPr="0040701C">
              <w:rPr>
                <w:color w:val="000000" w:themeColor="text1"/>
              </w:rPr>
              <w:t xml:space="preserve"> </w:t>
            </w:r>
            <w:proofErr w:type="spellStart"/>
            <w:r w:rsidRPr="0040701C">
              <w:rPr>
                <w:color w:val="000000" w:themeColor="text1"/>
              </w:rPr>
              <w:t>regenerabile</w:t>
            </w:r>
            <w:proofErr w:type="spellEnd"/>
            <w:r w:rsidRPr="0040701C">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2253F3B"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5,95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9F78058"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8,52</w:t>
            </w:r>
          </w:p>
        </w:tc>
      </w:tr>
      <w:tr w:rsidR="0040701C" w:rsidRPr="0040701C" w14:paraId="2A0C8697" w14:textId="77777777" w:rsidTr="001760CB">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ABF9EEB" w14:textId="77777777" w:rsidR="0040701C" w:rsidRPr="0040701C" w:rsidRDefault="0040701C" w:rsidP="001760CB">
            <w:pPr>
              <w:pStyle w:val="Default"/>
              <w:spacing w:line="276" w:lineRule="auto"/>
              <w:ind w:right="447"/>
              <w:rPr>
                <w:color w:val="000000" w:themeColor="text1"/>
              </w:rPr>
            </w:pPr>
            <w:r w:rsidRPr="0040701C">
              <w:rPr>
                <w:color w:val="000000" w:themeColor="text1"/>
              </w:rPr>
              <w:t xml:space="preserve">Nivel </w:t>
            </w:r>
            <w:proofErr w:type="spellStart"/>
            <w:r w:rsidRPr="0040701C">
              <w:rPr>
                <w:color w:val="000000" w:themeColor="text1"/>
              </w:rPr>
              <w:t>anual</w:t>
            </w:r>
            <w:proofErr w:type="spellEnd"/>
            <w:r w:rsidRPr="0040701C">
              <w:rPr>
                <w:color w:val="000000" w:themeColor="text1"/>
              </w:rPr>
              <w:t xml:space="preserve"> </w:t>
            </w:r>
            <w:proofErr w:type="spellStart"/>
            <w:r w:rsidRPr="0040701C">
              <w:rPr>
                <w:color w:val="000000" w:themeColor="text1"/>
              </w:rPr>
              <w:t>estimat</w:t>
            </w:r>
            <w:proofErr w:type="spellEnd"/>
            <w:r w:rsidRPr="0040701C">
              <w:rPr>
                <w:color w:val="000000" w:themeColor="text1"/>
              </w:rPr>
              <w:t xml:space="preserve"> al </w:t>
            </w:r>
            <w:proofErr w:type="spellStart"/>
            <w:r w:rsidRPr="0040701C">
              <w:rPr>
                <w:color w:val="000000" w:themeColor="text1"/>
              </w:rPr>
              <w:t>gazelor</w:t>
            </w:r>
            <w:proofErr w:type="spellEnd"/>
            <w:r w:rsidRPr="0040701C">
              <w:rPr>
                <w:color w:val="000000" w:themeColor="text1"/>
              </w:rPr>
              <w:t xml:space="preserve"> cu </w:t>
            </w:r>
            <w:proofErr w:type="spellStart"/>
            <w:r w:rsidRPr="0040701C">
              <w:rPr>
                <w:color w:val="000000" w:themeColor="text1"/>
              </w:rPr>
              <w:t>efect</w:t>
            </w:r>
            <w:proofErr w:type="spellEnd"/>
            <w:r w:rsidRPr="0040701C">
              <w:rPr>
                <w:color w:val="000000" w:themeColor="text1"/>
              </w:rPr>
              <w:t xml:space="preserve"> de </w:t>
            </w:r>
            <w:proofErr w:type="spellStart"/>
            <w:r w:rsidRPr="0040701C">
              <w:rPr>
                <w:color w:val="000000" w:themeColor="text1"/>
              </w:rPr>
              <w:t>seră</w:t>
            </w:r>
            <w:proofErr w:type="spellEnd"/>
            <w:r w:rsidRPr="0040701C">
              <w:rPr>
                <w:color w:val="000000" w:themeColor="text1"/>
              </w:rPr>
              <w:t xml:space="preserve"> (</w:t>
            </w:r>
            <w:proofErr w:type="spellStart"/>
            <w:r w:rsidRPr="0040701C">
              <w:rPr>
                <w:color w:val="000000" w:themeColor="text1"/>
              </w:rPr>
              <w:t>echivalent</w:t>
            </w:r>
            <w:proofErr w:type="spellEnd"/>
            <w:r w:rsidRPr="0040701C">
              <w:rPr>
                <w:color w:val="000000" w:themeColor="text1"/>
              </w:rPr>
              <w:t xml:space="preserve"> kgCO</w:t>
            </w:r>
            <w:r w:rsidRPr="0040701C">
              <w:rPr>
                <w:color w:val="000000" w:themeColor="text1"/>
                <w:vertAlign w:val="subscript"/>
              </w:rPr>
              <w:t>2</w:t>
            </w:r>
            <w:r w:rsidRPr="0040701C">
              <w:rPr>
                <w:color w:val="000000" w:themeColor="text1"/>
              </w:rPr>
              <w:t>/ m</w:t>
            </w:r>
            <w:r w:rsidRPr="0040701C">
              <w:rPr>
                <w:color w:val="000000" w:themeColor="text1"/>
                <w:vertAlign w:val="superscript"/>
              </w:rPr>
              <w:t>2</w:t>
            </w:r>
            <w:r w:rsidRPr="0040701C">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4407B1C"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79,47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8BF9D91"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27,60</w:t>
            </w:r>
          </w:p>
        </w:tc>
      </w:tr>
      <w:tr w:rsidR="0040701C" w:rsidRPr="0040701C" w14:paraId="6E3F94B3" w14:textId="77777777" w:rsidTr="001760CB">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D940A33" w14:textId="77777777" w:rsidR="0040701C" w:rsidRPr="0040701C" w:rsidRDefault="0040701C" w:rsidP="001760CB">
            <w:pPr>
              <w:pStyle w:val="Default"/>
              <w:spacing w:line="276" w:lineRule="auto"/>
              <w:ind w:right="447"/>
              <w:rPr>
                <w:color w:val="000000" w:themeColor="text1"/>
              </w:rPr>
            </w:pPr>
            <w:proofErr w:type="spellStart"/>
            <w:r w:rsidRPr="0040701C">
              <w:rPr>
                <w:color w:val="000000" w:themeColor="text1"/>
              </w:rPr>
              <w:t>Reducerea</w:t>
            </w:r>
            <w:proofErr w:type="spellEnd"/>
            <w:r w:rsidRPr="0040701C">
              <w:rPr>
                <w:color w:val="000000" w:themeColor="text1"/>
              </w:rPr>
              <w:t xml:space="preserve"> </w:t>
            </w:r>
            <w:proofErr w:type="spellStart"/>
            <w:r w:rsidRPr="0040701C">
              <w:rPr>
                <w:color w:val="000000" w:themeColor="text1"/>
              </w:rPr>
              <w:t>consumului</w:t>
            </w:r>
            <w:proofErr w:type="spellEnd"/>
            <w:r w:rsidRPr="0040701C">
              <w:rPr>
                <w:color w:val="000000" w:themeColor="text1"/>
              </w:rPr>
              <w:t xml:space="preserve"> </w:t>
            </w:r>
            <w:proofErr w:type="spellStart"/>
            <w:r w:rsidRPr="0040701C">
              <w:rPr>
                <w:color w:val="000000" w:themeColor="text1"/>
              </w:rPr>
              <w:t>anual</w:t>
            </w:r>
            <w:proofErr w:type="spellEnd"/>
            <w:r w:rsidRPr="0040701C">
              <w:rPr>
                <w:color w:val="000000" w:themeColor="text1"/>
              </w:rPr>
              <w:t xml:space="preserve"> specific de </w:t>
            </w:r>
            <w:proofErr w:type="spellStart"/>
            <w:r w:rsidRPr="0040701C">
              <w:rPr>
                <w:color w:val="000000" w:themeColor="text1"/>
              </w:rPr>
              <w:t>energie</w:t>
            </w:r>
            <w:proofErr w:type="spellEnd"/>
            <w:r w:rsidRPr="0040701C">
              <w:rPr>
                <w:color w:val="000000" w:themeColor="text1"/>
              </w:rPr>
              <w:t xml:space="preserve"> </w:t>
            </w:r>
            <w:proofErr w:type="spellStart"/>
            <w:r w:rsidRPr="0040701C">
              <w:rPr>
                <w:color w:val="000000" w:themeColor="text1"/>
              </w:rPr>
              <w:t>finală</w:t>
            </w:r>
            <w:proofErr w:type="spellEnd"/>
            <w:r w:rsidRPr="0040701C">
              <w:rPr>
                <w:color w:val="000000" w:themeColor="text1"/>
              </w:rPr>
              <w:t xml:space="preserve"> </w:t>
            </w:r>
            <w:proofErr w:type="spellStart"/>
            <w:r w:rsidRPr="0040701C">
              <w:rPr>
                <w:color w:val="000000" w:themeColor="text1"/>
              </w:rPr>
              <w:t>pentru</w:t>
            </w:r>
            <w:proofErr w:type="spellEnd"/>
            <w:r w:rsidRPr="0040701C">
              <w:rPr>
                <w:color w:val="000000" w:themeColor="text1"/>
              </w:rPr>
              <w:t xml:space="preserve"> </w:t>
            </w:r>
            <w:proofErr w:type="spellStart"/>
            <w:r w:rsidRPr="0040701C">
              <w:rPr>
                <w:color w:val="000000" w:themeColor="text1"/>
              </w:rPr>
              <w:t>încălzire</w:t>
            </w:r>
            <w:proofErr w:type="spellEnd"/>
            <w:r w:rsidRPr="0040701C">
              <w:rPr>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3581AF8" w14:textId="77777777" w:rsidR="0040701C" w:rsidRPr="0040701C" w:rsidRDefault="0040701C" w:rsidP="0040701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60F9122" w14:textId="77777777" w:rsidR="0040701C" w:rsidRPr="0040701C" w:rsidRDefault="0040701C" w:rsidP="001760CB">
            <w:pPr>
              <w:spacing w:after="0"/>
              <w:jc w:val="right"/>
              <w:rPr>
                <w:rFonts w:ascii="Times New Roman" w:hAnsi="Times New Roman"/>
                <w:b/>
                <w:color w:val="000000" w:themeColor="text1"/>
                <w:sz w:val="24"/>
                <w:szCs w:val="24"/>
                <w:lang w:eastAsia="ro-RO"/>
              </w:rPr>
            </w:pPr>
            <w:r w:rsidRPr="0040701C">
              <w:rPr>
                <w:rFonts w:ascii="Times New Roman" w:hAnsi="Times New Roman"/>
                <w:b/>
                <w:noProof/>
                <w:color w:val="000000" w:themeColor="text1"/>
                <w:sz w:val="24"/>
                <w:szCs w:val="24"/>
                <w:lang w:eastAsia="ro-RO"/>
              </w:rPr>
              <w:t>80,20</w:t>
            </w:r>
            <w:r w:rsidRPr="0040701C">
              <w:rPr>
                <w:rFonts w:ascii="Times New Roman" w:hAnsi="Times New Roman"/>
                <w:b/>
                <w:color w:val="000000" w:themeColor="text1"/>
                <w:sz w:val="24"/>
                <w:szCs w:val="24"/>
                <w:lang w:eastAsia="ro-RO"/>
              </w:rPr>
              <w:t>%</w:t>
            </w:r>
          </w:p>
        </w:tc>
      </w:tr>
      <w:tr w:rsidR="0040701C" w:rsidRPr="0040701C" w14:paraId="0E8908D4" w14:textId="77777777" w:rsidTr="001760CB">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8387E95" w14:textId="77777777" w:rsidR="0040701C" w:rsidRPr="0040701C" w:rsidRDefault="0040701C" w:rsidP="001760CB">
            <w:pPr>
              <w:pStyle w:val="Default"/>
              <w:spacing w:line="276" w:lineRule="auto"/>
              <w:ind w:right="447"/>
              <w:rPr>
                <w:color w:val="000000" w:themeColor="text1"/>
              </w:rPr>
            </w:pPr>
            <w:proofErr w:type="spellStart"/>
            <w:r w:rsidRPr="0040701C">
              <w:rPr>
                <w:color w:val="000000" w:themeColor="text1"/>
              </w:rPr>
              <w:t>Reducerea</w:t>
            </w:r>
            <w:proofErr w:type="spellEnd"/>
            <w:r w:rsidRPr="0040701C">
              <w:rPr>
                <w:color w:val="000000" w:themeColor="text1"/>
              </w:rPr>
              <w:t xml:space="preserve"> </w:t>
            </w:r>
            <w:proofErr w:type="spellStart"/>
            <w:r w:rsidRPr="0040701C">
              <w:rPr>
                <w:color w:val="000000" w:themeColor="text1"/>
              </w:rPr>
              <w:t>consumului</w:t>
            </w:r>
            <w:proofErr w:type="spellEnd"/>
            <w:r w:rsidRPr="0040701C">
              <w:rPr>
                <w:color w:val="000000" w:themeColor="text1"/>
              </w:rPr>
              <w:t xml:space="preserve"> de </w:t>
            </w:r>
            <w:proofErr w:type="spellStart"/>
            <w:r w:rsidRPr="0040701C">
              <w:rPr>
                <w:color w:val="000000" w:themeColor="text1"/>
              </w:rPr>
              <w:t>energie</w:t>
            </w:r>
            <w:proofErr w:type="spellEnd"/>
            <w:r w:rsidRPr="0040701C">
              <w:rPr>
                <w:color w:val="000000" w:themeColor="text1"/>
              </w:rPr>
              <w:t xml:space="preserve"> </w:t>
            </w:r>
            <w:proofErr w:type="spellStart"/>
            <w:r w:rsidRPr="0040701C">
              <w:rPr>
                <w:color w:val="000000" w:themeColor="text1"/>
              </w:rPr>
              <w:t>primară</w:t>
            </w:r>
            <w:proofErr w:type="spellEnd"/>
            <w:r w:rsidRPr="0040701C">
              <w:rPr>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A5CCECE" w14:textId="77777777" w:rsidR="0040701C" w:rsidRPr="0040701C" w:rsidRDefault="0040701C" w:rsidP="0040701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57682E9" w14:textId="77777777" w:rsidR="0040701C" w:rsidRPr="0040701C" w:rsidRDefault="0040701C" w:rsidP="001760CB">
            <w:pPr>
              <w:spacing w:after="0"/>
              <w:jc w:val="right"/>
              <w:rPr>
                <w:rFonts w:ascii="Times New Roman" w:hAnsi="Times New Roman"/>
                <w:b/>
                <w:color w:val="000000" w:themeColor="text1"/>
                <w:sz w:val="24"/>
                <w:szCs w:val="24"/>
                <w:lang w:eastAsia="ro-RO"/>
              </w:rPr>
            </w:pPr>
            <w:r w:rsidRPr="0040701C">
              <w:rPr>
                <w:rFonts w:ascii="Times New Roman" w:hAnsi="Times New Roman"/>
                <w:b/>
                <w:noProof/>
                <w:color w:val="000000" w:themeColor="text1"/>
                <w:sz w:val="24"/>
                <w:szCs w:val="24"/>
                <w:lang w:eastAsia="ro-RO"/>
              </w:rPr>
              <w:t>63,27%</w:t>
            </w:r>
          </w:p>
        </w:tc>
      </w:tr>
      <w:tr w:rsidR="0040701C" w:rsidRPr="0040701C" w14:paraId="5CC40EDA" w14:textId="77777777" w:rsidTr="001760CB">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A245ADF" w14:textId="77777777" w:rsidR="0040701C" w:rsidRPr="0040701C" w:rsidRDefault="0040701C" w:rsidP="001760CB">
            <w:pPr>
              <w:pStyle w:val="Default"/>
              <w:spacing w:line="276" w:lineRule="auto"/>
              <w:ind w:right="447"/>
              <w:rPr>
                <w:color w:val="000000" w:themeColor="text1"/>
              </w:rPr>
            </w:pPr>
            <w:proofErr w:type="spellStart"/>
            <w:r w:rsidRPr="0040701C">
              <w:rPr>
                <w:color w:val="000000" w:themeColor="text1"/>
              </w:rPr>
              <w:t>Reducerea</w:t>
            </w:r>
            <w:proofErr w:type="spellEnd"/>
            <w:r w:rsidRPr="0040701C">
              <w:rPr>
                <w:color w:val="000000" w:themeColor="text1"/>
              </w:rPr>
              <w:t xml:space="preserve"> </w:t>
            </w:r>
            <w:proofErr w:type="spellStart"/>
            <w:r w:rsidRPr="0040701C">
              <w:rPr>
                <w:color w:val="000000" w:themeColor="text1"/>
              </w:rPr>
              <w:t>emisiilor</w:t>
            </w:r>
            <w:proofErr w:type="spellEnd"/>
            <w:r w:rsidRPr="0040701C">
              <w:rPr>
                <w:color w:val="000000" w:themeColor="text1"/>
              </w:rPr>
              <w:t xml:space="preserve"> de CO</w:t>
            </w:r>
            <w:r w:rsidRPr="0040701C">
              <w:rPr>
                <w:color w:val="000000" w:themeColor="text1"/>
                <w:vertAlign w:val="subscript"/>
              </w:rPr>
              <w:t>2</w:t>
            </w:r>
            <w:r w:rsidRPr="0040701C">
              <w:rPr>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FBEFD26" w14:textId="77777777" w:rsidR="0040701C" w:rsidRPr="0040701C" w:rsidRDefault="0040701C" w:rsidP="0040701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D025000" w14:textId="77777777" w:rsidR="0040701C" w:rsidRPr="0040701C" w:rsidRDefault="0040701C" w:rsidP="001760CB">
            <w:pPr>
              <w:spacing w:after="0"/>
              <w:jc w:val="right"/>
              <w:rPr>
                <w:rFonts w:ascii="Times New Roman" w:hAnsi="Times New Roman"/>
                <w:b/>
                <w:color w:val="000000" w:themeColor="text1"/>
                <w:sz w:val="24"/>
                <w:szCs w:val="24"/>
                <w:lang w:eastAsia="ro-RO"/>
              </w:rPr>
            </w:pPr>
            <w:r w:rsidRPr="0040701C">
              <w:rPr>
                <w:rFonts w:ascii="Times New Roman" w:hAnsi="Times New Roman"/>
                <w:b/>
                <w:noProof/>
                <w:color w:val="000000" w:themeColor="text1"/>
                <w:sz w:val="24"/>
                <w:szCs w:val="24"/>
                <w:lang w:eastAsia="ro-RO"/>
              </w:rPr>
              <w:t>65,27%</w:t>
            </w:r>
          </w:p>
        </w:tc>
      </w:tr>
    </w:tbl>
    <w:p w14:paraId="687AAEF7" w14:textId="77777777" w:rsidR="0040701C" w:rsidRPr="0040701C" w:rsidRDefault="0040701C" w:rsidP="0040701C">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40701C" w:rsidRPr="0040701C" w14:paraId="4B67A0B6" w14:textId="77777777" w:rsidTr="001760CB">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597178A" w14:textId="77777777" w:rsidR="0040701C" w:rsidRPr="0040701C" w:rsidRDefault="0040701C" w:rsidP="001760CB">
            <w:pPr>
              <w:spacing w:after="0"/>
              <w:ind w:right="28"/>
              <w:rPr>
                <w:rFonts w:ascii="Times New Roman" w:hAnsi="Times New Roman"/>
                <w:b/>
                <w:bCs/>
                <w:color w:val="000000" w:themeColor="text1"/>
                <w:sz w:val="24"/>
                <w:szCs w:val="24"/>
                <w:lang w:eastAsia="ro-RO"/>
              </w:rPr>
            </w:pPr>
            <w:proofErr w:type="spellStart"/>
            <w:r w:rsidRPr="0040701C">
              <w:rPr>
                <w:rFonts w:ascii="Times New Roman" w:hAnsi="Times New Roman"/>
                <w:b/>
                <w:bCs/>
                <w:color w:val="000000" w:themeColor="text1"/>
                <w:sz w:val="24"/>
                <w:szCs w:val="24"/>
                <w:lang w:eastAsia="ro-RO"/>
              </w:rPr>
              <w:t>Alti</w:t>
            </w:r>
            <w:proofErr w:type="spellEnd"/>
            <w:r w:rsidRPr="0040701C">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06EF2DB" w14:textId="77777777" w:rsidR="0040701C" w:rsidRPr="0040701C" w:rsidRDefault="0040701C" w:rsidP="001760CB">
            <w:pPr>
              <w:spacing w:after="0"/>
              <w:jc w:val="center"/>
              <w:rPr>
                <w:rFonts w:ascii="Times New Roman" w:hAnsi="Times New Roman"/>
                <w:b/>
                <w:bCs/>
                <w:color w:val="000000" w:themeColor="text1"/>
                <w:sz w:val="24"/>
                <w:szCs w:val="24"/>
                <w:lang w:eastAsia="ro-RO"/>
              </w:rPr>
            </w:pPr>
            <w:r w:rsidRPr="0040701C">
              <w:rPr>
                <w:rFonts w:ascii="Times New Roman" w:hAnsi="Times New Roman"/>
                <w:b/>
                <w:bCs/>
                <w:color w:val="000000" w:themeColor="text1"/>
                <w:sz w:val="24"/>
                <w:szCs w:val="24"/>
                <w:lang w:eastAsia="ro-RO"/>
              </w:rPr>
              <w:t>Valoare indicator</w:t>
            </w:r>
          </w:p>
        </w:tc>
      </w:tr>
      <w:tr w:rsidR="0040701C" w:rsidRPr="0040701C" w14:paraId="19002536" w14:textId="77777777" w:rsidTr="001760CB">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18D4832" w14:textId="2E8BA1C0" w:rsidR="0040701C" w:rsidRPr="0040701C" w:rsidRDefault="0040701C" w:rsidP="001760CB">
            <w:pPr>
              <w:spacing w:after="0"/>
              <w:rPr>
                <w:rFonts w:ascii="Times New Roman" w:hAnsi="Times New Roman"/>
                <w:color w:val="000000" w:themeColor="text1"/>
                <w:sz w:val="24"/>
                <w:szCs w:val="24"/>
                <w:lang w:eastAsia="ro-RO"/>
              </w:rPr>
            </w:pPr>
            <w:r w:rsidRPr="0040701C">
              <w:rPr>
                <w:rFonts w:ascii="Times New Roman" w:hAnsi="Times New Roman"/>
                <w:color w:val="000000" w:themeColor="text1"/>
                <w:sz w:val="24"/>
                <w:szCs w:val="24"/>
                <w:lang w:eastAsia="ro-RO"/>
              </w:rPr>
              <w:t>Valoarea eligibi</w:t>
            </w:r>
            <w:r w:rsidR="006C0416">
              <w:rPr>
                <w:rFonts w:ascii="Times New Roman" w:hAnsi="Times New Roman"/>
                <w:color w:val="000000" w:themeColor="text1"/>
                <w:sz w:val="24"/>
                <w:szCs w:val="24"/>
                <w:lang w:eastAsia="ro-RO"/>
              </w:rPr>
              <w:t>l</w:t>
            </w:r>
            <w:r w:rsidRPr="0040701C">
              <w:rPr>
                <w:rFonts w:ascii="Times New Roman" w:hAnsi="Times New Roman"/>
                <w:color w:val="000000" w:themeColor="text1"/>
                <w:sz w:val="24"/>
                <w:szCs w:val="24"/>
                <w:lang w:eastAsia="ro-RO"/>
              </w:rPr>
              <w:t>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4179D74"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192.654,00</w:t>
            </w:r>
          </w:p>
        </w:tc>
      </w:tr>
    </w:tbl>
    <w:p w14:paraId="3370540C" w14:textId="77777777" w:rsidR="0040701C" w:rsidRPr="0040701C" w:rsidRDefault="0040701C" w:rsidP="0040701C">
      <w:pPr>
        <w:rPr>
          <w:rFonts w:ascii="Times New Roman" w:hAnsi="Times New Roman"/>
          <w:color w:val="000000" w:themeColor="text1"/>
          <w:sz w:val="24"/>
          <w:szCs w:val="24"/>
        </w:rPr>
      </w:pPr>
    </w:p>
    <w:p w14:paraId="77550D46" w14:textId="77777777" w:rsidR="0040701C" w:rsidRPr="0040701C" w:rsidRDefault="0040701C" w:rsidP="0040701C">
      <w:pPr>
        <w:pStyle w:val="Titlu2"/>
        <w:numPr>
          <w:ilvl w:val="0"/>
          <w:numId w:val="4"/>
        </w:numPr>
        <w:rPr>
          <w:rFonts w:ascii="Times New Roman" w:hAnsi="Times New Roman"/>
          <w:i/>
          <w:color w:val="000000" w:themeColor="text1"/>
          <w:sz w:val="24"/>
          <w:szCs w:val="24"/>
        </w:rPr>
      </w:pPr>
      <w:r w:rsidRPr="0040701C">
        <w:rPr>
          <w:rFonts w:ascii="Times New Roman" w:hAnsi="Times New Roman"/>
          <w:color w:val="000000" w:themeColor="text1"/>
          <w:sz w:val="24"/>
          <w:szCs w:val="24"/>
        </w:rPr>
        <w:t xml:space="preserve">LUCRĂRI PROPUSE PENTRU CREȘTEREA EFICIENȚEI ENERGETICE </w:t>
      </w:r>
    </w:p>
    <w:p w14:paraId="14EB2A1F" w14:textId="77777777" w:rsidR="0040701C" w:rsidRPr="0040701C" w:rsidRDefault="0040701C" w:rsidP="0040701C">
      <w:pPr>
        <w:autoSpaceDE w:val="0"/>
        <w:autoSpaceDN w:val="0"/>
        <w:adjustRightInd w:val="0"/>
        <w:spacing w:after="0"/>
        <w:ind w:left="-426"/>
        <w:rPr>
          <w:rFonts w:ascii="Times New Roman" w:hAnsi="Times New Roman"/>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40701C" w:rsidRPr="0040701C" w14:paraId="7A318AE6" w14:textId="77777777" w:rsidTr="001760CB">
        <w:trPr>
          <w:trHeight w:val="819"/>
        </w:trPr>
        <w:tc>
          <w:tcPr>
            <w:tcW w:w="401" w:type="dxa"/>
          </w:tcPr>
          <w:p w14:paraId="1CBBAC20"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66C6F854"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Izolarea termică a </w:t>
            </w:r>
            <w:proofErr w:type="spellStart"/>
            <w:r w:rsidRPr="0040701C">
              <w:rPr>
                <w:rFonts w:ascii="Times New Roman" w:hAnsi="Times New Roman"/>
                <w:sz w:val="24"/>
                <w:szCs w:val="24"/>
              </w:rPr>
              <w:t>faţadei</w:t>
            </w:r>
            <w:proofErr w:type="spellEnd"/>
            <w:r w:rsidRPr="0040701C">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40701C" w:rsidRPr="0040701C" w14:paraId="02CFA447" w14:textId="77777777" w:rsidTr="001760CB">
        <w:trPr>
          <w:trHeight w:val="489"/>
        </w:trPr>
        <w:tc>
          <w:tcPr>
            <w:tcW w:w="401" w:type="dxa"/>
          </w:tcPr>
          <w:p w14:paraId="59AA9855"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00A2DB9C"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Izolarea termică a </w:t>
            </w:r>
            <w:proofErr w:type="spellStart"/>
            <w:r w:rsidRPr="0040701C">
              <w:rPr>
                <w:rFonts w:ascii="Times New Roman" w:hAnsi="Times New Roman"/>
                <w:sz w:val="24"/>
                <w:szCs w:val="24"/>
              </w:rPr>
              <w:t>faţadei</w:t>
            </w:r>
            <w:proofErr w:type="spellEnd"/>
            <w:r w:rsidRPr="0040701C">
              <w:rPr>
                <w:rFonts w:ascii="Times New Roman" w:hAnsi="Times New Roman"/>
                <w:sz w:val="24"/>
                <w:szCs w:val="24"/>
              </w:rPr>
              <w:t xml:space="preserve"> - parte opacă, prin termoizolarea pereților exteriori cu o grosime a termoizolației de </w:t>
            </w:r>
            <w:r w:rsidRPr="0040701C">
              <w:rPr>
                <w:rFonts w:ascii="Times New Roman" w:hAnsi="Times New Roman"/>
                <w:noProof/>
                <w:sz w:val="24"/>
                <w:szCs w:val="24"/>
              </w:rPr>
              <w:t>15</w:t>
            </w:r>
            <w:r w:rsidRPr="0040701C">
              <w:rPr>
                <w:rFonts w:ascii="Times New Roman" w:hAnsi="Times New Roman"/>
                <w:sz w:val="24"/>
                <w:szCs w:val="24"/>
              </w:rPr>
              <w:t xml:space="preserve"> cm;</w:t>
            </w:r>
          </w:p>
        </w:tc>
      </w:tr>
      <w:tr w:rsidR="0040701C" w:rsidRPr="0040701C" w14:paraId="0F34F3A5" w14:textId="77777777" w:rsidTr="001760CB">
        <w:trPr>
          <w:trHeight w:val="489"/>
        </w:trPr>
        <w:tc>
          <w:tcPr>
            <w:tcW w:w="401" w:type="dxa"/>
          </w:tcPr>
          <w:p w14:paraId="72DDD889"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43C8F392"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Izolarea termică a </w:t>
            </w:r>
            <w:proofErr w:type="spellStart"/>
            <w:r w:rsidRPr="0040701C">
              <w:rPr>
                <w:rFonts w:ascii="Times New Roman" w:hAnsi="Times New Roman"/>
                <w:sz w:val="24"/>
                <w:szCs w:val="24"/>
              </w:rPr>
              <w:t>faţadei</w:t>
            </w:r>
            <w:proofErr w:type="spellEnd"/>
            <w:r w:rsidRPr="0040701C">
              <w:rPr>
                <w:rFonts w:ascii="Times New Roman" w:hAnsi="Times New Roman"/>
                <w:sz w:val="24"/>
                <w:szCs w:val="24"/>
              </w:rPr>
              <w:t xml:space="preserve"> - parte opacă, prin termoizolarea </w:t>
            </w:r>
            <w:proofErr w:type="spellStart"/>
            <w:r w:rsidRPr="0040701C">
              <w:rPr>
                <w:rFonts w:ascii="Times New Roman" w:hAnsi="Times New Roman"/>
                <w:sz w:val="24"/>
                <w:szCs w:val="24"/>
              </w:rPr>
              <w:t>planşeului</w:t>
            </w:r>
            <w:proofErr w:type="spellEnd"/>
            <w:r w:rsidRPr="0040701C">
              <w:rPr>
                <w:rFonts w:ascii="Times New Roman" w:hAnsi="Times New Roman"/>
                <w:sz w:val="24"/>
                <w:szCs w:val="24"/>
              </w:rPr>
              <w:t xml:space="preserve"> peste ultimul nivel cu sisteme termoizolante (acoperișul clădirii este de tip </w:t>
            </w:r>
            <w:r w:rsidRPr="0040701C">
              <w:rPr>
                <w:rFonts w:ascii="Times New Roman" w:hAnsi="Times New Roman"/>
                <w:noProof/>
                <w:sz w:val="24"/>
                <w:szCs w:val="24"/>
              </w:rPr>
              <w:t>Sarpanta</w:t>
            </w:r>
            <w:r w:rsidRPr="0040701C">
              <w:rPr>
                <w:rFonts w:ascii="Times New Roman" w:hAnsi="Times New Roman"/>
                <w:sz w:val="24"/>
                <w:szCs w:val="24"/>
              </w:rPr>
              <w:t>):</w:t>
            </w:r>
          </w:p>
        </w:tc>
      </w:tr>
      <w:tr w:rsidR="0040701C" w:rsidRPr="0040701C" w14:paraId="379F6627" w14:textId="77777777" w:rsidTr="001760CB">
        <w:trPr>
          <w:trHeight w:val="835"/>
        </w:trPr>
        <w:tc>
          <w:tcPr>
            <w:tcW w:w="401" w:type="dxa"/>
          </w:tcPr>
          <w:p w14:paraId="7D73BEFB" w14:textId="77777777" w:rsidR="0040701C" w:rsidRPr="0040701C" w:rsidRDefault="0040701C" w:rsidP="001760CB">
            <w:pPr>
              <w:spacing w:after="0"/>
              <w:rPr>
                <w:rFonts w:ascii="Times New Roman" w:hAnsi="Times New Roman"/>
                <w:sz w:val="24"/>
                <w:szCs w:val="24"/>
              </w:rPr>
            </w:pPr>
          </w:p>
        </w:tc>
        <w:tc>
          <w:tcPr>
            <w:tcW w:w="382" w:type="dxa"/>
            <w:gridSpan w:val="2"/>
          </w:tcPr>
          <w:p w14:paraId="5C728C4E" w14:textId="77777777" w:rsidR="0040701C" w:rsidRPr="0040701C" w:rsidRDefault="0040701C" w:rsidP="001760CB">
            <w:pPr>
              <w:spacing w:after="0"/>
              <w:rPr>
                <w:rFonts w:ascii="Times New Roman" w:hAnsi="Times New Roman"/>
                <w:sz w:val="24"/>
                <w:szCs w:val="24"/>
              </w:rPr>
            </w:pPr>
          </w:p>
        </w:tc>
        <w:tc>
          <w:tcPr>
            <w:tcW w:w="7912" w:type="dxa"/>
          </w:tcPr>
          <w:p w14:paraId="317D868C" w14:textId="77777777" w:rsidR="0040701C" w:rsidRPr="0040701C" w:rsidRDefault="0040701C" w:rsidP="001760CB">
            <w:pPr>
              <w:spacing w:after="0"/>
              <w:rPr>
                <w:rFonts w:ascii="Times New Roman" w:hAnsi="Times New Roman"/>
                <w:sz w:val="24"/>
                <w:szCs w:val="24"/>
              </w:rPr>
            </w:pPr>
            <w:r w:rsidRPr="0040701C">
              <w:rPr>
                <w:rFonts w:ascii="Times New Roman" w:hAnsi="Times New Roman"/>
                <w:noProof/>
                <w:sz w:val="24"/>
                <w:szCs w:val="24"/>
              </w:rPr>
              <w:t>- Izolarea termică a planşeului peste ultimul nivel, în cazul existenței șarpantei, cu o grosime a termoizolației de 20 cm.</w:t>
            </w:r>
          </w:p>
        </w:tc>
      </w:tr>
      <w:tr w:rsidR="0040701C" w:rsidRPr="0040701C" w14:paraId="3F5C43D8" w14:textId="77777777" w:rsidTr="001760CB">
        <w:trPr>
          <w:trHeight w:val="487"/>
        </w:trPr>
        <w:tc>
          <w:tcPr>
            <w:tcW w:w="401" w:type="dxa"/>
            <w:vMerge w:val="restart"/>
          </w:tcPr>
          <w:p w14:paraId="791EAFF8"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2951BA13"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Închiderea balcoanelor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/sau a logiilor cu tâmplărie termoizolantă, inclusiv izolarea termică a </w:t>
            </w:r>
            <w:proofErr w:type="spellStart"/>
            <w:r w:rsidRPr="0040701C">
              <w:rPr>
                <w:rFonts w:ascii="Times New Roman" w:hAnsi="Times New Roman"/>
                <w:sz w:val="24"/>
                <w:szCs w:val="24"/>
              </w:rPr>
              <w:t>parapeţilor</w:t>
            </w:r>
            <w:proofErr w:type="spellEnd"/>
            <w:r w:rsidRPr="0040701C">
              <w:rPr>
                <w:rFonts w:ascii="Times New Roman" w:hAnsi="Times New Roman"/>
                <w:sz w:val="24"/>
                <w:szCs w:val="24"/>
              </w:rPr>
              <w:t>(dacă este cazul):</w:t>
            </w:r>
          </w:p>
        </w:tc>
      </w:tr>
      <w:tr w:rsidR="0040701C" w:rsidRPr="0040701C" w14:paraId="7186C762" w14:textId="77777777" w:rsidTr="001760CB">
        <w:trPr>
          <w:trHeight w:val="396"/>
        </w:trPr>
        <w:tc>
          <w:tcPr>
            <w:tcW w:w="401" w:type="dxa"/>
            <w:vMerge/>
          </w:tcPr>
          <w:p w14:paraId="51A3803F" w14:textId="77777777" w:rsidR="0040701C" w:rsidRPr="0040701C" w:rsidRDefault="0040701C" w:rsidP="001760CB">
            <w:pPr>
              <w:spacing w:after="0"/>
              <w:rPr>
                <w:rFonts w:ascii="Times New Roman" w:hAnsi="Times New Roman"/>
                <w:sz w:val="24"/>
                <w:szCs w:val="24"/>
              </w:rPr>
            </w:pPr>
          </w:p>
        </w:tc>
        <w:tc>
          <w:tcPr>
            <w:tcW w:w="370" w:type="dxa"/>
          </w:tcPr>
          <w:p w14:paraId="087BD55F" w14:textId="77777777" w:rsidR="0040701C" w:rsidRPr="0040701C" w:rsidRDefault="0040701C" w:rsidP="001760CB">
            <w:pPr>
              <w:pStyle w:val="Titlu5"/>
              <w:outlineLvl w:val="4"/>
              <w:rPr>
                <w:rFonts w:ascii="Times New Roman" w:hAnsi="Times New Roman"/>
                <w:b w:val="0"/>
                <w:bCs w:val="0"/>
                <w:color w:val="auto"/>
                <w:sz w:val="24"/>
                <w:szCs w:val="24"/>
              </w:rPr>
            </w:pPr>
          </w:p>
        </w:tc>
        <w:tc>
          <w:tcPr>
            <w:tcW w:w="7924" w:type="dxa"/>
            <w:gridSpan w:val="2"/>
          </w:tcPr>
          <w:p w14:paraId="11B540E2" w14:textId="77777777" w:rsidR="0040701C" w:rsidRPr="0040701C" w:rsidRDefault="0040701C" w:rsidP="001760CB">
            <w:pPr>
              <w:pStyle w:val="Titlu5"/>
              <w:spacing w:before="0"/>
              <w:outlineLvl w:val="4"/>
              <w:rPr>
                <w:rFonts w:ascii="Times New Roman" w:hAnsi="Times New Roman"/>
                <w:b w:val="0"/>
                <w:bCs w:val="0"/>
                <w:color w:val="auto"/>
                <w:sz w:val="24"/>
                <w:szCs w:val="24"/>
              </w:rPr>
            </w:pPr>
            <w:r w:rsidRPr="0040701C">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40701C" w:rsidRPr="0040701C" w14:paraId="4E0217A8" w14:textId="77777777" w:rsidTr="001760CB">
        <w:trPr>
          <w:trHeight w:val="89"/>
        </w:trPr>
        <w:tc>
          <w:tcPr>
            <w:tcW w:w="401" w:type="dxa"/>
            <w:vMerge w:val="restart"/>
          </w:tcPr>
          <w:p w14:paraId="5A9BFE06" w14:textId="77777777" w:rsidR="0040701C" w:rsidRPr="0040701C" w:rsidRDefault="0040701C" w:rsidP="001760CB">
            <w:pPr>
              <w:spacing w:after="0"/>
              <w:rPr>
                <w:rFonts w:ascii="Times New Roman" w:hAnsi="Times New Roman"/>
                <w:sz w:val="24"/>
                <w:szCs w:val="24"/>
              </w:rPr>
            </w:pPr>
          </w:p>
        </w:tc>
        <w:tc>
          <w:tcPr>
            <w:tcW w:w="8294" w:type="dxa"/>
            <w:gridSpan w:val="3"/>
          </w:tcPr>
          <w:p w14:paraId="2D6D1D19"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Izolarea termică a </w:t>
            </w:r>
            <w:proofErr w:type="spellStart"/>
            <w:r w:rsidRPr="0040701C">
              <w:rPr>
                <w:rFonts w:ascii="Times New Roman" w:hAnsi="Times New Roman"/>
                <w:sz w:val="24"/>
                <w:szCs w:val="24"/>
              </w:rPr>
              <w:t>planşeului</w:t>
            </w:r>
            <w:proofErr w:type="spellEnd"/>
            <w:r w:rsidRPr="0040701C">
              <w:rPr>
                <w:rFonts w:ascii="Times New Roman" w:hAnsi="Times New Roman"/>
                <w:sz w:val="24"/>
                <w:szCs w:val="24"/>
              </w:rPr>
              <w:t xml:space="preserve"> peste subsol (unde este cazul):</w:t>
            </w:r>
          </w:p>
        </w:tc>
      </w:tr>
      <w:tr w:rsidR="0040701C" w:rsidRPr="0040701C" w14:paraId="61ECDE4E" w14:textId="77777777" w:rsidTr="001760CB">
        <w:trPr>
          <w:trHeight w:val="222"/>
        </w:trPr>
        <w:tc>
          <w:tcPr>
            <w:tcW w:w="401" w:type="dxa"/>
            <w:vMerge/>
          </w:tcPr>
          <w:p w14:paraId="41525E20" w14:textId="77777777" w:rsidR="0040701C" w:rsidRPr="0040701C" w:rsidRDefault="0040701C" w:rsidP="001760CB">
            <w:pPr>
              <w:spacing w:after="0"/>
              <w:rPr>
                <w:rFonts w:ascii="Times New Roman" w:hAnsi="Times New Roman"/>
                <w:sz w:val="24"/>
                <w:szCs w:val="24"/>
              </w:rPr>
            </w:pPr>
          </w:p>
        </w:tc>
        <w:tc>
          <w:tcPr>
            <w:tcW w:w="382" w:type="dxa"/>
            <w:gridSpan w:val="2"/>
          </w:tcPr>
          <w:p w14:paraId="0FF1C027" w14:textId="77777777" w:rsidR="0040701C" w:rsidRPr="0040701C" w:rsidRDefault="0040701C" w:rsidP="001760CB">
            <w:pPr>
              <w:spacing w:after="0"/>
              <w:rPr>
                <w:rFonts w:ascii="Times New Roman" w:hAnsi="Times New Roman"/>
                <w:sz w:val="24"/>
                <w:szCs w:val="24"/>
              </w:rPr>
            </w:pPr>
          </w:p>
        </w:tc>
        <w:tc>
          <w:tcPr>
            <w:tcW w:w="7912" w:type="dxa"/>
          </w:tcPr>
          <w:p w14:paraId="4865596E" w14:textId="77777777" w:rsidR="0040701C" w:rsidRPr="0040701C" w:rsidRDefault="0040701C" w:rsidP="001760CB">
            <w:pPr>
              <w:spacing w:after="0"/>
              <w:rPr>
                <w:rFonts w:ascii="Times New Roman" w:hAnsi="Times New Roman"/>
                <w:sz w:val="24"/>
                <w:szCs w:val="24"/>
              </w:rPr>
            </w:pPr>
            <w:r w:rsidRPr="0040701C">
              <w:rPr>
                <w:rFonts w:ascii="Times New Roman" w:hAnsi="Times New Roman"/>
                <w:noProof/>
                <w:sz w:val="24"/>
                <w:szCs w:val="24"/>
              </w:rPr>
              <w:t>- Se propune izolarea termică a planşeului peste subsol prin termoizolarea acestuia cu sisteme termoizolante, cu o grosime a termoizolației de  cm.</w:t>
            </w:r>
          </w:p>
          <w:p w14:paraId="7324B2D1" w14:textId="77777777" w:rsidR="0040701C" w:rsidRPr="0040701C" w:rsidRDefault="0040701C" w:rsidP="001760CB">
            <w:pPr>
              <w:pStyle w:val="Titlu5"/>
              <w:spacing w:before="0"/>
              <w:outlineLvl w:val="4"/>
              <w:rPr>
                <w:rFonts w:ascii="Times New Roman" w:hAnsi="Times New Roman"/>
                <w:sz w:val="24"/>
                <w:szCs w:val="24"/>
              </w:rPr>
            </w:pPr>
            <w:r w:rsidRPr="0040701C">
              <w:rPr>
                <w:rFonts w:ascii="Times New Roman" w:hAnsi="Times New Roman"/>
                <w:b w:val="0"/>
                <w:bCs w:val="0"/>
                <w:color w:val="auto"/>
                <w:sz w:val="24"/>
                <w:szCs w:val="24"/>
              </w:rPr>
              <w:t xml:space="preserve">- Se </w:t>
            </w:r>
            <w:proofErr w:type="spellStart"/>
            <w:r w:rsidRPr="0040701C">
              <w:rPr>
                <w:rFonts w:ascii="Times New Roman" w:hAnsi="Times New Roman"/>
                <w:b w:val="0"/>
                <w:bCs w:val="0"/>
                <w:color w:val="auto"/>
                <w:sz w:val="24"/>
                <w:szCs w:val="24"/>
              </w:rPr>
              <w:t>propune</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izolarea</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termică</w:t>
            </w:r>
            <w:proofErr w:type="spellEnd"/>
            <w:r w:rsidRPr="0040701C">
              <w:rPr>
                <w:rFonts w:ascii="Times New Roman" w:hAnsi="Times New Roman"/>
                <w:b w:val="0"/>
                <w:bCs w:val="0"/>
                <w:color w:val="auto"/>
                <w:sz w:val="24"/>
                <w:szCs w:val="24"/>
              </w:rPr>
              <w:t xml:space="preserve"> la </w:t>
            </w:r>
            <w:proofErr w:type="spellStart"/>
            <w:r w:rsidRPr="0040701C">
              <w:rPr>
                <w:rFonts w:ascii="Times New Roman" w:hAnsi="Times New Roman"/>
                <w:b w:val="0"/>
                <w:bCs w:val="0"/>
                <w:color w:val="auto"/>
                <w:sz w:val="24"/>
                <w:szCs w:val="24"/>
              </w:rPr>
              <w:t>pereții</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și</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tavanele</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comune</w:t>
            </w:r>
            <w:proofErr w:type="spellEnd"/>
            <w:r w:rsidRPr="0040701C">
              <w:rPr>
                <w:rFonts w:ascii="Times New Roman" w:hAnsi="Times New Roman"/>
                <w:b w:val="0"/>
                <w:bCs w:val="0"/>
                <w:color w:val="auto"/>
                <w:sz w:val="24"/>
                <w:szCs w:val="24"/>
              </w:rPr>
              <w:t xml:space="preserve"> cu </w:t>
            </w:r>
            <w:proofErr w:type="spellStart"/>
            <w:r w:rsidRPr="0040701C">
              <w:rPr>
                <w:rFonts w:ascii="Times New Roman" w:hAnsi="Times New Roman"/>
                <w:b w:val="0"/>
                <w:bCs w:val="0"/>
                <w:color w:val="auto"/>
                <w:sz w:val="24"/>
                <w:szCs w:val="24"/>
              </w:rPr>
              <w:t>apartamentele</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în</w:t>
            </w:r>
            <w:proofErr w:type="spellEnd"/>
            <w:r w:rsidRPr="0040701C">
              <w:rPr>
                <w:rFonts w:ascii="Times New Roman" w:hAnsi="Times New Roman"/>
                <w:b w:val="0"/>
                <w:bCs w:val="0"/>
                <w:color w:val="auto"/>
                <w:sz w:val="24"/>
                <w:szCs w:val="24"/>
              </w:rPr>
              <w:t xml:space="preserve"> zona de </w:t>
            </w:r>
            <w:proofErr w:type="spellStart"/>
            <w:r w:rsidRPr="0040701C">
              <w:rPr>
                <w:rFonts w:ascii="Times New Roman" w:hAnsi="Times New Roman"/>
                <w:b w:val="0"/>
                <w:bCs w:val="0"/>
                <w:color w:val="auto"/>
                <w:sz w:val="24"/>
                <w:szCs w:val="24"/>
              </w:rPr>
              <w:t>acces</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în</w:t>
            </w:r>
            <w:proofErr w:type="spellEnd"/>
            <w:r w:rsidRPr="0040701C">
              <w:rPr>
                <w:rFonts w:ascii="Times New Roman" w:hAnsi="Times New Roman"/>
                <w:b w:val="0"/>
                <w:bCs w:val="0"/>
                <w:color w:val="auto"/>
                <w:sz w:val="24"/>
                <w:szCs w:val="24"/>
              </w:rPr>
              <w:t xml:space="preserve"> casa </w:t>
            </w:r>
            <w:proofErr w:type="spellStart"/>
            <w:r w:rsidRPr="0040701C">
              <w:rPr>
                <w:rFonts w:ascii="Times New Roman" w:hAnsi="Times New Roman"/>
                <w:b w:val="0"/>
                <w:bCs w:val="0"/>
                <w:color w:val="auto"/>
                <w:sz w:val="24"/>
                <w:szCs w:val="24"/>
              </w:rPr>
              <w:t>scării</w:t>
            </w:r>
            <w:proofErr w:type="spellEnd"/>
            <w:r w:rsidRPr="0040701C">
              <w:rPr>
                <w:rFonts w:ascii="Times New Roman" w:hAnsi="Times New Roman"/>
                <w:b w:val="0"/>
                <w:bCs w:val="0"/>
                <w:color w:val="auto"/>
                <w:sz w:val="24"/>
                <w:szCs w:val="24"/>
              </w:rPr>
              <w:t xml:space="preserve"> cu </w:t>
            </w:r>
            <w:proofErr w:type="spellStart"/>
            <w:r w:rsidRPr="0040701C">
              <w:rPr>
                <w:rFonts w:ascii="Times New Roman" w:hAnsi="Times New Roman"/>
                <w:b w:val="0"/>
                <w:bCs w:val="0"/>
                <w:color w:val="auto"/>
                <w:sz w:val="24"/>
                <w:szCs w:val="24"/>
              </w:rPr>
              <w:t>sistem</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termoizolant</w:t>
            </w:r>
            <w:proofErr w:type="spellEnd"/>
            <w:r w:rsidRPr="0040701C">
              <w:rPr>
                <w:rFonts w:ascii="Times New Roman" w:hAnsi="Times New Roman"/>
                <w:b w:val="0"/>
                <w:bCs w:val="0"/>
                <w:color w:val="auto"/>
                <w:sz w:val="24"/>
                <w:szCs w:val="24"/>
              </w:rPr>
              <w:t xml:space="preserve">, cu </w:t>
            </w:r>
            <w:proofErr w:type="spellStart"/>
            <w:r w:rsidRPr="0040701C">
              <w:rPr>
                <w:rFonts w:ascii="Times New Roman" w:hAnsi="Times New Roman"/>
                <w:b w:val="0"/>
                <w:bCs w:val="0"/>
                <w:color w:val="auto"/>
                <w:sz w:val="24"/>
                <w:szCs w:val="24"/>
              </w:rPr>
              <w:t>grosimea</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stratului</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termoizolant</w:t>
            </w:r>
            <w:proofErr w:type="spellEnd"/>
            <w:r w:rsidRPr="0040701C">
              <w:rPr>
                <w:rFonts w:ascii="Times New Roman" w:hAnsi="Times New Roman"/>
                <w:b w:val="0"/>
                <w:bCs w:val="0"/>
                <w:color w:val="auto"/>
                <w:sz w:val="24"/>
                <w:szCs w:val="24"/>
              </w:rPr>
              <w:t xml:space="preserve"> de 10 cm.</w:t>
            </w:r>
          </w:p>
        </w:tc>
      </w:tr>
      <w:tr w:rsidR="0040701C" w:rsidRPr="0040701C" w14:paraId="0D9CA970" w14:textId="77777777" w:rsidTr="001760CB">
        <w:trPr>
          <w:trHeight w:val="489"/>
        </w:trPr>
        <w:tc>
          <w:tcPr>
            <w:tcW w:w="401" w:type="dxa"/>
          </w:tcPr>
          <w:p w14:paraId="57194335"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7F341F2B"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40701C" w:rsidRPr="0040701C" w14:paraId="6E6166CA" w14:textId="77777777" w:rsidTr="001760CB">
        <w:trPr>
          <w:trHeight w:val="489"/>
        </w:trPr>
        <w:tc>
          <w:tcPr>
            <w:tcW w:w="401" w:type="dxa"/>
          </w:tcPr>
          <w:p w14:paraId="4E1CE80E"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45FF4E08"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Reabilitarea/modernizarea instalației de iluminat din casele de scară prin înlocuirea circuitelor de iluminat deteriorate sau subdimensionate;</w:t>
            </w:r>
          </w:p>
        </w:tc>
      </w:tr>
      <w:tr w:rsidR="0040701C" w:rsidRPr="0040701C" w14:paraId="1CBF4C48" w14:textId="77777777" w:rsidTr="001760CB">
        <w:trPr>
          <w:trHeight w:val="489"/>
        </w:trPr>
        <w:tc>
          <w:tcPr>
            <w:tcW w:w="401" w:type="dxa"/>
          </w:tcPr>
          <w:p w14:paraId="29B14414"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108D6DF0"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40701C">
              <w:rPr>
                <w:rFonts w:ascii="Times New Roman" w:hAnsi="Times New Roman"/>
                <w:sz w:val="24"/>
                <w:szCs w:val="24"/>
              </w:rPr>
              <w:t>mişcare</w:t>
            </w:r>
            <w:proofErr w:type="spellEnd"/>
            <w:r w:rsidRPr="0040701C">
              <w:rPr>
                <w:rFonts w:ascii="Times New Roman" w:hAnsi="Times New Roman"/>
                <w:sz w:val="24"/>
                <w:szCs w:val="24"/>
              </w:rPr>
              <w:t>/</w:t>
            </w:r>
            <w:proofErr w:type="spellStart"/>
            <w:r w:rsidRPr="0040701C">
              <w:rPr>
                <w:rFonts w:ascii="Times New Roman" w:hAnsi="Times New Roman"/>
                <w:sz w:val="24"/>
                <w:szCs w:val="24"/>
              </w:rPr>
              <w:t>prezenţă</w:t>
            </w:r>
            <w:proofErr w:type="spellEnd"/>
            <w:r w:rsidRPr="0040701C">
              <w:rPr>
                <w:rFonts w:ascii="Times New Roman" w:hAnsi="Times New Roman"/>
                <w:sz w:val="24"/>
                <w:szCs w:val="24"/>
              </w:rPr>
              <w:t>;</w:t>
            </w:r>
          </w:p>
        </w:tc>
      </w:tr>
      <w:tr w:rsidR="0040701C" w:rsidRPr="0040701C" w14:paraId="0B2C653E" w14:textId="77777777" w:rsidTr="001760CB">
        <w:trPr>
          <w:trHeight w:val="489"/>
        </w:trPr>
        <w:tc>
          <w:tcPr>
            <w:tcW w:w="401" w:type="dxa"/>
          </w:tcPr>
          <w:p w14:paraId="71DE338E"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746CC0C6"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40701C">
              <w:rPr>
                <w:rFonts w:ascii="Times New Roman" w:hAnsi="Times New Roman"/>
                <w:sz w:val="24"/>
                <w:szCs w:val="24"/>
              </w:rPr>
              <w:t>convenţionale</w:t>
            </w:r>
            <w:proofErr w:type="spellEnd"/>
            <w:r w:rsidRPr="0040701C">
              <w:rPr>
                <w:rFonts w:ascii="Times New Roman" w:hAnsi="Times New Roman"/>
                <w:sz w:val="24"/>
                <w:szCs w:val="24"/>
              </w:rPr>
              <w:t xml:space="preserve">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 a emisiilor de gaze cu efect de seră etc;</w:t>
            </w:r>
          </w:p>
        </w:tc>
      </w:tr>
      <w:tr w:rsidR="0040701C" w:rsidRPr="0040701C" w14:paraId="39657F80" w14:textId="77777777" w:rsidTr="001760CB">
        <w:trPr>
          <w:trHeight w:val="489"/>
        </w:trPr>
        <w:tc>
          <w:tcPr>
            <w:tcW w:w="401" w:type="dxa"/>
          </w:tcPr>
          <w:p w14:paraId="4134B1FF"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1D9D5F80"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Puncte de reîncărcare pentru vehicule electrice, precum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 a tubulaturii încastrată pentru cablurile electrice, pentru a permite instalarea, într-o etapă ulterioară, a punctelor de reîncărcare pentru vehicule electrice;</w:t>
            </w:r>
          </w:p>
        </w:tc>
      </w:tr>
      <w:tr w:rsidR="0040701C" w:rsidRPr="0040701C" w14:paraId="2DA06C44" w14:textId="77777777" w:rsidTr="001760CB">
        <w:trPr>
          <w:trHeight w:val="309"/>
        </w:trPr>
        <w:tc>
          <w:tcPr>
            <w:tcW w:w="401" w:type="dxa"/>
          </w:tcPr>
          <w:p w14:paraId="05D92EB7"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77E1D474" w14:textId="77777777" w:rsidR="0040701C" w:rsidRPr="0040701C" w:rsidRDefault="0040701C" w:rsidP="001760CB">
            <w:pPr>
              <w:spacing w:after="0"/>
              <w:rPr>
                <w:rFonts w:ascii="Times New Roman" w:hAnsi="Times New Roman"/>
                <w:b/>
                <w:bCs/>
                <w:sz w:val="24"/>
                <w:szCs w:val="24"/>
              </w:rPr>
            </w:pPr>
            <w:r w:rsidRPr="0040701C">
              <w:rPr>
                <w:rFonts w:ascii="Times New Roman" w:hAnsi="Times New Roman"/>
                <w:b/>
                <w:bCs/>
                <w:sz w:val="24"/>
                <w:szCs w:val="24"/>
              </w:rPr>
              <w:t>Recomandări propuse:</w:t>
            </w:r>
          </w:p>
        </w:tc>
      </w:tr>
      <w:tr w:rsidR="0040701C" w:rsidRPr="0040701C" w14:paraId="32B61AD7" w14:textId="77777777" w:rsidTr="001760CB">
        <w:trPr>
          <w:trHeight w:val="489"/>
        </w:trPr>
        <w:tc>
          <w:tcPr>
            <w:tcW w:w="401" w:type="dxa"/>
          </w:tcPr>
          <w:p w14:paraId="7E662592" w14:textId="77777777" w:rsidR="0040701C" w:rsidRPr="0040701C" w:rsidRDefault="0040701C" w:rsidP="001760CB">
            <w:pPr>
              <w:spacing w:after="0"/>
              <w:rPr>
                <w:rFonts w:ascii="Times New Roman" w:hAnsi="Times New Roman"/>
                <w:sz w:val="24"/>
                <w:szCs w:val="24"/>
              </w:rPr>
            </w:pPr>
          </w:p>
        </w:tc>
        <w:tc>
          <w:tcPr>
            <w:tcW w:w="382" w:type="dxa"/>
            <w:gridSpan w:val="2"/>
          </w:tcPr>
          <w:p w14:paraId="2FBC4D13"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65E58F44"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 Repararea trotuarelor de </w:t>
            </w:r>
            <w:proofErr w:type="spellStart"/>
            <w:r w:rsidRPr="0040701C">
              <w:rPr>
                <w:rFonts w:ascii="Times New Roman" w:hAnsi="Times New Roman"/>
                <w:sz w:val="24"/>
                <w:szCs w:val="24"/>
              </w:rPr>
              <w:t>protecţie</w:t>
            </w:r>
            <w:proofErr w:type="spellEnd"/>
            <w:r w:rsidRPr="0040701C">
              <w:rPr>
                <w:rFonts w:ascii="Times New Roman" w:hAnsi="Times New Roman"/>
                <w:sz w:val="24"/>
                <w:szCs w:val="24"/>
              </w:rPr>
              <w:t xml:space="preserve">, în scopul eliminării </w:t>
            </w:r>
            <w:proofErr w:type="spellStart"/>
            <w:r w:rsidRPr="0040701C">
              <w:rPr>
                <w:rFonts w:ascii="Times New Roman" w:hAnsi="Times New Roman"/>
                <w:sz w:val="24"/>
                <w:szCs w:val="24"/>
              </w:rPr>
              <w:t>infiltraţiilor</w:t>
            </w:r>
            <w:proofErr w:type="spellEnd"/>
            <w:r w:rsidRPr="0040701C">
              <w:rPr>
                <w:rFonts w:ascii="Times New Roman" w:hAnsi="Times New Roman"/>
                <w:sz w:val="24"/>
                <w:szCs w:val="24"/>
              </w:rPr>
              <w:t xml:space="preserve"> la infrastructura blocului de </w:t>
            </w:r>
            <w:proofErr w:type="spellStart"/>
            <w:r w:rsidRPr="0040701C">
              <w:rPr>
                <w:rFonts w:ascii="Times New Roman" w:hAnsi="Times New Roman"/>
                <w:sz w:val="24"/>
                <w:szCs w:val="24"/>
              </w:rPr>
              <w:t>locuinţe</w:t>
            </w:r>
            <w:proofErr w:type="spellEnd"/>
            <w:r w:rsidRPr="0040701C">
              <w:rPr>
                <w:rFonts w:ascii="Times New Roman" w:hAnsi="Times New Roman"/>
                <w:sz w:val="24"/>
                <w:szCs w:val="24"/>
              </w:rPr>
              <w:t>, în zonele degradate;</w:t>
            </w:r>
          </w:p>
        </w:tc>
      </w:tr>
      <w:tr w:rsidR="0040701C" w:rsidRPr="0040701C" w14:paraId="5E742B74" w14:textId="77777777" w:rsidTr="001760CB">
        <w:trPr>
          <w:trHeight w:val="489"/>
        </w:trPr>
        <w:tc>
          <w:tcPr>
            <w:tcW w:w="401" w:type="dxa"/>
          </w:tcPr>
          <w:p w14:paraId="0F307C9B" w14:textId="77777777" w:rsidR="0040701C" w:rsidRPr="0040701C" w:rsidRDefault="0040701C" w:rsidP="001760CB">
            <w:pPr>
              <w:spacing w:after="0"/>
              <w:rPr>
                <w:rFonts w:ascii="Times New Roman" w:hAnsi="Times New Roman"/>
                <w:sz w:val="24"/>
                <w:szCs w:val="24"/>
              </w:rPr>
            </w:pPr>
          </w:p>
        </w:tc>
        <w:tc>
          <w:tcPr>
            <w:tcW w:w="382" w:type="dxa"/>
            <w:gridSpan w:val="2"/>
          </w:tcPr>
          <w:p w14:paraId="5228F942"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08EF469A"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 </w:t>
            </w:r>
            <w:r w:rsidRPr="0040701C">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40701C" w:rsidRPr="0040701C" w14:paraId="10A27BDF" w14:textId="77777777" w:rsidTr="001760CB">
        <w:trPr>
          <w:trHeight w:val="489"/>
        </w:trPr>
        <w:tc>
          <w:tcPr>
            <w:tcW w:w="401" w:type="dxa"/>
          </w:tcPr>
          <w:p w14:paraId="29B3F31C" w14:textId="77777777" w:rsidR="0040701C" w:rsidRPr="0040701C" w:rsidRDefault="0040701C" w:rsidP="001760CB">
            <w:pPr>
              <w:spacing w:after="0"/>
              <w:rPr>
                <w:rFonts w:ascii="Times New Roman" w:hAnsi="Times New Roman"/>
                <w:sz w:val="24"/>
                <w:szCs w:val="24"/>
              </w:rPr>
            </w:pPr>
          </w:p>
        </w:tc>
        <w:tc>
          <w:tcPr>
            <w:tcW w:w="382" w:type="dxa"/>
            <w:gridSpan w:val="2"/>
          </w:tcPr>
          <w:p w14:paraId="77823736"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598CFBBE"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 Demontarea </w:t>
            </w:r>
            <w:proofErr w:type="spellStart"/>
            <w:r w:rsidRPr="0040701C">
              <w:rPr>
                <w:rFonts w:ascii="Times New Roman" w:hAnsi="Times New Roman"/>
                <w:sz w:val="24"/>
                <w:szCs w:val="24"/>
              </w:rPr>
              <w:t>instalaţiilor</w:t>
            </w:r>
            <w:proofErr w:type="spellEnd"/>
            <w:r w:rsidRPr="0040701C">
              <w:rPr>
                <w:rFonts w:ascii="Times New Roman" w:hAnsi="Times New Roman"/>
                <w:sz w:val="24"/>
                <w:szCs w:val="24"/>
              </w:rPr>
              <w:t xml:space="preserve">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 a echipamentelor montate aparent pe anvelopa clădirii, precum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 remontarea acestora după efectuarea lucrărilor de </w:t>
            </w:r>
            <w:proofErr w:type="spellStart"/>
            <w:r w:rsidRPr="0040701C">
              <w:rPr>
                <w:rFonts w:ascii="Times New Roman" w:hAnsi="Times New Roman"/>
                <w:sz w:val="24"/>
                <w:szCs w:val="24"/>
              </w:rPr>
              <w:t>intervenţie</w:t>
            </w:r>
            <w:proofErr w:type="spellEnd"/>
            <w:r w:rsidRPr="0040701C">
              <w:rPr>
                <w:rFonts w:ascii="Times New Roman" w:hAnsi="Times New Roman"/>
                <w:sz w:val="24"/>
                <w:szCs w:val="24"/>
              </w:rPr>
              <w:t>;</w:t>
            </w:r>
          </w:p>
        </w:tc>
      </w:tr>
      <w:tr w:rsidR="0040701C" w:rsidRPr="0040701C" w14:paraId="671CF19A" w14:textId="77777777" w:rsidTr="001760CB">
        <w:trPr>
          <w:trHeight w:val="489"/>
        </w:trPr>
        <w:tc>
          <w:tcPr>
            <w:tcW w:w="401" w:type="dxa"/>
          </w:tcPr>
          <w:p w14:paraId="4476D74E" w14:textId="77777777" w:rsidR="0040701C" w:rsidRPr="0040701C" w:rsidRDefault="0040701C" w:rsidP="001760CB">
            <w:pPr>
              <w:spacing w:after="0"/>
              <w:rPr>
                <w:rFonts w:ascii="Times New Roman" w:hAnsi="Times New Roman"/>
                <w:sz w:val="24"/>
                <w:szCs w:val="24"/>
              </w:rPr>
            </w:pPr>
          </w:p>
        </w:tc>
        <w:tc>
          <w:tcPr>
            <w:tcW w:w="382" w:type="dxa"/>
            <w:gridSpan w:val="2"/>
          </w:tcPr>
          <w:p w14:paraId="1E2E9525"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7C1C5CB1"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 Repararea elementelor de </w:t>
            </w:r>
            <w:proofErr w:type="spellStart"/>
            <w:r w:rsidRPr="0040701C">
              <w:rPr>
                <w:rFonts w:ascii="Times New Roman" w:hAnsi="Times New Roman"/>
                <w:sz w:val="24"/>
                <w:szCs w:val="24"/>
              </w:rPr>
              <w:t>construcţie</w:t>
            </w:r>
            <w:proofErr w:type="spellEnd"/>
            <w:r w:rsidRPr="0040701C">
              <w:rPr>
                <w:rFonts w:ascii="Times New Roman" w:hAnsi="Times New Roman"/>
                <w:sz w:val="24"/>
                <w:szCs w:val="24"/>
              </w:rPr>
              <w:t xml:space="preserve"> ale </w:t>
            </w:r>
            <w:proofErr w:type="spellStart"/>
            <w:r w:rsidRPr="0040701C">
              <w:rPr>
                <w:rFonts w:ascii="Times New Roman" w:hAnsi="Times New Roman"/>
                <w:sz w:val="24"/>
                <w:szCs w:val="24"/>
              </w:rPr>
              <w:t>faţadei</w:t>
            </w:r>
            <w:proofErr w:type="spellEnd"/>
            <w:r w:rsidRPr="0040701C">
              <w:rPr>
                <w:rFonts w:ascii="Times New Roman" w:hAnsi="Times New Roman"/>
                <w:sz w:val="24"/>
                <w:szCs w:val="24"/>
              </w:rPr>
              <w:t xml:space="preserve"> care prezintă </w:t>
            </w:r>
            <w:proofErr w:type="spellStart"/>
            <w:r w:rsidRPr="0040701C">
              <w:rPr>
                <w:rFonts w:ascii="Times New Roman" w:hAnsi="Times New Roman"/>
                <w:sz w:val="24"/>
                <w:szCs w:val="24"/>
              </w:rPr>
              <w:t>potenţial</w:t>
            </w:r>
            <w:proofErr w:type="spellEnd"/>
            <w:r w:rsidRPr="0040701C">
              <w:rPr>
                <w:rFonts w:ascii="Times New Roman" w:hAnsi="Times New Roman"/>
                <w:sz w:val="24"/>
                <w:szCs w:val="24"/>
              </w:rPr>
              <w:t xml:space="preserve"> pericol de desprindere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/sau afectează </w:t>
            </w:r>
            <w:proofErr w:type="spellStart"/>
            <w:r w:rsidRPr="0040701C">
              <w:rPr>
                <w:rFonts w:ascii="Times New Roman" w:hAnsi="Times New Roman"/>
                <w:sz w:val="24"/>
                <w:szCs w:val="24"/>
              </w:rPr>
              <w:t>funcţionalitatea</w:t>
            </w:r>
            <w:proofErr w:type="spellEnd"/>
            <w:r w:rsidRPr="0040701C">
              <w:rPr>
                <w:rFonts w:ascii="Times New Roman" w:hAnsi="Times New Roman"/>
                <w:sz w:val="24"/>
                <w:szCs w:val="24"/>
              </w:rPr>
              <w:t xml:space="preserve"> clădirii;</w:t>
            </w:r>
          </w:p>
        </w:tc>
      </w:tr>
      <w:tr w:rsidR="0040701C" w:rsidRPr="0040701C" w14:paraId="50EA68DD" w14:textId="77777777" w:rsidTr="001760CB">
        <w:trPr>
          <w:trHeight w:val="247"/>
        </w:trPr>
        <w:tc>
          <w:tcPr>
            <w:tcW w:w="401" w:type="dxa"/>
          </w:tcPr>
          <w:p w14:paraId="5C6D9229" w14:textId="77777777" w:rsidR="0040701C" w:rsidRPr="0040701C" w:rsidRDefault="0040701C" w:rsidP="001760CB">
            <w:pPr>
              <w:spacing w:after="0"/>
              <w:rPr>
                <w:rFonts w:ascii="Times New Roman" w:hAnsi="Times New Roman"/>
                <w:sz w:val="24"/>
                <w:szCs w:val="24"/>
              </w:rPr>
            </w:pPr>
          </w:p>
        </w:tc>
        <w:tc>
          <w:tcPr>
            <w:tcW w:w="382" w:type="dxa"/>
            <w:gridSpan w:val="2"/>
          </w:tcPr>
          <w:p w14:paraId="728D1A57"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2A386794"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 Refacerea finisajelor interioare în zonele de </w:t>
            </w:r>
            <w:proofErr w:type="spellStart"/>
            <w:r w:rsidRPr="0040701C">
              <w:rPr>
                <w:rFonts w:ascii="Times New Roman" w:hAnsi="Times New Roman"/>
                <w:sz w:val="24"/>
                <w:szCs w:val="24"/>
              </w:rPr>
              <w:t>intervenţie</w:t>
            </w:r>
            <w:proofErr w:type="spellEnd"/>
            <w:r w:rsidRPr="0040701C">
              <w:rPr>
                <w:rFonts w:ascii="Times New Roman" w:hAnsi="Times New Roman"/>
                <w:sz w:val="24"/>
                <w:szCs w:val="24"/>
              </w:rPr>
              <w:t>;</w:t>
            </w:r>
          </w:p>
        </w:tc>
      </w:tr>
      <w:tr w:rsidR="0040701C" w:rsidRPr="0040701C" w14:paraId="6F03A867" w14:textId="77777777" w:rsidTr="001760CB">
        <w:trPr>
          <w:trHeight w:val="520"/>
        </w:trPr>
        <w:tc>
          <w:tcPr>
            <w:tcW w:w="401" w:type="dxa"/>
          </w:tcPr>
          <w:p w14:paraId="4BC5C6CB" w14:textId="77777777" w:rsidR="0040701C" w:rsidRPr="0040701C" w:rsidRDefault="0040701C" w:rsidP="001760CB">
            <w:pPr>
              <w:spacing w:after="0"/>
              <w:rPr>
                <w:rFonts w:ascii="Times New Roman" w:hAnsi="Times New Roman"/>
                <w:sz w:val="24"/>
                <w:szCs w:val="24"/>
              </w:rPr>
            </w:pPr>
          </w:p>
        </w:tc>
        <w:tc>
          <w:tcPr>
            <w:tcW w:w="382" w:type="dxa"/>
            <w:gridSpan w:val="2"/>
          </w:tcPr>
          <w:p w14:paraId="7D6831C9"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214AD645" w14:textId="77777777" w:rsidR="0040701C" w:rsidRPr="0040701C" w:rsidRDefault="0040701C" w:rsidP="001760CB">
            <w:pPr>
              <w:spacing w:after="0"/>
              <w:rPr>
                <w:rFonts w:ascii="Times New Roman" w:eastAsia="Arial" w:hAnsi="Times New Roman"/>
                <w:color w:val="000000" w:themeColor="text1"/>
                <w:sz w:val="24"/>
                <w:szCs w:val="24"/>
              </w:rPr>
            </w:pPr>
            <w:r w:rsidRPr="0040701C">
              <w:rPr>
                <w:rFonts w:ascii="Times New Roman" w:eastAsia="Arial" w:hAnsi="Times New Roman"/>
                <w:color w:val="000000" w:themeColor="text1"/>
                <w:sz w:val="24"/>
                <w:szCs w:val="24"/>
              </w:rPr>
              <w:t>- Înlocuirea sau modernizarea liftului/lifturilor (unde este cazul):</w:t>
            </w:r>
          </w:p>
          <w:p w14:paraId="4F0ADE6C" w14:textId="77777777" w:rsidR="0040701C" w:rsidRPr="0040701C" w:rsidRDefault="0040701C" w:rsidP="001760CB">
            <w:pPr>
              <w:ind w:left="410"/>
              <w:rPr>
                <w:rFonts w:ascii="Times New Roman" w:hAnsi="Times New Roman"/>
                <w:sz w:val="24"/>
                <w:szCs w:val="24"/>
              </w:rPr>
            </w:pPr>
            <w:r w:rsidRPr="0040701C">
              <w:rPr>
                <w:rFonts w:ascii="Times New Roman" w:hAnsi="Times New Roman"/>
                <w:noProof/>
                <w:sz w:val="24"/>
                <w:szCs w:val="24"/>
              </w:rPr>
              <w:t>Nu este cazul.</w:t>
            </w:r>
          </w:p>
        </w:tc>
      </w:tr>
    </w:tbl>
    <w:p w14:paraId="7A606915" w14:textId="77777777" w:rsidR="0040701C" w:rsidRPr="0040701C" w:rsidRDefault="0040701C" w:rsidP="0040701C">
      <w:pPr>
        <w:spacing w:after="0"/>
        <w:textAlignment w:val="baseline"/>
        <w:rPr>
          <w:rFonts w:ascii="Times New Roman" w:hAnsi="Times New Roman"/>
          <w:color w:val="000000" w:themeColor="text1"/>
          <w:sz w:val="24"/>
          <w:szCs w:val="24"/>
        </w:rPr>
        <w:sectPr w:rsidR="0040701C" w:rsidRPr="0040701C" w:rsidSect="00D95544">
          <w:headerReference w:type="default" r:id="rId23"/>
          <w:footerReference w:type="even" r:id="rId24"/>
          <w:footerReference w:type="default" r:id="rId25"/>
          <w:footerReference w:type="first" r:id="rId26"/>
          <w:pgSz w:w="11909" w:h="16834" w:code="9"/>
          <w:pgMar w:top="993" w:right="994" w:bottom="900" w:left="1276" w:header="540" w:footer="24" w:gutter="0"/>
          <w:pgNumType w:start="1"/>
          <w:cols w:space="720"/>
          <w:noEndnote/>
          <w:titlePg/>
          <w:docGrid w:linePitch="299"/>
        </w:sectPr>
      </w:pPr>
    </w:p>
    <w:p w14:paraId="4E053696" w14:textId="77777777" w:rsidR="00A13DDD" w:rsidRPr="0040701C" w:rsidRDefault="00A13DDD" w:rsidP="0040701C">
      <w:pPr>
        <w:spacing w:after="0"/>
        <w:jc w:val="both"/>
        <w:textAlignment w:val="baseline"/>
        <w:rPr>
          <w:rFonts w:ascii="Times New Roman" w:hAnsi="Times New Roman"/>
          <w:color w:val="000000" w:themeColor="text1"/>
          <w:sz w:val="24"/>
          <w:szCs w:val="24"/>
        </w:rPr>
      </w:pPr>
    </w:p>
    <w:p w14:paraId="12054C22" w14:textId="77777777" w:rsidR="0040701C" w:rsidRPr="0040701C" w:rsidRDefault="0040701C" w:rsidP="0040701C">
      <w:pPr>
        <w:spacing w:after="0"/>
        <w:jc w:val="center"/>
        <w:textAlignment w:val="baseline"/>
        <w:rPr>
          <w:rFonts w:ascii="Times New Roman" w:hAnsi="Times New Roman"/>
          <w:b/>
          <w:color w:val="000000" w:themeColor="text1"/>
          <w:sz w:val="24"/>
          <w:szCs w:val="24"/>
        </w:rPr>
      </w:pPr>
      <w:r w:rsidRPr="0040701C">
        <w:rPr>
          <w:rFonts w:ascii="Times New Roman" w:hAnsi="Times New Roman"/>
          <w:b/>
          <w:color w:val="000000" w:themeColor="text1"/>
          <w:sz w:val="24"/>
          <w:szCs w:val="24"/>
        </w:rPr>
        <w:t>DESCRIEREA SUMARA A INVESTITIEI PROPUSE</w:t>
      </w:r>
    </w:p>
    <w:p w14:paraId="70467503" w14:textId="77777777" w:rsidR="0040701C" w:rsidRPr="0040701C" w:rsidRDefault="0040701C" w:rsidP="0040701C">
      <w:pPr>
        <w:spacing w:after="0"/>
        <w:jc w:val="center"/>
        <w:textAlignment w:val="baseline"/>
        <w:rPr>
          <w:rFonts w:ascii="Times New Roman" w:hAnsi="Times New Roman"/>
          <w:b/>
          <w:color w:val="000000" w:themeColor="text1"/>
          <w:sz w:val="24"/>
          <w:szCs w:val="24"/>
        </w:rPr>
      </w:pPr>
    </w:p>
    <w:p w14:paraId="6B5C3806" w14:textId="77777777" w:rsidR="00A13DDD" w:rsidRDefault="0040701C" w:rsidP="0040701C">
      <w:pPr>
        <w:spacing w:after="0"/>
        <w:jc w:val="center"/>
        <w:textAlignment w:val="baseline"/>
        <w:rPr>
          <w:rFonts w:ascii="Times New Roman" w:hAnsi="Times New Roman"/>
          <w:b/>
          <w:noProof/>
          <w:color w:val="000000" w:themeColor="text1"/>
          <w:sz w:val="24"/>
          <w:szCs w:val="24"/>
        </w:rPr>
      </w:pPr>
      <w:r w:rsidRPr="0040701C">
        <w:rPr>
          <w:rFonts w:ascii="Times New Roman" w:hAnsi="Times New Roman"/>
          <w:color w:val="000000" w:themeColor="text1"/>
          <w:sz w:val="24"/>
          <w:szCs w:val="24"/>
        </w:rPr>
        <w:t xml:space="preserve"> </w:t>
      </w:r>
      <w:r w:rsidRPr="0040701C">
        <w:rPr>
          <w:rFonts w:ascii="Times New Roman" w:hAnsi="Times New Roman"/>
          <w:b/>
          <w:noProof/>
          <w:color w:val="000000" w:themeColor="text1"/>
          <w:sz w:val="24"/>
          <w:szCs w:val="24"/>
        </w:rPr>
        <w:t xml:space="preserve">Lucrări de creștere a performanțelor energetice la blocurile de locuințe din </w:t>
      </w:r>
    </w:p>
    <w:p w14:paraId="5A03EAED" w14:textId="4D8CCD9A" w:rsidR="0040701C" w:rsidRPr="0040701C" w:rsidRDefault="00A13DDD" w:rsidP="0040701C">
      <w:pPr>
        <w:spacing w:after="0"/>
        <w:jc w:val="center"/>
        <w:textAlignment w:val="baseline"/>
        <w:rPr>
          <w:rFonts w:ascii="Times New Roman" w:hAnsi="Times New Roman"/>
          <w:b/>
          <w:color w:val="000000" w:themeColor="text1"/>
          <w:sz w:val="24"/>
          <w:szCs w:val="24"/>
        </w:rPr>
      </w:pPr>
      <w:r>
        <w:rPr>
          <w:rFonts w:ascii="Times New Roman" w:hAnsi="Times New Roman"/>
          <w:b/>
          <w:noProof/>
          <w:color w:val="000000" w:themeColor="text1"/>
          <w:sz w:val="24"/>
          <w:szCs w:val="24"/>
        </w:rPr>
        <w:t xml:space="preserve">Municipiul </w:t>
      </w:r>
      <w:r w:rsidR="0040701C" w:rsidRPr="0040701C">
        <w:rPr>
          <w:rFonts w:ascii="Times New Roman" w:hAnsi="Times New Roman"/>
          <w:b/>
          <w:noProof/>
          <w:color w:val="000000" w:themeColor="text1"/>
          <w:sz w:val="24"/>
          <w:szCs w:val="24"/>
        </w:rPr>
        <w:t>Târgu Mureș</w:t>
      </w:r>
      <w:r w:rsidR="0040701C" w:rsidRPr="0040701C">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Lot X</w:t>
      </w:r>
    </w:p>
    <w:p w14:paraId="6358633B" w14:textId="77777777" w:rsidR="0040701C" w:rsidRPr="0040701C" w:rsidRDefault="0040701C" w:rsidP="0040701C">
      <w:pPr>
        <w:spacing w:after="0"/>
        <w:jc w:val="center"/>
        <w:textAlignment w:val="baseline"/>
        <w:rPr>
          <w:rFonts w:ascii="Times New Roman" w:hAnsi="Times New Roman"/>
          <w:b/>
          <w:color w:val="000000" w:themeColor="text1"/>
          <w:sz w:val="24"/>
          <w:szCs w:val="24"/>
        </w:rPr>
      </w:pPr>
      <w:r w:rsidRPr="0040701C">
        <w:rPr>
          <w:rFonts w:ascii="Times New Roman" w:hAnsi="Times New Roman"/>
          <w:b/>
          <w:bCs/>
          <w:noProof/>
          <w:color w:val="000000" w:themeColor="text1"/>
          <w:sz w:val="24"/>
          <w:szCs w:val="24"/>
        </w:rPr>
        <w:t>Bulevardul 1 Decembrie 1918, Nr. 86 D</w:t>
      </w:r>
      <w:r w:rsidRPr="0040701C">
        <w:rPr>
          <w:rFonts w:ascii="Times New Roman" w:hAnsi="Times New Roman"/>
          <w:color w:val="000000" w:themeColor="text1"/>
          <w:sz w:val="24"/>
          <w:szCs w:val="24"/>
        </w:rPr>
        <w:t xml:space="preserve">, localitatea </w:t>
      </w:r>
      <w:r w:rsidRPr="0040701C">
        <w:rPr>
          <w:rFonts w:ascii="Times New Roman" w:hAnsi="Times New Roman"/>
          <w:b/>
          <w:bCs/>
          <w:noProof/>
          <w:color w:val="000000" w:themeColor="text1"/>
          <w:sz w:val="24"/>
          <w:szCs w:val="24"/>
        </w:rPr>
        <w:t>Târgu Mureș</w:t>
      </w:r>
      <w:r w:rsidRPr="0040701C">
        <w:rPr>
          <w:rFonts w:ascii="Times New Roman" w:hAnsi="Times New Roman"/>
          <w:color w:val="000000" w:themeColor="text1"/>
          <w:sz w:val="24"/>
          <w:szCs w:val="24"/>
        </w:rPr>
        <w:t xml:space="preserve">, </w:t>
      </w:r>
      <w:proofErr w:type="spellStart"/>
      <w:r w:rsidRPr="0040701C">
        <w:rPr>
          <w:rFonts w:ascii="Times New Roman" w:hAnsi="Times New Roman"/>
          <w:color w:val="000000" w:themeColor="text1"/>
          <w:sz w:val="24"/>
          <w:szCs w:val="24"/>
        </w:rPr>
        <w:t>judetul</w:t>
      </w:r>
      <w:proofErr w:type="spellEnd"/>
      <w:r w:rsidRPr="0040701C">
        <w:rPr>
          <w:rFonts w:ascii="Times New Roman" w:hAnsi="Times New Roman"/>
          <w:color w:val="000000" w:themeColor="text1"/>
          <w:sz w:val="24"/>
          <w:szCs w:val="24"/>
        </w:rPr>
        <w:t xml:space="preserve"> </w:t>
      </w:r>
      <w:r w:rsidRPr="0040701C">
        <w:rPr>
          <w:rFonts w:ascii="Times New Roman" w:hAnsi="Times New Roman"/>
          <w:b/>
          <w:bCs/>
          <w:noProof/>
          <w:color w:val="000000" w:themeColor="text1"/>
          <w:sz w:val="24"/>
          <w:szCs w:val="24"/>
        </w:rPr>
        <w:t>Mureș</w:t>
      </w:r>
    </w:p>
    <w:p w14:paraId="50E3C62B" w14:textId="1800EB09" w:rsidR="0040701C" w:rsidRPr="0040701C" w:rsidRDefault="0040701C" w:rsidP="0040701C">
      <w:pPr>
        <w:spacing w:after="0"/>
        <w:jc w:val="center"/>
        <w:textAlignment w:val="baseline"/>
        <w:rPr>
          <w:rFonts w:ascii="Times New Roman" w:hAnsi="Times New Roman"/>
          <w:b/>
          <w:color w:val="000000" w:themeColor="text1"/>
          <w:sz w:val="24"/>
          <w:szCs w:val="24"/>
        </w:rPr>
      </w:pPr>
      <w:r w:rsidRPr="0040701C">
        <w:rPr>
          <w:rFonts w:ascii="Times New Roman" w:hAnsi="Times New Roman"/>
          <w:b/>
          <w:color w:val="000000" w:themeColor="text1"/>
          <w:sz w:val="24"/>
          <w:szCs w:val="24"/>
        </w:rPr>
        <w:t>propuse spre finan</w:t>
      </w:r>
      <w:r w:rsidR="00A13DDD">
        <w:rPr>
          <w:rFonts w:ascii="Times New Roman" w:hAnsi="Times New Roman"/>
          <w:b/>
          <w:color w:val="000000" w:themeColor="text1"/>
          <w:sz w:val="24"/>
          <w:szCs w:val="24"/>
        </w:rPr>
        <w:t>ț</w:t>
      </w:r>
      <w:r w:rsidRPr="0040701C">
        <w:rPr>
          <w:rFonts w:ascii="Times New Roman" w:hAnsi="Times New Roman"/>
          <w:b/>
          <w:color w:val="000000" w:themeColor="text1"/>
          <w:sz w:val="24"/>
          <w:szCs w:val="24"/>
        </w:rPr>
        <w:t xml:space="preserve">are prin Planul național de redresare și reziliență, </w:t>
      </w:r>
    </w:p>
    <w:p w14:paraId="4D364380" w14:textId="77777777" w:rsidR="0040701C" w:rsidRPr="0040701C" w:rsidRDefault="0040701C" w:rsidP="0040701C">
      <w:pPr>
        <w:spacing w:after="0"/>
        <w:jc w:val="center"/>
        <w:textAlignment w:val="baseline"/>
        <w:rPr>
          <w:rFonts w:ascii="Times New Roman" w:hAnsi="Times New Roman"/>
          <w:b/>
          <w:color w:val="000000" w:themeColor="text1"/>
          <w:sz w:val="24"/>
          <w:szCs w:val="24"/>
        </w:rPr>
      </w:pPr>
      <w:r w:rsidRPr="0040701C">
        <w:rPr>
          <w:rFonts w:ascii="Times New Roman" w:hAnsi="Times New Roman"/>
          <w:b/>
          <w:color w:val="000000" w:themeColor="text1"/>
          <w:sz w:val="24"/>
          <w:szCs w:val="24"/>
        </w:rPr>
        <w:t>componenta 5 — Valul renovării</w:t>
      </w:r>
    </w:p>
    <w:p w14:paraId="35C86436" w14:textId="77777777" w:rsidR="0040701C" w:rsidRPr="0040701C" w:rsidRDefault="0040701C" w:rsidP="0040701C">
      <w:pPr>
        <w:spacing w:after="0"/>
        <w:jc w:val="center"/>
        <w:textAlignment w:val="baseline"/>
        <w:rPr>
          <w:rFonts w:ascii="Times New Roman" w:hAnsi="Times New Roman"/>
          <w:b/>
          <w:color w:val="000000" w:themeColor="text1"/>
          <w:sz w:val="24"/>
          <w:szCs w:val="24"/>
        </w:rPr>
      </w:pPr>
    </w:p>
    <w:p w14:paraId="63B935DF" w14:textId="77777777" w:rsidR="0040701C" w:rsidRPr="0040701C" w:rsidRDefault="0040701C" w:rsidP="0040701C">
      <w:pPr>
        <w:pStyle w:val="Titlu2"/>
        <w:numPr>
          <w:ilvl w:val="0"/>
          <w:numId w:val="4"/>
        </w:numPr>
        <w:rPr>
          <w:rFonts w:ascii="Times New Roman" w:hAnsi="Times New Roman"/>
          <w:color w:val="000000" w:themeColor="text1"/>
          <w:sz w:val="24"/>
          <w:szCs w:val="24"/>
        </w:rPr>
      </w:pPr>
      <w:r w:rsidRPr="0040701C">
        <w:rPr>
          <w:rFonts w:ascii="Times New Roman" w:hAnsi="Times New Roman"/>
          <w:color w:val="000000" w:themeColor="text1"/>
          <w:sz w:val="24"/>
          <w:szCs w:val="24"/>
        </w:rPr>
        <w:t>CATEGORIA, CLASA DE IMPORTANŢĂ ȘI CLASA DE RISC SEISMIC:</w:t>
      </w:r>
    </w:p>
    <w:p w14:paraId="53548613" w14:textId="77777777" w:rsidR="0040701C" w:rsidRPr="0040701C" w:rsidRDefault="0040701C" w:rsidP="0040701C">
      <w:pPr>
        <w:spacing w:after="0"/>
        <w:rPr>
          <w:rFonts w:ascii="Times New Roman" w:hAnsi="Times New Roman"/>
          <w:sz w:val="24"/>
          <w:szCs w:val="24"/>
        </w:rPr>
      </w:pPr>
    </w:p>
    <w:p w14:paraId="6CA86D7A" w14:textId="77777777" w:rsidR="0040701C" w:rsidRPr="0040701C" w:rsidRDefault="0040701C" w:rsidP="0040701C">
      <w:pPr>
        <w:jc w:val="both"/>
        <w:rPr>
          <w:rFonts w:ascii="Times New Roman" w:hAnsi="Times New Roman"/>
          <w:b/>
          <w:color w:val="000000" w:themeColor="text1"/>
          <w:sz w:val="24"/>
          <w:szCs w:val="24"/>
        </w:rPr>
      </w:pPr>
      <w:proofErr w:type="spellStart"/>
      <w:r w:rsidRPr="0040701C">
        <w:rPr>
          <w:rFonts w:ascii="Times New Roman" w:hAnsi="Times New Roman"/>
          <w:color w:val="000000" w:themeColor="text1"/>
          <w:sz w:val="24"/>
          <w:szCs w:val="24"/>
          <w:lang w:eastAsia="ro-RO"/>
        </w:rPr>
        <w:t>Construcţia</w:t>
      </w:r>
      <w:proofErr w:type="spellEnd"/>
      <w:r w:rsidRPr="0040701C">
        <w:rPr>
          <w:rFonts w:ascii="Times New Roman" w:hAnsi="Times New Roman"/>
          <w:color w:val="000000" w:themeColor="text1"/>
          <w:sz w:val="24"/>
          <w:szCs w:val="24"/>
          <w:lang w:eastAsia="ro-RO"/>
        </w:rPr>
        <w:t xml:space="preserve"> localizata în </w:t>
      </w:r>
      <w:r w:rsidRPr="0040701C">
        <w:rPr>
          <w:rFonts w:ascii="Times New Roman" w:hAnsi="Times New Roman"/>
          <w:noProof/>
          <w:color w:val="000000" w:themeColor="text1"/>
          <w:sz w:val="24"/>
          <w:szCs w:val="24"/>
        </w:rPr>
        <w:t>Bulevardul 1 Decembrie 1918, Nr. 86 D</w:t>
      </w:r>
      <w:r w:rsidRPr="0040701C">
        <w:rPr>
          <w:rFonts w:ascii="Times New Roman" w:hAnsi="Times New Roman"/>
          <w:color w:val="000000" w:themeColor="text1"/>
          <w:sz w:val="24"/>
          <w:szCs w:val="24"/>
        </w:rPr>
        <w:t xml:space="preserve">, localitatea </w:t>
      </w:r>
      <w:r w:rsidRPr="0040701C">
        <w:rPr>
          <w:rFonts w:ascii="Times New Roman" w:hAnsi="Times New Roman"/>
          <w:noProof/>
          <w:color w:val="000000" w:themeColor="text1"/>
          <w:sz w:val="24"/>
          <w:szCs w:val="24"/>
        </w:rPr>
        <w:t>Târgu Mureș</w:t>
      </w:r>
      <w:r w:rsidRPr="0040701C">
        <w:rPr>
          <w:rFonts w:ascii="Times New Roman" w:hAnsi="Times New Roman"/>
          <w:color w:val="000000" w:themeColor="text1"/>
          <w:sz w:val="24"/>
          <w:szCs w:val="24"/>
        </w:rPr>
        <w:t xml:space="preserve">, </w:t>
      </w:r>
      <w:proofErr w:type="spellStart"/>
      <w:r w:rsidRPr="0040701C">
        <w:rPr>
          <w:rFonts w:ascii="Times New Roman" w:hAnsi="Times New Roman"/>
          <w:color w:val="000000" w:themeColor="text1"/>
          <w:sz w:val="24"/>
          <w:szCs w:val="24"/>
        </w:rPr>
        <w:t>judetul</w:t>
      </w:r>
      <w:proofErr w:type="spellEnd"/>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Mureș</w:t>
      </w:r>
      <w:r w:rsidRPr="0040701C">
        <w:rPr>
          <w:rFonts w:ascii="Times New Roman" w:hAnsi="Times New Roman"/>
          <w:color w:val="000000" w:themeColor="text1"/>
          <w:sz w:val="24"/>
          <w:szCs w:val="24"/>
          <w:lang w:eastAsia="ro-RO"/>
        </w:rPr>
        <w:t xml:space="preserve">, este încadrată din punct de vedere climatic </w:t>
      </w:r>
      <w:proofErr w:type="spellStart"/>
      <w:r w:rsidRPr="0040701C">
        <w:rPr>
          <w:rFonts w:ascii="Times New Roman" w:hAnsi="Times New Roman"/>
          <w:color w:val="000000" w:themeColor="text1"/>
          <w:sz w:val="24"/>
          <w:szCs w:val="24"/>
          <w:lang w:eastAsia="ro-RO"/>
        </w:rPr>
        <w:t>şi</w:t>
      </w:r>
      <w:proofErr w:type="spellEnd"/>
      <w:r w:rsidRPr="0040701C">
        <w:rPr>
          <w:rFonts w:ascii="Times New Roman" w:hAnsi="Times New Roman"/>
          <w:color w:val="000000" w:themeColor="text1"/>
          <w:sz w:val="24"/>
          <w:szCs w:val="24"/>
          <w:lang w:eastAsia="ro-RO"/>
        </w:rPr>
        <w:t xml:space="preserve"> al </w:t>
      </w:r>
      <w:proofErr w:type="spellStart"/>
      <w:r w:rsidRPr="0040701C">
        <w:rPr>
          <w:rFonts w:ascii="Times New Roman" w:hAnsi="Times New Roman"/>
          <w:color w:val="000000" w:themeColor="text1"/>
          <w:sz w:val="24"/>
          <w:szCs w:val="24"/>
          <w:lang w:eastAsia="ro-RO"/>
        </w:rPr>
        <w:t>seismicităţii</w:t>
      </w:r>
      <w:proofErr w:type="spellEnd"/>
      <w:r w:rsidRPr="0040701C">
        <w:rPr>
          <w:rFonts w:ascii="Times New Roman" w:hAnsi="Times New Roman"/>
          <w:color w:val="000000" w:themeColor="text1"/>
          <w:sz w:val="24"/>
          <w:szCs w:val="24"/>
          <w:lang w:eastAsia="ro-RO"/>
        </w:rPr>
        <w:t>, astfel:</w:t>
      </w:r>
    </w:p>
    <w:p w14:paraId="147CD4B6" w14:textId="77777777" w:rsidR="0040701C" w:rsidRPr="0040701C" w:rsidRDefault="0040701C" w:rsidP="0040701C">
      <w:pPr>
        <w:pStyle w:val="Titlu4"/>
        <w:numPr>
          <w:ilvl w:val="0"/>
          <w:numId w:val="5"/>
        </w:numPr>
        <w:ind w:left="851"/>
        <w:rPr>
          <w:rFonts w:ascii="Times New Roman" w:hAnsi="Times New Roman"/>
          <w:color w:val="000000" w:themeColor="text1"/>
          <w:sz w:val="24"/>
          <w:szCs w:val="24"/>
        </w:rPr>
      </w:pPr>
      <w:proofErr w:type="spellStart"/>
      <w:r w:rsidRPr="0040701C">
        <w:rPr>
          <w:rFonts w:ascii="Times New Roman" w:hAnsi="Times New Roman"/>
          <w:color w:val="000000" w:themeColor="text1"/>
          <w:sz w:val="24"/>
          <w:szCs w:val="24"/>
        </w:rPr>
        <w:t>Categoria</w:t>
      </w:r>
      <w:proofErr w:type="spellEnd"/>
      <w:r w:rsidRPr="0040701C">
        <w:rPr>
          <w:rFonts w:ascii="Times New Roman" w:hAnsi="Times New Roman"/>
          <w:color w:val="000000" w:themeColor="text1"/>
          <w:sz w:val="24"/>
          <w:szCs w:val="24"/>
        </w:rPr>
        <w:t xml:space="preserve"> de </w:t>
      </w:r>
      <w:proofErr w:type="spellStart"/>
      <w:r w:rsidRPr="0040701C">
        <w:rPr>
          <w:rFonts w:ascii="Times New Roman" w:hAnsi="Times New Roman"/>
          <w:color w:val="000000" w:themeColor="text1"/>
          <w:sz w:val="24"/>
          <w:szCs w:val="24"/>
        </w:rPr>
        <w:t>importanta</w:t>
      </w:r>
      <w:proofErr w:type="spellEnd"/>
      <w:r w:rsidRPr="0040701C">
        <w:rPr>
          <w:rFonts w:ascii="Times New Roman" w:hAnsi="Times New Roman"/>
          <w:color w:val="000000" w:themeColor="text1"/>
          <w:sz w:val="24"/>
          <w:szCs w:val="24"/>
        </w:rPr>
        <w:t>:</w:t>
      </w:r>
    </w:p>
    <w:p w14:paraId="13F91978" w14:textId="77777777" w:rsidR="0040701C" w:rsidRPr="0040701C" w:rsidRDefault="0040701C" w:rsidP="0040701C">
      <w:pPr>
        <w:ind w:left="851"/>
        <w:jc w:val="both"/>
        <w:rPr>
          <w:rFonts w:ascii="Times New Roman" w:hAnsi="Times New Roman"/>
          <w:color w:val="000000" w:themeColor="text1"/>
          <w:sz w:val="24"/>
          <w:szCs w:val="24"/>
        </w:rPr>
      </w:pPr>
      <w:r w:rsidRPr="0040701C">
        <w:rPr>
          <w:rFonts w:ascii="Times New Roman" w:hAnsi="Times New Roman"/>
          <w:color w:val="000000" w:themeColor="text1"/>
          <w:sz w:val="24"/>
          <w:szCs w:val="24"/>
        </w:rPr>
        <w:t xml:space="preserve">Imobilul cu </w:t>
      </w:r>
      <w:proofErr w:type="spellStart"/>
      <w:r w:rsidRPr="0040701C">
        <w:rPr>
          <w:rFonts w:ascii="Times New Roman" w:hAnsi="Times New Roman"/>
          <w:color w:val="000000" w:themeColor="text1"/>
          <w:sz w:val="24"/>
          <w:szCs w:val="24"/>
        </w:rPr>
        <w:t>destinaţia</w:t>
      </w:r>
      <w:proofErr w:type="spellEnd"/>
      <w:r w:rsidRPr="0040701C">
        <w:rPr>
          <w:rFonts w:ascii="Times New Roman" w:hAnsi="Times New Roman"/>
          <w:color w:val="000000" w:themeColor="text1"/>
          <w:sz w:val="24"/>
          <w:szCs w:val="24"/>
        </w:rPr>
        <w:t xml:space="preserve"> de </w:t>
      </w:r>
      <w:r w:rsidRPr="0040701C">
        <w:rPr>
          <w:rFonts w:ascii="Times New Roman" w:hAnsi="Times New Roman"/>
          <w:noProof/>
          <w:color w:val="000000" w:themeColor="text1"/>
          <w:sz w:val="24"/>
          <w:szCs w:val="24"/>
        </w:rPr>
        <w:t>Bloc de locuințe</w:t>
      </w:r>
      <w:r w:rsidRPr="0040701C">
        <w:rPr>
          <w:rFonts w:ascii="Times New Roman" w:hAnsi="Times New Roman"/>
          <w:color w:val="000000" w:themeColor="text1"/>
          <w:sz w:val="24"/>
          <w:szCs w:val="24"/>
        </w:rPr>
        <w:t xml:space="preserve">, se încadrează în categoria </w:t>
      </w:r>
      <w:r w:rsidRPr="0040701C">
        <w:rPr>
          <w:rFonts w:ascii="Times New Roman" w:hAnsi="Times New Roman"/>
          <w:noProof/>
          <w:color w:val="000000" w:themeColor="text1"/>
          <w:sz w:val="24"/>
          <w:szCs w:val="24"/>
        </w:rPr>
        <w:t>C "normala"</w:t>
      </w:r>
      <w:r w:rsidRPr="0040701C">
        <w:rPr>
          <w:rFonts w:ascii="Times New Roman" w:hAnsi="Times New Roman"/>
          <w:color w:val="000000" w:themeColor="text1"/>
          <w:sz w:val="24"/>
          <w:szCs w:val="24"/>
        </w:rPr>
        <w:t xml:space="preserve">, în conformitate  H.G.R. 766/1997, Anexa 3, (vezi B.C. nr. 5/1999). </w:t>
      </w:r>
    </w:p>
    <w:p w14:paraId="5652D1C8" w14:textId="77777777" w:rsidR="0040701C" w:rsidRPr="0040701C" w:rsidRDefault="0040701C" w:rsidP="0040701C">
      <w:pPr>
        <w:pStyle w:val="Titlu4"/>
        <w:numPr>
          <w:ilvl w:val="0"/>
          <w:numId w:val="5"/>
        </w:numPr>
        <w:rPr>
          <w:rFonts w:ascii="Times New Roman" w:hAnsi="Times New Roman"/>
          <w:color w:val="000000" w:themeColor="text1"/>
          <w:sz w:val="24"/>
          <w:szCs w:val="24"/>
        </w:rPr>
      </w:pPr>
      <w:proofErr w:type="spellStart"/>
      <w:r w:rsidRPr="0040701C">
        <w:rPr>
          <w:rFonts w:ascii="Times New Roman" w:hAnsi="Times New Roman"/>
          <w:color w:val="000000" w:themeColor="text1"/>
          <w:sz w:val="24"/>
          <w:szCs w:val="24"/>
        </w:rPr>
        <w:t>Clasa</w:t>
      </w:r>
      <w:proofErr w:type="spellEnd"/>
      <w:r w:rsidRPr="0040701C">
        <w:rPr>
          <w:rFonts w:ascii="Times New Roman" w:hAnsi="Times New Roman"/>
          <w:color w:val="000000" w:themeColor="text1"/>
          <w:sz w:val="24"/>
          <w:szCs w:val="24"/>
        </w:rPr>
        <w:t xml:space="preserve"> de </w:t>
      </w:r>
      <w:proofErr w:type="spellStart"/>
      <w:r w:rsidRPr="0040701C">
        <w:rPr>
          <w:rFonts w:ascii="Times New Roman" w:hAnsi="Times New Roman"/>
          <w:color w:val="000000" w:themeColor="text1"/>
          <w:sz w:val="24"/>
          <w:szCs w:val="24"/>
        </w:rPr>
        <w:t>importanta</w:t>
      </w:r>
      <w:proofErr w:type="spellEnd"/>
      <w:r w:rsidRPr="0040701C">
        <w:rPr>
          <w:rFonts w:ascii="Times New Roman" w:hAnsi="Times New Roman"/>
          <w:color w:val="000000" w:themeColor="text1"/>
          <w:sz w:val="24"/>
          <w:szCs w:val="24"/>
        </w:rPr>
        <w:t>:</w:t>
      </w:r>
    </w:p>
    <w:p w14:paraId="4246C08B" w14:textId="77777777" w:rsidR="0040701C" w:rsidRPr="0040701C" w:rsidRDefault="0040701C" w:rsidP="0040701C">
      <w:pPr>
        <w:ind w:left="851"/>
        <w:jc w:val="both"/>
        <w:rPr>
          <w:rFonts w:ascii="Times New Roman" w:hAnsi="Times New Roman"/>
          <w:color w:val="000000" w:themeColor="text1"/>
          <w:sz w:val="24"/>
          <w:szCs w:val="24"/>
        </w:rPr>
      </w:pPr>
      <w:r w:rsidRPr="0040701C">
        <w:rPr>
          <w:rFonts w:ascii="Times New Roman" w:hAnsi="Times New Roman"/>
          <w:color w:val="000000" w:themeColor="text1"/>
          <w:sz w:val="24"/>
          <w:szCs w:val="24"/>
        </w:rPr>
        <w:t xml:space="preserve">Imobilul compus din </w:t>
      </w:r>
      <w:r w:rsidRPr="0040701C">
        <w:rPr>
          <w:rFonts w:ascii="Times New Roman" w:hAnsi="Times New Roman"/>
          <w:noProof/>
          <w:color w:val="000000" w:themeColor="text1"/>
          <w:sz w:val="24"/>
          <w:szCs w:val="24"/>
        </w:rPr>
        <w:t>2</w:t>
      </w:r>
      <w:r w:rsidRPr="0040701C">
        <w:rPr>
          <w:rFonts w:ascii="Times New Roman" w:hAnsi="Times New Roman"/>
          <w:color w:val="000000" w:themeColor="text1"/>
          <w:sz w:val="24"/>
          <w:szCs w:val="24"/>
        </w:rPr>
        <w:t xml:space="preserve"> scara(i) </w:t>
      </w:r>
      <w:proofErr w:type="spellStart"/>
      <w:r w:rsidRPr="0040701C">
        <w:rPr>
          <w:rFonts w:ascii="Times New Roman" w:hAnsi="Times New Roman"/>
          <w:color w:val="000000" w:themeColor="text1"/>
          <w:sz w:val="24"/>
          <w:szCs w:val="24"/>
        </w:rPr>
        <w:t>şi</w:t>
      </w:r>
      <w:proofErr w:type="spellEnd"/>
      <w:r w:rsidRPr="0040701C">
        <w:rPr>
          <w:rFonts w:ascii="Times New Roman" w:hAnsi="Times New Roman"/>
          <w:color w:val="000000" w:themeColor="text1"/>
          <w:sz w:val="24"/>
          <w:szCs w:val="24"/>
        </w:rPr>
        <w:t xml:space="preserve"> cu </w:t>
      </w:r>
      <w:proofErr w:type="spellStart"/>
      <w:r w:rsidRPr="0040701C">
        <w:rPr>
          <w:rFonts w:ascii="Times New Roman" w:hAnsi="Times New Roman"/>
          <w:color w:val="000000" w:themeColor="text1"/>
          <w:sz w:val="24"/>
          <w:szCs w:val="24"/>
        </w:rPr>
        <w:t>funcţiunea</w:t>
      </w:r>
      <w:proofErr w:type="spellEnd"/>
      <w:r w:rsidRPr="0040701C">
        <w:rPr>
          <w:rFonts w:ascii="Times New Roman" w:hAnsi="Times New Roman"/>
          <w:color w:val="000000" w:themeColor="text1"/>
          <w:sz w:val="24"/>
          <w:szCs w:val="24"/>
        </w:rPr>
        <w:t xml:space="preserve"> de </w:t>
      </w:r>
      <w:r w:rsidRPr="0040701C">
        <w:rPr>
          <w:rFonts w:ascii="Times New Roman" w:hAnsi="Times New Roman"/>
          <w:noProof/>
          <w:color w:val="000000" w:themeColor="text1"/>
          <w:sz w:val="24"/>
          <w:szCs w:val="24"/>
        </w:rPr>
        <w:t>Bloc de locuințe</w:t>
      </w:r>
      <w:r w:rsidRPr="0040701C">
        <w:rPr>
          <w:rFonts w:ascii="Times New Roman" w:hAnsi="Times New Roman"/>
          <w:color w:val="000000" w:themeColor="text1"/>
          <w:sz w:val="24"/>
          <w:szCs w:val="24"/>
        </w:rPr>
        <w:t xml:space="preserve">, se încadrează în „clasa </w:t>
      </w:r>
      <w:r w:rsidRPr="0040701C">
        <w:rPr>
          <w:rFonts w:ascii="Times New Roman" w:hAnsi="Times New Roman"/>
          <w:b/>
          <w:noProof/>
          <w:color w:val="000000" w:themeColor="text1"/>
          <w:sz w:val="24"/>
          <w:szCs w:val="24"/>
        </w:rPr>
        <w:t>III</w:t>
      </w:r>
      <w:r w:rsidRPr="0040701C">
        <w:rPr>
          <w:rFonts w:ascii="Times New Roman" w:hAnsi="Times New Roman"/>
          <w:color w:val="000000" w:themeColor="text1"/>
          <w:sz w:val="24"/>
          <w:szCs w:val="24"/>
        </w:rPr>
        <w:t xml:space="preserve"> de </w:t>
      </w:r>
      <w:proofErr w:type="spellStart"/>
      <w:r w:rsidRPr="0040701C">
        <w:rPr>
          <w:rFonts w:ascii="Times New Roman" w:hAnsi="Times New Roman"/>
          <w:color w:val="000000" w:themeColor="text1"/>
          <w:sz w:val="24"/>
          <w:szCs w:val="24"/>
        </w:rPr>
        <w:t>importanţă</w:t>
      </w:r>
      <w:proofErr w:type="spellEnd"/>
      <w:r w:rsidRPr="0040701C">
        <w:rPr>
          <w:rFonts w:ascii="Times New Roman" w:hAnsi="Times New Roman"/>
          <w:color w:val="000000" w:themeColor="text1"/>
          <w:sz w:val="24"/>
          <w:szCs w:val="24"/>
        </w:rPr>
        <w:t xml:space="preserve">”, conform normativului de </w:t>
      </w:r>
      <w:proofErr w:type="spellStart"/>
      <w:r w:rsidRPr="0040701C">
        <w:rPr>
          <w:rFonts w:ascii="Times New Roman" w:hAnsi="Times New Roman"/>
          <w:color w:val="000000" w:themeColor="text1"/>
          <w:sz w:val="24"/>
          <w:szCs w:val="24"/>
        </w:rPr>
        <w:t>protecţie</w:t>
      </w:r>
      <w:proofErr w:type="spellEnd"/>
      <w:r w:rsidRPr="0040701C">
        <w:rPr>
          <w:rFonts w:ascii="Times New Roman" w:hAnsi="Times New Roman"/>
          <w:color w:val="000000" w:themeColor="text1"/>
          <w:sz w:val="24"/>
          <w:szCs w:val="24"/>
        </w:rPr>
        <w:t xml:space="preserve"> seismică P100-1/2019 respectiv în „</w:t>
      </w:r>
      <w:r w:rsidRPr="0040701C">
        <w:rPr>
          <w:rFonts w:ascii="Times New Roman" w:hAnsi="Times New Roman"/>
          <w:noProof/>
          <w:color w:val="000000" w:themeColor="text1"/>
          <w:sz w:val="24"/>
          <w:szCs w:val="24"/>
        </w:rPr>
        <w:t>Clădiri de tip curent, care nu aparţin celorlalte clase.</w:t>
      </w:r>
      <w:r w:rsidRPr="0040701C">
        <w:rPr>
          <w:rFonts w:ascii="Times New Roman" w:hAnsi="Times New Roman"/>
          <w:color w:val="000000" w:themeColor="text1"/>
          <w:sz w:val="24"/>
          <w:szCs w:val="24"/>
        </w:rPr>
        <w:t xml:space="preserve">”. </w:t>
      </w:r>
    </w:p>
    <w:p w14:paraId="2F557B00" w14:textId="77777777" w:rsidR="0040701C" w:rsidRPr="0040701C" w:rsidRDefault="0040701C" w:rsidP="0040701C">
      <w:pPr>
        <w:pStyle w:val="Titlu4"/>
        <w:numPr>
          <w:ilvl w:val="0"/>
          <w:numId w:val="5"/>
        </w:numPr>
        <w:rPr>
          <w:rFonts w:ascii="Times New Roman" w:hAnsi="Times New Roman"/>
          <w:color w:val="000000" w:themeColor="text1"/>
          <w:sz w:val="24"/>
          <w:szCs w:val="24"/>
        </w:rPr>
      </w:pPr>
      <w:proofErr w:type="spellStart"/>
      <w:r w:rsidRPr="0040701C">
        <w:rPr>
          <w:rFonts w:ascii="Times New Roman" w:hAnsi="Times New Roman"/>
          <w:color w:val="000000" w:themeColor="text1"/>
          <w:sz w:val="24"/>
          <w:szCs w:val="24"/>
        </w:rPr>
        <w:t>Clasa</w:t>
      </w:r>
      <w:proofErr w:type="spellEnd"/>
      <w:r w:rsidRPr="0040701C">
        <w:rPr>
          <w:rFonts w:ascii="Times New Roman" w:hAnsi="Times New Roman"/>
          <w:color w:val="000000" w:themeColor="text1"/>
          <w:sz w:val="24"/>
          <w:szCs w:val="24"/>
        </w:rPr>
        <w:t xml:space="preserve"> de </w:t>
      </w:r>
      <w:proofErr w:type="spellStart"/>
      <w:r w:rsidRPr="0040701C">
        <w:rPr>
          <w:rFonts w:ascii="Times New Roman" w:hAnsi="Times New Roman"/>
          <w:color w:val="000000" w:themeColor="text1"/>
          <w:sz w:val="24"/>
          <w:szCs w:val="24"/>
        </w:rPr>
        <w:t>risc</w:t>
      </w:r>
      <w:proofErr w:type="spellEnd"/>
      <w:r w:rsidRPr="0040701C">
        <w:rPr>
          <w:rFonts w:ascii="Times New Roman" w:hAnsi="Times New Roman"/>
          <w:color w:val="000000" w:themeColor="text1"/>
          <w:sz w:val="24"/>
          <w:szCs w:val="24"/>
        </w:rPr>
        <w:t xml:space="preserve"> seismic:</w:t>
      </w:r>
    </w:p>
    <w:p w14:paraId="7D5C750E" w14:textId="77777777" w:rsidR="0040701C" w:rsidRPr="0040701C" w:rsidRDefault="0040701C" w:rsidP="0040701C">
      <w:pPr>
        <w:ind w:left="851"/>
        <w:jc w:val="both"/>
        <w:rPr>
          <w:rFonts w:ascii="Times New Roman" w:hAnsi="Times New Roman"/>
          <w:color w:val="000000" w:themeColor="text1"/>
          <w:sz w:val="24"/>
          <w:szCs w:val="24"/>
        </w:rPr>
      </w:pPr>
      <w:r w:rsidRPr="0040701C">
        <w:rPr>
          <w:rFonts w:ascii="Times New Roman" w:hAnsi="Times New Roman"/>
          <w:color w:val="000000" w:themeColor="text1"/>
          <w:sz w:val="24"/>
          <w:szCs w:val="24"/>
        </w:rPr>
        <w:t xml:space="preserve">Expertiza tehnica </w:t>
      </w:r>
      <w:proofErr w:type="spellStart"/>
      <w:r w:rsidRPr="0040701C">
        <w:rPr>
          <w:rFonts w:ascii="Times New Roman" w:hAnsi="Times New Roman"/>
          <w:color w:val="000000" w:themeColor="text1"/>
          <w:sz w:val="24"/>
          <w:szCs w:val="24"/>
        </w:rPr>
        <w:t>incadreaza</w:t>
      </w:r>
      <w:proofErr w:type="spellEnd"/>
      <w:r w:rsidRPr="0040701C">
        <w:rPr>
          <w:rFonts w:ascii="Times New Roman" w:hAnsi="Times New Roman"/>
          <w:color w:val="000000" w:themeColor="text1"/>
          <w:sz w:val="24"/>
          <w:szCs w:val="24"/>
        </w:rPr>
        <w:t xml:space="preserve"> </w:t>
      </w:r>
      <w:proofErr w:type="spellStart"/>
      <w:r w:rsidRPr="0040701C">
        <w:rPr>
          <w:rFonts w:ascii="Times New Roman" w:hAnsi="Times New Roman"/>
          <w:color w:val="000000" w:themeColor="text1"/>
          <w:sz w:val="24"/>
          <w:szCs w:val="24"/>
        </w:rPr>
        <w:t>cladirea</w:t>
      </w:r>
      <w:proofErr w:type="spellEnd"/>
      <w:r w:rsidRPr="0040701C">
        <w:rPr>
          <w:rFonts w:ascii="Times New Roman" w:hAnsi="Times New Roman"/>
          <w:color w:val="000000" w:themeColor="text1"/>
          <w:sz w:val="24"/>
          <w:szCs w:val="24"/>
        </w:rPr>
        <w:t xml:space="preserve"> analizata din punctul de vedere al riscului seismic in urma rezultatele evaluării calitative </w:t>
      </w:r>
      <w:proofErr w:type="spellStart"/>
      <w:r w:rsidRPr="0040701C">
        <w:rPr>
          <w:rFonts w:ascii="Times New Roman" w:hAnsi="Times New Roman"/>
          <w:color w:val="000000" w:themeColor="text1"/>
          <w:sz w:val="24"/>
          <w:szCs w:val="24"/>
        </w:rPr>
        <w:t>şi</w:t>
      </w:r>
      <w:proofErr w:type="spellEnd"/>
      <w:r w:rsidRPr="0040701C">
        <w:rPr>
          <w:rFonts w:ascii="Times New Roman" w:hAnsi="Times New Roman"/>
          <w:color w:val="000000" w:themeColor="text1"/>
          <w:sz w:val="24"/>
          <w:szCs w:val="24"/>
        </w:rPr>
        <w:t xml:space="preserve"> prin calcul,  în clasa de risc seismic </w:t>
      </w:r>
      <w:proofErr w:type="spellStart"/>
      <w:r w:rsidRPr="0040701C">
        <w:rPr>
          <w:rFonts w:ascii="Times New Roman" w:hAnsi="Times New Roman"/>
          <w:b/>
          <w:color w:val="000000" w:themeColor="text1"/>
          <w:sz w:val="24"/>
          <w:szCs w:val="24"/>
        </w:rPr>
        <w:t>Rs</w:t>
      </w:r>
      <w:proofErr w:type="spellEnd"/>
      <w:r w:rsidRPr="0040701C">
        <w:rPr>
          <w:rFonts w:ascii="Times New Roman" w:hAnsi="Times New Roman"/>
          <w:b/>
          <w:color w:val="000000" w:themeColor="text1"/>
          <w:sz w:val="24"/>
          <w:szCs w:val="24"/>
        </w:rPr>
        <w:t xml:space="preserve"> III</w:t>
      </w:r>
      <w:r w:rsidRPr="0040701C">
        <w:rPr>
          <w:rFonts w:ascii="Times New Roman" w:hAnsi="Times New Roman"/>
          <w:color w:val="000000" w:themeColor="text1"/>
          <w:sz w:val="24"/>
          <w:szCs w:val="24"/>
        </w:rPr>
        <w:t xml:space="preserve"> corespunzătoare construcțiilor care sub efectul cutremurului pot suferi degradări structurale care nu afectează semnificativ siguranța structurală, dar la care degradările nestructurale pot fi importante. </w:t>
      </w:r>
    </w:p>
    <w:p w14:paraId="5F0393EB" w14:textId="77777777" w:rsidR="0040701C" w:rsidRPr="0040701C" w:rsidRDefault="0040701C" w:rsidP="0040701C">
      <w:pPr>
        <w:spacing w:after="0"/>
        <w:rPr>
          <w:rFonts w:ascii="Times New Roman" w:hAnsi="Times New Roman"/>
          <w:color w:val="000000" w:themeColor="text1"/>
          <w:sz w:val="24"/>
          <w:szCs w:val="24"/>
        </w:rPr>
      </w:pPr>
    </w:p>
    <w:p w14:paraId="274E85B3" w14:textId="77777777" w:rsidR="0040701C" w:rsidRPr="0040701C" w:rsidRDefault="0040701C" w:rsidP="0040701C">
      <w:pPr>
        <w:pStyle w:val="Titlu2"/>
        <w:numPr>
          <w:ilvl w:val="0"/>
          <w:numId w:val="4"/>
        </w:numPr>
        <w:rPr>
          <w:rFonts w:ascii="Times New Roman" w:hAnsi="Times New Roman"/>
          <w:color w:val="000000" w:themeColor="text1"/>
          <w:sz w:val="24"/>
          <w:szCs w:val="24"/>
        </w:rPr>
      </w:pPr>
      <w:r w:rsidRPr="0040701C">
        <w:rPr>
          <w:rFonts w:ascii="Times New Roman" w:hAnsi="Times New Roman"/>
          <w:color w:val="000000" w:themeColor="text1"/>
          <w:sz w:val="24"/>
          <w:szCs w:val="24"/>
        </w:rPr>
        <w:t>DATE TEHNICE ALE CLADIRII:</w:t>
      </w:r>
    </w:p>
    <w:p w14:paraId="0A6BEA04" w14:textId="77777777" w:rsidR="0040701C" w:rsidRPr="0040701C" w:rsidRDefault="0040701C" w:rsidP="0040701C">
      <w:pPr>
        <w:spacing w:after="0"/>
        <w:rPr>
          <w:rFonts w:ascii="Times New Roman" w:hAnsi="Times New Roman"/>
          <w:sz w:val="24"/>
          <w:szCs w:val="24"/>
        </w:rPr>
      </w:pPr>
    </w:p>
    <w:p w14:paraId="68FD4197"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 xml:space="preserve">Perioada de </w:t>
      </w:r>
      <w:proofErr w:type="spellStart"/>
      <w:r w:rsidRPr="0040701C">
        <w:rPr>
          <w:rFonts w:ascii="Times New Roman" w:hAnsi="Times New Roman"/>
          <w:bCs/>
          <w:color w:val="000000" w:themeColor="text1"/>
          <w:sz w:val="24"/>
          <w:szCs w:val="24"/>
        </w:rPr>
        <w:t>executie</w:t>
      </w:r>
      <w:proofErr w:type="spellEnd"/>
      <w:r w:rsidRPr="0040701C">
        <w:rPr>
          <w:rFonts w:ascii="Times New Roman" w:hAnsi="Times New Roman"/>
          <w:bCs/>
          <w:color w:val="000000" w:themeColor="text1"/>
          <w:sz w:val="24"/>
          <w:szCs w:val="24"/>
        </w:rPr>
        <w:t xml:space="preserve"> a blocului de </w:t>
      </w:r>
      <w:proofErr w:type="spellStart"/>
      <w:r w:rsidRPr="0040701C">
        <w:rPr>
          <w:rFonts w:ascii="Times New Roman" w:hAnsi="Times New Roman"/>
          <w:bCs/>
          <w:color w:val="000000" w:themeColor="text1"/>
          <w:sz w:val="24"/>
          <w:szCs w:val="24"/>
        </w:rPr>
        <w:t>locuinte</w:t>
      </w:r>
      <w:proofErr w:type="spellEnd"/>
      <w:r w:rsidRPr="0040701C">
        <w:rPr>
          <w:rFonts w:ascii="Times New Roman" w:hAnsi="Times New Roman"/>
          <w:bCs/>
          <w:color w:val="000000" w:themeColor="text1"/>
          <w:sz w:val="24"/>
          <w:szCs w:val="24"/>
        </w:rPr>
        <w:t>:</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Inainte de 1990</w:t>
      </w:r>
      <w:r w:rsidRPr="0040701C">
        <w:rPr>
          <w:rFonts w:ascii="Times New Roman" w:hAnsi="Times New Roman"/>
          <w:color w:val="000000" w:themeColor="text1"/>
          <w:sz w:val="24"/>
          <w:szCs w:val="24"/>
        </w:rPr>
        <w:t>;</w:t>
      </w:r>
    </w:p>
    <w:p w14:paraId="56CA2927"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Aria desfășurată (Suprafața construită desfășurată):</w:t>
      </w:r>
      <w:r w:rsidRPr="0040701C">
        <w:rPr>
          <w:rFonts w:ascii="Times New Roman" w:hAnsi="Times New Roman"/>
          <w:color w:val="000000" w:themeColor="text1"/>
          <w:sz w:val="24"/>
          <w:szCs w:val="24"/>
        </w:rPr>
        <w:t xml:space="preserve"> </w:t>
      </w:r>
      <w:r w:rsidRPr="0040701C">
        <w:rPr>
          <w:rFonts w:ascii="Times New Roman" w:hAnsi="Times New Roman"/>
          <w:b/>
          <w:bCs/>
          <w:noProof/>
          <w:color w:val="000000" w:themeColor="text1"/>
          <w:sz w:val="24"/>
          <w:szCs w:val="24"/>
        </w:rPr>
        <w:t>882,36</w:t>
      </w:r>
      <w:r w:rsidRPr="0040701C">
        <w:rPr>
          <w:rFonts w:ascii="Times New Roman" w:hAnsi="Times New Roman"/>
          <w:b/>
          <w:bCs/>
          <w:color w:val="000000" w:themeColor="text1"/>
          <w:sz w:val="24"/>
          <w:szCs w:val="24"/>
        </w:rPr>
        <w:t xml:space="preserve"> m</w:t>
      </w:r>
      <w:r w:rsidRPr="0040701C">
        <w:rPr>
          <w:rFonts w:ascii="Times New Roman" w:hAnsi="Times New Roman"/>
          <w:b/>
          <w:bCs/>
          <w:color w:val="000000" w:themeColor="text1"/>
          <w:sz w:val="24"/>
          <w:szCs w:val="24"/>
          <w:vertAlign w:val="superscript"/>
        </w:rPr>
        <w:t>2</w:t>
      </w:r>
      <w:r w:rsidRPr="0040701C">
        <w:rPr>
          <w:rFonts w:ascii="Times New Roman" w:hAnsi="Times New Roman"/>
          <w:b/>
          <w:bCs/>
          <w:color w:val="000000" w:themeColor="text1"/>
          <w:sz w:val="24"/>
          <w:szCs w:val="24"/>
        </w:rPr>
        <w:t>;</w:t>
      </w:r>
    </w:p>
    <w:p w14:paraId="24999B34"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color w:val="000000" w:themeColor="text1"/>
          <w:sz w:val="24"/>
          <w:szCs w:val="24"/>
        </w:rPr>
        <w:t>Regimul de înălțime:</w:t>
      </w:r>
      <w:r w:rsidRPr="0040701C">
        <w:rPr>
          <w:rFonts w:ascii="Times New Roman" w:hAnsi="Times New Roman"/>
          <w:bCs/>
          <w:color w:val="000000" w:themeColor="text1"/>
          <w:sz w:val="24"/>
          <w:szCs w:val="24"/>
        </w:rPr>
        <w:t xml:space="preserve"> </w:t>
      </w:r>
      <w:r w:rsidRPr="0040701C">
        <w:rPr>
          <w:rFonts w:ascii="Times New Roman" w:hAnsi="Times New Roman"/>
          <w:bCs/>
          <w:noProof/>
          <w:color w:val="000000" w:themeColor="text1"/>
          <w:sz w:val="24"/>
          <w:szCs w:val="24"/>
        </w:rPr>
        <w:t>D+P+1E</w:t>
      </w:r>
      <w:r w:rsidRPr="0040701C">
        <w:rPr>
          <w:rFonts w:ascii="Times New Roman" w:hAnsi="Times New Roman"/>
          <w:bCs/>
          <w:color w:val="000000" w:themeColor="text1"/>
          <w:sz w:val="24"/>
          <w:szCs w:val="24"/>
        </w:rPr>
        <w:t>;</w:t>
      </w:r>
    </w:p>
    <w:p w14:paraId="33E3F228"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Număr de tronsoane:</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2</w:t>
      </w:r>
      <w:r w:rsidRPr="0040701C">
        <w:rPr>
          <w:rFonts w:ascii="Times New Roman" w:hAnsi="Times New Roman"/>
          <w:color w:val="000000" w:themeColor="text1"/>
          <w:sz w:val="24"/>
          <w:szCs w:val="24"/>
        </w:rPr>
        <w:t>;</w:t>
      </w:r>
    </w:p>
    <w:p w14:paraId="4ACDC152"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Număr de scări:</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2</w:t>
      </w:r>
      <w:r w:rsidRPr="0040701C">
        <w:rPr>
          <w:rFonts w:ascii="Times New Roman" w:hAnsi="Times New Roman"/>
          <w:color w:val="000000" w:themeColor="text1"/>
          <w:sz w:val="24"/>
          <w:szCs w:val="24"/>
        </w:rPr>
        <w:t>;</w:t>
      </w:r>
    </w:p>
    <w:p w14:paraId="527E49FE"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Tâmplăria:</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Tamplarie clasica, partial inlocuita cu tamplarie PVC</w:t>
      </w:r>
      <w:r w:rsidRPr="0040701C">
        <w:rPr>
          <w:rFonts w:ascii="Times New Roman" w:hAnsi="Times New Roman"/>
          <w:color w:val="000000" w:themeColor="text1"/>
          <w:sz w:val="24"/>
          <w:szCs w:val="24"/>
        </w:rPr>
        <w:t>;</w:t>
      </w:r>
    </w:p>
    <w:p w14:paraId="51E981FE"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Tip acoperiș:</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Sarpanta</w:t>
      </w:r>
      <w:r w:rsidRPr="0040701C">
        <w:rPr>
          <w:rFonts w:ascii="Times New Roman" w:hAnsi="Times New Roman"/>
          <w:color w:val="000000" w:themeColor="text1"/>
          <w:sz w:val="24"/>
          <w:szCs w:val="24"/>
        </w:rPr>
        <w:t>;</w:t>
      </w:r>
    </w:p>
    <w:p w14:paraId="062CDC9F"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40701C">
        <w:rPr>
          <w:rFonts w:ascii="Times New Roman" w:hAnsi="Times New Roman"/>
          <w:bCs/>
          <w:color w:val="000000" w:themeColor="text1"/>
          <w:sz w:val="24"/>
          <w:szCs w:val="24"/>
        </w:rPr>
        <w:t>Tip învelitoare:</w:t>
      </w:r>
      <w:r w:rsidRPr="0040701C">
        <w:rPr>
          <w:rFonts w:ascii="Times New Roman" w:hAnsi="Times New Roman"/>
          <w:color w:val="000000" w:themeColor="text1"/>
          <w:sz w:val="24"/>
          <w:szCs w:val="24"/>
        </w:rPr>
        <w:t xml:space="preserve"> </w:t>
      </w:r>
      <w:r w:rsidRPr="0040701C">
        <w:rPr>
          <w:rFonts w:ascii="Times New Roman" w:hAnsi="Times New Roman"/>
          <w:noProof/>
          <w:color w:val="000000" w:themeColor="text1"/>
          <w:sz w:val="24"/>
          <w:szCs w:val="24"/>
        </w:rPr>
        <w:t>Tigla ceramica</w:t>
      </w:r>
      <w:r w:rsidRPr="0040701C">
        <w:rPr>
          <w:rFonts w:ascii="Times New Roman" w:hAnsi="Times New Roman"/>
          <w:color w:val="000000" w:themeColor="text1"/>
          <w:sz w:val="24"/>
          <w:szCs w:val="24"/>
        </w:rPr>
        <w:t>;</w:t>
      </w:r>
    </w:p>
    <w:p w14:paraId="02187018" w14:textId="77777777" w:rsidR="0040701C" w:rsidRPr="0040701C" w:rsidRDefault="0040701C" w:rsidP="0040701C">
      <w:pPr>
        <w:pStyle w:val="Listparagraf"/>
        <w:numPr>
          <w:ilvl w:val="0"/>
          <w:numId w:val="3"/>
        </w:numPr>
        <w:spacing w:after="0" w:line="240" w:lineRule="auto"/>
        <w:contextualSpacing w:val="0"/>
        <w:jc w:val="both"/>
        <w:rPr>
          <w:rFonts w:ascii="Times New Roman" w:hAnsi="Times New Roman"/>
          <w:b/>
          <w:color w:val="000000" w:themeColor="text1"/>
          <w:sz w:val="24"/>
          <w:szCs w:val="24"/>
        </w:rPr>
      </w:pPr>
      <w:r w:rsidRPr="0040701C">
        <w:rPr>
          <w:rFonts w:ascii="Times New Roman" w:hAnsi="Times New Roman"/>
          <w:color w:val="000000" w:themeColor="text1"/>
          <w:sz w:val="24"/>
          <w:szCs w:val="24"/>
        </w:rPr>
        <w:t xml:space="preserve">Gradul de rezistență la foc: </w:t>
      </w:r>
      <w:r w:rsidRPr="0040701C">
        <w:rPr>
          <w:rFonts w:ascii="Times New Roman" w:hAnsi="Times New Roman"/>
          <w:noProof/>
          <w:color w:val="000000" w:themeColor="text1"/>
          <w:sz w:val="24"/>
          <w:szCs w:val="24"/>
        </w:rPr>
        <w:t>II</w:t>
      </w:r>
      <w:r w:rsidRPr="0040701C">
        <w:rPr>
          <w:rFonts w:ascii="Times New Roman" w:hAnsi="Times New Roman"/>
          <w:color w:val="000000" w:themeColor="text1"/>
          <w:sz w:val="24"/>
          <w:szCs w:val="24"/>
        </w:rPr>
        <w:t>.</w:t>
      </w:r>
    </w:p>
    <w:p w14:paraId="7E910243" w14:textId="77777777" w:rsidR="0040701C" w:rsidRPr="0040701C" w:rsidRDefault="0040701C" w:rsidP="0040701C">
      <w:pPr>
        <w:tabs>
          <w:tab w:val="left" w:pos="2730"/>
        </w:tabs>
        <w:spacing w:after="0" w:line="240" w:lineRule="auto"/>
        <w:jc w:val="both"/>
        <w:rPr>
          <w:rFonts w:ascii="Times New Roman" w:hAnsi="Times New Roman"/>
          <w:b/>
          <w:color w:val="000000" w:themeColor="text1"/>
          <w:sz w:val="24"/>
          <w:szCs w:val="24"/>
        </w:rPr>
      </w:pPr>
    </w:p>
    <w:p w14:paraId="1C10B15E" w14:textId="77777777" w:rsidR="0040701C" w:rsidRPr="0040701C" w:rsidRDefault="0040701C" w:rsidP="0040701C">
      <w:pPr>
        <w:tabs>
          <w:tab w:val="left" w:pos="2730"/>
        </w:tabs>
        <w:spacing w:after="0" w:line="240" w:lineRule="auto"/>
        <w:jc w:val="both"/>
        <w:rPr>
          <w:rFonts w:ascii="Times New Roman" w:hAnsi="Times New Roman"/>
          <w:b/>
          <w:color w:val="000000" w:themeColor="text1"/>
          <w:sz w:val="24"/>
          <w:szCs w:val="24"/>
        </w:rPr>
      </w:pPr>
    </w:p>
    <w:p w14:paraId="47711247" w14:textId="4DB4F7E4" w:rsidR="0040701C" w:rsidRDefault="0040701C" w:rsidP="0040701C">
      <w:pPr>
        <w:tabs>
          <w:tab w:val="left" w:pos="2730"/>
        </w:tabs>
        <w:spacing w:after="0" w:line="240" w:lineRule="auto"/>
        <w:jc w:val="both"/>
        <w:rPr>
          <w:rFonts w:ascii="Times New Roman" w:hAnsi="Times New Roman"/>
          <w:b/>
          <w:color w:val="000000" w:themeColor="text1"/>
          <w:sz w:val="24"/>
          <w:szCs w:val="24"/>
        </w:rPr>
      </w:pPr>
    </w:p>
    <w:p w14:paraId="3296C669" w14:textId="5D468927" w:rsidR="007A65F5" w:rsidRDefault="007A65F5" w:rsidP="0040701C">
      <w:pPr>
        <w:tabs>
          <w:tab w:val="left" w:pos="2730"/>
        </w:tabs>
        <w:spacing w:after="0" w:line="240" w:lineRule="auto"/>
        <w:jc w:val="both"/>
        <w:rPr>
          <w:rFonts w:ascii="Times New Roman" w:hAnsi="Times New Roman"/>
          <w:b/>
          <w:color w:val="000000" w:themeColor="text1"/>
          <w:sz w:val="24"/>
          <w:szCs w:val="24"/>
        </w:rPr>
      </w:pPr>
    </w:p>
    <w:p w14:paraId="7608834B" w14:textId="77777777" w:rsidR="007A65F5" w:rsidRPr="0040701C" w:rsidRDefault="007A65F5" w:rsidP="0040701C">
      <w:pPr>
        <w:tabs>
          <w:tab w:val="left" w:pos="2730"/>
        </w:tabs>
        <w:spacing w:after="0" w:line="240" w:lineRule="auto"/>
        <w:jc w:val="both"/>
        <w:rPr>
          <w:rFonts w:ascii="Times New Roman" w:hAnsi="Times New Roman"/>
          <w:b/>
          <w:color w:val="000000" w:themeColor="text1"/>
          <w:sz w:val="24"/>
          <w:szCs w:val="24"/>
        </w:rPr>
      </w:pPr>
    </w:p>
    <w:p w14:paraId="57D7114C" w14:textId="77777777" w:rsidR="0040701C" w:rsidRPr="0040701C" w:rsidRDefault="0040701C" w:rsidP="0040701C">
      <w:pPr>
        <w:pStyle w:val="Titlu2"/>
        <w:numPr>
          <w:ilvl w:val="0"/>
          <w:numId w:val="4"/>
        </w:numPr>
        <w:rPr>
          <w:rFonts w:ascii="Times New Roman" w:hAnsi="Times New Roman"/>
          <w:color w:val="000000" w:themeColor="text1"/>
          <w:sz w:val="24"/>
          <w:szCs w:val="24"/>
        </w:rPr>
      </w:pPr>
      <w:r w:rsidRPr="0040701C">
        <w:rPr>
          <w:rFonts w:ascii="Times New Roman" w:hAnsi="Times New Roman"/>
          <w:color w:val="000000" w:themeColor="text1"/>
          <w:sz w:val="24"/>
          <w:szCs w:val="24"/>
        </w:rPr>
        <w:lastRenderedPageBreak/>
        <w:t>INDICATORI LA NIVELUL OBIECTIVULUI DE INVESTITII:</w:t>
      </w:r>
    </w:p>
    <w:p w14:paraId="70BF72D6" w14:textId="77777777" w:rsidR="0040701C" w:rsidRPr="0040701C" w:rsidRDefault="0040701C" w:rsidP="0040701C">
      <w:pPr>
        <w:pStyle w:val="Titlu2"/>
        <w:ind w:left="720"/>
        <w:rPr>
          <w:rFonts w:ascii="Times New Roman" w:hAnsi="Times New Roman"/>
          <w:b w:val="0"/>
          <w:bCs w:val="0"/>
          <w:color w:val="000000" w:themeColor="text1"/>
          <w:sz w:val="24"/>
          <w:szCs w:val="24"/>
        </w:rPr>
      </w:pPr>
      <w:proofErr w:type="spellStart"/>
      <w:r w:rsidRPr="0040701C">
        <w:rPr>
          <w:rFonts w:ascii="Times New Roman" w:hAnsi="Times New Roman"/>
          <w:b w:val="0"/>
          <w:bCs w:val="0"/>
          <w:color w:val="000000" w:themeColor="text1"/>
          <w:sz w:val="24"/>
          <w:szCs w:val="24"/>
        </w:rPr>
        <w:t>Indicatorii</w:t>
      </w:r>
      <w:proofErr w:type="spellEnd"/>
      <w:r w:rsidRPr="0040701C">
        <w:rPr>
          <w:rFonts w:ascii="Times New Roman" w:hAnsi="Times New Roman"/>
          <w:b w:val="0"/>
          <w:bCs w:val="0"/>
          <w:color w:val="000000" w:themeColor="text1"/>
          <w:sz w:val="24"/>
          <w:szCs w:val="24"/>
        </w:rPr>
        <w:t xml:space="preserve"> la </w:t>
      </w:r>
      <w:proofErr w:type="spellStart"/>
      <w:r w:rsidRPr="0040701C">
        <w:rPr>
          <w:rFonts w:ascii="Times New Roman" w:hAnsi="Times New Roman"/>
          <w:b w:val="0"/>
          <w:bCs w:val="0"/>
          <w:color w:val="000000" w:themeColor="text1"/>
          <w:sz w:val="24"/>
          <w:szCs w:val="24"/>
        </w:rPr>
        <w:t>nivelul</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obiectivului</w:t>
      </w:r>
      <w:proofErr w:type="spellEnd"/>
      <w:r w:rsidRPr="0040701C">
        <w:rPr>
          <w:rFonts w:ascii="Times New Roman" w:hAnsi="Times New Roman"/>
          <w:b w:val="0"/>
          <w:bCs w:val="0"/>
          <w:color w:val="000000" w:themeColor="text1"/>
          <w:sz w:val="24"/>
          <w:szCs w:val="24"/>
        </w:rPr>
        <w:t xml:space="preserve"> de </w:t>
      </w:r>
      <w:proofErr w:type="spellStart"/>
      <w:r w:rsidRPr="0040701C">
        <w:rPr>
          <w:rFonts w:ascii="Times New Roman" w:hAnsi="Times New Roman"/>
          <w:b w:val="0"/>
          <w:bCs w:val="0"/>
          <w:color w:val="000000" w:themeColor="text1"/>
          <w:sz w:val="24"/>
          <w:szCs w:val="24"/>
        </w:rPr>
        <w:t>investii</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aferenți</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clădirii</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situată</w:t>
      </w:r>
      <w:proofErr w:type="spellEnd"/>
      <w:r w:rsidRPr="0040701C">
        <w:rPr>
          <w:rFonts w:ascii="Times New Roman" w:hAnsi="Times New Roman"/>
          <w:b w:val="0"/>
          <w:bCs w:val="0"/>
          <w:color w:val="000000" w:themeColor="text1"/>
          <w:sz w:val="24"/>
          <w:szCs w:val="24"/>
        </w:rPr>
        <w:t xml:space="preserve"> la </w:t>
      </w:r>
      <w:proofErr w:type="spellStart"/>
      <w:r w:rsidRPr="0040701C">
        <w:rPr>
          <w:rFonts w:ascii="Times New Roman" w:hAnsi="Times New Roman"/>
          <w:b w:val="0"/>
          <w:bCs w:val="0"/>
          <w:color w:val="000000" w:themeColor="text1"/>
          <w:sz w:val="24"/>
          <w:szCs w:val="24"/>
        </w:rPr>
        <w:t>adresa</w:t>
      </w:r>
      <w:proofErr w:type="spellEnd"/>
      <w:r w:rsidRPr="0040701C">
        <w:rPr>
          <w:rFonts w:ascii="Times New Roman" w:hAnsi="Times New Roman"/>
          <w:b w:val="0"/>
          <w:bCs w:val="0"/>
          <w:color w:val="000000" w:themeColor="text1"/>
          <w:sz w:val="24"/>
          <w:szCs w:val="24"/>
        </w:rPr>
        <w:t xml:space="preserve">: </w:t>
      </w:r>
      <w:r w:rsidRPr="0040701C">
        <w:rPr>
          <w:rFonts w:ascii="Times New Roman" w:hAnsi="Times New Roman"/>
          <w:noProof/>
          <w:color w:val="000000" w:themeColor="text1"/>
          <w:sz w:val="24"/>
          <w:szCs w:val="24"/>
        </w:rPr>
        <w:t>Bulevardul 1 Decembrie 1918, Nr. 86 D</w:t>
      </w:r>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localitatea</w:t>
      </w:r>
      <w:proofErr w:type="spellEnd"/>
      <w:r w:rsidRPr="0040701C">
        <w:rPr>
          <w:rFonts w:ascii="Times New Roman" w:hAnsi="Times New Roman"/>
          <w:b w:val="0"/>
          <w:bCs w:val="0"/>
          <w:color w:val="000000" w:themeColor="text1"/>
          <w:sz w:val="24"/>
          <w:szCs w:val="24"/>
        </w:rPr>
        <w:t xml:space="preserve"> </w:t>
      </w:r>
      <w:r w:rsidRPr="0040701C">
        <w:rPr>
          <w:rFonts w:ascii="Times New Roman" w:hAnsi="Times New Roman"/>
          <w:noProof/>
          <w:color w:val="000000" w:themeColor="text1"/>
          <w:sz w:val="24"/>
          <w:szCs w:val="24"/>
        </w:rPr>
        <w:t>Târgu Mureș</w:t>
      </w:r>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judetul</w:t>
      </w:r>
      <w:proofErr w:type="spellEnd"/>
      <w:r w:rsidRPr="0040701C">
        <w:rPr>
          <w:rFonts w:ascii="Times New Roman" w:hAnsi="Times New Roman"/>
          <w:b w:val="0"/>
          <w:bCs w:val="0"/>
          <w:color w:val="000000" w:themeColor="text1"/>
          <w:sz w:val="24"/>
          <w:szCs w:val="24"/>
        </w:rPr>
        <w:t xml:space="preserve"> </w:t>
      </w:r>
      <w:r w:rsidRPr="0040701C">
        <w:rPr>
          <w:rFonts w:ascii="Times New Roman" w:hAnsi="Times New Roman"/>
          <w:noProof/>
          <w:color w:val="000000" w:themeColor="text1"/>
          <w:sz w:val="24"/>
          <w:szCs w:val="24"/>
        </w:rPr>
        <w:t>Mureș</w:t>
      </w:r>
      <w:r w:rsidRPr="0040701C">
        <w:rPr>
          <w:rFonts w:ascii="Times New Roman" w:hAnsi="Times New Roman"/>
          <w:b w:val="0"/>
          <w:bCs w:val="0"/>
          <w:color w:val="000000" w:themeColor="text1"/>
          <w:sz w:val="24"/>
          <w:szCs w:val="24"/>
        </w:rPr>
        <w:t xml:space="preserve">, sunt </w:t>
      </w:r>
      <w:proofErr w:type="spellStart"/>
      <w:r w:rsidRPr="0040701C">
        <w:rPr>
          <w:rFonts w:ascii="Times New Roman" w:hAnsi="Times New Roman"/>
          <w:b w:val="0"/>
          <w:bCs w:val="0"/>
          <w:color w:val="000000" w:themeColor="text1"/>
          <w:sz w:val="24"/>
          <w:szCs w:val="24"/>
        </w:rPr>
        <w:t>prezentați</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în</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tabelele</w:t>
      </w:r>
      <w:proofErr w:type="spellEnd"/>
      <w:r w:rsidRPr="0040701C">
        <w:rPr>
          <w:rFonts w:ascii="Times New Roman" w:hAnsi="Times New Roman"/>
          <w:b w:val="0"/>
          <w:bCs w:val="0"/>
          <w:color w:val="000000" w:themeColor="text1"/>
          <w:sz w:val="24"/>
          <w:szCs w:val="24"/>
        </w:rPr>
        <w:t xml:space="preserve"> de </w:t>
      </w:r>
      <w:proofErr w:type="spellStart"/>
      <w:r w:rsidRPr="0040701C">
        <w:rPr>
          <w:rFonts w:ascii="Times New Roman" w:hAnsi="Times New Roman"/>
          <w:b w:val="0"/>
          <w:bCs w:val="0"/>
          <w:color w:val="000000" w:themeColor="text1"/>
          <w:sz w:val="24"/>
          <w:szCs w:val="24"/>
        </w:rPr>
        <w:t>mai</w:t>
      </w:r>
      <w:proofErr w:type="spellEnd"/>
      <w:r w:rsidRPr="0040701C">
        <w:rPr>
          <w:rFonts w:ascii="Times New Roman" w:hAnsi="Times New Roman"/>
          <w:b w:val="0"/>
          <w:bCs w:val="0"/>
          <w:color w:val="000000" w:themeColor="text1"/>
          <w:sz w:val="24"/>
          <w:szCs w:val="24"/>
        </w:rPr>
        <w:t xml:space="preserve"> </w:t>
      </w:r>
      <w:proofErr w:type="spellStart"/>
      <w:r w:rsidRPr="0040701C">
        <w:rPr>
          <w:rFonts w:ascii="Times New Roman" w:hAnsi="Times New Roman"/>
          <w:b w:val="0"/>
          <w:bCs w:val="0"/>
          <w:color w:val="000000" w:themeColor="text1"/>
          <w:sz w:val="24"/>
          <w:szCs w:val="24"/>
        </w:rPr>
        <w:t>jos</w:t>
      </w:r>
      <w:proofErr w:type="spellEnd"/>
      <w:r w:rsidRPr="0040701C">
        <w:rPr>
          <w:rFonts w:ascii="Times New Roman" w:hAnsi="Times New Roman"/>
          <w:b w:val="0"/>
          <w:bCs w:val="0"/>
          <w:color w:val="000000" w:themeColor="text1"/>
          <w:sz w:val="24"/>
          <w:szCs w:val="24"/>
        </w:rPr>
        <w:t>:</w:t>
      </w:r>
    </w:p>
    <w:p w14:paraId="7BA580F6" w14:textId="77777777" w:rsidR="0040701C" w:rsidRPr="0040701C" w:rsidRDefault="0040701C" w:rsidP="0040701C">
      <w:pPr>
        <w:rPr>
          <w:rFonts w:ascii="Times New Roman" w:hAnsi="Times New Roman"/>
          <w:sz w:val="24"/>
          <w:szCs w:val="24"/>
        </w:rPr>
      </w:pP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40701C" w:rsidRPr="0040701C" w14:paraId="7F844549" w14:textId="77777777" w:rsidTr="001760CB">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7515C13" w14:textId="77777777" w:rsidR="0040701C" w:rsidRPr="0040701C" w:rsidRDefault="0040701C" w:rsidP="001760CB">
            <w:pPr>
              <w:spacing w:after="0"/>
              <w:ind w:right="28"/>
              <w:rPr>
                <w:rFonts w:ascii="Times New Roman" w:hAnsi="Times New Roman"/>
                <w:b/>
                <w:bCs/>
                <w:color w:val="000000" w:themeColor="text1"/>
                <w:sz w:val="24"/>
                <w:szCs w:val="24"/>
                <w:lang w:eastAsia="ro-RO"/>
              </w:rPr>
            </w:pPr>
            <w:r w:rsidRPr="0040701C">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745FE60" w14:textId="77777777" w:rsidR="0040701C" w:rsidRPr="0040701C" w:rsidRDefault="0040701C" w:rsidP="001760CB">
            <w:pPr>
              <w:spacing w:after="0"/>
              <w:jc w:val="center"/>
              <w:rPr>
                <w:rFonts w:ascii="Times New Roman" w:hAnsi="Times New Roman"/>
                <w:b/>
                <w:bCs/>
                <w:color w:val="000000" w:themeColor="text1"/>
                <w:sz w:val="24"/>
                <w:szCs w:val="24"/>
                <w:lang w:eastAsia="ro-RO"/>
              </w:rPr>
            </w:pPr>
            <w:r w:rsidRPr="0040701C">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33C6890" w14:textId="77777777" w:rsidR="0040701C" w:rsidRPr="0040701C" w:rsidRDefault="0040701C" w:rsidP="001760CB">
            <w:pPr>
              <w:spacing w:after="0"/>
              <w:jc w:val="center"/>
              <w:rPr>
                <w:rFonts w:ascii="Times New Roman" w:hAnsi="Times New Roman"/>
                <w:b/>
                <w:bCs/>
                <w:color w:val="000000" w:themeColor="text1"/>
                <w:sz w:val="24"/>
                <w:szCs w:val="24"/>
                <w:lang w:eastAsia="ro-RO"/>
              </w:rPr>
            </w:pPr>
            <w:r w:rsidRPr="0040701C">
              <w:rPr>
                <w:rFonts w:ascii="Times New Roman" w:hAnsi="Times New Roman"/>
                <w:b/>
                <w:bCs/>
                <w:color w:val="000000" w:themeColor="text1"/>
                <w:sz w:val="24"/>
                <w:szCs w:val="24"/>
                <w:lang w:eastAsia="ro-RO"/>
              </w:rPr>
              <w:t xml:space="preserve">Valoare la  finalul implementării proiectului </w:t>
            </w:r>
          </w:p>
        </w:tc>
      </w:tr>
      <w:tr w:rsidR="0040701C" w:rsidRPr="0040701C" w14:paraId="28582614" w14:textId="77777777" w:rsidTr="001760CB">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062EDB8" w14:textId="77777777" w:rsidR="0040701C" w:rsidRPr="0040701C" w:rsidRDefault="0040701C" w:rsidP="001760CB">
            <w:pPr>
              <w:spacing w:after="0"/>
              <w:rPr>
                <w:rFonts w:ascii="Times New Roman" w:hAnsi="Times New Roman"/>
                <w:color w:val="000000" w:themeColor="text1"/>
                <w:sz w:val="24"/>
                <w:szCs w:val="24"/>
                <w:lang w:eastAsia="ro-RO"/>
              </w:rPr>
            </w:pPr>
            <w:r w:rsidRPr="0040701C">
              <w:rPr>
                <w:rFonts w:ascii="Times New Roman" w:hAnsi="Times New Roman"/>
                <w:color w:val="000000" w:themeColor="text1"/>
                <w:sz w:val="24"/>
                <w:szCs w:val="24"/>
                <w:lang w:eastAsia="ro-RO"/>
              </w:rPr>
              <w:t>Consumul anual specific de energie finală pentru încălzire (kWh/m</w:t>
            </w:r>
            <w:r w:rsidRPr="0040701C">
              <w:rPr>
                <w:rFonts w:ascii="Times New Roman" w:hAnsi="Times New Roman"/>
                <w:color w:val="000000" w:themeColor="text1"/>
                <w:sz w:val="24"/>
                <w:szCs w:val="24"/>
                <w:vertAlign w:val="superscript"/>
                <w:lang w:eastAsia="ro-RO"/>
              </w:rPr>
              <w:t>2</w:t>
            </w:r>
            <w:r w:rsidRPr="0040701C">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E466A69"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301,28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E6D0B52"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59,69</w:t>
            </w:r>
          </w:p>
        </w:tc>
      </w:tr>
      <w:tr w:rsidR="0040701C" w:rsidRPr="0040701C" w14:paraId="73BE0E1C" w14:textId="77777777" w:rsidTr="001760CB">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8B98636" w14:textId="77777777" w:rsidR="0040701C" w:rsidRPr="0040701C" w:rsidRDefault="0040701C" w:rsidP="001760CB">
            <w:pPr>
              <w:pStyle w:val="Default"/>
              <w:spacing w:line="276" w:lineRule="auto"/>
              <w:rPr>
                <w:color w:val="000000" w:themeColor="text1"/>
              </w:rPr>
            </w:pPr>
            <w:proofErr w:type="spellStart"/>
            <w:r w:rsidRPr="0040701C">
              <w:rPr>
                <w:color w:val="000000" w:themeColor="text1"/>
              </w:rPr>
              <w:t>Consumul</w:t>
            </w:r>
            <w:proofErr w:type="spellEnd"/>
            <w:r w:rsidRPr="0040701C">
              <w:rPr>
                <w:color w:val="000000" w:themeColor="text1"/>
              </w:rPr>
              <w:t xml:space="preserve"> de </w:t>
            </w:r>
            <w:proofErr w:type="spellStart"/>
            <w:r w:rsidRPr="0040701C">
              <w:rPr>
                <w:color w:val="000000" w:themeColor="text1"/>
              </w:rPr>
              <w:t>energie</w:t>
            </w:r>
            <w:proofErr w:type="spellEnd"/>
            <w:r w:rsidRPr="0040701C">
              <w:rPr>
                <w:color w:val="000000" w:themeColor="text1"/>
              </w:rPr>
              <w:t xml:space="preserve"> </w:t>
            </w:r>
            <w:proofErr w:type="spellStart"/>
            <w:r w:rsidRPr="0040701C">
              <w:rPr>
                <w:color w:val="000000" w:themeColor="text1"/>
              </w:rPr>
              <w:t>primară</w:t>
            </w:r>
            <w:proofErr w:type="spellEnd"/>
            <w:r w:rsidRPr="0040701C">
              <w:rPr>
                <w:color w:val="000000" w:themeColor="text1"/>
              </w:rPr>
              <w:t xml:space="preserve"> (kWh/m</w:t>
            </w:r>
            <w:r w:rsidRPr="0040701C">
              <w:rPr>
                <w:color w:val="000000" w:themeColor="text1"/>
                <w:vertAlign w:val="superscript"/>
              </w:rPr>
              <w:t>2</w:t>
            </w:r>
            <w:r w:rsidRPr="0040701C">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5EA141"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455,27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95D1A13"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171,29</w:t>
            </w:r>
          </w:p>
        </w:tc>
      </w:tr>
      <w:tr w:rsidR="0040701C" w:rsidRPr="0040701C" w14:paraId="145AAE62" w14:textId="77777777" w:rsidTr="001760CB">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5D3045C0" w14:textId="77777777" w:rsidR="0040701C" w:rsidRPr="0040701C" w:rsidRDefault="0040701C" w:rsidP="001760CB">
            <w:pPr>
              <w:pStyle w:val="Default"/>
              <w:spacing w:line="276" w:lineRule="auto"/>
              <w:rPr>
                <w:color w:val="000000" w:themeColor="text1"/>
              </w:rPr>
            </w:pPr>
            <w:proofErr w:type="spellStart"/>
            <w:r w:rsidRPr="0040701C">
              <w:rPr>
                <w:color w:val="000000" w:themeColor="text1"/>
              </w:rPr>
              <w:t>Consumul</w:t>
            </w:r>
            <w:proofErr w:type="spellEnd"/>
            <w:r w:rsidRPr="0040701C">
              <w:rPr>
                <w:color w:val="000000" w:themeColor="text1"/>
              </w:rPr>
              <w:t xml:space="preserve"> de </w:t>
            </w:r>
            <w:proofErr w:type="spellStart"/>
            <w:r w:rsidRPr="0040701C">
              <w:rPr>
                <w:color w:val="000000" w:themeColor="text1"/>
              </w:rPr>
              <w:t>energie</w:t>
            </w:r>
            <w:proofErr w:type="spellEnd"/>
            <w:r w:rsidRPr="0040701C">
              <w:rPr>
                <w:color w:val="000000" w:themeColor="text1"/>
              </w:rPr>
              <w:t xml:space="preserve"> </w:t>
            </w:r>
            <w:proofErr w:type="spellStart"/>
            <w:r w:rsidRPr="0040701C">
              <w:rPr>
                <w:color w:val="000000" w:themeColor="text1"/>
              </w:rPr>
              <w:t>primară</w:t>
            </w:r>
            <w:proofErr w:type="spellEnd"/>
            <w:r w:rsidRPr="0040701C">
              <w:rPr>
                <w:color w:val="000000" w:themeColor="text1"/>
              </w:rPr>
              <w:t xml:space="preserve"> </w:t>
            </w:r>
            <w:proofErr w:type="spellStart"/>
            <w:r w:rsidRPr="0040701C">
              <w:rPr>
                <w:color w:val="000000" w:themeColor="text1"/>
              </w:rPr>
              <w:t>totală</w:t>
            </w:r>
            <w:proofErr w:type="spellEnd"/>
            <w:r w:rsidRPr="0040701C">
              <w:rPr>
                <w:color w:val="000000" w:themeColor="text1"/>
              </w:rPr>
              <w:t xml:space="preserve"> </w:t>
            </w:r>
            <w:proofErr w:type="spellStart"/>
            <w:r w:rsidRPr="0040701C">
              <w:rPr>
                <w:color w:val="000000" w:themeColor="text1"/>
              </w:rPr>
              <w:t>utilizând</w:t>
            </w:r>
            <w:proofErr w:type="spellEnd"/>
            <w:r w:rsidRPr="0040701C">
              <w:rPr>
                <w:color w:val="000000" w:themeColor="text1"/>
              </w:rPr>
              <w:t xml:space="preserve"> </w:t>
            </w:r>
            <w:proofErr w:type="spellStart"/>
            <w:r w:rsidRPr="0040701C">
              <w:rPr>
                <w:color w:val="000000" w:themeColor="text1"/>
              </w:rPr>
              <w:t>surse</w:t>
            </w:r>
            <w:proofErr w:type="spellEnd"/>
            <w:r w:rsidRPr="0040701C">
              <w:rPr>
                <w:color w:val="000000" w:themeColor="text1"/>
              </w:rPr>
              <w:t xml:space="preserve"> </w:t>
            </w:r>
            <w:proofErr w:type="spellStart"/>
            <w:r w:rsidRPr="0040701C">
              <w:rPr>
                <w:color w:val="000000" w:themeColor="text1"/>
              </w:rPr>
              <w:t>convenționale</w:t>
            </w:r>
            <w:proofErr w:type="spellEnd"/>
            <w:r w:rsidRPr="0040701C">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1FF0C113"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449,22</w:t>
            </w:r>
          </w:p>
        </w:tc>
        <w:tc>
          <w:tcPr>
            <w:tcW w:w="1146" w:type="pct"/>
            <w:tcBorders>
              <w:top w:val="single" w:sz="4" w:space="0" w:color="auto"/>
              <w:left w:val="single" w:sz="4" w:space="0" w:color="auto"/>
              <w:bottom w:val="single" w:sz="4" w:space="0" w:color="auto"/>
              <w:right w:val="single" w:sz="4" w:space="0" w:color="000000"/>
            </w:tcBorders>
            <w:vAlign w:val="center"/>
          </w:tcPr>
          <w:p w14:paraId="722BC613"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162,42</w:t>
            </w:r>
          </w:p>
        </w:tc>
      </w:tr>
      <w:tr w:rsidR="0040701C" w:rsidRPr="0040701C" w14:paraId="3563692D" w14:textId="77777777" w:rsidTr="001760CB">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5E0933B" w14:textId="77777777" w:rsidR="0040701C" w:rsidRPr="0040701C" w:rsidRDefault="0040701C" w:rsidP="001760CB">
            <w:pPr>
              <w:pStyle w:val="Default"/>
              <w:spacing w:line="276" w:lineRule="auto"/>
              <w:rPr>
                <w:color w:val="000000" w:themeColor="text1"/>
              </w:rPr>
            </w:pPr>
            <w:proofErr w:type="spellStart"/>
            <w:r w:rsidRPr="0040701C">
              <w:rPr>
                <w:color w:val="000000" w:themeColor="text1"/>
              </w:rPr>
              <w:t>Consumul</w:t>
            </w:r>
            <w:proofErr w:type="spellEnd"/>
            <w:r w:rsidRPr="0040701C">
              <w:rPr>
                <w:color w:val="000000" w:themeColor="text1"/>
              </w:rPr>
              <w:t xml:space="preserve"> de </w:t>
            </w:r>
            <w:proofErr w:type="spellStart"/>
            <w:r w:rsidRPr="0040701C">
              <w:rPr>
                <w:color w:val="000000" w:themeColor="text1"/>
              </w:rPr>
              <w:t>energie</w:t>
            </w:r>
            <w:proofErr w:type="spellEnd"/>
            <w:r w:rsidRPr="0040701C">
              <w:rPr>
                <w:color w:val="000000" w:themeColor="text1"/>
              </w:rPr>
              <w:t xml:space="preserve"> </w:t>
            </w:r>
            <w:proofErr w:type="spellStart"/>
            <w:r w:rsidRPr="0040701C">
              <w:rPr>
                <w:color w:val="000000" w:themeColor="text1"/>
              </w:rPr>
              <w:t>primară</w:t>
            </w:r>
            <w:proofErr w:type="spellEnd"/>
            <w:r w:rsidRPr="0040701C">
              <w:rPr>
                <w:color w:val="000000" w:themeColor="text1"/>
              </w:rPr>
              <w:t xml:space="preserve"> </w:t>
            </w:r>
            <w:proofErr w:type="spellStart"/>
            <w:r w:rsidRPr="0040701C">
              <w:rPr>
                <w:color w:val="000000" w:themeColor="text1"/>
              </w:rPr>
              <w:t>utilizând</w:t>
            </w:r>
            <w:proofErr w:type="spellEnd"/>
            <w:r w:rsidRPr="0040701C">
              <w:rPr>
                <w:color w:val="000000" w:themeColor="text1"/>
              </w:rPr>
              <w:t xml:space="preserve"> </w:t>
            </w:r>
            <w:proofErr w:type="spellStart"/>
            <w:r w:rsidRPr="0040701C">
              <w:rPr>
                <w:color w:val="000000" w:themeColor="text1"/>
              </w:rPr>
              <w:t>surse</w:t>
            </w:r>
            <w:proofErr w:type="spellEnd"/>
            <w:r w:rsidRPr="0040701C">
              <w:rPr>
                <w:color w:val="000000" w:themeColor="text1"/>
              </w:rPr>
              <w:t xml:space="preserve"> </w:t>
            </w:r>
            <w:proofErr w:type="spellStart"/>
            <w:r w:rsidRPr="0040701C">
              <w:rPr>
                <w:color w:val="000000" w:themeColor="text1"/>
              </w:rPr>
              <w:t>regenerabile</w:t>
            </w:r>
            <w:proofErr w:type="spellEnd"/>
            <w:r w:rsidRPr="0040701C">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37D3006"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6,05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4A83E1B"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8,87</w:t>
            </w:r>
          </w:p>
        </w:tc>
      </w:tr>
      <w:tr w:rsidR="0040701C" w:rsidRPr="0040701C" w14:paraId="33D3381F" w14:textId="77777777" w:rsidTr="001760CB">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1C6B53F" w14:textId="77777777" w:rsidR="0040701C" w:rsidRPr="0040701C" w:rsidRDefault="0040701C" w:rsidP="001760CB">
            <w:pPr>
              <w:pStyle w:val="Default"/>
              <w:spacing w:line="276" w:lineRule="auto"/>
              <w:ind w:right="447"/>
              <w:rPr>
                <w:color w:val="000000" w:themeColor="text1"/>
              </w:rPr>
            </w:pPr>
            <w:r w:rsidRPr="0040701C">
              <w:rPr>
                <w:color w:val="000000" w:themeColor="text1"/>
              </w:rPr>
              <w:t xml:space="preserve">Nivel </w:t>
            </w:r>
            <w:proofErr w:type="spellStart"/>
            <w:r w:rsidRPr="0040701C">
              <w:rPr>
                <w:color w:val="000000" w:themeColor="text1"/>
              </w:rPr>
              <w:t>anual</w:t>
            </w:r>
            <w:proofErr w:type="spellEnd"/>
            <w:r w:rsidRPr="0040701C">
              <w:rPr>
                <w:color w:val="000000" w:themeColor="text1"/>
              </w:rPr>
              <w:t xml:space="preserve"> </w:t>
            </w:r>
            <w:proofErr w:type="spellStart"/>
            <w:r w:rsidRPr="0040701C">
              <w:rPr>
                <w:color w:val="000000" w:themeColor="text1"/>
              </w:rPr>
              <w:t>estimat</w:t>
            </w:r>
            <w:proofErr w:type="spellEnd"/>
            <w:r w:rsidRPr="0040701C">
              <w:rPr>
                <w:color w:val="000000" w:themeColor="text1"/>
              </w:rPr>
              <w:t xml:space="preserve"> al </w:t>
            </w:r>
            <w:proofErr w:type="spellStart"/>
            <w:r w:rsidRPr="0040701C">
              <w:rPr>
                <w:color w:val="000000" w:themeColor="text1"/>
              </w:rPr>
              <w:t>gazelor</w:t>
            </w:r>
            <w:proofErr w:type="spellEnd"/>
            <w:r w:rsidRPr="0040701C">
              <w:rPr>
                <w:color w:val="000000" w:themeColor="text1"/>
              </w:rPr>
              <w:t xml:space="preserve"> cu </w:t>
            </w:r>
            <w:proofErr w:type="spellStart"/>
            <w:r w:rsidRPr="0040701C">
              <w:rPr>
                <w:color w:val="000000" w:themeColor="text1"/>
              </w:rPr>
              <w:t>efect</w:t>
            </w:r>
            <w:proofErr w:type="spellEnd"/>
            <w:r w:rsidRPr="0040701C">
              <w:rPr>
                <w:color w:val="000000" w:themeColor="text1"/>
              </w:rPr>
              <w:t xml:space="preserve"> de </w:t>
            </w:r>
            <w:proofErr w:type="spellStart"/>
            <w:r w:rsidRPr="0040701C">
              <w:rPr>
                <w:color w:val="000000" w:themeColor="text1"/>
              </w:rPr>
              <w:t>seră</w:t>
            </w:r>
            <w:proofErr w:type="spellEnd"/>
            <w:r w:rsidRPr="0040701C">
              <w:rPr>
                <w:color w:val="000000" w:themeColor="text1"/>
              </w:rPr>
              <w:t xml:space="preserve"> (</w:t>
            </w:r>
            <w:proofErr w:type="spellStart"/>
            <w:r w:rsidRPr="0040701C">
              <w:rPr>
                <w:color w:val="000000" w:themeColor="text1"/>
              </w:rPr>
              <w:t>echivalent</w:t>
            </w:r>
            <w:proofErr w:type="spellEnd"/>
            <w:r w:rsidRPr="0040701C">
              <w:rPr>
                <w:color w:val="000000" w:themeColor="text1"/>
              </w:rPr>
              <w:t xml:space="preserve"> kgCO</w:t>
            </w:r>
            <w:r w:rsidRPr="0040701C">
              <w:rPr>
                <w:color w:val="000000" w:themeColor="text1"/>
                <w:vertAlign w:val="subscript"/>
              </w:rPr>
              <w:t>2</w:t>
            </w:r>
            <w:r w:rsidRPr="0040701C">
              <w:rPr>
                <w:color w:val="000000" w:themeColor="text1"/>
              </w:rPr>
              <w:t>/ m</w:t>
            </w:r>
            <w:r w:rsidRPr="0040701C">
              <w:rPr>
                <w:color w:val="000000" w:themeColor="text1"/>
                <w:vertAlign w:val="superscript"/>
              </w:rPr>
              <w:t>2</w:t>
            </w:r>
            <w:r w:rsidRPr="0040701C">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F23F9D0"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77,68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233AF27"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27,60</w:t>
            </w:r>
          </w:p>
        </w:tc>
      </w:tr>
      <w:tr w:rsidR="0040701C" w:rsidRPr="0040701C" w14:paraId="4DC2BFDD" w14:textId="77777777" w:rsidTr="001760CB">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91CC5A4" w14:textId="77777777" w:rsidR="0040701C" w:rsidRPr="0040701C" w:rsidRDefault="0040701C" w:rsidP="001760CB">
            <w:pPr>
              <w:pStyle w:val="Default"/>
              <w:spacing w:line="276" w:lineRule="auto"/>
              <w:ind w:right="447"/>
              <w:rPr>
                <w:color w:val="000000" w:themeColor="text1"/>
              </w:rPr>
            </w:pPr>
            <w:proofErr w:type="spellStart"/>
            <w:r w:rsidRPr="0040701C">
              <w:rPr>
                <w:color w:val="000000" w:themeColor="text1"/>
              </w:rPr>
              <w:t>Reducerea</w:t>
            </w:r>
            <w:proofErr w:type="spellEnd"/>
            <w:r w:rsidRPr="0040701C">
              <w:rPr>
                <w:color w:val="000000" w:themeColor="text1"/>
              </w:rPr>
              <w:t xml:space="preserve"> </w:t>
            </w:r>
            <w:proofErr w:type="spellStart"/>
            <w:r w:rsidRPr="0040701C">
              <w:rPr>
                <w:color w:val="000000" w:themeColor="text1"/>
              </w:rPr>
              <w:t>consumului</w:t>
            </w:r>
            <w:proofErr w:type="spellEnd"/>
            <w:r w:rsidRPr="0040701C">
              <w:rPr>
                <w:color w:val="000000" w:themeColor="text1"/>
              </w:rPr>
              <w:t xml:space="preserve"> </w:t>
            </w:r>
            <w:proofErr w:type="spellStart"/>
            <w:r w:rsidRPr="0040701C">
              <w:rPr>
                <w:color w:val="000000" w:themeColor="text1"/>
              </w:rPr>
              <w:t>anual</w:t>
            </w:r>
            <w:proofErr w:type="spellEnd"/>
            <w:r w:rsidRPr="0040701C">
              <w:rPr>
                <w:color w:val="000000" w:themeColor="text1"/>
              </w:rPr>
              <w:t xml:space="preserve"> specific de </w:t>
            </w:r>
            <w:proofErr w:type="spellStart"/>
            <w:r w:rsidRPr="0040701C">
              <w:rPr>
                <w:color w:val="000000" w:themeColor="text1"/>
              </w:rPr>
              <w:t>energie</w:t>
            </w:r>
            <w:proofErr w:type="spellEnd"/>
            <w:r w:rsidRPr="0040701C">
              <w:rPr>
                <w:color w:val="000000" w:themeColor="text1"/>
              </w:rPr>
              <w:t xml:space="preserve"> </w:t>
            </w:r>
            <w:proofErr w:type="spellStart"/>
            <w:r w:rsidRPr="0040701C">
              <w:rPr>
                <w:color w:val="000000" w:themeColor="text1"/>
              </w:rPr>
              <w:t>finală</w:t>
            </w:r>
            <w:proofErr w:type="spellEnd"/>
            <w:r w:rsidRPr="0040701C">
              <w:rPr>
                <w:color w:val="000000" w:themeColor="text1"/>
              </w:rPr>
              <w:t xml:space="preserve"> </w:t>
            </w:r>
            <w:proofErr w:type="spellStart"/>
            <w:r w:rsidRPr="0040701C">
              <w:rPr>
                <w:color w:val="000000" w:themeColor="text1"/>
              </w:rPr>
              <w:t>pentru</w:t>
            </w:r>
            <w:proofErr w:type="spellEnd"/>
            <w:r w:rsidRPr="0040701C">
              <w:rPr>
                <w:color w:val="000000" w:themeColor="text1"/>
              </w:rPr>
              <w:t xml:space="preserve"> </w:t>
            </w:r>
            <w:proofErr w:type="spellStart"/>
            <w:r w:rsidRPr="0040701C">
              <w:rPr>
                <w:color w:val="000000" w:themeColor="text1"/>
              </w:rPr>
              <w:t>încălzire</w:t>
            </w:r>
            <w:proofErr w:type="spellEnd"/>
            <w:r w:rsidRPr="0040701C">
              <w:rPr>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FD7103F" w14:textId="77777777" w:rsidR="0040701C" w:rsidRPr="0040701C" w:rsidRDefault="0040701C" w:rsidP="0040701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89741C4" w14:textId="77777777" w:rsidR="0040701C" w:rsidRPr="0040701C" w:rsidRDefault="0040701C" w:rsidP="001760CB">
            <w:pPr>
              <w:spacing w:after="0"/>
              <w:jc w:val="right"/>
              <w:rPr>
                <w:rFonts w:ascii="Times New Roman" w:hAnsi="Times New Roman"/>
                <w:b/>
                <w:color w:val="000000" w:themeColor="text1"/>
                <w:sz w:val="24"/>
                <w:szCs w:val="24"/>
                <w:lang w:eastAsia="ro-RO"/>
              </w:rPr>
            </w:pPr>
            <w:r w:rsidRPr="0040701C">
              <w:rPr>
                <w:rFonts w:ascii="Times New Roman" w:hAnsi="Times New Roman"/>
                <w:b/>
                <w:noProof/>
                <w:color w:val="000000" w:themeColor="text1"/>
                <w:sz w:val="24"/>
                <w:szCs w:val="24"/>
                <w:lang w:eastAsia="ro-RO"/>
              </w:rPr>
              <w:t>80,19</w:t>
            </w:r>
            <w:r w:rsidRPr="0040701C">
              <w:rPr>
                <w:rFonts w:ascii="Times New Roman" w:hAnsi="Times New Roman"/>
                <w:b/>
                <w:color w:val="000000" w:themeColor="text1"/>
                <w:sz w:val="24"/>
                <w:szCs w:val="24"/>
                <w:lang w:eastAsia="ro-RO"/>
              </w:rPr>
              <w:t>%</w:t>
            </w:r>
          </w:p>
        </w:tc>
      </w:tr>
      <w:tr w:rsidR="0040701C" w:rsidRPr="0040701C" w14:paraId="256A7575" w14:textId="77777777" w:rsidTr="001760CB">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3475BF3" w14:textId="77777777" w:rsidR="0040701C" w:rsidRPr="0040701C" w:rsidRDefault="0040701C" w:rsidP="001760CB">
            <w:pPr>
              <w:pStyle w:val="Default"/>
              <w:spacing w:line="276" w:lineRule="auto"/>
              <w:ind w:right="447"/>
              <w:rPr>
                <w:color w:val="000000" w:themeColor="text1"/>
              </w:rPr>
            </w:pPr>
            <w:proofErr w:type="spellStart"/>
            <w:r w:rsidRPr="0040701C">
              <w:rPr>
                <w:color w:val="000000" w:themeColor="text1"/>
              </w:rPr>
              <w:t>Reducerea</w:t>
            </w:r>
            <w:proofErr w:type="spellEnd"/>
            <w:r w:rsidRPr="0040701C">
              <w:rPr>
                <w:color w:val="000000" w:themeColor="text1"/>
              </w:rPr>
              <w:t xml:space="preserve"> </w:t>
            </w:r>
            <w:proofErr w:type="spellStart"/>
            <w:r w:rsidRPr="0040701C">
              <w:rPr>
                <w:color w:val="000000" w:themeColor="text1"/>
              </w:rPr>
              <w:t>consumului</w:t>
            </w:r>
            <w:proofErr w:type="spellEnd"/>
            <w:r w:rsidRPr="0040701C">
              <w:rPr>
                <w:color w:val="000000" w:themeColor="text1"/>
              </w:rPr>
              <w:t xml:space="preserve"> de </w:t>
            </w:r>
            <w:proofErr w:type="spellStart"/>
            <w:r w:rsidRPr="0040701C">
              <w:rPr>
                <w:color w:val="000000" w:themeColor="text1"/>
              </w:rPr>
              <w:t>energie</w:t>
            </w:r>
            <w:proofErr w:type="spellEnd"/>
            <w:r w:rsidRPr="0040701C">
              <w:rPr>
                <w:color w:val="000000" w:themeColor="text1"/>
              </w:rPr>
              <w:t xml:space="preserve"> </w:t>
            </w:r>
            <w:proofErr w:type="spellStart"/>
            <w:r w:rsidRPr="0040701C">
              <w:rPr>
                <w:color w:val="000000" w:themeColor="text1"/>
              </w:rPr>
              <w:t>primară</w:t>
            </w:r>
            <w:proofErr w:type="spellEnd"/>
            <w:r w:rsidRPr="0040701C">
              <w:rPr>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39F4AE0" w14:textId="77777777" w:rsidR="0040701C" w:rsidRPr="0040701C" w:rsidRDefault="0040701C" w:rsidP="0040701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10845CC" w14:textId="77777777" w:rsidR="0040701C" w:rsidRPr="0040701C" w:rsidRDefault="0040701C" w:rsidP="001760CB">
            <w:pPr>
              <w:spacing w:after="0"/>
              <w:jc w:val="right"/>
              <w:rPr>
                <w:rFonts w:ascii="Times New Roman" w:hAnsi="Times New Roman"/>
                <w:b/>
                <w:color w:val="000000" w:themeColor="text1"/>
                <w:sz w:val="24"/>
                <w:szCs w:val="24"/>
                <w:lang w:eastAsia="ro-RO"/>
              </w:rPr>
            </w:pPr>
            <w:r w:rsidRPr="0040701C">
              <w:rPr>
                <w:rFonts w:ascii="Times New Roman" w:hAnsi="Times New Roman"/>
                <w:b/>
                <w:noProof/>
                <w:color w:val="000000" w:themeColor="text1"/>
                <w:sz w:val="24"/>
                <w:szCs w:val="24"/>
                <w:lang w:eastAsia="ro-RO"/>
              </w:rPr>
              <w:t>62,38%</w:t>
            </w:r>
          </w:p>
        </w:tc>
      </w:tr>
      <w:tr w:rsidR="0040701C" w:rsidRPr="0040701C" w14:paraId="4D960392" w14:textId="77777777" w:rsidTr="001760CB">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0028D4E3" w14:textId="77777777" w:rsidR="0040701C" w:rsidRPr="0040701C" w:rsidRDefault="0040701C" w:rsidP="001760CB">
            <w:pPr>
              <w:pStyle w:val="Default"/>
              <w:spacing w:line="276" w:lineRule="auto"/>
              <w:ind w:right="447"/>
              <w:rPr>
                <w:color w:val="000000" w:themeColor="text1"/>
              </w:rPr>
            </w:pPr>
            <w:proofErr w:type="spellStart"/>
            <w:r w:rsidRPr="0040701C">
              <w:rPr>
                <w:color w:val="000000" w:themeColor="text1"/>
              </w:rPr>
              <w:t>Reducerea</w:t>
            </w:r>
            <w:proofErr w:type="spellEnd"/>
            <w:r w:rsidRPr="0040701C">
              <w:rPr>
                <w:color w:val="000000" w:themeColor="text1"/>
              </w:rPr>
              <w:t xml:space="preserve"> </w:t>
            </w:r>
            <w:proofErr w:type="spellStart"/>
            <w:r w:rsidRPr="0040701C">
              <w:rPr>
                <w:color w:val="000000" w:themeColor="text1"/>
              </w:rPr>
              <w:t>emisiilor</w:t>
            </w:r>
            <w:proofErr w:type="spellEnd"/>
            <w:r w:rsidRPr="0040701C">
              <w:rPr>
                <w:color w:val="000000" w:themeColor="text1"/>
              </w:rPr>
              <w:t xml:space="preserve"> de CO</w:t>
            </w:r>
            <w:r w:rsidRPr="0040701C">
              <w:rPr>
                <w:color w:val="000000" w:themeColor="text1"/>
                <w:vertAlign w:val="subscript"/>
              </w:rPr>
              <w:t>2</w:t>
            </w:r>
            <w:r w:rsidRPr="0040701C">
              <w:rPr>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97BB19A" w14:textId="77777777" w:rsidR="0040701C" w:rsidRPr="0040701C" w:rsidRDefault="0040701C" w:rsidP="0040701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9593012" w14:textId="77777777" w:rsidR="0040701C" w:rsidRPr="0040701C" w:rsidRDefault="0040701C" w:rsidP="001760CB">
            <w:pPr>
              <w:spacing w:after="0"/>
              <w:jc w:val="right"/>
              <w:rPr>
                <w:rFonts w:ascii="Times New Roman" w:hAnsi="Times New Roman"/>
                <w:b/>
                <w:color w:val="000000" w:themeColor="text1"/>
                <w:sz w:val="24"/>
                <w:szCs w:val="24"/>
                <w:lang w:eastAsia="ro-RO"/>
              </w:rPr>
            </w:pPr>
            <w:r w:rsidRPr="0040701C">
              <w:rPr>
                <w:rFonts w:ascii="Times New Roman" w:hAnsi="Times New Roman"/>
                <w:b/>
                <w:noProof/>
                <w:color w:val="000000" w:themeColor="text1"/>
                <w:sz w:val="24"/>
                <w:szCs w:val="24"/>
                <w:lang w:eastAsia="ro-RO"/>
              </w:rPr>
              <w:t>64,47%</w:t>
            </w:r>
          </w:p>
        </w:tc>
      </w:tr>
    </w:tbl>
    <w:p w14:paraId="0F13DA80" w14:textId="77777777" w:rsidR="0040701C" w:rsidRPr="0040701C" w:rsidRDefault="0040701C" w:rsidP="0040701C">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40701C" w:rsidRPr="0040701C" w14:paraId="21432451" w14:textId="77777777" w:rsidTr="001760CB">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7B2078B" w14:textId="77777777" w:rsidR="0040701C" w:rsidRPr="0040701C" w:rsidRDefault="0040701C" w:rsidP="001760CB">
            <w:pPr>
              <w:spacing w:after="0"/>
              <w:ind w:right="28"/>
              <w:rPr>
                <w:rFonts w:ascii="Times New Roman" w:hAnsi="Times New Roman"/>
                <w:b/>
                <w:bCs/>
                <w:color w:val="000000" w:themeColor="text1"/>
                <w:sz w:val="24"/>
                <w:szCs w:val="24"/>
                <w:lang w:eastAsia="ro-RO"/>
              </w:rPr>
            </w:pPr>
            <w:proofErr w:type="spellStart"/>
            <w:r w:rsidRPr="0040701C">
              <w:rPr>
                <w:rFonts w:ascii="Times New Roman" w:hAnsi="Times New Roman"/>
                <w:b/>
                <w:bCs/>
                <w:color w:val="000000" w:themeColor="text1"/>
                <w:sz w:val="24"/>
                <w:szCs w:val="24"/>
                <w:lang w:eastAsia="ro-RO"/>
              </w:rPr>
              <w:t>Alti</w:t>
            </w:r>
            <w:proofErr w:type="spellEnd"/>
            <w:r w:rsidRPr="0040701C">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3D804F6" w14:textId="77777777" w:rsidR="0040701C" w:rsidRPr="0040701C" w:rsidRDefault="0040701C" w:rsidP="001760CB">
            <w:pPr>
              <w:spacing w:after="0"/>
              <w:jc w:val="center"/>
              <w:rPr>
                <w:rFonts w:ascii="Times New Roman" w:hAnsi="Times New Roman"/>
                <w:b/>
                <w:bCs/>
                <w:color w:val="000000" w:themeColor="text1"/>
                <w:sz w:val="24"/>
                <w:szCs w:val="24"/>
                <w:lang w:eastAsia="ro-RO"/>
              </w:rPr>
            </w:pPr>
            <w:r w:rsidRPr="0040701C">
              <w:rPr>
                <w:rFonts w:ascii="Times New Roman" w:hAnsi="Times New Roman"/>
                <w:b/>
                <w:bCs/>
                <w:color w:val="000000" w:themeColor="text1"/>
                <w:sz w:val="24"/>
                <w:szCs w:val="24"/>
                <w:lang w:eastAsia="ro-RO"/>
              </w:rPr>
              <w:t>Valoare indicator</w:t>
            </w:r>
          </w:p>
        </w:tc>
      </w:tr>
      <w:tr w:rsidR="0040701C" w:rsidRPr="0040701C" w14:paraId="5F80A8FB" w14:textId="77777777" w:rsidTr="001760CB">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7D4EDD3" w14:textId="3DC90D27" w:rsidR="0040701C" w:rsidRPr="0040701C" w:rsidRDefault="0040701C" w:rsidP="001760CB">
            <w:pPr>
              <w:spacing w:after="0"/>
              <w:rPr>
                <w:rFonts w:ascii="Times New Roman" w:hAnsi="Times New Roman"/>
                <w:color w:val="000000" w:themeColor="text1"/>
                <w:sz w:val="24"/>
                <w:szCs w:val="24"/>
                <w:lang w:eastAsia="ro-RO"/>
              </w:rPr>
            </w:pPr>
            <w:r w:rsidRPr="0040701C">
              <w:rPr>
                <w:rFonts w:ascii="Times New Roman" w:hAnsi="Times New Roman"/>
                <w:color w:val="000000" w:themeColor="text1"/>
                <w:sz w:val="24"/>
                <w:szCs w:val="24"/>
                <w:lang w:eastAsia="ro-RO"/>
              </w:rPr>
              <w:t>Valoarea eligibi</w:t>
            </w:r>
            <w:r w:rsidR="006C0416">
              <w:rPr>
                <w:rFonts w:ascii="Times New Roman" w:hAnsi="Times New Roman"/>
                <w:color w:val="000000" w:themeColor="text1"/>
                <w:sz w:val="24"/>
                <w:szCs w:val="24"/>
                <w:lang w:eastAsia="ro-RO"/>
              </w:rPr>
              <w:t>l</w:t>
            </w:r>
            <w:r w:rsidRPr="0040701C">
              <w:rPr>
                <w:rFonts w:ascii="Times New Roman" w:hAnsi="Times New Roman"/>
                <w:color w:val="000000" w:themeColor="text1"/>
                <w:sz w:val="24"/>
                <w:szCs w:val="24"/>
                <w:lang w:eastAsia="ro-RO"/>
              </w:rPr>
              <w:t>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EB48C8C" w14:textId="77777777" w:rsidR="0040701C" w:rsidRPr="0040701C" w:rsidRDefault="0040701C" w:rsidP="001760CB">
            <w:pPr>
              <w:spacing w:after="0"/>
              <w:jc w:val="right"/>
              <w:rPr>
                <w:rFonts w:ascii="Times New Roman" w:hAnsi="Times New Roman"/>
                <w:b/>
                <w:noProof/>
                <w:color w:val="000000" w:themeColor="text1"/>
                <w:sz w:val="24"/>
                <w:szCs w:val="24"/>
                <w:lang w:eastAsia="ro-RO"/>
              </w:rPr>
            </w:pPr>
            <w:r w:rsidRPr="0040701C">
              <w:rPr>
                <w:rFonts w:ascii="Times New Roman" w:hAnsi="Times New Roman"/>
                <w:b/>
                <w:noProof/>
                <w:color w:val="000000" w:themeColor="text1"/>
                <w:sz w:val="24"/>
                <w:szCs w:val="24"/>
                <w:lang w:eastAsia="ro-RO"/>
              </w:rPr>
              <w:t>176.472,00</w:t>
            </w:r>
          </w:p>
        </w:tc>
      </w:tr>
    </w:tbl>
    <w:p w14:paraId="2B35E903" w14:textId="77777777" w:rsidR="0040701C" w:rsidRPr="0040701C" w:rsidRDefault="0040701C" w:rsidP="0040701C">
      <w:pPr>
        <w:rPr>
          <w:rFonts w:ascii="Times New Roman" w:hAnsi="Times New Roman"/>
          <w:color w:val="000000" w:themeColor="text1"/>
          <w:sz w:val="24"/>
          <w:szCs w:val="24"/>
        </w:rPr>
      </w:pPr>
    </w:p>
    <w:p w14:paraId="4E38D814" w14:textId="77777777" w:rsidR="0040701C" w:rsidRPr="0040701C" w:rsidRDefault="0040701C" w:rsidP="0040701C">
      <w:pPr>
        <w:pStyle w:val="Titlu2"/>
        <w:numPr>
          <w:ilvl w:val="0"/>
          <w:numId w:val="4"/>
        </w:numPr>
        <w:rPr>
          <w:rFonts w:ascii="Times New Roman" w:hAnsi="Times New Roman"/>
          <w:i/>
          <w:color w:val="000000" w:themeColor="text1"/>
          <w:sz w:val="24"/>
          <w:szCs w:val="24"/>
        </w:rPr>
      </w:pPr>
      <w:r w:rsidRPr="0040701C">
        <w:rPr>
          <w:rFonts w:ascii="Times New Roman" w:hAnsi="Times New Roman"/>
          <w:color w:val="000000" w:themeColor="text1"/>
          <w:sz w:val="24"/>
          <w:szCs w:val="24"/>
        </w:rPr>
        <w:t xml:space="preserve">LUCRĂRI PROPUSE PENTRU CREȘTEREA EFICIENȚEI ENERGETICE </w:t>
      </w:r>
    </w:p>
    <w:p w14:paraId="75C655BF" w14:textId="77777777" w:rsidR="0040701C" w:rsidRPr="0040701C" w:rsidRDefault="0040701C" w:rsidP="0040701C">
      <w:pPr>
        <w:autoSpaceDE w:val="0"/>
        <w:autoSpaceDN w:val="0"/>
        <w:adjustRightInd w:val="0"/>
        <w:spacing w:after="0"/>
        <w:ind w:left="-426"/>
        <w:rPr>
          <w:rFonts w:ascii="Times New Roman" w:hAnsi="Times New Roman"/>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40701C" w:rsidRPr="0040701C" w14:paraId="7C2655B2" w14:textId="77777777" w:rsidTr="001760CB">
        <w:trPr>
          <w:trHeight w:val="819"/>
        </w:trPr>
        <w:tc>
          <w:tcPr>
            <w:tcW w:w="401" w:type="dxa"/>
          </w:tcPr>
          <w:p w14:paraId="54D48276"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779DCF4B"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Izolarea termică a </w:t>
            </w:r>
            <w:proofErr w:type="spellStart"/>
            <w:r w:rsidRPr="0040701C">
              <w:rPr>
                <w:rFonts w:ascii="Times New Roman" w:hAnsi="Times New Roman"/>
                <w:sz w:val="24"/>
                <w:szCs w:val="24"/>
              </w:rPr>
              <w:t>faţadei</w:t>
            </w:r>
            <w:proofErr w:type="spellEnd"/>
            <w:r w:rsidRPr="0040701C">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40701C" w:rsidRPr="0040701C" w14:paraId="20B4211D" w14:textId="77777777" w:rsidTr="001760CB">
        <w:trPr>
          <w:trHeight w:val="489"/>
        </w:trPr>
        <w:tc>
          <w:tcPr>
            <w:tcW w:w="401" w:type="dxa"/>
          </w:tcPr>
          <w:p w14:paraId="65B28BC4"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0DA8D305"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Izolarea termică a </w:t>
            </w:r>
            <w:proofErr w:type="spellStart"/>
            <w:r w:rsidRPr="0040701C">
              <w:rPr>
                <w:rFonts w:ascii="Times New Roman" w:hAnsi="Times New Roman"/>
                <w:sz w:val="24"/>
                <w:szCs w:val="24"/>
              </w:rPr>
              <w:t>faţadei</w:t>
            </w:r>
            <w:proofErr w:type="spellEnd"/>
            <w:r w:rsidRPr="0040701C">
              <w:rPr>
                <w:rFonts w:ascii="Times New Roman" w:hAnsi="Times New Roman"/>
                <w:sz w:val="24"/>
                <w:szCs w:val="24"/>
              </w:rPr>
              <w:t xml:space="preserve"> - parte opacă, prin termoizolarea pereților exteriori cu o grosime a termoizolației de </w:t>
            </w:r>
            <w:r w:rsidRPr="0040701C">
              <w:rPr>
                <w:rFonts w:ascii="Times New Roman" w:hAnsi="Times New Roman"/>
                <w:noProof/>
                <w:sz w:val="24"/>
                <w:szCs w:val="24"/>
              </w:rPr>
              <w:t>15</w:t>
            </w:r>
            <w:r w:rsidRPr="0040701C">
              <w:rPr>
                <w:rFonts w:ascii="Times New Roman" w:hAnsi="Times New Roman"/>
                <w:sz w:val="24"/>
                <w:szCs w:val="24"/>
              </w:rPr>
              <w:t xml:space="preserve"> cm;</w:t>
            </w:r>
          </w:p>
        </w:tc>
      </w:tr>
      <w:tr w:rsidR="0040701C" w:rsidRPr="0040701C" w14:paraId="0A2DD985" w14:textId="77777777" w:rsidTr="001760CB">
        <w:trPr>
          <w:trHeight w:val="489"/>
        </w:trPr>
        <w:tc>
          <w:tcPr>
            <w:tcW w:w="401" w:type="dxa"/>
          </w:tcPr>
          <w:p w14:paraId="39671526"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42A334D0"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Izolarea termică a </w:t>
            </w:r>
            <w:proofErr w:type="spellStart"/>
            <w:r w:rsidRPr="0040701C">
              <w:rPr>
                <w:rFonts w:ascii="Times New Roman" w:hAnsi="Times New Roman"/>
                <w:sz w:val="24"/>
                <w:szCs w:val="24"/>
              </w:rPr>
              <w:t>faţadei</w:t>
            </w:r>
            <w:proofErr w:type="spellEnd"/>
            <w:r w:rsidRPr="0040701C">
              <w:rPr>
                <w:rFonts w:ascii="Times New Roman" w:hAnsi="Times New Roman"/>
                <w:sz w:val="24"/>
                <w:szCs w:val="24"/>
              </w:rPr>
              <w:t xml:space="preserve"> - parte opacă, prin termoizolarea </w:t>
            </w:r>
            <w:proofErr w:type="spellStart"/>
            <w:r w:rsidRPr="0040701C">
              <w:rPr>
                <w:rFonts w:ascii="Times New Roman" w:hAnsi="Times New Roman"/>
                <w:sz w:val="24"/>
                <w:szCs w:val="24"/>
              </w:rPr>
              <w:t>planşeului</w:t>
            </w:r>
            <w:proofErr w:type="spellEnd"/>
            <w:r w:rsidRPr="0040701C">
              <w:rPr>
                <w:rFonts w:ascii="Times New Roman" w:hAnsi="Times New Roman"/>
                <w:sz w:val="24"/>
                <w:szCs w:val="24"/>
              </w:rPr>
              <w:t xml:space="preserve"> peste ultimul nivel cu sisteme termoizolante (acoperișul clădirii este de tip </w:t>
            </w:r>
            <w:r w:rsidRPr="0040701C">
              <w:rPr>
                <w:rFonts w:ascii="Times New Roman" w:hAnsi="Times New Roman"/>
                <w:noProof/>
                <w:sz w:val="24"/>
                <w:szCs w:val="24"/>
              </w:rPr>
              <w:t>Sarpanta</w:t>
            </w:r>
            <w:r w:rsidRPr="0040701C">
              <w:rPr>
                <w:rFonts w:ascii="Times New Roman" w:hAnsi="Times New Roman"/>
                <w:sz w:val="24"/>
                <w:szCs w:val="24"/>
              </w:rPr>
              <w:t>):</w:t>
            </w:r>
          </w:p>
        </w:tc>
      </w:tr>
      <w:tr w:rsidR="0040701C" w:rsidRPr="0040701C" w14:paraId="73E5F28F" w14:textId="77777777" w:rsidTr="001760CB">
        <w:trPr>
          <w:trHeight w:val="835"/>
        </w:trPr>
        <w:tc>
          <w:tcPr>
            <w:tcW w:w="401" w:type="dxa"/>
          </w:tcPr>
          <w:p w14:paraId="1BFE8182" w14:textId="77777777" w:rsidR="0040701C" w:rsidRPr="0040701C" w:rsidRDefault="0040701C" w:rsidP="001760CB">
            <w:pPr>
              <w:spacing w:after="0"/>
              <w:rPr>
                <w:rFonts w:ascii="Times New Roman" w:hAnsi="Times New Roman"/>
                <w:sz w:val="24"/>
                <w:szCs w:val="24"/>
              </w:rPr>
            </w:pPr>
          </w:p>
        </w:tc>
        <w:tc>
          <w:tcPr>
            <w:tcW w:w="382" w:type="dxa"/>
            <w:gridSpan w:val="2"/>
          </w:tcPr>
          <w:p w14:paraId="0DBB28ED" w14:textId="77777777" w:rsidR="0040701C" w:rsidRPr="0040701C" w:rsidRDefault="0040701C" w:rsidP="001760CB">
            <w:pPr>
              <w:spacing w:after="0"/>
              <w:rPr>
                <w:rFonts w:ascii="Times New Roman" w:hAnsi="Times New Roman"/>
                <w:sz w:val="24"/>
                <w:szCs w:val="24"/>
              </w:rPr>
            </w:pPr>
          </w:p>
        </w:tc>
        <w:tc>
          <w:tcPr>
            <w:tcW w:w="7912" w:type="dxa"/>
          </w:tcPr>
          <w:p w14:paraId="601DD7A0" w14:textId="77777777" w:rsidR="0040701C" w:rsidRPr="0040701C" w:rsidRDefault="0040701C" w:rsidP="001760CB">
            <w:pPr>
              <w:spacing w:after="0"/>
              <w:rPr>
                <w:rFonts w:ascii="Times New Roman" w:hAnsi="Times New Roman"/>
                <w:sz w:val="24"/>
                <w:szCs w:val="24"/>
              </w:rPr>
            </w:pPr>
            <w:r w:rsidRPr="0040701C">
              <w:rPr>
                <w:rFonts w:ascii="Times New Roman" w:hAnsi="Times New Roman"/>
                <w:noProof/>
                <w:sz w:val="24"/>
                <w:szCs w:val="24"/>
              </w:rPr>
              <w:t>- Izolarea termică a planşeului peste ultimul nivel, în cazul existenței șarpantei, cu o grosime a termoizolației de 20 cm.</w:t>
            </w:r>
          </w:p>
        </w:tc>
      </w:tr>
      <w:tr w:rsidR="0040701C" w:rsidRPr="0040701C" w14:paraId="6445A7E6" w14:textId="77777777" w:rsidTr="001760CB">
        <w:trPr>
          <w:trHeight w:val="487"/>
        </w:trPr>
        <w:tc>
          <w:tcPr>
            <w:tcW w:w="401" w:type="dxa"/>
            <w:vMerge w:val="restart"/>
          </w:tcPr>
          <w:p w14:paraId="57974532"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614662B5"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Închiderea balcoanelor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/sau a logiilor cu tâmplărie termoizolantă, inclusiv izolarea termică a </w:t>
            </w:r>
            <w:proofErr w:type="spellStart"/>
            <w:r w:rsidRPr="0040701C">
              <w:rPr>
                <w:rFonts w:ascii="Times New Roman" w:hAnsi="Times New Roman"/>
                <w:sz w:val="24"/>
                <w:szCs w:val="24"/>
              </w:rPr>
              <w:t>parapeţilor</w:t>
            </w:r>
            <w:proofErr w:type="spellEnd"/>
            <w:r w:rsidRPr="0040701C">
              <w:rPr>
                <w:rFonts w:ascii="Times New Roman" w:hAnsi="Times New Roman"/>
                <w:sz w:val="24"/>
                <w:szCs w:val="24"/>
              </w:rPr>
              <w:t>(dacă este cazul):</w:t>
            </w:r>
          </w:p>
        </w:tc>
      </w:tr>
      <w:tr w:rsidR="0040701C" w:rsidRPr="0040701C" w14:paraId="7EC7F2C9" w14:textId="77777777" w:rsidTr="001760CB">
        <w:trPr>
          <w:trHeight w:val="396"/>
        </w:trPr>
        <w:tc>
          <w:tcPr>
            <w:tcW w:w="401" w:type="dxa"/>
            <w:vMerge/>
          </w:tcPr>
          <w:p w14:paraId="5F46FCD7" w14:textId="77777777" w:rsidR="0040701C" w:rsidRPr="0040701C" w:rsidRDefault="0040701C" w:rsidP="001760CB">
            <w:pPr>
              <w:spacing w:after="0"/>
              <w:rPr>
                <w:rFonts w:ascii="Times New Roman" w:hAnsi="Times New Roman"/>
                <w:sz w:val="24"/>
                <w:szCs w:val="24"/>
              </w:rPr>
            </w:pPr>
            <w:bookmarkStart w:id="14" w:name="_Hlk115873046"/>
          </w:p>
        </w:tc>
        <w:tc>
          <w:tcPr>
            <w:tcW w:w="370" w:type="dxa"/>
          </w:tcPr>
          <w:p w14:paraId="415EBF96" w14:textId="77777777" w:rsidR="0040701C" w:rsidRPr="0040701C" w:rsidRDefault="0040701C" w:rsidP="001760CB">
            <w:pPr>
              <w:pStyle w:val="Titlu5"/>
              <w:outlineLvl w:val="4"/>
              <w:rPr>
                <w:rFonts w:ascii="Times New Roman" w:hAnsi="Times New Roman"/>
                <w:b w:val="0"/>
                <w:bCs w:val="0"/>
                <w:color w:val="auto"/>
                <w:sz w:val="24"/>
                <w:szCs w:val="24"/>
              </w:rPr>
            </w:pPr>
          </w:p>
        </w:tc>
        <w:tc>
          <w:tcPr>
            <w:tcW w:w="7924" w:type="dxa"/>
            <w:gridSpan w:val="2"/>
          </w:tcPr>
          <w:p w14:paraId="6AE8C484" w14:textId="77777777" w:rsidR="0040701C" w:rsidRPr="0040701C" w:rsidRDefault="0040701C" w:rsidP="001760CB">
            <w:pPr>
              <w:pStyle w:val="Titlu5"/>
              <w:spacing w:before="0"/>
              <w:outlineLvl w:val="4"/>
              <w:rPr>
                <w:rFonts w:ascii="Times New Roman" w:hAnsi="Times New Roman"/>
                <w:b w:val="0"/>
                <w:bCs w:val="0"/>
                <w:color w:val="auto"/>
                <w:sz w:val="24"/>
                <w:szCs w:val="24"/>
              </w:rPr>
            </w:pPr>
            <w:r w:rsidRPr="0040701C">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40701C" w:rsidRPr="0040701C" w14:paraId="0258F2B1" w14:textId="77777777" w:rsidTr="001760CB">
        <w:trPr>
          <w:trHeight w:val="89"/>
        </w:trPr>
        <w:tc>
          <w:tcPr>
            <w:tcW w:w="401" w:type="dxa"/>
            <w:vMerge w:val="restart"/>
          </w:tcPr>
          <w:p w14:paraId="57BA0C84" w14:textId="77777777" w:rsidR="0040701C" w:rsidRPr="0040701C" w:rsidRDefault="0040701C" w:rsidP="001760CB">
            <w:pPr>
              <w:spacing w:after="0"/>
              <w:rPr>
                <w:rFonts w:ascii="Times New Roman" w:hAnsi="Times New Roman"/>
                <w:sz w:val="24"/>
                <w:szCs w:val="24"/>
              </w:rPr>
            </w:pPr>
          </w:p>
        </w:tc>
        <w:tc>
          <w:tcPr>
            <w:tcW w:w="8294" w:type="dxa"/>
            <w:gridSpan w:val="3"/>
          </w:tcPr>
          <w:p w14:paraId="177F1BC4"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Izolarea termică a </w:t>
            </w:r>
            <w:proofErr w:type="spellStart"/>
            <w:r w:rsidRPr="0040701C">
              <w:rPr>
                <w:rFonts w:ascii="Times New Roman" w:hAnsi="Times New Roman"/>
                <w:sz w:val="24"/>
                <w:szCs w:val="24"/>
              </w:rPr>
              <w:t>planşeului</w:t>
            </w:r>
            <w:proofErr w:type="spellEnd"/>
            <w:r w:rsidRPr="0040701C">
              <w:rPr>
                <w:rFonts w:ascii="Times New Roman" w:hAnsi="Times New Roman"/>
                <w:sz w:val="24"/>
                <w:szCs w:val="24"/>
              </w:rPr>
              <w:t xml:space="preserve"> peste subsol (unde este cazul):</w:t>
            </w:r>
          </w:p>
        </w:tc>
      </w:tr>
      <w:tr w:rsidR="0040701C" w:rsidRPr="0040701C" w14:paraId="52C2FB49" w14:textId="77777777" w:rsidTr="001760CB">
        <w:trPr>
          <w:trHeight w:val="222"/>
        </w:trPr>
        <w:tc>
          <w:tcPr>
            <w:tcW w:w="401" w:type="dxa"/>
            <w:vMerge/>
          </w:tcPr>
          <w:p w14:paraId="29632487" w14:textId="77777777" w:rsidR="0040701C" w:rsidRPr="0040701C" w:rsidRDefault="0040701C" w:rsidP="001760CB">
            <w:pPr>
              <w:spacing w:after="0"/>
              <w:rPr>
                <w:rFonts w:ascii="Times New Roman" w:hAnsi="Times New Roman"/>
                <w:sz w:val="24"/>
                <w:szCs w:val="24"/>
              </w:rPr>
            </w:pPr>
          </w:p>
        </w:tc>
        <w:tc>
          <w:tcPr>
            <w:tcW w:w="382" w:type="dxa"/>
            <w:gridSpan w:val="2"/>
          </w:tcPr>
          <w:p w14:paraId="5B7D19AC" w14:textId="77777777" w:rsidR="0040701C" w:rsidRPr="0040701C" w:rsidRDefault="0040701C" w:rsidP="001760CB">
            <w:pPr>
              <w:spacing w:after="0"/>
              <w:rPr>
                <w:rFonts w:ascii="Times New Roman" w:hAnsi="Times New Roman"/>
                <w:sz w:val="24"/>
                <w:szCs w:val="24"/>
              </w:rPr>
            </w:pPr>
          </w:p>
        </w:tc>
        <w:tc>
          <w:tcPr>
            <w:tcW w:w="7912" w:type="dxa"/>
          </w:tcPr>
          <w:p w14:paraId="694EC907" w14:textId="77777777" w:rsidR="0040701C" w:rsidRPr="0040701C" w:rsidRDefault="0040701C" w:rsidP="001760CB">
            <w:pPr>
              <w:spacing w:after="0"/>
              <w:rPr>
                <w:rFonts w:ascii="Times New Roman" w:hAnsi="Times New Roman"/>
                <w:sz w:val="24"/>
                <w:szCs w:val="24"/>
              </w:rPr>
            </w:pPr>
            <w:r w:rsidRPr="0040701C">
              <w:rPr>
                <w:rFonts w:ascii="Times New Roman" w:hAnsi="Times New Roman"/>
                <w:noProof/>
                <w:sz w:val="24"/>
                <w:szCs w:val="24"/>
              </w:rPr>
              <w:t>- Se propune izolarea termică a planşeului peste subsol prin termoizolarea acestuia cu sisteme termoizolante, cu o grosime a termoizolației de  cm.</w:t>
            </w:r>
          </w:p>
          <w:p w14:paraId="0E8300D1" w14:textId="77777777" w:rsidR="0040701C" w:rsidRPr="0040701C" w:rsidRDefault="0040701C" w:rsidP="001760CB">
            <w:pPr>
              <w:pStyle w:val="Titlu5"/>
              <w:spacing w:before="0"/>
              <w:outlineLvl w:val="4"/>
              <w:rPr>
                <w:rFonts w:ascii="Times New Roman" w:hAnsi="Times New Roman"/>
                <w:sz w:val="24"/>
                <w:szCs w:val="24"/>
              </w:rPr>
            </w:pPr>
            <w:r w:rsidRPr="0040701C">
              <w:rPr>
                <w:rFonts w:ascii="Times New Roman" w:hAnsi="Times New Roman"/>
                <w:b w:val="0"/>
                <w:bCs w:val="0"/>
                <w:color w:val="auto"/>
                <w:sz w:val="24"/>
                <w:szCs w:val="24"/>
              </w:rPr>
              <w:t xml:space="preserve">- Se </w:t>
            </w:r>
            <w:proofErr w:type="spellStart"/>
            <w:r w:rsidRPr="0040701C">
              <w:rPr>
                <w:rFonts w:ascii="Times New Roman" w:hAnsi="Times New Roman"/>
                <w:b w:val="0"/>
                <w:bCs w:val="0"/>
                <w:color w:val="auto"/>
                <w:sz w:val="24"/>
                <w:szCs w:val="24"/>
              </w:rPr>
              <w:t>propune</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izolarea</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termică</w:t>
            </w:r>
            <w:proofErr w:type="spellEnd"/>
            <w:r w:rsidRPr="0040701C">
              <w:rPr>
                <w:rFonts w:ascii="Times New Roman" w:hAnsi="Times New Roman"/>
                <w:b w:val="0"/>
                <w:bCs w:val="0"/>
                <w:color w:val="auto"/>
                <w:sz w:val="24"/>
                <w:szCs w:val="24"/>
              </w:rPr>
              <w:t xml:space="preserve"> la </w:t>
            </w:r>
            <w:proofErr w:type="spellStart"/>
            <w:r w:rsidRPr="0040701C">
              <w:rPr>
                <w:rFonts w:ascii="Times New Roman" w:hAnsi="Times New Roman"/>
                <w:b w:val="0"/>
                <w:bCs w:val="0"/>
                <w:color w:val="auto"/>
                <w:sz w:val="24"/>
                <w:szCs w:val="24"/>
              </w:rPr>
              <w:t>pereții</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și</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tavanele</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comune</w:t>
            </w:r>
            <w:proofErr w:type="spellEnd"/>
            <w:r w:rsidRPr="0040701C">
              <w:rPr>
                <w:rFonts w:ascii="Times New Roman" w:hAnsi="Times New Roman"/>
                <w:b w:val="0"/>
                <w:bCs w:val="0"/>
                <w:color w:val="auto"/>
                <w:sz w:val="24"/>
                <w:szCs w:val="24"/>
              </w:rPr>
              <w:t xml:space="preserve"> cu </w:t>
            </w:r>
            <w:proofErr w:type="spellStart"/>
            <w:r w:rsidRPr="0040701C">
              <w:rPr>
                <w:rFonts w:ascii="Times New Roman" w:hAnsi="Times New Roman"/>
                <w:b w:val="0"/>
                <w:bCs w:val="0"/>
                <w:color w:val="auto"/>
                <w:sz w:val="24"/>
                <w:szCs w:val="24"/>
              </w:rPr>
              <w:t>apartamentele</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în</w:t>
            </w:r>
            <w:proofErr w:type="spellEnd"/>
            <w:r w:rsidRPr="0040701C">
              <w:rPr>
                <w:rFonts w:ascii="Times New Roman" w:hAnsi="Times New Roman"/>
                <w:b w:val="0"/>
                <w:bCs w:val="0"/>
                <w:color w:val="auto"/>
                <w:sz w:val="24"/>
                <w:szCs w:val="24"/>
              </w:rPr>
              <w:t xml:space="preserve"> zona de </w:t>
            </w:r>
            <w:proofErr w:type="spellStart"/>
            <w:r w:rsidRPr="0040701C">
              <w:rPr>
                <w:rFonts w:ascii="Times New Roman" w:hAnsi="Times New Roman"/>
                <w:b w:val="0"/>
                <w:bCs w:val="0"/>
                <w:color w:val="auto"/>
                <w:sz w:val="24"/>
                <w:szCs w:val="24"/>
              </w:rPr>
              <w:t>acces</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în</w:t>
            </w:r>
            <w:proofErr w:type="spellEnd"/>
            <w:r w:rsidRPr="0040701C">
              <w:rPr>
                <w:rFonts w:ascii="Times New Roman" w:hAnsi="Times New Roman"/>
                <w:b w:val="0"/>
                <w:bCs w:val="0"/>
                <w:color w:val="auto"/>
                <w:sz w:val="24"/>
                <w:szCs w:val="24"/>
              </w:rPr>
              <w:t xml:space="preserve"> casa </w:t>
            </w:r>
            <w:proofErr w:type="spellStart"/>
            <w:r w:rsidRPr="0040701C">
              <w:rPr>
                <w:rFonts w:ascii="Times New Roman" w:hAnsi="Times New Roman"/>
                <w:b w:val="0"/>
                <w:bCs w:val="0"/>
                <w:color w:val="auto"/>
                <w:sz w:val="24"/>
                <w:szCs w:val="24"/>
              </w:rPr>
              <w:t>scării</w:t>
            </w:r>
            <w:proofErr w:type="spellEnd"/>
            <w:r w:rsidRPr="0040701C">
              <w:rPr>
                <w:rFonts w:ascii="Times New Roman" w:hAnsi="Times New Roman"/>
                <w:b w:val="0"/>
                <w:bCs w:val="0"/>
                <w:color w:val="auto"/>
                <w:sz w:val="24"/>
                <w:szCs w:val="24"/>
              </w:rPr>
              <w:t xml:space="preserve"> cu </w:t>
            </w:r>
            <w:proofErr w:type="spellStart"/>
            <w:r w:rsidRPr="0040701C">
              <w:rPr>
                <w:rFonts w:ascii="Times New Roman" w:hAnsi="Times New Roman"/>
                <w:b w:val="0"/>
                <w:bCs w:val="0"/>
                <w:color w:val="auto"/>
                <w:sz w:val="24"/>
                <w:szCs w:val="24"/>
              </w:rPr>
              <w:t>sistem</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termoizolant</w:t>
            </w:r>
            <w:proofErr w:type="spellEnd"/>
            <w:r w:rsidRPr="0040701C">
              <w:rPr>
                <w:rFonts w:ascii="Times New Roman" w:hAnsi="Times New Roman"/>
                <w:b w:val="0"/>
                <w:bCs w:val="0"/>
                <w:color w:val="auto"/>
                <w:sz w:val="24"/>
                <w:szCs w:val="24"/>
              </w:rPr>
              <w:t xml:space="preserve">, cu </w:t>
            </w:r>
            <w:proofErr w:type="spellStart"/>
            <w:r w:rsidRPr="0040701C">
              <w:rPr>
                <w:rFonts w:ascii="Times New Roman" w:hAnsi="Times New Roman"/>
                <w:b w:val="0"/>
                <w:bCs w:val="0"/>
                <w:color w:val="auto"/>
                <w:sz w:val="24"/>
                <w:szCs w:val="24"/>
              </w:rPr>
              <w:t>grosimea</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stratului</w:t>
            </w:r>
            <w:proofErr w:type="spellEnd"/>
            <w:r w:rsidRPr="0040701C">
              <w:rPr>
                <w:rFonts w:ascii="Times New Roman" w:hAnsi="Times New Roman"/>
                <w:b w:val="0"/>
                <w:bCs w:val="0"/>
                <w:color w:val="auto"/>
                <w:sz w:val="24"/>
                <w:szCs w:val="24"/>
              </w:rPr>
              <w:t xml:space="preserve"> </w:t>
            </w:r>
            <w:proofErr w:type="spellStart"/>
            <w:r w:rsidRPr="0040701C">
              <w:rPr>
                <w:rFonts w:ascii="Times New Roman" w:hAnsi="Times New Roman"/>
                <w:b w:val="0"/>
                <w:bCs w:val="0"/>
                <w:color w:val="auto"/>
                <w:sz w:val="24"/>
                <w:szCs w:val="24"/>
              </w:rPr>
              <w:t>termoizolant</w:t>
            </w:r>
            <w:proofErr w:type="spellEnd"/>
            <w:r w:rsidRPr="0040701C">
              <w:rPr>
                <w:rFonts w:ascii="Times New Roman" w:hAnsi="Times New Roman"/>
                <w:b w:val="0"/>
                <w:bCs w:val="0"/>
                <w:color w:val="auto"/>
                <w:sz w:val="24"/>
                <w:szCs w:val="24"/>
              </w:rPr>
              <w:t xml:space="preserve"> de 10 cm.</w:t>
            </w:r>
          </w:p>
        </w:tc>
      </w:tr>
      <w:tr w:rsidR="0040701C" w:rsidRPr="0040701C" w14:paraId="5ADB833D" w14:textId="77777777" w:rsidTr="001760CB">
        <w:trPr>
          <w:trHeight w:val="489"/>
        </w:trPr>
        <w:tc>
          <w:tcPr>
            <w:tcW w:w="401" w:type="dxa"/>
          </w:tcPr>
          <w:p w14:paraId="1D2F038D"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2FA7FE82"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40701C" w:rsidRPr="0040701C" w14:paraId="2FD3EA74" w14:textId="77777777" w:rsidTr="001760CB">
        <w:trPr>
          <w:trHeight w:val="489"/>
        </w:trPr>
        <w:tc>
          <w:tcPr>
            <w:tcW w:w="401" w:type="dxa"/>
          </w:tcPr>
          <w:p w14:paraId="324695F9"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58F450FD"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Reabilitarea/modernizarea instalației de iluminat din casele de scară prin înlocuirea circuitelor de iluminat deteriorate sau subdimensionate;</w:t>
            </w:r>
          </w:p>
        </w:tc>
      </w:tr>
      <w:tr w:rsidR="0040701C" w:rsidRPr="0040701C" w14:paraId="31514BCA" w14:textId="77777777" w:rsidTr="001760CB">
        <w:trPr>
          <w:trHeight w:val="489"/>
        </w:trPr>
        <w:tc>
          <w:tcPr>
            <w:tcW w:w="401" w:type="dxa"/>
          </w:tcPr>
          <w:p w14:paraId="6FD6373C"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0811E380"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40701C">
              <w:rPr>
                <w:rFonts w:ascii="Times New Roman" w:hAnsi="Times New Roman"/>
                <w:sz w:val="24"/>
                <w:szCs w:val="24"/>
              </w:rPr>
              <w:t>mişcare</w:t>
            </w:r>
            <w:proofErr w:type="spellEnd"/>
            <w:r w:rsidRPr="0040701C">
              <w:rPr>
                <w:rFonts w:ascii="Times New Roman" w:hAnsi="Times New Roman"/>
                <w:sz w:val="24"/>
                <w:szCs w:val="24"/>
              </w:rPr>
              <w:t>/</w:t>
            </w:r>
            <w:proofErr w:type="spellStart"/>
            <w:r w:rsidRPr="0040701C">
              <w:rPr>
                <w:rFonts w:ascii="Times New Roman" w:hAnsi="Times New Roman"/>
                <w:sz w:val="24"/>
                <w:szCs w:val="24"/>
              </w:rPr>
              <w:t>prezenţă</w:t>
            </w:r>
            <w:proofErr w:type="spellEnd"/>
            <w:r w:rsidRPr="0040701C">
              <w:rPr>
                <w:rFonts w:ascii="Times New Roman" w:hAnsi="Times New Roman"/>
                <w:sz w:val="24"/>
                <w:szCs w:val="24"/>
              </w:rPr>
              <w:t>;</w:t>
            </w:r>
          </w:p>
        </w:tc>
      </w:tr>
      <w:tr w:rsidR="0040701C" w:rsidRPr="0040701C" w14:paraId="23DE24CC" w14:textId="77777777" w:rsidTr="001760CB">
        <w:trPr>
          <w:trHeight w:val="489"/>
        </w:trPr>
        <w:tc>
          <w:tcPr>
            <w:tcW w:w="401" w:type="dxa"/>
          </w:tcPr>
          <w:p w14:paraId="16D55742"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11812E69"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40701C">
              <w:rPr>
                <w:rFonts w:ascii="Times New Roman" w:hAnsi="Times New Roman"/>
                <w:sz w:val="24"/>
                <w:szCs w:val="24"/>
              </w:rPr>
              <w:t>convenţionale</w:t>
            </w:r>
            <w:proofErr w:type="spellEnd"/>
            <w:r w:rsidRPr="0040701C">
              <w:rPr>
                <w:rFonts w:ascii="Times New Roman" w:hAnsi="Times New Roman"/>
                <w:sz w:val="24"/>
                <w:szCs w:val="24"/>
              </w:rPr>
              <w:t xml:space="preserve">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 a emisiilor de gaze cu efect de seră etc;</w:t>
            </w:r>
          </w:p>
        </w:tc>
      </w:tr>
      <w:tr w:rsidR="0040701C" w:rsidRPr="0040701C" w14:paraId="68ADBD79" w14:textId="77777777" w:rsidTr="001760CB">
        <w:trPr>
          <w:trHeight w:val="489"/>
        </w:trPr>
        <w:tc>
          <w:tcPr>
            <w:tcW w:w="401" w:type="dxa"/>
          </w:tcPr>
          <w:p w14:paraId="1C3677DC"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70A0ECEA"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Puncte de reîncărcare pentru vehicule electrice, precum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 a tubulaturii încastrată pentru cablurile electrice, pentru a permite instalarea, într-o etapă ulterioară, a punctelor de reîncărcare pentru vehicule electrice;</w:t>
            </w:r>
          </w:p>
        </w:tc>
      </w:tr>
      <w:tr w:rsidR="0040701C" w:rsidRPr="0040701C" w14:paraId="0F130CF8" w14:textId="77777777" w:rsidTr="001760CB">
        <w:trPr>
          <w:trHeight w:val="309"/>
        </w:trPr>
        <w:tc>
          <w:tcPr>
            <w:tcW w:w="401" w:type="dxa"/>
          </w:tcPr>
          <w:p w14:paraId="6C4ABD85" w14:textId="77777777" w:rsidR="0040701C" w:rsidRPr="0040701C" w:rsidRDefault="0040701C" w:rsidP="001760CB">
            <w:pPr>
              <w:spacing w:after="0"/>
              <w:rPr>
                <w:rFonts w:ascii="Times New Roman" w:hAnsi="Times New Roman"/>
                <w:sz w:val="24"/>
                <w:szCs w:val="24"/>
              </w:rPr>
            </w:pPr>
            <w:r w:rsidRPr="0040701C">
              <w:rPr>
                <w:rFonts w:ascii="Cambria Math" w:hAnsi="Cambria Math" w:cs="Cambria Math"/>
                <w:sz w:val="24"/>
                <w:szCs w:val="24"/>
              </w:rPr>
              <w:t>⇨</w:t>
            </w:r>
          </w:p>
        </w:tc>
        <w:tc>
          <w:tcPr>
            <w:tcW w:w="8294" w:type="dxa"/>
            <w:gridSpan w:val="3"/>
          </w:tcPr>
          <w:p w14:paraId="0A558D1B" w14:textId="77777777" w:rsidR="0040701C" w:rsidRPr="0040701C" w:rsidRDefault="0040701C" w:rsidP="001760CB">
            <w:pPr>
              <w:spacing w:after="0"/>
              <w:rPr>
                <w:rFonts w:ascii="Times New Roman" w:hAnsi="Times New Roman"/>
                <w:b/>
                <w:bCs/>
                <w:sz w:val="24"/>
                <w:szCs w:val="24"/>
              </w:rPr>
            </w:pPr>
            <w:r w:rsidRPr="0040701C">
              <w:rPr>
                <w:rFonts w:ascii="Times New Roman" w:hAnsi="Times New Roman"/>
                <w:b/>
                <w:bCs/>
                <w:sz w:val="24"/>
                <w:szCs w:val="24"/>
              </w:rPr>
              <w:t>Recomandări propuse:</w:t>
            </w:r>
          </w:p>
        </w:tc>
      </w:tr>
      <w:tr w:rsidR="0040701C" w:rsidRPr="0040701C" w14:paraId="3BBE9324" w14:textId="77777777" w:rsidTr="001760CB">
        <w:trPr>
          <w:trHeight w:val="489"/>
        </w:trPr>
        <w:tc>
          <w:tcPr>
            <w:tcW w:w="401" w:type="dxa"/>
          </w:tcPr>
          <w:p w14:paraId="68E5367F" w14:textId="77777777" w:rsidR="0040701C" w:rsidRPr="0040701C" w:rsidRDefault="0040701C" w:rsidP="001760CB">
            <w:pPr>
              <w:spacing w:after="0"/>
              <w:rPr>
                <w:rFonts w:ascii="Times New Roman" w:hAnsi="Times New Roman"/>
                <w:sz w:val="24"/>
                <w:szCs w:val="24"/>
              </w:rPr>
            </w:pPr>
          </w:p>
        </w:tc>
        <w:tc>
          <w:tcPr>
            <w:tcW w:w="382" w:type="dxa"/>
            <w:gridSpan w:val="2"/>
          </w:tcPr>
          <w:p w14:paraId="3C688D04"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11F694FE"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 Repararea trotuarelor de </w:t>
            </w:r>
            <w:proofErr w:type="spellStart"/>
            <w:r w:rsidRPr="0040701C">
              <w:rPr>
                <w:rFonts w:ascii="Times New Roman" w:hAnsi="Times New Roman"/>
                <w:sz w:val="24"/>
                <w:szCs w:val="24"/>
              </w:rPr>
              <w:t>protecţie</w:t>
            </w:r>
            <w:proofErr w:type="spellEnd"/>
            <w:r w:rsidRPr="0040701C">
              <w:rPr>
                <w:rFonts w:ascii="Times New Roman" w:hAnsi="Times New Roman"/>
                <w:sz w:val="24"/>
                <w:szCs w:val="24"/>
              </w:rPr>
              <w:t xml:space="preserve">, în scopul eliminării </w:t>
            </w:r>
            <w:proofErr w:type="spellStart"/>
            <w:r w:rsidRPr="0040701C">
              <w:rPr>
                <w:rFonts w:ascii="Times New Roman" w:hAnsi="Times New Roman"/>
                <w:sz w:val="24"/>
                <w:szCs w:val="24"/>
              </w:rPr>
              <w:t>infiltraţiilor</w:t>
            </w:r>
            <w:proofErr w:type="spellEnd"/>
            <w:r w:rsidRPr="0040701C">
              <w:rPr>
                <w:rFonts w:ascii="Times New Roman" w:hAnsi="Times New Roman"/>
                <w:sz w:val="24"/>
                <w:szCs w:val="24"/>
              </w:rPr>
              <w:t xml:space="preserve"> la infrastructura blocului de </w:t>
            </w:r>
            <w:proofErr w:type="spellStart"/>
            <w:r w:rsidRPr="0040701C">
              <w:rPr>
                <w:rFonts w:ascii="Times New Roman" w:hAnsi="Times New Roman"/>
                <w:sz w:val="24"/>
                <w:szCs w:val="24"/>
              </w:rPr>
              <w:t>locuinţe</w:t>
            </w:r>
            <w:proofErr w:type="spellEnd"/>
            <w:r w:rsidRPr="0040701C">
              <w:rPr>
                <w:rFonts w:ascii="Times New Roman" w:hAnsi="Times New Roman"/>
                <w:sz w:val="24"/>
                <w:szCs w:val="24"/>
              </w:rPr>
              <w:t>, în zonele degradate;</w:t>
            </w:r>
          </w:p>
        </w:tc>
      </w:tr>
      <w:tr w:rsidR="0040701C" w:rsidRPr="0040701C" w14:paraId="56FF4289" w14:textId="77777777" w:rsidTr="001760CB">
        <w:trPr>
          <w:trHeight w:val="489"/>
        </w:trPr>
        <w:tc>
          <w:tcPr>
            <w:tcW w:w="401" w:type="dxa"/>
          </w:tcPr>
          <w:p w14:paraId="191F8EC4" w14:textId="77777777" w:rsidR="0040701C" w:rsidRPr="0040701C" w:rsidRDefault="0040701C" w:rsidP="001760CB">
            <w:pPr>
              <w:spacing w:after="0"/>
              <w:rPr>
                <w:rFonts w:ascii="Times New Roman" w:hAnsi="Times New Roman"/>
                <w:sz w:val="24"/>
                <w:szCs w:val="24"/>
              </w:rPr>
            </w:pPr>
          </w:p>
        </w:tc>
        <w:tc>
          <w:tcPr>
            <w:tcW w:w="382" w:type="dxa"/>
            <w:gridSpan w:val="2"/>
          </w:tcPr>
          <w:p w14:paraId="6AB4C201"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3383812C"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 </w:t>
            </w:r>
            <w:r w:rsidRPr="0040701C">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40701C" w:rsidRPr="0040701C" w14:paraId="2C509572" w14:textId="77777777" w:rsidTr="001760CB">
        <w:trPr>
          <w:trHeight w:val="489"/>
        </w:trPr>
        <w:tc>
          <w:tcPr>
            <w:tcW w:w="401" w:type="dxa"/>
          </w:tcPr>
          <w:p w14:paraId="19A85B89" w14:textId="77777777" w:rsidR="0040701C" w:rsidRPr="0040701C" w:rsidRDefault="0040701C" w:rsidP="001760CB">
            <w:pPr>
              <w:spacing w:after="0"/>
              <w:rPr>
                <w:rFonts w:ascii="Times New Roman" w:hAnsi="Times New Roman"/>
                <w:sz w:val="24"/>
                <w:szCs w:val="24"/>
              </w:rPr>
            </w:pPr>
          </w:p>
        </w:tc>
        <w:tc>
          <w:tcPr>
            <w:tcW w:w="382" w:type="dxa"/>
            <w:gridSpan w:val="2"/>
          </w:tcPr>
          <w:p w14:paraId="6ACC6179"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3DC43C78"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 Demontarea </w:t>
            </w:r>
            <w:proofErr w:type="spellStart"/>
            <w:r w:rsidRPr="0040701C">
              <w:rPr>
                <w:rFonts w:ascii="Times New Roman" w:hAnsi="Times New Roman"/>
                <w:sz w:val="24"/>
                <w:szCs w:val="24"/>
              </w:rPr>
              <w:t>instalaţiilor</w:t>
            </w:r>
            <w:proofErr w:type="spellEnd"/>
            <w:r w:rsidRPr="0040701C">
              <w:rPr>
                <w:rFonts w:ascii="Times New Roman" w:hAnsi="Times New Roman"/>
                <w:sz w:val="24"/>
                <w:szCs w:val="24"/>
              </w:rPr>
              <w:t xml:space="preserve">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 a echipamentelor montate aparent pe anvelopa clădirii, precum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 remontarea acestora după efectuarea lucrărilor de </w:t>
            </w:r>
            <w:proofErr w:type="spellStart"/>
            <w:r w:rsidRPr="0040701C">
              <w:rPr>
                <w:rFonts w:ascii="Times New Roman" w:hAnsi="Times New Roman"/>
                <w:sz w:val="24"/>
                <w:szCs w:val="24"/>
              </w:rPr>
              <w:t>intervenţie</w:t>
            </w:r>
            <w:proofErr w:type="spellEnd"/>
            <w:r w:rsidRPr="0040701C">
              <w:rPr>
                <w:rFonts w:ascii="Times New Roman" w:hAnsi="Times New Roman"/>
                <w:sz w:val="24"/>
                <w:szCs w:val="24"/>
              </w:rPr>
              <w:t>;</w:t>
            </w:r>
          </w:p>
        </w:tc>
      </w:tr>
      <w:tr w:rsidR="0040701C" w:rsidRPr="0040701C" w14:paraId="67F52847" w14:textId="77777777" w:rsidTr="001760CB">
        <w:trPr>
          <w:trHeight w:val="489"/>
        </w:trPr>
        <w:tc>
          <w:tcPr>
            <w:tcW w:w="401" w:type="dxa"/>
          </w:tcPr>
          <w:p w14:paraId="2A8205B1" w14:textId="77777777" w:rsidR="0040701C" w:rsidRPr="0040701C" w:rsidRDefault="0040701C" w:rsidP="001760CB">
            <w:pPr>
              <w:spacing w:after="0"/>
              <w:rPr>
                <w:rFonts w:ascii="Times New Roman" w:hAnsi="Times New Roman"/>
                <w:sz w:val="24"/>
                <w:szCs w:val="24"/>
              </w:rPr>
            </w:pPr>
          </w:p>
        </w:tc>
        <w:tc>
          <w:tcPr>
            <w:tcW w:w="382" w:type="dxa"/>
            <w:gridSpan w:val="2"/>
          </w:tcPr>
          <w:p w14:paraId="59211185"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64A9FA53"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 Repararea elementelor de </w:t>
            </w:r>
            <w:proofErr w:type="spellStart"/>
            <w:r w:rsidRPr="0040701C">
              <w:rPr>
                <w:rFonts w:ascii="Times New Roman" w:hAnsi="Times New Roman"/>
                <w:sz w:val="24"/>
                <w:szCs w:val="24"/>
              </w:rPr>
              <w:t>construcţie</w:t>
            </w:r>
            <w:proofErr w:type="spellEnd"/>
            <w:r w:rsidRPr="0040701C">
              <w:rPr>
                <w:rFonts w:ascii="Times New Roman" w:hAnsi="Times New Roman"/>
                <w:sz w:val="24"/>
                <w:szCs w:val="24"/>
              </w:rPr>
              <w:t xml:space="preserve"> ale </w:t>
            </w:r>
            <w:proofErr w:type="spellStart"/>
            <w:r w:rsidRPr="0040701C">
              <w:rPr>
                <w:rFonts w:ascii="Times New Roman" w:hAnsi="Times New Roman"/>
                <w:sz w:val="24"/>
                <w:szCs w:val="24"/>
              </w:rPr>
              <w:t>faţadei</w:t>
            </w:r>
            <w:proofErr w:type="spellEnd"/>
            <w:r w:rsidRPr="0040701C">
              <w:rPr>
                <w:rFonts w:ascii="Times New Roman" w:hAnsi="Times New Roman"/>
                <w:sz w:val="24"/>
                <w:szCs w:val="24"/>
              </w:rPr>
              <w:t xml:space="preserve"> care prezintă </w:t>
            </w:r>
            <w:proofErr w:type="spellStart"/>
            <w:r w:rsidRPr="0040701C">
              <w:rPr>
                <w:rFonts w:ascii="Times New Roman" w:hAnsi="Times New Roman"/>
                <w:sz w:val="24"/>
                <w:szCs w:val="24"/>
              </w:rPr>
              <w:t>potenţial</w:t>
            </w:r>
            <w:proofErr w:type="spellEnd"/>
            <w:r w:rsidRPr="0040701C">
              <w:rPr>
                <w:rFonts w:ascii="Times New Roman" w:hAnsi="Times New Roman"/>
                <w:sz w:val="24"/>
                <w:szCs w:val="24"/>
              </w:rPr>
              <w:t xml:space="preserve"> pericol de desprindere </w:t>
            </w:r>
            <w:proofErr w:type="spellStart"/>
            <w:r w:rsidRPr="0040701C">
              <w:rPr>
                <w:rFonts w:ascii="Times New Roman" w:hAnsi="Times New Roman"/>
                <w:sz w:val="24"/>
                <w:szCs w:val="24"/>
              </w:rPr>
              <w:t>şi</w:t>
            </w:r>
            <w:proofErr w:type="spellEnd"/>
            <w:r w:rsidRPr="0040701C">
              <w:rPr>
                <w:rFonts w:ascii="Times New Roman" w:hAnsi="Times New Roman"/>
                <w:sz w:val="24"/>
                <w:szCs w:val="24"/>
              </w:rPr>
              <w:t xml:space="preserve">/sau afectează </w:t>
            </w:r>
            <w:proofErr w:type="spellStart"/>
            <w:r w:rsidRPr="0040701C">
              <w:rPr>
                <w:rFonts w:ascii="Times New Roman" w:hAnsi="Times New Roman"/>
                <w:sz w:val="24"/>
                <w:szCs w:val="24"/>
              </w:rPr>
              <w:t>funcţionalitatea</w:t>
            </w:r>
            <w:proofErr w:type="spellEnd"/>
            <w:r w:rsidRPr="0040701C">
              <w:rPr>
                <w:rFonts w:ascii="Times New Roman" w:hAnsi="Times New Roman"/>
                <w:sz w:val="24"/>
                <w:szCs w:val="24"/>
              </w:rPr>
              <w:t xml:space="preserve"> clădirii;</w:t>
            </w:r>
          </w:p>
        </w:tc>
      </w:tr>
      <w:tr w:rsidR="0040701C" w:rsidRPr="0040701C" w14:paraId="2B7D5395" w14:textId="77777777" w:rsidTr="001760CB">
        <w:trPr>
          <w:trHeight w:val="247"/>
        </w:trPr>
        <w:tc>
          <w:tcPr>
            <w:tcW w:w="401" w:type="dxa"/>
          </w:tcPr>
          <w:p w14:paraId="43171BBC" w14:textId="77777777" w:rsidR="0040701C" w:rsidRPr="0040701C" w:rsidRDefault="0040701C" w:rsidP="001760CB">
            <w:pPr>
              <w:spacing w:after="0"/>
              <w:rPr>
                <w:rFonts w:ascii="Times New Roman" w:hAnsi="Times New Roman"/>
                <w:sz w:val="24"/>
                <w:szCs w:val="24"/>
              </w:rPr>
            </w:pPr>
          </w:p>
        </w:tc>
        <w:tc>
          <w:tcPr>
            <w:tcW w:w="382" w:type="dxa"/>
            <w:gridSpan w:val="2"/>
          </w:tcPr>
          <w:p w14:paraId="688FE35F"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731298D0"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 xml:space="preserve">- Refacerea finisajelor interioare în zonele de </w:t>
            </w:r>
            <w:proofErr w:type="spellStart"/>
            <w:r w:rsidRPr="0040701C">
              <w:rPr>
                <w:rFonts w:ascii="Times New Roman" w:hAnsi="Times New Roman"/>
                <w:sz w:val="24"/>
                <w:szCs w:val="24"/>
              </w:rPr>
              <w:t>intervenţie</w:t>
            </w:r>
            <w:proofErr w:type="spellEnd"/>
            <w:r w:rsidRPr="0040701C">
              <w:rPr>
                <w:rFonts w:ascii="Times New Roman" w:hAnsi="Times New Roman"/>
                <w:sz w:val="24"/>
                <w:szCs w:val="24"/>
              </w:rPr>
              <w:t>;</w:t>
            </w:r>
          </w:p>
        </w:tc>
      </w:tr>
      <w:tr w:rsidR="0040701C" w:rsidRPr="0040701C" w14:paraId="3CB81D55" w14:textId="77777777" w:rsidTr="001760CB">
        <w:trPr>
          <w:trHeight w:val="520"/>
        </w:trPr>
        <w:tc>
          <w:tcPr>
            <w:tcW w:w="401" w:type="dxa"/>
          </w:tcPr>
          <w:p w14:paraId="01FC43E3" w14:textId="77777777" w:rsidR="0040701C" w:rsidRPr="0040701C" w:rsidRDefault="0040701C" w:rsidP="001760CB">
            <w:pPr>
              <w:spacing w:after="0"/>
              <w:rPr>
                <w:rFonts w:ascii="Times New Roman" w:hAnsi="Times New Roman"/>
                <w:sz w:val="24"/>
                <w:szCs w:val="24"/>
              </w:rPr>
            </w:pPr>
          </w:p>
        </w:tc>
        <w:tc>
          <w:tcPr>
            <w:tcW w:w="382" w:type="dxa"/>
            <w:gridSpan w:val="2"/>
          </w:tcPr>
          <w:p w14:paraId="45C51D40" w14:textId="77777777" w:rsidR="0040701C" w:rsidRPr="0040701C" w:rsidRDefault="0040701C" w:rsidP="001760CB">
            <w:pPr>
              <w:spacing w:after="0"/>
              <w:rPr>
                <w:rFonts w:ascii="Times New Roman" w:hAnsi="Times New Roman"/>
                <w:sz w:val="24"/>
                <w:szCs w:val="24"/>
              </w:rPr>
            </w:pPr>
            <w:r w:rsidRPr="0040701C">
              <w:rPr>
                <w:rFonts w:ascii="Times New Roman" w:hAnsi="Times New Roman"/>
                <w:sz w:val="24"/>
                <w:szCs w:val="24"/>
              </w:rPr>
              <w:t>-</w:t>
            </w:r>
          </w:p>
        </w:tc>
        <w:tc>
          <w:tcPr>
            <w:tcW w:w="7912" w:type="dxa"/>
          </w:tcPr>
          <w:p w14:paraId="36000C86" w14:textId="77777777" w:rsidR="0040701C" w:rsidRPr="0040701C" w:rsidRDefault="0040701C" w:rsidP="001760CB">
            <w:pPr>
              <w:spacing w:after="0"/>
              <w:rPr>
                <w:rFonts w:ascii="Times New Roman" w:eastAsia="Arial" w:hAnsi="Times New Roman"/>
                <w:color w:val="000000" w:themeColor="text1"/>
                <w:sz w:val="24"/>
                <w:szCs w:val="24"/>
              </w:rPr>
            </w:pPr>
            <w:r w:rsidRPr="0040701C">
              <w:rPr>
                <w:rFonts w:ascii="Times New Roman" w:eastAsia="Arial" w:hAnsi="Times New Roman"/>
                <w:color w:val="000000" w:themeColor="text1"/>
                <w:sz w:val="24"/>
                <w:szCs w:val="24"/>
              </w:rPr>
              <w:t>- Înlocuirea sau modernizarea liftului/lifturilor (unde este cazul):</w:t>
            </w:r>
          </w:p>
          <w:p w14:paraId="3AED4D37" w14:textId="77777777" w:rsidR="0040701C" w:rsidRPr="0040701C" w:rsidRDefault="0040701C" w:rsidP="001760CB">
            <w:pPr>
              <w:ind w:left="410"/>
              <w:rPr>
                <w:rFonts w:ascii="Times New Roman" w:hAnsi="Times New Roman"/>
                <w:sz w:val="24"/>
                <w:szCs w:val="24"/>
              </w:rPr>
            </w:pPr>
            <w:r w:rsidRPr="0040701C">
              <w:rPr>
                <w:rFonts w:ascii="Times New Roman" w:hAnsi="Times New Roman"/>
                <w:noProof/>
                <w:sz w:val="24"/>
                <w:szCs w:val="24"/>
              </w:rPr>
              <w:t>Nu este cazul.</w:t>
            </w:r>
          </w:p>
        </w:tc>
      </w:tr>
      <w:bookmarkEnd w:id="14"/>
    </w:tbl>
    <w:p w14:paraId="7E4A245C" w14:textId="77777777" w:rsidR="0040701C" w:rsidRPr="0040701C" w:rsidRDefault="0040701C" w:rsidP="0040701C">
      <w:pPr>
        <w:spacing w:after="0"/>
        <w:textAlignment w:val="baseline"/>
        <w:rPr>
          <w:rFonts w:ascii="Times New Roman" w:hAnsi="Times New Roman"/>
          <w:color w:val="000000" w:themeColor="text1"/>
          <w:sz w:val="24"/>
          <w:szCs w:val="24"/>
        </w:rPr>
        <w:sectPr w:rsidR="0040701C" w:rsidRPr="0040701C" w:rsidSect="00D95544">
          <w:headerReference w:type="default" r:id="rId27"/>
          <w:footerReference w:type="even" r:id="rId28"/>
          <w:footerReference w:type="default" r:id="rId29"/>
          <w:footerReference w:type="first" r:id="rId30"/>
          <w:pgSz w:w="11909" w:h="16834" w:code="9"/>
          <w:pgMar w:top="993" w:right="994" w:bottom="900" w:left="1276" w:header="540" w:footer="24" w:gutter="0"/>
          <w:pgNumType w:start="1"/>
          <w:cols w:space="720"/>
          <w:noEndnote/>
          <w:titlePg/>
          <w:docGrid w:linePitch="299"/>
        </w:sectPr>
      </w:pPr>
    </w:p>
    <w:bookmarkEnd w:id="0"/>
    <w:bookmarkEnd w:id="1"/>
    <w:p w14:paraId="574CCCE3" w14:textId="77777777" w:rsidR="00664F88" w:rsidRPr="0040701C" w:rsidRDefault="00664F88" w:rsidP="00664F88">
      <w:pPr>
        <w:spacing w:after="0"/>
        <w:jc w:val="both"/>
        <w:textAlignment w:val="baseline"/>
        <w:rPr>
          <w:rFonts w:ascii="Times New Roman" w:hAnsi="Times New Roman"/>
          <w:color w:val="000000" w:themeColor="text1"/>
          <w:sz w:val="24"/>
          <w:szCs w:val="24"/>
        </w:rPr>
      </w:pPr>
    </w:p>
    <w:sectPr w:rsidR="00664F88" w:rsidRPr="0040701C" w:rsidSect="00BD0F7C">
      <w:headerReference w:type="default" r:id="rId31"/>
      <w:footerReference w:type="even" r:id="rId32"/>
      <w:footerReference w:type="default" r:id="rId33"/>
      <w:footerReference w:type="first" r:id="rId34"/>
      <w:pgSz w:w="11909" w:h="16834" w:code="9"/>
      <w:pgMar w:top="1276" w:right="994" w:bottom="900" w:left="1276" w:header="540" w:footer="2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16091" w14:textId="77777777" w:rsidR="00916510" w:rsidRDefault="00916510">
      <w:pPr>
        <w:spacing w:after="0" w:line="240" w:lineRule="auto"/>
      </w:pPr>
      <w:r>
        <w:separator/>
      </w:r>
    </w:p>
  </w:endnote>
  <w:endnote w:type="continuationSeparator" w:id="0">
    <w:p w14:paraId="3CBBB010" w14:textId="77777777" w:rsidR="00916510" w:rsidRDefault="00916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7ADE" w14:textId="77777777" w:rsidR="00C46127" w:rsidRDefault="008D3240">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2064972069"/>
      <w:docPartObj>
        <w:docPartGallery w:val="Page Numbers (Bottom of Page)"/>
        <w:docPartUnique/>
      </w:docPartObj>
    </w:sdtPr>
    <w:sdtEndPr>
      <w:rPr>
        <w:noProof/>
      </w:rPr>
    </w:sdtEndPr>
    <w:sdtContent>
      <w:p w14:paraId="125D5621" w14:textId="1C615550" w:rsidR="00812189" w:rsidRDefault="00812189" w:rsidP="00812189">
        <w:pPr>
          <w:spacing w:after="0"/>
          <w:jc w:val="center"/>
          <w:textAlignment w:val="baseline"/>
          <w:rPr>
            <w:rFonts w:eastAsia="Times New Roman"/>
            <w:lang w:val="en-US" w:bidi="en-US"/>
          </w:rPr>
        </w:pPr>
      </w:p>
      <w:p w14:paraId="0CA3DFB7" w14:textId="231D32E2" w:rsidR="0040701C" w:rsidRDefault="00000000" w:rsidP="0052326E">
        <w:pPr>
          <w:pStyle w:val="Subsol"/>
          <w:jc w:val="center"/>
        </w:pP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457B" w14:textId="77777777" w:rsidR="0040701C" w:rsidRDefault="0040701C">
    <w:r>
      <w:cr/>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1988661047"/>
      <w:docPartObj>
        <w:docPartGallery w:val="Page Numbers (Bottom of Page)"/>
        <w:docPartUnique/>
      </w:docPartObj>
    </w:sdtPr>
    <w:sdtEndPr>
      <w:rPr>
        <w:noProof/>
      </w:rPr>
    </w:sdtEndPr>
    <w:sdtContent>
      <w:p w14:paraId="675A1A3E" w14:textId="0529752B" w:rsidR="00812189" w:rsidRDefault="00812189" w:rsidP="00812189">
        <w:pPr>
          <w:spacing w:after="0"/>
          <w:jc w:val="center"/>
          <w:textAlignment w:val="baseline"/>
          <w:rPr>
            <w:rFonts w:eastAsia="Times New Roman"/>
            <w:lang w:val="en-US" w:bidi="en-US"/>
          </w:rPr>
        </w:pPr>
      </w:p>
      <w:p w14:paraId="4F3CDF20" w14:textId="41AB31F6" w:rsidR="0040701C" w:rsidRDefault="00000000" w:rsidP="00E01A75">
        <w:pPr>
          <w:pStyle w:val="Subsol"/>
          <w:jc w:val="center"/>
        </w:pP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2143944615"/>
      <w:docPartObj>
        <w:docPartGallery w:val="Page Numbers (Bottom of Page)"/>
        <w:docPartUnique/>
      </w:docPartObj>
    </w:sdtPr>
    <w:sdtEndPr>
      <w:rPr>
        <w:noProof/>
      </w:rPr>
    </w:sdtEndPr>
    <w:sdtContent>
      <w:p w14:paraId="1837261C" w14:textId="2A825977" w:rsidR="00812189" w:rsidRDefault="00812189" w:rsidP="00812189">
        <w:pPr>
          <w:spacing w:after="0"/>
          <w:jc w:val="center"/>
          <w:textAlignment w:val="baseline"/>
          <w:rPr>
            <w:rFonts w:eastAsia="Times New Roman"/>
            <w:lang w:val="en-US" w:bidi="en-US"/>
          </w:rPr>
        </w:pPr>
      </w:p>
      <w:p w14:paraId="0A958B75" w14:textId="0A3F57A0" w:rsidR="0040701C" w:rsidRDefault="00000000" w:rsidP="0052326E">
        <w:pPr>
          <w:pStyle w:val="Subsol"/>
          <w:jc w:val="cente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2CC1" w14:textId="77777777" w:rsidR="0040701C" w:rsidRDefault="0040701C">
    <w:r>
      <w:cr/>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1108338463"/>
      <w:docPartObj>
        <w:docPartGallery w:val="Page Numbers (Bottom of Page)"/>
        <w:docPartUnique/>
      </w:docPartObj>
    </w:sdtPr>
    <w:sdtEndPr>
      <w:rPr>
        <w:noProof/>
      </w:rPr>
    </w:sdtEndPr>
    <w:sdtContent>
      <w:p w14:paraId="6083A8B2" w14:textId="01E4311E" w:rsidR="00812189" w:rsidRDefault="00812189" w:rsidP="00812189">
        <w:pPr>
          <w:spacing w:after="0"/>
          <w:jc w:val="center"/>
          <w:textAlignment w:val="baseline"/>
          <w:rPr>
            <w:rFonts w:eastAsia="Times New Roman"/>
            <w:lang w:val="en-US" w:bidi="en-US"/>
          </w:rPr>
        </w:pPr>
      </w:p>
      <w:p w14:paraId="2ADD647B" w14:textId="6F82F625" w:rsidR="0040701C" w:rsidRDefault="00000000" w:rsidP="00E01A75">
        <w:pPr>
          <w:pStyle w:val="Subsol"/>
          <w:jc w:val="center"/>
        </w:pP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977837182"/>
      <w:docPartObj>
        <w:docPartGallery w:val="Page Numbers (Bottom of Page)"/>
        <w:docPartUnique/>
      </w:docPartObj>
    </w:sdtPr>
    <w:sdtEndPr>
      <w:rPr>
        <w:noProof/>
      </w:rPr>
    </w:sdtEndPr>
    <w:sdtContent>
      <w:p w14:paraId="50E111D5" w14:textId="1BCF01C0" w:rsidR="00812189" w:rsidRDefault="00812189" w:rsidP="00812189">
        <w:pPr>
          <w:spacing w:after="0"/>
          <w:jc w:val="center"/>
          <w:textAlignment w:val="baseline"/>
          <w:rPr>
            <w:rFonts w:eastAsia="Times New Roman"/>
            <w:lang w:val="en-US" w:bidi="en-US"/>
          </w:rPr>
        </w:pPr>
      </w:p>
      <w:p w14:paraId="7C103B06" w14:textId="42C7DEA3" w:rsidR="0040701C" w:rsidRDefault="00000000" w:rsidP="0052326E">
        <w:pPr>
          <w:pStyle w:val="Subsol"/>
          <w:jc w:val="center"/>
        </w:pP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AD08" w14:textId="77777777" w:rsidR="007011BA" w:rsidRDefault="008D3240">
    <w:r>
      <w:cr/>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5046" w14:textId="77777777" w:rsidR="007011BA" w:rsidRPr="007011BA" w:rsidRDefault="00000000" w:rsidP="007011BA">
    <w:pPr>
      <w:pStyle w:val="Subsol"/>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8E65" w14:textId="77777777" w:rsidR="007011BA" w:rsidRPr="007011BA" w:rsidRDefault="00000000" w:rsidP="007011BA">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44AA" w14:textId="77777777" w:rsidR="0040701C" w:rsidRDefault="0040701C">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1643882036"/>
      <w:docPartObj>
        <w:docPartGallery w:val="Page Numbers (Bottom of Page)"/>
        <w:docPartUnique/>
      </w:docPartObj>
    </w:sdtPr>
    <w:sdtEndPr>
      <w:rPr>
        <w:noProof/>
      </w:rPr>
    </w:sdtEndPr>
    <w:sdtContent>
      <w:p w14:paraId="27C07AFF" w14:textId="41A31F1D" w:rsidR="00812189" w:rsidRDefault="00812189" w:rsidP="00812189">
        <w:pPr>
          <w:spacing w:after="0"/>
          <w:jc w:val="center"/>
          <w:textAlignment w:val="baseline"/>
          <w:rPr>
            <w:rFonts w:eastAsia="Times New Roman"/>
            <w:lang w:val="en-US" w:bidi="en-US"/>
          </w:rPr>
        </w:pPr>
      </w:p>
      <w:p w14:paraId="6349E183" w14:textId="5A243512" w:rsidR="0040701C" w:rsidRDefault="00000000" w:rsidP="00E01A75">
        <w:pPr>
          <w:pStyle w:val="Subsol"/>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943190406"/>
      <w:docPartObj>
        <w:docPartGallery w:val="Page Numbers (Bottom of Page)"/>
        <w:docPartUnique/>
      </w:docPartObj>
    </w:sdtPr>
    <w:sdtEndPr>
      <w:rPr>
        <w:noProof/>
      </w:rPr>
    </w:sdtEndPr>
    <w:sdtContent>
      <w:p w14:paraId="2BE5309C" w14:textId="405CD642" w:rsidR="00812189" w:rsidRDefault="00812189" w:rsidP="00812189">
        <w:pPr>
          <w:spacing w:after="0"/>
          <w:jc w:val="center"/>
          <w:textAlignment w:val="baseline"/>
          <w:rPr>
            <w:rFonts w:eastAsia="Times New Roman"/>
            <w:lang w:val="en-US" w:bidi="en-US"/>
          </w:rPr>
        </w:pPr>
      </w:p>
      <w:p w14:paraId="52F7B8E2" w14:textId="09E9882F" w:rsidR="0040701C" w:rsidRDefault="00000000" w:rsidP="0052326E">
        <w:pPr>
          <w:pStyle w:val="Subsol"/>
          <w:jc w:val="cente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B2E7" w14:textId="77777777" w:rsidR="0040701C" w:rsidRDefault="0040701C">
    <w:r>
      <w:cr/>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346840958"/>
      <w:docPartObj>
        <w:docPartGallery w:val="Page Numbers (Bottom of Page)"/>
        <w:docPartUnique/>
      </w:docPartObj>
    </w:sdtPr>
    <w:sdtEndPr>
      <w:rPr>
        <w:noProof/>
      </w:rPr>
    </w:sdtEndPr>
    <w:sdtContent>
      <w:p w14:paraId="7463AD4D" w14:textId="3DBF1785" w:rsidR="00812189" w:rsidRDefault="00812189" w:rsidP="00812189">
        <w:pPr>
          <w:spacing w:after="0"/>
          <w:jc w:val="center"/>
          <w:textAlignment w:val="baseline"/>
          <w:rPr>
            <w:rFonts w:eastAsia="Times New Roman"/>
            <w:lang w:val="en-US" w:bidi="en-US"/>
          </w:rPr>
        </w:pPr>
      </w:p>
      <w:p w14:paraId="23F40168" w14:textId="5EB2B955" w:rsidR="0040701C" w:rsidRDefault="00000000" w:rsidP="00E01A75">
        <w:pPr>
          <w:pStyle w:val="Subsol"/>
          <w:jc w:val="cente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1415699219"/>
      <w:docPartObj>
        <w:docPartGallery w:val="Page Numbers (Bottom of Page)"/>
        <w:docPartUnique/>
      </w:docPartObj>
    </w:sdtPr>
    <w:sdtEndPr>
      <w:rPr>
        <w:noProof/>
      </w:rPr>
    </w:sdtEndPr>
    <w:sdtContent>
      <w:p w14:paraId="4811864B" w14:textId="52148B30" w:rsidR="00812189" w:rsidRDefault="00812189" w:rsidP="00812189">
        <w:pPr>
          <w:spacing w:after="0"/>
          <w:jc w:val="center"/>
          <w:textAlignment w:val="baseline"/>
          <w:rPr>
            <w:rFonts w:eastAsia="Times New Roman"/>
            <w:lang w:val="en-US" w:bidi="en-US"/>
          </w:rPr>
        </w:pPr>
      </w:p>
      <w:p w14:paraId="03A328EC" w14:textId="4F48F375" w:rsidR="0040701C" w:rsidRDefault="00000000" w:rsidP="0052326E">
        <w:pPr>
          <w:pStyle w:val="Subsol"/>
          <w:jc w:val="center"/>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845D" w14:textId="77777777" w:rsidR="0040701C" w:rsidRDefault="0040701C">
    <w:r>
      <w:cr/>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1257023095"/>
      <w:docPartObj>
        <w:docPartGallery w:val="Page Numbers (Bottom of Page)"/>
        <w:docPartUnique/>
      </w:docPartObj>
    </w:sdtPr>
    <w:sdtEndPr>
      <w:rPr>
        <w:noProof/>
      </w:rPr>
    </w:sdtEndPr>
    <w:sdtContent>
      <w:p w14:paraId="3FB102D2" w14:textId="1F501E37" w:rsidR="00812189" w:rsidRDefault="00812189" w:rsidP="00812189">
        <w:pPr>
          <w:spacing w:after="0"/>
          <w:jc w:val="center"/>
          <w:textAlignment w:val="baseline"/>
          <w:rPr>
            <w:rFonts w:eastAsia="Times New Roman"/>
            <w:lang w:val="en-US" w:bidi="en-US"/>
          </w:rPr>
        </w:pPr>
      </w:p>
      <w:p w14:paraId="3D1F7BE9" w14:textId="6C305549" w:rsidR="0040701C" w:rsidRDefault="00000000" w:rsidP="00E01A75">
        <w:pPr>
          <w:pStyle w:val="Subsol"/>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D57B" w14:textId="77777777" w:rsidR="00916510" w:rsidRDefault="00916510">
      <w:pPr>
        <w:spacing w:after="0" w:line="240" w:lineRule="auto"/>
      </w:pPr>
      <w:r>
        <w:separator/>
      </w:r>
    </w:p>
  </w:footnote>
  <w:footnote w:type="continuationSeparator" w:id="0">
    <w:p w14:paraId="216E5F20" w14:textId="77777777" w:rsidR="00916510" w:rsidRDefault="00916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C16E" w14:textId="77777777" w:rsidR="00C46127" w:rsidRPr="00C878E2" w:rsidRDefault="00000000" w:rsidP="00C878E2">
    <w:pPr>
      <w:pStyle w:val="Antet"/>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F191" w14:textId="77777777" w:rsidR="0040701C" w:rsidRPr="00C878E2" w:rsidRDefault="0040701C" w:rsidP="00C878E2">
    <w:pPr>
      <w:pStyle w:val="Antet"/>
      <w:spacing w:after="0" w:line="240" w:lineRule="auto"/>
      <w:ind w:left="-567"/>
      <w:jc w:val="right"/>
      <w:rPr>
        <w:rFonts w:asciiTheme="majorHAnsi" w:hAnsiTheme="majorHAnsi"/>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227B" w14:textId="77777777" w:rsidR="0040701C" w:rsidRPr="00C878E2" w:rsidRDefault="0040701C" w:rsidP="00C878E2">
    <w:pPr>
      <w:pStyle w:val="Antet"/>
      <w:spacing w:after="0" w:line="240" w:lineRule="auto"/>
      <w:ind w:left="-567"/>
      <w:jc w:val="right"/>
      <w:rPr>
        <w:rFonts w:asciiTheme="majorHAnsi" w:hAnsiTheme="majorHAnsi"/>
        <w:b/>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ABDE" w14:textId="77777777" w:rsidR="0040701C" w:rsidRPr="00C878E2" w:rsidRDefault="0040701C" w:rsidP="00C878E2">
    <w:pPr>
      <w:pStyle w:val="Antet"/>
      <w:spacing w:after="0" w:line="240" w:lineRule="auto"/>
      <w:ind w:left="-567"/>
      <w:jc w:val="right"/>
      <w:rPr>
        <w:rFonts w:asciiTheme="majorHAnsi" w:hAnsiTheme="majorHAnsi"/>
        <w:b/>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4216" w14:textId="77777777" w:rsidR="0040701C" w:rsidRPr="00C878E2" w:rsidRDefault="0040701C" w:rsidP="00C878E2">
    <w:pPr>
      <w:pStyle w:val="Antet"/>
      <w:spacing w:after="0" w:line="240" w:lineRule="auto"/>
      <w:ind w:left="-567"/>
      <w:jc w:val="right"/>
      <w:rPr>
        <w:rFonts w:asciiTheme="majorHAnsi" w:hAnsiTheme="majorHAnsi"/>
        <w:b/>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B537" w14:textId="77777777" w:rsidR="0040701C" w:rsidRPr="00C878E2" w:rsidRDefault="0040701C" w:rsidP="00C878E2">
    <w:pPr>
      <w:pStyle w:val="Antet"/>
      <w:spacing w:after="0" w:line="240" w:lineRule="auto"/>
      <w:ind w:left="-567"/>
      <w:jc w:val="right"/>
      <w:rPr>
        <w:rFonts w:asciiTheme="majorHAnsi" w:hAnsiTheme="majorHAnsi"/>
        <w:b/>
        <w:color w:val="000000"/>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8760" w14:textId="77777777" w:rsidR="007011BA" w:rsidRPr="00C878E2" w:rsidRDefault="00000000" w:rsidP="00C878E2">
    <w:pPr>
      <w:pStyle w:val="Antet"/>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636D4C"/>
    <w:multiLevelType w:val="hybridMultilevel"/>
    <w:tmpl w:val="885C9B64"/>
    <w:lvl w:ilvl="0" w:tplc="E3DE65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2"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6"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2"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6"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604085"/>
    <w:multiLevelType w:val="hybridMultilevel"/>
    <w:tmpl w:val="D626FF86"/>
    <w:lvl w:ilvl="0" w:tplc="699A918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4"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E87240"/>
    <w:multiLevelType w:val="hybridMultilevel"/>
    <w:tmpl w:val="DD34CF6C"/>
    <w:lvl w:ilvl="0" w:tplc="BAB445F2">
      <w:start w:val="1"/>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8"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2"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58484295">
    <w:abstractNumId w:val="8"/>
  </w:num>
  <w:num w:numId="2" w16cid:durableId="21396546">
    <w:abstractNumId w:val="37"/>
  </w:num>
  <w:num w:numId="3" w16cid:durableId="468136622">
    <w:abstractNumId w:val="24"/>
  </w:num>
  <w:num w:numId="4" w16cid:durableId="196546739">
    <w:abstractNumId w:val="9"/>
  </w:num>
  <w:num w:numId="5" w16cid:durableId="1665738233">
    <w:abstractNumId w:val="19"/>
  </w:num>
  <w:num w:numId="6" w16cid:durableId="1026246857">
    <w:abstractNumId w:val="10"/>
  </w:num>
  <w:num w:numId="7" w16cid:durableId="1301035979">
    <w:abstractNumId w:val="25"/>
  </w:num>
  <w:num w:numId="8" w16cid:durableId="391779819">
    <w:abstractNumId w:val="26"/>
  </w:num>
  <w:num w:numId="9" w16cid:durableId="339623344">
    <w:abstractNumId w:val="22"/>
  </w:num>
  <w:num w:numId="10" w16cid:durableId="1099449586">
    <w:abstractNumId w:val="4"/>
  </w:num>
  <w:num w:numId="11" w16cid:durableId="690570718">
    <w:abstractNumId w:val="43"/>
  </w:num>
  <w:num w:numId="12" w16cid:durableId="645014799">
    <w:abstractNumId w:val="38"/>
  </w:num>
  <w:num w:numId="13" w16cid:durableId="1930694964">
    <w:abstractNumId w:val="12"/>
  </w:num>
  <w:num w:numId="14" w16cid:durableId="670986436">
    <w:abstractNumId w:val="5"/>
  </w:num>
  <w:num w:numId="15" w16cid:durableId="1696341495">
    <w:abstractNumId w:val="32"/>
  </w:num>
  <w:num w:numId="16" w16cid:durableId="1223104512">
    <w:abstractNumId w:val="42"/>
  </w:num>
  <w:num w:numId="17" w16cid:durableId="1906640145">
    <w:abstractNumId w:val="34"/>
  </w:num>
  <w:num w:numId="18" w16cid:durableId="2122844695">
    <w:abstractNumId w:val="30"/>
  </w:num>
  <w:num w:numId="19" w16cid:durableId="1042171704">
    <w:abstractNumId w:val="3"/>
  </w:num>
  <w:num w:numId="20" w16cid:durableId="2051027087">
    <w:abstractNumId w:val="46"/>
  </w:num>
  <w:num w:numId="21" w16cid:durableId="334963318">
    <w:abstractNumId w:val="35"/>
  </w:num>
  <w:num w:numId="22" w16cid:durableId="1102527760">
    <w:abstractNumId w:val="21"/>
  </w:num>
  <w:num w:numId="23" w16cid:durableId="1581911248">
    <w:abstractNumId w:val="1"/>
  </w:num>
  <w:num w:numId="24" w16cid:durableId="677656943">
    <w:abstractNumId w:val="33"/>
  </w:num>
  <w:num w:numId="25" w16cid:durableId="378627528">
    <w:abstractNumId w:val="11"/>
  </w:num>
  <w:num w:numId="26" w16cid:durableId="2088334902">
    <w:abstractNumId w:val="2"/>
  </w:num>
  <w:num w:numId="27" w16cid:durableId="935985708">
    <w:abstractNumId w:val="36"/>
  </w:num>
  <w:num w:numId="28" w16cid:durableId="21060688">
    <w:abstractNumId w:val="45"/>
  </w:num>
  <w:num w:numId="29" w16cid:durableId="549852080">
    <w:abstractNumId w:val="16"/>
  </w:num>
  <w:num w:numId="30" w16cid:durableId="719086911">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31" w16cid:durableId="350912442">
    <w:abstractNumId w:val="23"/>
  </w:num>
  <w:num w:numId="32" w16cid:durableId="1569878258">
    <w:abstractNumId w:val="20"/>
  </w:num>
  <w:num w:numId="33" w16cid:durableId="1454834754">
    <w:abstractNumId w:val="15"/>
  </w:num>
  <w:num w:numId="34" w16cid:durableId="2144959626">
    <w:abstractNumId w:val="18"/>
  </w:num>
  <w:num w:numId="35" w16cid:durableId="200096091">
    <w:abstractNumId w:val="40"/>
  </w:num>
  <w:num w:numId="36" w16cid:durableId="453446179">
    <w:abstractNumId w:val="14"/>
  </w:num>
  <w:num w:numId="37" w16cid:durableId="355272316">
    <w:abstractNumId w:val="17"/>
  </w:num>
  <w:num w:numId="38" w16cid:durableId="1639528057">
    <w:abstractNumId w:val="28"/>
  </w:num>
  <w:num w:numId="39" w16cid:durableId="1906377605">
    <w:abstractNumId w:val="44"/>
  </w:num>
  <w:num w:numId="40" w16cid:durableId="1087069657">
    <w:abstractNumId w:val="29"/>
  </w:num>
  <w:num w:numId="41" w16cid:durableId="151872443">
    <w:abstractNumId w:val="39"/>
  </w:num>
  <w:num w:numId="42" w16cid:durableId="1546868392">
    <w:abstractNumId w:val="27"/>
  </w:num>
  <w:num w:numId="43" w16cid:durableId="660931605">
    <w:abstractNumId w:val="0"/>
  </w:num>
  <w:num w:numId="44" w16cid:durableId="944771090">
    <w:abstractNumId w:val="13"/>
  </w:num>
  <w:num w:numId="45" w16cid:durableId="978656468">
    <w:abstractNumId w:val="7"/>
  </w:num>
  <w:num w:numId="46" w16cid:durableId="813369429">
    <w:abstractNumId w:val="6"/>
  </w:num>
  <w:num w:numId="47" w16cid:durableId="891237930">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D"/>
    <w:rsid w:val="00040F8A"/>
    <w:rsid w:val="000F652D"/>
    <w:rsid w:val="001121E2"/>
    <w:rsid w:val="00115E74"/>
    <w:rsid w:val="0015671F"/>
    <w:rsid w:val="0022426D"/>
    <w:rsid w:val="00294D3B"/>
    <w:rsid w:val="00356013"/>
    <w:rsid w:val="0040701C"/>
    <w:rsid w:val="00444852"/>
    <w:rsid w:val="00482F2F"/>
    <w:rsid w:val="004F2F0D"/>
    <w:rsid w:val="00540138"/>
    <w:rsid w:val="0056601A"/>
    <w:rsid w:val="00664F88"/>
    <w:rsid w:val="006C0416"/>
    <w:rsid w:val="006C66CE"/>
    <w:rsid w:val="00736C64"/>
    <w:rsid w:val="00761DF7"/>
    <w:rsid w:val="00785027"/>
    <w:rsid w:val="007A65F5"/>
    <w:rsid w:val="00812189"/>
    <w:rsid w:val="00892768"/>
    <w:rsid w:val="008D3240"/>
    <w:rsid w:val="00916510"/>
    <w:rsid w:val="00961373"/>
    <w:rsid w:val="009B7ADD"/>
    <w:rsid w:val="009E2EC3"/>
    <w:rsid w:val="00A13DDD"/>
    <w:rsid w:val="00A33D19"/>
    <w:rsid w:val="00A72AE2"/>
    <w:rsid w:val="00AC2726"/>
    <w:rsid w:val="00AC4DB1"/>
    <w:rsid w:val="00B1258D"/>
    <w:rsid w:val="00B274A5"/>
    <w:rsid w:val="00B8785E"/>
    <w:rsid w:val="00BD0F7C"/>
    <w:rsid w:val="00BE0FEE"/>
    <w:rsid w:val="00C965BC"/>
    <w:rsid w:val="00D23B2C"/>
    <w:rsid w:val="00E37A21"/>
    <w:rsid w:val="00E902D1"/>
    <w:rsid w:val="00EB4577"/>
    <w:rsid w:val="00ED45CE"/>
    <w:rsid w:val="00EE5276"/>
    <w:rsid w:val="00F906D8"/>
    <w:rsid w:val="00FC2198"/>
    <w:rsid w:val="00FD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6803A1"/>
  <w15:chartTrackingRefBased/>
  <w15:docId w15:val="{B2E38E47-A93D-4321-8055-98675027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5F5"/>
    <w:pPr>
      <w:spacing w:after="200" w:line="276" w:lineRule="auto"/>
    </w:pPr>
    <w:rPr>
      <w:rFonts w:ascii="Calibri" w:eastAsia="Calibri" w:hAnsi="Calibri" w:cs="Times New Roman"/>
      <w:lang w:val="ro-RO"/>
    </w:rPr>
  </w:style>
  <w:style w:type="paragraph" w:styleId="Titlu1">
    <w:name w:val="heading 1"/>
    <w:basedOn w:val="Normal"/>
    <w:next w:val="Normal"/>
    <w:link w:val="Titlu1Caracter"/>
    <w:uiPriority w:val="9"/>
    <w:qFormat/>
    <w:rsid w:val="0022426D"/>
    <w:pPr>
      <w:spacing w:before="480" w:after="0"/>
      <w:contextualSpacing/>
      <w:jc w:val="center"/>
      <w:outlineLvl w:val="0"/>
    </w:pPr>
    <w:rPr>
      <w:rFonts w:ascii="Cambria" w:eastAsia="Times New Roman" w:hAnsi="Cambria"/>
      <w:b/>
      <w:bCs/>
      <w:sz w:val="32"/>
      <w:szCs w:val="28"/>
      <w:lang w:val="en-US" w:bidi="en-US"/>
    </w:rPr>
  </w:style>
  <w:style w:type="paragraph" w:styleId="Titlu2">
    <w:name w:val="heading 2"/>
    <w:basedOn w:val="Normal"/>
    <w:next w:val="Normal"/>
    <w:link w:val="Titlu2Caracter"/>
    <w:uiPriority w:val="9"/>
    <w:unhideWhenUsed/>
    <w:qFormat/>
    <w:rsid w:val="0022426D"/>
    <w:pPr>
      <w:spacing w:before="200" w:after="0"/>
      <w:ind w:left="-567"/>
      <w:outlineLvl w:val="1"/>
    </w:pPr>
    <w:rPr>
      <w:rFonts w:ascii="Cambria" w:eastAsia="Times New Roman" w:hAnsi="Cambria"/>
      <w:b/>
      <w:bCs/>
      <w:sz w:val="26"/>
      <w:szCs w:val="26"/>
      <w:lang w:val="en-US" w:bidi="en-US"/>
    </w:rPr>
  </w:style>
  <w:style w:type="paragraph" w:styleId="Titlu3">
    <w:name w:val="heading 3"/>
    <w:basedOn w:val="Normal"/>
    <w:next w:val="Normal"/>
    <w:link w:val="Titlu3Caracter"/>
    <w:uiPriority w:val="9"/>
    <w:unhideWhenUsed/>
    <w:qFormat/>
    <w:rsid w:val="0022426D"/>
    <w:pPr>
      <w:spacing w:before="200" w:after="0" w:line="271" w:lineRule="auto"/>
      <w:ind w:left="-284"/>
      <w:outlineLvl w:val="2"/>
    </w:pPr>
    <w:rPr>
      <w:rFonts w:ascii="Cambria" w:eastAsia="Times New Roman" w:hAnsi="Cambria"/>
      <w:b/>
      <w:bCs/>
      <w:lang w:val="en-US" w:bidi="en-US"/>
    </w:rPr>
  </w:style>
  <w:style w:type="paragraph" w:styleId="Titlu4">
    <w:name w:val="heading 4"/>
    <w:basedOn w:val="Normal"/>
    <w:next w:val="Normal"/>
    <w:link w:val="Titlu4Caracter"/>
    <w:uiPriority w:val="9"/>
    <w:unhideWhenUsed/>
    <w:qFormat/>
    <w:rsid w:val="0022426D"/>
    <w:pPr>
      <w:spacing w:before="200" w:after="0"/>
      <w:outlineLvl w:val="3"/>
    </w:pPr>
    <w:rPr>
      <w:rFonts w:ascii="Cambria" w:eastAsia="Times New Roman" w:hAnsi="Cambria"/>
      <w:b/>
      <w:bCs/>
      <w:i/>
      <w:iCs/>
      <w:lang w:val="en-US" w:bidi="en-US"/>
    </w:rPr>
  </w:style>
  <w:style w:type="paragraph" w:styleId="Titlu5">
    <w:name w:val="heading 5"/>
    <w:basedOn w:val="Normal"/>
    <w:next w:val="Normal"/>
    <w:link w:val="Titlu5Caracter"/>
    <w:uiPriority w:val="9"/>
    <w:unhideWhenUsed/>
    <w:qFormat/>
    <w:rsid w:val="0022426D"/>
    <w:pPr>
      <w:spacing w:before="200" w:after="0"/>
      <w:outlineLvl w:val="4"/>
    </w:pPr>
    <w:rPr>
      <w:rFonts w:ascii="Cambria" w:eastAsia="Times New Roman" w:hAnsi="Cambria"/>
      <w:b/>
      <w:bCs/>
      <w:color w:val="7F7F7F"/>
      <w:lang w:val="en-US" w:bidi="en-US"/>
    </w:rPr>
  </w:style>
  <w:style w:type="paragraph" w:styleId="Titlu6">
    <w:name w:val="heading 6"/>
    <w:basedOn w:val="Normal"/>
    <w:next w:val="Normal"/>
    <w:link w:val="Titlu6Caracter"/>
    <w:uiPriority w:val="9"/>
    <w:semiHidden/>
    <w:unhideWhenUsed/>
    <w:qFormat/>
    <w:rsid w:val="0022426D"/>
    <w:pPr>
      <w:spacing w:after="0" w:line="271" w:lineRule="auto"/>
      <w:outlineLvl w:val="5"/>
    </w:pPr>
    <w:rPr>
      <w:rFonts w:ascii="Cambria" w:eastAsia="Times New Roman" w:hAnsi="Cambria"/>
      <w:b/>
      <w:bCs/>
      <w:i/>
      <w:iCs/>
      <w:color w:val="7F7F7F"/>
      <w:lang w:val="en-US" w:bidi="en-US"/>
    </w:rPr>
  </w:style>
  <w:style w:type="paragraph" w:styleId="Titlu7">
    <w:name w:val="heading 7"/>
    <w:basedOn w:val="Normal"/>
    <w:next w:val="Normal"/>
    <w:link w:val="Titlu7Caracter"/>
    <w:uiPriority w:val="9"/>
    <w:semiHidden/>
    <w:unhideWhenUsed/>
    <w:qFormat/>
    <w:rsid w:val="0022426D"/>
    <w:pPr>
      <w:spacing w:after="0"/>
      <w:outlineLvl w:val="6"/>
    </w:pPr>
    <w:rPr>
      <w:rFonts w:ascii="Cambria" w:eastAsia="Times New Roman" w:hAnsi="Cambria"/>
      <w:i/>
      <w:iCs/>
      <w:lang w:val="en-US" w:bidi="en-US"/>
    </w:rPr>
  </w:style>
  <w:style w:type="paragraph" w:styleId="Titlu8">
    <w:name w:val="heading 8"/>
    <w:basedOn w:val="Normal"/>
    <w:next w:val="Normal"/>
    <w:link w:val="Titlu8Caracter"/>
    <w:uiPriority w:val="9"/>
    <w:semiHidden/>
    <w:unhideWhenUsed/>
    <w:qFormat/>
    <w:rsid w:val="0022426D"/>
    <w:pPr>
      <w:spacing w:after="0"/>
      <w:outlineLvl w:val="7"/>
    </w:pPr>
    <w:rPr>
      <w:rFonts w:ascii="Cambria" w:eastAsia="Times New Roman" w:hAnsi="Cambria"/>
      <w:sz w:val="20"/>
      <w:szCs w:val="20"/>
      <w:lang w:val="en-US" w:bidi="en-US"/>
    </w:rPr>
  </w:style>
  <w:style w:type="paragraph" w:styleId="Titlu9">
    <w:name w:val="heading 9"/>
    <w:basedOn w:val="Normal"/>
    <w:next w:val="Normal"/>
    <w:link w:val="Titlu9Caracter"/>
    <w:uiPriority w:val="9"/>
    <w:semiHidden/>
    <w:unhideWhenUsed/>
    <w:qFormat/>
    <w:rsid w:val="0022426D"/>
    <w:pPr>
      <w:spacing w:after="0"/>
      <w:outlineLvl w:val="8"/>
    </w:pPr>
    <w:rPr>
      <w:rFonts w:ascii="Cambria" w:eastAsia="Times New Roman" w:hAnsi="Cambria"/>
      <w:i/>
      <w:iCs/>
      <w:spacing w:val="5"/>
      <w:sz w:val="20"/>
      <w:szCs w:val="20"/>
      <w:lang w:val="en-US" w:bidi="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2426D"/>
    <w:rPr>
      <w:rFonts w:ascii="Cambria" w:eastAsia="Times New Roman" w:hAnsi="Cambria" w:cs="Times New Roman"/>
      <w:b/>
      <w:bCs/>
      <w:sz w:val="32"/>
      <w:szCs w:val="28"/>
      <w:lang w:bidi="en-US"/>
    </w:rPr>
  </w:style>
  <w:style w:type="character" w:customStyle="1" w:styleId="Titlu2Caracter">
    <w:name w:val="Titlu 2 Caracter"/>
    <w:basedOn w:val="Fontdeparagrafimplicit"/>
    <w:link w:val="Titlu2"/>
    <w:uiPriority w:val="9"/>
    <w:rsid w:val="0022426D"/>
    <w:rPr>
      <w:rFonts w:ascii="Cambria" w:eastAsia="Times New Roman" w:hAnsi="Cambria" w:cs="Times New Roman"/>
      <w:b/>
      <w:bCs/>
      <w:sz w:val="26"/>
      <w:szCs w:val="26"/>
      <w:lang w:bidi="en-US"/>
    </w:rPr>
  </w:style>
  <w:style w:type="character" w:customStyle="1" w:styleId="Titlu3Caracter">
    <w:name w:val="Titlu 3 Caracter"/>
    <w:basedOn w:val="Fontdeparagrafimplicit"/>
    <w:link w:val="Titlu3"/>
    <w:uiPriority w:val="9"/>
    <w:rsid w:val="0022426D"/>
    <w:rPr>
      <w:rFonts w:ascii="Cambria" w:eastAsia="Times New Roman" w:hAnsi="Cambria" w:cs="Times New Roman"/>
      <w:b/>
      <w:bCs/>
      <w:lang w:bidi="en-US"/>
    </w:rPr>
  </w:style>
  <w:style w:type="character" w:customStyle="1" w:styleId="Titlu4Caracter">
    <w:name w:val="Titlu 4 Caracter"/>
    <w:basedOn w:val="Fontdeparagrafimplicit"/>
    <w:link w:val="Titlu4"/>
    <w:uiPriority w:val="9"/>
    <w:rsid w:val="0022426D"/>
    <w:rPr>
      <w:rFonts w:ascii="Cambria" w:eastAsia="Times New Roman" w:hAnsi="Cambria" w:cs="Times New Roman"/>
      <w:b/>
      <w:bCs/>
      <w:i/>
      <w:iCs/>
      <w:lang w:bidi="en-US"/>
    </w:rPr>
  </w:style>
  <w:style w:type="character" w:customStyle="1" w:styleId="Titlu5Caracter">
    <w:name w:val="Titlu 5 Caracter"/>
    <w:basedOn w:val="Fontdeparagrafimplicit"/>
    <w:link w:val="Titlu5"/>
    <w:uiPriority w:val="9"/>
    <w:rsid w:val="0022426D"/>
    <w:rPr>
      <w:rFonts w:ascii="Cambria" w:eastAsia="Times New Roman" w:hAnsi="Cambria" w:cs="Times New Roman"/>
      <w:b/>
      <w:bCs/>
      <w:color w:val="7F7F7F"/>
      <w:lang w:bidi="en-US"/>
    </w:rPr>
  </w:style>
  <w:style w:type="character" w:customStyle="1" w:styleId="Titlu6Caracter">
    <w:name w:val="Titlu 6 Caracter"/>
    <w:basedOn w:val="Fontdeparagrafimplicit"/>
    <w:link w:val="Titlu6"/>
    <w:uiPriority w:val="9"/>
    <w:semiHidden/>
    <w:rsid w:val="0022426D"/>
    <w:rPr>
      <w:rFonts w:ascii="Cambria" w:eastAsia="Times New Roman" w:hAnsi="Cambria" w:cs="Times New Roman"/>
      <w:b/>
      <w:bCs/>
      <w:i/>
      <w:iCs/>
      <w:color w:val="7F7F7F"/>
      <w:lang w:bidi="en-US"/>
    </w:rPr>
  </w:style>
  <w:style w:type="character" w:customStyle="1" w:styleId="Titlu7Caracter">
    <w:name w:val="Titlu 7 Caracter"/>
    <w:basedOn w:val="Fontdeparagrafimplicit"/>
    <w:link w:val="Titlu7"/>
    <w:uiPriority w:val="9"/>
    <w:semiHidden/>
    <w:rsid w:val="0022426D"/>
    <w:rPr>
      <w:rFonts w:ascii="Cambria" w:eastAsia="Times New Roman" w:hAnsi="Cambria" w:cs="Times New Roman"/>
      <w:i/>
      <w:iCs/>
      <w:lang w:bidi="en-US"/>
    </w:rPr>
  </w:style>
  <w:style w:type="character" w:customStyle="1" w:styleId="Titlu8Caracter">
    <w:name w:val="Titlu 8 Caracter"/>
    <w:basedOn w:val="Fontdeparagrafimplicit"/>
    <w:link w:val="Titlu8"/>
    <w:uiPriority w:val="9"/>
    <w:semiHidden/>
    <w:rsid w:val="0022426D"/>
    <w:rPr>
      <w:rFonts w:ascii="Cambria" w:eastAsia="Times New Roman" w:hAnsi="Cambria" w:cs="Times New Roman"/>
      <w:sz w:val="20"/>
      <w:szCs w:val="20"/>
      <w:lang w:bidi="en-US"/>
    </w:rPr>
  </w:style>
  <w:style w:type="character" w:customStyle="1" w:styleId="Titlu9Caracter">
    <w:name w:val="Titlu 9 Caracter"/>
    <w:basedOn w:val="Fontdeparagrafimplicit"/>
    <w:link w:val="Titlu9"/>
    <w:uiPriority w:val="9"/>
    <w:semiHidden/>
    <w:rsid w:val="0022426D"/>
    <w:rPr>
      <w:rFonts w:ascii="Cambria" w:eastAsia="Times New Roman" w:hAnsi="Cambria" w:cs="Times New Roman"/>
      <w:i/>
      <w:iCs/>
      <w:spacing w:val="5"/>
      <w:sz w:val="20"/>
      <w:szCs w:val="20"/>
      <w:lang w:bidi="en-US"/>
    </w:rPr>
  </w:style>
  <w:style w:type="table" w:styleId="Tabelgril">
    <w:name w:val="Table Grid"/>
    <w:basedOn w:val="TabelNormal"/>
    <w:uiPriority w:val="59"/>
    <w:rsid w:val="0022426D"/>
    <w:pPr>
      <w:spacing w:after="0" w:line="240" w:lineRule="auto"/>
    </w:pPr>
    <w:rPr>
      <w:rFonts w:ascii="Times New Roman" w:eastAsia="Times New Roman" w:hAnsi="Times New Roman" w:cs="Times New Roman"/>
      <w:sz w:val="20"/>
      <w:szCs w:val="20"/>
      <w:lang w:val="ro-RO"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fCaracter"/>
    <w:uiPriority w:val="34"/>
    <w:qFormat/>
    <w:rsid w:val="0022426D"/>
    <w:pPr>
      <w:ind w:left="720"/>
      <w:contextualSpacing/>
    </w:pPr>
  </w:style>
  <w:style w:type="paragraph" w:customStyle="1" w:styleId="Default">
    <w:name w:val="Default"/>
    <w:rsid w:val="002242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fCaracter">
    <w:name w:val="Listă paragraf Caracter"/>
    <w:aliases w:val="Akapit z listą BS Caracter,Outlines a.b.c. Caracter,List_Paragraph Caracter,Multilevel para_II Caracter,Akapit z lista BS Caracter,References Caracter,Numbered List Paragraph Caracter,Numbered Paragraph Caracter,Ha Caracter"/>
    <w:basedOn w:val="Fontdeparagrafimplicit"/>
    <w:link w:val="Listparagraf"/>
    <w:uiPriority w:val="34"/>
    <w:rsid w:val="0022426D"/>
    <w:rPr>
      <w:rFonts w:ascii="Calibri" w:eastAsia="Calibri" w:hAnsi="Calibri" w:cs="Times New Roman"/>
      <w:lang w:val="ro-RO"/>
    </w:rPr>
  </w:style>
  <w:style w:type="paragraph" w:styleId="Antet">
    <w:name w:val="header"/>
    <w:basedOn w:val="Normal"/>
    <w:link w:val="AntetCaracter"/>
    <w:uiPriority w:val="99"/>
    <w:unhideWhenUsed/>
    <w:rsid w:val="0022426D"/>
    <w:pPr>
      <w:tabs>
        <w:tab w:val="center" w:pos="4703"/>
        <w:tab w:val="right" w:pos="9406"/>
      </w:tabs>
    </w:pPr>
    <w:rPr>
      <w:rFonts w:eastAsia="Times New Roman"/>
      <w:lang w:val="en-US" w:bidi="en-US"/>
    </w:rPr>
  </w:style>
  <w:style w:type="character" w:customStyle="1" w:styleId="AntetCaracter">
    <w:name w:val="Antet Caracter"/>
    <w:basedOn w:val="Fontdeparagrafimplicit"/>
    <w:link w:val="Antet"/>
    <w:uiPriority w:val="99"/>
    <w:rsid w:val="0022426D"/>
    <w:rPr>
      <w:rFonts w:ascii="Calibri" w:eastAsia="Times New Roman" w:hAnsi="Calibri" w:cs="Times New Roman"/>
      <w:lang w:bidi="en-US"/>
    </w:rPr>
  </w:style>
  <w:style w:type="paragraph" w:styleId="Subsol">
    <w:name w:val="footer"/>
    <w:basedOn w:val="Normal"/>
    <w:link w:val="SubsolCaracter"/>
    <w:uiPriority w:val="99"/>
    <w:unhideWhenUsed/>
    <w:rsid w:val="0022426D"/>
    <w:pPr>
      <w:tabs>
        <w:tab w:val="center" w:pos="4703"/>
        <w:tab w:val="right" w:pos="9406"/>
      </w:tabs>
    </w:pPr>
    <w:rPr>
      <w:rFonts w:eastAsia="Times New Roman"/>
      <w:lang w:val="en-US" w:bidi="en-US"/>
    </w:rPr>
  </w:style>
  <w:style w:type="character" w:customStyle="1" w:styleId="SubsolCaracter">
    <w:name w:val="Subsol Caracter"/>
    <w:basedOn w:val="Fontdeparagrafimplicit"/>
    <w:link w:val="Subsol"/>
    <w:uiPriority w:val="99"/>
    <w:rsid w:val="0022426D"/>
    <w:rPr>
      <w:rFonts w:ascii="Calibri" w:eastAsia="Times New Roman" w:hAnsi="Calibri" w:cs="Times New Roman"/>
      <w:lang w:bidi="en-US"/>
    </w:rPr>
  </w:style>
  <w:style w:type="paragraph" w:styleId="Corptext2">
    <w:name w:val="Body Text 2"/>
    <w:basedOn w:val="Normal"/>
    <w:link w:val="Corptext2Caracter"/>
    <w:uiPriority w:val="99"/>
    <w:rsid w:val="0022426D"/>
    <w:pPr>
      <w:widowControl w:val="0"/>
      <w:autoSpaceDE w:val="0"/>
      <w:autoSpaceDN w:val="0"/>
      <w:adjustRightInd w:val="0"/>
      <w:ind w:left="851" w:hanging="851"/>
    </w:pPr>
    <w:rPr>
      <w:rFonts w:ascii="Arial" w:eastAsia="Times New Roman" w:hAnsi="Arial" w:cs="Arial"/>
      <w:lang w:val="en-US" w:bidi="en-US"/>
    </w:rPr>
  </w:style>
  <w:style w:type="character" w:customStyle="1" w:styleId="Corptext2Caracter">
    <w:name w:val="Corp text 2 Caracter"/>
    <w:basedOn w:val="Fontdeparagrafimplicit"/>
    <w:link w:val="Corptext2"/>
    <w:uiPriority w:val="99"/>
    <w:rsid w:val="0022426D"/>
    <w:rPr>
      <w:rFonts w:ascii="Arial" w:eastAsia="Times New Roman" w:hAnsi="Arial" w:cs="Arial"/>
      <w:lang w:bidi="en-US"/>
    </w:rPr>
  </w:style>
  <w:style w:type="paragraph" w:styleId="TextnBalon">
    <w:name w:val="Balloon Text"/>
    <w:basedOn w:val="Normal"/>
    <w:link w:val="TextnBalonCaracter"/>
    <w:uiPriority w:val="99"/>
    <w:semiHidden/>
    <w:unhideWhenUsed/>
    <w:rsid w:val="0022426D"/>
    <w:rPr>
      <w:rFonts w:ascii="Tahoma" w:eastAsia="Times New Roman" w:hAnsi="Tahoma" w:cs="Tahoma"/>
      <w:sz w:val="16"/>
      <w:szCs w:val="16"/>
      <w:lang w:val="en-US" w:bidi="en-US"/>
    </w:rPr>
  </w:style>
  <w:style w:type="character" w:customStyle="1" w:styleId="TextnBalonCaracter">
    <w:name w:val="Text în Balon Caracter"/>
    <w:basedOn w:val="Fontdeparagrafimplicit"/>
    <w:link w:val="TextnBalon"/>
    <w:uiPriority w:val="99"/>
    <w:semiHidden/>
    <w:rsid w:val="0022426D"/>
    <w:rPr>
      <w:rFonts w:ascii="Tahoma" w:eastAsia="Times New Roman" w:hAnsi="Tahoma" w:cs="Tahoma"/>
      <w:sz w:val="16"/>
      <w:szCs w:val="16"/>
      <w:lang w:bidi="en-US"/>
    </w:rPr>
  </w:style>
  <w:style w:type="paragraph" w:customStyle="1" w:styleId="Heading">
    <w:name w:val="Heading"/>
    <w:basedOn w:val="Normal"/>
    <w:next w:val="Corptext"/>
    <w:rsid w:val="0022426D"/>
    <w:pPr>
      <w:keepNext/>
      <w:widowControl w:val="0"/>
      <w:suppressAutoHyphens/>
      <w:spacing w:before="240" w:after="120"/>
    </w:pPr>
    <w:rPr>
      <w:rFonts w:ascii="Arial" w:eastAsia="Times New Roman" w:hAnsi="Arial" w:cs="Tahoma"/>
      <w:sz w:val="28"/>
      <w:szCs w:val="28"/>
      <w:lang w:val="en-US" w:bidi="en-US"/>
    </w:rPr>
  </w:style>
  <w:style w:type="paragraph" w:styleId="Corptext">
    <w:name w:val="Body Text"/>
    <w:basedOn w:val="Normal"/>
    <w:link w:val="CorptextCaracter"/>
    <w:uiPriority w:val="99"/>
    <w:semiHidden/>
    <w:unhideWhenUsed/>
    <w:rsid w:val="0022426D"/>
    <w:pPr>
      <w:spacing w:after="120"/>
    </w:pPr>
    <w:rPr>
      <w:rFonts w:eastAsia="Times New Roman"/>
      <w:lang w:val="en-US" w:bidi="en-US"/>
    </w:rPr>
  </w:style>
  <w:style w:type="character" w:customStyle="1" w:styleId="CorptextCaracter">
    <w:name w:val="Corp text Caracter"/>
    <w:basedOn w:val="Fontdeparagrafimplicit"/>
    <w:link w:val="Corptext"/>
    <w:uiPriority w:val="99"/>
    <w:semiHidden/>
    <w:rsid w:val="0022426D"/>
    <w:rPr>
      <w:rFonts w:ascii="Calibri" w:eastAsia="Times New Roman" w:hAnsi="Calibri" w:cs="Times New Roman"/>
      <w:lang w:bidi="en-US"/>
    </w:rPr>
  </w:style>
  <w:style w:type="table" w:customStyle="1" w:styleId="LightShading1">
    <w:name w:val="Light Shading1"/>
    <w:basedOn w:val="TabelNormal"/>
    <w:uiPriority w:val="60"/>
    <w:rsid w:val="0022426D"/>
    <w:pPr>
      <w:spacing w:after="0" w:line="240" w:lineRule="auto"/>
    </w:pPr>
    <w:rPr>
      <w:rFonts w:ascii="Calibri" w:eastAsia="Times New Roman" w:hAnsi="Calibri" w:cs="Times New Roman"/>
      <w:color w:val="000000"/>
      <w:sz w:val="20"/>
      <w:szCs w:val="20"/>
      <w:lang w:val="ro-RO" w:eastAsia="ro-RO"/>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22426D"/>
    <w:rPr>
      <w:rFonts w:eastAsia="MS Mincho"/>
      <w:szCs w:val="20"/>
      <w:lang w:bidi="en-US"/>
    </w:rPr>
  </w:style>
  <w:style w:type="table" w:customStyle="1" w:styleId="LightShading-Accent11">
    <w:name w:val="Light Shading - Accent 11"/>
    <w:basedOn w:val="TabelNormal"/>
    <w:uiPriority w:val="60"/>
    <w:rsid w:val="0022426D"/>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Referincomentariu">
    <w:name w:val="annotation reference"/>
    <w:basedOn w:val="Fontdeparagrafimplicit"/>
    <w:uiPriority w:val="99"/>
    <w:unhideWhenUsed/>
    <w:rsid w:val="0022426D"/>
    <w:rPr>
      <w:rFonts w:cs="Times New Roman"/>
      <w:sz w:val="16"/>
      <w:szCs w:val="16"/>
    </w:rPr>
  </w:style>
  <w:style w:type="paragraph" w:styleId="Textcomentariu">
    <w:name w:val="annotation text"/>
    <w:basedOn w:val="Normal"/>
    <w:link w:val="TextcomentariuCaracter"/>
    <w:uiPriority w:val="99"/>
    <w:unhideWhenUsed/>
    <w:rsid w:val="0022426D"/>
    <w:rPr>
      <w:rFonts w:eastAsia="Times New Roman"/>
      <w:sz w:val="20"/>
      <w:szCs w:val="20"/>
      <w:lang w:val="en-US" w:bidi="en-US"/>
    </w:rPr>
  </w:style>
  <w:style w:type="character" w:customStyle="1" w:styleId="TextcomentariuCaracter">
    <w:name w:val="Text comentariu Caracter"/>
    <w:basedOn w:val="Fontdeparagrafimplicit"/>
    <w:link w:val="Textcomentariu"/>
    <w:uiPriority w:val="99"/>
    <w:rsid w:val="0022426D"/>
    <w:rPr>
      <w:rFonts w:ascii="Calibri" w:eastAsia="Times New Roman" w:hAnsi="Calibri" w:cs="Times New Roman"/>
      <w:sz w:val="20"/>
      <w:szCs w:val="20"/>
      <w:lang w:bidi="en-US"/>
    </w:rPr>
  </w:style>
  <w:style w:type="paragraph" w:styleId="SubiectComentariu">
    <w:name w:val="annotation subject"/>
    <w:basedOn w:val="Textcomentariu"/>
    <w:next w:val="Textcomentariu"/>
    <w:link w:val="SubiectComentariuCaracter"/>
    <w:uiPriority w:val="99"/>
    <w:semiHidden/>
    <w:unhideWhenUsed/>
    <w:rsid w:val="0022426D"/>
    <w:rPr>
      <w:b/>
      <w:bCs/>
    </w:rPr>
  </w:style>
  <w:style w:type="character" w:customStyle="1" w:styleId="SubiectComentariuCaracter">
    <w:name w:val="Subiect Comentariu Caracter"/>
    <w:basedOn w:val="TextcomentariuCaracter"/>
    <w:link w:val="SubiectComentariu"/>
    <w:uiPriority w:val="99"/>
    <w:semiHidden/>
    <w:rsid w:val="0022426D"/>
    <w:rPr>
      <w:rFonts w:ascii="Calibri" w:eastAsia="Times New Roman" w:hAnsi="Calibri" w:cs="Times New Roman"/>
      <w:b/>
      <w:bCs/>
      <w:sz w:val="20"/>
      <w:szCs w:val="20"/>
      <w:lang w:bidi="en-US"/>
    </w:rPr>
  </w:style>
  <w:style w:type="paragraph" w:customStyle="1" w:styleId="Cuprins">
    <w:name w:val="Cuprins"/>
    <w:basedOn w:val="Normal"/>
    <w:rsid w:val="0022426D"/>
    <w:pPr>
      <w:overflowPunct w:val="0"/>
      <w:autoSpaceDE w:val="0"/>
      <w:autoSpaceDN w:val="0"/>
      <w:adjustRightInd w:val="0"/>
      <w:ind w:firstLine="720"/>
      <w:textAlignment w:val="baseline"/>
    </w:pPr>
    <w:rPr>
      <w:rFonts w:ascii="Arial" w:eastAsia="Times New Roman" w:hAnsi="Arial"/>
      <w:sz w:val="20"/>
      <w:szCs w:val="20"/>
      <w:lang w:bidi="en-US"/>
    </w:rPr>
  </w:style>
  <w:style w:type="paragraph" w:styleId="Titlucuprins">
    <w:name w:val="TOC Heading"/>
    <w:basedOn w:val="Titlu1"/>
    <w:next w:val="Normal"/>
    <w:uiPriority w:val="39"/>
    <w:semiHidden/>
    <w:unhideWhenUsed/>
    <w:qFormat/>
    <w:rsid w:val="0022426D"/>
    <w:pPr>
      <w:outlineLvl w:val="9"/>
    </w:pPr>
  </w:style>
  <w:style w:type="paragraph" w:styleId="Cuprins1">
    <w:name w:val="toc 1"/>
    <w:basedOn w:val="Normal"/>
    <w:next w:val="Normal"/>
    <w:autoRedefine/>
    <w:uiPriority w:val="39"/>
    <w:unhideWhenUsed/>
    <w:rsid w:val="0022426D"/>
    <w:pPr>
      <w:tabs>
        <w:tab w:val="left" w:pos="8922"/>
      </w:tabs>
    </w:pPr>
    <w:rPr>
      <w:rFonts w:eastAsia="Times New Roman"/>
      <w:lang w:val="en-US" w:bidi="en-US"/>
    </w:rPr>
  </w:style>
  <w:style w:type="paragraph" w:styleId="Cuprins2">
    <w:name w:val="toc 2"/>
    <w:basedOn w:val="Normal"/>
    <w:next w:val="Normal"/>
    <w:autoRedefine/>
    <w:uiPriority w:val="39"/>
    <w:unhideWhenUsed/>
    <w:rsid w:val="0022426D"/>
    <w:pPr>
      <w:tabs>
        <w:tab w:val="right" w:leader="dot" w:pos="9071"/>
      </w:tabs>
      <w:ind w:left="240" w:right="-38"/>
    </w:pPr>
    <w:rPr>
      <w:rFonts w:eastAsia="Times New Roman"/>
      <w:lang w:val="en-US" w:bidi="en-US"/>
    </w:rPr>
  </w:style>
  <w:style w:type="character" w:styleId="Hyperlink">
    <w:name w:val="Hyperlink"/>
    <w:basedOn w:val="Fontdeparagrafimplicit"/>
    <w:uiPriority w:val="99"/>
    <w:unhideWhenUsed/>
    <w:rsid w:val="0022426D"/>
    <w:rPr>
      <w:color w:val="0000FF"/>
      <w:u w:val="single"/>
    </w:rPr>
  </w:style>
  <w:style w:type="paragraph" w:styleId="Cuprins3">
    <w:name w:val="toc 3"/>
    <w:basedOn w:val="Normal"/>
    <w:next w:val="Normal"/>
    <w:autoRedefine/>
    <w:uiPriority w:val="39"/>
    <w:unhideWhenUsed/>
    <w:rsid w:val="0022426D"/>
    <w:pPr>
      <w:tabs>
        <w:tab w:val="right" w:leader="dot" w:pos="9068"/>
      </w:tabs>
      <w:ind w:left="480" w:right="-38"/>
    </w:pPr>
    <w:rPr>
      <w:rFonts w:eastAsia="Times New Roman"/>
      <w:lang w:val="en-US" w:bidi="en-US"/>
    </w:rPr>
  </w:style>
  <w:style w:type="paragraph" w:styleId="Legend">
    <w:name w:val="caption"/>
    <w:basedOn w:val="Normal"/>
    <w:next w:val="Normal"/>
    <w:uiPriority w:val="35"/>
    <w:semiHidden/>
    <w:unhideWhenUsed/>
    <w:rsid w:val="0022426D"/>
    <w:rPr>
      <w:rFonts w:eastAsia="Times New Roman"/>
      <w:b/>
      <w:bCs/>
      <w:caps/>
      <w:sz w:val="16"/>
      <w:szCs w:val="18"/>
      <w:lang w:val="en-US" w:bidi="en-US"/>
    </w:rPr>
  </w:style>
  <w:style w:type="paragraph" w:styleId="Titlu">
    <w:name w:val="Title"/>
    <w:basedOn w:val="Normal"/>
    <w:next w:val="Normal"/>
    <w:link w:val="TitluCaracter"/>
    <w:uiPriority w:val="10"/>
    <w:qFormat/>
    <w:rsid w:val="0022426D"/>
    <w:pPr>
      <w:pBdr>
        <w:bottom w:val="single" w:sz="4" w:space="1" w:color="auto"/>
      </w:pBdr>
      <w:spacing w:line="240" w:lineRule="auto"/>
      <w:contextualSpacing/>
    </w:pPr>
    <w:rPr>
      <w:rFonts w:ascii="Cambria" w:eastAsia="Times New Roman" w:hAnsi="Cambria"/>
      <w:spacing w:val="5"/>
      <w:sz w:val="52"/>
      <w:szCs w:val="52"/>
      <w:lang w:val="en-US" w:bidi="en-US"/>
    </w:rPr>
  </w:style>
  <w:style w:type="character" w:customStyle="1" w:styleId="TitluCaracter">
    <w:name w:val="Titlu Caracter"/>
    <w:basedOn w:val="Fontdeparagrafimplicit"/>
    <w:link w:val="Titlu"/>
    <w:uiPriority w:val="10"/>
    <w:rsid w:val="0022426D"/>
    <w:rPr>
      <w:rFonts w:ascii="Cambria" w:eastAsia="Times New Roman" w:hAnsi="Cambria" w:cs="Times New Roman"/>
      <w:spacing w:val="5"/>
      <w:sz w:val="52"/>
      <w:szCs w:val="52"/>
      <w:lang w:bidi="en-US"/>
    </w:rPr>
  </w:style>
  <w:style w:type="paragraph" w:styleId="Subtitlu">
    <w:name w:val="Subtitle"/>
    <w:basedOn w:val="Normal"/>
    <w:next w:val="Normal"/>
    <w:link w:val="SubtitluCaracter"/>
    <w:uiPriority w:val="11"/>
    <w:qFormat/>
    <w:rsid w:val="0022426D"/>
    <w:pPr>
      <w:spacing w:after="600"/>
    </w:pPr>
    <w:rPr>
      <w:rFonts w:ascii="Cambria" w:eastAsia="Times New Roman" w:hAnsi="Cambria"/>
      <w:i/>
      <w:iCs/>
      <w:spacing w:val="13"/>
      <w:sz w:val="24"/>
      <w:szCs w:val="24"/>
      <w:lang w:val="en-US" w:bidi="en-US"/>
    </w:rPr>
  </w:style>
  <w:style w:type="character" w:customStyle="1" w:styleId="SubtitluCaracter">
    <w:name w:val="Subtitlu Caracter"/>
    <w:basedOn w:val="Fontdeparagrafimplicit"/>
    <w:link w:val="Subtitlu"/>
    <w:uiPriority w:val="11"/>
    <w:rsid w:val="0022426D"/>
    <w:rPr>
      <w:rFonts w:ascii="Cambria" w:eastAsia="Times New Roman" w:hAnsi="Cambria" w:cs="Times New Roman"/>
      <w:i/>
      <w:iCs/>
      <w:spacing w:val="13"/>
      <w:sz w:val="24"/>
      <w:szCs w:val="24"/>
      <w:lang w:bidi="en-US"/>
    </w:rPr>
  </w:style>
  <w:style w:type="character" w:styleId="Robust">
    <w:name w:val="Strong"/>
    <w:uiPriority w:val="22"/>
    <w:qFormat/>
    <w:rsid w:val="0022426D"/>
    <w:rPr>
      <w:b/>
      <w:bCs/>
    </w:rPr>
  </w:style>
  <w:style w:type="character" w:styleId="Accentuat">
    <w:name w:val="Emphasis"/>
    <w:uiPriority w:val="20"/>
    <w:qFormat/>
    <w:rsid w:val="0022426D"/>
    <w:rPr>
      <w:b/>
      <w:bCs/>
      <w:i/>
      <w:iCs/>
      <w:spacing w:val="10"/>
      <w:bdr w:val="none" w:sz="0" w:space="0" w:color="auto"/>
      <w:shd w:val="clear" w:color="auto" w:fill="auto"/>
    </w:rPr>
  </w:style>
  <w:style w:type="paragraph" w:styleId="Frspaiere">
    <w:name w:val="No Spacing"/>
    <w:aliases w:val="Text Tabel"/>
    <w:basedOn w:val="Normal"/>
    <w:link w:val="FrspaiereCaracter"/>
    <w:uiPriority w:val="1"/>
    <w:qFormat/>
    <w:rsid w:val="0022426D"/>
    <w:pPr>
      <w:spacing w:after="0" w:line="240" w:lineRule="auto"/>
    </w:pPr>
    <w:rPr>
      <w:rFonts w:eastAsia="Times New Roman"/>
      <w:lang w:val="en-US" w:bidi="en-US"/>
    </w:rPr>
  </w:style>
  <w:style w:type="paragraph" w:styleId="Citat">
    <w:name w:val="Quote"/>
    <w:basedOn w:val="Normal"/>
    <w:next w:val="Normal"/>
    <w:link w:val="CitatCaracter"/>
    <w:uiPriority w:val="29"/>
    <w:qFormat/>
    <w:rsid w:val="0022426D"/>
    <w:pPr>
      <w:spacing w:before="200" w:after="0"/>
      <w:ind w:left="360" w:right="360"/>
    </w:pPr>
    <w:rPr>
      <w:rFonts w:eastAsia="Times New Roman"/>
      <w:i/>
      <w:iCs/>
      <w:lang w:val="en-US" w:bidi="en-US"/>
    </w:rPr>
  </w:style>
  <w:style w:type="character" w:customStyle="1" w:styleId="CitatCaracter">
    <w:name w:val="Citat Caracter"/>
    <w:basedOn w:val="Fontdeparagrafimplicit"/>
    <w:link w:val="Citat"/>
    <w:uiPriority w:val="29"/>
    <w:rsid w:val="0022426D"/>
    <w:rPr>
      <w:rFonts w:ascii="Calibri" w:eastAsia="Times New Roman" w:hAnsi="Calibri" w:cs="Times New Roman"/>
      <w:i/>
      <w:iCs/>
      <w:lang w:bidi="en-US"/>
    </w:rPr>
  </w:style>
  <w:style w:type="paragraph" w:styleId="Citatintens">
    <w:name w:val="Intense Quote"/>
    <w:basedOn w:val="Normal"/>
    <w:next w:val="Normal"/>
    <w:link w:val="CitatintensCaracter"/>
    <w:uiPriority w:val="30"/>
    <w:qFormat/>
    <w:rsid w:val="0022426D"/>
    <w:pPr>
      <w:pBdr>
        <w:bottom w:val="single" w:sz="4" w:space="1" w:color="auto"/>
      </w:pBdr>
      <w:spacing w:before="200" w:after="280"/>
      <w:ind w:left="1008" w:right="1152"/>
      <w:jc w:val="both"/>
    </w:pPr>
    <w:rPr>
      <w:rFonts w:eastAsia="Times New Roman"/>
      <w:b/>
      <w:bCs/>
      <w:i/>
      <w:iCs/>
      <w:lang w:val="en-US" w:bidi="en-US"/>
    </w:rPr>
  </w:style>
  <w:style w:type="character" w:customStyle="1" w:styleId="CitatintensCaracter">
    <w:name w:val="Citat intens Caracter"/>
    <w:basedOn w:val="Fontdeparagrafimplicit"/>
    <w:link w:val="Citatintens"/>
    <w:uiPriority w:val="30"/>
    <w:rsid w:val="0022426D"/>
    <w:rPr>
      <w:rFonts w:ascii="Calibri" w:eastAsia="Times New Roman" w:hAnsi="Calibri" w:cs="Times New Roman"/>
      <w:b/>
      <w:bCs/>
      <w:i/>
      <w:iCs/>
      <w:lang w:bidi="en-US"/>
    </w:rPr>
  </w:style>
  <w:style w:type="character" w:styleId="Accentuaresubtil">
    <w:name w:val="Subtle Emphasis"/>
    <w:uiPriority w:val="19"/>
    <w:qFormat/>
    <w:rsid w:val="0022426D"/>
    <w:rPr>
      <w:i/>
      <w:iCs/>
    </w:rPr>
  </w:style>
  <w:style w:type="character" w:styleId="Accentuareintens">
    <w:name w:val="Intense Emphasis"/>
    <w:uiPriority w:val="21"/>
    <w:qFormat/>
    <w:rsid w:val="0022426D"/>
    <w:rPr>
      <w:b/>
      <w:bCs/>
    </w:rPr>
  </w:style>
  <w:style w:type="character" w:styleId="Referiresubtil">
    <w:name w:val="Subtle Reference"/>
    <w:uiPriority w:val="31"/>
    <w:qFormat/>
    <w:rsid w:val="0022426D"/>
    <w:rPr>
      <w:smallCaps/>
    </w:rPr>
  </w:style>
  <w:style w:type="character" w:styleId="Referireintens">
    <w:name w:val="Intense Reference"/>
    <w:uiPriority w:val="32"/>
    <w:qFormat/>
    <w:rsid w:val="0022426D"/>
    <w:rPr>
      <w:smallCaps/>
      <w:spacing w:val="5"/>
      <w:u w:val="single"/>
    </w:rPr>
  </w:style>
  <w:style w:type="character" w:styleId="Titlulcrii">
    <w:name w:val="Book Title"/>
    <w:uiPriority w:val="33"/>
    <w:qFormat/>
    <w:rsid w:val="0022426D"/>
    <w:rPr>
      <w:i/>
      <w:iCs/>
      <w:smallCaps/>
      <w:spacing w:val="5"/>
    </w:rPr>
  </w:style>
  <w:style w:type="character" w:customStyle="1" w:styleId="FrspaiereCaracter">
    <w:name w:val="Fără spațiere Caracter"/>
    <w:aliases w:val="Text Tabel Caracter"/>
    <w:basedOn w:val="Fontdeparagrafimplicit"/>
    <w:link w:val="Frspaiere"/>
    <w:uiPriority w:val="1"/>
    <w:rsid w:val="0022426D"/>
    <w:rPr>
      <w:rFonts w:ascii="Calibri" w:eastAsia="Times New Roman" w:hAnsi="Calibri" w:cs="Times New Roman"/>
      <w:lang w:bidi="en-US"/>
    </w:rPr>
  </w:style>
  <w:style w:type="paragraph" w:styleId="Plandocument">
    <w:name w:val="Document Map"/>
    <w:basedOn w:val="Normal"/>
    <w:link w:val="PlandocumentCaracter"/>
    <w:uiPriority w:val="99"/>
    <w:semiHidden/>
    <w:unhideWhenUsed/>
    <w:rsid w:val="0022426D"/>
    <w:rPr>
      <w:rFonts w:ascii="Tahoma" w:eastAsia="Times New Roman" w:hAnsi="Tahoma" w:cs="Tahoma"/>
      <w:sz w:val="16"/>
      <w:szCs w:val="16"/>
      <w:lang w:val="en-US" w:bidi="en-US"/>
    </w:rPr>
  </w:style>
  <w:style w:type="character" w:customStyle="1" w:styleId="PlandocumentCaracter">
    <w:name w:val="Plan document Caracter"/>
    <w:basedOn w:val="Fontdeparagrafimplicit"/>
    <w:link w:val="Plandocument"/>
    <w:uiPriority w:val="99"/>
    <w:semiHidden/>
    <w:rsid w:val="0022426D"/>
    <w:rPr>
      <w:rFonts w:ascii="Tahoma" w:eastAsia="Times New Roman" w:hAnsi="Tahoma" w:cs="Tahoma"/>
      <w:sz w:val="16"/>
      <w:szCs w:val="16"/>
      <w:lang w:bidi="en-US"/>
    </w:rPr>
  </w:style>
  <w:style w:type="paragraph" w:styleId="Cuprins4">
    <w:name w:val="toc 4"/>
    <w:basedOn w:val="Normal"/>
    <w:next w:val="Normal"/>
    <w:autoRedefine/>
    <w:uiPriority w:val="39"/>
    <w:unhideWhenUsed/>
    <w:rsid w:val="0022426D"/>
    <w:pPr>
      <w:tabs>
        <w:tab w:val="right" w:leader="dot" w:pos="9071"/>
      </w:tabs>
      <w:ind w:left="660"/>
    </w:pPr>
    <w:rPr>
      <w:rFonts w:eastAsia="Times New Roman"/>
      <w:lang w:val="en-US" w:bidi="en-US"/>
    </w:rPr>
  </w:style>
  <w:style w:type="paragraph" w:styleId="Revizuire">
    <w:name w:val="Revision"/>
    <w:hidden/>
    <w:uiPriority w:val="99"/>
    <w:semiHidden/>
    <w:rsid w:val="0022426D"/>
    <w:pPr>
      <w:spacing w:after="0" w:line="240" w:lineRule="auto"/>
    </w:pPr>
    <w:rPr>
      <w:rFonts w:ascii="Calibri" w:eastAsia="Times New Roman" w:hAnsi="Calibri" w:cs="Times New Roman"/>
      <w:lang w:bidi="en-US"/>
    </w:rPr>
  </w:style>
  <w:style w:type="table" w:customStyle="1" w:styleId="LightShading-Accent12">
    <w:name w:val="Light Shading - Accent 12"/>
    <w:basedOn w:val="TabelNormal"/>
    <w:uiPriority w:val="60"/>
    <w:rsid w:val="0022426D"/>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9.xml"/><Relationship Id="rId34" Type="http://schemas.openxmlformats.org/officeDocument/2006/relationships/footer" Target="footer19.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2.xml"/><Relationship Id="rId33"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14.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4.xm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header" Target="header6.xml"/><Relationship Id="rId30" Type="http://schemas.openxmlformats.org/officeDocument/2006/relationships/footer" Target="footer16.xm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21</Pages>
  <Words>6499</Words>
  <Characters>37699</Characters>
  <Application>Microsoft Office Word</Application>
  <DocSecurity>0</DocSecurity>
  <Lines>314</Lines>
  <Paragraphs>88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cp:lastPrinted>2022-10-05T11:59:00Z</cp:lastPrinted>
  <dcterms:created xsi:type="dcterms:W3CDTF">2022-04-08T08:08:00Z</dcterms:created>
  <dcterms:modified xsi:type="dcterms:W3CDTF">2022-10-05T12:17:00Z</dcterms:modified>
</cp:coreProperties>
</file>