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052" w14:textId="2553D46C" w:rsidR="00F35BBF" w:rsidRPr="00250635" w:rsidRDefault="00F35BBF">
      <w:pPr>
        <w:tabs>
          <w:tab w:val="left" w:pos="5235"/>
          <w:tab w:val="right" w:pos="9360"/>
        </w:tabs>
        <w:rPr>
          <w:rFonts w:ascii="Times New Roman" w:eastAsia="Times New Roman" w:hAnsi="Times New Roman" w:cs="Times New Roman"/>
          <w:b/>
          <w:sz w:val="28"/>
          <w:szCs w:val="28"/>
        </w:rPr>
      </w:pPr>
    </w:p>
    <w:p w14:paraId="13253EA7" w14:textId="0702C059" w:rsidR="00F35BBF" w:rsidRDefault="002605C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Justificarea </w:t>
      </w:r>
      <w:r w:rsidRPr="002605CC">
        <w:rPr>
          <w:rFonts w:ascii="Times New Roman" w:eastAsia="Times New Roman" w:hAnsi="Times New Roman" w:cs="Times New Roman"/>
          <w:b/>
          <w:sz w:val="28"/>
          <w:szCs w:val="28"/>
        </w:rPr>
        <w:t>criteriului de atribuire</w:t>
      </w:r>
    </w:p>
    <w:p w14:paraId="33F57451" w14:textId="77777777" w:rsidR="007D6338" w:rsidRPr="00A61DB3" w:rsidRDefault="007D6338">
      <w:pPr>
        <w:jc w:val="center"/>
        <w:rPr>
          <w:rFonts w:ascii="Times New Roman" w:eastAsia="Times New Roman" w:hAnsi="Times New Roman" w:cs="Times New Roman"/>
          <w:b/>
          <w:sz w:val="28"/>
          <w:szCs w:val="28"/>
        </w:rPr>
      </w:pPr>
    </w:p>
    <w:p w14:paraId="16E13D60" w14:textId="24F1CD8E" w:rsidR="00F35BBF" w:rsidRPr="00C160CD" w:rsidRDefault="003455FD">
      <w:pPr>
        <w:spacing w:after="0" w:line="240" w:lineRule="auto"/>
        <w:ind w:firstLine="720"/>
        <w:jc w:val="both"/>
        <w:rPr>
          <w:rFonts w:ascii="Times New Roman" w:eastAsia="Times New Roman" w:hAnsi="Times New Roman" w:cs="Times New Roman"/>
          <w:b/>
          <w:bCs/>
          <w:strike/>
          <w:sz w:val="24"/>
        </w:rPr>
      </w:pPr>
      <w:r w:rsidRPr="00C160CD">
        <w:rPr>
          <w:rFonts w:ascii="Times New Roman" w:eastAsia="Times New Roman" w:hAnsi="Times New Roman" w:cs="Times New Roman"/>
          <w:b/>
          <w:bCs/>
          <w:sz w:val="24"/>
        </w:rPr>
        <w:t xml:space="preserve">Criteriul de atribuire este -  </w:t>
      </w:r>
      <w:r w:rsidR="00B05829">
        <w:rPr>
          <w:rFonts w:ascii="Times New Roman" w:eastAsia="Times New Roman" w:hAnsi="Times New Roman" w:cs="Times New Roman"/>
          <w:b/>
          <w:bCs/>
          <w:sz w:val="24"/>
        </w:rPr>
        <w:t xml:space="preserve">Cel mai bun </w:t>
      </w:r>
      <w:r w:rsidRPr="00C160CD">
        <w:rPr>
          <w:rFonts w:ascii="Times New Roman" w:eastAsia="Times New Roman" w:hAnsi="Times New Roman" w:cs="Times New Roman"/>
          <w:b/>
          <w:bCs/>
          <w:sz w:val="24"/>
        </w:rPr>
        <w:t>raport calitate</w:t>
      </w:r>
      <w:r w:rsidR="00B05829">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pret</w:t>
      </w:r>
      <w:r w:rsidR="00B05829">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 in care pentru componenta tehnica se acorda 1</w:t>
      </w:r>
      <w:r w:rsidR="00F7534B" w:rsidRPr="00C160CD">
        <w:rPr>
          <w:rFonts w:ascii="Times New Roman" w:eastAsia="Times New Roman" w:hAnsi="Times New Roman" w:cs="Times New Roman"/>
          <w:b/>
          <w:bCs/>
          <w:sz w:val="24"/>
        </w:rPr>
        <w:t>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respectiv 1</w:t>
      </w:r>
      <w:r w:rsidR="00F7534B" w:rsidRPr="00C160CD">
        <w:rPr>
          <w:rFonts w:ascii="Times New Roman" w:eastAsia="Times New Roman" w:hAnsi="Times New Roman" w:cs="Times New Roman"/>
          <w:b/>
          <w:bCs/>
          <w:sz w:val="24"/>
        </w:rPr>
        <w:t xml:space="preserve">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iar pentru componenta financiar</w:t>
      </w:r>
      <w:r w:rsidR="00E810B5" w:rsidRPr="00C160CD">
        <w:rPr>
          <w:rFonts w:ascii="Times New Roman" w:eastAsia="Times New Roman" w:hAnsi="Times New Roman" w:cs="Times New Roman"/>
          <w:b/>
          <w:bCs/>
          <w:sz w:val="24"/>
        </w:rPr>
        <w:t>ă</w:t>
      </w:r>
      <w:r w:rsidRPr="00C160CD">
        <w:rPr>
          <w:rFonts w:ascii="Times New Roman" w:eastAsia="Times New Roman" w:hAnsi="Times New Roman" w:cs="Times New Roman"/>
          <w:b/>
          <w:bCs/>
          <w:sz w:val="24"/>
        </w:rPr>
        <w:t xml:space="preserve"> se acorda </w:t>
      </w:r>
      <w:r w:rsidR="00F7534B" w:rsidRPr="00C160CD">
        <w:rPr>
          <w:rFonts w:ascii="Times New Roman" w:eastAsia="Times New Roman" w:hAnsi="Times New Roman" w:cs="Times New Roman"/>
          <w:b/>
          <w:bCs/>
          <w:sz w:val="24"/>
        </w:rPr>
        <w:t>90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respectiv  </w:t>
      </w:r>
      <w:r w:rsidR="00F7534B" w:rsidRPr="00C160CD">
        <w:rPr>
          <w:rFonts w:ascii="Times New Roman" w:eastAsia="Times New Roman" w:hAnsi="Times New Roman" w:cs="Times New Roman"/>
          <w:b/>
          <w:bCs/>
          <w:sz w:val="24"/>
        </w:rPr>
        <w:t xml:space="preserve">90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w:t>
      </w:r>
      <w:r w:rsidR="009C698A" w:rsidRPr="00C160CD">
        <w:rPr>
          <w:rFonts w:ascii="Times New Roman" w:eastAsia="Times New Roman" w:hAnsi="Times New Roman" w:cs="Times New Roman"/>
          <w:b/>
          <w:bCs/>
          <w:sz w:val="24"/>
        </w:rPr>
        <w:t>.</w:t>
      </w:r>
      <w:r w:rsidRPr="00C160CD">
        <w:rPr>
          <w:rFonts w:ascii="Times New Roman" w:eastAsia="Times New Roman" w:hAnsi="Times New Roman" w:cs="Times New Roman"/>
          <w:b/>
          <w:bCs/>
          <w:strike/>
          <w:sz w:val="24"/>
        </w:rPr>
        <w:t xml:space="preserve"> </w:t>
      </w:r>
    </w:p>
    <w:p w14:paraId="3BC27A20" w14:textId="2ED3E841" w:rsidR="006205C7" w:rsidRDefault="006205C7">
      <w:pPr>
        <w:spacing w:after="0" w:line="240" w:lineRule="auto"/>
        <w:ind w:firstLine="720"/>
        <w:jc w:val="both"/>
        <w:rPr>
          <w:rFonts w:ascii="Times New Roman" w:eastAsia="Times New Roman" w:hAnsi="Times New Roman" w:cs="Times New Roman"/>
          <w:strike/>
          <w:sz w:val="24"/>
        </w:rPr>
      </w:pPr>
    </w:p>
    <w:p w14:paraId="1AE7BC81" w14:textId="6B6781FF" w:rsidR="006205C7" w:rsidRDefault="006205C7" w:rsidP="006205C7">
      <w:pPr>
        <w:spacing w:after="0" w:line="240" w:lineRule="auto"/>
        <w:rPr>
          <w:rFonts w:ascii="Times New Roman" w:eastAsia="Times New Roman" w:hAnsi="Times New Roman" w:cs="Times New Roman"/>
          <w:b/>
          <w:sz w:val="24"/>
        </w:rPr>
      </w:pPr>
      <w:r w:rsidRPr="0033592C">
        <w:rPr>
          <w:rFonts w:ascii="Times New Roman" w:eastAsia="Times New Roman" w:hAnsi="Times New Roman" w:cs="Times New Roman"/>
          <w:b/>
          <w:sz w:val="24"/>
        </w:rPr>
        <w:t>Justificarea criteriului de atribuire</w:t>
      </w:r>
      <w:r w:rsidR="00B05829">
        <w:rPr>
          <w:rFonts w:ascii="Times New Roman" w:eastAsia="Times New Roman" w:hAnsi="Times New Roman" w:cs="Times New Roman"/>
          <w:b/>
          <w:sz w:val="24"/>
        </w:rPr>
        <w:t xml:space="preserve"> cel mai bun</w:t>
      </w:r>
      <w:r w:rsidRPr="0033592C">
        <w:rPr>
          <w:rFonts w:ascii="Times New Roman" w:eastAsia="Times New Roman" w:hAnsi="Times New Roman" w:cs="Times New Roman"/>
          <w:b/>
          <w:sz w:val="24"/>
        </w:rPr>
        <w:t xml:space="preserve"> raport calitate preț </w:t>
      </w:r>
    </w:p>
    <w:p w14:paraId="47376FC3"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p>
    <w:p w14:paraId="34C76FF2" w14:textId="30804380" w:rsidR="006205C7" w:rsidRPr="00A92E44"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ab/>
      </w:r>
      <w:r w:rsidRPr="00A92E44">
        <w:rPr>
          <w:rFonts w:ascii="Times New Roman" w:eastAsia="Times New Roman" w:hAnsi="Times New Roman" w:cs="Times New Roman"/>
          <w:sz w:val="24"/>
          <w:shd w:val="clear" w:color="auto" w:fill="FFFFFF"/>
        </w:rPr>
        <w:t xml:space="preserve">La </w:t>
      </w:r>
      <w:r w:rsidR="00B05829" w:rsidRPr="00A92E44">
        <w:rPr>
          <w:rFonts w:ascii="Times New Roman" w:eastAsia="Times New Roman" w:hAnsi="Times New Roman" w:cs="Times New Roman"/>
          <w:sz w:val="24"/>
          <w:shd w:val="clear" w:color="auto" w:fill="FFFFFF"/>
        </w:rPr>
        <w:t>a</w:t>
      </w:r>
      <w:r w:rsidRPr="00A92E44">
        <w:rPr>
          <w:rFonts w:ascii="Times New Roman" w:eastAsia="Times New Roman" w:hAnsi="Times New Roman" w:cs="Times New Roman"/>
          <w:sz w:val="24"/>
          <w:shd w:val="clear" w:color="auto" w:fill="FFFFFF"/>
        </w:rPr>
        <w:t xml:space="preserve">legerea criteriului de atribuire respectiv </w:t>
      </w:r>
      <w:r w:rsidR="002929C6" w:rsidRPr="0063398C">
        <w:rPr>
          <w:rFonts w:ascii="Times New Roman" w:eastAsia="Times New Roman" w:hAnsi="Times New Roman" w:cs="Times New Roman"/>
          <w:sz w:val="24"/>
          <w:shd w:val="clear" w:color="auto" w:fill="FFFFFF"/>
        </w:rPr>
        <w:t>“</w:t>
      </w:r>
      <w:r w:rsidR="001A3FBA" w:rsidRPr="00A92E44">
        <w:rPr>
          <w:rFonts w:ascii="Times New Roman" w:eastAsia="Times New Roman" w:hAnsi="Times New Roman" w:cs="Times New Roman"/>
          <w:sz w:val="24"/>
          <w:shd w:val="clear" w:color="auto" w:fill="FFFFFF"/>
        </w:rPr>
        <w:t xml:space="preserve">Cel mai bun raport </w:t>
      </w:r>
      <w:r w:rsidRPr="00A92E44">
        <w:rPr>
          <w:rFonts w:ascii="Times New Roman" w:eastAsia="Times New Roman" w:hAnsi="Times New Roman" w:cs="Times New Roman"/>
          <w:sz w:val="24"/>
          <w:shd w:val="clear" w:color="auto" w:fill="FFFFFF"/>
        </w:rPr>
        <w:t>calitate</w:t>
      </w:r>
      <w:r w:rsidR="001A3FBA" w:rsidRPr="00A92E44">
        <w:rPr>
          <w:rFonts w:ascii="Times New Roman" w:eastAsia="Times New Roman" w:hAnsi="Times New Roman" w:cs="Times New Roman"/>
          <w:sz w:val="24"/>
          <w:shd w:val="clear" w:color="auto" w:fill="FFFFFF"/>
        </w:rPr>
        <w:t xml:space="preserve"> </w:t>
      </w:r>
      <w:r w:rsidR="002929C6">
        <w:rPr>
          <w:rFonts w:ascii="Times New Roman" w:eastAsia="Times New Roman" w:hAnsi="Times New Roman" w:cs="Times New Roman"/>
          <w:sz w:val="24"/>
          <w:shd w:val="clear" w:color="auto" w:fill="FFFFFF"/>
        </w:rPr>
        <w:t>–</w:t>
      </w:r>
      <w:r w:rsidR="00A92E44" w:rsidRPr="00A92E44">
        <w:rPr>
          <w:rFonts w:ascii="Times New Roman" w:eastAsia="Times New Roman" w:hAnsi="Times New Roman" w:cs="Times New Roman"/>
          <w:sz w:val="24"/>
          <w:shd w:val="clear" w:color="auto" w:fill="FFFFFF"/>
        </w:rPr>
        <w:t xml:space="preserve"> </w:t>
      </w:r>
      <w:r w:rsidRPr="00A92E44">
        <w:rPr>
          <w:rFonts w:ascii="Times New Roman" w:eastAsia="Times New Roman" w:hAnsi="Times New Roman" w:cs="Times New Roman"/>
          <w:sz w:val="24"/>
          <w:shd w:val="clear" w:color="auto" w:fill="FFFFFF"/>
        </w:rPr>
        <w:t>preţ</w:t>
      </w:r>
      <w:r w:rsidR="002929C6">
        <w:rPr>
          <w:rFonts w:ascii="Times New Roman" w:eastAsia="Times New Roman" w:hAnsi="Times New Roman" w:cs="Times New Roman"/>
          <w:sz w:val="24"/>
          <w:shd w:val="clear" w:color="auto" w:fill="FFFFFF"/>
        </w:rPr>
        <w:t>”</w:t>
      </w:r>
      <w:r w:rsidRPr="00A92E44">
        <w:rPr>
          <w:rFonts w:ascii="Times New Roman" w:eastAsia="Times New Roman" w:hAnsi="Times New Roman" w:cs="Times New Roman"/>
          <w:sz w:val="24"/>
          <w:shd w:val="clear" w:color="auto" w:fill="FFFFFF"/>
        </w:rPr>
        <w:t xml:space="preserve"> s-a </w:t>
      </w:r>
      <w:r w:rsidR="001A3FBA" w:rsidRPr="00A92E44">
        <w:rPr>
          <w:rFonts w:ascii="Times New Roman" w:eastAsia="Times New Roman" w:hAnsi="Times New Roman" w:cs="Times New Roman"/>
          <w:sz w:val="24"/>
          <w:shd w:val="clear" w:color="auto" w:fill="FFFFFF"/>
        </w:rPr>
        <w:t xml:space="preserve">avut în vedere </w:t>
      </w:r>
      <w:r w:rsidRPr="00A92E44">
        <w:rPr>
          <w:rFonts w:ascii="Times New Roman" w:eastAsia="Times New Roman" w:hAnsi="Times New Roman" w:cs="Times New Roman"/>
          <w:sz w:val="24"/>
          <w:shd w:val="clear" w:color="auto" w:fill="FFFFFF"/>
        </w:rPr>
        <w:t xml:space="preserve">faptul că </w:t>
      </w:r>
      <w:r w:rsidR="00F01587">
        <w:rPr>
          <w:rFonts w:ascii="Times New Roman" w:eastAsia="Times New Roman" w:hAnsi="Times New Roman" w:cs="Times New Roman"/>
          <w:sz w:val="24"/>
          <w:shd w:val="clear" w:color="auto" w:fill="FFFFFF"/>
        </w:rPr>
        <w:t>A</w:t>
      </w:r>
      <w:r w:rsidRPr="00A92E44">
        <w:rPr>
          <w:rFonts w:ascii="Times New Roman" w:eastAsia="Times New Roman" w:hAnsi="Times New Roman" w:cs="Times New Roman"/>
          <w:sz w:val="24"/>
          <w:shd w:val="clear" w:color="auto" w:fill="FFFFFF"/>
        </w:rPr>
        <w:t>utoritatea contractantă doreşte achiziţionarea acestor servicii la preţuri cât mai scăzute dar cu asigurarea unor servicii de calitate scopul activităţii fiind de asigurarea curăţeniei generale în Municipiul Târgu Mureș prin salubrizarea locurilor publice şi a străzilor, prin colectarea, transportul deşeurilor stradale</w:t>
      </w:r>
      <w:r w:rsidR="007251DC">
        <w:rPr>
          <w:rFonts w:ascii="Times New Roman" w:eastAsia="Times New Roman" w:hAnsi="Times New Roman" w:cs="Times New Roman"/>
          <w:sz w:val="24"/>
          <w:shd w:val="clear" w:color="auto" w:fill="FFFFFF"/>
        </w:rPr>
        <w:t>,</w:t>
      </w:r>
      <w:r w:rsidR="007251DC" w:rsidRPr="007251DC">
        <w:rPr>
          <w:rFonts w:ascii="Times New Roman" w:hAnsi="Times New Roman" w:cs="Times New Roman"/>
        </w:rPr>
        <w:t xml:space="preserve"> </w:t>
      </w:r>
      <w:r w:rsidR="007251DC" w:rsidRPr="00F848AE">
        <w:rPr>
          <w:rFonts w:ascii="Times New Roman" w:hAnsi="Times New Roman" w:cs="Times New Roman"/>
        </w:rPr>
        <w:t>curăţarea şi transportul zăpezii de pe căile publice din localitate şi menţinerea în funcţiune a acestora pe timp de polei sau de îngheţ</w:t>
      </w:r>
      <w:r w:rsidRPr="00A92E44">
        <w:rPr>
          <w:rFonts w:ascii="Times New Roman" w:eastAsia="Times New Roman" w:hAnsi="Times New Roman" w:cs="Times New Roman"/>
          <w:sz w:val="24"/>
          <w:shd w:val="clear" w:color="auto" w:fill="FFFFFF"/>
        </w:rPr>
        <w:t xml:space="preserve">, precum şi luarea măsurilor necesare de prevenire, reducere şi combatere a factorilor poluanţi. </w:t>
      </w:r>
    </w:p>
    <w:p w14:paraId="621E642A" w14:textId="77777777" w:rsidR="006205C7" w:rsidRPr="00A92E44" w:rsidRDefault="006205C7" w:rsidP="00F75F14">
      <w:pPr>
        <w:spacing w:after="0" w:line="240" w:lineRule="auto"/>
        <w:ind w:firstLine="720"/>
        <w:jc w:val="both"/>
        <w:rPr>
          <w:rFonts w:ascii="Times New Roman" w:eastAsia="Times New Roman" w:hAnsi="Times New Roman" w:cs="Times New Roman"/>
          <w:sz w:val="24"/>
          <w:shd w:val="clear" w:color="auto" w:fill="FFFFFF"/>
        </w:rPr>
      </w:pPr>
      <w:r w:rsidRPr="00A92E44">
        <w:rPr>
          <w:rFonts w:ascii="Times New Roman" w:eastAsia="Times New Roman" w:hAnsi="Times New Roman" w:cs="Times New Roman"/>
          <w:sz w:val="24"/>
          <w:shd w:val="clear" w:color="auto" w:fill="FFFFFF"/>
        </w:rPr>
        <w:t xml:space="preserve">Autoritatea contractantă conștientizează responsabilitatea și obligația adoptării unor măsuri necesare reducerii emisiilor de CO2 pentru a combate efectele de seră și a crește calitatea mediului. </w:t>
      </w:r>
    </w:p>
    <w:p w14:paraId="42F58383" w14:textId="0669B9CA" w:rsidR="006205C7" w:rsidRPr="00A92E44" w:rsidRDefault="006205C7" w:rsidP="006205C7">
      <w:pPr>
        <w:spacing w:after="0" w:line="240" w:lineRule="auto"/>
        <w:jc w:val="both"/>
        <w:rPr>
          <w:rFonts w:ascii="Times New Roman" w:eastAsia="Times New Roman" w:hAnsi="Times New Roman" w:cs="Times New Roman"/>
          <w:sz w:val="24"/>
          <w:shd w:val="clear" w:color="auto" w:fill="FFFFFF"/>
        </w:rPr>
      </w:pPr>
      <w:r w:rsidRPr="00A92E44">
        <w:rPr>
          <w:rFonts w:ascii="Times New Roman" w:eastAsia="Times New Roman" w:hAnsi="Times New Roman" w:cs="Times New Roman"/>
          <w:sz w:val="24"/>
          <w:shd w:val="clear" w:color="auto" w:fill="FFFFFF"/>
        </w:rPr>
        <w:t xml:space="preserve">         </w:t>
      </w:r>
      <w:r w:rsidR="00F75F14">
        <w:rPr>
          <w:rFonts w:ascii="Times New Roman" w:eastAsia="Times New Roman" w:hAnsi="Times New Roman" w:cs="Times New Roman"/>
          <w:sz w:val="24"/>
          <w:shd w:val="clear" w:color="auto" w:fill="FFFFFF"/>
        </w:rPr>
        <w:t xml:space="preserve">   </w:t>
      </w:r>
      <w:r w:rsidRPr="00A92E44">
        <w:rPr>
          <w:rFonts w:ascii="Times New Roman" w:eastAsia="Times New Roman" w:hAnsi="Times New Roman" w:cs="Times New Roman"/>
          <w:sz w:val="24"/>
          <w:shd w:val="clear" w:color="auto" w:fill="FFFFFF"/>
        </w:rPr>
        <w:t>În acest sens factorul preţ primeşte o pondere de 90 % iar factorul calitate va avea şi el o pondere de 10 %.</w:t>
      </w:r>
    </w:p>
    <w:p w14:paraId="52B91143" w14:textId="3D0C72AA" w:rsidR="00EE7A24" w:rsidRPr="0063398C" w:rsidRDefault="00EE7A24" w:rsidP="00363E10">
      <w:pPr>
        <w:ind w:firstLine="720"/>
        <w:contextualSpacing/>
        <w:jc w:val="both"/>
        <w:rPr>
          <w:rFonts w:ascii="Times New Roman" w:eastAsia="SimSun" w:hAnsi="Times New Roman"/>
          <w:kern w:val="1"/>
          <w:sz w:val="24"/>
          <w:szCs w:val="24"/>
          <w:lang w:eastAsia="hi-IN" w:bidi="hi-IN"/>
        </w:rPr>
      </w:pPr>
      <w:r w:rsidRPr="0063398C">
        <w:rPr>
          <w:rFonts w:ascii="Times New Roman" w:eastAsia="SimSun" w:hAnsi="Times New Roman"/>
          <w:kern w:val="1"/>
          <w:sz w:val="24"/>
          <w:szCs w:val="24"/>
          <w:lang w:eastAsia="hi-IN" w:bidi="hi-IN"/>
        </w:rPr>
        <w:t xml:space="preserve">Beneficiile </w:t>
      </w:r>
      <w:r w:rsidR="002929C6" w:rsidRPr="0063398C">
        <w:rPr>
          <w:rFonts w:ascii="Times New Roman" w:eastAsia="SimSun" w:hAnsi="Times New Roman"/>
          <w:kern w:val="1"/>
          <w:sz w:val="24"/>
          <w:szCs w:val="24"/>
          <w:lang w:eastAsia="hi-IN" w:bidi="hi-IN"/>
        </w:rPr>
        <w:t>A</w:t>
      </w:r>
      <w:r w:rsidRPr="0063398C">
        <w:rPr>
          <w:rFonts w:ascii="Times New Roman" w:eastAsia="SimSun" w:hAnsi="Times New Roman"/>
          <w:kern w:val="1"/>
          <w:sz w:val="24"/>
          <w:szCs w:val="24"/>
          <w:lang w:eastAsia="hi-IN" w:bidi="hi-IN"/>
        </w:rPr>
        <w:t>utorit</w:t>
      </w:r>
      <w:r w:rsidR="002929C6"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tii contractante rezultate in urma aplic</w:t>
      </w:r>
      <w:r w:rsidR="00363E10"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 xml:space="preserve">rii criteriului de atribuire „cel mai bun raport calitate-pret” </w:t>
      </w:r>
      <w:r w:rsidR="00781FD5" w:rsidRPr="0063398C">
        <w:rPr>
          <w:rFonts w:ascii="Times New Roman" w:eastAsia="SimSun" w:hAnsi="Times New Roman"/>
          <w:kern w:val="1"/>
          <w:sz w:val="24"/>
          <w:szCs w:val="24"/>
          <w:lang w:eastAsia="hi-IN" w:bidi="hi-IN"/>
        </w:rPr>
        <w:t>constă în</w:t>
      </w:r>
      <w:r w:rsidRPr="0063398C">
        <w:rPr>
          <w:rFonts w:ascii="Times New Roman" w:eastAsia="SimSun" w:hAnsi="Times New Roman"/>
          <w:kern w:val="1"/>
          <w:sz w:val="24"/>
          <w:szCs w:val="24"/>
          <w:lang w:eastAsia="hi-IN" w:bidi="hi-IN"/>
        </w:rPr>
        <w:t xml:space="preserve"> </w:t>
      </w:r>
      <w:r w:rsidR="00781FD5" w:rsidRPr="0063398C">
        <w:rPr>
          <w:rFonts w:ascii="Times New Roman" w:eastAsia="SimSun" w:hAnsi="Times New Roman"/>
          <w:kern w:val="1"/>
          <w:sz w:val="24"/>
          <w:szCs w:val="24"/>
          <w:lang w:eastAsia="hi-IN" w:bidi="hi-IN"/>
        </w:rPr>
        <w:t xml:space="preserve">faptul că activitățile de </w:t>
      </w:r>
      <w:r w:rsidR="002A75FD" w:rsidRPr="0063398C">
        <w:rPr>
          <w:rFonts w:ascii="Times New Roman" w:eastAsia="SimSun" w:hAnsi="Times New Roman"/>
          <w:kern w:val="1"/>
          <w:sz w:val="24"/>
          <w:szCs w:val="24"/>
          <w:lang w:eastAsia="hi-IN" w:bidi="hi-IN"/>
        </w:rPr>
        <w:t>salubrizare</w:t>
      </w:r>
      <w:r w:rsidR="00A237CB" w:rsidRPr="0063398C">
        <w:rPr>
          <w:rFonts w:ascii="Times New Roman" w:eastAsia="SimSun" w:hAnsi="Times New Roman"/>
          <w:kern w:val="1"/>
          <w:sz w:val="24"/>
          <w:szCs w:val="24"/>
          <w:lang w:eastAsia="hi-IN" w:bidi="hi-IN"/>
        </w:rPr>
        <w:t xml:space="preserve"> pe raza municipiului se vor realiza </w:t>
      </w:r>
      <w:r w:rsidRPr="0063398C">
        <w:rPr>
          <w:rFonts w:ascii="Times New Roman" w:eastAsia="SimSun" w:hAnsi="Times New Roman"/>
          <w:kern w:val="1"/>
          <w:sz w:val="24"/>
          <w:szCs w:val="24"/>
          <w:lang w:eastAsia="hi-IN" w:bidi="hi-IN"/>
        </w:rPr>
        <w:t>in condi</w:t>
      </w:r>
      <w:r w:rsidR="00A237CB" w:rsidRPr="0063398C">
        <w:rPr>
          <w:rFonts w:ascii="Times New Roman" w:eastAsia="SimSun" w:hAnsi="Times New Roman"/>
          <w:kern w:val="1"/>
          <w:sz w:val="24"/>
          <w:szCs w:val="24"/>
          <w:lang w:eastAsia="hi-IN" w:bidi="hi-IN"/>
        </w:rPr>
        <w:t>ti</w:t>
      </w:r>
      <w:r w:rsidRPr="0063398C">
        <w:rPr>
          <w:rFonts w:ascii="Times New Roman" w:eastAsia="SimSun" w:hAnsi="Times New Roman"/>
          <w:kern w:val="1"/>
          <w:sz w:val="24"/>
          <w:szCs w:val="24"/>
          <w:lang w:eastAsia="hi-IN" w:bidi="hi-IN"/>
        </w:rPr>
        <w:t>ile respect</w:t>
      </w:r>
      <w:r w:rsidR="002929C6"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rii cerintelor de calitate, cerin</w:t>
      </w:r>
      <w:r w:rsidR="00740032" w:rsidRPr="0063398C">
        <w:rPr>
          <w:rFonts w:ascii="Times New Roman" w:eastAsia="SimSun" w:hAnsi="Times New Roman"/>
          <w:kern w:val="1"/>
          <w:sz w:val="24"/>
          <w:szCs w:val="24"/>
          <w:lang w:eastAsia="hi-IN" w:bidi="hi-IN"/>
        </w:rPr>
        <w:t>ț</w:t>
      </w:r>
      <w:r w:rsidRPr="0063398C">
        <w:rPr>
          <w:rFonts w:ascii="Times New Roman" w:eastAsia="SimSun" w:hAnsi="Times New Roman"/>
          <w:kern w:val="1"/>
          <w:sz w:val="24"/>
          <w:szCs w:val="24"/>
          <w:lang w:eastAsia="hi-IN" w:bidi="hi-IN"/>
        </w:rPr>
        <w:t>elor de mediu si a incadr</w:t>
      </w:r>
      <w:r w:rsidR="00740032"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 xml:space="preserve">rii </w:t>
      </w:r>
      <w:r w:rsidR="00740032" w:rsidRPr="0063398C">
        <w:rPr>
          <w:rFonts w:ascii="Times New Roman" w:eastAsia="SimSun" w:hAnsi="Times New Roman"/>
          <w:kern w:val="1"/>
          <w:sz w:val="24"/>
          <w:szCs w:val="24"/>
          <w:lang w:eastAsia="hi-IN" w:bidi="hi-IN"/>
        </w:rPr>
        <w:t>î</w:t>
      </w:r>
      <w:r w:rsidRPr="0063398C">
        <w:rPr>
          <w:rFonts w:ascii="Times New Roman" w:eastAsia="SimSun" w:hAnsi="Times New Roman"/>
          <w:kern w:val="1"/>
          <w:sz w:val="24"/>
          <w:szCs w:val="24"/>
          <w:lang w:eastAsia="hi-IN" w:bidi="hi-IN"/>
        </w:rPr>
        <w:t>n bugetul prev</w:t>
      </w:r>
      <w:r w:rsidR="00740032"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zut.</w:t>
      </w:r>
    </w:p>
    <w:p w14:paraId="20D810A8" w14:textId="77777777" w:rsidR="00EE7A24" w:rsidRPr="0063398C" w:rsidRDefault="00EE7A24" w:rsidP="00EE7A24">
      <w:pPr>
        <w:widowControl w:val="0"/>
        <w:suppressAutoHyphens/>
        <w:spacing w:after="0" w:line="240" w:lineRule="auto"/>
        <w:contextualSpacing/>
        <w:jc w:val="both"/>
        <w:rPr>
          <w:rFonts w:ascii="Times New Roman" w:eastAsia="SimSun" w:hAnsi="Times New Roman"/>
          <w:color w:val="FF0000"/>
          <w:kern w:val="1"/>
          <w:sz w:val="24"/>
          <w:szCs w:val="24"/>
          <w:lang w:eastAsia="hi-IN" w:bidi="hi-IN"/>
        </w:rPr>
      </w:pPr>
    </w:p>
    <w:p w14:paraId="1C03C44A" w14:textId="59BB83AD" w:rsidR="00EE7A24" w:rsidRPr="002457A5" w:rsidRDefault="002457A5" w:rsidP="00EE7A24">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S-a</w:t>
      </w:r>
      <w:r w:rsidR="00EE7A24" w:rsidRPr="002457A5">
        <w:rPr>
          <w:rFonts w:ascii="Times New Roman" w:hAnsi="Times New Roman"/>
          <w:sz w:val="24"/>
          <w:szCs w:val="24"/>
        </w:rPr>
        <w:t xml:space="preserve"> avut în vedere și reglementările din Art. 32 alin. (2) din HG 395/2016 :</w:t>
      </w:r>
      <w:r w:rsidR="00EE7A24" w:rsidRPr="002457A5">
        <w:rPr>
          <w:rFonts w:ascii="Times New Roman" w:hAnsi="Times New Roman"/>
          <w:i/>
          <w:iCs/>
          <w:sz w:val="24"/>
          <w:szCs w:val="24"/>
        </w:rPr>
        <w:t xml:space="preserve">”Factorii de evaluare a ofertelor, precum şi algoritmul de punctare prevăzut la alin. (1) se precizează în mod clar şi detaliat în cadrul documentaţiei de atribuire şi vor reflecta metodologia de punctare a avantajelor care vor rezulta din propunerile tehnice şi financiare prezentate de ofertanţi şi trebuie </w:t>
      </w:r>
      <w:r w:rsidR="00EE7A24" w:rsidRPr="002457A5">
        <w:rPr>
          <w:rFonts w:ascii="Times New Roman" w:hAnsi="Times New Roman"/>
          <w:b/>
          <w:i/>
          <w:iCs/>
          <w:sz w:val="24"/>
          <w:szCs w:val="24"/>
        </w:rPr>
        <w:t>să aducă un avantaj real</w:t>
      </w:r>
      <w:r w:rsidR="00EE7A24" w:rsidRPr="002457A5">
        <w:rPr>
          <w:rFonts w:ascii="Times New Roman" w:hAnsi="Times New Roman"/>
          <w:i/>
          <w:iCs/>
          <w:sz w:val="24"/>
          <w:szCs w:val="24"/>
        </w:rPr>
        <w:t xml:space="preserve">, să nu fie formali şi să poată fi urmăriţi în cadrul procesului de evaluare a ofertelor şi aplicare a criteriului de atribuire” și astfel am stabilit factori de evaluare bine definiți, reali, care pot fi clar comensurați și care permit o ierarhizare obiectivă a ofertelor permițând ierarhizarea lor și identificarea ofertei care este cea mai avantajoasă pentru autoritatea contractantă, care permite încadrarea în bugetul destinat acestor </w:t>
      </w:r>
      <w:r w:rsidR="003A3222" w:rsidRPr="002457A5">
        <w:rPr>
          <w:rFonts w:ascii="Times New Roman" w:hAnsi="Times New Roman"/>
          <w:i/>
          <w:iCs/>
          <w:sz w:val="24"/>
          <w:szCs w:val="24"/>
        </w:rPr>
        <w:t>servicii</w:t>
      </w:r>
      <w:r w:rsidR="00EE7A24" w:rsidRPr="002457A5">
        <w:rPr>
          <w:rFonts w:ascii="Times New Roman" w:hAnsi="Times New Roman"/>
          <w:i/>
          <w:iCs/>
          <w:sz w:val="24"/>
          <w:szCs w:val="24"/>
        </w:rPr>
        <w:t xml:space="preserve"> și, inc</w:t>
      </w:r>
      <w:r w:rsidR="003A3222" w:rsidRPr="002457A5">
        <w:rPr>
          <w:rFonts w:ascii="Times New Roman" w:hAnsi="Times New Roman"/>
          <w:i/>
          <w:iCs/>
          <w:sz w:val="24"/>
          <w:szCs w:val="24"/>
        </w:rPr>
        <w:t xml:space="preserve">lusiv îndeplinirea obiectivelor propuse </w:t>
      </w:r>
      <w:r w:rsidR="00EE7A24" w:rsidRPr="002457A5">
        <w:rPr>
          <w:rFonts w:ascii="Times New Roman" w:hAnsi="Times New Roman"/>
          <w:i/>
          <w:iCs/>
          <w:sz w:val="24"/>
          <w:szCs w:val="24"/>
        </w:rPr>
        <w:t>cu respectarea standardelor de calitate, în materie.</w:t>
      </w:r>
    </w:p>
    <w:p w14:paraId="304B4594" w14:textId="77777777" w:rsidR="00EE7A24" w:rsidRPr="0033592C" w:rsidRDefault="00EE7A24" w:rsidP="006205C7">
      <w:pPr>
        <w:spacing w:after="0" w:line="240" w:lineRule="auto"/>
        <w:jc w:val="both"/>
        <w:rPr>
          <w:rFonts w:ascii="Times New Roman" w:eastAsia="Times New Roman" w:hAnsi="Times New Roman" w:cs="Times New Roman"/>
          <w:sz w:val="24"/>
          <w:shd w:val="clear" w:color="auto" w:fill="FFFFFF"/>
        </w:rPr>
      </w:pPr>
    </w:p>
    <w:p w14:paraId="5FC313C7"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Alegerea ponderilor s-a făcut avându-se în vedere faptul că </w:t>
      </w:r>
      <w:r>
        <w:rPr>
          <w:rFonts w:ascii="Times New Roman" w:eastAsia="Times New Roman" w:hAnsi="Times New Roman" w:cs="Times New Roman"/>
          <w:sz w:val="24"/>
          <w:shd w:val="clear" w:color="auto" w:fill="FFFFFF"/>
        </w:rPr>
        <w:t>A</w:t>
      </w:r>
      <w:r w:rsidRPr="0033592C">
        <w:rPr>
          <w:rFonts w:ascii="Times New Roman" w:eastAsia="Times New Roman" w:hAnsi="Times New Roman" w:cs="Times New Roman"/>
          <w:sz w:val="24"/>
          <w:shd w:val="clear" w:color="auto" w:fill="FFFFFF"/>
        </w:rPr>
        <w:t xml:space="preserve">utoritatea </w:t>
      </w:r>
      <w:r>
        <w:rPr>
          <w:rFonts w:ascii="Times New Roman" w:eastAsia="Times New Roman" w:hAnsi="Times New Roman" w:cs="Times New Roman"/>
          <w:sz w:val="24"/>
          <w:shd w:val="clear" w:color="auto" w:fill="FFFFFF"/>
        </w:rPr>
        <w:t>C</w:t>
      </w:r>
      <w:r w:rsidRPr="0033592C">
        <w:rPr>
          <w:rFonts w:ascii="Times New Roman" w:eastAsia="Times New Roman" w:hAnsi="Times New Roman" w:cs="Times New Roman"/>
          <w:sz w:val="24"/>
          <w:shd w:val="clear" w:color="auto" w:fill="FFFFFF"/>
        </w:rPr>
        <w:t xml:space="preserve">ontractantă dorește achiziționarea acestor servicii la prețuri cât mai mici prin asigurarea unui mod eficient de cheltuire a banului public, prin eliminarea risipei în utilizarea fondurilor publice, reducere a costurilor astfel factorul preț primind ponderea cea mai mare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iar celălalt factor- al calității primește o pondere mai mică de 1</w:t>
      </w:r>
      <w:r>
        <w:rPr>
          <w:rFonts w:ascii="Times New Roman" w:eastAsia="Times New Roman" w:hAnsi="Times New Roman" w:cs="Times New Roman"/>
          <w:sz w:val="24"/>
          <w:shd w:val="clear" w:color="auto" w:fill="FFFFFF"/>
        </w:rPr>
        <w:t xml:space="preserve">0 </w:t>
      </w:r>
      <w:r w:rsidRPr="0033592C">
        <w:rPr>
          <w:rFonts w:ascii="Times New Roman" w:eastAsia="Times New Roman" w:hAnsi="Times New Roman" w:cs="Times New Roman"/>
          <w:sz w:val="24"/>
          <w:shd w:val="clear" w:color="auto" w:fill="FFFFFF"/>
        </w:rPr>
        <w:t xml:space="preserve">%, deoarece aceste servicii urmăresc respectarea protecției mediului la calitate înaltă. </w:t>
      </w:r>
    </w:p>
    <w:p w14:paraId="59DA954E"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Toate acestea reprezentând avantaje cu reale beneficii pentru toţi cei implicaţi şi administraţia publică. Astfel se urmăreşte crearea unei administraţii publice eficiente, aflate în slujba cetăţeanului punându-se accent pe nevoile acestuia, a ţine pasul cu aşteptările acestuia, astfel justificându-se alegerea ponderilor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preţ şi 1</w:t>
      </w:r>
      <w:r>
        <w:rPr>
          <w:rFonts w:ascii="Times New Roman" w:eastAsia="Times New Roman" w:hAnsi="Times New Roman" w:cs="Times New Roman"/>
          <w:sz w:val="24"/>
          <w:shd w:val="clear" w:color="auto" w:fill="FFFFFF"/>
        </w:rPr>
        <w:t>0</w:t>
      </w:r>
      <w:r w:rsidRPr="0033592C">
        <w:rPr>
          <w:rFonts w:ascii="Times New Roman" w:eastAsia="Times New Roman" w:hAnsi="Times New Roman" w:cs="Times New Roman"/>
          <w:sz w:val="24"/>
          <w:shd w:val="clear" w:color="auto" w:fill="FFFFFF"/>
        </w:rPr>
        <w:t xml:space="preserve"> % factorul calitate prin aceste beneficii şi avantaje rezultate de care beneficiază atât administraţia publică cât şi cetăţeanul- beneficiarul direct al acestor servicii.</w:t>
      </w:r>
    </w:p>
    <w:p w14:paraId="319EAD46" w14:textId="2193F240" w:rsidR="006205C7"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lastRenderedPageBreak/>
        <w:t xml:space="preserve">            Ca </w:t>
      </w:r>
      <w:r w:rsidR="007251DC" w:rsidRPr="0033592C">
        <w:rPr>
          <w:rFonts w:ascii="Times New Roman" w:eastAsia="Times New Roman" w:hAnsi="Times New Roman" w:cs="Times New Roman"/>
          <w:sz w:val="24"/>
          <w:shd w:val="clear" w:color="auto" w:fill="FFFFFF"/>
        </w:rPr>
        <w:t>și</w:t>
      </w:r>
      <w:r w:rsidRPr="0033592C">
        <w:rPr>
          <w:rFonts w:ascii="Times New Roman" w:eastAsia="Times New Roman" w:hAnsi="Times New Roman" w:cs="Times New Roman"/>
          <w:sz w:val="24"/>
          <w:shd w:val="clear" w:color="auto" w:fill="FFFFFF"/>
        </w:rPr>
        <w:t xml:space="preserve"> factor de calitate  a serviciilor de transport deșeuri </w:t>
      </w:r>
      <w:r w:rsidR="007251DC">
        <w:rPr>
          <w:rFonts w:ascii="Times New Roman" w:eastAsia="Times New Roman" w:hAnsi="Times New Roman" w:cs="Times New Roman"/>
          <w:sz w:val="24"/>
          <w:shd w:val="clear" w:color="auto" w:fill="FFFFFF"/>
        </w:rPr>
        <w:t xml:space="preserve">precum si a serviciilor de </w:t>
      </w:r>
      <w:r w:rsidR="007251DC" w:rsidRPr="00BD61CF">
        <w:rPr>
          <w:rFonts w:ascii="Times New Roman" w:hAnsi="Times New Roman" w:cs="Times New Roman"/>
        </w:rPr>
        <w:t>curățarea și transportul zăpezii de pe căile publice din localitate și menținerea în funcțiune a acestora pe timp de polei sau de îngheț</w:t>
      </w:r>
      <w:r w:rsidR="007251DC" w:rsidRPr="0033592C">
        <w:rPr>
          <w:rFonts w:ascii="Times New Roman" w:eastAsia="Times New Roman" w:hAnsi="Times New Roman" w:cs="Times New Roman"/>
          <w:sz w:val="24"/>
          <w:shd w:val="clear" w:color="auto" w:fill="FFFFFF"/>
        </w:rPr>
        <w:t xml:space="preserve"> </w:t>
      </w:r>
      <w:r w:rsidRPr="0033592C">
        <w:rPr>
          <w:rFonts w:ascii="Times New Roman" w:eastAsia="Times New Roman" w:hAnsi="Times New Roman" w:cs="Times New Roman"/>
          <w:sz w:val="24"/>
          <w:shd w:val="clear" w:color="auto" w:fill="FFFFFF"/>
        </w:rPr>
        <w:t>este cel al clasificării autovehiculelor pe norma de poluare. Autoritatea contractanta la stabilirea punctajului privind norma de poluare a avut în vedere DIRECTIVA (UE) 2019/1161 A PARLAMENTULUI EUROPEAN ȘI A CONSILIULUI din 20 iunie 2019 de modificare a Directivei 2009/33/CE privind promovarea vehiculelor de transport rutier nepoluante și eficiente din punct de vedere energetic, care are ca obiectiv de reducere a emisiilor de CO2.</w:t>
      </w:r>
    </w:p>
    <w:p w14:paraId="5A4FC6A3" w14:textId="77777777" w:rsidR="00E7532F" w:rsidRPr="0033592C" w:rsidRDefault="00E7532F" w:rsidP="006205C7">
      <w:pPr>
        <w:spacing w:after="0" w:line="240" w:lineRule="auto"/>
        <w:jc w:val="both"/>
        <w:rPr>
          <w:rFonts w:ascii="Times New Roman" w:eastAsia="Times New Roman" w:hAnsi="Times New Roman" w:cs="Times New Roman"/>
          <w:sz w:val="24"/>
        </w:rPr>
      </w:pPr>
    </w:p>
    <w:p w14:paraId="126D7F7E" w14:textId="77777777" w:rsidR="00B83A00" w:rsidRDefault="00B83A00">
      <w:pPr>
        <w:spacing w:after="0" w:line="240" w:lineRule="auto"/>
        <w:ind w:firstLine="720"/>
        <w:jc w:val="both"/>
        <w:rPr>
          <w:rFonts w:ascii="Times New Roman" w:eastAsia="Times New Roman" w:hAnsi="Times New Roman" w:cs="Times New Roman"/>
          <w:strike/>
          <w:sz w:val="24"/>
        </w:rPr>
      </w:pPr>
    </w:p>
    <w:p w14:paraId="3D78ECF8" w14:textId="64CFBA7A" w:rsidR="00F35BBF" w:rsidRPr="00592D8A" w:rsidRDefault="00B33129" w:rsidP="00257537">
      <w:pPr>
        <w:spacing w:after="0" w:line="240" w:lineRule="auto"/>
        <w:ind w:left="720"/>
        <w:jc w:val="center"/>
        <w:rPr>
          <w:rFonts w:ascii="Times New Roman" w:eastAsia="Times New Roman" w:hAnsi="Times New Roman" w:cs="Times New Roman"/>
          <w:b/>
          <w:bCs/>
          <w:sz w:val="24"/>
        </w:rPr>
      </w:pPr>
      <w:r w:rsidRPr="00B83A00">
        <w:rPr>
          <w:rFonts w:ascii="Times New Roman" w:eastAsia="Times New Roman" w:hAnsi="Times New Roman" w:cs="Times New Roman"/>
          <w:b/>
          <w:bCs/>
          <w:sz w:val="24"/>
        </w:rPr>
        <w:t>F</w:t>
      </w:r>
      <w:r w:rsidR="00E31A37" w:rsidRPr="00B83A00">
        <w:rPr>
          <w:rFonts w:ascii="Times New Roman" w:eastAsia="Times New Roman" w:hAnsi="Times New Roman" w:cs="Times New Roman"/>
          <w:b/>
          <w:bCs/>
          <w:sz w:val="24"/>
        </w:rPr>
        <w:t>actor de evaluare</w:t>
      </w:r>
      <w:r w:rsidR="00B83A00" w:rsidRPr="00B83A00">
        <w:rPr>
          <w:rFonts w:ascii="Times New Roman" w:eastAsia="Times New Roman" w:hAnsi="Times New Roman" w:cs="Times New Roman"/>
          <w:b/>
          <w:bCs/>
          <w:sz w:val="24"/>
        </w:rPr>
        <w:t xml:space="preserve"> </w:t>
      </w:r>
      <w:r w:rsidR="00E31A37" w:rsidRPr="00B83A00">
        <w:rPr>
          <w:rFonts w:ascii="Times New Roman" w:eastAsia="Times New Roman" w:hAnsi="Times New Roman" w:cs="Times New Roman"/>
          <w:b/>
          <w:bCs/>
          <w:sz w:val="24"/>
        </w:rPr>
        <w:t>1</w:t>
      </w:r>
      <w:r w:rsidR="00A5513C">
        <w:rPr>
          <w:rFonts w:ascii="Times New Roman" w:eastAsia="Times New Roman" w:hAnsi="Times New Roman" w:cs="Times New Roman"/>
          <w:b/>
          <w:bCs/>
          <w:sz w:val="24"/>
        </w:rPr>
        <w:t xml:space="preserve"> - </w:t>
      </w:r>
      <w:r w:rsidR="003C6F53" w:rsidRPr="00B83A00">
        <w:rPr>
          <w:rFonts w:ascii="Times New Roman" w:eastAsia="Times New Roman" w:hAnsi="Times New Roman" w:cs="Times New Roman"/>
          <w:b/>
          <w:bCs/>
          <w:sz w:val="24"/>
        </w:rPr>
        <w:t>Componenta tehnică</w:t>
      </w:r>
      <w:r w:rsidR="000501C1">
        <w:rPr>
          <w:rFonts w:ascii="Times New Roman" w:eastAsia="Times New Roman" w:hAnsi="Times New Roman" w:cs="Times New Roman"/>
          <w:b/>
          <w:bCs/>
          <w:sz w:val="24"/>
        </w:rPr>
        <w:t xml:space="preserve">: </w:t>
      </w:r>
      <w:r w:rsidR="000501C1" w:rsidRPr="00592D8A">
        <w:rPr>
          <w:rFonts w:ascii="Times New Roman" w:eastAsia="Times New Roman" w:hAnsi="Times New Roman" w:cs="Times New Roman"/>
          <w:sz w:val="24"/>
        </w:rPr>
        <w:t>N</w:t>
      </w:r>
      <w:r w:rsidR="003455FD" w:rsidRPr="00592D8A">
        <w:rPr>
          <w:rFonts w:ascii="Times New Roman" w:eastAsia="Times New Roman" w:hAnsi="Times New Roman" w:cs="Times New Roman"/>
          <w:sz w:val="24"/>
        </w:rPr>
        <w:t>orma de poluare</w:t>
      </w:r>
      <w:r w:rsidR="00BF0407" w:rsidRPr="00592D8A">
        <w:rPr>
          <w:rFonts w:ascii="Times New Roman" w:eastAsia="Times New Roman" w:hAnsi="Times New Roman" w:cs="Times New Roman"/>
          <w:sz w:val="24"/>
        </w:rPr>
        <w:t xml:space="preserve"> a autovehiculelor/autospecialelor solicitate prin Caietul de sarcini.</w:t>
      </w:r>
    </w:p>
    <w:p w14:paraId="5D273B3E" w14:textId="3B60FDFC" w:rsidR="006114B9" w:rsidRDefault="006114B9" w:rsidP="00257537">
      <w:pPr>
        <w:spacing w:after="0" w:line="240" w:lineRule="auto"/>
        <w:ind w:firstLine="720"/>
        <w:jc w:val="center"/>
        <w:rPr>
          <w:rFonts w:ascii="Times New Roman" w:eastAsia="Times New Roman" w:hAnsi="Times New Roman" w:cs="Times New Roman"/>
          <w:b/>
          <w:bCs/>
          <w:sz w:val="24"/>
        </w:rPr>
      </w:pPr>
    </w:p>
    <w:p w14:paraId="12FC802C" w14:textId="77777777" w:rsidR="00E7532F" w:rsidRPr="004670E0" w:rsidRDefault="00E7532F" w:rsidP="004670E0">
      <w:pPr>
        <w:spacing w:after="0" w:line="240" w:lineRule="auto"/>
        <w:ind w:firstLine="720"/>
        <w:jc w:val="both"/>
        <w:rPr>
          <w:rFonts w:ascii="Times New Roman" w:eastAsia="Times New Roman" w:hAnsi="Times New Roman" w:cs="Times New Roman"/>
          <w:b/>
          <w:bCs/>
          <w:sz w:val="24"/>
        </w:rPr>
      </w:pPr>
    </w:p>
    <w:p w14:paraId="44F7CCA3" w14:textId="13D31585" w:rsidR="007064CC" w:rsidRDefault="006114B9" w:rsidP="006114B9">
      <w:pPr>
        <w:pStyle w:val="Listparagraf"/>
        <w:spacing w:line="360" w:lineRule="auto"/>
        <w:ind w:left="0"/>
        <w:jc w:val="both"/>
        <w:rPr>
          <w:rFonts w:ascii="Times New Roman" w:hAnsi="Times New Roman"/>
          <w:bCs/>
          <w:sz w:val="24"/>
          <w:szCs w:val="24"/>
        </w:rPr>
      </w:pPr>
      <w:r w:rsidRPr="00D00C62">
        <w:rPr>
          <w:rFonts w:ascii="Times New Roman" w:hAnsi="Times New Roman"/>
          <w:bCs/>
          <w:sz w:val="24"/>
          <w:szCs w:val="24"/>
        </w:rPr>
        <w:t xml:space="preserve">Factorul de evaluare </w:t>
      </w:r>
      <w:r w:rsidRPr="00D00C62">
        <w:rPr>
          <w:rFonts w:ascii="Times New Roman" w:hAnsi="Times New Roman"/>
          <w:b/>
          <w:sz w:val="24"/>
          <w:szCs w:val="24"/>
        </w:rPr>
        <w:t>” Norma de poluare a autovehiculelor/autospecialelor”</w:t>
      </w:r>
      <w:r w:rsidRPr="00D00C62">
        <w:rPr>
          <w:rFonts w:ascii="Times New Roman" w:hAnsi="Times New Roman"/>
          <w:bCs/>
          <w:sz w:val="24"/>
          <w:szCs w:val="24"/>
        </w:rPr>
        <w:t xml:space="preserve">  are o pondere de 10 % în totalul criteriului de atribuire, căruia îi corespunde un maxim de 10 puncte.</w:t>
      </w:r>
    </w:p>
    <w:p w14:paraId="23ED5035" w14:textId="24B0236C" w:rsidR="00E759D2" w:rsidRPr="00F848AE" w:rsidRDefault="00E759D2" w:rsidP="00E759D2">
      <w:pPr>
        <w:pStyle w:val="Listparagraf"/>
        <w:numPr>
          <w:ilvl w:val="0"/>
          <w:numId w:val="8"/>
        </w:numPr>
        <w:spacing w:line="240" w:lineRule="auto"/>
        <w:jc w:val="both"/>
        <w:rPr>
          <w:rFonts w:ascii="Times New Roman" w:hAnsi="Times New Roman"/>
          <w:b/>
          <w:bCs/>
          <w:sz w:val="24"/>
          <w:szCs w:val="24"/>
        </w:rPr>
      </w:pPr>
      <w:r w:rsidRPr="00F848AE">
        <w:rPr>
          <w:rFonts w:ascii="Times New Roman" w:hAnsi="Times New Roman"/>
          <w:b/>
          <w:bCs/>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p>
    <w:p w14:paraId="6327CCD2" w14:textId="00FF83D4" w:rsidR="00F35BBF" w:rsidRPr="004A6E48" w:rsidRDefault="003455FD" w:rsidP="00CC0DC5">
      <w:pPr>
        <w:ind w:left="-142"/>
        <w:jc w:val="both"/>
        <w:rPr>
          <w:rFonts w:ascii="Times New Roman" w:eastAsia="Times New Roman" w:hAnsi="Times New Roman" w:cs="Times New Roman"/>
          <w:b/>
          <w:sz w:val="24"/>
          <w:u w:val="single"/>
        </w:rPr>
      </w:pPr>
      <w:r w:rsidRPr="004A6E48">
        <w:rPr>
          <w:rFonts w:ascii="Times New Roman" w:eastAsia="Times New Roman" w:hAnsi="Times New Roman" w:cs="Times New Roman"/>
          <w:b/>
          <w:sz w:val="24"/>
          <w:u w:val="single"/>
        </w:rPr>
        <w:t>Mini</w:t>
      </w:r>
      <w:r w:rsidR="00FA2427" w:rsidRPr="004A6E48">
        <w:rPr>
          <w:rFonts w:ascii="Times New Roman" w:eastAsia="Times New Roman" w:hAnsi="Times New Roman" w:cs="Times New Roman"/>
          <w:b/>
          <w:sz w:val="24"/>
          <w:u w:val="single"/>
        </w:rPr>
        <w:t>m autovehicule / autospeciale :</w:t>
      </w:r>
    </w:p>
    <w:p w14:paraId="4F7471C2" w14:textId="5600E72E" w:rsidR="00D52F6D" w:rsidRPr="00D52F6D" w:rsidRDefault="00D52F6D" w:rsidP="00D52F6D">
      <w:pPr>
        <w:spacing w:after="0" w:line="240" w:lineRule="auto"/>
        <w:rPr>
          <w:rFonts w:ascii="Times New Roman" w:eastAsia="Arial" w:hAnsi="Times New Roman" w:cs="Times New Roman"/>
          <w:sz w:val="24"/>
          <w:szCs w:val="24"/>
        </w:rPr>
      </w:pPr>
      <w:bookmarkStart w:id="0" w:name="_Hlk64842183"/>
      <w:r>
        <w:rPr>
          <w:rFonts w:ascii="Times New Roman" w:eastAsia="Arial" w:hAnsi="Times New Roman" w:cs="Times New Roman"/>
          <w:sz w:val="24"/>
          <w:szCs w:val="24"/>
        </w:rPr>
        <w:t>1</w:t>
      </w:r>
      <w:r w:rsidRPr="00D52F6D">
        <w:rPr>
          <w:rFonts w:ascii="Times New Roman" w:eastAsia="Arial" w:hAnsi="Times New Roman" w:cs="Times New Roman"/>
          <w:sz w:val="24"/>
          <w:szCs w:val="24"/>
        </w:rPr>
        <w:t>. Autovehicul pentru transport deșeuri stradale, conform operațiunii de intervenție – minim 3 buc.</w:t>
      </w:r>
    </w:p>
    <w:p w14:paraId="413CF605" w14:textId="68C28367"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w:t>
      </w:r>
      <w:r w:rsidRPr="00D52F6D">
        <w:rPr>
          <w:rFonts w:ascii="Times New Roman" w:eastAsia="Arial" w:hAnsi="Times New Roman" w:cs="Times New Roman"/>
          <w:sz w:val="24"/>
          <w:szCs w:val="24"/>
        </w:rPr>
        <w:t xml:space="preserve">. Autospecială pentru măturat/aspirat mecanic, spălat și stropire – minim 6 buc.: </w:t>
      </w:r>
    </w:p>
    <w:p w14:paraId="5AB6EFC9" w14:textId="77777777" w:rsidR="00D52F6D" w:rsidRPr="00D52F6D" w:rsidRDefault="00D52F6D" w:rsidP="00D52F6D">
      <w:pPr>
        <w:spacing w:after="0" w:line="240" w:lineRule="auto"/>
        <w:rPr>
          <w:rFonts w:ascii="Times New Roman" w:eastAsia="Arial" w:hAnsi="Times New Roman" w:cs="Times New Roman"/>
          <w:sz w:val="24"/>
          <w:szCs w:val="24"/>
        </w:rPr>
      </w:pPr>
      <w:r w:rsidRPr="00D52F6D">
        <w:rPr>
          <w:rFonts w:ascii="Times New Roman" w:eastAsia="Arial" w:hAnsi="Times New Roman" w:cs="Times New Roman"/>
          <w:sz w:val="24"/>
          <w:szCs w:val="24"/>
        </w:rPr>
        <w:t xml:space="preserve"> autospecială pentru măturat/aspirat -minim 3 buc. + autospecială pentru spălat și stropit -minim 3 buc.</w:t>
      </w:r>
    </w:p>
    <w:p w14:paraId="3719E748" w14:textId="42CDB12E"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3</w:t>
      </w:r>
      <w:r w:rsidRPr="00D52F6D">
        <w:rPr>
          <w:rFonts w:ascii="Times New Roman" w:eastAsia="Arial" w:hAnsi="Times New Roman" w:cs="Times New Roman"/>
          <w:sz w:val="24"/>
          <w:szCs w:val="24"/>
        </w:rPr>
        <w:t>. Autovehicul pentru ridicare și transport cadavre animale de pe domeniu public - 1 buc.</w:t>
      </w:r>
    </w:p>
    <w:p w14:paraId="6B90020A" w14:textId="3BEE8612" w:rsidR="00264215" w:rsidRDefault="00D52F6D" w:rsidP="00D52F6D">
      <w:pPr>
        <w:spacing w:after="0" w:line="240" w:lineRule="auto"/>
        <w:rPr>
          <w:rFonts w:ascii="Times New Roman" w:eastAsia="Arial" w:hAnsi="Times New Roman" w:cs="Times New Roman"/>
          <w:i/>
          <w:iCs/>
          <w:sz w:val="24"/>
          <w:szCs w:val="24"/>
        </w:rPr>
      </w:pPr>
      <w:r>
        <w:rPr>
          <w:rFonts w:ascii="Times New Roman" w:eastAsia="Arial" w:hAnsi="Times New Roman" w:cs="Times New Roman"/>
          <w:sz w:val="24"/>
          <w:szCs w:val="24"/>
        </w:rPr>
        <w:t>4</w:t>
      </w:r>
      <w:r w:rsidRPr="00D52F6D">
        <w:rPr>
          <w:rFonts w:ascii="Times New Roman" w:eastAsia="Arial" w:hAnsi="Times New Roman" w:cs="Times New Roman"/>
          <w:sz w:val="24"/>
          <w:szCs w:val="24"/>
        </w:rPr>
        <w:t>. Autovehicul de tonaj mic sau mediu (prevăzut cu 2 servanți plus șofer), disponibil pentru intervenții 24/24 ore – 1 buc.</w:t>
      </w:r>
    </w:p>
    <w:p w14:paraId="308ABF27" w14:textId="55D3FADB" w:rsidR="000855A3" w:rsidRDefault="000855A3" w:rsidP="00A312DB">
      <w:pPr>
        <w:pStyle w:val="Listparagraf"/>
        <w:spacing w:after="0" w:line="240" w:lineRule="auto"/>
        <w:ind w:left="0"/>
        <w:jc w:val="both"/>
        <w:rPr>
          <w:rFonts w:ascii="Times New Roman" w:eastAsia="Times New Roman" w:hAnsi="Times New Roman" w:cs="Times New Roman"/>
          <w:bCs/>
          <w:sz w:val="24"/>
        </w:rPr>
      </w:pPr>
      <w:bookmarkStart w:id="1" w:name="_Hlk64920373"/>
      <w:bookmarkEnd w:id="0"/>
    </w:p>
    <w:p w14:paraId="2D5B299B" w14:textId="6AF2FCFC" w:rsidR="000855A3" w:rsidRPr="00B83A00" w:rsidRDefault="000855A3" w:rsidP="000855A3">
      <w:pPr>
        <w:spacing w:after="0" w:line="240" w:lineRule="auto"/>
        <w:rPr>
          <w:rFonts w:ascii="Times New Roman" w:eastAsia="Times New Roman" w:hAnsi="Times New Roman" w:cs="Times New Roman"/>
          <w:b/>
          <w:sz w:val="24"/>
          <w:szCs w:val="24"/>
        </w:rPr>
      </w:pPr>
      <w:r w:rsidRPr="00B83A00">
        <w:rPr>
          <w:rFonts w:ascii="Times New Roman" w:eastAsia="Times New Roman" w:hAnsi="Times New Roman" w:cs="Times New Roman"/>
          <w:b/>
          <w:sz w:val="24"/>
          <w:szCs w:val="24"/>
        </w:rPr>
        <w:t xml:space="preserve">Necesar minim total care se vor puncta  = </w:t>
      </w:r>
      <w:r w:rsidR="00D52F6D">
        <w:rPr>
          <w:rFonts w:ascii="Times New Roman" w:eastAsia="Times New Roman" w:hAnsi="Times New Roman" w:cs="Times New Roman"/>
          <w:b/>
          <w:sz w:val="24"/>
          <w:szCs w:val="24"/>
        </w:rPr>
        <w:t>1</w:t>
      </w:r>
      <w:r w:rsidR="007251DC">
        <w:rPr>
          <w:rFonts w:ascii="Times New Roman" w:eastAsia="Times New Roman" w:hAnsi="Times New Roman" w:cs="Times New Roman"/>
          <w:b/>
          <w:sz w:val="24"/>
          <w:szCs w:val="24"/>
        </w:rPr>
        <w:t>4</w:t>
      </w:r>
      <w:r w:rsidRPr="00B83A00">
        <w:rPr>
          <w:rFonts w:ascii="Times New Roman" w:eastAsia="Times New Roman" w:hAnsi="Times New Roman" w:cs="Times New Roman"/>
          <w:b/>
          <w:sz w:val="24"/>
          <w:szCs w:val="24"/>
        </w:rPr>
        <w:t xml:space="preserve"> autovehicule/ autospeciale</w:t>
      </w:r>
      <w:r>
        <w:rPr>
          <w:rFonts w:ascii="Times New Roman" w:eastAsia="Times New Roman" w:hAnsi="Times New Roman" w:cs="Times New Roman"/>
          <w:b/>
          <w:sz w:val="24"/>
          <w:szCs w:val="24"/>
        </w:rPr>
        <w:t>.</w:t>
      </w:r>
    </w:p>
    <w:p w14:paraId="7EF6040F" w14:textId="5DCC3552" w:rsidR="00D154B0" w:rsidRDefault="00D154B0" w:rsidP="00665AAE">
      <w:pPr>
        <w:spacing w:after="0" w:line="240" w:lineRule="auto"/>
        <w:rPr>
          <w:rFonts w:ascii="Times New Roman" w:eastAsia="Times New Roman" w:hAnsi="Times New Roman" w:cs="Times New Roman"/>
          <w:b/>
          <w:sz w:val="24"/>
          <w:u w:val="single"/>
        </w:rPr>
      </w:pPr>
    </w:p>
    <w:bookmarkEnd w:id="1"/>
    <w:p w14:paraId="03C5F107" w14:textId="5720E251" w:rsidR="00F35BBF" w:rsidRPr="0033592C"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sidR="00BF0407">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28C8EB2A" w14:textId="540B31F4" w:rsidR="009723E1" w:rsidRDefault="00212B1C" w:rsidP="006C3CEF">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E759D2">
        <w:rPr>
          <w:rFonts w:ascii="Times New Roman" w:eastAsia="Times New Roman" w:hAnsi="Times New Roman" w:cs="Times New Roman"/>
          <w:sz w:val="24"/>
        </w:rPr>
        <w:t xml:space="preserve"> </w:t>
      </w:r>
      <w:r w:rsidR="009723E1" w:rsidRPr="009723E1">
        <w:rPr>
          <w:rFonts w:ascii="Times New Roman" w:eastAsia="Times New Roman" w:hAnsi="Times New Roman" w:cs="Times New Roman"/>
          <w:sz w:val="24"/>
        </w:rPr>
        <w:t>Electrice</w:t>
      </w:r>
      <w:r w:rsidR="00A04BEB">
        <w:rPr>
          <w:rFonts w:ascii="Times New Roman" w:eastAsia="Times New Roman" w:hAnsi="Times New Roman" w:cs="Times New Roman"/>
          <w:sz w:val="24"/>
        </w:rPr>
        <w:t xml:space="preserve">, </w:t>
      </w:r>
      <w:r w:rsidR="00A04BEB" w:rsidRPr="006C3CEF">
        <w:rPr>
          <w:rFonts w:ascii="Times New Roman" w:eastAsia="Times New Roman" w:hAnsi="Times New Roman" w:cs="Times New Roman"/>
          <w:sz w:val="24"/>
        </w:rPr>
        <w:t xml:space="preserve">Hibride </w:t>
      </w:r>
      <w:r w:rsidR="00120759">
        <w:rPr>
          <w:rFonts w:ascii="Times New Roman" w:eastAsia="Times New Roman" w:hAnsi="Times New Roman" w:cs="Times New Roman"/>
          <w:sz w:val="24"/>
        </w:rPr>
        <w:tab/>
      </w:r>
      <w:r w:rsidR="009723E1" w:rsidRPr="006C3CEF">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10</w:t>
      </w:r>
      <w:r w:rsidR="009723E1" w:rsidRPr="006C3CEF">
        <w:rPr>
          <w:rFonts w:ascii="Times New Roman" w:eastAsia="Times New Roman" w:hAnsi="Times New Roman" w:cs="Times New Roman"/>
          <w:sz w:val="24"/>
        </w:rPr>
        <w:t xml:space="preserve"> puncte;</w:t>
      </w:r>
    </w:p>
    <w:p w14:paraId="0246E7AB" w14:textId="1B7AE0B5" w:rsidR="00C76239" w:rsidRPr="009723E1" w:rsidRDefault="00212B1C" w:rsidP="00C76239">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6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5</w:t>
      </w:r>
      <w:r w:rsidR="00C76239" w:rsidRPr="009723E1">
        <w:rPr>
          <w:rFonts w:ascii="Times New Roman" w:eastAsia="Times New Roman" w:hAnsi="Times New Roman" w:cs="Times New Roman"/>
          <w:sz w:val="24"/>
        </w:rPr>
        <w:t xml:space="preserve"> puncte;</w:t>
      </w:r>
    </w:p>
    <w:p w14:paraId="75323A66" w14:textId="3788F063" w:rsidR="00C76239" w:rsidRPr="009723E1" w:rsidRDefault="00212B1C" w:rsidP="00C76239">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5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76239" w:rsidRPr="009723E1">
        <w:rPr>
          <w:rFonts w:ascii="Times New Roman" w:eastAsia="Times New Roman" w:hAnsi="Times New Roman" w:cs="Times New Roman"/>
          <w:sz w:val="24"/>
        </w:rPr>
        <w:t xml:space="preserve"> puncte;</w:t>
      </w:r>
    </w:p>
    <w:p w14:paraId="22F74C80" w14:textId="6FC36F12" w:rsidR="00C76239" w:rsidRPr="009723E1" w:rsidRDefault="00212B1C" w:rsidP="00C76239">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4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1 punct;</w:t>
      </w:r>
    </w:p>
    <w:p w14:paraId="24EAA400" w14:textId="77777777" w:rsidR="00D52F6D" w:rsidRPr="00684970" w:rsidRDefault="00D52F6D" w:rsidP="00684970">
      <w:pPr>
        <w:spacing w:after="0" w:line="240" w:lineRule="auto"/>
        <w:rPr>
          <w:rFonts w:ascii="Times New Roman" w:eastAsia="Times New Roman" w:hAnsi="Times New Roman" w:cs="Times New Roman"/>
          <w:sz w:val="24"/>
        </w:rPr>
      </w:pPr>
    </w:p>
    <w:p w14:paraId="4312EEAE" w14:textId="5369A604" w:rsidR="00E759D2" w:rsidRPr="00F848AE" w:rsidRDefault="00E759D2" w:rsidP="00E759D2">
      <w:pPr>
        <w:pStyle w:val="Frspaiere"/>
        <w:numPr>
          <w:ilvl w:val="0"/>
          <w:numId w:val="8"/>
        </w:numPr>
        <w:rPr>
          <w:rFonts w:ascii="Times New Roman" w:eastAsiaTheme="minorEastAsia" w:hAnsi="Times New Roman" w:cs="Times New Roman"/>
          <w:b/>
          <w:bCs/>
          <w:sz w:val="24"/>
          <w:szCs w:val="24"/>
          <w:lang w:val="ro-RO"/>
        </w:rPr>
      </w:pPr>
      <w:r w:rsidRPr="0063398C">
        <w:rPr>
          <w:rFonts w:ascii="Times New Roman" w:hAnsi="Times New Roman" w:cs="Times New Roman"/>
          <w:b/>
          <w:bCs/>
          <w:sz w:val="24"/>
          <w:szCs w:val="24"/>
          <w:lang w:val="ro-RO"/>
        </w:rPr>
        <w:t>pentru activitatea de curăţarea şi transportul zăpezii de pe căile publice din localitate şi menţinerea în funcţiune a acestora pe timp de polei sau de îngheţ</w:t>
      </w:r>
    </w:p>
    <w:p w14:paraId="1FE79577" w14:textId="459613DE" w:rsidR="00A04BEB" w:rsidRPr="00F848AE" w:rsidRDefault="00A04BEB" w:rsidP="00B83A00">
      <w:pPr>
        <w:spacing w:after="0" w:line="240" w:lineRule="auto"/>
        <w:ind w:firstLine="720"/>
        <w:jc w:val="center"/>
        <w:rPr>
          <w:rFonts w:ascii="Times New Roman" w:eastAsia="Times New Roman" w:hAnsi="Times New Roman" w:cs="Times New Roman"/>
          <w:b/>
          <w:bCs/>
          <w:sz w:val="24"/>
        </w:rPr>
      </w:pPr>
    </w:p>
    <w:p w14:paraId="6EB4DAA5" w14:textId="77777777" w:rsidR="00E759D2" w:rsidRPr="00F848AE" w:rsidRDefault="00E759D2" w:rsidP="00E759D2">
      <w:pPr>
        <w:ind w:left="-142"/>
        <w:jc w:val="both"/>
        <w:rPr>
          <w:rFonts w:ascii="Times New Roman" w:eastAsia="Times New Roman" w:hAnsi="Times New Roman" w:cs="Times New Roman"/>
          <w:b/>
          <w:sz w:val="24"/>
          <w:u w:val="single"/>
        </w:rPr>
      </w:pPr>
      <w:r w:rsidRPr="00F848AE">
        <w:rPr>
          <w:rFonts w:ascii="Times New Roman" w:eastAsia="Times New Roman" w:hAnsi="Times New Roman" w:cs="Times New Roman"/>
          <w:b/>
          <w:sz w:val="24"/>
          <w:u w:val="single"/>
        </w:rPr>
        <w:t>Minim autovehicule / autospeciale :</w:t>
      </w:r>
    </w:p>
    <w:p w14:paraId="6F04D2AA"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Autobasculantă cu împrăştiator lamă + sărăriță de mare capacitate (minim 7 mc) – 3 buc.</w:t>
      </w:r>
    </w:p>
    <w:p w14:paraId="2712C2D7"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Autobasculantă cu împrăştiator lamă+ sărărița de medie capacitate (maxim 5 mc) – 4 buc.</w:t>
      </w:r>
    </w:p>
    <w:p w14:paraId="15C967FB"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Utilaje multifuncționale, utilate pentru deszăpezire, de capacitate medie – 4 buc.</w:t>
      </w:r>
    </w:p>
    <w:p w14:paraId="6AA6D2A9"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Utilaje multifuncționale, utilate pentru deszăpezire, de capacitate mică pentru străzi înguste și trotuare – 4 buc.</w:t>
      </w:r>
    </w:p>
    <w:p w14:paraId="1CEC8C5E"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Utilaje multifuncționale, cu lama în V, utilate pentru deszăpezire, de capacitate mică pentru străzi în pantă – 4 buc.</w:t>
      </w:r>
    </w:p>
    <w:p w14:paraId="39D1A600"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Tractor cu priza de putere, dotat cu lamă și sărăriță – 2 buc.</w:t>
      </w:r>
    </w:p>
    <w:p w14:paraId="3ADA1C27"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lastRenderedPageBreak/>
        <w:t>Autobasculantă pentru transport zăpadă – 6 buc.</w:t>
      </w:r>
    </w:p>
    <w:p w14:paraId="5C76C8F3"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Încărcătoare frontale – 5 buc.</w:t>
      </w:r>
    </w:p>
    <w:p w14:paraId="540808BD" w14:textId="77777777" w:rsidR="00E759D2" w:rsidRPr="00F848AE" w:rsidRDefault="00E759D2" w:rsidP="00E759D2">
      <w:pPr>
        <w:pStyle w:val="Listparagraf"/>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Autoturisme pentru monitorizare și control – 2 buc.</w:t>
      </w:r>
    </w:p>
    <w:p w14:paraId="0A0D5F6F" w14:textId="4EC7EE84" w:rsidR="00E759D2" w:rsidRPr="00B83A00" w:rsidRDefault="00E759D2" w:rsidP="00E759D2">
      <w:pPr>
        <w:spacing w:after="0" w:line="240" w:lineRule="auto"/>
        <w:rPr>
          <w:rFonts w:ascii="Times New Roman" w:eastAsia="Times New Roman" w:hAnsi="Times New Roman" w:cs="Times New Roman"/>
          <w:b/>
          <w:sz w:val="24"/>
          <w:szCs w:val="24"/>
        </w:rPr>
      </w:pPr>
      <w:r w:rsidRPr="00F848AE">
        <w:rPr>
          <w:rFonts w:ascii="Times New Roman" w:eastAsia="Times New Roman" w:hAnsi="Times New Roman" w:cs="Times New Roman"/>
          <w:b/>
          <w:sz w:val="24"/>
          <w:szCs w:val="24"/>
        </w:rPr>
        <w:t xml:space="preserve">Necesar minim total care se vor puncta  = </w:t>
      </w:r>
      <w:r w:rsidR="00120759" w:rsidRPr="00F848AE">
        <w:rPr>
          <w:rFonts w:ascii="Times New Roman" w:eastAsia="Times New Roman" w:hAnsi="Times New Roman" w:cs="Times New Roman"/>
          <w:b/>
          <w:sz w:val="24"/>
          <w:szCs w:val="24"/>
        </w:rPr>
        <w:t>3</w:t>
      </w:r>
      <w:r w:rsidRPr="00F848AE">
        <w:rPr>
          <w:rFonts w:ascii="Times New Roman" w:eastAsia="Times New Roman" w:hAnsi="Times New Roman" w:cs="Times New Roman"/>
          <w:b/>
          <w:sz w:val="24"/>
          <w:szCs w:val="24"/>
        </w:rPr>
        <w:t>4 autovehicule/ autospeciale</w:t>
      </w:r>
      <w:r w:rsidRPr="00120759">
        <w:rPr>
          <w:rFonts w:ascii="Times New Roman" w:eastAsia="Times New Roman" w:hAnsi="Times New Roman" w:cs="Times New Roman"/>
          <w:b/>
          <w:sz w:val="24"/>
          <w:szCs w:val="24"/>
          <w:highlight w:val="yellow"/>
        </w:rPr>
        <w:t>.</w:t>
      </w:r>
    </w:p>
    <w:p w14:paraId="73142DA7" w14:textId="77777777" w:rsidR="00E759D2" w:rsidRDefault="00E759D2" w:rsidP="00E759D2">
      <w:pPr>
        <w:spacing w:after="0" w:line="240" w:lineRule="auto"/>
        <w:rPr>
          <w:rFonts w:ascii="Times New Roman" w:eastAsia="Times New Roman" w:hAnsi="Times New Roman" w:cs="Times New Roman"/>
          <w:b/>
          <w:sz w:val="24"/>
          <w:u w:val="single"/>
        </w:rPr>
      </w:pPr>
    </w:p>
    <w:p w14:paraId="68284E8F" w14:textId="77777777" w:rsidR="00E759D2" w:rsidRPr="0033592C" w:rsidRDefault="00E759D2" w:rsidP="00E759D2">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6D5ABD8E" w14:textId="3D9CAB98" w:rsidR="00E759D2" w:rsidRDefault="00E759D2" w:rsidP="00E759D2">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Pr="009723E1">
        <w:rPr>
          <w:rFonts w:ascii="Times New Roman" w:eastAsia="Times New Roman" w:hAnsi="Times New Roman" w:cs="Times New Roman"/>
          <w:sz w:val="24"/>
        </w:rPr>
        <w:t>Electrice</w:t>
      </w:r>
      <w:r>
        <w:rPr>
          <w:rFonts w:ascii="Times New Roman" w:eastAsia="Times New Roman" w:hAnsi="Times New Roman" w:cs="Times New Roman"/>
          <w:sz w:val="24"/>
        </w:rPr>
        <w:t xml:space="preserve">, </w:t>
      </w:r>
      <w:r w:rsidRPr="006C3CEF">
        <w:rPr>
          <w:rFonts w:ascii="Times New Roman" w:eastAsia="Times New Roman" w:hAnsi="Times New Roman" w:cs="Times New Roman"/>
          <w:sz w:val="24"/>
        </w:rPr>
        <w:t xml:space="preserve">Hibride  </w:t>
      </w:r>
      <w:r w:rsidR="00120759">
        <w:rPr>
          <w:rFonts w:ascii="Times New Roman" w:eastAsia="Times New Roman" w:hAnsi="Times New Roman" w:cs="Times New Roman"/>
          <w:sz w:val="24"/>
        </w:rPr>
        <w:tab/>
      </w:r>
      <w:r w:rsidRPr="006C3CEF">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10</w:t>
      </w:r>
      <w:r w:rsidRPr="006C3CEF">
        <w:rPr>
          <w:rFonts w:ascii="Times New Roman" w:eastAsia="Times New Roman" w:hAnsi="Times New Roman" w:cs="Times New Roman"/>
          <w:sz w:val="24"/>
        </w:rPr>
        <w:t xml:space="preserve"> puncte;</w:t>
      </w:r>
    </w:p>
    <w:p w14:paraId="4D26E938" w14:textId="208B4AF2" w:rsidR="00E759D2" w:rsidRPr="009723E1" w:rsidRDefault="00E759D2" w:rsidP="00E759D2">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9723E1">
        <w:rPr>
          <w:rFonts w:ascii="Times New Roman" w:eastAsia="Times New Roman" w:hAnsi="Times New Roman" w:cs="Times New Roman"/>
          <w:sz w:val="24"/>
        </w:rPr>
        <w:t xml:space="preserve">EURO 6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5</w:t>
      </w:r>
      <w:r w:rsidRPr="009723E1">
        <w:rPr>
          <w:rFonts w:ascii="Times New Roman" w:eastAsia="Times New Roman" w:hAnsi="Times New Roman" w:cs="Times New Roman"/>
          <w:sz w:val="24"/>
        </w:rPr>
        <w:t xml:space="preserve"> puncte;</w:t>
      </w:r>
    </w:p>
    <w:p w14:paraId="68CDF444" w14:textId="4F335C80" w:rsidR="00E759D2" w:rsidRPr="009723E1" w:rsidRDefault="00E759D2" w:rsidP="00E759D2">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Pr="009723E1">
        <w:rPr>
          <w:rFonts w:ascii="Times New Roman" w:eastAsia="Times New Roman" w:hAnsi="Times New Roman" w:cs="Times New Roman"/>
          <w:sz w:val="24"/>
        </w:rPr>
        <w:t>EURO 5</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Pr="009723E1">
        <w:rPr>
          <w:rFonts w:ascii="Times New Roman" w:eastAsia="Times New Roman" w:hAnsi="Times New Roman" w:cs="Times New Roman"/>
          <w:sz w:val="24"/>
        </w:rPr>
        <w:t xml:space="preserve"> puncte;</w:t>
      </w:r>
    </w:p>
    <w:p w14:paraId="4020B643" w14:textId="7EF9C624" w:rsidR="00E759D2" w:rsidRPr="009723E1" w:rsidRDefault="00E759D2" w:rsidP="00E759D2">
      <w:pPr>
        <w:pStyle w:val="Listparagraf"/>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Pr="009723E1">
        <w:rPr>
          <w:rFonts w:ascii="Times New Roman" w:eastAsia="Times New Roman" w:hAnsi="Times New Roman" w:cs="Times New Roman"/>
          <w:sz w:val="24"/>
        </w:rPr>
        <w:t xml:space="preserve">EURO 4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Pr="009723E1">
        <w:rPr>
          <w:rFonts w:ascii="Times New Roman" w:eastAsia="Times New Roman" w:hAnsi="Times New Roman" w:cs="Times New Roman"/>
          <w:sz w:val="24"/>
        </w:rPr>
        <w:t>1 punct;</w:t>
      </w:r>
    </w:p>
    <w:p w14:paraId="41FCEED9" w14:textId="77777777" w:rsidR="00E759D2" w:rsidRPr="00684970" w:rsidRDefault="00E759D2" w:rsidP="00E759D2">
      <w:pPr>
        <w:spacing w:after="0" w:line="240" w:lineRule="auto"/>
        <w:rPr>
          <w:rFonts w:ascii="Times New Roman" w:eastAsia="Times New Roman" w:hAnsi="Times New Roman" w:cs="Times New Roman"/>
          <w:sz w:val="24"/>
        </w:rPr>
      </w:pPr>
    </w:p>
    <w:p w14:paraId="6FD6F61F" w14:textId="77777777" w:rsidR="00120759" w:rsidRPr="00A04BEB" w:rsidRDefault="00120759" w:rsidP="00120759">
      <w:pPr>
        <w:pStyle w:val="Frspaiere"/>
        <w:rPr>
          <w:rFonts w:ascii="Times New Roman" w:eastAsiaTheme="minorEastAsia" w:hAnsi="Times New Roman" w:cs="Times New Roman"/>
          <w:b/>
          <w:bCs/>
          <w:sz w:val="24"/>
          <w:szCs w:val="24"/>
          <w:lang w:val="ro-RO"/>
        </w:rPr>
      </w:pPr>
      <w:r w:rsidRPr="00A04BEB">
        <w:rPr>
          <w:rFonts w:ascii="Times New Roman" w:eastAsiaTheme="minorEastAsia" w:hAnsi="Times New Roman" w:cs="Times New Roman"/>
          <w:sz w:val="24"/>
          <w:szCs w:val="24"/>
          <w:lang w:val="ro-RO"/>
        </w:rPr>
        <w:t>Punctaj</w:t>
      </w:r>
      <w:r>
        <w:rPr>
          <w:rFonts w:ascii="Times New Roman" w:eastAsiaTheme="minorEastAsia" w:hAnsi="Times New Roman" w:cs="Times New Roman"/>
          <w:sz w:val="24"/>
          <w:szCs w:val="24"/>
          <w:lang w:val="ro-RO"/>
        </w:rPr>
        <w:t>ul</w:t>
      </w:r>
      <w:r w:rsidRPr="00A04BEB">
        <w:rPr>
          <w:rFonts w:ascii="Times New Roman" w:eastAsiaTheme="minorEastAsia" w:hAnsi="Times New Roman" w:cs="Times New Roman"/>
          <w:sz w:val="24"/>
          <w:szCs w:val="24"/>
          <w:lang w:val="ro-RO"/>
        </w:rPr>
        <w:t xml:space="preserve"> total acordat pentru componenta tehnică  </w:t>
      </w:r>
      <w:r w:rsidRPr="00A04BEB">
        <w:rPr>
          <w:rFonts w:ascii="Times New Roman" w:eastAsiaTheme="minorEastAsia" w:hAnsi="Times New Roman" w:cs="Times New Roman"/>
          <w:b/>
          <w:bCs/>
          <w:sz w:val="24"/>
          <w:szCs w:val="24"/>
          <w:lang w:val="ro-RO"/>
        </w:rPr>
        <w:t>nu va depăși 10 puncte, adică 10 % din punctajul total</w:t>
      </w:r>
      <w:r>
        <w:rPr>
          <w:rFonts w:ascii="Times New Roman" w:eastAsiaTheme="minorEastAsia" w:hAnsi="Times New Roman" w:cs="Times New Roman"/>
          <w:b/>
          <w:bCs/>
          <w:sz w:val="24"/>
          <w:szCs w:val="24"/>
          <w:lang w:val="ro-RO"/>
        </w:rPr>
        <w:t>.</w:t>
      </w:r>
    </w:p>
    <w:p w14:paraId="63A9455D" w14:textId="195C6F6A" w:rsidR="00120759" w:rsidRDefault="00120759" w:rsidP="00B83A00">
      <w:pPr>
        <w:spacing w:after="0" w:line="240" w:lineRule="auto"/>
        <w:ind w:firstLine="720"/>
        <w:jc w:val="center"/>
        <w:rPr>
          <w:rFonts w:ascii="Times New Roman" w:eastAsia="Times New Roman" w:hAnsi="Times New Roman" w:cs="Times New Roman"/>
          <w:b/>
          <w:bCs/>
          <w:sz w:val="24"/>
        </w:rPr>
      </w:pPr>
      <w:r>
        <w:rPr>
          <w:rFonts w:ascii="Times New Roman" w:eastAsia="Times New Roman" w:hAnsi="Times New Roman" w:cs="Times New Roman"/>
          <w:b/>
          <w:bCs/>
          <w:sz w:val="24"/>
        </w:rPr>
        <w:t>Ptehnic= (</w:t>
      </w:r>
      <w:r w:rsidRPr="00A25641">
        <w:rPr>
          <w:rFonts w:ascii="Times New Roman" w:hAnsi="Times New Roman" w:cs="Times New Roman"/>
          <w:b/>
          <w:bCs/>
          <w:sz w:val="24"/>
          <w:szCs w:val="24"/>
        </w:rPr>
        <w:t xml:space="preserve">Punctaj </w:t>
      </w:r>
      <w:r>
        <w:rPr>
          <w:rFonts w:ascii="Times New Roman" w:hAnsi="Times New Roman" w:cs="Times New Roman"/>
          <w:b/>
          <w:bCs/>
          <w:sz w:val="24"/>
          <w:szCs w:val="24"/>
        </w:rPr>
        <w:t xml:space="preserve">total </w:t>
      </w:r>
      <w:r w:rsidRPr="00A25641">
        <w:rPr>
          <w:rFonts w:ascii="Times New Roman" w:hAnsi="Times New Roman" w:cs="Times New Roman"/>
          <w:b/>
          <w:bCs/>
          <w:sz w:val="24"/>
          <w:szCs w:val="24"/>
        </w:rPr>
        <w:t xml:space="preserve">acordat pentru componenta tehnică </w:t>
      </w:r>
      <w:r>
        <w:rPr>
          <w:rFonts w:ascii="Times New Roman" w:hAnsi="Times New Roman" w:cs="Times New Roman"/>
          <w:b/>
          <w:bCs/>
          <w:sz w:val="24"/>
          <w:szCs w:val="24"/>
        </w:rPr>
        <w:t xml:space="preserve">A + </w:t>
      </w:r>
      <w:r w:rsidRPr="00A25641">
        <w:rPr>
          <w:rFonts w:ascii="Times New Roman" w:hAnsi="Times New Roman" w:cs="Times New Roman"/>
          <w:b/>
          <w:bCs/>
          <w:sz w:val="24"/>
          <w:szCs w:val="24"/>
        </w:rPr>
        <w:t xml:space="preserve">Punctaj </w:t>
      </w:r>
      <w:r>
        <w:rPr>
          <w:rFonts w:ascii="Times New Roman" w:hAnsi="Times New Roman" w:cs="Times New Roman"/>
          <w:b/>
          <w:bCs/>
          <w:sz w:val="24"/>
          <w:szCs w:val="24"/>
        </w:rPr>
        <w:t xml:space="preserve">total </w:t>
      </w:r>
      <w:r w:rsidRPr="00A25641">
        <w:rPr>
          <w:rFonts w:ascii="Times New Roman" w:hAnsi="Times New Roman" w:cs="Times New Roman"/>
          <w:b/>
          <w:bCs/>
          <w:sz w:val="24"/>
          <w:szCs w:val="24"/>
        </w:rPr>
        <w:t xml:space="preserve">acordat pentru componenta tehnică </w:t>
      </w:r>
      <w:r>
        <w:rPr>
          <w:rFonts w:ascii="Times New Roman" w:hAnsi="Times New Roman" w:cs="Times New Roman"/>
          <w:b/>
          <w:bCs/>
          <w:sz w:val="24"/>
          <w:szCs w:val="24"/>
        </w:rPr>
        <w:t>B)/2</w:t>
      </w:r>
    </w:p>
    <w:p w14:paraId="062F53B5" w14:textId="769F2D1F" w:rsidR="00A04BEB" w:rsidRDefault="00A04BEB" w:rsidP="00B83A00">
      <w:pPr>
        <w:spacing w:after="0" w:line="240" w:lineRule="auto"/>
        <w:ind w:firstLine="720"/>
        <w:jc w:val="center"/>
        <w:rPr>
          <w:rFonts w:ascii="Times New Roman" w:eastAsia="Times New Roman" w:hAnsi="Times New Roman" w:cs="Times New Roman"/>
          <w:b/>
          <w:bCs/>
          <w:sz w:val="24"/>
        </w:rPr>
      </w:pPr>
    </w:p>
    <w:p w14:paraId="5392FF36" w14:textId="77777777" w:rsidR="00120759" w:rsidRDefault="00120759" w:rsidP="00B83A00">
      <w:pPr>
        <w:spacing w:after="0" w:line="240" w:lineRule="auto"/>
        <w:ind w:firstLine="720"/>
        <w:jc w:val="center"/>
        <w:rPr>
          <w:rFonts w:ascii="Times New Roman" w:eastAsia="Times New Roman" w:hAnsi="Times New Roman" w:cs="Times New Roman"/>
          <w:b/>
          <w:bCs/>
          <w:sz w:val="24"/>
        </w:rPr>
      </w:pPr>
    </w:p>
    <w:p w14:paraId="5E0B6513" w14:textId="125DC97B" w:rsidR="00F35BBF" w:rsidRDefault="00CC0DC5" w:rsidP="00B83A00">
      <w:pPr>
        <w:spacing w:after="0" w:line="240" w:lineRule="auto"/>
        <w:ind w:firstLine="720"/>
        <w:jc w:val="center"/>
        <w:rPr>
          <w:rFonts w:ascii="Times New Roman" w:eastAsia="Times New Roman" w:hAnsi="Times New Roman" w:cs="Times New Roman"/>
          <w:b/>
          <w:bCs/>
          <w:iCs/>
          <w:sz w:val="24"/>
        </w:rPr>
      </w:pPr>
      <w:r w:rsidRPr="00E31A37">
        <w:rPr>
          <w:rFonts w:ascii="Times New Roman" w:eastAsia="Times New Roman" w:hAnsi="Times New Roman" w:cs="Times New Roman"/>
          <w:b/>
          <w:bCs/>
          <w:sz w:val="24"/>
        </w:rPr>
        <w:t xml:space="preserve">Factor de evaluare </w:t>
      </w:r>
      <w:r>
        <w:rPr>
          <w:rFonts w:ascii="Times New Roman" w:eastAsia="Times New Roman" w:hAnsi="Times New Roman" w:cs="Times New Roman"/>
          <w:b/>
          <w:bCs/>
          <w:sz w:val="24"/>
        </w:rPr>
        <w:t>2</w:t>
      </w:r>
      <w:r w:rsidR="004575A6">
        <w:rPr>
          <w:rFonts w:ascii="Times New Roman" w:eastAsia="Times New Roman" w:hAnsi="Times New Roman" w:cs="Times New Roman"/>
          <w:b/>
          <w:bCs/>
          <w:sz w:val="24"/>
        </w:rPr>
        <w:t xml:space="preserve"> - </w:t>
      </w:r>
      <w:r>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Componenta</w:t>
      </w:r>
      <w:r w:rsidRPr="00CC0DC5">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financiar</w:t>
      </w:r>
      <w:r>
        <w:rPr>
          <w:rFonts w:ascii="Times New Roman" w:eastAsia="Times New Roman" w:hAnsi="Times New Roman" w:cs="Times New Roman"/>
          <w:b/>
          <w:bCs/>
          <w:sz w:val="24"/>
        </w:rPr>
        <w:t xml:space="preserve">ă: </w:t>
      </w:r>
      <w:r w:rsidR="0090079D" w:rsidRPr="00592D8A">
        <w:rPr>
          <w:rFonts w:ascii="Times New Roman" w:eastAsia="Times New Roman" w:hAnsi="Times New Roman" w:cs="Times New Roman"/>
          <w:sz w:val="24"/>
        </w:rPr>
        <w:t>P</w:t>
      </w:r>
      <w:r w:rsidR="0090079D" w:rsidRPr="00592D8A">
        <w:rPr>
          <w:rFonts w:ascii="Times New Roman" w:eastAsia="Times New Roman" w:hAnsi="Times New Roman" w:cs="Times New Roman"/>
          <w:iCs/>
          <w:sz w:val="24"/>
        </w:rPr>
        <w:t>rețul ofertei</w:t>
      </w:r>
      <w:r w:rsidR="00592D8A">
        <w:rPr>
          <w:rFonts w:ascii="Times New Roman" w:eastAsia="Times New Roman" w:hAnsi="Times New Roman" w:cs="Times New Roman"/>
          <w:iCs/>
          <w:sz w:val="24"/>
        </w:rPr>
        <w:t>.</w:t>
      </w:r>
    </w:p>
    <w:p w14:paraId="6241125A" w14:textId="77777777" w:rsidR="00EF7B46" w:rsidRDefault="00EF7B46" w:rsidP="00B83A00">
      <w:pPr>
        <w:spacing w:after="0" w:line="240" w:lineRule="auto"/>
        <w:ind w:firstLine="720"/>
        <w:jc w:val="center"/>
        <w:rPr>
          <w:rFonts w:ascii="Times New Roman" w:eastAsia="Times New Roman" w:hAnsi="Times New Roman" w:cs="Times New Roman"/>
          <w:b/>
          <w:bCs/>
          <w:iCs/>
          <w:sz w:val="24"/>
        </w:rPr>
      </w:pPr>
    </w:p>
    <w:p w14:paraId="42B81D19" w14:textId="77777777" w:rsidR="006E347B" w:rsidRDefault="006E347B" w:rsidP="0090079D">
      <w:pPr>
        <w:spacing w:after="0" w:line="240" w:lineRule="auto"/>
        <w:ind w:firstLine="720"/>
        <w:jc w:val="both"/>
        <w:rPr>
          <w:rFonts w:ascii="Times New Roman" w:eastAsia="Times New Roman" w:hAnsi="Times New Roman" w:cs="Times New Roman"/>
          <w:b/>
          <w:bCs/>
          <w:iCs/>
          <w:sz w:val="24"/>
        </w:rPr>
      </w:pPr>
    </w:p>
    <w:p w14:paraId="5F62A571" w14:textId="2C412452" w:rsidR="001A3FBA" w:rsidRDefault="001A3FBA" w:rsidP="0090079D">
      <w:pPr>
        <w:spacing w:after="0" w:line="240" w:lineRule="auto"/>
        <w:ind w:firstLine="720"/>
        <w:jc w:val="both"/>
        <w:rPr>
          <w:rFonts w:ascii="Times New Roman" w:hAnsi="Times New Roman"/>
          <w:bCs/>
          <w:sz w:val="24"/>
          <w:szCs w:val="24"/>
        </w:rPr>
      </w:pPr>
      <w:r w:rsidRPr="00CA7F0E">
        <w:rPr>
          <w:rFonts w:ascii="Times New Roman" w:hAnsi="Times New Roman"/>
          <w:bCs/>
          <w:sz w:val="24"/>
          <w:szCs w:val="24"/>
        </w:rPr>
        <w:t xml:space="preserve">Factorul de evaluare </w:t>
      </w:r>
      <w:r w:rsidRPr="00CA7F0E">
        <w:rPr>
          <w:rFonts w:ascii="Times New Roman" w:hAnsi="Times New Roman"/>
          <w:b/>
          <w:sz w:val="24"/>
          <w:szCs w:val="24"/>
        </w:rPr>
        <w:t xml:space="preserve">”prețul ofertei„ </w:t>
      </w:r>
      <w:r w:rsidRPr="00CA7F0E">
        <w:rPr>
          <w:rFonts w:ascii="Times New Roman" w:hAnsi="Times New Roman"/>
          <w:bCs/>
          <w:sz w:val="24"/>
          <w:szCs w:val="24"/>
        </w:rPr>
        <w:t xml:space="preserve">are o pondere de 90 % în totalul criteriului de atribuire, căruia îi corespunde un maximum de </w:t>
      </w:r>
      <w:r w:rsidRPr="00CA7F0E">
        <w:rPr>
          <w:rFonts w:ascii="Times New Roman" w:hAnsi="Times New Roman"/>
          <w:b/>
          <w:sz w:val="24"/>
          <w:szCs w:val="24"/>
        </w:rPr>
        <w:t>90</w:t>
      </w:r>
      <w:r w:rsidRPr="00CA7F0E">
        <w:rPr>
          <w:rFonts w:ascii="Times New Roman" w:hAnsi="Times New Roman"/>
          <w:bCs/>
          <w:sz w:val="24"/>
          <w:szCs w:val="24"/>
        </w:rPr>
        <w:t xml:space="preserve"> puncte.</w:t>
      </w:r>
    </w:p>
    <w:p w14:paraId="5A1B2844" w14:textId="77777777" w:rsidR="006E347B" w:rsidRDefault="006E347B" w:rsidP="0090079D">
      <w:pPr>
        <w:spacing w:after="0" w:line="240" w:lineRule="auto"/>
        <w:ind w:firstLine="720"/>
        <w:jc w:val="both"/>
        <w:rPr>
          <w:rFonts w:ascii="Times New Roman" w:hAnsi="Times New Roman"/>
          <w:bCs/>
          <w:sz w:val="24"/>
          <w:szCs w:val="24"/>
        </w:rPr>
      </w:pPr>
    </w:p>
    <w:p w14:paraId="36EB55DD" w14:textId="77777777" w:rsidR="00A008C2" w:rsidRDefault="00A008C2" w:rsidP="0090079D">
      <w:pPr>
        <w:spacing w:after="0" w:line="240" w:lineRule="auto"/>
        <w:ind w:firstLine="720"/>
        <w:jc w:val="both"/>
        <w:rPr>
          <w:rFonts w:ascii="Times New Roman" w:hAnsi="Times New Roman"/>
          <w:bCs/>
          <w:sz w:val="24"/>
          <w:szCs w:val="24"/>
        </w:rPr>
      </w:pPr>
    </w:p>
    <w:tbl>
      <w:tblPr>
        <w:tblW w:w="9293" w:type="dxa"/>
        <w:jc w:val="center"/>
        <w:tblCellMar>
          <w:left w:w="10" w:type="dxa"/>
          <w:right w:w="10" w:type="dxa"/>
        </w:tblCellMar>
        <w:tblLook w:val="04A0" w:firstRow="1" w:lastRow="0" w:firstColumn="1" w:lastColumn="0" w:noHBand="0" w:noVBand="1"/>
      </w:tblPr>
      <w:tblGrid>
        <w:gridCol w:w="783"/>
        <w:gridCol w:w="2978"/>
        <w:gridCol w:w="1596"/>
        <w:gridCol w:w="2710"/>
        <w:gridCol w:w="1226"/>
      </w:tblGrid>
      <w:tr w:rsidR="00F35BBF" w:rsidRPr="0033592C" w14:paraId="3068345E"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315F78" w14:textId="77777777" w:rsidR="00F35BBF" w:rsidRPr="0033592C" w:rsidRDefault="003455FD">
            <w:pPr>
              <w:spacing w:before="60" w:after="60"/>
              <w:jc w:val="center"/>
            </w:pPr>
            <w:r w:rsidRPr="0033592C">
              <w:rPr>
                <w:rFonts w:ascii="Times New Roman" w:eastAsia="Times New Roman" w:hAnsi="Times New Roman" w:cs="Times New Roman"/>
                <w:b/>
                <w:sz w:val="24"/>
              </w:rPr>
              <w:t>Nr. crt.</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286911" w14:textId="77777777" w:rsidR="00F35BBF" w:rsidRPr="0033592C" w:rsidRDefault="003455FD">
            <w:pPr>
              <w:spacing w:before="60" w:after="60"/>
              <w:jc w:val="center"/>
            </w:pPr>
            <w:r w:rsidRPr="0033592C">
              <w:rPr>
                <w:rFonts w:ascii="Times New Roman" w:eastAsia="Times New Roman" w:hAnsi="Times New Roman" w:cs="Times New Roman"/>
                <w:b/>
                <w:sz w:val="24"/>
              </w:rPr>
              <w:t>Denumire activitate</w:t>
            </w:r>
          </w:p>
        </w:tc>
        <w:tc>
          <w:tcPr>
            <w:tcW w:w="159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C538F5D" w14:textId="77777777" w:rsidR="00F35BBF" w:rsidRPr="0033592C" w:rsidRDefault="003455FD">
            <w:pPr>
              <w:spacing w:before="60" w:after="60"/>
              <w:jc w:val="center"/>
              <w:rPr>
                <w:rFonts w:ascii="Times New Roman" w:eastAsia="Times New Roman" w:hAnsi="Times New Roman" w:cs="Times New Roman"/>
                <w:b/>
                <w:sz w:val="24"/>
              </w:rPr>
            </w:pPr>
            <w:r w:rsidRPr="0033592C">
              <w:rPr>
                <w:rFonts w:ascii="Times New Roman" w:eastAsia="Times New Roman" w:hAnsi="Times New Roman" w:cs="Times New Roman"/>
                <w:b/>
                <w:sz w:val="24"/>
              </w:rPr>
              <w:t>Tarif ofertat</w:t>
            </w:r>
          </w:p>
          <w:p w14:paraId="1CAFA2A0" w14:textId="3ED220A5" w:rsidR="00F35BBF" w:rsidRPr="0033592C" w:rsidRDefault="003455FD">
            <w:pPr>
              <w:spacing w:before="60" w:after="60"/>
              <w:jc w:val="center"/>
            </w:pPr>
            <w:r w:rsidRPr="0033592C">
              <w:rPr>
                <w:rFonts w:ascii="Times New Roman" w:eastAsia="Times New Roman" w:hAnsi="Times New Roman" w:cs="Times New Roman"/>
                <w:b/>
                <w:sz w:val="24"/>
              </w:rPr>
              <w:t>(</w:t>
            </w:r>
            <w:r w:rsidR="00D95B13">
              <w:rPr>
                <w:rFonts w:ascii="Times New Roman" w:eastAsia="Times New Roman" w:hAnsi="Times New Roman" w:cs="Times New Roman"/>
                <w:b/>
                <w:sz w:val="24"/>
              </w:rPr>
              <w:t>Lei</w:t>
            </w:r>
            <w:r w:rsidR="007A131F">
              <w:rPr>
                <w:rFonts w:ascii="Times New Roman" w:eastAsia="Times New Roman" w:hAnsi="Times New Roman" w:cs="Times New Roman"/>
                <w:b/>
                <w:sz w:val="24"/>
              </w:rPr>
              <w:t>/UM</w:t>
            </w:r>
            <w:r w:rsidR="00D95B13">
              <w:rPr>
                <w:rFonts w:ascii="Times New Roman" w:eastAsia="Times New Roman" w:hAnsi="Times New Roman" w:cs="Times New Roman"/>
                <w:b/>
                <w:sz w:val="24"/>
              </w:rPr>
              <w:t xml:space="preserve">, </w:t>
            </w:r>
            <w:r w:rsidRPr="0033592C">
              <w:rPr>
                <w:rFonts w:ascii="Times New Roman" w:eastAsia="Times New Roman" w:hAnsi="Times New Roman" w:cs="Times New Roman"/>
                <w:b/>
                <w:sz w:val="24"/>
              </w:rPr>
              <w:t>fără TVA)</w:t>
            </w:r>
          </w:p>
        </w:tc>
        <w:tc>
          <w:tcPr>
            <w:tcW w:w="271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8FEA4AD" w14:textId="0CFBEB7D" w:rsidR="00F35BBF" w:rsidRPr="0033592C" w:rsidRDefault="003455FD">
            <w:pPr>
              <w:spacing w:before="60" w:after="60"/>
              <w:jc w:val="center"/>
            </w:pPr>
            <w:r w:rsidRPr="0033592C">
              <w:rPr>
                <w:rFonts w:ascii="Times New Roman" w:eastAsia="Times New Roman" w:hAnsi="Times New Roman" w:cs="Times New Roman"/>
                <w:b/>
                <w:sz w:val="24"/>
              </w:rPr>
              <w:t>Unitate de măsură</w:t>
            </w:r>
          </w:p>
        </w:tc>
        <w:tc>
          <w:tcPr>
            <w:tcW w:w="122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C003E6F" w14:textId="77777777" w:rsidR="00F35BBF" w:rsidRPr="0033592C" w:rsidRDefault="003455FD">
            <w:pPr>
              <w:spacing w:before="60" w:after="60"/>
              <w:jc w:val="center"/>
            </w:pPr>
            <w:r w:rsidRPr="0033592C">
              <w:rPr>
                <w:rFonts w:ascii="Times New Roman" w:eastAsia="Times New Roman" w:hAnsi="Times New Roman" w:cs="Times New Roman"/>
                <w:b/>
                <w:sz w:val="24"/>
              </w:rPr>
              <w:t>punctaj</w:t>
            </w:r>
          </w:p>
        </w:tc>
      </w:tr>
      <w:tr w:rsidR="00E759D2" w:rsidRPr="0033592C" w14:paraId="6FD5F828" w14:textId="77777777" w:rsidTr="00E759D2">
        <w:trPr>
          <w:jc w:val="center"/>
        </w:trPr>
        <w:tc>
          <w:tcPr>
            <w:tcW w:w="929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256BB" w14:textId="5F0A28B0" w:rsidR="00E759D2" w:rsidRDefault="00C57526" w:rsidP="00E759D2">
            <w:pPr>
              <w:spacing w:before="60" w:after="60"/>
              <w:rPr>
                <w:rFonts w:ascii="Times New Roman" w:hAnsi="Times New Roman" w:cs="Times New Roman"/>
                <w:sz w:val="28"/>
                <w:szCs w:val="28"/>
              </w:rPr>
            </w:pPr>
            <w:r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p>
        </w:tc>
      </w:tr>
      <w:tr w:rsidR="00F60CEB" w:rsidRPr="0033592C" w14:paraId="496B5E6B" w14:textId="77777777" w:rsidTr="004C3529">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EA37D" w14:textId="77777777" w:rsidR="00F60CEB" w:rsidRPr="00DB3A6B" w:rsidRDefault="00F60CEB" w:rsidP="00F60CEB">
            <w:pPr>
              <w:spacing w:before="60" w:after="60"/>
              <w:ind w:right="-49"/>
              <w:jc w:val="center"/>
              <w:rPr>
                <w:bCs/>
              </w:rPr>
            </w:pPr>
            <w:r w:rsidRPr="00DB3A6B">
              <w:rPr>
                <w:rFonts w:ascii="Times New Roman" w:eastAsia="Times New Roman" w:hAnsi="Times New Roman" w:cs="Times New Roman"/>
                <w:bCs/>
                <w:sz w:val="24"/>
              </w:rPr>
              <w:t>T1</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2AA4F" w14:textId="1C7C84E7"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 xml:space="preserve">Măturat manual și întreținere căi publice </w:t>
            </w:r>
            <w:bookmarkStart w:id="2" w:name="_Hlk68488155"/>
            <w:r w:rsidRPr="003446C5">
              <w:rPr>
                <w:rFonts w:ascii="Times New Roman" w:hAnsi="Times New Roman" w:cs="Times New Roman"/>
              </w:rPr>
              <w:t>(inclusiv transportul  și neutralizarea  prin depozitare a deșeurilor rezultate)</w:t>
            </w:r>
            <w:bookmarkEnd w:id="2"/>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DB4DF" w14:textId="5385098A" w:rsidR="00F60CEB" w:rsidRPr="003722EB" w:rsidRDefault="00F60CEB" w:rsidP="00F60CEB">
            <w:pPr>
              <w:spacing w:before="60" w:after="60"/>
              <w:jc w:val="center"/>
              <w:rPr>
                <w:rFonts w:ascii="Times New Roman" w:hAnsi="Times New Roman" w:cs="Times New Roman"/>
                <w:b/>
                <w:bCs/>
                <w:color w:val="000000"/>
                <w:sz w:val="24"/>
                <w:szCs w:val="24"/>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această este o activitate zilnică care acoperă o suprafață mare ce trebuie întreținută</w:t>
            </w:r>
            <w:r>
              <w:rPr>
                <w:rFonts w:ascii="Times New Roman" w:hAnsi="Times New Roman" w:cs="Times New Roman"/>
                <w:color w:val="000000"/>
              </w:rPr>
              <w:t xml:space="preserve"> în special pe străzile înguste, trotuare, alei pietonale, spații de joacă, etc</w:t>
            </w:r>
            <w:r>
              <w:rPr>
                <w:rFonts w:ascii="Times New Roman" w:hAnsi="Times New Roman" w:cs="Times New Roman"/>
                <w:color w:val="000000"/>
              </w:rPr>
              <w:t xml:space="preserve"> , aceasta fiind punctată cu </w:t>
            </w:r>
            <w:r>
              <w:rPr>
                <w:rFonts w:ascii="Times New Roman" w:hAnsi="Times New Roman" w:cs="Times New Roman"/>
                <w:color w:val="000000"/>
              </w:rPr>
              <w:t>16</w:t>
            </w:r>
            <w:r>
              <w:rPr>
                <w:rFonts w:ascii="Times New Roman" w:hAnsi="Times New Roman" w:cs="Times New Roman"/>
                <w:color w:val="000000"/>
              </w:rPr>
              <w:t xml:space="preserve">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08782" w14:textId="6B6726D4" w:rsidR="00F60CEB" w:rsidRPr="008F2B44" w:rsidRDefault="00F60CEB" w:rsidP="00F60CEB">
            <w:pPr>
              <w:spacing w:before="60" w:after="60"/>
              <w:jc w:val="center"/>
              <w:rPr>
                <w:rFonts w:ascii="Times New Roman" w:hAnsi="Times New Roman" w:cs="Times New Roman"/>
                <w:sz w:val="28"/>
                <w:szCs w:val="28"/>
              </w:rPr>
            </w:pPr>
            <w:r>
              <w:rPr>
                <w:rFonts w:ascii="Times New Roman" w:hAnsi="Times New Roman" w:cs="Times New Roman"/>
                <w:sz w:val="28"/>
                <w:szCs w:val="28"/>
              </w:rPr>
              <w:t>16</w:t>
            </w:r>
          </w:p>
        </w:tc>
      </w:tr>
      <w:tr w:rsidR="00F60CEB" w:rsidRPr="0033592C" w14:paraId="7669B681" w14:textId="77777777" w:rsidTr="00F30229">
        <w:trPr>
          <w:trHeight w:val="1006"/>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200B2" w14:textId="77777777" w:rsidR="00F60CEB" w:rsidRPr="00DB3A6B" w:rsidRDefault="00F60CEB" w:rsidP="00F60CEB">
            <w:pPr>
              <w:spacing w:before="60" w:after="60"/>
              <w:ind w:right="-49"/>
              <w:jc w:val="center"/>
              <w:rPr>
                <w:bCs/>
              </w:rPr>
            </w:pPr>
            <w:r w:rsidRPr="00DB3A6B">
              <w:rPr>
                <w:rFonts w:ascii="Times New Roman" w:eastAsia="Times New Roman" w:hAnsi="Times New Roman" w:cs="Times New Roman"/>
                <w:bCs/>
                <w:sz w:val="24"/>
              </w:rPr>
              <w:t>T2</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16DA0" w14:textId="1FB45568"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Golire coșuri de gunoi stradale (inclusiv transport  și neutralizarea  prin depozitare a deșeurilor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21175" w14:textId="19E1B792" w:rsidR="00F60CEB" w:rsidRPr="003722EB" w:rsidRDefault="00F60CEB" w:rsidP="00F60CEB">
            <w:pPr>
              <w:jc w:val="center"/>
              <w:rPr>
                <w:rFonts w:ascii="Times New Roman" w:hAnsi="Times New Roman" w:cs="Times New Roman"/>
                <w:sz w:val="24"/>
                <w:szCs w:val="24"/>
              </w:rPr>
            </w:pPr>
            <w:r>
              <w:rPr>
                <w:rFonts w:ascii="Times New Roman" w:hAnsi="Times New Roman" w:cs="Times New Roman"/>
                <w:color w:val="000000"/>
              </w:rPr>
              <w:t xml:space="preserve">Autoritatea contractantă a luat în calcul faptul ca această activitate reprezintă o pondere importantă a acestor servicii de salubritate având în vedere faptul că această este o activitate zilnică </w:t>
            </w:r>
            <w:r>
              <w:rPr>
                <w:rFonts w:ascii="Times New Roman" w:hAnsi="Times New Roman" w:cs="Times New Roman"/>
                <w:color w:val="000000"/>
              </w:rPr>
              <w:t>care acoperă întregul municipiul,</w:t>
            </w:r>
            <w:r>
              <w:rPr>
                <w:rFonts w:ascii="Times New Roman" w:hAnsi="Times New Roman" w:cs="Times New Roman"/>
                <w:color w:val="000000"/>
              </w:rPr>
              <w:t xml:space="preserve"> aceasta fiind punctată cu </w:t>
            </w:r>
            <w:r>
              <w:rPr>
                <w:rFonts w:ascii="Times New Roman" w:hAnsi="Times New Roman" w:cs="Times New Roman"/>
                <w:color w:val="000000"/>
              </w:rPr>
              <w:t>15</w:t>
            </w:r>
            <w:r>
              <w:rPr>
                <w:rFonts w:ascii="Times New Roman" w:hAnsi="Times New Roman" w:cs="Times New Roman"/>
                <w:color w:val="000000"/>
              </w:rPr>
              <w:t xml:space="preserve">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4A0CE" w14:textId="57619A8D" w:rsidR="00F60CEB" w:rsidRPr="008F2B44" w:rsidRDefault="00F60CEB" w:rsidP="00F60CEB">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w:t>
            </w:r>
            <w:r>
              <w:rPr>
                <w:rFonts w:ascii="Times New Roman" w:hAnsi="Times New Roman" w:cs="Times New Roman"/>
                <w:sz w:val="28"/>
                <w:szCs w:val="28"/>
              </w:rPr>
              <w:t>5</w:t>
            </w:r>
          </w:p>
        </w:tc>
      </w:tr>
      <w:tr w:rsidR="00F60CEB" w:rsidRPr="0033592C" w14:paraId="7A622971" w14:textId="77777777" w:rsidTr="00495224">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B717E" w14:textId="77777777" w:rsidR="00F60CEB" w:rsidRPr="00DB3A6B" w:rsidRDefault="00F60CEB" w:rsidP="00F60CEB">
            <w:pPr>
              <w:spacing w:before="60" w:after="60"/>
              <w:ind w:right="-49"/>
              <w:jc w:val="center"/>
              <w:rPr>
                <w:bCs/>
              </w:rPr>
            </w:pPr>
            <w:r w:rsidRPr="00DB3A6B">
              <w:rPr>
                <w:rFonts w:ascii="Times New Roman" w:eastAsia="Times New Roman" w:hAnsi="Times New Roman" w:cs="Times New Roman"/>
                <w:bCs/>
                <w:sz w:val="24"/>
              </w:rPr>
              <w:lastRenderedPageBreak/>
              <w:t>T3</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C7B7" w14:textId="7001B563"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Măturat și aspirat mecanizat căi publice (inclusiv transportul  și neutralizarea  prin depozitare a deșeurilor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90275" w14:textId="30B139B1" w:rsidR="00F60CEB" w:rsidRPr="003722EB" w:rsidRDefault="00F60CEB" w:rsidP="00F60CEB">
            <w:pPr>
              <w:spacing w:before="60" w:after="60"/>
              <w:jc w:val="center"/>
              <w:rPr>
                <w:rFonts w:ascii="Times New Roman" w:hAnsi="Times New Roman" w:cs="Times New Roman"/>
                <w:sz w:val="24"/>
                <w:szCs w:val="24"/>
              </w:rPr>
            </w:pPr>
            <w:r>
              <w:rPr>
                <w:rFonts w:ascii="Times New Roman" w:hAnsi="Times New Roman" w:cs="Times New Roman"/>
                <w:color w:val="000000"/>
              </w:rPr>
              <w:t xml:space="preserve">Autoritatea contractantă a luat în calcul faptul ca această activitate reprezintă o pondere importantă a acestor servicii de salubritate având în vedere faptul că </w:t>
            </w:r>
            <w:r>
              <w:rPr>
                <w:rFonts w:ascii="Times New Roman" w:hAnsi="Times New Roman" w:cs="Times New Roman"/>
                <w:color w:val="000000"/>
              </w:rPr>
              <w:t xml:space="preserve">această este o activitate zilnică care acoperă o suprafață mare ce trebuie întreținută </w:t>
            </w:r>
            <w:r>
              <w:rPr>
                <w:rFonts w:ascii="Times New Roman" w:hAnsi="Times New Roman" w:cs="Times New Roman"/>
                <w:color w:val="000000"/>
              </w:rPr>
              <w:t>, aceasta fiind punctată cu 20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800C3B" w14:textId="4869500C" w:rsidR="00F60CEB" w:rsidRPr="008F2B44" w:rsidRDefault="00F60CEB" w:rsidP="00F60CEB">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19</w:t>
            </w:r>
          </w:p>
        </w:tc>
      </w:tr>
      <w:tr w:rsidR="00F60CEB" w:rsidRPr="0033592C" w14:paraId="11CF7A6A" w14:textId="77777777" w:rsidTr="004135A0">
        <w:trPr>
          <w:trHeight w:val="541"/>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1AFFC" w14:textId="626937AE" w:rsidR="00F60CEB" w:rsidRPr="00DB3A6B" w:rsidRDefault="00F60CEB" w:rsidP="00F60CEB">
            <w:pPr>
              <w:spacing w:before="60" w:after="60"/>
              <w:ind w:right="-49"/>
              <w:jc w:val="center"/>
              <w:rPr>
                <w:rFonts w:ascii="Times New Roman" w:eastAsia="Times New Roman" w:hAnsi="Times New Roman" w:cs="Times New Roman"/>
                <w:bCs/>
                <w:sz w:val="24"/>
              </w:rPr>
            </w:pPr>
            <w:r w:rsidRPr="00DB3A6B">
              <w:rPr>
                <w:rFonts w:ascii="Times New Roman" w:eastAsia="Times New Roman" w:hAnsi="Times New Roman" w:cs="Times New Roman"/>
                <w:bCs/>
                <w:sz w:val="24"/>
              </w:rPr>
              <w:t>T4</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91423" w14:textId="7A8CD51B" w:rsidR="00F60CEB" w:rsidRPr="003446C5" w:rsidRDefault="00F60CEB" w:rsidP="00F60CEB">
            <w:pPr>
              <w:spacing w:before="60" w:after="60"/>
              <w:rPr>
                <w:rFonts w:ascii="Times New Roman" w:eastAsia="Times New Roman" w:hAnsi="Times New Roman" w:cs="Times New Roman"/>
                <w:sz w:val="24"/>
                <w:highlight w:val="yellow"/>
              </w:rPr>
            </w:pPr>
            <w:r w:rsidRPr="003446C5">
              <w:rPr>
                <w:rFonts w:ascii="Times New Roman" w:hAnsi="Times New Roman" w:cs="Times New Roman"/>
              </w:rPr>
              <w:t>Spălat mecanizat căi publice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FB0D3" w14:textId="77FDB38E" w:rsidR="00F60CEB" w:rsidRPr="003722EB" w:rsidRDefault="00F60CEB" w:rsidP="00F60CEB">
            <w:pPr>
              <w:spacing w:before="60" w:after="60"/>
              <w:jc w:val="center"/>
              <w:rPr>
                <w:rFonts w:ascii="Times New Roman" w:eastAsia="Times New Roman" w:hAnsi="Times New Roman" w:cs="Times New Roman"/>
                <w:sz w:val="24"/>
                <w:szCs w:val="24"/>
              </w:rPr>
            </w:pPr>
            <w:r>
              <w:rPr>
                <w:rFonts w:ascii="Times New Roman" w:hAnsi="Times New Roman" w:cs="Times New Roman"/>
                <w:color w:val="000000"/>
              </w:rPr>
              <w:t xml:space="preserve">Autoritatea contractantă a luat în calcul faptul ca această activitate reprezintă o pondere importantă a acestor servicii de salubritate având în vedere faptul că această este o activitate zilnică care acoperă o suprafață mare ce trebuie întreținută , aceasta fiind punctată cu </w:t>
            </w:r>
            <w:r>
              <w:rPr>
                <w:rFonts w:ascii="Times New Roman" w:hAnsi="Times New Roman" w:cs="Times New Roman"/>
                <w:color w:val="000000"/>
              </w:rPr>
              <w:t>18</w:t>
            </w:r>
            <w:r>
              <w:rPr>
                <w:rFonts w:ascii="Times New Roman" w:hAnsi="Times New Roman" w:cs="Times New Roman"/>
                <w:color w:val="000000"/>
              </w:rPr>
              <w:t xml:space="preserve">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DF6918" w14:textId="58DAD6CD" w:rsidR="00F60CEB" w:rsidRPr="008F2B44" w:rsidRDefault="00F60CEB" w:rsidP="00F60CEB">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18</w:t>
            </w:r>
          </w:p>
        </w:tc>
      </w:tr>
      <w:tr w:rsidR="00F60CEB" w:rsidRPr="0033592C" w14:paraId="749A953C" w14:textId="77777777" w:rsidTr="00C34005">
        <w:trPr>
          <w:trHeight w:val="451"/>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4BEB" w14:textId="6EE928C1" w:rsidR="00F60CEB" w:rsidRPr="00DB3A6B" w:rsidRDefault="00F60CEB" w:rsidP="00F60CEB">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T5</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366FD" w14:textId="73EBE842"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Stropire mecanizată căi publice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103E7" w14:textId="4593C8AD" w:rsidR="00F60CEB" w:rsidRPr="003722EB" w:rsidRDefault="00F60CEB" w:rsidP="00F60CEB">
            <w:pPr>
              <w:jc w:val="center"/>
              <w:rPr>
                <w:rFonts w:ascii="Times New Roman" w:hAnsi="Times New Roman" w:cs="Times New Roman"/>
                <w:b/>
                <w:bCs/>
                <w:sz w:val="24"/>
                <w:szCs w:val="24"/>
              </w:rPr>
            </w:pPr>
            <w:r>
              <w:rPr>
                <w:rFonts w:ascii="Times New Roman" w:hAnsi="Times New Roman" w:cs="Times New Roman"/>
                <w:color w:val="000000"/>
              </w:rPr>
              <w:t xml:space="preserve">Autoritatea contractantă a luat în calcul faptul ca această activitate </w:t>
            </w:r>
            <w:r>
              <w:rPr>
                <w:rFonts w:ascii="Times New Roman" w:hAnsi="Times New Roman" w:cs="Times New Roman"/>
                <w:color w:val="000000"/>
              </w:rPr>
              <w:t xml:space="preserve">nu </w:t>
            </w:r>
            <w:r>
              <w:rPr>
                <w:rFonts w:ascii="Times New Roman" w:hAnsi="Times New Roman" w:cs="Times New Roman"/>
                <w:color w:val="000000"/>
              </w:rPr>
              <w:t xml:space="preserve">reprezintă o pondere importantă a acestor servicii de salubritate având în vedere faptul că această este o activitate </w:t>
            </w:r>
            <w:r>
              <w:rPr>
                <w:rFonts w:ascii="Times New Roman" w:hAnsi="Times New Roman" w:cs="Times New Roman"/>
                <w:color w:val="000000"/>
              </w:rPr>
              <w:t>doar în perioada zilelor caniculare, pentru răcorire,</w:t>
            </w:r>
            <w:r>
              <w:rPr>
                <w:rFonts w:ascii="Times New Roman" w:hAnsi="Times New Roman" w:cs="Times New Roman"/>
                <w:color w:val="000000"/>
              </w:rPr>
              <w:t xml:space="preserve"> aceasta fiind punctată cu </w:t>
            </w:r>
            <w:r>
              <w:rPr>
                <w:rFonts w:ascii="Times New Roman" w:hAnsi="Times New Roman" w:cs="Times New Roman"/>
                <w:color w:val="000000"/>
              </w:rPr>
              <w:t>3</w:t>
            </w:r>
            <w:r>
              <w:rPr>
                <w:rFonts w:ascii="Times New Roman" w:hAnsi="Times New Roman" w:cs="Times New Roman"/>
                <w:color w:val="000000"/>
              </w:rPr>
              <w:t xml:space="preserve">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FA42F" w14:textId="4F983F80" w:rsidR="00F60CEB" w:rsidRPr="008F2B44" w:rsidRDefault="00F60CEB" w:rsidP="00F60CEB">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3</w:t>
            </w:r>
          </w:p>
        </w:tc>
      </w:tr>
      <w:tr w:rsidR="00F60CEB" w:rsidRPr="0033592C" w14:paraId="017A4245" w14:textId="77777777" w:rsidTr="00E31158">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571FD" w14:textId="2CC3E2A3" w:rsidR="00F60CEB" w:rsidRDefault="00F60CEB" w:rsidP="00F60CEB">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T6</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2A43E" w14:textId="42BF5062" w:rsidR="00F60CEB" w:rsidRPr="003446C5" w:rsidRDefault="00F60CEB" w:rsidP="00F60CEB">
            <w:pPr>
              <w:spacing w:before="60" w:after="60"/>
              <w:rPr>
                <w:rFonts w:ascii="Times New Roman" w:hAnsi="Times New Roman" w:cs="Times New Roman"/>
                <w:color w:val="000000"/>
                <w:highlight w:val="yellow"/>
              </w:rPr>
            </w:pPr>
            <w:r w:rsidRPr="003446C5">
              <w:rPr>
                <w:rFonts w:ascii="Times New Roman" w:hAnsi="Times New Roman" w:cs="Times New Roman"/>
              </w:rPr>
              <w:t>Curățare manuală canale pluviale/rigole (inclusiv transportul  și neutralizarea prin depozitare a materialelor grosiere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68092" w14:textId="6408CB29" w:rsidR="00F60CEB" w:rsidRPr="003722EB" w:rsidRDefault="00F60CEB" w:rsidP="00F60CEB">
            <w:pPr>
              <w:jc w:val="center"/>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doar în perioad</w:t>
            </w:r>
            <w:r>
              <w:rPr>
                <w:rFonts w:ascii="Times New Roman" w:hAnsi="Times New Roman" w:cs="Times New Roman"/>
                <w:color w:val="000000"/>
              </w:rPr>
              <w:t>e</w:t>
            </w:r>
            <w:r>
              <w:rPr>
                <w:rFonts w:ascii="Times New Roman" w:hAnsi="Times New Roman" w:cs="Times New Roman"/>
                <w:color w:val="000000"/>
              </w:rPr>
              <w:t xml:space="preserve"> </w:t>
            </w:r>
            <w:r w:rsidR="00B94E8D">
              <w:rPr>
                <w:rFonts w:ascii="Times New Roman" w:hAnsi="Times New Roman" w:cs="Times New Roman"/>
                <w:color w:val="000000"/>
              </w:rPr>
              <w:t>scurte de timp și care depind de fenomenele meteorologice</w:t>
            </w:r>
            <w:r>
              <w:rPr>
                <w:rFonts w:ascii="Times New Roman" w:hAnsi="Times New Roman" w:cs="Times New Roman"/>
                <w:color w:val="000000"/>
              </w:rPr>
              <w:t>, aceasta fiind punctată cu 3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CF36E9" w14:textId="1347E19D" w:rsidR="00F60CEB" w:rsidRPr="008F2B44" w:rsidRDefault="00F60CEB" w:rsidP="00F60CEB">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94E8D" w:rsidRPr="0033592C" w14:paraId="145B946E" w14:textId="77777777" w:rsidTr="00783DAF">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E52B3" w14:textId="60267AA3"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T7</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79BE2" w14:textId="4A525D73" w:rsidR="00B94E8D" w:rsidRPr="003446C5" w:rsidRDefault="00B94E8D" w:rsidP="00B94E8D">
            <w:pPr>
              <w:spacing w:before="60" w:after="60"/>
              <w:rPr>
                <w:rFonts w:ascii="Times New Roman" w:hAnsi="Times New Roman" w:cs="Times New Roman"/>
                <w:color w:val="000000"/>
                <w:highlight w:val="yellow"/>
              </w:rPr>
            </w:pPr>
            <w:r w:rsidRPr="003446C5">
              <w:rPr>
                <w:rFonts w:ascii="Times New Roman" w:hAnsi="Times New Roman" w:cs="Times New Roman"/>
              </w:rPr>
              <w:t>Curățare mecanizată canale pluviale neamenajate (inclusiv transportul  și neutralizarea prin depozitare a materialelor grosiere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7FD0A" w14:textId="645A8735" w:rsidR="00B94E8D" w:rsidRPr="003722EB"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 xml:space="preserve">Autoritatea contractantă a luat în calcul faptul ca această activitate nu reprezintă o pondere importantă a acestor servicii de salubritate având în vedere faptul că această este o activitate doar în perioade scurte de timp și care depind de fenomenele </w:t>
            </w:r>
            <w:r>
              <w:rPr>
                <w:rFonts w:ascii="Times New Roman" w:hAnsi="Times New Roman" w:cs="Times New Roman"/>
                <w:color w:val="000000"/>
              </w:rPr>
              <w:t>meteorologice</w:t>
            </w:r>
            <w:r>
              <w:rPr>
                <w:rFonts w:ascii="Times New Roman" w:hAnsi="Times New Roman" w:cs="Times New Roman"/>
                <w:color w:val="000000"/>
              </w:rPr>
              <w:t xml:space="preserve">, aceasta fiind punctată cu </w:t>
            </w:r>
            <w:r>
              <w:rPr>
                <w:rFonts w:ascii="Times New Roman" w:hAnsi="Times New Roman" w:cs="Times New Roman"/>
                <w:color w:val="000000"/>
              </w:rPr>
              <w:t>4</w:t>
            </w:r>
            <w:r>
              <w:rPr>
                <w:rFonts w:ascii="Times New Roman" w:hAnsi="Times New Roman" w:cs="Times New Roman"/>
                <w:color w:val="000000"/>
              </w:rPr>
              <w:t xml:space="preserve">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35E555" w14:textId="77777777"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4</w:t>
            </w:r>
          </w:p>
          <w:p w14:paraId="44232BFE" w14:textId="3ED3A38B" w:rsidR="00B94E8D" w:rsidRPr="008F2B44" w:rsidRDefault="00B94E8D" w:rsidP="00B94E8D">
            <w:pPr>
              <w:spacing w:before="60" w:after="60"/>
              <w:jc w:val="center"/>
              <w:rPr>
                <w:rFonts w:ascii="Times New Roman" w:eastAsia="Times New Roman" w:hAnsi="Times New Roman" w:cs="Times New Roman"/>
                <w:sz w:val="28"/>
                <w:szCs w:val="28"/>
              </w:rPr>
            </w:pPr>
          </w:p>
        </w:tc>
      </w:tr>
      <w:tr w:rsidR="00B94E8D" w:rsidRPr="0033592C" w14:paraId="317802A7" w14:textId="77777777" w:rsidTr="00B96796">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95366" w14:textId="21AF5942"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 xml:space="preserve">T8 </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15F2C" w14:textId="607D4652" w:rsidR="00B94E8D" w:rsidRPr="003446C5" w:rsidRDefault="00B94E8D" w:rsidP="00B94E8D">
            <w:pPr>
              <w:spacing w:before="60" w:after="60"/>
              <w:rPr>
                <w:rFonts w:ascii="Times New Roman" w:hAnsi="Times New Roman" w:cs="Times New Roman"/>
                <w:color w:val="000000"/>
                <w:highlight w:val="yellow"/>
              </w:rPr>
            </w:pPr>
            <w:r w:rsidRPr="003446C5">
              <w:rPr>
                <w:rFonts w:ascii="Times New Roman" w:hAnsi="Times New Roman" w:cs="Times New Roman"/>
              </w:rPr>
              <w:t>Colectarea cadavrelor animalelor de pe domeniul public și predarea acestora către unitățile de ecarisaj sau către instalațiile de neutralizare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0FB7E" w14:textId="16A761BD" w:rsidR="00B94E8D" w:rsidRPr="003722EB"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 xml:space="preserve">Autoritatea contractantă a luat în calcul faptul ca această activitate nu reprezintă o pondere importantă a acestor servicii de salubritate având în vedere faptul că această este o activitate </w:t>
            </w:r>
            <w:r>
              <w:rPr>
                <w:rFonts w:ascii="Times New Roman" w:hAnsi="Times New Roman" w:cs="Times New Roman"/>
                <w:color w:val="000000"/>
              </w:rPr>
              <w:t>ocazională</w:t>
            </w:r>
            <w:r>
              <w:rPr>
                <w:rFonts w:ascii="Times New Roman" w:hAnsi="Times New Roman" w:cs="Times New Roman"/>
                <w:color w:val="000000"/>
              </w:rPr>
              <w:t>, aceasta fiind punctată cu 4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1CF88C" w14:textId="587EFD1C"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B94E8D" w:rsidRPr="0033592C" w14:paraId="500C290E" w14:textId="77777777" w:rsidTr="00134052">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59A49" w14:textId="3205BC66"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T9</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CA1D5" w14:textId="2A4BFF5C" w:rsidR="00B94E8D" w:rsidRPr="003446C5" w:rsidRDefault="00B94E8D" w:rsidP="00B94E8D">
            <w:pPr>
              <w:spacing w:before="60" w:after="60"/>
              <w:rPr>
                <w:rFonts w:ascii="Times New Roman" w:hAnsi="Times New Roman" w:cs="Times New Roman"/>
              </w:rPr>
            </w:pPr>
            <w:r w:rsidRPr="00684970">
              <w:rPr>
                <w:rFonts w:ascii="Times New Roman" w:hAnsi="Times New Roman" w:cs="Times New Roman"/>
              </w:rPr>
              <w:t>Colectarea, transportul și depozitarea deșeurilor vegetale de pe domeniul public și privat al municipiului</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9EFD0" w14:textId="7A6EFB59" w:rsidR="00B94E8D"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ocazională</w:t>
            </w:r>
            <w:r>
              <w:rPr>
                <w:rFonts w:ascii="Times New Roman" w:hAnsi="Times New Roman" w:cs="Times New Roman"/>
                <w:color w:val="000000"/>
              </w:rPr>
              <w:t xml:space="preserve"> și depinde foarte mult de </w:t>
            </w:r>
            <w:r>
              <w:rPr>
                <w:rFonts w:ascii="Times New Roman" w:hAnsi="Times New Roman" w:cs="Times New Roman"/>
                <w:color w:val="000000"/>
              </w:rPr>
              <w:lastRenderedPageBreak/>
              <w:t>fenomene meteorologice</w:t>
            </w:r>
            <w:r>
              <w:rPr>
                <w:rFonts w:ascii="Times New Roman" w:hAnsi="Times New Roman" w:cs="Times New Roman"/>
                <w:color w:val="000000"/>
              </w:rPr>
              <w:t xml:space="preserve">, aceasta fiind punctată cu </w:t>
            </w:r>
            <w:r>
              <w:rPr>
                <w:rFonts w:ascii="Times New Roman" w:hAnsi="Times New Roman" w:cs="Times New Roman"/>
                <w:color w:val="000000"/>
              </w:rPr>
              <w:t>2</w:t>
            </w:r>
            <w:r>
              <w:rPr>
                <w:rFonts w:ascii="Times New Roman" w:hAnsi="Times New Roman" w:cs="Times New Roman"/>
                <w:color w:val="000000"/>
              </w:rPr>
              <w:t xml:space="preserve">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11E1B2" w14:textId="467B07F0"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lastRenderedPageBreak/>
              <w:t>2</w:t>
            </w:r>
          </w:p>
        </w:tc>
      </w:tr>
      <w:tr w:rsidR="00B94E8D" w:rsidRPr="0033592C" w14:paraId="7E37B6FF" w14:textId="77777777" w:rsidTr="003E04D3">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67953" w14:textId="77441872"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T10</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91423" w14:textId="57C82517" w:rsidR="00B94E8D" w:rsidRPr="003446C5" w:rsidRDefault="00B94E8D" w:rsidP="00B94E8D">
            <w:pPr>
              <w:spacing w:before="60" w:after="60"/>
              <w:rPr>
                <w:rFonts w:ascii="Times New Roman" w:hAnsi="Times New Roman" w:cs="Times New Roman"/>
              </w:rPr>
            </w:pPr>
            <w:r w:rsidRPr="00684970">
              <w:rPr>
                <w:rFonts w:ascii="Times New Roman" w:hAnsi="Times New Roman" w:cs="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5EED8" w14:textId="2AFB3EA7" w:rsidR="00B94E8D"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 xml:space="preserve">Autoritatea contractantă a luat în calcul faptul ca această activitate nu reprezintă o pondere importantă a acestor servicii de salubritate având în vedere faptul că această este o activitate ocazională și </w:t>
            </w:r>
            <w:r>
              <w:rPr>
                <w:rFonts w:ascii="Times New Roman" w:hAnsi="Times New Roman" w:cs="Times New Roman"/>
                <w:color w:val="000000"/>
              </w:rPr>
              <w:t>tendința autorității locale este de eliminare a acestor depozite clandestine</w:t>
            </w:r>
            <w:r>
              <w:rPr>
                <w:rFonts w:ascii="Times New Roman" w:hAnsi="Times New Roman" w:cs="Times New Roman"/>
                <w:color w:val="000000"/>
              </w:rPr>
              <w:t>, aceasta fiind punctată cu 2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88B295" w14:textId="685910C9"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B94E8D" w:rsidRPr="0063398C" w14:paraId="6C94DB32" w14:textId="77777777" w:rsidTr="00930A11">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1616C" w14:textId="75B54A04" w:rsidR="00B94E8D" w:rsidRPr="0063398C" w:rsidRDefault="00B94E8D" w:rsidP="00B94E8D">
            <w:pPr>
              <w:spacing w:before="60" w:after="60"/>
              <w:ind w:right="-49"/>
              <w:jc w:val="center"/>
              <w:rPr>
                <w:rFonts w:ascii="Times New Roman" w:eastAsia="Times New Roman" w:hAnsi="Times New Roman" w:cs="Times New Roman"/>
                <w:bCs/>
                <w:sz w:val="24"/>
              </w:rPr>
            </w:pPr>
            <w:bookmarkStart w:id="3" w:name="_Hlk123096395"/>
            <w:r w:rsidRPr="0063398C">
              <w:rPr>
                <w:rFonts w:ascii="Times New Roman" w:eastAsia="Times New Roman" w:hAnsi="Times New Roman" w:cs="Times New Roman"/>
                <w:bCs/>
                <w:sz w:val="24"/>
              </w:rPr>
              <w:t>T10.1</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336A4" w14:textId="148B79A7" w:rsidR="00B94E8D" w:rsidRPr="0063398C" w:rsidRDefault="00B94E8D" w:rsidP="00B94E8D">
            <w:pPr>
              <w:spacing w:before="60" w:after="60"/>
              <w:rPr>
                <w:rFonts w:ascii="Times New Roman" w:hAnsi="Times New Roman" w:cs="Times New Roman"/>
              </w:rPr>
            </w:pPr>
            <w:r w:rsidRPr="0063398C">
              <w:rPr>
                <w:rFonts w:ascii="Times New Roman" w:eastAsiaTheme="minorHAnsi" w:hAnsi="Times New Roman" w:cs="Times New Roman"/>
              </w:rPr>
              <w:t>Decolmatarea șanțurilor deschise de captare a apelor pluviale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66351" w14:textId="22DF8220" w:rsidR="00B94E8D" w:rsidRPr="0063398C" w:rsidRDefault="00B94E8D" w:rsidP="00B94E8D">
            <w:pPr>
              <w:jc w:val="center"/>
              <w:rPr>
                <w:rFonts w:ascii="Times New Roman" w:hAnsi="Times New Roman" w:cs="Times New Roman"/>
                <w:sz w:val="24"/>
                <w:szCs w:val="24"/>
              </w:rPr>
            </w:pPr>
            <w:r>
              <w:rPr>
                <w:rFonts w:ascii="Times New Roman" w:hAnsi="Times New Roman" w:cs="Times New Roman"/>
                <w:color w:val="000000"/>
              </w:rPr>
              <w:t xml:space="preserve">Autoritatea contractantă a luat în calcul faptul ca această activitate nu reprezintă o pondere importantă a acestor servicii de salubritate având în vedere faptul că această este o activitate ocazională </w:t>
            </w:r>
            <w:r>
              <w:rPr>
                <w:rFonts w:ascii="Times New Roman" w:hAnsi="Times New Roman" w:cs="Times New Roman"/>
                <w:color w:val="000000"/>
              </w:rPr>
              <w:t>rar folosită,</w:t>
            </w:r>
            <w:r>
              <w:rPr>
                <w:rFonts w:ascii="Times New Roman" w:hAnsi="Times New Roman" w:cs="Times New Roman"/>
                <w:color w:val="000000"/>
              </w:rPr>
              <w:t xml:space="preserve"> aceasta fiind punctată cu 2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ECE835" w14:textId="5CC61D3A" w:rsidR="00B94E8D" w:rsidRPr="0063398C" w:rsidRDefault="00B94E8D" w:rsidP="00B94E8D">
            <w:pPr>
              <w:spacing w:before="60" w:after="60"/>
              <w:jc w:val="center"/>
              <w:rPr>
                <w:rFonts w:ascii="Times New Roman" w:eastAsia="Times New Roman" w:hAnsi="Times New Roman" w:cs="Times New Roman"/>
                <w:sz w:val="28"/>
                <w:szCs w:val="28"/>
              </w:rPr>
            </w:pPr>
            <w:r w:rsidRPr="0063398C">
              <w:rPr>
                <w:rFonts w:ascii="Times New Roman" w:eastAsia="Times New Roman" w:hAnsi="Times New Roman" w:cs="Times New Roman"/>
                <w:sz w:val="28"/>
                <w:szCs w:val="28"/>
              </w:rPr>
              <w:t>0</w:t>
            </w:r>
          </w:p>
        </w:tc>
      </w:tr>
    </w:tbl>
    <w:p w14:paraId="084DECF8" w14:textId="3FEF62EA" w:rsidR="00A008C2" w:rsidRPr="0033592C" w:rsidRDefault="00A008C2" w:rsidP="00C31295">
      <w:pPr>
        <w:ind w:right="276"/>
        <w:jc w:val="right"/>
        <w:rPr>
          <w:rFonts w:ascii="Times New Roman" w:eastAsia="Times New Roman" w:hAnsi="Times New Roman" w:cs="Times New Roman"/>
          <w:b/>
          <w:sz w:val="24"/>
        </w:rPr>
      </w:pPr>
      <w:bookmarkStart w:id="4" w:name="_Hlk65548979"/>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00520AB2">
        <w:rPr>
          <w:rFonts w:ascii="Times New Roman" w:eastAsia="Times New Roman" w:hAnsi="Times New Roman" w:cs="Times New Roman"/>
          <w:b/>
          <w:sz w:val="24"/>
        </w:rPr>
        <w:t xml:space="preserve"> Pt1</w:t>
      </w:r>
      <w:r w:rsidRPr="0033592C">
        <w:rPr>
          <w:rFonts w:ascii="Times New Roman" w:eastAsia="Times New Roman" w:hAnsi="Times New Roman" w:cs="Times New Roman"/>
          <w:b/>
          <w:sz w:val="24"/>
        </w:rPr>
        <w:t>:</w:t>
      </w:r>
      <w:r w:rsidRPr="0033592C">
        <w:rPr>
          <w:rFonts w:ascii="Times New Roman" w:eastAsia="Times New Roman" w:hAnsi="Times New Roman" w:cs="Times New Roman"/>
          <w:b/>
          <w:sz w:val="24"/>
        </w:rPr>
        <w:tab/>
      </w:r>
      <w:r>
        <w:rPr>
          <w:rFonts w:ascii="Times New Roman" w:eastAsia="Times New Roman" w:hAnsi="Times New Roman" w:cs="Times New Roman"/>
          <w:b/>
          <w:sz w:val="24"/>
        </w:rPr>
        <w:t xml:space="preserve">      90 </w:t>
      </w:r>
      <w:r w:rsidRPr="0033592C">
        <w:rPr>
          <w:rFonts w:ascii="Times New Roman" w:eastAsia="Times New Roman" w:hAnsi="Times New Roman" w:cs="Times New Roman"/>
          <w:b/>
          <w:sz w:val="24"/>
        </w:rPr>
        <w:t xml:space="preserve"> PUNCTE</w:t>
      </w:r>
    </w:p>
    <w:p w14:paraId="59E4920C" w14:textId="4DA09FB4" w:rsidR="00622C9B" w:rsidRPr="00FD6F45" w:rsidRDefault="00622C9B" w:rsidP="00622C9B">
      <w:pPr>
        <w:rPr>
          <w:rFonts w:ascii="Times New Roman" w:hAnsi="Times New Roman" w:cs="Times New Roman"/>
          <w:bCs/>
          <w:i/>
          <w:iCs/>
          <w:u w:val="single"/>
        </w:rPr>
      </w:pPr>
      <w:bookmarkStart w:id="5" w:name="_Hlk68489570"/>
      <w:r w:rsidRPr="00FD6F45">
        <w:rPr>
          <w:rFonts w:ascii="Times New Roman" w:hAnsi="Times New Roman" w:cs="Times New Roman"/>
          <w:bCs/>
          <w:i/>
          <w:iCs/>
          <w:u w:val="single"/>
        </w:rPr>
        <w:t>Notă:</w:t>
      </w:r>
    </w:p>
    <w:p w14:paraId="45353B03" w14:textId="77777777" w:rsidR="00C57526" w:rsidRPr="00C57526" w:rsidRDefault="00C57526" w:rsidP="00C57526">
      <w:pPr>
        <w:spacing w:after="0" w:line="240" w:lineRule="auto"/>
        <w:ind w:left="709" w:hanging="142"/>
        <w:jc w:val="both"/>
        <w:rPr>
          <w:rFonts w:ascii="Times New Roman" w:eastAsia="Microsoft JhengHei" w:hAnsi="Times New Roman" w:cs="Times New Roman"/>
          <w:i/>
          <w:iCs/>
          <w:color w:val="000000"/>
          <w:spacing w:val="2"/>
          <w:sz w:val="24"/>
          <w:szCs w:val="24"/>
        </w:rPr>
      </w:pPr>
      <w:bookmarkStart w:id="6" w:name="OLE_LINK1"/>
      <w:bookmarkEnd w:id="4"/>
      <w:bookmarkEnd w:id="5"/>
      <w:r w:rsidRPr="00C57526">
        <w:rPr>
          <w:rFonts w:ascii="Times New Roman" w:eastAsia="Microsoft JhengHei" w:hAnsi="Times New Roman" w:cs="Times New Roman"/>
          <w:i/>
          <w:iCs/>
          <w:color w:val="000000"/>
          <w:spacing w:val="2"/>
          <w:sz w:val="24"/>
          <w:szCs w:val="24"/>
        </w:rPr>
        <w:t xml:space="preserve">- Toate tarifele ofertate </w:t>
      </w:r>
      <w:r w:rsidRPr="00F848AE">
        <w:rPr>
          <w:rFonts w:ascii="Times New Roman" w:eastAsia="Microsoft JhengHei" w:hAnsi="Times New Roman" w:cs="Times New Roman"/>
          <w:i/>
          <w:iCs/>
          <w:color w:val="000000"/>
          <w:spacing w:val="2"/>
          <w:sz w:val="24"/>
          <w:szCs w:val="24"/>
        </w:rPr>
        <w:t>(pentru activitățile generatoare de deșeuri)</w:t>
      </w:r>
      <w:r w:rsidRPr="00C57526">
        <w:rPr>
          <w:rFonts w:ascii="Times New Roman" w:eastAsia="Microsoft JhengHei" w:hAnsi="Times New Roman" w:cs="Times New Roman"/>
          <w:i/>
          <w:iCs/>
          <w:color w:val="000000"/>
          <w:spacing w:val="2"/>
          <w:sz w:val="24"/>
          <w:szCs w:val="24"/>
        </w:rPr>
        <w:t xml:space="preserve"> vor include colectarea, transportul și neutralizarea deșeurilor stradale rezultate, prin depozitare la depozitul de deșeuri conform.</w:t>
      </w:r>
    </w:p>
    <w:p w14:paraId="2625C4C6" w14:textId="76AFA210" w:rsidR="00C57526" w:rsidRPr="00C57526" w:rsidRDefault="00C57526" w:rsidP="00C57526">
      <w:pPr>
        <w:spacing w:after="0" w:line="240" w:lineRule="auto"/>
        <w:ind w:left="709" w:hanging="142"/>
        <w:jc w:val="both"/>
        <w:rPr>
          <w:rFonts w:ascii="Times New Roman" w:eastAsia="Microsoft JhengHei" w:hAnsi="Times New Roman" w:cs="Times New Roman"/>
          <w:b/>
          <w:bCs/>
          <w:i/>
          <w:iCs/>
          <w:color w:val="FF0000"/>
          <w:spacing w:val="2"/>
          <w:sz w:val="24"/>
          <w:szCs w:val="24"/>
        </w:rPr>
      </w:pPr>
      <w:r w:rsidRPr="00C57526">
        <w:rPr>
          <w:rFonts w:ascii="Times New Roman" w:eastAsia="Microsoft JhengHei" w:hAnsi="Times New Roman" w:cs="Times New Roman"/>
          <w:b/>
          <w:bCs/>
          <w:i/>
          <w:iCs/>
          <w:color w:val="FF0000"/>
          <w:spacing w:val="2"/>
          <w:sz w:val="24"/>
          <w:szCs w:val="24"/>
        </w:rPr>
        <w:t xml:space="preserve">- </w:t>
      </w:r>
      <w:r w:rsidRPr="00F848AE">
        <w:rPr>
          <w:rFonts w:ascii="Times New Roman" w:eastAsia="Microsoft JhengHei" w:hAnsi="Times New Roman" w:cs="Times New Roman"/>
          <w:b/>
          <w:bCs/>
          <w:i/>
          <w:iCs/>
          <w:spacing w:val="2"/>
          <w:sz w:val="24"/>
          <w:szCs w:val="24"/>
        </w:rPr>
        <w:t xml:space="preserve">Tarifele la punctele 9 </w:t>
      </w:r>
      <w:r w:rsidR="00F848AE" w:rsidRPr="00F848AE">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w:t>
      </w:r>
      <w:r w:rsidR="00F848AE" w:rsidRPr="00F848AE">
        <w:rPr>
          <w:rFonts w:ascii="Times New Roman" w:eastAsia="Microsoft JhengHei" w:hAnsi="Times New Roman" w:cs="Times New Roman"/>
          <w:b/>
          <w:bCs/>
          <w:i/>
          <w:iCs/>
          <w:spacing w:val="2"/>
          <w:sz w:val="24"/>
          <w:szCs w:val="24"/>
        </w:rPr>
        <w:t xml:space="preserve"> și 10.1 </w:t>
      </w:r>
      <w:r w:rsidRPr="00F848AE">
        <w:rPr>
          <w:rFonts w:ascii="Times New Roman" w:eastAsia="Microsoft JhengHei" w:hAnsi="Times New Roman" w:cs="Times New Roman"/>
          <w:b/>
          <w:bCs/>
          <w:i/>
          <w:iCs/>
          <w:spacing w:val="2"/>
          <w:sz w:val="24"/>
          <w:szCs w:val="24"/>
        </w:rPr>
        <w:t xml:space="preserve">nu se vor include în valoare contractului! - sumele necesare pentru activitățile aferente tarifelor 9 </w:t>
      </w:r>
      <w:r w:rsidR="00F848AE" w:rsidRPr="00F848AE">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w:t>
      </w:r>
      <w:r w:rsidR="00F848AE" w:rsidRPr="00F848AE">
        <w:rPr>
          <w:rFonts w:ascii="Times New Roman" w:eastAsia="Microsoft JhengHei" w:hAnsi="Times New Roman" w:cs="Times New Roman"/>
          <w:b/>
          <w:bCs/>
          <w:i/>
          <w:iCs/>
          <w:spacing w:val="2"/>
          <w:sz w:val="24"/>
          <w:szCs w:val="24"/>
        </w:rPr>
        <w:t xml:space="preserve">și 10.1 </w:t>
      </w:r>
      <w:r w:rsidRPr="00F848AE">
        <w:rPr>
          <w:rFonts w:ascii="Times New Roman" w:eastAsia="Microsoft JhengHei" w:hAnsi="Times New Roman" w:cs="Times New Roman"/>
          <w:b/>
          <w:bCs/>
          <w:i/>
          <w:iCs/>
          <w:spacing w:val="2"/>
          <w:sz w:val="24"/>
          <w:szCs w:val="24"/>
        </w:rPr>
        <w:t>vor fii bugetate separat, activitățile se vor desfășura în funcție de alocările bugetare aprobate</w:t>
      </w:r>
      <w:r w:rsidRPr="00F848AE">
        <w:rPr>
          <w:rFonts w:ascii="Times New Roman" w:eastAsia="Microsoft JhengHei" w:hAnsi="Times New Roman" w:cs="Times New Roman"/>
          <w:b/>
          <w:bCs/>
          <w:i/>
          <w:iCs/>
          <w:color w:val="FF0000"/>
          <w:spacing w:val="2"/>
          <w:sz w:val="24"/>
          <w:szCs w:val="24"/>
        </w:rPr>
        <w:t>.</w:t>
      </w:r>
    </w:p>
    <w:bookmarkEnd w:id="6"/>
    <w:p w14:paraId="11FA9BE0" w14:textId="77777777" w:rsidR="00C57526" w:rsidRPr="00C57526" w:rsidRDefault="00C57526" w:rsidP="00C57526">
      <w:pPr>
        <w:spacing w:after="0" w:line="240" w:lineRule="auto"/>
        <w:ind w:left="709" w:hanging="142"/>
        <w:jc w:val="both"/>
        <w:rPr>
          <w:rFonts w:ascii="Times New Roman" w:eastAsiaTheme="minorHAnsi" w:hAnsi="Times New Roman" w:cs="Calibri"/>
          <w:bCs/>
          <w:i/>
          <w:iCs/>
          <w:sz w:val="24"/>
          <w:lang w:eastAsia="ar-SA"/>
        </w:rPr>
      </w:pPr>
      <w:r w:rsidRPr="00C57526">
        <w:rPr>
          <w:rFonts w:ascii="Times New Roman" w:eastAsiaTheme="minorHAnsi" w:hAnsi="Times New Roman" w:cs="Calibri"/>
          <w:bCs/>
          <w:i/>
          <w:iCs/>
          <w:sz w:val="24"/>
          <w:lang w:eastAsia="ar-SA"/>
        </w:rPr>
        <w:t>- Cantitățile estimate pentru deșeuri stradale generate: 684,90 tone/lună, conform Standardului SR 13.400 : 2016</w:t>
      </w:r>
      <w:bookmarkEnd w:id="3"/>
      <w:r w:rsidRPr="00C57526">
        <w:rPr>
          <w:rFonts w:ascii="Times New Roman" w:eastAsiaTheme="minorHAnsi" w:hAnsi="Times New Roman" w:cs="Calibri"/>
          <w:bCs/>
          <w:i/>
          <w:iCs/>
          <w:sz w:val="24"/>
          <w:lang w:eastAsia="ar-SA"/>
        </w:rPr>
        <w:t>;</w:t>
      </w:r>
    </w:p>
    <w:p w14:paraId="6EB942A6" w14:textId="563A9FD7" w:rsidR="00190F74" w:rsidRDefault="00C57526" w:rsidP="00C57526">
      <w:pPr>
        <w:spacing w:after="0"/>
        <w:ind w:left="709" w:hanging="142"/>
        <w:rPr>
          <w:rFonts w:ascii="Times New Roman" w:hAnsi="Times New Roman" w:cs="Calibri"/>
          <w:bCs/>
          <w:i/>
          <w:iCs/>
          <w:sz w:val="24"/>
          <w:lang w:eastAsia="ar-SA"/>
        </w:rPr>
      </w:pPr>
      <w:r w:rsidRPr="00C57526">
        <w:rPr>
          <w:rFonts w:ascii="Times New Roman" w:eastAsiaTheme="minorHAnsi" w:hAnsi="Times New Roman" w:cs="Calibri"/>
          <w:bCs/>
          <w:i/>
          <w:iCs/>
          <w:sz w:val="24"/>
          <w:szCs w:val="24"/>
          <w:lang w:eastAsia="ar-SA"/>
        </w:rPr>
        <w:t xml:space="preserve">- </w:t>
      </w:r>
      <w:r w:rsidRPr="00F848AE">
        <w:rPr>
          <w:rFonts w:ascii="Times New Roman" w:eastAsiaTheme="minorHAnsi" w:hAnsi="Times New Roman" w:cs="Calibri"/>
          <w:bCs/>
          <w:i/>
          <w:iCs/>
          <w:sz w:val="24"/>
          <w:szCs w:val="24"/>
          <w:u w:val="single"/>
          <w:lang w:eastAsia="ar-SA"/>
        </w:rPr>
        <w:t>Sumele estimate pot fi redistribuite între categoriile de servicii și activități, în funcție de necesități, fără a depăși valoarea totală a contractului</w:t>
      </w:r>
    </w:p>
    <w:p w14:paraId="4DCB1AA2" w14:textId="77777777" w:rsidR="00C57526" w:rsidRPr="00C57526" w:rsidRDefault="00C57526" w:rsidP="00A008C2">
      <w:pPr>
        <w:spacing w:after="0" w:line="240" w:lineRule="auto"/>
        <w:ind w:left="709" w:hanging="142"/>
        <w:jc w:val="both"/>
        <w:rPr>
          <w:rFonts w:ascii="Times New Roman" w:eastAsia="Times New Roman" w:hAnsi="Times New Roman" w:cs="Times New Roman"/>
          <w:b/>
          <w:sz w:val="24"/>
          <w:szCs w:val="24"/>
          <w:u w:val="single"/>
        </w:rPr>
      </w:pPr>
    </w:p>
    <w:p w14:paraId="519E106C" w14:textId="4DD669F8" w:rsidR="00F35BBF" w:rsidRPr="00C57526" w:rsidRDefault="003455FD">
      <w:pPr>
        <w:rPr>
          <w:rFonts w:ascii="Times New Roman" w:eastAsia="Times New Roman" w:hAnsi="Times New Roman" w:cs="Times New Roman"/>
          <w:b/>
          <w:sz w:val="24"/>
          <w:szCs w:val="24"/>
          <w:u w:val="single"/>
        </w:rPr>
      </w:pPr>
      <w:r w:rsidRPr="00C57526">
        <w:rPr>
          <w:rFonts w:ascii="Times New Roman" w:eastAsia="Times New Roman" w:hAnsi="Times New Roman" w:cs="Times New Roman"/>
          <w:b/>
          <w:sz w:val="24"/>
          <w:szCs w:val="24"/>
          <w:u w:val="single"/>
        </w:rPr>
        <w:t>Modalitatea de punctare</w:t>
      </w:r>
      <w:r w:rsidR="00C57526">
        <w:rPr>
          <w:rFonts w:ascii="Times New Roman" w:eastAsia="Times New Roman" w:hAnsi="Times New Roman" w:cs="Times New Roman"/>
          <w:b/>
          <w:sz w:val="24"/>
          <w:szCs w:val="24"/>
          <w:u w:val="single"/>
        </w:rPr>
        <w:t xml:space="preserve">, </w:t>
      </w:r>
      <w:bookmarkStart w:id="7" w:name="_Hlk122873121"/>
      <w:r w:rsidR="00C57526"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bookmarkEnd w:id="7"/>
      <w:r w:rsidRPr="00C57526">
        <w:rPr>
          <w:rFonts w:ascii="Times New Roman" w:eastAsia="Times New Roman" w:hAnsi="Times New Roman" w:cs="Times New Roman"/>
          <w:b/>
          <w:sz w:val="24"/>
          <w:szCs w:val="24"/>
          <w:u w:val="single"/>
        </w:rPr>
        <w:t>:</w:t>
      </w:r>
    </w:p>
    <w:p w14:paraId="35C2D2AD" w14:textId="2A7B3A60" w:rsidR="002C243A" w:rsidRPr="00C57526" w:rsidRDefault="002C243A" w:rsidP="00BD6CDE">
      <w:pPr>
        <w:spacing w:after="0" w:line="360" w:lineRule="exact"/>
        <w:jc w:val="both"/>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 T1 : </w:t>
      </w:r>
      <w:r w:rsidR="006114B9" w:rsidRPr="00C57526">
        <w:rPr>
          <w:rFonts w:ascii="Times New Roman" w:hAnsi="Times New Roman" w:cs="Times New Roman"/>
          <w:bCs/>
          <w:sz w:val="24"/>
          <w:szCs w:val="24"/>
        </w:rPr>
        <w:t xml:space="preserve">Pentru oferta admisibilă cu prețul cel mai scăzut se </w:t>
      </w:r>
      <w:r w:rsidR="002A3DCE" w:rsidRPr="00C57526">
        <w:rPr>
          <w:rFonts w:ascii="Times New Roman" w:hAnsi="Times New Roman" w:cs="Times New Roman"/>
          <w:bCs/>
          <w:sz w:val="24"/>
          <w:szCs w:val="24"/>
        </w:rPr>
        <w:t>va acorda</w:t>
      </w:r>
      <w:r w:rsidR="006114B9" w:rsidRPr="00C57526">
        <w:rPr>
          <w:rFonts w:ascii="Times New Roman" w:hAnsi="Times New Roman" w:cs="Times New Roman"/>
          <w:bCs/>
          <w:sz w:val="24"/>
          <w:szCs w:val="24"/>
        </w:rPr>
        <w:t xml:space="preserve"> </w:t>
      </w:r>
      <w:r w:rsidR="007C50BA" w:rsidRPr="00C57526">
        <w:rPr>
          <w:rFonts w:ascii="Times New Roman" w:hAnsi="Times New Roman" w:cs="Times New Roman"/>
          <w:bCs/>
          <w:sz w:val="24"/>
          <w:szCs w:val="24"/>
        </w:rPr>
        <w:t>16</w:t>
      </w:r>
      <w:r w:rsidR="006114B9" w:rsidRPr="00C57526">
        <w:rPr>
          <w:rFonts w:ascii="Times New Roman" w:hAnsi="Times New Roman" w:cs="Times New Roman"/>
          <w:bCs/>
          <w:sz w:val="24"/>
          <w:szCs w:val="24"/>
        </w:rPr>
        <w:t xml:space="preserve"> puncte</w:t>
      </w:r>
      <w:r w:rsidR="001355BE" w:rsidRPr="00C57526">
        <w:rPr>
          <w:rFonts w:ascii="Times New Roman" w:hAnsi="Times New Roman" w:cs="Times New Roman"/>
          <w:bCs/>
          <w:sz w:val="24"/>
          <w:szCs w:val="24"/>
        </w:rPr>
        <w:t xml:space="preserve">. </w:t>
      </w:r>
      <w:r w:rsidR="00C407DA" w:rsidRPr="00C57526">
        <w:rPr>
          <w:rFonts w:ascii="Times New Roman" w:eastAsia="Times New Roman" w:hAnsi="Times New Roman" w:cs="Times New Roman"/>
          <w:bCs/>
          <w:sz w:val="24"/>
          <w:szCs w:val="24"/>
        </w:rPr>
        <w:t>Pentru restul ofertelor, punctajul se</w:t>
      </w:r>
      <w:r w:rsidR="00D5340C" w:rsidRPr="00C57526">
        <w:rPr>
          <w:rFonts w:ascii="Times New Roman" w:eastAsia="Times New Roman" w:hAnsi="Times New Roman" w:cs="Times New Roman"/>
          <w:bCs/>
          <w:sz w:val="24"/>
          <w:szCs w:val="24"/>
        </w:rPr>
        <w:t xml:space="preserve"> </w:t>
      </w:r>
      <w:r w:rsidR="00C407DA" w:rsidRPr="00C57526">
        <w:rPr>
          <w:rFonts w:ascii="Times New Roman" w:eastAsia="Times New Roman" w:hAnsi="Times New Roman" w:cs="Times New Roman"/>
          <w:bCs/>
          <w:sz w:val="24"/>
          <w:szCs w:val="24"/>
        </w:rPr>
        <w:t>va calcula astfel:</w:t>
      </w:r>
    </w:p>
    <w:p w14:paraId="3A2A8D4E" w14:textId="6E5BD99F"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T1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134D0F" w:rsidRPr="00C57526">
        <w:rPr>
          <w:rFonts w:ascii="Times New Roman" w:hAnsi="Times New Roman" w:cs="Times New Roman"/>
          <w:sz w:val="24"/>
          <w:szCs w:val="24"/>
        </w:rPr>
        <w:t>16</w:t>
      </w:r>
      <w:r w:rsidRPr="00C57526">
        <w:rPr>
          <w:rFonts w:ascii="Times New Roman" w:hAnsi="Times New Roman" w:cs="Times New Roman"/>
          <w:sz w:val="24"/>
          <w:szCs w:val="24"/>
        </w:rPr>
        <w:t xml:space="preserve"> puncte =S1</w:t>
      </w:r>
    </w:p>
    <w:p w14:paraId="287B85B9" w14:textId="0E98018B" w:rsidR="00C407DA" w:rsidRPr="00C57526" w:rsidRDefault="00C407DA" w:rsidP="001355BE">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T2 : </w:t>
      </w:r>
      <w:r w:rsidR="006114B9" w:rsidRPr="00C57526">
        <w:rPr>
          <w:rFonts w:ascii="Times New Roman" w:hAnsi="Times New Roman" w:cs="Times New Roman"/>
          <w:bCs/>
          <w:sz w:val="24"/>
          <w:szCs w:val="24"/>
        </w:rPr>
        <w:t xml:space="preserve">Pentru oferta admisibilă cu prețul cel mai scăzut  </w:t>
      </w:r>
      <w:r w:rsidR="00BD6CDE" w:rsidRPr="00C57526">
        <w:rPr>
          <w:rFonts w:ascii="Times New Roman" w:hAnsi="Times New Roman" w:cs="Times New Roman"/>
          <w:bCs/>
          <w:sz w:val="24"/>
          <w:szCs w:val="24"/>
        </w:rPr>
        <w:t xml:space="preserve">se </w:t>
      </w:r>
      <w:r w:rsidRPr="00C57526">
        <w:rPr>
          <w:rFonts w:ascii="Times New Roman" w:eastAsia="Times New Roman" w:hAnsi="Times New Roman" w:cs="Times New Roman"/>
          <w:bCs/>
          <w:sz w:val="24"/>
          <w:szCs w:val="24"/>
        </w:rPr>
        <w:t xml:space="preserve">va acorda </w:t>
      </w:r>
      <w:r w:rsidR="002A5ABD" w:rsidRPr="00C57526">
        <w:rPr>
          <w:rFonts w:ascii="Times New Roman" w:eastAsia="Times New Roman" w:hAnsi="Times New Roman" w:cs="Times New Roman"/>
          <w:bCs/>
          <w:sz w:val="24"/>
          <w:szCs w:val="24"/>
        </w:rPr>
        <w:t>1</w:t>
      </w:r>
      <w:r w:rsidR="0009297D" w:rsidRPr="00C57526">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0D7BB5FE" w14:textId="5D7A3663"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T2 -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2A5ABD" w:rsidRPr="00C57526">
        <w:rPr>
          <w:rFonts w:ascii="Times New Roman" w:hAnsi="Times New Roman" w:cs="Times New Roman"/>
          <w:sz w:val="24"/>
          <w:szCs w:val="24"/>
        </w:rPr>
        <w:t>1</w:t>
      </w:r>
      <w:r w:rsidR="0009297D" w:rsidRPr="00C57526">
        <w:rPr>
          <w:rFonts w:ascii="Times New Roman" w:hAnsi="Times New Roman" w:cs="Times New Roman"/>
          <w:sz w:val="24"/>
          <w:szCs w:val="24"/>
        </w:rPr>
        <w:t>5</w:t>
      </w:r>
      <w:r w:rsidRPr="00C57526">
        <w:rPr>
          <w:rFonts w:ascii="Times New Roman" w:hAnsi="Times New Roman" w:cs="Times New Roman"/>
          <w:sz w:val="24"/>
          <w:szCs w:val="24"/>
        </w:rPr>
        <w:t xml:space="preserve"> puncte =S2</w:t>
      </w:r>
    </w:p>
    <w:p w14:paraId="427448D7" w14:textId="7A319C0E"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T3 : </w:t>
      </w:r>
      <w:r w:rsidR="006114B9"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 xml:space="preserve">va acorda </w:t>
      </w:r>
      <w:r w:rsidR="0009297D" w:rsidRPr="00C57526">
        <w:rPr>
          <w:rFonts w:ascii="Times New Roman" w:eastAsia="Times New Roman" w:hAnsi="Times New Roman" w:cs="Times New Roman"/>
          <w:bCs/>
          <w:sz w:val="24"/>
          <w:szCs w:val="24"/>
        </w:rPr>
        <w:t>19</w:t>
      </w:r>
      <w:r w:rsidR="002A5ABD" w:rsidRPr="00C57526">
        <w:rPr>
          <w:rFonts w:ascii="Times New Roman" w:eastAsia="Times New Roman" w:hAnsi="Times New Roman" w:cs="Times New Roman"/>
          <w:bCs/>
          <w:sz w:val="24"/>
          <w:szCs w:val="24"/>
        </w:rPr>
        <w:t xml:space="preserve"> </w:t>
      </w:r>
      <w:r w:rsidRPr="00C57526">
        <w:rPr>
          <w:rFonts w:ascii="Times New Roman" w:eastAsia="Times New Roman" w:hAnsi="Times New Roman" w:cs="Times New Roman"/>
          <w:bCs/>
          <w:sz w:val="24"/>
          <w:szCs w:val="24"/>
        </w:rPr>
        <w:t>puncte. Pentru restul ofertelor, punctajul se va calcula astfel:</w:t>
      </w:r>
    </w:p>
    <w:p w14:paraId="5E017DC8" w14:textId="2D1E28BF"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lastRenderedPageBreak/>
        <w:t xml:space="preserve">T3 -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6A0B9F" w:rsidRPr="00C57526">
        <w:rPr>
          <w:rFonts w:ascii="Times New Roman" w:hAnsi="Times New Roman" w:cs="Times New Roman"/>
          <w:sz w:val="24"/>
          <w:szCs w:val="24"/>
        </w:rPr>
        <w:t>19</w:t>
      </w:r>
      <w:r w:rsidRPr="00C57526">
        <w:rPr>
          <w:rFonts w:ascii="Times New Roman" w:hAnsi="Times New Roman" w:cs="Times New Roman"/>
          <w:sz w:val="24"/>
          <w:szCs w:val="24"/>
        </w:rPr>
        <w:t xml:space="preserve"> puncte =S3</w:t>
      </w:r>
    </w:p>
    <w:p w14:paraId="214A34AA" w14:textId="215B45CA"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T4 : </w:t>
      </w:r>
      <w:r w:rsidR="006114B9"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2A5ABD" w:rsidRPr="00C57526">
        <w:rPr>
          <w:rFonts w:ascii="Times New Roman" w:eastAsia="Times New Roman" w:hAnsi="Times New Roman" w:cs="Times New Roman"/>
          <w:bCs/>
          <w:sz w:val="24"/>
          <w:szCs w:val="24"/>
        </w:rPr>
        <w:t>1</w:t>
      </w:r>
      <w:r w:rsidR="0009297D" w:rsidRPr="00C57526">
        <w:rPr>
          <w:rFonts w:ascii="Times New Roman" w:eastAsia="Times New Roman" w:hAnsi="Times New Roman" w:cs="Times New Roman"/>
          <w:bCs/>
          <w:sz w:val="24"/>
          <w:szCs w:val="24"/>
        </w:rPr>
        <w:t>8</w:t>
      </w:r>
      <w:r w:rsidRPr="00C57526">
        <w:rPr>
          <w:rFonts w:ascii="Times New Roman" w:eastAsia="Times New Roman" w:hAnsi="Times New Roman" w:cs="Times New Roman"/>
          <w:bCs/>
          <w:sz w:val="24"/>
          <w:szCs w:val="24"/>
        </w:rPr>
        <w:t xml:space="preserve"> puncte. Pentru restul ofertelor, punctajul se va calcula astfel:</w:t>
      </w:r>
    </w:p>
    <w:p w14:paraId="175D91DC" w14:textId="28171DE8" w:rsidR="00930B4E" w:rsidRPr="00C57526" w:rsidRDefault="00930B4E"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T4 -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2A5ABD" w:rsidRPr="00C57526">
        <w:rPr>
          <w:rFonts w:ascii="Times New Roman" w:hAnsi="Times New Roman" w:cs="Times New Roman"/>
          <w:sz w:val="24"/>
          <w:szCs w:val="24"/>
        </w:rPr>
        <w:t>1</w:t>
      </w:r>
      <w:r w:rsidR="006A0B9F" w:rsidRPr="00C57526">
        <w:rPr>
          <w:rFonts w:ascii="Times New Roman" w:hAnsi="Times New Roman" w:cs="Times New Roman"/>
          <w:sz w:val="24"/>
          <w:szCs w:val="24"/>
        </w:rPr>
        <w:t>8</w:t>
      </w:r>
      <w:r w:rsidRPr="00C57526">
        <w:rPr>
          <w:rFonts w:ascii="Times New Roman" w:hAnsi="Times New Roman" w:cs="Times New Roman"/>
          <w:sz w:val="24"/>
          <w:szCs w:val="24"/>
        </w:rPr>
        <w:t xml:space="preserve"> puncte =S4</w:t>
      </w:r>
    </w:p>
    <w:p w14:paraId="2002E6B8" w14:textId="69BDDCE0"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T5 : </w:t>
      </w:r>
      <w:r w:rsidR="006114B9"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3</w:t>
      </w:r>
      <w:r w:rsidRPr="00C57526">
        <w:rPr>
          <w:rFonts w:ascii="Times New Roman" w:eastAsia="Times New Roman" w:hAnsi="Times New Roman" w:cs="Times New Roman"/>
          <w:bCs/>
          <w:sz w:val="24"/>
          <w:szCs w:val="24"/>
        </w:rPr>
        <w:t xml:space="preserve"> puncte. Pentru restul ofertelor, punctajul se va calcula astfel:</w:t>
      </w:r>
    </w:p>
    <w:p w14:paraId="7A433772" w14:textId="6DAD90CE"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930B4E" w:rsidRPr="00C57526">
        <w:rPr>
          <w:rFonts w:ascii="Times New Roman" w:hAnsi="Times New Roman" w:cs="Times New Roman"/>
          <w:sz w:val="24"/>
          <w:szCs w:val="24"/>
        </w:rPr>
        <w:t>5</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6A0B9F" w:rsidRPr="00C57526">
        <w:rPr>
          <w:rFonts w:ascii="Times New Roman" w:hAnsi="Times New Roman" w:cs="Times New Roman"/>
          <w:sz w:val="24"/>
          <w:szCs w:val="24"/>
        </w:rPr>
        <w:t>3</w:t>
      </w:r>
      <w:r w:rsidRPr="00C57526">
        <w:rPr>
          <w:rFonts w:ascii="Times New Roman" w:hAnsi="Times New Roman" w:cs="Times New Roman"/>
          <w:sz w:val="24"/>
          <w:szCs w:val="24"/>
        </w:rPr>
        <w:t xml:space="preserve"> puncte =S</w:t>
      </w:r>
      <w:r w:rsidR="00930B4E" w:rsidRPr="00C57526">
        <w:rPr>
          <w:rFonts w:ascii="Times New Roman" w:hAnsi="Times New Roman" w:cs="Times New Roman"/>
          <w:sz w:val="24"/>
          <w:szCs w:val="24"/>
        </w:rPr>
        <w:t>5</w:t>
      </w:r>
    </w:p>
    <w:p w14:paraId="668D6D25" w14:textId="35E138AD" w:rsidR="002A5ABD" w:rsidRPr="00C57526" w:rsidRDefault="002A5ABD" w:rsidP="002A5ABD">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T6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9</w:t>
      </w:r>
      <w:r w:rsidRPr="00C57526">
        <w:rPr>
          <w:rFonts w:ascii="Times New Roman" w:eastAsia="Times New Roman" w:hAnsi="Times New Roman" w:cs="Times New Roman"/>
          <w:bCs/>
          <w:sz w:val="24"/>
          <w:szCs w:val="24"/>
        </w:rPr>
        <w:t xml:space="preserve"> puncte. Pentru restul ofertelor, punctajul se va calcula astfel:</w:t>
      </w:r>
    </w:p>
    <w:p w14:paraId="4459D69F" w14:textId="162173DD" w:rsidR="00F11A4E"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T6 -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09297D" w:rsidRPr="00C57526">
        <w:rPr>
          <w:rFonts w:ascii="Times New Roman" w:hAnsi="Times New Roman" w:cs="Times New Roman"/>
          <w:sz w:val="24"/>
          <w:szCs w:val="24"/>
        </w:rPr>
        <w:t>9</w:t>
      </w:r>
      <w:r w:rsidRPr="00C57526">
        <w:rPr>
          <w:rFonts w:ascii="Times New Roman" w:hAnsi="Times New Roman" w:cs="Times New Roman"/>
          <w:sz w:val="24"/>
          <w:szCs w:val="24"/>
        </w:rPr>
        <w:t xml:space="preserve"> puncte =S6</w:t>
      </w:r>
    </w:p>
    <w:p w14:paraId="47F309E2" w14:textId="26446AEB" w:rsidR="002A5ABD" w:rsidRPr="00C57526" w:rsidRDefault="002A5ABD" w:rsidP="002A5ABD">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T7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4</w:t>
      </w:r>
      <w:r w:rsidRPr="00C57526">
        <w:rPr>
          <w:rFonts w:ascii="Times New Roman" w:eastAsia="Times New Roman" w:hAnsi="Times New Roman" w:cs="Times New Roman"/>
          <w:bCs/>
          <w:sz w:val="24"/>
          <w:szCs w:val="24"/>
        </w:rPr>
        <w:t xml:space="preserve"> puncte. Pentru restul ofertelor, punctajul se va calcula astfel:</w:t>
      </w:r>
    </w:p>
    <w:p w14:paraId="704FFEE8" w14:textId="35ECAEF0" w:rsidR="002A5ABD"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T7 -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55254B" w:rsidRPr="00C57526">
        <w:rPr>
          <w:rFonts w:ascii="Times New Roman" w:hAnsi="Times New Roman" w:cs="Times New Roman"/>
          <w:sz w:val="24"/>
          <w:szCs w:val="24"/>
        </w:rPr>
        <w:t>4</w:t>
      </w:r>
      <w:r w:rsidRPr="00C57526">
        <w:rPr>
          <w:rFonts w:ascii="Times New Roman" w:hAnsi="Times New Roman" w:cs="Times New Roman"/>
          <w:sz w:val="24"/>
          <w:szCs w:val="24"/>
        </w:rPr>
        <w:t xml:space="preserve"> puncte =S7</w:t>
      </w:r>
    </w:p>
    <w:p w14:paraId="6635384A" w14:textId="41DF323B" w:rsidR="002A5ABD" w:rsidRPr="00C57526" w:rsidRDefault="002A5ABD"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T8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2</w:t>
      </w:r>
      <w:r w:rsidRPr="00C57526">
        <w:rPr>
          <w:rFonts w:ascii="Times New Roman" w:eastAsia="Times New Roman" w:hAnsi="Times New Roman" w:cs="Times New Roman"/>
          <w:bCs/>
          <w:sz w:val="24"/>
          <w:szCs w:val="24"/>
        </w:rPr>
        <w:t xml:space="preserve"> puncte. Pentru restul ofertelor, punctajul se va calcula astfel:</w:t>
      </w:r>
    </w:p>
    <w:p w14:paraId="0EB8E4FB" w14:textId="1E9E2470" w:rsidR="002A5ABD"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T8 -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55254B" w:rsidRPr="00C57526">
        <w:rPr>
          <w:rFonts w:ascii="Times New Roman" w:hAnsi="Times New Roman" w:cs="Times New Roman"/>
          <w:sz w:val="24"/>
          <w:szCs w:val="24"/>
        </w:rPr>
        <w:t>2</w:t>
      </w:r>
      <w:r w:rsidRPr="00C57526">
        <w:rPr>
          <w:rFonts w:ascii="Times New Roman" w:hAnsi="Times New Roman" w:cs="Times New Roman"/>
          <w:sz w:val="24"/>
          <w:szCs w:val="24"/>
        </w:rPr>
        <w:t xml:space="preserve"> puncte =S8</w:t>
      </w:r>
    </w:p>
    <w:p w14:paraId="7F480663" w14:textId="00B06A6E" w:rsidR="00134D0F" w:rsidRPr="00C57526" w:rsidRDefault="00134D0F" w:rsidP="00134D0F">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T9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 puncte. Pentru restul ofertelor, punctajul se va calcula astfel:</w:t>
      </w:r>
    </w:p>
    <w:p w14:paraId="092A0346" w14:textId="0C195F22" w:rsidR="00134D0F" w:rsidRPr="00C57526" w:rsidRDefault="00134D0F"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T9 -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 puncte =S9</w:t>
      </w:r>
    </w:p>
    <w:p w14:paraId="00846F04" w14:textId="33350A16" w:rsidR="00134D0F" w:rsidRPr="00C57526" w:rsidRDefault="00134D0F" w:rsidP="00134D0F">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T10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 puncte. Pentru restul ofertelor, punctajul se va calcula astfel:</w:t>
      </w:r>
    </w:p>
    <w:p w14:paraId="73A392D0" w14:textId="685DBE5A" w:rsidR="00134D0F" w:rsidRDefault="00134D0F"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T10 -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 puncte =S10</w:t>
      </w:r>
    </w:p>
    <w:p w14:paraId="5891309E" w14:textId="45844D4C" w:rsidR="00F848AE" w:rsidRPr="00C57526" w:rsidRDefault="00F848AE" w:rsidP="00F848AE">
      <w:pPr>
        <w:ind w:left="426" w:hanging="426"/>
        <w:rPr>
          <w:rFonts w:ascii="Times New Roman" w:hAnsi="Times New Roman" w:cs="Times New Roman"/>
          <w:b/>
          <w:bCs/>
          <w:color w:val="FF0000"/>
          <w:sz w:val="24"/>
          <w:szCs w:val="24"/>
        </w:rPr>
      </w:pPr>
      <w:r w:rsidRPr="00C57526">
        <w:rPr>
          <w:rFonts w:ascii="Times New Roman" w:eastAsia="Times New Roman" w:hAnsi="Times New Roman" w:cs="Times New Roman"/>
          <w:bCs/>
          <w:sz w:val="24"/>
          <w:szCs w:val="24"/>
        </w:rPr>
        <w:t>T10</w:t>
      </w:r>
      <w:r>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0</w:t>
      </w:r>
      <w:r w:rsidRPr="00C57526">
        <w:rPr>
          <w:rFonts w:ascii="Times New Roman" w:eastAsia="Times New Roman" w:hAnsi="Times New Roman" w:cs="Times New Roman"/>
          <w:bCs/>
          <w:sz w:val="24"/>
          <w:szCs w:val="24"/>
        </w:rPr>
        <w:t xml:space="preserve"> puncte. </w:t>
      </w:r>
    </w:p>
    <w:p w14:paraId="47F5340C" w14:textId="5DB28957" w:rsidR="00F35BBF" w:rsidRDefault="00A25641">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w:t>
      </w:r>
      <w:r w:rsidR="0025493E" w:rsidRPr="0044698C">
        <w:rPr>
          <w:rFonts w:ascii="Times New Roman" w:eastAsia="Times New Roman" w:hAnsi="Times New Roman" w:cs="Times New Roman"/>
          <w:b/>
          <w:bCs/>
          <w:sz w:val="24"/>
        </w:rPr>
        <w:t xml:space="preserve">total </w:t>
      </w:r>
      <w:r w:rsidRPr="0044698C">
        <w:rPr>
          <w:rFonts w:ascii="Times New Roman" w:eastAsia="Times New Roman" w:hAnsi="Times New Roman" w:cs="Times New Roman"/>
          <w:b/>
          <w:bCs/>
          <w:sz w:val="24"/>
        </w:rPr>
        <w:t xml:space="preserve">acordat </w:t>
      </w:r>
      <w:r w:rsidR="00C57526"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r w:rsidR="00C57526">
        <w:rPr>
          <w:rFonts w:ascii="Times New Roman" w:hAnsi="Times New Roman"/>
          <w:sz w:val="24"/>
          <w:szCs w:val="24"/>
        </w:rPr>
        <w:t xml:space="preserve"> </w:t>
      </w:r>
      <w:r w:rsidRPr="0044698C">
        <w:rPr>
          <w:rFonts w:ascii="Times New Roman" w:eastAsia="Times New Roman" w:hAnsi="Times New Roman" w:cs="Times New Roman"/>
          <w:b/>
          <w:bCs/>
          <w:sz w:val="24"/>
        </w:rPr>
        <w:t>pentru componenta financiară:</w:t>
      </w:r>
      <w:r w:rsidR="00520AB2">
        <w:rPr>
          <w:rFonts w:ascii="Times New Roman" w:eastAsia="Times New Roman" w:hAnsi="Times New Roman" w:cs="Times New Roman"/>
          <w:b/>
          <w:bCs/>
          <w:sz w:val="24"/>
        </w:rPr>
        <w:t xml:space="preserve"> </w:t>
      </w:r>
      <w:r w:rsidR="00C57526">
        <w:rPr>
          <w:rFonts w:ascii="Times New Roman" w:eastAsia="Times New Roman" w:hAnsi="Times New Roman" w:cs="Times New Roman"/>
          <w:b/>
          <w:bCs/>
          <w:sz w:val="24"/>
        </w:rPr>
        <w:t>Pt1=</w:t>
      </w:r>
      <w:r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S1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S2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S3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S4</w:t>
      </w:r>
      <w:r w:rsidR="00A620B6" w:rsidRPr="0044698C">
        <w:rPr>
          <w:rFonts w:ascii="Times New Roman" w:eastAsia="Times New Roman" w:hAnsi="Times New Roman" w:cs="Times New Roman"/>
          <w:b/>
          <w:bCs/>
          <w:sz w:val="24"/>
        </w:rPr>
        <w:t xml:space="preserve"> </w:t>
      </w:r>
      <w:r w:rsidR="0079199D">
        <w:rPr>
          <w:rFonts w:ascii="Times New Roman" w:eastAsia="Times New Roman" w:hAnsi="Times New Roman" w:cs="Times New Roman"/>
          <w:b/>
          <w:bCs/>
          <w:sz w:val="24"/>
        </w:rPr>
        <w:t xml:space="preserve"> + S5</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 xml:space="preserve">+ </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S6</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S7</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S8</w:t>
      </w:r>
      <w:r w:rsidR="005C3502">
        <w:rPr>
          <w:rFonts w:ascii="Times New Roman" w:eastAsia="Times New Roman" w:hAnsi="Times New Roman" w:cs="Times New Roman"/>
          <w:b/>
          <w:bCs/>
          <w:sz w:val="24"/>
        </w:rPr>
        <w:t xml:space="preserve"> + S9 + S10</w:t>
      </w:r>
      <w:r w:rsidR="00F42B73">
        <w:rPr>
          <w:rFonts w:ascii="Times New Roman" w:eastAsia="Times New Roman" w:hAnsi="Times New Roman" w:cs="Times New Roman"/>
          <w:b/>
          <w:bCs/>
          <w:sz w:val="24"/>
        </w:rPr>
        <w:t xml:space="preserve"> </w:t>
      </w:r>
      <w:r w:rsidR="00A620B6" w:rsidRPr="0044698C">
        <w:rPr>
          <w:rFonts w:ascii="Times New Roman" w:eastAsia="Times New Roman" w:hAnsi="Times New Roman" w:cs="Times New Roman"/>
          <w:b/>
          <w:bCs/>
          <w:sz w:val="24"/>
        </w:rPr>
        <w:t>= punctaj maxim obț</w:t>
      </w:r>
      <w:r w:rsidR="003455FD" w:rsidRPr="0044698C">
        <w:rPr>
          <w:rFonts w:ascii="Times New Roman" w:eastAsia="Times New Roman" w:hAnsi="Times New Roman" w:cs="Times New Roman"/>
          <w:b/>
          <w:bCs/>
          <w:sz w:val="24"/>
        </w:rPr>
        <w:t xml:space="preserve">inut </w:t>
      </w:r>
      <w:r w:rsidR="00F7534B" w:rsidRPr="0044698C">
        <w:rPr>
          <w:rFonts w:ascii="Times New Roman" w:eastAsia="Times New Roman" w:hAnsi="Times New Roman" w:cs="Times New Roman"/>
          <w:b/>
          <w:bCs/>
          <w:sz w:val="24"/>
        </w:rPr>
        <w:t>90</w:t>
      </w:r>
      <w:r w:rsidR="003455FD" w:rsidRPr="0044698C">
        <w:rPr>
          <w:rFonts w:ascii="Times New Roman" w:eastAsia="Times New Roman" w:hAnsi="Times New Roman" w:cs="Times New Roman"/>
          <w:b/>
          <w:bCs/>
          <w:sz w:val="24"/>
        </w:rPr>
        <w:t xml:space="preserve"> puncte</w:t>
      </w:r>
      <w:r w:rsidR="000B18A7">
        <w:rPr>
          <w:rFonts w:ascii="Times New Roman" w:eastAsia="Times New Roman" w:hAnsi="Times New Roman" w:cs="Times New Roman"/>
          <w:b/>
          <w:bCs/>
          <w:sz w:val="24"/>
        </w:rPr>
        <w:t>.</w:t>
      </w:r>
    </w:p>
    <w:tbl>
      <w:tblPr>
        <w:tblW w:w="9918" w:type="dxa"/>
        <w:jc w:val="center"/>
        <w:tblCellMar>
          <w:left w:w="10" w:type="dxa"/>
          <w:right w:w="10" w:type="dxa"/>
        </w:tblCellMar>
        <w:tblLook w:val="04A0" w:firstRow="1" w:lastRow="0" w:firstColumn="1" w:lastColumn="0" w:noHBand="0" w:noVBand="1"/>
      </w:tblPr>
      <w:tblGrid>
        <w:gridCol w:w="604"/>
        <w:gridCol w:w="4356"/>
        <w:gridCol w:w="3542"/>
        <w:gridCol w:w="1416"/>
      </w:tblGrid>
      <w:tr w:rsidR="007C50BA" w:rsidRPr="00EF3441" w14:paraId="69C66F45" w14:textId="77777777" w:rsidTr="008A7A72">
        <w:trPr>
          <w:jc w:val="center"/>
        </w:trPr>
        <w:tc>
          <w:tcPr>
            <w:tcW w:w="991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313AB" w14:textId="2C000481" w:rsidR="007C50BA" w:rsidRPr="00EF3441" w:rsidRDefault="007C50BA" w:rsidP="008A7A72">
            <w:pPr>
              <w:spacing w:before="60" w:after="60"/>
              <w:rPr>
                <w:rFonts w:ascii="Times New Roman" w:hAnsi="Times New Roman" w:cs="Times New Roman"/>
                <w:sz w:val="28"/>
                <w:szCs w:val="28"/>
              </w:rPr>
            </w:pPr>
            <w:r w:rsidRPr="00BD61CF">
              <w:rPr>
                <w:rFonts w:ascii="Times New Roman" w:hAnsi="Times New Roman" w:cs="Times New Roman"/>
              </w:rPr>
              <w:t xml:space="preserve">pentru activitatea de curăţarea şi transportul zăpezii de pe căile publice din localitate şi </w:t>
            </w:r>
            <w:r w:rsidR="00CD0458" w:rsidRPr="00BD61CF">
              <w:rPr>
                <w:rFonts w:ascii="Times New Roman" w:hAnsi="Times New Roman" w:cs="Times New Roman"/>
              </w:rPr>
              <w:t>menținerea</w:t>
            </w:r>
            <w:r w:rsidRPr="00BD61CF">
              <w:rPr>
                <w:rFonts w:ascii="Times New Roman" w:hAnsi="Times New Roman" w:cs="Times New Roman"/>
              </w:rPr>
              <w:t xml:space="preserve"> în funcţiune a acestora pe timp de polei sau de îngheţ:</w:t>
            </w:r>
          </w:p>
        </w:tc>
      </w:tr>
      <w:tr w:rsidR="002605CC" w:rsidRPr="00BD61CF" w14:paraId="6B43BDC5" w14:textId="77777777" w:rsidTr="00191C57">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79656" w14:textId="020D795A" w:rsidR="002605CC" w:rsidRPr="00BD61CF" w:rsidRDefault="002605CC" w:rsidP="008A7A72">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w:t>
            </w:r>
            <w:r w:rsidRPr="00BD61CF">
              <w:rPr>
                <w:rFonts w:ascii="Times New Roman" w:eastAsia="Times New Roman" w:hAnsi="Times New Roman" w:cs="Times New Roman"/>
                <w:bCs/>
              </w:rPr>
              <w:t>11</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F4D24" w14:textId="77777777" w:rsidR="002605CC" w:rsidRPr="00BD61CF" w:rsidRDefault="002605CC" w:rsidP="008A7A72">
            <w:pPr>
              <w:spacing w:before="60" w:after="60"/>
              <w:rPr>
                <w:rFonts w:ascii="Times New Roman" w:hAnsi="Times New Roman" w:cs="Times New Roman"/>
              </w:rPr>
            </w:pPr>
            <w:r w:rsidRPr="00BD61CF">
              <w:rPr>
                <w:rFonts w:ascii="Times New Roman" w:hAnsi="Times New Roman" w:cs="Times New Roman"/>
                <w:color w:val="000000"/>
              </w:rPr>
              <w:t>tarif curăţat zăpadă mecanizat cu autospeciale/utilaje echipate cu lamă/plug;</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D2103" w14:textId="2593B172" w:rsidR="002605CC" w:rsidRPr="00BD61CF" w:rsidRDefault="007958F1"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w:t>
            </w:r>
            <w:r>
              <w:rPr>
                <w:rFonts w:ascii="Times New Roman" w:hAnsi="Times New Roman" w:cs="Times New Roman"/>
                <w:color w:val="000000"/>
              </w:rPr>
              <w:lastRenderedPageBreak/>
              <w:t>reprezintă o pondere mai ridicata a acestor servicii de salubritate fiind punctată cu 10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B84BE0" w14:textId="5FC0AE43" w:rsidR="002605CC" w:rsidRPr="00BD61CF" w:rsidRDefault="002605CC" w:rsidP="008A7A72">
            <w:pPr>
              <w:spacing w:before="60" w:after="60"/>
              <w:jc w:val="center"/>
              <w:rPr>
                <w:rFonts w:ascii="Times New Roman" w:hAnsi="Times New Roman" w:cs="Times New Roman"/>
              </w:rPr>
            </w:pPr>
            <w:r>
              <w:rPr>
                <w:rFonts w:ascii="Times New Roman" w:hAnsi="Times New Roman" w:cs="Times New Roman"/>
              </w:rPr>
              <w:lastRenderedPageBreak/>
              <w:t>10</w:t>
            </w:r>
          </w:p>
        </w:tc>
      </w:tr>
      <w:tr w:rsidR="007958F1" w:rsidRPr="00BD61CF" w14:paraId="6889339F" w14:textId="77777777" w:rsidTr="00BE0236">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40FE7" w14:textId="59F52F0F" w:rsidR="007958F1" w:rsidRPr="00BD61CF" w:rsidRDefault="007958F1" w:rsidP="007958F1">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T12</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2C299" w14:textId="77777777" w:rsidR="007958F1" w:rsidRPr="00BD61CF" w:rsidRDefault="007958F1" w:rsidP="007958F1">
            <w:pPr>
              <w:spacing w:before="60" w:after="60"/>
              <w:rPr>
                <w:rFonts w:ascii="Times New Roman" w:hAnsi="Times New Roman" w:cs="Times New Roman"/>
                <w:color w:val="000000"/>
              </w:rPr>
            </w:pPr>
            <w:r w:rsidRPr="00BD61CF">
              <w:rPr>
                <w:rFonts w:ascii="Times New Roman" w:hAnsi="Times New Roman" w:cs="Times New Roman"/>
                <w:color w:val="000000"/>
              </w:rPr>
              <w:t>tarif curăţat zăpadă mecanizat cu autospeciale/utilaje din categoria freză, pe căile publice specificate distinct în caietul de sarcini;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063CE" w14:textId="323C4F29" w:rsidR="007958F1" w:rsidRPr="00BD61CF" w:rsidRDefault="007958F1" w:rsidP="00F60CEB">
            <w:pPr>
              <w:spacing w:before="60" w:after="60"/>
              <w:jc w:val="both"/>
              <w:rPr>
                <w:rFonts w:ascii="Times New Roman" w:hAnsi="Times New Roman" w:cs="Times New Roman"/>
                <w:color w:val="000000"/>
              </w:rPr>
            </w:pPr>
            <w:r>
              <w:rPr>
                <w:rFonts w:ascii="Times New Roman" w:hAnsi="Times New Roman" w:cs="Times New Roman"/>
                <w:color w:val="000000"/>
              </w:rPr>
              <w:t>Autoritatea contractantă a luat în calcul faptul ca această activitate</w:t>
            </w:r>
            <w:r>
              <w:rPr>
                <w:rFonts w:ascii="Times New Roman" w:hAnsi="Times New Roman" w:cs="Times New Roman"/>
                <w:color w:val="000000"/>
              </w:rPr>
              <w:t xml:space="preserve"> (faptul ca zona municipiului </w:t>
            </w:r>
            <w:r w:rsidR="00CD0458">
              <w:rPr>
                <w:rFonts w:ascii="Times New Roman" w:hAnsi="Times New Roman" w:cs="Times New Roman"/>
                <w:color w:val="000000"/>
              </w:rPr>
              <w:t>Târgu</w:t>
            </w:r>
            <w:r>
              <w:rPr>
                <w:rFonts w:ascii="Times New Roman" w:hAnsi="Times New Roman" w:cs="Times New Roman"/>
                <w:color w:val="000000"/>
              </w:rPr>
              <w:t xml:space="preserve"> Mureș nu s-a confruntat în ultimii ani cu fenomene meteorologice care sa producă depuneri mari de </w:t>
            </w:r>
            <w:r w:rsidR="00CD0458">
              <w:rPr>
                <w:rFonts w:ascii="Times New Roman" w:hAnsi="Times New Roman" w:cs="Times New Roman"/>
                <w:color w:val="000000"/>
              </w:rPr>
              <w:t>zăpadă</w:t>
            </w:r>
            <w:r>
              <w:rPr>
                <w:rFonts w:ascii="Times New Roman" w:hAnsi="Times New Roman" w:cs="Times New Roman"/>
                <w:color w:val="000000"/>
              </w:rPr>
              <w:t xml:space="preserve"> </w:t>
            </w:r>
            <w:r>
              <w:rPr>
                <w:rFonts w:ascii="Times New Roman" w:hAnsi="Times New Roman" w:cs="Times New Roman"/>
                <w:color w:val="000000"/>
              </w:rPr>
              <w:t xml:space="preserve">)nu </w:t>
            </w:r>
            <w:r>
              <w:rPr>
                <w:rFonts w:ascii="Times New Roman" w:hAnsi="Times New Roman" w:cs="Times New Roman"/>
                <w:color w:val="000000"/>
              </w:rPr>
              <w:t>reprezintă o pondere mai ridicata a acestor servicii de salubritate fiind punctată cu 1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F18BB3" w14:textId="4DE88380" w:rsidR="007958F1" w:rsidRPr="00BD61CF" w:rsidRDefault="007958F1" w:rsidP="007958F1">
            <w:pPr>
              <w:spacing w:before="60" w:after="60"/>
              <w:jc w:val="center"/>
              <w:rPr>
                <w:rFonts w:ascii="Times New Roman" w:hAnsi="Times New Roman" w:cs="Times New Roman"/>
              </w:rPr>
            </w:pPr>
            <w:r>
              <w:rPr>
                <w:rFonts w:ascii="Times New Roman" w:hAnsi="Times New Roman" w:cs="Times New Roman"/>
              </w:rPr>
              <w:t>1</w:t>
            </w:r>
          </w:p>
        </w:tc>
      </w:tr>
      <w:tr w:rsidR="007958F1" w:rsidRPr="00BD61CF" w14:paraId="7195D291" w14:textId="77777777" w:rsidTr="00D045E6">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E37F8" w14:textId="2E1B4997" w:rsidR="007958F1" w:rsidRPr="00BD61CF" w:rsidRDefault="007958F1" w:rsidP="007958F1">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T13</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623CC" w14:textId="77777777" w:rsidR="007958F1" w:rsidRPr="00BD61CF" w:rsidRDefault="007958F1" w:rsidP="007958F1">
            <w:pPr>
              <w:spacing w:before="60" w:after="60"/>
              <w:rPr>
                <w:rFonts w:ascii="Times New Roman" w:hAnsi="Times New Roman" w:cs="Times New Roman"/>
                <w:color w:val="000000"/>
              </w:rPr>
            </w:pPr>
            <w:r w:rsidRPr="00BD61CF">
              <w:rPr>
                <w:rFonts w:ascii="Times New Roman" w:hAnsi="Times New Roman" w:cs="Times New Roman"/>
                <w:color w:val="000000"/>
              </w:rPr>
              <w:t>tarif curăţat zăpadă manual, inclusiv staţii publice de îmbarcare-debarcare călători şi refugii;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78B9A" w14:textId="66E67259" w:rsidR="007958F1" w:rsidRPr="00BD61CF" w:rsidRDefault="007958F1"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mai </w:t>
            </w:r>
            <w:r w:rsidR="00CD0458">
              <w:rPr>
                <w:rFonts w:ascii="Times New Roman" w:hAnsi="Times New Roman" w:cs="Times New Roman"/>
                <w:color w:val="000000"/>
              </w:rPr>
              <w:t>scăzută</w:t>
            </w:r>
            <w:r>
              <w:rPr>
                <w:rFonts w:ascii="Times New Roman" w:hAnsi="Times New Roman" w:cs="Times New Roman"/>
                <w:color w:val="000000"/>
              </w:rPr>
              <w:t xml:space="preserve"> a acestor servicii de salubritate fiind punctată cu </w:t>
            </w:r>
            <w:r>
              <w:rPr>
                <w:rFonts w:ascii="Times New Roman" w:hAnsi="Times New Roman" w:cs="Times New Roman"/>
                <w:color w:val="000000"/>
              </w:rPr>
              <w:t>5</w:t>
            </w:r>
            <w:r>
              <w:rPr>
                <w:rFonts w:ascii="Times New Roman" w:hAnsi="Times New Roman" w:cs="Times New Roman"/>
                <w:color w:val="000000"/>
              </w:rPr>
              <w:t xml:space="preserve">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637BEB" w14:textId="13DC400C" w:rsidR="007958F1" w:rsidRPr="00BD61CF" w:rsidRDefault="007958F1" w:rsidP="007958F1">
            <w:pPr>
              <w:spacing w:before="60" w:after="60"/>
              <w:jc w:val="center"/>
              <w:rPr>
                <w:rFonts w:ascii="Times New Roman" w:hAnsi="Times New Roman" w:cs="Times New Roman"/>
              </w:rPr>
            </w:pPr>
            <w:r>
              <w:rPr>
                <w:rFonts w:ascii="Times New Roman" w:hAnsi="Times New Roman" w:cs="Times New Roman"/>
              </w:rPr>
              <w:t>5</w:t>
            </w:r>
          </w:p>
        </w:tc>
      </w:tr>
      <w:tr w:rsidR="007958F1" w:rsidRPr="00BD61CF" w14:paraId="25296ABB" w14:textId="77777777" w:rsidTr="003171E3">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BE99B" w14:textId="67E2E8FD" w:rsidR="007958F1" w:rsidRPr="00BD61CF" w:rsidRDefault="007958F1" w:rsidP="007958F1">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T14</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DAC90" w14:textId="77777777" w:rsidR="007958F1" w:rsidRPr="00BD61CF" w:rsidRDefault="007958F1" w:rsidP="007958F1">
            <w:pPr>
              <w:spacing w:before="60" w:after="60"/>
              <w:rPr>
                <w:rFonts w:ascii="Times New Roman" w:hAnsi="Times New Roman" w:cs="Times New Roman"/>
                <w:color w:val="000000"/>
              </w:rPr>
            </w:pPr>
            <w:r w:rsidRPr="00BD61CF">
              <w:rPr>
                <w:rFonts w:ascii="Times New Roman" w:hAnsi="Times New Roman" w:cs="Times New Roman"/>
                <w:color w:val="000000"/>
              </w:rPr>
              <w:t>tarif curăţat gheaţă manual, inclusiv staţii publice de îmbarcare-debarcare călători şi refugii;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07C15" w14:textId="1D57969A" w:rsidR="007958F1" w:rsidRPr="00BD61CF" w:rsidRDefault="007958F1"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mai </w:t>
            </w:r>
            <w:r w:rsidR="00CD0458">
              <w:rPr>
                <w:rFonts w:ascii="Times New Roman" w:hAnsi="Times New Roman" w:cs="Times New Roman"/>
                <w:color w:val="000000"/>
              </w:rPr>
              <w:t>scăzută</w:t>
            </w:r>
            <w:r>
              <w:rPr>
                <w:rFonts w:ascii="Times New Roman" w:hAnsi="Times New Roman" w:cs="Times New Roman"/>
                <w:color w:val="000000"/>
              </w:rPr>
              <w:t xml:space="preserve"> a acestor servicii de salubritate fiind punctată cu 5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04E748" w14:textId="0D647948" w:rsidR="007958F1" w:rsidRPr="00BD61CF" w:rsidRDefault="007958F1" w:rsidP="007958F1">
            <w:pPr>
              <w:spacing w:before="60" w:after="60"/>
              <w:jc w:val="center"/>
              <w:rPr>
                <w:rFonts w:ascii="Times New Roman" w:hAnsi="Times New Roman" w:cs="Times New Roman"/>
              </w:rPr>
            </w:pPr>
            <w:r>
              <w:rPr>
                <w:rFonts w:ascii="Times New Roman" w:hAnsi="Times New Roman" w:cs="Times New Roman"/>
              </w:rPr>
              <w:t>5</w:t>
            </w:r>
          </w:p>
        </w:tc>
      </w:tr>
      <w:tr w:rsidR="00CD0458" w:rsidRPr="00BD61CF" w14:paraId="5C50E48A" w14:textId="77777777" w:rsidTr="001A028D">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05CE7" w14:textId="07112887" w:rsidR="00CD0458" w:rsidRPr="00BD61CF"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T15</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28E302"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încărcat mecanizat şi transport zăpadă;</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37749" w14:textId="68D99FB9" w:rsidR="00CD0458" w:rsidRPr="00BD61CF"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mai </w:t>
            </w:r>
            <w:r>
              <w:rPr>
                <w:rFonts w:ascii="Times New Roman" w:hAnsi="Times New Roman" w:cs="Times New Roman"/>
                <w:color w:val="000000"/>
              </w:rPr>
              <w:t>scăzută</w:t>
            </w:r>
            <w:r>
              <w:rPr>
                <w:rFonts w:ascii="Times New Roman" w:hAnsi="Times New Roman" w:cs="Times New Roman"/>
                <w:color w:val="000000"/>
              </w:rPr>
              <w:t xml:space="preserve"> a acestor servicii de salubritate fiind punctată cu 5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D41C5C" w14:textId="105679F1" w:rsidR="00CD0458" w:rsidRPr="00BD61CF" w:rsidRDefault="00CD0458" w:rsidP="00CD0458">
            <w:pPr>
              <w:spacing w:before="60" w:after="60"/>
              <w:jc w:val="center"/>
              <w:rPr>
                <w:rFonts w:ascii="Times New Roman" w:hAnsi="Times New Roman" w:cs="Times New Roman"/>
              </w:rPr>
            </w:pPr>
            <w:r>
              <w:rPr>
                <w:rFonts w:ascii="Times New Roman" w:hAnsi="Times New Roman" w:cs="Times New Roman"/>
              </w:rPr>
              <w:t>5</w:t>
            </w:r>
          </w:p>
        </w:tc>
      </w:tr>
      <w:tr w:rsidR="00CD0458" w:rsidRPr="00BD61CF" w14:paraId="74F1E1A7" w14:textId="77777777" w:rsidTr="00956A5D">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C6A49" w14:textId="384C64C3" w:rsidR="00CD0458" w:rsidRPr="00BD61CF"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T16</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6386E"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mecanic material antiderapant, de tip sare;</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06631" w14:textId="0AD0E737" w:rsidR="00CD0458" w:rsidRPr="00BD61CF"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w:t>
            </w:r>
            <w:r>
              <w:rPr>
                <w:rFonts w:ascii="Times New Roman" w:hAnsi="Times New Roman" w:cs="Times New Roman"/>
                <w:color w:val="000000"/>
              </w:rPr>
              <w:t>importantă</w:t>
            </w:r>
            <w:r>
              <w:rPr>
                <w:rFonts w:ascii="Times New Roman" w:hAnsi="Times New Roman" w:cs="Times New Roman"/>
                <w:color w:val="000000"/>
              </w:rPr>
              <w:t xml:space="preserve"> a acestor servicii de salubritate</w:t>
            </w:r>
            <w:r>
              <w:rPr>
                <w:rFonts w:ascii="Times New Roman" w:hAnsi="Times New Roman" w:cs="Times New Roman"/>
                <w:color w:val="000000"/>
              </w:rPr>
              <w:t xml:space="preserve"> având în vedere faptul că variațiile mari de temperatură de la zi la noapte pot genera formarea de polei, sau chiar gheață, aceasta</w:t>
            </w:r>
            <w:r>
              <w:rPr>
                <w:rFonts w:ascii="Times New Roman" w:hAnsi="Times New Roman" w:cs="Times New Roman"/>
                <w:color w:val="000000"/>
              </w:rPr>
              <w:t xml:space="preserve"> fiind punctată cu </w:t>
            </w:r>
            <w:r>
              <w:rPr>
                <w:rFonts w:ascii="Times New Roman" w:hAnsi="Times New Roman" w:cs="Times New Roman"/>
                <w:color w:val="000000"/>
              </w:rPr>
              <w:t>10</w:t>
            </w:r>
            <w:r>
              <w:rPr>
                <w:rFonts w:ascii="Times New Roman" w:hAnsi="Times New Roman" w:cs="Times New Roman"/>
                <w:color w:val="000000"/>
              </w:rPr>
              <w:t xml:space="preserve">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5D4376" w14:textId="5AAFAF64" w:rsidR="00CD0458" w:rsidRPr="00BD61CF" w:rsidRDefault="00CD0458" w:rsidP="00CD0458">
            <w:pPr>
              <w:spacing w:before="60" w:after="60"/>
              <w:jc w:val="center"/>
              <w:rPr>
                <w:rFonts w:ascii="Times New Roman" w:hAnsi="Times New Roman" w:cs="Times New Roman"/>
              </w:rPr>
            </w:pPr>
            <w:r>
              <w:rPr>
                <w:rFonts w:ascii="Times New Roman" w:hAnsi="Times New Roman" w:cs="Times New Roman"/>
              </w:rPr>
              <w:t>10</w:t>
            </w:r>
          </w:p>
        </w:tc>
      </w:tr>
      <w:tr w:rsidR="00CD0458" w:rsidRPr="00BD61CF" w14:paraId="15A5C525" w14:textId="77777777" w:rsidTr="00C47904">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AB10F" w14:textId="65C25CA3" w:rsidR="00CD0458" w:rsidRPr="00BD61CF"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T17</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79425"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manual material antiderapant, de tip sare;</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4683EE" w14:textId="3267D8E9" w:rsidR="00CD0458" w:rsidRPr="00BD61CF"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variațiile mari de temperatură de la zi la noapte pot genera formarea de polei, sau chiar gheață</w:t>
            </w:r>
            <w:r>
              <w:rPr>
                <w:rFonts w:ascii="Times New Roman" w:hAnsi="Times New Roman" w:cs="Times New Roman"/>
                <w:color w:val="000000"/>
              </w:rPr>
              <w:t xml:space="preserve"> în special pe trotuarele în pantă sau rampă și străzile înguste</w:t>
            </w:r>
            <w:r>
              <w:rPr>
                <w:rFonts w:ascii="Times New Roman" w:hAnsi="Times New Roman" w:cs="Times New Roman"/>
                <w:color w:val="000000"/>
              </w:rPr>
              <w:t xml:space="preserve">, aceasta fiind punctată cu </w:t>
            </w:r>
            <w:r>
              <w:rPr>
                <w:rFonts w:ascii="Times New Roman" w:hAnsi="Times New Roman" w:cs="Times New Roman"/>
                <w:color w:val="000000"/>
              </w:rPr>
              <w:t>9</w:t>
            </w:r>
            <w:r>
              <w:rPr>
                <w:rFonts w:ascii="Times New Roman" w:hAnsi="Times New Roman" w:cs="Times New Roman"/>
                <w:color w:val="000000"/>
              </w:rPr>
              <w:t xml:space="preserve">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403108" w14:textId="6A50818B" w:rsidR="00CD0458" w:rsidRPr="00BD61CF" w:rsidRDefault="00CD0458" w:rsidP="00CD0458">
            <w:pPr>
              <w:spacing w:before="60" w:after="60"/>
              <w:jc w:val="center"/>
              <w:rPr>
                <w:rFonts w:ascii="Times New Roman" w:hAnsi="Times New Roman" w:cs="Times New Roman"/>
              </w:rPr>
            </w:pPr>
            <w:r>
              <w:rPr>
                <w:rFonts w:ascii="Times New Roman" w:hAnsi="Times New Roman" w:cs="Times New Roman"/>
              </w:rPr>
              <w:t>9</w:t>
            </w:r>
          </w:p>
        </w:tc>
      </w:tr>
      <w:tr w:rsidR="00CD0458" w14:paraId="2A5389B9" w14:textId="77777777" w:rsidTr="00443404">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88C9A0" w14:textId="6C68C436" w:rsidR="00CD0458"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lastRenderedPageBreak/>
              <w:t>T18</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BC6E9"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mecanic material antiderapant, de tip sare</w:t>
            </w:r>
            <w:r>
              <w:rPr>
                <w:rFonts w:ascii="Times New Roman" w:hAnsi="Times New Roman" w:cs="Times New Roman"/>
                <w:color w:val="000000"/>
              </w:rPr>
              <w:t xml:space="preserve"> și nisip</w:t>
            </w:r>
            <w:r w:rsidRPr="00BD61CF">
              <w:rPr>
                <w:rFonts w:ascii="Times New Roman" w:hAnsi="Times New Roman" w:cs="Times New Roman"/>
                <w:color w:val="000000"/>
              </w:rPr>
              <w:t>;</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F9228" w14:textId="25CF1758" w:rsidR="00CD0458"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importantă a acestor servicii de salubritate având în vedere faptul că variațiile mari de temperatură de la zi la noapte pot genera formarea de polei, sau chiar gheață în special pe strazile în pantă sau rampă, aceasta fiind punctată cu </w:t>
            </w:r>
            <w:r>
              <w:rPr>
                <w:rFonts w:ascii="Times New Roman" w:hAnsi="Times New Roman" w:cs="Times New Roman"/>
                <w:color w:val="000000"/>
              </w:rPr>
              <w:t>2</w:t>
            </w:r>
            <w:r>
              <w:rPr>
                <w:rFonts w:ascii="Times New Roman" w:hAnsi="Times New Roman" w:cs="Times New Roman"/>
                <w:color w:val="000000"/>
              </w:rPr>
              <w:t>0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C7068F" w14:textId="6E649A0C" w:rsidR="00CD0458" w:rsidRDefault="00CD0458" w:rsidP="00CD0458">
            <w:pPr>
              <w:spacing w:before="60" w:after="60"/>
              <w:jc w:val="center"/>
              <w:rPr>
                <w:rFonts w:ascii="Times New Roman" w:hAnsi="Times New Roman" w:cs="Times New Roman"/>
              </w:rPr>
            </w:pPr>
            <w:r>
              <w:rPr>
                <w:rFonts w:ascii="Times New Roman" w:hAnsi="Times New Roman" w:cs="Times New Roman"/>
              </w:rPr>
              <w:t>20</w:t>
            </w:r>
          </w:p>
        </w:tc>
      </w:tr>
      <w:tr w:rsidR="00CD0458" w14:paraId="739594F6" w14:textId="77777777" w:rsidTr="00AE0C42">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735BA" w14:textId="0A3C3425" w:rsidR="00CD0458"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T19</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51144"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manual material antiderapant, de tip sare</w:t>
            </w:r>
            <w:r>
              <w:rPr>
                <w:rFonts w:ascii="Times New Roman" w:hAnsi="Times New Roman" w:cs="Times New Roman"/>
                <w:color w:val="000000"/>
              </w:rPr>
              <w:t xml:space="preserve"> și nisip</w:t>
            </w:r>
            <w:r w:rsidRPr="00BD61CF">
              <w:rPr>
                <w:rFonts w:ascii="Times New Roman" w:hAnsi="Times New Roman" w:cs="Times New Roman"/>
                <w:color w:val="000000"/>
              </w:rPr>
              <w:t>;</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7D6F8" w14:textId="1E37D9FB" w:rsidR="00CD0458"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importantă a acestor servicii de salubritate având în vedere faptul că variațiile mari de temperatură de la zi la noapte pot genera formarea de polei, sau chiar gheață în special pe trotuarele în pantă sau rampă, aceasta fiind punctată cu </w:t>
            </w:r>
            <w:r>
              <w:rPr>
                <w:rFonts w:ascii="Times New Roman" w:hAnsi="Times New Roman" w:cs="Times New Roman"/>
                <w:color w:val="000000"/>
              </w:rPr>
              <w:t xml:space="preserve">5 </w:t>
            </w:r>
            <w:r>
              <w:rPr>
                <w:rFonts w:ascii="Times New Roman" w:hAnsi="Times New Roman" w:cs="Times New Roman"/>
                <w:color w:val="000000"/>
              </w:rPr>
              <w:t>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4EB57E" w14:textId="0E2BD41B" w:rsidR="00CD0458" w:rsidRDefault="00CD0458" w:rsidP="00CD0458">
            <w:pPr>
              <w:spacing w:before="60" w:after="60"/>
              <w:jc w:val="center"/>
              <w:rPr>
                <w:rFonts w:ascii="Times New Roman" w:hAnsi="Times New Roman" w:cs="Times New Roman"/>
              </w:rPr>
            </w:pPr>
            <w:r>
              <w:rPr>
                <w:rFonts w:ascii="Times New Roman" w:hAnsi="Times New Roman" w:cs="Times New Roman"/>
              </w:rPr>
              <w:t>5</w:t>
            </w:r>
          </w:p>
        </w:tc>
      </w:tr>
      <w:tr w:rsidR="00CD0458" w:rsidRPr="00BD61CF" w14:paraId="68C260ED" w14:textId="77777777" w:rsidTr="00B754AE">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09AAD" w14:textId="42A931E7" w:rsidR="00CD0458" w:rsidRPr="00BD61CF"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T20</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ABBAE"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mecanic material antiderapant, de tip sare cu injecţie de soluţie de clorură de calciu, în pondere conform caiet de sarcini;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A0AD7" w14:textId="3842A7A6" w:rsidR="00CD0458" w:rsidRPr="00BD61CF"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variațiile mari de temperatură de la zi la noapte pot genera formarea de polei, sau chiar gheață în special pe străzile în pantă sau rampă și străzile înguste, pentru a prevenii apariția fenomenelor de ingheț, aceasta fiind punctată cu 5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1E9EE4" w14:textId="0867D960" w:rsidR="00CD0458" w:rsidRPr="00BD61CF" w:rsidRDefault="00CD0458" w:rsidP="00CD0458">
            <w:pPr>
              <w:spacing w:before="60" w:after="60"/>
              <w:jc w:val="center"/>
              <w:rPr>
                <w:rFonts w:ascii="Times New Roman" w:hAnsi="Times New Roman" w:cs="Times New Roman"/>
              </w:rPr>
            </w:pPr>
            <w:r>
              <w:rPr>
                <w:rFonts w:ascii="Times New Roman" w:hAnsi="Times New Roman" w:cs="Times New Roman"/>
              </w:rPr>
              <w:t>5</w:t>
            </w:r>
          </w:p>
        </w:tc>
      </w:tr>
      <w:tr w:rsidR="00CD0458" w:rsidRPr="00BD61CF" w14:paraId="0BC7CEDE" w14:textId="77777777" w:rsidTr="00BF11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D449C" w14:textId="6FEC492D" w:rsidR="00CD0458" w:rsidRPr="00BD61CF"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T21</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DC65A"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manual material antiderapant, de tip sare în amestec cu clorură de calciu solidă, în pondere conform caiet de sarcini;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AD356" w14:textId="5B762505" w:rsidR="00CD0458" w:rsidRPr="00BD61CF"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importantă a acestor servicii de salubritate având în vedere faptul că variațiile mari de temperatură de la zi la noapte pot genera formarea de polei, sau chiar gheață în special pe </w:t>
            </w:r>
            <w:r>
              <w:rPr>
                <w:rFonts w:ascii="Times New Roman" w:hAnsi="Times New Roman" w:cs="Times New Roman"/>
                <w:color w:val="000000"/>
              </w:rPr>
              <w:t>trotuare, alei pietonale,</w:t>
            </w:r>
            <w:r>
              <w:rPr>
                <w:rFonts w:ascii="Times New Roman" w:hAnsi="Times New Roman" w:cs="Times New Roman"/>
                <w:color w:val="000000"/>
              </w:rPr>
              <w:t xml:space="preserve"> în pantă sau rampă și străzile înguste, pentru a prevenii apariția fenomenelor de ingheț, aceasta fiind punctată cu 5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FA4F7A" w14:textId="75AC8403" w:rsidR="00CD0458" w:rsidRPr="00BD61CF" w:rsidRDefault="00CD0458" w:rsidP="00CD0458">
            <w:pPr>
              <w:spacing w:before="60" w:after="60"/>
              <w:jc w:val="center"/>
              <w:rPr>
                <w:rFonts w:ascii="Times New Roman" w:hAnsi="Times New Roman" w:cs="Times New Roman"/>
              </w:rPr>
            </w:pPr>
            <w:r>
              <w:rPr>
                <w:rFonts w:ascii="Times New Roman" w:hAnsi="Times New Roman" w:cs="Times New Roman"/>
              </w:rPr>
              <w:t>5</w:t>
            </w:r>
          </w:p>
        </w:tc>
      </w:tr>
      <w:tr w:rsidR="00CD0458" w:rsidRPr="00BD61CF" w14:paraId="37061C47" w14:textId="77777777" w:rsidTr="00C11CBE">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7E26F" w14:textId="56C03084" w:rsidR="00CD0458" w:rsidRPr="00BD61CF" w:rsidRDefault="00CD0458" w:rsidP="00CD0458">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T22</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67040"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mecanic material antiderapant, de tip sare cu injecţie de soluţie de clorură de magneziu, în pondere conform caiet de sarcini;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6292E" w14:textId="41A1A70A" w:rsidR="00CD0458" w:rsidRPr="00BD61CF" w:rsidRDefault="00CD0458" w:rsidP="00F60CEB">
            <w:pPr>
              <w:spacing w:before="60" w:after="60"/>
              <w:jc w:val="both"/>
              <w:rPr>
                <w:rFonts w:ascii="Times New Roman" w:hAnsi="Times New Roman" w:cs="Times New Roman"/>
                <w:color w:val="000000"/>
              </w:rPr>
            </w:pPr>
            <w:r>
              <w:rPr>
                <w:rFonts w:ascii="Times New Roman" w:hAnsi="Times New Roman" w:cs="Times New Roman"/>
                <w:color w:val="000000"/>
              </w:rPr>
              <w:t xml:space="preserve">Autoritatea contractantă a luat în calcul faptul ca această activitate reprezintă o pondere importantă a </w:t>
            </w:r>
            <w:r>
              <w:rPr>
                <w:rFonts w:ascii="Times New Roman" w:hAnsi="Times New Roman" w:cs="Times New Roman"/>
                <w:color w:val="000000"/>
              </w:rPr>
              <w:lastRenderedPageBreak/>
              <w:t>acestor servicii de salubritate având în vedere faptul că variațiile mari de temperatură de la zi la noapte pot genera formarea de polei, sau chiar gheață în special pe străzile în pantă sau rampă și străzile înguste, pentru a prevenii apariția fenomenelor de ingheț, aceasta fiind punctată cu 5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3673D3" w14:textId="130AF0F9" w:rsidR="00CD0458" w:rsidRPr="00BD61CF" w:rsidRDefault="00CD0458" w:rsidP="00CD0458">
            <w:pPr>
              <w:spacing w:before="60" w:after="60"/>
              <w:jc w:val="center"/>
              <w:rPr>
                <w:rFonts w:ascii="Times New Roman" w:hAnsi="Times New Roman" w:cs="Times New Roman"/>
              </w:rPr>
            </w:pPr>
            <w:r>
              <w:rPr>
                <w:rFonts w:ascii="Times New Roman" w:hAnsi="Times New Roman" w:cs="Times New Roman"/>
              </w:rPr>
              <w:lastRenderedPageBreak/>
              <w:t>5</w:t>
            </w:r>
          </w:p>
        </w:tc>
      </w:tr>
      <w:tr w:rsidR="00CD0458" w:rsidRPr="00BD61CF" w14:paraId="23BAB063" w14:textId="77777777" w:rsidTr="00E513DB">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7933C" w14:textId="2E7A8BBE" w:rsidR="00CD0458" w:rsidRPr="00BD61CF" w:rsidRDefault="00CD0458" w:rsidP="00CD0458">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T23</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80432" w14:textId="77777777" w:rsidR="00CD0458" w:rsidRPr="00BD61CF" w:rsidRDefault="00CD0458" w:rsidP="00CD0458">
            <w:pPr>
              <w:spacing w:before="60" w:after="60"/>
              <w:rPr>
                <w:rFonts w:ascii="Times New Roman" w:hAnsi="Times New Roman" w:cs="Times New Roman"/>
                <w:color w:val="000000"/>
              </w:rPr>
            </w:pPr>
            <w:r w:rsidRPr="00BD61CF">
              <w:rPr>
                <w:rFonts w:ascii="Times New Roman" w:hAnsi="Times New Roman" w:cs="Times New Roman"/>
                <w:color w:val="000000"/>
              </w:rPr>
              <w:t>tarif împrăştiat manual material antiderapant, de tip sare în amestec cu clorură de magneziu solidă, în pondere conform caiet de sarcini.</w:t>
            </w:r>
          </w:p>
        </w:tc>
        <w:tc>
          <w:tcPr>
            <w:tcW w:w="3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E7AA2" w14:textId="36D6FB04" w:rsidR="00CD0458" w:rsidRPr="00BD61CF" w:rsidRDefault="00CD0458" w:rsidP="00F60CEB">
            <w:pPr>
              <w:spacing w:before="60" w:after="60"/>
              <w:jc w:val="both"/>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variațiile mari de temperatură de la zi la noapte pot genera formarea de polei, sau chiar gheață în special pe trotuare, alei pietonale, în pantă sau rampă și străzile înguste, pentru a prevenii apariția fenomenelor de ingheț, aceasta fiind punctată cu 5 puncte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37CE2" w14:textId="0A4EC1DB" w:rsidR="00CD0458" w:rsidRPr="00BD61CF" w:rsidRDefault="00CD0458" w:rsidP="00CD0458">
            <w:pPr>
              <w:spacing w:before="60" w:after="60"/>
              <w:jc w:val="center"/>
              <w:rPr>
                <w:rFonts w:ascii="Times New Roman" w:hAnsi="Times New Roman" w:cs="Times New Roman"/>
                <w:sz w:val="28"/>
                <w:szCs w:val="28"/>
              </w:rPr>
            </w:pPr>
            <w:r>
              <w:rPr>
                <w:rFonts w:ascii="Times New Roman" w:hAnsi="Times New Roman" w:cs="Times New Roman"/>
              </w:rPr>
              <w:t>5</w:t>
            </w:r>
          </w:p>
        </w:tc>
      </w:tr>
    </w:tbl>
    <w:p w14:paraId="602EC066" w14:textId="6702B1B7" w:rsidR="00C57526" w:rsidRPr="0033592C" w:rsidRDefault="00C57526" w:rsidP="00C57526">
      <w:pPr>
        <w:ind w:right="276"/>
        <w:jc w:val="right"/>
        <w:rPr>
          <w:rFonts w:ascii="Times New Roman" w:eastAsia="Times New Roman" w:hAnsi="Times New Roman" w:cs="Times New Roman"/>
          <w:b/>
          <w:sz w:val="24"/>
        </w:rPr>
      </w:pP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00520AB2">
        <w:rPr>
          <w:rFonts w:ascii="Times New Roman" w:eastAsia="Times New Roman" w:hAnsi="Times New Roman" w:cs="Times New Roman"/>
          <w:b/>
          <w:sz w:val="24"/>
        </w:rPr>
        <w:t xml:space="preserve"> Pt2</w:t>
      </w:r>
      <w:r w:rsidRPr="0033592C">
        <w:rPr>
          <w:rFonts w:ascii="Times New Roman" w:eastAsia="Times New Roman" w:hAnsi="Times New Roman" w:cs="Times New Roman"/>
          <w:b/>
          <w:sz w:val="24"/>
        </w:rPr>
        <w:t>:</w:t>
      </w:r>
      <w:r w:rsidRPr="0033592C">
        <w:rPr>
          <w:rFonts w:ascii="Times New Roman" w:eastAsia="Times New Roman" w:hAnsi="Times New Roman" w:cs="Times New Roman"/>
          <w:b/>
          <w:sz w:val="24"/>
        </w:rPr>
        <w:tab/>
      </w:r>
      <w:r>
        <w:rPr>
          <w:rFonts w:ascii="Times New Roman" w:eastAsia="Times New Roman" w:hAnsi="Times New Roman" w:cs="Times New Roman"/>
          <w:b/>
          <w:sz w:val="24"/>
        </w:rPr>
        <w:t xml:space="preserve">      90 </w:t>
      </w:r>
      <w:r w:rsidRPr="0033592C">
        <w:rPr>
          <w:rFonts w:ascii="Times New Roman" w:eastAsia="Times New Roman" w:hAnsi="Times New Roman" w:cs="Times New Roman"/>
          <w:b/>
          <w:sz w:val="24"/>
        </w:rPr>
        <w:t xml:space="preserve"> PUNCTE</w:t>
      </w:r>
    </w:p>
    <w:p w14:paraId="3C92D388" w14:textId="77777777" w:rsidR="00C57526" w:rsidRPr="00C57526" w:rsidRDefault="00C57526" w:rsidP="00C57526">
      <w:pPr>
        <w:spacing w:after="0" w:line="240" w:lineRule="auto"/>
        <w:ind w:left="709" w:hanging="142"/>
        <w:jc w:val="both"/>
        <w:rPr>
          <w:rFonts w:ascii="Times New Roman" w:eastAsia="Times New Roman" w:hAnsi="Times New Roman" w:cs="Times New Roman"/>
          <w:b/>
          <w:sz w:val="24"/>
          <w:szCs w:val="24"/>
          <w:u w:val="single"/>
        </w:rPr>
      </w:pPr>
    </w:p>
    <w:p w14:paraId="67C9EE88" w14:textId="5F4D3080" w:rsidR="00C57526" w:rsidRPr="00C57526" w:rsidRDefault="00C57526" w:rsidP="00C57526">
      <w:pPr>
        <w:rPr>
          <w:rFonts w:ascii="Times New Roman" w:eastAsia="Times New Roman" w:hAnsi="Times New Roman" w:cs="Times New Roman"/>
          <w:b/>
          <w:sz w:val="24"/>
          <w:szCs w:val="24"/>
          <w:u w:val="single"/>
        </w:rPr>
      </w:pPr>
      <w:r w:rsidRPr="00C57526">
        <w:rPr>
          <w:rFonts w:ascii="Times New Roman" w:eastAsia="Times New Roman" w:hAnsi="Times New Roman" w:cs="Times New Roman"/>
          <w:b/>
          <w:sz w:val="24"/>
          <w:szCs w:val="24"/>
          <w:u w:val="single"/>
        </w:rPr>
        <w:t>Modalitatea de punctare</w:t>
      </w:r>
      <w:r>
        <w:rPr>
          <w:rFonts w:ascii="Times New Roman" w:eastAsia="Times New Roman" w:hAnsi="Times New Roman" w:cs="Times New Roman"/>
          <w:b/>
          <w:sz w:val="24"/>
          <w:szCs w:val="24"/>
          <w:u w:val="single"/>
        </w:rPr>
        <w:t xml:space="preserve">, </w:t>
      </w:r>
      <w:bookmarkStart w:id="8" w:name="_Hlk122873177"/>
      <w:r w:rsidR="00384B3D" w:rsidRPr="00F848AE">
        <w:rPr>
          <w:rFonts w:ascii="Times New Roman" w:hAnsi="Times New Roman" w:cs="Times New Roman"/>
          <w:sz w:val="24"/>
          <w:szCs w:val="24"/>
        </w:rPr>
        <w:t>pentru activitatea de curăţarea şi transportul zăpezii de pe căile publice din localitate şi menţinerea în funcţiune a acestora pe timp de polei sau de îngheţ</w:t>
      </w:r>
      <w:bookmarkEnd w:id="8"/>
    </w:p>
    <w:p w14:paraId="48D0C759" w14:textId="3C545904" w:rsidR="00C57526" w:rsidRPr="00C57526" w:rsidRDefault="00C57526" w:rsidP="00C57526">
      <w:pPr>
        <w:spacing w:after="0" w:line="360" w:lineRule="exact"/>
        <w:jc w:val="both"/>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 T1</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Pentru oferta admisibilă cu prețul cel mai scăzut se va acorda 1</w:t>
      </w:r>
      <w:r w:rsidR="00384B3D">
        <w:rPr>
          <w:rFonts w:ascii="Times New Roman" w:hAnsi="Times New Roman" w:cs="Times New Roman"/>
          <w:bCs/>
          <w:sz w:val="24"/>
          <w:szCs w:val="24"/>
        </w:rPr>
        <w:t>0</w:t>
      </w:r>
      <w:r w:rsidRPr="00C57526">
        <w:rPr>
          <w:rFonts w:ascii="Times New Roman" w:hAnsi="Times New Roman" w:cs="Times New Roman"/>
          <w:bCs/>
          <w:sz w:val="24"/>
          <w:szCs w:val="24"/>
        </w:rPr>
        <w:t xml:space="preserve"> puncte. </w:t>
      </w:r>
      <w:r w:rsidRPr="00C57526">
        <w:rPr>
          <w:rFonts w:ascii="Times New Roman" w:eastAsia="Times New Roman" w:hAnsi="Times New Roman" w:cs="Times New Roman"/>
          <w:bCs/>
          <w:sz w:val="24"/>
          <w:szCs w:val="24"/>
        </w:rPr>
        <w:t>Pentru restul ofertelor, punctajul se va calcula astfel:</w:t>
      </w:r>
    </w:p>
    <w:p w14:paraId="0C7C8969" w14:textId="0393ED29"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1</w:t>
      </w:r>
      <w:r w:rsidR="00384B3D">
        <w:rPr>
          <w:rFonts w:ascii="Times New Roman" w:hAnsi="Times New Roman" w:cs="Times New Roman"/>
          <w:sz w:val="24"/>
          <w:szCs w:val="24"/>
        </w:rPr>
        <w:t>0</w:t>
      </w:r>
      <w:r w:rsidRPr="00C57526">
        <w:rPr>
          <w:rFonts w:ascii="Times New Roman" w:hAnsi="Times New Roman" w:cs="Times New Roman"/>
          <w:sz w:val="24"/>
          <w:szCs w:val="24"/>
        </w:rPr>
        <w:t xml:space="preserve"> puncte =S1</w:t>
      </w:r>
      <w:r w:rsidR="00BB193A">
        <w:rPr>
          <w:rFonts w:ascii="Times New Roman" w:hAnsi="Times New Roman" w:cs="Times New Roman"/>
          <w:sz w:val="24"/>
          <w:szCs w:val="24"/>
        </w:rPr>
        <w:t>1</w:t>
      </w:r>
    </w:p>
    <w:p w14:paraId="20B04016" w14:textId="7C240A81"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2 : </w:t>
      </w:r>
      <w:r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va acorda 1 puncte. Pentru restul ofertelor, punctajul se va calcula astfel:</w:t>
      </w:r>
    </w:p>
    <w:p w14:paraId="249755A6" w14:textId="6D58D297"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2 -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1 puncte =S</w:t>
      </w:r>
      <w:r w:rsidR="00BB193A">
        <w:rPr>
          <w:rFonts w:ascii="Times New Roman" w:hAnsi="Times New Roman" w:cs="Times New Roman"/>
          <w:sz w:val="24"/>
          <w:szCs w:val="24"/>
        </w:rPr>
        <w:t>1</w:t>
      </w:r>
      <w:r w:rsidRPr="00C57526">
        <w:rPr>
          <w:rFonts w:ascii="Times New Roman" w:hAnsi="Times New Roman" w:cs="Times New Roman"/>
          <w:sz w:val="24"/>
          <w:szCs w:val="24"/>
        </w:rPr>
        <w:t>2</w:t>
      </w:r>
    </w:p>
    <w:p w14:paraId="5CBD89FC" w14:textId="1EC91865"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3 : </w:t>
      </w:r>
      <w:r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 xml:space="preserve">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6E6369BA" w14:textId="5E869D99"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3 -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3</w:t>
      </w:r>
    </w:p>
    <w:p w14:paraId="76DBF4F6" w14:textId="383C97EB"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4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6F516CE3" w14:textId="19A4B37E"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4 -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4</w:t>
      </w:r>
    </w:p>
    <w:p w14:paraId="21CB337B" w14:textId="7553659C"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5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0B82C8A2" w14:textId="4CEC206C"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lastRenderedPageBreak/>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5 -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5</w:t>
      </w:r>
    </w:p>
    <w:p w14:paraId="3357A540" w14:textId="1AF2C638"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6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10</w:t>
      </w:r>
      <w:r w:rsidRPr="00C57526">
        <w:rPr>
          <w:rFonts w:ascii="Times New Roman" w:eastAsia="Times New Roman" w:hAnsi="Times New Roman" w:cs="Times New Roman"/>
          <w:bCs/>
          <w:sz w:val="24"/>
          <w:szCs w:val="24"/>
        </w:rPr>
        <w:t xml:space="preserve"> puncte. Pentru restul ofertelor, punctajul se va calcula astfel:</w:t>
      </w:r>
    </w:p>
    <w:p w14:paraId="446B5D25" w14:textId="6333951B"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6 -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10</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6</w:t>
      </w:r>
    </w:p>
    <w:p w14:paraId="65E12690" w14:textId="5A40F095"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7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9</w:t>
      </w:r>
      <w:r w:rsidRPr="00C57526">
        <w:rPr>
          <w:rFonts w:ascii="Times New Roman" w:eastAsia="Times New Roman" w:hAnsi="Times New Roman" w:cs="Times New Roman"/>
          <w:bCs/>
          <w:sz w:val="24"/>
          <w:szCs w:val="24"/>
        </w:rPr>
        <w:t xml:space="preserve"> puncte. Pentru restul ofertelor, punctajul se va calcula astfel:</w:t>
      </w:r>
    </w:p>
    <w:p w14:paraId="09913F27" w14:textId="58B642F5"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7 -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9</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7</w:t>
      </w:r>
    </w:p>
    <w:p w14:paraId="243070AB" w14:textId="2156AC1C"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8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w:t>
      </w:r>
      <w:r w:rsidR="00384B3D">
        <w:rPr>
          <w:rFonts w:ascii="Times New Roman" w:eastAsia="Times New Roman" w:hAnsi="Times New Roman" w:cs="Times New Roman"/>
          <w:bCs/>
          <w:sz w:val="24"/>
          <w:szCs w:val="24"/>
        </w:rPr>
        <w:t>0</w:t>
      </w:r>
      <w:r w:rsidRPr="00C57526">
        <w:rPr>
          <w:rFonts w:ascii="Times New Roman" w:eastAsia="Times New Roman" w:hAnsi="Times New Roman" w:cs="Times New Roman"/>
          <w:bCs/>
          <w:sz w:val="24"/>
          <w:szCs w:val="24"/>
        </w:rPr>
        <w:t xml:space="preserve"> puncte. Pentru restul ofertelor, punctajul se va calcula astfel:</w:t>
      </w:r>
    </w:p>
    <w:p w14:paraId="715F1E1E" w14:textId="2A8C055B"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8 -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w:t>
      </w:r>
      <w:r w:rsidR="00384B3D">
        <w:rPr>
          <w:rFonts w:ascii="Times New Roman" w:hAnsi="Times New Roman" w:cs="Times New Roman"/>
          <w:sz w:val="24"/>
          <w:szCs w:val="24"/>
        </w:rPr>
        <w:t>0</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8</w:t>
      </w:r>
    </w:p>
    <w:p w14:paraId="69136878" w14:textId="49003704"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9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289BC24D" w14:textId="700FD5DA"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9 -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9</w:t>
      </w:r>
    </w:p>
    <w:p w14:paraId="7A79BD5D" w14:textId="7A216856"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2</w:t>
      </w:r>
      <w:r w:rsidRPr="00C57526">
        <w:rPr>
          <w:rFonts w:ascii="Times New Roman" w:eastAsia="Times New Roman" w:hAnsi="Times New Roman" w:cs="Times New Roman"/>
          <w:bCs/>
          <w:sz w:val="24"/>
          <w:szCs w:val="24"/>
        </w:rPr>
        <w:t xml:space="preserve">0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BB193A">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2B629E3C" w14:textId="4A63C1D5" w:rsidR="00C57526" w:rsidRPr="00C57526" w:rsidRDefault="00C57526" w:rsidP="00C57526">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2</w:t>
      </w:r>
      <w:r w:rsidRPr="00C57526">
        <w:rPr>
          <w:rFonts w:ascii="Times New Roman" w:hAnsi="Times New Roman" w:cs="Times New Roman"/>
          <w:sz w:val="24"/>
          <w:szCs w:val="24"/>
        </w:rPr>
        <w:t xml:space="preserve">0 -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BB193A">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2</w:t>
      </w:r>
      <w:r w:rsidRPr="00C57526">
        <w:rPr>
          <w:rFonts w:ascii="Times New Roman" w:hAnsi="Times New Roman" w:cs="Times New Roman"/>
          <w:sz w:val="24"/>
          <w:szCs w:val="24"/>
        </w:rPr>
        <w:t>0</w:t>
      </w:r>
    </w:p>
    <w:p w14:paraId="1245C4A4" w14:textId="09669451" w:rsidR="00BB193A" w:rsidRPr="00C57526" w:rsidRDefault="00BB193A" w:rsidP="00BB193A">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21</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1995773C" w14:textId="7C805D2E" w:rsidR="00BB193A" w:rsidRPr="00C57526" w:rsidRDefault="00BB193A" w:rsidP="00BB193A">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Pr>
          <w:rFonts w:ascii="Times New Roman" w:hAnsi="Times New Roman" w:cs="Times New Roman"/>
          <w:sz w:val="24"/>
          <w:szCs w:val="24"/>
        </w:rPr>
        <w:t>21</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Pr>
          <w:rFonts w:ascii="Times New Roman" w:hAnsi="Times New Roman" w:cs="Times New Roman"/>
          <w:sz w:val="24"/>
          <w:szCs w:val="24"/>
        </w:rPr>
        <w:t>5</w:t>
      </w:r>
      <w:r w:rsidRPr="00C57526">
        <w:rPr>
          <w:rFonts w:ascii="Times New Roman" w:hAnsi="Times New Roman" w:cs="Times New Roman"/>
          <w:sz w:val="24"/>
          <w:szCs w:val="24"/>
        </w:rPr>
        <w:t xml:space="preserve"> puncte =S</w:t>
      </w:r>
      <w:r>
        <w:rPr>
          <w:rFonts w:ascii="Times New Roman" w:hAnsi="Times New Roman" w:cs="Times New Roman"/>
          <w:sz w:val="24"/>
          <w:szCs w:val="24"/>
        </w:rPr>
        <w:t>21</w:t>
      </w:r>
    </w:p>
    <w:p w14:paraId="650D2479" w14:textId="3D61A827" w:rsidR="00BB193A" w:rsidRPr="00C57526" w:rsidRDefault="00BB193A" w:rsidP="00BB193A">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22</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443D308A" w14:textId="469539B0" w:rsidR="00BB193A" w:rsidRPr="00C57526" w:rsidRDefault="00BB193A" w:rsidP="00BB193A">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Pr>
          <w:rFonts w:ascii="Times New Roman" w:hAnsi="Times New Roman" w:cs="Times New Roman"/>
          <w:sz w:val="24"/>
          <w:szCs w:val="24"/>
        </w:rPr>
        <w:t>22</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Pr>
          <w:rFonts w:ascii="Times New Roman" w:hAnsi="Times New Roman" w:cs="Times New Roman"/>
          <w:sz w:val="24"/>
          <w:szCs w:val="24"/>
        </w:rPr>
        <w:t>5</w:t>
      </w:r>
      <w:r w:rsidRPr="00C57526">
        <w:rPr>
          <w:rFonts w:ascii="Times New Roman" w:hAnsi="Times New Roman" w:cs="Times New Roman"/>
          <w:sz w:val="24"/>
          <w:szCs w:val="24"/>
        </w:rPr>
        <w:t xml:space="preserve"> puncte =S</w:t>
      </w:r>
      <w:r>
        <w:rPr>
          <w:rFonts w:ascii="Times New Roman" w:hAnsi="Times New Roman" w:cs="Times New Roman"/>
          <w:sz w:val="24"/>
          <w:szCs w:val="24"/>
        </w:rPr>
        <w:t>22</w:t>
      </w:r>
    </w:p>
    <w:p w14:paraId="4A4747B5" w14:textId="0561ADB5" w:rsidR="00BB193A" w:rsidRPr="00C57526" w:rsidRDefault="00BB193A" w:rsidP="00BB193A">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23</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2B96CD70" w14:textId="7DD22B62" w:rsidR="00BB193A" w:rsidRPr="00C57526" w:rsidRDefault="00BB193A" w:rsidP="00BB193A">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Pr>
          <w:rFonts w:ascii="Times New Roman" w:hAnsi="Times New Roman" w:cs="Times New Roman"/>
          <w:sz w:val="24"/>
          <w:szCs w:val="24"/>
        </w:rPr>
        <w:t>23</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Pr>
          <w:rFonts w:ascii="Times New Roman" w:hAnsi="Times New Roman" w:cs="Times New Roman"/>
          <w:sz w:val="24"/>
          <w:szCs w:val="24"/>
        </w:rPr>
        <w:t>5</w:t>
      </w:r>
      <w:r w:rsidRPr="00C57526">
        <w:rPr>
          <w:rFonts w:ascii="Times New Roman" w:hAnsi="Times New Roman" w:cs="Times New Roman"/>
          <w:sz w:val="24"/>
          <w:szCs w:val="24"/>
        </w:rPr>
        <w:t xml:space="preserve"> puncte =S</w:t>
      </w:r>
      <w:r>
        <w:rPr>
          <w:rFonts w:ascii="Times New Roman" w:hAnsi="Times New Roman" w:cs="Times New Roman"/>
          <w:sz w:val="24"/>
          <w:szCs w:val="24"/>
        </w:rPr>
        <w:t>23</w:t>
      </w:r>
    </w:p>
    <w:p w14:paraId="015D2A9C" w14:textId="1493DB10" w:rsidR="00C57526" w:rsidRDefault="00C57526" w:rsidP="00C57526">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total acordat </w:t>
      </w:r>
      <w:r w:rsidR="00BB193A" w:rsidRPr="00BD61CF">
        <w:rPr>
          <w:rFonts w:ascii="Times New Roman" w:hAnsi="Times New Roman" w:cs="Times New Roman"/>
        </w:rPr>
        <w:t>pentru activitatea de curățarea și transportul zăpezii de pe căile publice din localitate și menținerea în funcțiune a acestora pe timp de polei sau de îngheț</w:t>
      </w:r>
      <w:r w:rsidR="00BB193A" w:rsidRPr="0044698C">
        <w:rPr>
          <w:rFonts w:ascii="Times New Roman" w:eastAsia="Times New Roman" w:hAnsi="Times New Roman" w:cs="Times New Roman"/>
          <w:b/>
          <w:bCs/>
          <w:sz w:val="24"/>
        </w:rPr>
        <w:t xml:space="preserve"> </w:t>
      </w:r>
      <w:r w:rsidRPr="0044698C">
        <w:rPr>
          <w:rFonts w:ascii="Times New Roman" w:eastAsia="Times New Roman" w:hAnsi="Times New Roman" w:cs="Times New Roman"/>
          <w:b/>
          <w:bCs/>
          <w:sz w:val="24"/>
        </w:rPr>
        <w:t>pentru componenta financiară:</w:t>
      </w:r>
      <w:r>
        <w:rPr>
          <w:rFonts w:ascii="Times New Roman" w:eastAsia="Times New Roman" w:hAnsi="Times New Roman" w:cs="Times New Roman"/>
          <w:b/>
          <w:bCs/>
          <w:sz w:val="24"/>
        </w:rPr>
        <w:t>Pt</w:t>
      </w:r>
      <w:r w:rsidR="00BB193A">
        <w:rPr>
          <w:rFonts w:ascii="Times New Roman" w:eastAsia="Times New Roman" w:hAnsi="Times New Roman" w:cs="Times New Roman"/>
          <w:b/>
          <w:bCs/>
          <w:sz w:val="24"/>
        </w:rPr>
        <w:t>2</w:t>
      </w:r>
      <w:r>
        <w:rPr>
          <w:rFonts w:ascii="Times New Roman" w:eastAsia="Times New Roman" w:hAnsi="Times New Roman" w:cs="Times New Roman"/>
          <w:b/>
          <w:bCs/>
          <w:sz w:val="24"/>
        </w:rPr>
        <w:t>=</w:t>
      </w:r>
      <w:r w:rsidRPr="0044698C">
        <w:rPr>
          <w:rFonts w:ascii="Times New Roman" w:eastAsia="Times New Roman" w:hAnsi="Times New Roman" w:cs="Times New Roman"/>
          <w:b/>
          <w:bCs/>
          <w:sz w:val="24"/>
        </w:rPr>
        <w:t xml:space="preserve"> S1</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 xml:space="preserve"> + S</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2 + S</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3 + S</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 xml:space="preserve">4 </w:t>
      </w:r>
      <w:r>
        <w:rPr>
          <w:rFonts w:ascii="Times New Roman" w:eastAsia="Times New Roman" w:hAnsi="Times New Roman" w:cs="Times New Roman"/>
          <w:b/>
          <w:bCs/>
          <w:sz w:val="24"/>
        </w:rPr>
        <w:t xml:space="preserve">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5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6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7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 xml:space="preserve">8 </w:t>
      </w:r>
      <w:r w:rsidR="00BB193A">
        <w:rPr>
          <w:rFonts w:ascii="Times New Roman" w:eastAsia="Times New Roman" w:hAnsi="Times New Roman" w:cs="Times New Roman"/>
          <w:b/>
          <w:bCs/>
          <w:sz w:val="24"/>
        </w:rPr>
        <w:t xml:space="preserve">+ S19 + S20 + S21 + S22 + S23 </w:t>
      </w:r>
      <w:r w:rsidRPr="0044698C">
        <w:rPr>
          <w:rFonts w:ascii="Times New Roman" w:eastAsia="Times New Roman" w:hAnsi="Times New Roman" w:cs="Times New Roman"/>
          <w:b/>
          <w:bCs/>
          <w:sz w:val="24"/>
        </w:rPr>
        <w:t>= punctaj maxim obținut 90 puncte</w:t>
      </w:r>
      <w:r>
        <w:rPr>
          <w:rFonts w:ascii="Times New Roman" w:eastAsia="Times New Roman" w:hAnsi="Times New Roman" w:cs="Times New Roman"/>
          <w:b/>
          <w:bCs/>
          <w:sz w:val="24"/>
        </w:rPr>
        <w:t>.</w:t>
      </w:r>
    </w:p>
    <w:p w14:paraId="6E3848BC" w14:textId="77777777" w:rsidR="00C57526" w:rsidRPr="00B57C4F" w:rsidRDefault="00C57526" w:rsidP="00C57526">
      <w:pPr>
        <w:rPr>
          <w:rFonts w:ascii="Times New Roman" w:eastAsia="Times New Roman" w:hAnsi="Times New Roman" w:cs="Times New Roman"/>
          <w:sz w:val="24"/>
          <w:u w:val="single"/>
        </w:rPr>
      </w:pPr>
      <w:r w:rsidRPr="00B57C4F">
        <w:rPr>
          <w:rFonts w:ascii="Times New Roman" w:eastAsia="Times New Roman" w:hAnsi="Times New Roman" w:cs="Times New Roman"/>
          <w:sz w:val="24"/>
          <w:u w:val="single"/>
        </w:rPr>
        <w:t>Observații:</w:t>
      </w:r>
    </w:p>
    <w:p w14:paraId="004B38A2" w14:textId="3BD10E74" w:rsidR="00C57526" w:rsidRPr="007039FF" w:rsidRDefault="00C57526" w:rsidP="007039FF">
      <w:pPr>
        <w:pStyle w:val="Listparagraf"/>
        <w:numPr>
          <w:ilvl w:val="0"/>
          <w:numId w:val="10"/>
        </w:numPr>
        <w:jc w:val="both"/>
        <w:rPr>
          <w:rFonts w:ascii="Times New Roman" w:eastAsia="Times New Roman" w:hAnsi="Times New Roman" w:cs="Times New Roman"/>
          <w:sz w:val="24"/>
        </w:rPr>
      </w:pPr>
      <w:r w:rsidRPr="007039FF">
        <w:rPr>
          <w:rFonts w:ascii="Times New Roman" w:eastAsia="Times New Roman" w:hAnsi="Times New Roman" w:cs="Times New Roman"/>
          <w:sz w:val="24"/>
        </w:rPr>
        <w:lastRenderedPageBreak/>
        <w:t xml:space="preserve">În cazul in care punctajul total obținut pe componenta financiară, este egal se ia in considerare </w:t>
      </w:r>
      <w:r w:rsidRPr="007039FF">
        <w:rPr>
          <w:rFonts w:ascii="Times New Roman" w:eastAsia="Times New Roman" w:hAnsi="Times New Roman" w:cs="Times New Roman"/>
          <w:sz w:val="24"/>
          <w:u w:val="single"/>
        </w:rPr>
        <w:t>tariful cel mai mic ofertat pentru T3</w:t>
      </w:r>
      <w:r w:rsidRPr="007039FF">
        <w:rPr>
          <w:rFonts w:ascii="Times New Roman" w:eastAsia="Times New Roman" w:hAnsi="Times New Roman" w:cs="Times New Roman"/>
          <w:sz w:val="24"/>
        </w:rPr>
        <w:t xml:space="preserve"> (care are ponderea cea mai mare datorită faptului că prin folosirea autospecialelor de măturat și aspirat mecanizat se reduce poluarea mediului și într-un timp mult mai scurt se poate acoperi o suprafață mai mare de curățare)</w:t>
      </w:r>
    </w:p>
    <w:p w14:paraId="4A3A5B65" w14:textId="7C966207" w:rsidR="007039FF" w:rsidRDefault="007039FF" w:rsidP="007039FF">
      <w:pPr>
        <w:jc w:val="both"/>
        <w:rPr>
          <w:rFonts w:ascii="Times New Roman" w:eastAsia="Times New Roman" w:hAnsi="Times New Roman" w:cs="Times New Roman"/>
          <w:b/>
          <w:bCs/>
          <w:sz w:val="24"/>
        </w:rPr>
      </w:pPr>
      <w:r w:rsidRPr="0044698C">
        <w:rPr>
          <w:rFonts w:ascii="Times New Roman" w:eastAsia="Times New Roman" w:hAnsi="Times New Roman" w:cs="Times New Roman"/>
          <w:b/>
          <w:bCs/>
          <w:sz w:val="24"/>
        </w:rPr>
        <w:t>Punctaj total acordat</w:t>
      </w:r>
      <w:r>
        <w:rPr>
          <w:rFonts w:ascii="Times New Roman" w:eastAsia="Times New Roman" w:hAnsi="Times New Roman" w:cs="Times New Roman"/>
          <w:b/>
          <w:bCs/>
          <w:sz w:val="24"/>
        </w:rPr>
        <w:t xml:space="preserve"> pentru componenta financiară:</w:t>
      </w:r>
    </w:p>
    <w:p w14:paraId="303BA027" w14:textId="0B9EB098" w:rsidR="007039FF" w:rsidRPr="007039FF" w:rsidRDefault="007039FF" w:rsidP="007039FF">
      <w:pPr>
        <w:jc w:val="both"/>
        <w:rPr>
          <w:rFonts w:ascii="Times New Roman" w:eastAsia="Times New Roman" w:hAnsi="Times New Roman" w:cs="Times New Roman"/>
          <w:sz w:val="24"/>
        </w:rPr>
      </w:pPr>
      <w:r>
        <w:rPr>
          <w:rFonts w:ascii="Times New Roman" w:eastAsia="Times New Roman" w:hAnsi="Times New Roman" w:cs="Times New Roman"/>
          <w:b/>
          <w:bCs/>
          <w:sz w:val="24"/>
        </w:rPr>
        <w:tab/>
        <w:t>Pf= (Pt1 + Pt2)/2 = maxim 90 puncte</w:t>
      </w:r>
    </w:p>
    <w:p w14:paraId="39367FEF" w14:textId="7AD6B7EE" w:rsidR="000F4F0B" w:rsidRPr="00D17066" w:rsidRDefault="001256CD">
      <w:pPr>
        <w:rPr>
          <w:rFonts w:ascii="Times New Roman" w:eastAsia="Times New Roman" w:hAnsi="Times New Roman" w:cs="Times New Roman"/>
          <w:b/>
          <w:bCs/>
          <w:sz w:val="24"/>
          <w:szCs w:val="24"/>
        </w:rPr>
      </w:pPr>
      <w:r w:rsidRPr="00D17066">
        <w:rPr>
          <w:rFonts w:ascii="Times New Roman" w:eastAsia="Times New Roman" w:hAnsi="Times New Roman" w:cs="Times New Roman"/>
          <w:b/>
          <w:bCs/>
          <w:sz w:val="24"/>
          <w:szCs w:val="24"/>
        </w:rPr>
        <w:t xml:space="preserve">Punctaj total obținut </w:t>
      </w:r>
      <w:r w:rsidR="000F4F0B" w:rsidRPr="00D17066">
        <w:rPr>
          <w:rFonts w:ascii="Times New Roman" w:eastAsia="Times New Roman" w:hAnsi="Times New Roman" w:cs="Times New Roman"/>
          <w:b/>
          <w:bCs/>
          <w:sz w:val="24"/>
          <w:szCs w:val="24"/>
        </w:rPr>
        <w:t>:</w:t>
      </w:r>
    </w:p>
    <w:p w14:paraId="76712EFB" w14:textId="0ADFEA67" w:rsidR="001256CD" w:rsidRDefault="00A25641">
      <w:pPr>
        <w:rPr>
          <w:rFonts w:ascii="Times New Roman" w:eastAsia="Times New Roman" w:hAnsi="Times New Roman" w:cs="Times New Roman"/>
          <w:sz w:val="24"/>
          <w:szCs w:val="24"/>
        </w:rPr>
      </w:pPr>
      <w:r w:rsidRPr="00D17066">
        <w:rPr>
          <w:rFonts w:ascii="Times New Roman" w:eastAsia="Times New Roman" w:hAnsi="Times New Roman" w:cs="Times New Roman"/>
          <w:sz w:val="24"/>
          <w:szCs w:val="24"/>
        </w:rPr>
        <w:t xml:space="preserve">Punctaj </w:t>
      </w:r>
      <w:r w:rsidR="00CD0086" w:rsidRPr="00D17066">
        <w:rPr>
          <w:rFonts w:ascii="Times New Roman" w:eastAsia="Times New Roman" w:hAnsi="Times New Roman" w:cs="Times New Roman"/>
          <w:sz w:val="24"/>
          <w:szCs w:val="24"/>
        </w:rPr>
        <w:t>componenta tehnică</w:t>
      </w:r>
      <w:r w:rsidR="000F4F0B" w:rsidRPr="00D17066">
        <w:rPr>
          <w:rFonts w:ascii="Times New Roman" w:eastAsia="Times New Roman" w:hAnsi="Times New Roman" w:cs="Times New Roman"/>
          <w:sz w:val="24"/>
          <w:szCs w:val="24"/>
        </w:rPr>
        <w:t xml:space="preserve"> ( maxim 10 puncte) </w:t>
      </w:r>
      <w:r w:rsidR="00CD0086" w:rsidRPr="00D17066">
        <w:rPr>
          <w:rFonts w:ascii="Times New Roman" w:eastAsia="Times New Roman" w:hAnsi="Times New Roman" w:cs="Times New Roman"/>
          <w:sz w:val="24"/>
          <w:szCs w:val="24"/>
        </w:rPr>
        <w:t xml:space="preserve"> +</w:t>
      </w:r>
      <w:r w:rsidR="008825B1">
        <w:rPr>
          <w:rFonts w:ascii="Times New Roman" w:eastAsia="Times New Roman" w:hAnsi="Times New Roman" w:cs="Times New Roman"/>
          <w:sz w:val="24"/>
          <w:szCs w:val="24"/>
        </w:rPr>
        <w:t xml:space="preserve"> </w:t>
      </w:r>
      <w:r w:rsidR="00CD0086" w:rsidRPr="00D17066">
        <w:rPr>
          <w:rFonts w:ascii="Times New Roman" w:eastAsia="Times New Roman" w:hAnsi="Times New Roman" w:cs="Times New Roman"/>
          <w:sz w:val="24"/>
          <w:szCs w:val="24"/>
        </w:rPr>
        <w:t>Punctaj componenta financiară</w:t>
      </w:r>
      <w:r w:rsidR="000F4F0B" w:rsidRPr="00D17066">
        <w:rPr>
          <w:rFonts w:ascii="Times New Roman" w:eastAsia="Times New Roman" w:hAnsi="Times New Roman" w:cs="Times New Roman"/>
          <w:sz w:val="24"/>
          <w:szCs w:val="24"/>
        </w:rPr>
        <w:t xml:space="preserve"> (maxim 90 puncte) = </w:t>
      </w:r>
      <w:r w:rsidR="000F4F0B" w:rsidRPr="00D17066">
        <w:rPr>
          <w:rFonts w:ascii="Times New Roman" w:eastAsia="Times New Roman" w:hAnsi="Times New Roman" w:cs="Times New Roman"/>
          <w:b/>
          <w:bCs/>
          <w:sz w:val="24"/>
          <w:szCs w:val="24"/>
        </w:rPr>
        <w:t>100 puncte maxim</w:t>
      </w:r>
      <w:r w:rsidR="000F4F0B" w:rsidRPr="00D17066">
        <w:rPr>
          <w:rFonts w:ascii="Times New Roman" w:eastAsia="Times New Roman" w:hAnsi="Times New Roman" w:cs="Times New Roman"/>
          <w:sz w:val="24"/>
          <w:szCs w:val="24"/>
        </w:rPr>
        <w:t>.</w:t>
      </w:r>
    </w:p>
    <w:p w14:paraId="63315912" w14:textId="4ED7C952" w:rsidR="00EE7A24" w:rsidRPr="005D0A61" w:rsidRDefault="00EE7A24" w:rsidP="005D0A61">
      <w:pPr>
        <w:spacing w:line="360" w:lineRule="exact"/>
        <w:jc w:val="both"/>
        <w:rPr>
          <w:rFonts w:ascii="Times New Roman" w:hAnsi="Times New Roman"/>
          <w:b/>
          <w:sz w:val="24"/>
          <w:szCs w:val="24"/>
        </w:rPr>
      </w:pPr>
      <w:r w:rsidRPr="00F76446">
        <w:rPr>
          <w:rFonts w:ascii="Times New Roman" w:hAnsi="Times New Roman"/>
          <w:bCs/>
          <w:sz w:val="24"/>
          <w:szCs w:val="24"/>
        </w:rPr>
        <w:tab/>
      </w:r>
      <w:r w:rsidRPr="00BD6CDE">
        <w:rPr>
          <w:rFonts w:ascii="Times New Roman" w:hAnsi="Times New Roman"/>
          <w:b/>
          <w:sz w:val="24"/>
          <w:szCs w:val="24"/>
        </w:rPr>
        <w:t xml:space="preserve">Ierarhia ofertelor este stabilită pe baza punctajului total obținut de fiecare ofertă. </w:t>
      </w:r>
      <w:r w:rsidRPr="00BD6CDE">
        <w:rPr>
          <w:rFonts w:ascii="Times New Roman" w:hAnsi="Times New Roman"/>
          <w:b/>
          <w:sz w:val="24"/>
          <w:szCs w:val="24"/>
        </w:rPr>
        <w:tab/>
        <w:t xml:space="preserve">Contractul se atribuie ofertantului </w:t>
      </w:r>
      <w:r w:rsidR="003A3222" w:rsidRPr="00BD6CDE">
        <w:rPr>
          <w:rFonts w:ascii="Times New Roman" w:hAnsi="Times New Roman"/>
          <w:b/>
          <w:sz w:val="24"/>
          <w:szCs w:val="24"/>
        </w:rPr>
        <w:t>care prezintă oferta admisibil</w:t>
      </w:r>
      <w:r w:rsidR="00BD6CDE" w:rsidRPr="00BD6CDE">
        <w:rPr>
          <w:rFonts w:ascii="Times New Roman" w:hAnsi="Times New Roman"/>
          <w:b/>
          <w:sz w:val="24"/>
          <w:szCs w:val="24"/>
        </w:rPr>
        <w:t>ă</w:t>
      </w:r>
      <w:r w:rsidR="003A3222" w:rsidRPr="00BD6CDE">
        <w:rPr>
          <w:rFonts w:ascii="Times New Roman" w:hAnsi="Times New Roman"/>
          <w:b/>
          <w:sz w:val="24"/>
          <w:szCs w:val="24"/>
        </w:rPr>
        <w:t xml:space="preserve"> si</w:t>
      </w:r>
      <w:r w:rsidRPr="00BD6CDE">
        <w:rPr>
          <w:rFonts w:ascii="Times New Roman" w:hAnsi="Times New Roman"/>
          <w:b/>
          <w:sz w:val="24"/>
          <w:szCs w:val="24"/>
        </w:rPr>
        <w:t xml:space="preserve"> care obține cel mai mare punctaj.</w:t>
      </w:r>
    </w:p>
    <w:sectPr w:rsidR="00EE7A24" w:rsidRPr="005D0A61" w:rsidSect="00917DFF">
      <w:footerReference w:type="default" r:id="rId8"/>
      <w:pgSz w:w="12240" w:h="15840"/>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6514" w14:textId="77777777" w:rsidR="00272C11" w:rsidRDefault="00272C11" w:rsidP="007064CC">
      <w:pPr>
        <w:spacing w:after="0" w:line="240" w:lineRule="auto"/>
      </w:pPr>
      <w:r>
        <w:separator/>
      </w:r>
    </w:p>
  </w:endnote>
  <w:endnote w:type="continuationSeparator" w:id="0">
    <w:p w14:paraId="114707A6" w14:textId="77777777" w:rsidR="00272C11" w:rsidRDefault="00272C11" w:rsidP="007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12507"/>
      <w:docPartObj>
        <w:docPartGallery w:val="Page Numbers (Bottom of Page)"/>
        <w:docPartUnique/>
      </w:docPartObj>
    </w:sdtPr>
    <w:sdtEndPr/>
    <w:sdtContent>
      <w:p w14:paraId="31BFF4CE" w14:textId="3683E586" w:rsidR="007064CC" w:rsidRDefault="007064CC">
        <w:pPr>
          <w:pStyle w:val="Subsol"/>
          <w:jc w:val="center"/>
        </w:pPr>
        <w:r>
          <w:fldChar w:fldCharType="begin"/>
        </w:r>
        <w:r>
          <w:instrText xml:space="preserve"> PAGE   \* MERGEFORMAT </w:instrText>
        </w:r>
        <w:r>
          <w:fldChar w:fldCharType="separate"/>
        </w:r>
        <w:r w:rsidR="0009297D">
          <w:t>6</w:t>
        </w:r>
        <w:r>
          <w:fldChar w:fldCharType="end"/>
        </w:r>
      </w:p>
    </w:sdtContent>
  </w:sdt>
  <w:p w14:paraId="197ECA63" w14:textId="77777777" w:rsidR="007064CC" w:rsidRDefault="007064C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6C5F" w14:textId="77777777" w:rsidR="00272C11" w:rsidRDefault="00272C11" w:rsidP="007064CC">
      <w:pPr>
        <w:spacing w:after="0" w:line="240" w:lineRule="auto"/>
      </w:pPr>
      <w:r>
        <w:separator/>
      </w:r>
    </w:p>
  </w:footnote>
  <w:footnote w:type="continuationSeparator" w:id="0">
    <w:p w14:paraId="730DF10D" w14:textId="77777777" w:rsidR="00272C11" w:rsidRDefault="00272C11" w:rsidP="0070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311"/>
    <w:multiLevelType w:val="hybridMultilevel"/>
    <w:tmpl w:val="F120F558"/>
    <w:lvl w:ilvl="0" w:tplc="0418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2"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3" w15:restartNumberingAfterBreak="0">
    <w:nsid w:val="139F6D0C"/>
    <w:multiLevelType w:val="hybridMultilevel"/>
    <w:tmpl w:val="73B0C13E"/>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478E"/>
    <w:multiLevelType w:val="hybridMultilevel"/>
    <w:tmpl w:val="E124CFFC"/>
    <w:lvl w:ilvl="0" w:tplc="C58AF642">
      <w:numFmt w:val="bullet"/>
      <w:lvlText w:val="-"/>
      <w:lvlJc w:val="left"/>
      <w:pPr>
        <w:ind w:left="198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6" w15:restartNumberingAfterBreak="0">
    <w:nsid w:val="41230C57"/>
    <w:multiLevelType w:val="hybridMultilevel"/>
    <w:tmpl w:val="74A8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01BD8"/>
    <w:multiLevelType w:val="hybridMultilevel"/>
    <w:tmpl w:val="930A6E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CB96AB1"/>
    <w:multiLevelType w:val="hybridMultilevel"/>
    <w:tmpl w:val="3ECED27C"/>
    <w:lvl w:ilvl="0" w:tplc="9E2EC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83FF0"/>
    <w:multiLevelType w:val="hybridMultilevel"/>
    <w:tmpl w:val="4732CA58"/>
    <w:lvl w:ilvl="0" w:tplc="7B086F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26183011">
    <w:abstractNumId w:val="0"/>
  </w:num>
  <w:num w:numId="2" w16cid:durableId="1819373220">
    <w:abstractNumId w:val="2"/>
  </w:num>
  <w:num w:numId="3" w16cid:durableId="1368407413">
    <w:abstractNumId w:val="4"/>
  </w:num>
  <w:num w:numId="4" w16cid:durableId="116291657">
    <w:abstractNumId w:val="3"/>
  </w:num>
  <w:num w:numId="5" w16cid:durableId="102040512">
    <w:abstractNumId w:val="9"/>
  </w:num>
  <w:num w:numId="6" w16cid:durableId="703867749">
    <w:abstractNumId w:val="5"/>
  </w:num>
  <w:num w:numId="7" w16cid:durableId="1567061112">
    <w:abstractNumId w:val="1"/>
  </w:num>
  <w:num w:numId="8" w16cid:durableId="1139030417">
    <w:abstractNumId w:val="6"/>
  </w:num>
  <w:num w:numId="9" w16cid:durableId="515310234">
    <w:abstractNumId w:val="7"/>
  </w:num>
  <w:num w:numId="10" w16cid:durableId="1741898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BF"/>
    <w:rsid w:val="0001065E"/>
    <w:rsid w:val="00010905"/>
    <w:rsid w:val="000166AC"/>
    <w:rsid w:val="00021028"/>
    <w:rsid w:val="00024589"/>
    <w:rsid w:val="000265F0"/>
    <w:rsid w:val="00035826"/>
    <w:rsid w:val="000501C1"/>
    <w:rsid w:val="0005164D"/>
    <w:rsid w:val="000661DB"/>
    <w:rsid w:val="00067C69"/>
    <w:rsid w:val="000756F9"/>
    <w:rsid w:val="000855A3"/>
    <w:rsid w:val="0009297D"/>
    <w:rsid w:val="000976A5"/>
    <w:rsid w:val="000A44A7"/>
    <w:rsid w:val="000B18A7"/>
    <w:rsid w:val="000B1A00"/>
    <w:rsid w:val="000B4D42"/>
    <w:rsid w:val="000B7BC2"/>
    <w:rsid w:val="000D1F6E"/>
    <w:rsid w:val="000D6134"/>
    <w:rsid w:val="000F2A72"/>
    <w:rsid w:val="000F4F0B"/>
    <w:rsid w:val="00102259"/>
    <w:rsid w:val="00103FAB"/>
    <w:rsid w:val="0010485C"/>
    <w:rsid w:val="0010772B"/>
    <w:rsid w:val="001077A2"/>
    <w:rsid w:val="00116087"/>
    <w:rsid w:val="00120759"/>
    <w:rsid w:val="001226E5"/>
    <w:rsid w:val="001256CD"/>
    <w:rsid w:val="00125C03"/>
    <w:rsid w:val="0013011F"/>
    <w:rsid w:val="001319D1"/>
    <w:rsid w:val="0013274C"/>
    <w:rsid w:val="00134D0F"/>
    <w:rsid w:val="001355BE"/>
    <w:rsid w:val="00137DD4"/>
    <w:rsid w:val="00145013"/>
    <w:rsid w:val="00147EC7"/>
    <w:rsid w:val="00155CF6"/>
    <w:rsid w:val="00190367"/>
    <w:rsid w:val="00190F74"/>
    <w:rsid w:val="00191198"/>
    <w:rsid w:val="001915EA"/>
    <w:rsid w:val="00194756"/>
    <w:rsid w:val="001A3FBA"/>
    <w:rsid w:val="001A457B"/>
    <w:rsid w:val="001A46C6"/>
    <w:rsid w:val="001A7D3D"/>
    <w:rsid w:val="001C4E94"/>
    <w:rsid w:val="001D05B2"/>
    <w:rsid w:val="001D0E01"/>
    <w:rsid w:val="001D171E"/>
    <w:rsid w:val="001E30FB"/>
    <w:rsid w:val="001E54CD"/>
    <w:rsid w:val="001F5234"/>
    <w:rsid w:val="00203C09"/>
    <w:rsid w:val="00210BEB"/>
    <w:rsid w:val="00212B1C"/>
    <w:rsid w:val="00224958"/>
    <w:rsid w:val="00231048"/>
    <w:rsid w:val="00231AE7"/>
    <w:rsid w:val="00236275"/>
    <w:rsid w:val="00236DDC"/>
    <w:rsid w:val="00240F35"/>
    <w:rsid w:val="002457A5"/>
    <w:rsid w:val="00246FF5"/>
    <w:rsid w:val="00250043"/>
    <w:rsid w:val="00250635"/>
    <w:rsid w:val="0025493E"/>
    <w:rsid w:val="00257537"/>
    <w:rsid w:val="002605CC"/>
    <w:rsid w:val="00261DB1"/>
    <w:rsid w:val="00264215"/>
    <w:rsid w:val="00265562"/>
    <w:rsid w:val="00271585"/>
    <w:rsid w:val="00272C11"/>
    <w:rsid w:val="00283507"/>
    <w:rsid w:val="00283A48"/>
    <w:rsid w:val="00284600"/>
    <w:rsid w:val="00291110"/>
    <w:rsid w:val="002918DC"/>
    <w:rsid w:val="002929C6"/>
    <w:rsid w:val="002A3DCE"/>
    <w:rsid w:val="002A5ABD"/>
    <w:rsid w:val="002A75FD"/>
    <w:rsid w:val="002B15B1"/>
    <w:rsid w:val="002C1534"/>
    <w:rsid w:val="002C243A"/>
    <w:rsid w:val="002C30A6"/>
    <w:rsid w:val="002C7A3B"/>
    <w:rsid w:val="002D13BD"/>
    <w:rsid w:val="002E1EE1"/>
    <w:rsid w:val="002E206C"/>
    <w:rsid w:val="00302BCB"/>
    <w:rsid w:val="003121CA"/>
    <w:rsid w:val="00315FD7"/>
    <w:rsid w:val="003255AE"/>
    <w:rsid w:val="003351BD"/>
    <w:rsid w:val="0033592C"/>
    <w:rsid w:val="00342402"/>
    <w:rsid w:val="003446C5"/>
    <w:rsid w:val="003455FD"/>
    <w:rsid w:val="00354A61"/>
    <w:rsid w:val="00363E10"/>
    <w:rsid w:val="00364E86"/>
    <w:rsid w:val="003666D5"/>
    <w:rsid w:val="003722EB"/>
    <w:rsid w:val="00375E74"/>
    <w:rsid w:val="0038386F"/>
    <w:rsid w:val="00383B56"/>
    <w:rsid w:val="00384B3D"/>
    <w:rsid w:val="003A2BA9"/>
    <w:rsid w:val="003A3222"/>
    <w:rsid w:val="003A7F25"/>
    <w:rsid w:val="003B10F1"/>
    <w:rsid w:val="003B6BCE"/>
    <w:rsid w:val="003B716E"/>
    <w:rsid w:val="003C6F53"/>
    <w:rsid w:val="003D3D49"/>
    <w:rsid w:val="003E208E"/>
    <w:rsid w:val="003E4475"/>
    <w:rsid w:val="003E4CF8"/>
    <w:rsid w:val="003F195E"/>
    <w:rsid w:val="0041097D"/>
    <w:rsid w:val="00415AF9"/>
    <w:rsid w:val="00440BAC"/>
    <w:rsid w:val="0044263A"/>
    <w:rsid w:val="0044698C"/>
    <w:rsid w:val="004575A6"/>
    <w:rsid w:val="00463B8F"/>
    <w:rsid w:val="00464713"/>
    <w:rsid w:val="004647E4"/>
    <w:rsid w:val="004670E0"/>
    <w:rsid w:val="00471178"/>
    <w:rsid w:val="00482ECF"/>
    <w:rsid w:val="004909D7"/>
    <w:rsid w:val="004A6E48"/>
    <w:rsid w:val="004C3C77"/>
    <w:rsid w:val="004D1715"/>
    <w:rsid w:val="004D6686"/>
    <w:rsid w:val="00501EDE"/>
    <w:rsid w:val="005078D2"/>
    <w:rsid w:val="00511B30"/>
    <w:rsid w:val="00520AB2"/>
    <w:rsid w:val="0053241F"/>
    <w:rsid w:val="00534214"/>
    <w:rsid w:val="00540C51"/>
    <w:rsid w:val="0055254B"/>
    <w:rsid w:val="005547EB"/>
    <w:rsid w:val="00556664"/>
    <w:rsid w:val="00563A62"/>
    <w:rsid w:val="00563DDE"/>
    <w:rsid w:val="00571E2F"/>
    <w:rsid w:val="00586C26"/>
    <w:rsid w:val="00592D8A"/>
    <w:rsid w:val="0059539C"/>
    <w:rsid w:val="005A2DB3"/>
    <w:rsid w:val="005B08A7"/>
    <w:rsid w:val="005B0A06"/>
    <w:rsid w:val="005B6E96"/>
    <w:rsid w:val="005B7BF0"/>
    <w:rsid w:val="005C3502"/>
    <w:rsid w:val="005D0A61"/>
    <w:rsid w:val="005D152C"/>
    <w:rsid w:val="005D4465"/>
    <w:rsid w:val="005D58D8"/>
    <w:rsid w:val="005D621C"/>
    <w:rsid w:val="005E4D0B"/>
    <w:rsid w:val="005E7239"/>
    <w:rsid w:val="005F2EC4"/>
    <w:rsid w:val="00610BC4"/>
    <w:rsid w:val="006114B9"/>
    <w:rsid w:val="00612569"/>
    <w:rsid w:val="00616BE5"/>
    <w:rsid w:val="006205C7"/>
    <w:rsid w:val="00622C9B"/>
    <w:rsid w:val="0063398C"/>
    <w:rsid w:val="00636B00"/>
    <w:rsid w:val="0064622D"/>
    <w:rsid w:val="00655573"/>
    <w:rsid w:val="00663BC2"/>
    <w:rsid w:val="00665AAE"/>
    <w:rsid w:val="006812E3"/>
    <w:rsid w:val="00684970"/>
    <w:rsid w:val="006A0B9F"/>
    <w:rsid w:val="006B4AB4"/>
    <w:rsid w:val="006C3A98"/>
    <w:rsid w:val="006C3CEF"/>
    <w:rsid w:val="006C6BCC"/>
    <w:rsid w:val="006C7343"/>
    <w:rsid w:val="006D01C9"/>
    <w:rsid w:val="006D5C4A"/>
    <w:rsid w:val="006E220E"/>
    <w:rsid w:val="006E347B"/>
    <w:rsid w:val="006F0578"/>
    <w:rsid w:val="006F6273"/>
    <w:rsid w:val="007039FF"/>
    <w:rsid w:val="0070520B"/>
    <w:rsid w:val="007064CC"/>
    <w:rsid w:val="007118EA"/>
    <w:rsid w:val="00711B40"/>
    <w:rsid w:val="0071205D"/>
    <w:rsid w:val="00716CDF"/>
    <w:rsid w:val="00722217"/>
    <w:rsid w:val="007233E9"/>
    <w:rsid w:val="0072419F"/>
    <w:rsid w:val="007251DC"/>
    <w:rsid w:val="007368D0"/>
    <w:rsid w:val="00740032"/>
    <w:rsid w:val="00747F3D"/>
    <w:rsid w:val="007520D6"/>
    <w:rsid w:val="007611E0"/>
    <w:rsid w:val="007641DB"/>
    <w:rsid w:val="00772528"/>
    <w:rsid w:val="00774C05"/>
    <w:rsid w:val="00775A7C"/>
    <w:rsid w:val="00777CA1"/>
    <w:rsid w:val="00781FD5"/>
    <w:rsid w:val="0079199D"/>
    <w:rsid w:val="00791BD4"/>
    <w:rsid w:val="007930CA"/>
    <w:rsid w:val="007935E6"/>
    <w:rsid w:val="00794EE7"/>
    <w:rsid w:val="007958F1"/>
    <w:rsid w:val="007966EC"/>
    <w:rsid w:val="007A0E51"/>
    <w:rsid w:val="007A131F"/>
    <w:rsid w:val="007B0C3E"/>
    <w:rsid w:val="007B7A0C"/>
    <w:rsid w:val="007C50BA"/>
    <w:rsid w:val="007C7D89"/>
    <w:rsid w:val="007D4347"/>
    <w:rsid w:val="007D6338"/>
    <w:rsid w:val="007E034A"/>
    <w:rsid w:val="007E5CE6"/>
    <w:rsid w:val="008059E2"/>
    <w:rsid w:val="008228E4"/>
    <w:rsid w:val="00824D2E"/>
    <w:rsid w:val="00831EF0"/>
    <w:rsid w:val="00832986"/>
    <w:rsid w:val="00837EF6"/>
    <w:rsid w:val="008457EA"/>
    <w:rsid w:val="0085082A"/>
    <w:rsid w:val="00853024"/>
    <w:rsid w:val="0087297F"/>
    <w:rsid w:val="0087632B"/>
    <w:rsid w:val="00880DBB"/>
    <w:rsid w:val="008825B1"/>
    <w:rsid w:val="00887B34"/>
    <w:rsid w:val="008B1A9D"/>
    <w:rsid w:val="008B3864"/>
    <w:rsid w:val="008B52F7"/>
    <w:rsid w:val="008B7628"/>
    <w:rsid w:val="008B7BCD"/>
    <w:rsid w:val="008E23B0"/>
    <w:rsid w:val="008E7D78"/>
    <w:rsid w:val="008F2B44"/>
    <w:rsid w:val="0090079D"/>
    <w:rsid w:val="00903891"/>
    <w:rsid w:val="00906C17"/>
    <w:rsid w:val="009109BC"/>
    <w:rsid w:val="00911A3B"/>
    <w:rsid w:val="00916369"/>
    <w:rsid w:val="00917DFF"/>
    <w:rsid w:val="00930B4E"/>
    <w:rsid w:val="009338EC"/>
    <w:rsid w:val="00942CA7"/>
    <w:rsid w:val="00950275"/>
    <w:rsid w:val="009504E9"/>
    <w:rsid w:val="00950599"/>
    <w:rsid w:val="00954960"/>
    <w:rsid w:val="009558A1"/>
    <w:rsid w:val="009578DB"/>
    <w:rsid w:val="009625BD"/>
    <w:rsid w:val="00967891"/>
    <w:rsid w:val="009709E5"/>
    <w:rsid w:val="009723E1"/>
    <w:rsid w:val="00975184"/>
    <w:rsid w:val="009872E4"/>
    <w:rsid w:val="009960FC"/>
    <w:rsid w:val="00996916"/>
    <w:rsid w:val="009A1690"/>
    <w:rsid w:val="009A1D21"/>
    <w:rsid w:val="009B1722"/>
    <w:rsid w:val="009C2FE6"/>
    <w:rsid w:val="009C698A"/>
    <w:rsid w:val="009C73BC"/>
    <w:rsid w:val="009E111E"/>
    <w:rsid w:val="009E286A"/>
    <w:rsid w:val="009E4478"/>
    <w:rsid w:val="009E60A3"/>
    <w:rsid w:val="009E6CF8"/>
    <w:rsid w:val="009E7582"/>
    <w:rsid w:val="009F040C"/>
    <w:rsid w:val="00A008C2"/>
    <w:rsid w:val="00A017D6"/>
    <w:rsid w:val="00A04BEB"/>
    <w:rsid w:val="00A0709D"/>
    <w:rsid w:val="00A103D5"/>
    <w:rsid w:val="00A21FB3"/>
    <w:rsid w:val="00A237CB"/>
    <w:rsid w:val="00A23A0D"/>
    <w:rsid w:val="00A23E20"/>
    <w:rsid w:val="00A25641"/>
    <w:rsid w:val="00A27AC5"/>
    <w:rsid w:val="00A312DB"/>
    <w:rsid w:val="00A31938"/>
    <w:rsid w:val="00A319A0"/>
    <w:rsid w:val="00A33BB3"/>
    <w:rsid w:val="00A4205F"/>
    <w:rsid w:val="00A420C2"/>
    <w:rsid w:val="00A5513C"/>
    <w:rsid w:val="00A61DB3"/>
    <w:rsid w:val="00A620B6"/>
    <w:rsid w:val="00A63E79"/>
    <w:rsid w:val="00A66806"/>
    <w:rsid w:val="00A7469A"/>
    <w:rsid w:val="00A84B9B"/>
    <w:rsid w:val="00A92E44"/>
    <w:rsid w:val="00A969BB"/>
    <w:rsid w:val="00AC0575"/>
    <w:rsid w:val="00AC248A"/>
    <w:rsid w:val="00AC6DAE"/>
    <w:rsid w:val="00AD3AA3"/>
    <w:rsid w:val="00AD3EDD"/>
    <w:rsid w:val="00AD4EE0"/>
    <w:rsid w:val="00AE401E"/>
    <w:rsid w:val="00B05829"/>
    <w:rsid w:val="00B16FFF"/>
    <w:rsid w:val="00B31DCB"/>
    <w:rsid w:val="00B33129"/>
    <w:rsid w:val="00B3376C"/>
    <w:rsid w:val="00B51BE5"/>
    <w:rsid w:val="00B57C4F"/>
    <w:rsid w:val="00B61D98"/>
    <w:rsid w:val="00B65259"/>
    <w:rsid w:val="00B66949"/>
    <w:rsid w:val="00B71D83"/>
    <w:rsid w:val="00B73B6F"/>
    <w:rsid w:val="00B7702E"/>
    <w:rsid w:val="00B83A00"/>
    <w:rsid w:val="00B87D80"/>
    <w:rsid w:val="00B91EBA"/>
    <w:rsid w:val="00B94E8D"/>
    <w:rsid w:val="00BA28CC"/>
    <w:rsid w:val="00BA3073"/>
    <w:rsid w:val="00BB013B"/>
    <w:rsid w:val="00BB0986"/>
    <w:rsid w:val="00BB193A"/>
    <w:rsid w:val="00BB2D6C"/>
    <w:rsid w:val="00BB5E4B"/>
    <w:rsid w:val="00BC5632"/>
    <w:rsid w:val="00BD41A1"/>
    <w:rsid w:val="00BD6CDE"/>
    <w:rsid w:val="00BE032F"/>
    <w:rsid w:val="00BE3027"/>
    <w:rsid w:val="00BE334E"/>
    <w:rsid w:val="00BE3989"/>
    <w:rsid w:val="00BE6510"/>
    <w:rsid w:val="00BF0407"/>
    <w:rsid w:val="00BF2FD8"/>
    <w:rsid w:val="00C03AB1"/>
    <w:rsid w:val="00C05FAB"/>
    <w:rsid w:val="00C0678C"/>
    <w:rsid w:val="00C107B2"/>
    <w:rsid w:val="00C160CD"/>
    <w:rsid w:val="00C31295"/>
    <w:rsid w:val="00C315FE"/>
    <w:rsid w:val="00C3642B"/>
    <w:rsid w:val="00C36600"/>
    <w:rsid w:val="00C407DA"/>
    <w:rsid w:val="00C440A3"/>
    <w:rsid w:val="00C47B84"/>
    <w:rsid w:val="00C56C9C"/>
    <w:rsid w:val="00C57526"/>
    <w:rsid w:val="00C57B61"/>
    <w:rsid w:val="00C60861"/>
    <w:rsid w:val="00C709B4"/>
    <w:rsid w:val="00C7485C"/>
    <w:rsid w:val="00C75AAB"/>
    <w:rsid w:val="00C76239"/>
    <w:rsid w:val="00C85AF3"/>
    <w:rsid w:val="00C86A3C"/>
    <w:rsid w:val="00CA0923"/>
    <w:rsid w:val="00CA5593"/>
    <w:rsid w:val="00CA5602"/>
    <w:rsid w:val="00CA7F0E"/>
    <w:rsid w:val="00CB360D"/>
    <w:rsid w:val="00CB6E99"/>
    <w:rsid w:val="00CC0DC5"/>
    <w:rsid w:val="00CD0086"/>
    <w:rsid w:val="00CD0458"/>
    <w:rsid w:val="00CD2218"/>
    <w:rsid w:val="00CD459D"/>
    <w:rsid w:val="00CE03E2"/>
    <w:rsid w:val="00CF4981"/>
    <w:rsid w:val="00D00C62"/>
    <w:rsid w:val="00D0218D"/>
    <w:rsid w:val="00D026F6"/>
    <w:rsid w:val="00D154B0"/>
    <w:rsid w:val="00D17066"/>
    <w:rsid w:val="00D27474"/>
    <w:rsid w:val="00D300AF"/>
    <w:rsid w:val="00D35ACA"/>
    <w:rsid w:val="00D379EC"/>
    <w:rsid w:val="00D423CE"/>
    <w:rsid w:val="00D43339"/>
    <w:rsid w:val="00D50F67"/>
    <w:rsid w:val="00D52F6D"/>
    <w:rsid w:val="00D5340C"/>
    <w:rsid w:val="00D54ADB"/>
    <w:rsid w:val="00D5585A"/>
    <w:rsid w:val="00D634B9"/>
    <w:rsid w:val="00D650A0"/>
    <w:rsid w:val="00D705D2"/>
    <w:rsid w:val="00D81C04"/>
    <w:rsid w:val="00D95B13"/>
    <w:rsid w:val="00DA135F"/>
    <w:rsid w:val="00DA2BC7"/>
    <w:rsid w:val="00DA6A5C"/>
    <w:rsid w:val="00DB3A6B"/>
    <w:rsid w:val="00DC2015"/>
    <w:rsid w:val="00DC3BA7"/>
    <w:rsid w:val="00DC3DF4"/>
    <w:rsid w:val="00DC4529"/>
    <w:rsid w:val="00DC464E"/>
    <w:rsid w:val="00DD1E49"/>
    <w:rsid w:val="00DD2179"/>
    <w:rsid w:val="00DD3635"/>
    <w:rsid w:val="00DE0AE7"/>
    <w:rsid w:val="00DE3E19"/>
    <w:rsid w:val="00DF5B9B"/>
    <w:rsid w:val="00DF71F9"/>
    <w:rsid w:val="00E06D5B"/>
    <w:rsid w:val="00E11CA6"/>
    <w:rsid w:val="00E30060"/>
    <w:rsid w:val="00E31A37"/>
    <w:rsid w:val="00E3548C"/>
    <w:rsid w:val="00E36D50"/>
    <w:rsid w:val="00E459F9"/>
    <w:rsid w:val="00E50EE5"/>
    <w:rsid w:val="00E66DC9"/>
    <w:rsid w:val="00E7532F"/>
    <w:rsid w:val="00E759D2"/>
    <w:rsid w:val="00E810B5"/>
    <w:rsid w:val="00E833B4"/>
    <w:rsid w:val="00E86161"/>
    <w:rsid w:val="00EC2104"/>
    <w:rsid w:val="00ED7026"/>
    <w:rsid w:val="00EE7361"/>
    <w:rsid w:val="00EE7A24"/>
    <w:rsid w:val="00EF117B"/>
    <w:rsid w:val="00EF2B17"/>
    <w:rsid w:val="00EF311C"/>
    <w:rsid w:val="00EF373C"/>
    <w:rsid w:val="00EF6226"/>
    <w:rsid w:val="00EF7B46"/>
    <w:rsid w:val="00F01587"/>
    <w:rsid w:val="00F06453"/>
    <w:rsid w:val="00F0745A"/>
    <w:rsid w:val="00F11A4E"/>
    <w:rsid w:val="00F13A13"/>
    <w:rsid w:val="00F17221"/>
    <w:rsid w:val="00F271F8"/>
    <w:rsid w:val="00F35BBF"/>
    <w:rsid w:val="00F42B73"/>
    <w:rsid w:val="00F47DB3"/>
    <w:rsid w:val="00F60CEB"/>
    <w:rsid w:val="00F70BE0"/>
    <w:rsid w:val="00F722B7"/>
    <w:rsid w:val="00F7534B"/>
    <w:rsid w:val="00F75F14"/>
    <w:rsid w:val="00F848AE"/>
    <w:rsid w:val="00F912AD"/>
    <w:rsid w:val="00FA2427"/>
    <w:rsid w:val="00FA4245"/>
    <w:rsid w:val="00FD6F45"/>
    <w:rsid w:val="00FE03C4"/>
    <w:rsid w:val="00FE1BEB"/>
    <w:rsid w:val="00FE7FAE"/>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55F4"/>
  <w15:docId w15:val="{78F25330-DA3E-44D9-8A59-ADC2F9A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64C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064CC"/>
    <w:rPr>
      <w:lang w:val="ro-RO"/>
    </w:rPr>
  </w:style>
  <w:style w:type="paragraph" w:styleId="Subsol">
    <w:name w:val="footer"/>
    <w:basedOn w:val="Normal"/>
    <w:link w:val="SubsolCaracter"/>
    <w:uiPriority w:val="99"/>
    <w:unhideWhenUsed/>
    <w:rsid w:val="007064C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064CC"/>
    <w:rPr>
      <w:lang w:val="ro-RO"/>
    </w:rPr>
  </w:style>
  <w:style w:type="table" w:styleId="Tabelgril">
    <w:name w:val="Table Grid"/>
    <w:basedOn w:val="TabelNormal"/>
    <w:uiPriority w:val="39"/>
    <w:rsid w:val="009E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CA5602"/>
    <w:pPr>
      <w:spacing w:after="0" w:line="240" w:lineRule="auto"/>
    </w:pPr>
    <w:rPr>
      <w:rFonts w:eastAsiaTheme="minorHAnsi"/>
    </w:rPr>
  </w:style>
  <w:style w:type="paragraph" w:styleId="Listparagraf">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fCaracter"/>
    <w:uiPriority w:val="1"/>
    <w:qFormat/>
    <w:rsid w:val="006C6BCC"/>
    <w:pPr>
      <w:ind w:left="720"/>
      <w:contextualSpacing/>
    </w:pPr>
  </w:style>
  <w:style w:type="paragraph" w:styleId="TextnBalon">
    <w:name w:val="Balloon Text"/>
    <w:basedOn w:val="Normal"/>
    <w:link w:val="TextnBalonCaracter"/>
    <w:uiPriority w:val="99"/>
    <w:semiHidden/>
    <w:unhideWhenUsed/>
    <w:rsid w:val="00DA2BC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2BC7"/>
    <w:rPr>
      <w:rFonts w:ascii="Segoe UI" w:hAnsi="Segoe UI" w:cs="Segoe UI"/>
      <w:sz w:val="18"/>
      <w:szCs w:val="18"/>
      <w:lang w:val="ro-RO"/>
    </w:rPr>
  </w:style>
  <w:style w:type="character" w:customStyle="1" w:styleId="ListparagrafCaracter">
    <w:name w:val="Listă paragraf Caracter"/>
    <w:aliases w:val="Forth level Caracter,Citation List Caracter,본문(내용) Caracter,List Paragraph (numbered (a)) Caracter,Akapit z listą BS Caracter,Outlines a.b.c. Caracter,List_Paragraph Caracter,Multilevel para_II Caracter,Akapit z lista BS Caracter"/>
    <w:link w:val="Listparagraf"/>
    <w:uiPriority w:val="1"/>
    <w:qFormat/>
    <w:locked/>
    <w:rsid w:val="006114B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557">
      <w:bodyDiv w:val="1"/>
      <w:marLeft w:val="0"/>
      <w:marRight w:val="0"/>
      <w:marTop w:val="0"/>
      <w:marBottom w:val="0"/>
      <w:divBdr>
        <w:top w:val="none" w:sz="0" w:space="0" w:color="auto"/>
        <w:left w:val="none" w:sz="0" w:space="0" w:color="auto"/>
        <w:bottom w:val="none" w:sz="0" w:space="0" w:color="auto"/>
        <w:right w:val="none" w:sz="0" w:space="0" w:color="auto"/>
      </w:divBdr>
    </w:div>
    <w:div w:id="1748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4DC0-B813-471E-A60E-ECDF540E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3873</Words>
  <Characters>22079</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Moldovan Florian</cp:lastModifiedBy>
  <cp:revision>3</cp:revision>
  <cp:lastPrinted>2021-04-20T07:15:00Z</cp:lastPrinted>
  <dcterms:created xsi:type="dcterms:W3CDTF">2023-01-18T09:01:00Z</dcterms:created>
  <dcterms:modified xsi:type="dcterms:W3CDTF">2023-01-23T10:20:00Z</dcterms:modified>
</cp:coreProperties>
</file>