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2B12" w14:textId="4A6488BB" w:rsidR="00B76B9D" w:rsidRPr="001A7008" w:rsidRDefault="006D2B53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59D60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617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275C14AD" w14:textId="6796047C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12920119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0640E42B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027DEF0F" w14:textId="7172FAF8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6559E5">
        <w:rPr>
          <w:sz w:val="24"/>
          <w:szCs w:val="24"/>
          <w:lang w:val="ro-RO"/>
        </w:rPr>
        <w:t xml:space="preserve"> 2274</w:t>
      </w:r>
      <w:r w:rsidRPr="001A7008">
        <w:rPr>
          <w:sz w:val="24"/>
          <w:szCs w:val="24"/>
          <w:lang w:val="ro-RO"/>
        </w:rPr>
        <w:t xml:space="preserve"> din</w:t>
      </w:r>
      <w:r w:rsidR="006559E5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14:paraId="3448D716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69702927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14:paraId="65385AE1" w14:textId="7005AFBB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3E0358C8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2171D1D7" w14:textId="7D06B3A4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76B9D">
        <w:rPr>
          <w:b/>
          <w:bCs/>
          <w:sz w:val="24"/>
          <w:szCs w:val="24"/>
        </w:rPr>
        <w:t>4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B76B9D">
        <w:rPr>
          <w:b/>
          <w:bCs/>
          <w:sz w:val="24"/>
          <w:szCs w:val="24"/>
        </w:rPr>
        <w:t xml:space="preserve">Avram Iancu, </w:t>
      </w:r>
      <w:r w:rsidR="00C06344">
        <w:rPr>
          <w:b/>
          <w:bCs/>
          <w:sz w:val="24"/>
          <w:szCs w:val="24"/>
        </w:rPr>
        <w:t xml:space="preserve">nr. </w:t>
      </w:r>
      <w:r w:rsidR="00B76B9D">
        <w:rPr>
          <w:b/>
          <w:bCs/>
          <w:sz w:val="24"/>
          <w:szCs w:val="24"/>
        </w:rPr>
        <w:t>34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70085249" w14:textId="77777777" w:rsidR="00B76B9D" w:rsidRDefault="00B76B9D" w:rsidP="00C364CB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14:paraId="24F53AF5" w14:textId="542A7C2E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268BEF23" w14:textId="547DA3F9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017D1BF5" w14:textId="7CEAC560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467F4021" w14:textId="0D87DDFF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7CE14D68" w14:textId="088A580E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73FF3">
        <w:rPr>
          <w:sz w:val="24"/>
          <w:szCs w:val="24"/>
        </w:rPr>
        <w:t>F</w:t>
      </w:r>
      <w:r w:rsidR="00BE67FE" w:rsidRPr="00473FF3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C06344" w:rsidRPr="00C06344">
        <w:rPr>
          <w:bCs/>
          <w:sz w:val="24"/>
          <w:szCs w:val="24"/>
        </w:rPr>
        <w:t xml:space="preserve">str. Avram Iancu, nr. </w:t>
      </w:r>
      <w:r w:rsidR="00CE73F1">
        <w:rPr>
          <w:bCs/>
          <w:sz w:val="24"/>
          <w:szCs w:val="24"/>
        </w:rPr>
        <w:t>34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>a relevat starea tehnică nesatisf</w:t>
      </w:r>
      <w:r w:rsidR="00473FF3">
        <w:rPr>
          <w:sz w:val="24"/>
          <w:szCs w:val="24"/>
        </w:rPr>
        <w:t>ă</w:t>
      </w:r>
      <w:r w:rsidR="00BE67FE" w:rsidRPr="00420712">
        <w:rPr>
          <w:sz w:val="24"/>
          <w:szCs w:val="24"/>
        </w:rPr>
        <w:t>cătoare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6A63993F" w14:textId="35F4EBAC" w:rsidR="00BE67FE" w:rsidRPr="00420712" w:rsidRDefault="00BE67FE" w:rsidP="00BE67FE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09FAF981" w14:textId="51AFF70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D2391F">
        <w:rPr>
          <w:sz w:val="24"/>
          <w:szCs w:val="24"/>
          <w:lang w:val="ro-RO"/>
        </w:rPr>
        <w:t>4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Avram Iancu, nr. </w:t>
      </w:r>
      <w:r w:rsidR="00D2391F">
        <w:rPr>
          <w:bCs/>
          <w:sz w:val="24"/>
          <w:szCs w:val="24"/>
          <w:lang w:val="ro-RO"/>
        </w:rPr>
        <w:t>34</w:t>
      </w:r>
      <w:r w:rsidR="00E24A96">
        <w:rPr>
          <w:sz w:val="24"/>
          <w:szCs w:val="24"/>
          <w:lang w:val="ro-RO"/>
        </w:rPr>
        <w:t>.</w:t>
      </w:r>
    </w:p>
    <w:p w14:paraId="7C4287C0" w14:textId="013D4DBD" w:rsidR="00AA6225" w:rsidRPr="00420712" w:rsidRDefault="004A63CA" w:rsidP="00FE4F0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03E158E0" w14:textId="6A2C17E9" w:rsidR="00C364CB" w:rsidRPr="00C364CB" w:rsidRDefault="00F42BF0" w:rsidP="00C364CB">
      <w:pPr>
        <w:ind w:left="2832" w:hanging="2832"/>
        <w:rPr>
          <w:b/>
          <w:sz w:val="24"/>
          <w:szCs w:val="24"/>
          <w:lang w:val="ro-RO"/>
        </w:rPr>
      </w:pPr>
      <w:r w:rsidRPr="00B76B9D">
        <w:rPr>
          <w:b/>
          <w:sz w:val="24"/>
          <w:szCs w:val="24"/>
          <w:lang w:val="ro-RO"/>
        </w:rPr>
        <w:t>Director executiv,</w:t>
      </w:r>
      <w:r w:rsidR="00C364CB">
        <w:rPr>
          <w:b/>
          <w:sz w:val="24"/>
          <w:szCs w:val="24"/>
          <w:lang w:val="ro-RO"/>
        </w:rPr>
        <w:tab/>
      </w:r>
      <w:r w:rsidR="00C364CB">
        <w:rPr>
          <w:b/>
          <w:sz w:val="24"/>
          <w:szCs w:val="24"/>
          <w:lang w:val="ro-RO"/>
        </w:rPr>
        <w:tab/>
      </w:r>
      <w:r w:rsidR="00C364CB">
        <w:rPr>
          <w:b/>
          <w:sz w:val="24"/>
          <w:szCs w:val="24"/>
          <w:lang w:val="ro-RO"/>
        </w:rPr>
        <w:tab/>
      </w:r>
      <w:r w:rsidR="00C364CB">
        <w:rPr>
          <w:b/>
          <w:sz w:val="24"/>
          <w:szCs w:val="24"/>
          <w:lang w:val="ro-RO"/>
        </w:rPr>
        <w:tab/>
      </w:r>
      <w:r w:rsidR="00C364CB">
        <w:rPr>
          <w:b/>
          <w:sz w:val="24"/>
          <w:szCs w:val="24"/>
          <w:lang w:val="ro-RO"/>
        </w:rPr>
        <w:tab/>
      </w:r>
    </w:p>
    <w:p w14:paraId="27550333" w14:textId="77777777" w:rsidR="00C364CB" w:rsidRDefault="003435AF" w:rsidP="00C364CB">
      <w:pPr>
        <w:ind w:left="2832" w:hanging="2832"/>
        <w:rPr>
          <w:sz w:val="24"/>
          <w:szCs w:val="24"/>
          <w:lang w:val="ro-RO"/>
        </w:rPr>
      </w:pPr>
      <w:r w:rsidRPr="00B76B9D">
        <w:rPr>
          <w:sz w:val="24"/>
          <w:szCs w:val="24"/>
          <w:lang w:val="ro-RO"/>
        </w:rPr>
        <w:t>Szövérfi Lászlo</w:t>
      </w:r>
    </w:p>
    <w:p w14:paraId="5BAD660C" w14:textId="22223793" w:rsidR="00C364CB" w:rsidRPr="00C364CB" w:rsidRDefault="00C364CB" w:rsidP="00C364CB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14:paraId="7F1CAFB3" w14:textId="4EC796C6" w:rsidR="00322E3D" w:rsidRDefault="00C364CB" w:rsidP="00C364CB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144DA1">
        <w:rPr>
          <w:sz w:val="24"/>
          <w:szCs w:val="24"/>
          <w:lang w:val="ro-RO"/>
        </w:rPr>
        <w:t>D.J.C.A.A.P.L.</w:t>
      </w:r>
    </w:p>
    <w:p w14:paraId="59F0123B" w14:textId="0F2D50CF" w:rsidR="00144DA1" w:rsidRDefault="00144DA1" w:rsidP="00C364CB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14:paraId="6DE553C3" w14:textId="5795FE54" w:rsidR="00322E3D" w:rsidRDefault="00322E3D" w:rsidP="00AD7D3B">
      <w:pPr>
        <w:ind w:left="5040"/>
        <w:rPr>
          <w:sz w:val="24"/>
          <w:szCs w:val="24"/>
          <w:lang w:val="ro-RO"/>
        </w:rPr>
      </w:pPr>
    </w:p>
    <w:p w14:paraId="304AC7D0" w14:textId="77777777" w:rsidR="00E24A96" w:rsidRDefault="00E24A96" w:rsidP="00AD7D3B">
      <w:pPr>
        <w:ind w:left="5040"/>
        <w:rPr>
          <w:sz w:val="24"/>
          <w:szCs w:val="24"/>
          <w:lang w:val="ro-RO"/>
        </w:rPr>
      </w:pPr>
    </w:p>
    <w:p w14:paraId="21402295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6382A778" w14:textId="54384019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A028629" w14:textId="77777777" w:rsidR="00EB2FB9" w:rsidRDefault="00EB2FB9" w:rsidP="00343AAA">
      <w:pPr>
        <w:jc w:val="both"/>
        <w:rPr>
          <w:b/>
          <w:color w:val="0D0D0D" w:themeColor="text1" w:themeTint="F2"/>
          <w:lang w:val="ro-RO" w:eastAsia="ro-RO"/>
        </w:rPr>
      </w:pPr>
    </w:p>
    <w:p w14:paraId="1D9239A1" w14:textId="77777777" w:rsidR="00EB2FB9" w:rsidRDefault="00EB2FB9" w:rsidP="00343AAA">
      <w:pPr>
        <w:jc w:val="both"/>
        <w:rPr>
          <w:b/>
          <w:color w:val="0D0D0D" w:themeColor="text1" w:themeTint="F2"/>
          <w:lang w:val="ro-RO" w:eastAsia="ro-RO"/>
        </w:rPr>
      </w:pPr>
    </w:p>
    <w:p w14:paraId="70D9A78F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77DB361E" w14:textId="44FDE769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2FB817EF" w14:textId="77777777" w:rsidR="00EB2FB9" w:rsidRPr="007A0B75" w:rsidRDefault="006D2B53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24D78576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618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447AE931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3A50CD93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48EB52E6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06D81ADF" w14:textId="025D9A81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5BFCF9BD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2B8BA445" w14:textId="51F18E36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2729BAF1" w14:textId="1462AB45" w:rsidR="00EB2FB9" w:rsidRPr="007A0B75" w:rsidRDefault="00EB2FB9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14:paraId="06F57B28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12826B93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065A92A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7178407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C30DD3A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29A3EE5C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10FC15AB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31D7F738" w14:textId="5FE5BF4C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>majorarea cu 400%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>str. Avram Iancu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34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4533FEBA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6C0082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00681B0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54AA0099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18E5C83F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423FEA7C" w14:textId="18A858A1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6559E5" w:rsidRPr="006559E5">
        <w:rPr>
          <w:sz w:val="24"/>
          <w:szCs w:val="24"/>
          <w:lang w:val="ro-RO"/>
        </w:rPr>
        <w:t>2274</w:t>
      </w:r>
      <w:r w:rsidR="006559E5">
        <w:rPr>
          <w:sz w:val="24"/>
          <w:szCs w:val="24"/>
          <w:lang w:val="ro-RO"/>
        </w:rPr>
        <w:t xml:space="preserve"> </w:t>
      </w:r>
      <w:r w:rsidRPr="006559E5">
        <w:rPr>
          <w:sz w:val="24"/>
          <w:szCs w:val="24"/>
          <w:lang w:val="ro-RO"/>
        </w:rPr>
        <w:t>din</w:t>
      </w:r>
      <w:r w:rsidRPr="009107DD">
        <w:rPr>
          <w:sz w:val="24"/>
          <w:szCs w:val="24"/>
          <w:lang w:val="ro-RO"/>
        </w:rPr>
        <w:t xml:space="preserve"> </w:t>
      </w:r>
      <w:r w:rsidR="009107DD" w:rsidRPr="009107DD">
        <w:rPr>
          <w:sz w:val="24"/>
          <w:szCs w:val="24"/>
          <w:lang w:val="ro-RO"/>
        </w:rPr>
        <w:t>11</w:t>
      </w:r>
      <w:r w:rsidRPr="009107DD">
        <w:rPr>
          <w:sz w:val="24"/>
          <w:szCs w:val="24"/>
          <w:lang w:val="ro-RO"/>
        </w:rPr>
        <w:t>.0</w:t>
      </w:r>
      <w:r w:rsidR="009107DD" w:rsidRPr="009107DD">
        <w:rPr>
          <w:sz w:val="24"/>
          <w:szCs w:val="24"/>
          <w:lang w:val="ro-RO"/>
        </w:rPr>
        <w:t>1</w:t>
      </w:r>
      <w:r w:rsidRPr="009107DD">
        <w:rPr>
          <w:sz w:val="24"/>
          <w:szCs w:val="24"/>
          <w:lang w:val="ro-RO"/>
        </w:rPr>
        <w:t>.202</w:t>
      </w:r>
      <w:r w:rsidR="009107DD" w:rsidRPr="009107DD">
        <w:rPr>
          <w:sz w:val="24"/>
          <w:szCs w:val="24"/>
          <w:lang w:val="ro-RO"/>
        </w:rPr>
        <w:t>3</w:t>
      </w:r>
      <w:r w:rsidRPr="009107DD">
        <w:rPr>
          <w:sz w:val="24"/>
          <w:szCs w:val="24"/>
          <w:lang w:val="ro-RO"/>
        </w:rPr>
        <w:t xml:space="preserve">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Avram Iancu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34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29136978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68C1F2F0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7391D2ED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3C55C3F6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414B8391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09032B4B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59A09903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01234493" w14:textId="6FB91975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2B128C79" w14:textId="77777777" w:rsidR="00322E3D" w:rsidRDefault="00322E3D" w:rsidP="006D2B53">
      <w:pPr>
        <w:pStyle w:val="NoSpacing"/>
        <w:spacing w:line="276" w:lineRule="auto"/>
        <w:ind w:left="426"/>
        <w:jc w:val="both"/>
        <w:rPr>
          <w:szCs w:val="24"/>
        </w:rPr>
      </w:pPr>
    </w:p>
    <w:p w14:paraId="410A6B5C" w14:textId="1EFB0C28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00E1235" w14:textId="56DD2D28" w:rsidR="006D2B53" w:rsidRDefault="006D2B53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E1A3051" w14:textId="77777777" w:rsidR="006D2B53" w:rsidRPr="00913687" w:rsidRDefault="006D2B53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47C570FD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7C8C6CDA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3238EA52" w14:textId="77E5ABF6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>str. Avram Iancu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34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4C8220D5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37326B70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24507C49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3EBCB2C5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822F685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0584D0C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76907B14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1FCEB789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proofErr w:type="spellStart"/>
      <w:r w:rsidRPr="00B003EF">
        <w:rPr>
          <w:b/>
          <w:sz w:val="24"/>
          <w:szCs w:val="24"/>
          <w:lang w:val="it-IT"/>
        </w:rPr>
        <w:t>Secretarul</w:t>
      </w:r>
      <w:proofErr w:type="spellEnd"/>
      <w:r w:rsidRPr="00B003EF">
        <w:rPr>
          <w:b/>
          <w:sz w:val="24"/>
          <w:szCs w:val="24"/>
          <w:lang w:val="it-IT"/>
        </w:rPr>
        <w:t xml:space="preserve"> general al </w:t>
      </w:r>
      <w:proofErr w:type="spellStart"/>
      <w:r w:rsidRPr="00B003EF">
        <w:rPr>
          <w:b/>
          <w:sz w:val="24"/>
          <w:szCs w:val="24"/>
          <w:lang w:val="it-IT"/>
        </w:rPr>
        <w:t>Municipiului</w:t>
      </w:r>
      <w:proofErr w:type="spellEnd"/>
      <w:r w:rsidRPr="00B003EF">
        <w:rPr>
          <w:b/>
          <w:sz w:val="24"/>
          <w:szCs w:val="24"/>
          <w:lang w:val="it-IT"/>
        </w:rPr>
        <w:t xml:space="preserve"> </w:t>
      </w:r>
      <w:proofErr w:type="spellStart"/>
      <w:r w:rsidRPr="00B003EF">
        <w:rPr>
          <w:b/>
          <w:sz w:val="24"/>
          <w:szCs w:val="24"/>
          <w:lang w:val="it-IT"/>
        </w:rPr>
        <w:t>Târgu</w:t>
      </w:r>
      <w:proofErr w:type="spellEnd"/>
      <w:r w:rsidRPr="00B003EF">
        <w:rPr>
          <w:b/>
          <w:sz w:val="24"/>
          <w:szCs w:val="24"/>
          <w:lang w:val="it-IT"/>
        </w:rPr>
        <w:t xml:space="preserve"> </w:t>
      </w:r>
      <w:proofErr w:type="spellStart"/>
      <w:r w:rsidRPr="00B003EF">
        <w:rPr>
          <w:b/>
          <w:sz w:val="24"/>
          <w:szCs w:val="24"/>
          <w:lang w:val="it-IT"/>
        </w:rPr>
        <w:t>Mureş</w:t>
      </w:r>
      <w:proofErr w:type="spellEnd"/>
      <w:r w:rsidRPr="00B003EF">
        <w:rPr>
          <w:b/>
          <w:sz w:val="24"/>
          <w:szCs w:val="24"/>
          <w:lang w:val="it-IT"/>
        </w:rPr>
        <w:t>,</w:t>
      </w:r>
    </w:p>
    <w:p w14:paraId="5863D39E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 xml:space="preserve">Bordi </w:t>
      </w:r>
      <w:proofErr w:type="spellStart"/>
      <w:r>
        <w:rPr>
          <w:b/>
          <w:sz w:val="24"/>
          <w:szCs w:val="24"/>
          <w:lang w:val="it-IT"/>
        </w:rPr>
        <w:t>Kinga</w:t>
      </w:r>
      <w:proofErr w:type="spellEnd"/>
    </w:p>
    <w:p w14:paraId="08BA2DDE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697E4C7A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2D48D25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DB939C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5EA64A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C2440F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5DC5B6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1AC6AC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E89D3C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88F223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6212BA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194163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925C5C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9203B6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492CFE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AFF7766" w14:textId="4102EA4A" w:rsidR="00EB2FB9" w:rsidRDefault="00EB2FB9" w:rsidP="00322E3D">
      <w:pPr>
        <w:rPr>
          <w:b/>
          <w:sz w:val="24"/>
          <w:szCs w:val="24"/>
          <w:lang w:val="ro-RO"/>
        </w:rPr>
      </w:pPr>
    </w:p>
    <w:p w14:paraId="27E2DE58" w14:textId="4578980E" w:rsidR="00322E3D" w:rsidRDefault="00322E3D" w:rsidP="00322E3D">
      <w:pPr>
        <w:rPr>
          <w:b/>
          <w:sz w:val="24"/>
          <w:szCs w:val="24"/>
          <w:lang w:val="ro-RO"/>
        </w:rPr>
      </w:pPr>
    </w:p>
    <w:p w14:paraId="3E6E32DE" w14:textId="24A24A10" w:rsidR="00322E3D" w:rsidRDefault="00322E3D" w:rsidP="00322E3D">
      <w:pPr>
        <w:rPr>
          <w:b/>
          <w:sz w:val="24"/>
          <w:szCs w:val="24"/>
          <w:lang w:val="ro-RO"/>
        </w:rPr>
      </w:pPr>
    </w:p>
    <w:p w14:paraId="0100125F" w14:textId="7ACD6FB8" w:rsidR="00322E3D" w:rsidRDefault="00322E3D" w:rsidP="00322E3D">
      <w:pPr>
        <w:rPr>
          <w:b/>
          <w:sz w:val="24"/>
          <w:szCs w:val="24"/>
          <w:lang w:val="ro-RO"/>
        </w:rPr>
      </w:pPr>
    </w:p>
    <w:p w14:paraId="3643E24D" w14:textId="654D7E1C" w:rsidR="00322E3D" w:rsidRDefault="00322E3D" w:rsidP="00322E3D">
      <w:pPr>
        <w:rPr>
          <w:b/>
          <w:sz w:val="24"/>
          <w:szCs w:val="24"/>
          <w:lang w:val="ro-RO"/>
        </w:rPr>
      </w:pPr>
    </w:p>
    <w:p w14:paraId="68EBE5B7" w14:textId="3CD88CC0" w:rsidR="00322E3D" w:rsidRDefault="00322E3D" w:rsidP="00322E3D">
      <w:pPr>
        <w:rPr>
          <w:b/>
          <w:sz w:val="24"/>
          <w:szCs w:val="24"/>
          <w:lang w:val="ro-RO"/>
        </w:rPr>
      </w:pPr>
    </w:p>
    <w:p w14:paraId="5A9C7179" w14:textId="3EBA12FD" w:rsidR="00322E3D" w:rsidRDefault="00322E3D" w:rsidP="00322E3D">
      <w:pPr>
        <w:rPr>
          <w:b/>
          <w:sz w:val="24"/>
          <w:szCs w:val="24"/>
          <w:lang w:val="ro-RO"/>
        </w:rPr>
      </w:pPr>
    </w:p>
    <w:p w14:paraId="03773A32" w14:textId="1000522E" w:rsidR="00322E3D" w:rsidRDefault="00322E3D" w:rsidP="00322E3D">
      <w:pPr>
        <w:rPr>
          <w:b/>
          <w:sz w:val="24"/>
          <w:szCs w:val="24"/>
          <w:lang w:val="ro-RO"/>
        </w:rPr>
      </w:pPr>
    </w:p>
    <w:p w14:paraId="775D6328" w14:textId="54B1FB6D" w:rsidR="00322E3D" w:rsidRDefault="00322E3D" w:rsidP="00322E3D">
      <w:pPr>
        <w:rPr>
          <w:b/>
          <w:sz w:val="24"/>
          <w:szCs w:val="24"/>
          <w:lang w:val="ro-RO"/>
        </w:rPr>
      </w:pPr>
    </w:p>
    <w:p w14:paraId="4B077537" w14:textId="7828990B" w:rsidR="00322E3D" w:rsidRDefault="00322E3D" w:rsidP="00322E3D">
      <w:pPr>
        <w:rPr>
          <w:b/>
          <w:sz w:val="24"/>
          <w:szCs w:val="24"/>
          <w:lang w:val="ro-RO"/>
        </w:rPr>
      </w:pPr>
    </w:p>
    <w:p w14:paraId="48842193" w14:textId="1008D182" w:rsidR="00322E3D" w:rsidRDefault="00322E3D" w:rsidP="00322E3D">
      <w:pPr>
        <w:rPr>
          <w:b/>
          <w:sz w:val="24"/>
          <w:szCs w:val="24"/>
          <w:lang w:val="ro-RO"/>
        </w:rPr>
      </w:pPr>
    </w:p>
    <w:p w14:paraId="3D5A182E" w14:textId="445E8024" w:rsidR="00322E3D" w:rsidRDefault="00322E3D" w:rsidP="00322E3D">
      <w:pPr>
        <w:rPr>
          <w:b/>
          <w:sz w:val="24"/>
          <w:szCs w:val="24"/>
          <w:lang w:val="ro-RO"/>
        </w:rPr>
      </w:pPr>
    </w:p>
    <w:p w14:paraId="7866C056" w14:textId="18EDAC97" w:rsidR="00322E3D" w:rsidRDefault="00322E3D" w:rsidP="00322E3D">
      <w:pPr>
        <w:rPr>
          <w:b/>
          <w:sz w:val="24"/>
          <w:szCs w:val="24"/>
          <w:lang w:val="ro-RO"/>
        </w:rPr>
      </w:pPr>
    </w:p>
    <w:p w14:paraId="7102CE6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5946D1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A2A719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9554E7B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A2E3EB8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0BE898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091958E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D737B6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06266C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7E21990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57FB6C99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638207C4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0E70D069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18F7F65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7BB1D877" w14:textId="2FA62016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>
        <w:rPr>
          <w:bCs/>
          <w:sz w:val="24"/>
          <w:szCs w:val="24"/>
        </w:rPr>
        <w:t xml:space="preserve">Avram Iancu, nr. 34, </w:t>
      </w:r>
      <w:proofErr w:type="spellStart"/>
      <w:r w:rsidRPr="00784BDE">
        <w:rPr>
          <w:sz w:val="24"/>
          <w:szCs w:val="24"/>
          <w:lang w:val="it-IT"/>
        </w:rPr>
        <w:t>cărora</w:t>
      </w:r>
      <w:proofErr w:type="spellEnd"/>
      <w:r w:rsidRPr="00784BDE">
        <w:rPr>
          <w:sz w:val="24"/>
          <w:szCs w:val="24"/>
          <w:lang w:val="it-IT"/>
        </w:rPr>
        <w:t xml:space="preserve"> li se </w:t>
      </w:r>
      <w:proofErr w:type="spellStart"/>
      <w:r w:rsidRPr="00784BDE">
        <w:rPr>
          <w:sz w:val="24"/>
          <w:szCs w:val="24"/>
          <w:lang w:val="it-IT"/>
        </w:rPr>
        <w:t>aplică</w:t>
      </w:r>
      <w:proofErr w:type="spellEnd"/>
      <w:r w:rsidRPr="00784BDE">
        <w:rPr>
          <w:sz w:val="24"/>
          <w:szCs w:val="24"/>
          <w:lang w:val="it-IT"/>
        </w:rPr>
        <w:t xml:space="preserve"> </w:t>
      </w:r>
      <w:proofErr w:type="spellStart"/>
      <w:r w:rsidRPr="00784BDE">
        <w:rPr>
          <w:sz w:val="24"/>
          <w:szCs w:val="24"/>
          <w:lang w:val="it-IT"/>
        </w:rPr>
        <w:t>majorare</w:t>
      </w:r>
      <w:r w:rsidR="00B3633E">
        <w:rPr>
          <w:sz w:val="24"/>
          <w:szCs w:val="24"/>
          <w:lang w:val="it-IT"/>
        </w:rPr>
        <w:t>a</w:t>
      </w:r>
      <w:proofErr w:type="spellEnd"/>
      <w:r w:rsidRPr="00784BDE">
        <w:rPr>
          <w:sz w:val="24"/>
          <w:szCs w:val="24"/>
          <w:lang w:val="it-IT"/>
        </w:rPr>
        <w:t xml:space="preserve"> </w:t>
      </w:r>
      <w:proofErr w:type="spellStart"/>
      <w:r w:rsidRPr="00784BDE">
        <w:rPr>
          <w:sz w:val="24"/>
          <w:szCs w:val="24"/>
          <w:lang w:val="it-IT"/>
        </w:rPr>
        <w:t>impozitului</w:t>
      </w:r>
      <w:proofErr w:type="spellEnd"/>
      <w:r w:rsidRPr="00784BDE">
        <w:rPr>
          <w:sz w:val="24"/>
          <w:szCs w:val="24"/>
          <w:lang w:val="it-IT"/>
        </w:rPr>
        <w:t xml:space="preserve"> pe </w:t>
      </w:r>
      <w:proofErr w:type="spellStart"/>
      <w:r w:rsidRPr="00784BDE">
        <w:rPr>
          <w:sz w:val="24"/>
          <w:szCs w:val="24"/>
          <w:lang w:val="it-IT"/>
        </w:rPr>
        <w:t>clădiri</w:t>
      </w:r>
      <w:proofErr w:type="spellEnd"/>
      <w:r w:rsidRPr="00784BDE">
        <w:rPr>
          <w:sz w:val="24"/>
          <w:szCs w:val="24"/>
          <w:lang w:val="it-IT"/>
        </w:rPr>
        <w:t xml:space="preserve">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14:paraId="70CA594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1DCF98A4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423"/>
      </w:tblGrid>
      <w:tr w:rsidR="00E24A96" w14:paraId="17393427" w14:textId="77777777" w:rsidTr="00E24A96">
        <w:tc>
          <w:tcPr>
            <w:tcW w:w="675" w:type="dxa"/>
          </w:tcPr>
          <w:p w14:paraId="401F86B2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14:paraId="147F4092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0DCD5B6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423" w:type="dxa"/>
          </w:tcPr>
          <w:p w14:paraId="62FF9B8E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E24A96" w14:paraId="3427C2D7" w14:textId="77777777" w:rsidTr="00E24A96">
        <w:tc>
          <w:tcPr>
            <w:tcW w:w="675" w:type="dxa"/>
          </w:tcPr>
          <w:p w14:paraId="0892891F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8A332A4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Moldovan Maria </w:t>
            </w:r>
            <w:proofErr w:type="spellStart"/>
            <w:r>
              <w:rPr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4423" w:type="dxa"/>
          </w:tcPr>
          <w:p w14:paraId="27DAA940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Avram </w:t>
            </w:r>
            <w:proofErr w:type="spellStart"/>
            <w:r>
              <w:rPr>
                <w:sz w:val="24"/>
                <w:szCs w:val="24"/>
              </w:rPr>
              <w:t>Iancu</w:t>
            </w:r>
            <w:proofErr w:type="spellEnd"/>
            <w:r>
              <w:rPr>
                <w:sz w:val="24"/>
                <w:szCs w:val="24"/>
              </w:rPr>
              <w:t>, nr. 34, ap. 2</w:t>
            </w:r>
          </w:p>
        </w:tc>
      </w:tr>
      <w:tr w:rsidR="00E24A96" w14:paraId="449C1B12" w14:textId="77777777" w:rsidTr="00E24A96">
        <w:tc>
          <w:tcPr>
            <w:tcW w:w="675" w:type="dxa"/>
          </w:tcPr>
          <w:p w14:paraId="746A8413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559C22B" w14:textId="77777777" w:rsidR="00E24A96" w:rsidRPr="00EB2FB9" w:rsidRDefault="00E24A96" w:rsidP="00C94547">
            <w:pPr>
              <w:jc w:val="both"/>
              <w:rPr>
                <w:sz w:val="24"/>
                <w:szCs w:val="24"/>
                <w:lang w:val="nl-NL"/>
              </w:rPr>
            </w:pPr>
            <w:proofErr w:type="spellStart"/>
            <w:r w:rsidRPr="00EB2FB9">
              <w:rPr>
                <w:sz w:val="24"/>
                <w:szCs w:val="24"/>
                <w:lang w:val="nl-NL"/>
              </w:rPr>
              <w:t>Kerekes</w:t>
            </w:r>
            <w:proofErr w:type="spellEnd"/>
            <w:r w:rsidRPr="00EB2FB9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B2FB9">
              <w:rPr>
                <w:sz w:val="24"/>
                <w:szCs w:val="24"/>
                <w:lang w:val="nl-NL"/>
              </w:rPr>
              <w:t>Karol</w:t>
            </w:r>
            <w:proofErr w:type="spellEnd"/>
            <w:r w:rsidRPr="00EB2FB9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B2FB9">
              <w:rPr>
                <w:sz w:val="24"/>
                <w:szCs w:val="24"/>
                <w:lang w:val="nl-NL"/>
              </w:rPr>
              <w:t>și</w:t>
            </w:r>
            <w:proofErr w:type="spellEnd"/>
            <w:r w:rsidRPr="00EB2FB9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B2FB9">
              <w:rPr>
                <w:sz w:val="24"/>
                <w:szCs w:val="24"/>
                <w:lang w:val="nl-NL"/>
              </w:rPr>
              <w:t>Kerekes</w:t>
            </w:r>
            <w:proofErr w:type="spellEnd"/>
            <w:r w:rsidRPr="00EB2FB9">
              <w:rPr>
                <w:sz w:val="24"/>
                <w:szCs w:val="24"/>
                <w:lang w:val="nl-NL"/>
              </w:rPr>
              <w:t xml:space="preserve"> Maria</w:t>
            </w:r>
          </w:p>
        </w:tc>
        <w:tc>
          <w:tcPr>
            <w:tcW w:w="4423" w:type="dxa"/>
          </w:tcPr>
          <w:p w14:paraId="4F7AA970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Avram </w:t>
            </w:r>
            <w:proofErr w:type="spellStart"/>
            <w:r>
              <w:rPr>
                <w:sz w:val="24"/>
                <w:szCs w:val="24"/>
              </w:rPr>
              <w:t>Iancu</w:t>
            </w:r>
            <w:proofErr w:type="spellEnd"/>
            <w:r>
              <w:rPr>
                <w:sz w:val="24"/>
                <w:szCs w:val="24"/>
              </w:rPr>
              <w:t>, nr. 34, ap. 1</w:t>
            </w:r>
          </w:p>
        </w:tc>
      </w:tr>
      <w:tr w:rsidR="00E24A96" w14:paraId="5D396DA8" w14:textId="77777777" w:rsidTr="00E24A96">
        <w:tc>
          <w:tcPr>
            <w:tcW w:w="675" w:type="dxa"/>
          </w:tcPr>
          <w:p w14:paraId="33C75A08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1D5AC3E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Butnar</w:t>
            </w:r>
            <w:proofErr w:type="spellEnd"/>
            <w:r>
              <w:rPr>
                <w:sz w:val="24"/>
                <w:szCs w:val="24"/>
              </w:rPr>
              <w:t xml:space="preserve"> Mihai</w:t>
            </w:r>
          </w:p>
        </w:tc>
        <w:tc>
          <w:tcPr>
            <w:tcW w:w="4423" w:type="dxa"/>
          </w:tcPr>
          <w:p w14:paraId="7D3D7700" w14:textId="77777777" w:rsidR="00E24A96" w:rsidRDefault="00E24A96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Avram </w:t>
            </w:r>
            <w:proofErr w:type="spellStart"/>
            <w:r>
              <w:rPr>
                <w:sz w:val="24"/>
                <w:szCs w:val="24"/>
              </w:rPr>
              <w:t>Iancu</w:t>
            </w:r>
            <w:proofErr w:type="spellEnd"/>
            <w:r>
              <w:rPr>
                <w:sz w:val="24"/>
                <w:szCs w:val="24"/>
              </w:rPr>
              <w:t>, nr. 34, ap. 2</w:t>
            </w:r>
          </w:p>
        </w:tc>
      </w:tr>
    </w:tbl>
    <w:p w14:paraId="7F30A842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08B3F134" w14:textId="77777777" w:rsidR="00EB2FB9" w:rsidRDefault="00EB2FB9" w:rsidP="00EB2FB9"/>
    <w:p w14:paraId="347B75C3" w14:textId="12519F8C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28458066">
    <w:abstractNumId w:val="1"/>
  </w:num>
  <w:num w:numId="2" w16cid:durableId="107736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CA"/>
    <w:rsid w:val="000247AA"/>
    <w:rsid w:val="0003147D"/>
    <w:rsid w:val="00047C00"/>
    <w:rsid w:val="00065EEF"/>
    <w:rsid w:val="000C61E0"/>
    <w:rsid w:val="000D7ECA"/>
    <w:rsid w:val="000E5B1E"/>
    <w:rsid w:val="00116B73"/>
    <w:rsid w:val="00134648"/>
    <w:rsid w:val="00144DA1"/>
    <w:rsid w:val="00156023"/>
    <w:rsid w:val="001845BD"/>
    <w:rsid w:val="001A5EF8"/>
    <w:rsid w:val="00256AD7"/>
    <w:rsid w:val="00267EA8"/>
    <w:rsid w:val="002C7982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20712"/>
    <w:rsid w:val="00473FF3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60DD"/>
    <w:rsid w:val="005D1A1D"/>
    <w:rsid w:val="006317F2"/>
    <w:rsid w:val="00640254"/>
    <w:rsid w:val="00654113"/>
    <w:rsid w:val="006559E5"/>
    <w:rsid w:val="006C0E19"/>
    <w:rsid w:val="006C117D"/>
    <w:rsid w:val="006C5220"/>
    <w:rsid w:val="006D2B53"/>
    <w:rsid w:val="006E36A4"/>
    <w:rsid w:val="006E751F"/>
    <w:rsid w:val="0072024A"/>
    <w:rsid w:val="00747343"/>
    <w:rsid w:val="00750FD3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52C6"/>
    <w:rsid w:val="00887114"/>
    <w:rsid w:val="00895441"/>
    <w:rsid w:val="008C3467"/>
    <w:rsid w:val="00902DA6"/>
    <w:rsid w:val="009049B1"/>
    <w:rsid w:val="009107DD"/>
    <w:rsid w:val="00A3229D"/>
    <w:rsid w:val="00A73193"/>
    <w:rsid w:val="00AA6225"/>
    <w:rsid w:val="00AA6AF2"/>
    <w:rsid w:val="00AD6C63"/>
    <w:rsid w:val="00AD7D3B"/>
    <w:rsid w:val="00AE3B29"/>
    <w:rsid w:val="00B05AE2"/>
    <w:rsid w:val="00B3633E"/>
    <w:rsid w:val="00B453BF"/>
    <w:rsid w:val="00B631D3"/>
    <w:rsid w:val="00B76B9D"/>
    <w:rsid w:val="00B93F99"/>
    <w:rsid w:val="00BE67FE"/>
    <w:rsid w:val="00C06344"/>
    <w:rsid w:val="00C06BC0"/>
    <w:rsid w:val="00C25B4E"/>
    <w:rsid w:val="00C364CB"/>
    <w:rsid w:val="00CB2FE6"/>
    <w:rsid w:val="00CB4FE3"/>
    <w:rsid w:val="00CE73F1"/>
    <w:rsid w:val="00D13D8F"/>
    <w:rsid w:val="00D14C52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E24A96"/>
    <w:rsid w:val="00E41A7F"/>
    <w:rsid w:val="00E52DDC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5E329"/>
  <w15:docId w15:val="{AB3B2225-4226-42BD-A92F-12CE4073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12</cp:revision>
  <cp:lastPrinted>2021-01-25T09:45:00Z</cp:lastPrinted>
  <dcterms:created xsi:type="dcterms:W3CDTF">2023-01-10T07:39:00Z</dcterms:created>
  <dcterms:modified xsi:type="dcterms:W3CDTF">2023-01-19T06:37:00Z</dcterms:modified>
</cp:coreProperties>
</file>