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B088" w14:textId="28CDCDFF" w:rsidR="00B13D40" w:rsidRPr="00954643" w:rsidRDefault="00954643" w:rsidP="00954643">
      <w:pPr>
        <w:spacing w:after="0" w:line="240" w:lineRule="auto"/>
        <w:ind w:left="170"/>
        <w:jc w:val="both"/>
        <w:rPr>
          <w:rFonts w:ascii="Times New Roman" w:hAnsi="Times New Roman" w:cs="Times New Roman"/>
          <w:sz w:val="20"/>
          <w:szCs w:val="20"/>
          <w:lang w:val="ro-RO"/>
        </w:rPr>
      </w:pPr>
      <w:r>
        <w:rPr>
          <w:rFonts w:ascii="Times New Roman" w:hAnsi="Times New Roman" w:cs="Times New Roman"/>
          <w:b/>
          <w:bCs/>
          <w:sz w:val="24"/>
          <w:szCs w:val="24"/>
          <w:lang w:val="ro-RO"/>
        </w:rPr>
        <w:t xml:space="preserve">R O M Â N I A                                                                                             </w:t>
      </w:r>
      <w:r>
        <w:rPr>
          <w:rFonts w:ascii="Times New Roman" w:hAnsi="Times New Roman" w:cs="Times New Roman"/>
          <w:sz w:val="20"/>
          <w:szCs w:val="20"/>
          <w:lang w:val="ro-RO"/>
        </w:rPr>
        <w:t>(nu produce efecte juridice)*</w:t>
      </w:r>
    </w:p>
    <w:p w14:paraId="18DE1B5F" w14:textId="5BCAB8F5" w:rsidR="00954643" w:rsidRDefault="00954643" w:rsidP="00954643">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JUDEȚUL MUREȘ</w:t>
      </w:r>
    </w:p>
    <w:p w14:paraId="0B2673C9" w14:textId="58DE63DE" w:rsidR="00954643" w:rsidRDefault="00954643" w:rsidP="00954643">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MUNICIPIUL TÂRGU MUREȘ                                                                </w:t>
      </w:r>
      <w:r w:rsidR="00F7648D">
        <w:rPr>
          <w:rFonts w:ascii="Times New Roman" w:hAnsi="Times New Roman" w:cs="Times New Roman"/>
          <w:b/>
          <w:bCs/>
          <w:sz w:val="24"/>
          <w:szCs w:val="24"/>
          <w:lang w:val="ro-RO"/>
        </w:rPr>
        <w:t xml:space="preserve">    PRIMAR,</w:t>
      </w:r>
    </w:p>
    <w:p w14:paraId="57E83D66" w14:textId="5AA61667" w:rsidR="00954643" w:rsidRDefault="00954643" w:rsidP="00954643">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Administrația Domeniului Public                                                            </w:t>
      </w:r>
      <w:r w:rsidR="00F7648D">
        <w:rPr>
          <w:rFonts w:ascii="Times New Roman" w:hAnsi="Times New Roman" w:cs="Times New Roman"/>
          <w:b/>
          <w:bCs/>
          <w:sz w:val="24"/>
          <w:szCs w:val="24"/>
          <w:lang w:val="ro-RO"/>
        </w:rPr>
        <w:t xml:space="preserve">      Soós Zoltán</w:t>
      </w:r>
    </w:p>
    <w:p w14:paraId="41C15D0C" w14:textId="45E370F7" w:rsidR="00954643" w:rsidRDefault="00954643" w:rsidP="00E922AA">
      <w:pPr>
        <w:spacing w:after="0" w:line="240" w:lineRule="auto"/>
        <w:ind w:left="170"/>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Nr. </w:t>
      </w:r>
      <w:r w:rsidR="008070AF">
        <w:rPr>
          <w:rFonts w:ascii="Times New Roman" w:hAnsi="Times New Roman" w:cs="Times New Roman"/>
          <w:b/>
          <w:bCs/>
          <w:sz w:val="24"/>
          <w:szCs w:val="24"/>
          <w:lang w:val="ro-RO"/>
        </w:rPr>
        <w:t>7027 / 01.02.2023</w:t>
      </w:r>
    </w:p>
    <w:p w14:paraId="661EB694" w14:textId="77777777" w:rsidR="00954643" w:rsidRDefault="00954643" w:rsidP="00E922AA">
      <w:pPr>
        <w:spacing w:after="0" w:line="240" w:lineRule="auto"/>
        <w:ind w:left="170"/>
        <w:jc w:val="both"/>
        <w:rPr>
          <w:rFonts w:ascii="Times New Roman" w:hAnsi="Times New Roman" w:cs="Times New Roman"/>
          <w:sz w:val="24"/>
          <w:szCs w:val="24"/>
          <w:lang w:val="ro-RO"/>
        </w:rPr>
      </w:pPr>
    </w:p>
    <w:p w14:paraId="12E17D87" w14:textId="4AEC7453" w:rsidR="00954643" w:rsidRDefault="00954643" w:rsidP="00E922AA">
      <w:pPr>
        <w:spacing w:after="0" w:line="24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R E F E R A T     D E     A P R O B A R E </w:t>
      </w:r>
    </w:p>
    <w:p w14:paraId="6C377F5F" w14:textId="77777777" w:rsidR="00935B95" w:rsidRDefault="00935B95" w:rsidP="00E922AA">
      <w:pPr>
        <w:spacing w:after="0" w:line="240" w:lineRule="auto"/>
        <w:ind w:left="170"/>
        <w:jc w:val="center"/>
        <w:rPr>
          <w:rFonts w:ascii="Times New Roman" w:hAnsi="Times New Roman" w:cs="Times New Roman"/>
          <w:b/>
          <w:bCs/>
          <w:sz w:val="24"/>
          <w:szCs w:val="24"/>
          <w:lang w:val="ro-RO"/>
        </w:rPr>
      </w:pPr>
    </w:p>
    <w:p w14:paraId="2B35D300" w14:textId="17277266" w:rsidR="00935B95" w:rsidRDefault="00935B95" w:rsidP="00935B95">
      <w:pPr>
        <w:spacing w:after="0" w:line="24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privind </w:t>
      </w:r>
      <w:r w:rsidR="00FD36FA">
        <w:rPr>
          <w:rFonts w:ascii="Times New Roman" w:hAnsi="Times New Roman" w:cs="Times New Roman"/>
          <w:b/>
          <w:bCs/>
          <w:sz w:val="24"/>
          <w:szCs w:val="24"/>
          <w:lang w:val="ro-RO"/>
        </w:rPr>
        <w:t>acordarea unui mandat special reprezentantului Municipiului Târgu Mureș în Adunarea Generală a Asociației de Dezvoltare Intercomunitară de Transport Public Târgu Mureș</w:t>
      </w:r>
    </w:p>
    <w:p w14:paraId="3831C1B6" w14:textId="77777777" w:rsidR="00CC3AD5" w:rsidRDefault="00CC3AD5" w:rsidP="00E922AA">
      <w:pPr>
        <w:spacing w:after="0" w:line="240" w:lineRule="auto"/>
        <w:ind w:left="170"/>
        <w:jc w:val="center"/>
        <w:rPr>
          <w:rFonts w:ascii="Times New Roman" w:hAnsi="Times New Roman" w:cs="Times New Roman"/>
          <w:b/>
          <w:bCs/>
          <w:sz w:val="24"/>
          <w:szCs w:val="24"/>
          <w:lang w:val="ro-RO"/>
        </w:rPr>
      </w:pPr>
    </w:p>
    <w:p w14:paraId="7DDFF95A" w14:textId="04764EDB" w:rsidR="00954643" w:rsidRDefault="00954643" w:rsidP="00E922AA">
      <w:pPr>
        <w:spacing w:after="0" w:line="240" w:lineRule="auto"/>
        <w:ind w:left="170"/>
        <w:jc w:val="both"/>
        <w:rPr>
          <w:rFonts w:ascii="Times New Roman" w:hAnsi="Times New Roman" w:cs="Times New Roman"/>
          <w:b/>
          <w:bCs/>
          <w:sz w:val="24"/>
          <w:szCs w:val="24"/>
          <w:lang w:val="ro-RO"/>
        </w:rPr>
      </w:pPr>
    </w:p>
    <w:p w14:paraId="2D25C647" w14:textId="2B027C22" w:rsidR="00954643" w:rsidRDefault="005D15EA" w:rsidP="00E922AA">
      <w:pPr>
        <w:spacing w:after="0" w:line="240" w:lineRule="auto"/>
        <w:ind w:left="170" w:firstLine="55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Prin intermediul notei interne cu nr. </w:t>
      </w:r>
      <w:r w:rsidR="00B8379F">
        <w:rPr>
          <w:rFonts w:ascii="Times New Roman" w:hAnsi="Times New Roman" w:cs="Times New Roman"/>
          <w:sz w:val="24"/>
          <w:szCs w:val="24"/>
          <w:lang w:val="ro-RO"/>
        </w:rPr>
        <w:t>6457/1087/30.01.2023</w:t>
      </w:r>
      <w:r>
        <w:rPr>
          <w:rFonts w:ascii="Times New Roman" w:hAnsi="Times New Roman" w:cs="Times New Roman"/>
          <w:sz w:val="24"/>
          <w:szCs w:val="24"/>
          <w:lang w:val="ro-RO"/>
        </w:rPr>
        <w:t xml:space="preserve">, </w:t>
      </w:r>
      <w:r w:rsidR="00B8379F">
        <w:rPr>
          <w:rFonts w:ascii="Times New Roman" w:hAnsi="Times New Roman" w:cs="Times New Roman"/>
          <w:sz w:val="24"/>
          <w:szCs w:val="24"/>
          <w:lang w:val="ro-RO"/>
        </w:rPr>
        <w:t xml:space="preserve">cabinetul Primarului Municipiului Târgu Mureș a transmis către S.P.A.D.P. un model de proiect de hotărâre spre a fi supus adoptării și ulterior transmiterii către </w:t>
      </w:r>
      <w:r>
        <w:rPr>
          <w:rFonts w:ascii="Times New Roman" w:hAnsi="Times New Roman" w:cs="Times New Roman"/>
          <w:sz w:val="24"/>
          <w:szCs w:val="24"/>
          <w:lang w:val="ro-RO"/>
        </w:rPr>
        <w:t>domnul Gáspár Botond Atilla, în calitate de inspector în cadrul Municipiului Târgu Mureș desemnat pentru îndeplinirea procedurilor prevăzute de lege de dobândire a personalității juridice a Asociației de Dezvoltare Intercomunitară de Transport Public Târgu Mureș</w:t>
      </w:r>
      <w:r w:rsidR="00B8379F">
        <w:rPr>
          <w:rFonts w:ascii="Times New Roman" w:hAnsi="Times New Roman" w:cs="Times New Roman"/>
          <w:sz w:val="24"/>
          <w:szCs w:val="24"/>
          <w:lang w:val="ro-RO"/>
        </w:rPr>
        <w:t>.</w:t>
      </w:r>
    </w:p>
    <w:p w14:paraId="1960FE31" w14:textId="39046F79" w:rsidR="00B8379F" w:rsidRDefault="00B8379F" w:rsidP="00E922AA">
      <w:pPr>
        <w:spacing w:after="0" w:line="240" w:lineRule="auto"/>
        <w:ind w:left="170" w:firstLine="550"/>
        <w:jc w:val="both"/>
        <w:rPr>
          <w:rFonts w:ascii="Times New Roman" w:hAnsi="Times New Roman" w:cs="Times New Roman"/>
          <w:sz w:val="24"/>
          <w:szCs w:val="24"/>
          <w:lang w:val="ro-RO"/>
        </w:rPr>
      </w:pPr>
    </w:p>
    <w:p w14:paraId="7A354E58" w14:textId="39D7C74C" w:rsidR="00B8379F" w:rsidRDefault="00B8379F" w:rsidP="00E922AA">
      <w:pPr>
        <w:spacing w:after="0" w:line="240" w:lineRule="auto"/>
        <w:ind w:left="170" w:firstLine="550"/>
        <w:jc w:val="both"/>
        <w:rPr>
          <w:rFonts w:ascii="Times New Roman" w:hAnsi="Times New Roman" w:cs="Times New Roman"/>
          <w:sz w:val="24"/>
          <w:szCs w:val="24"/>
          <w:lang w:val="ro-RO"/>
        </w:rPr>
      </w:pPr>
      <w:r>
        <w:rPr>
          <w:rFonts w:ascii="Times New Roman" w:hAnsi="Times New Roman" w:cs="Times New Roman"/>
          <w:sz w:val="24"/>
          <w:szCs w:val="24"/>
          <w:lang w:val="ro-RO"/>
        </w:rPr>
        <w:t>Având în vedere prevederile art. 29 din Legea nr. 51/2006 a serviciilor comunitare de utilități publice, republicată, cu modificările și completările ulterioare, ale prevederilor art. 27, alin. (1) din Legea nr. 92/2007 a serviciilor de transport public local, cu modificările și completările ulterioare,</w:t>
      </w:r>
    </w:p>
    <w:p w14:paraId="2605859A" w14:textId="3CE33A5D" w:rsidR="00B8379F" w:rsidRDefault="00B8379F" w:rsidP="00E922AA">
      <w:pPr>
        <w:spacing w:after="0" w:line="240" w:lineRule="auto"/>
        <w:ind w:left="170" w:firstLine="550"/>
        <w:jc w:val="both"/>
        <w:rPr>
          <w:rFonts w:ascii="Times New Roman" w:hAnsi="Times New Roman" w:cs="Times New Roman"/>
          <w:sz w:val="24"/>
          <w:szCs w:val="24"/>
          <w:lang w:val="ro-RO"/>
        </w:rPr>
      </w:pPr>
    </w:p>
    <w:p w14:paraId="7442DE52" w14:textId="2169E41E" w:rsidR="00B8379F" w:rsidRDefault="00B8379F" w:rsidP="00E922AA">
      <w:pPr>
        <w:spacing w:after="0" w:line="240" w:lineRule="auto"/>
        <w:ind w:left="170" w:firstLine="55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Ținând cont de Hotărârea Consiliului Local al Municipiului Târgu Mureș nr. </w:t>
      </w:r>
      <w:r w:rsidR="00C300E9">
        <w:rPr>
          <w:rFonts w:ascii="Times New Roman" w:hAnsi="Times New Roman" w:cs="Times New Roman"/>
          <w:sz w:val="24"/>
          <w:szCs w:val="24"/>
          <w:lang w:val="ro-RO"/>
        </w:rPr>
        <w:t xml:space="preserve">185 din 14 iunie 2022 </w:t>
      </w:r>
      <w:r w:rsidR="00C300E9" w:rsidRPr="00C300E9">
        <w:rPr>
          <w:rFonts w:ascii="Times New Roman" w:hAnsi="Times New Roman" w:cs="Times New Roman"/>
          <w:i/>
          <w:iCs/>
          <w:sz w:val="24"/>
          <w:szCs w:val="24"/>
          <w:lang w:val="ro-RO"/>
        </w:rPr>
        <w:t>privind asocierea Municipiului Târgu Mureș, prin Consiliul Local al Municipiului Târgu Mureș, în calitate de membru fondator, cu Consiliile Locale ale Comunelor Cristești, Corunca, Livezeni, Sîngeorgiu de Mureș, Sântana de Mureș, Sâncraiu de Mureș și Pănet, în vederea constituirii Asociației de Dezvoltare Intercomunitară ”Asociația de Dezvoltare Intercomunitară de Transport Public Târgu Mureș”</w:t>
      </w:r>
      <w:r w:rsidR="00C300E9">
        <w:rPr>
          <w:rFonts w:ascii="Times New Roman" w:hAnsi="Times New Roman" w:cs="Times New Roman"/>
          <w:sz w:val="24"/>
          <w:szCs w:val="24"/>
          <w:lang w:val="ro-RO"/>
        </w:rPr>
        <w:t>,</w:t>
      </w:r>
    </w:p>
    <w:p w14:paraId="76610579" w14:textId="031BE41A" w:rsidR="00C300E9" w:rsidRDefault="00C300E9" w:rsidP="00E922AA">
      <w:pPr>
        <w:spacing w:after="0" w:line="240" w:lineRule="auto"/>
        <w:ind w:left="170" w:firstLine="550"/>
        <w:jc w:val="both"/>
        <w:rPr>
          <w:rFonts w:ascii="Times New Roman" w:hAnsi="Times New Roman" w:cs="Times New Roman"/>
          <w:sz w:val="24"/>
          <w:szCs w:val="24"/>
          <w:lang w:val="ro-RO"/>
        </w:rPr>
      </w:pPr>
    </w:p>
    <w:p w14:paraId="600A77B6" w14:textId="34629EA5" w:rsidR="00C300E9" w:rsidRPr="00C300E9" w:rsidRDefault="00C300E9" w:rsidP="00E922AA">
      <w:pPr>
        <w:spacing w:after="0" w:line="240" w:lineRule="auto"/>
        <w:ind w:left="170" w:firstLine="55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Apreciem ca fiind oportună adoptarea hotărârii privind mandatarea Primarului Municipiului Târgu Mureș, </w:t>
      </w:r>
      <w:r>
        <w:rPr>
          <w:rFonts w:ascii="Times New Roman" w:hAnsi="Times New Roman" w:cs="Times New Roman"/>
          <w:b/>
          <w:bCs/>
          <w:sz w:val="24"/>
          <w:szCs w:val="24"/>
          <w:lang w:val="ro-RO"/>
        </w:rPr>
        <w:t>Soós Zoltán</w:t>
      </w:r>
      <w:r>
        <w:rPr>
          <w:rFonts w:ascii="Times New Roman" w:hAnsi="Times New Roman" w:cs="Times New Roman"/>
          <w:sz w:val="24"/>
          <w:szCs w:val="24"/>
          <w:lang w:val="ro-RO"/>
        </w:rPr>
        <w:t xml:space="preserve">, să hotărască și </w:t>
      </w:r>
      <w:r w:rsidRPr="008D235F">
        <w:rPr>
          <w:rFonts w:ascii="Times New Roman" w:hAnsi="Times New Roman" w:cs="Times New Roman"/>
          <w:sz w:val="24"/>
          <w:szCs w:val="24"/>
          <w:lang w:val="ro-RO"/>
        </w:rPr>
        <w:t>să aprobe în Adunarea Generală a Asociației de Dezvoltare Intercomunitară de Transport Public Târgu Mureș intenția de atribuire directă a contractului de delegare a serviciului de transport public local către SC Transport Local SA (Târgu Mureș, str. Bega nr. 2, Nr. Of. Reg. Com.: J26/828/1995, C.U.I.:RO 1219301), deținută în procentaj de 100% de către Consiliul Local al Municipiului Târgu Mureș, și publicarea în JOUE a anunțului de intenție.</w:t>
      </w:r>
      <w:r>
        <w:rPr>
          <w:rFonts w:ascii="Times New Roman" w:hAnsi="Times New Roman" w:cs="Times New Roman"/>
          <w:sz w:val="24"/>
          <w:szCs w:val="24"/>
          <w:lang w:val="ro-RO"/>
        </w:rPr>
        <w:t xml:space="preserve"> Pentru justificarea alegerii formei de delegare a serviciului se va elabora un Studiu de oportunitate.</w:t>
      </w:r>
    </w:p>
    <w:p w14:paraId="6563CC6A" w14:textId="40A5E815" w:rsidR="00E922AA" w:rsidRDefault="00E922AA" w:rsidP="00E922AA">
      <w:pPr>
        <w:spacing w:after="0" w:line="240" w:lineRule="auto"/>
        <w:ind w:left="170" w:firstLine="550"/>
        <w:jc w:val="both"/>
        <w:rPr>
          <w:rFonts w:ascii="Times New Roman" w:hAnsi="Times New Roman" w:cs="Times New Roman"/>
          <w:sz w:val="24"/>
          <w:szCs w:val="24"/>
          <w:lang w:val="ro-RO"/>
        </w:rPr>
      </w:pPr>
    </w:p>
    <w:p w14:paraId="638EA7B1" w14:textId="72C414E1" w:rsidR="00CB0968" w:rsidRDefault="00CB0968" w:rsidP="00CB0968">
      <w:pPr>
        <w:spacing w:after="0" w:line="240" w:lineRule="auto"/>
        <w:ind w:left="170" w:firstLine="550"/>
        <w:jc w:val="center"/>
        <w:rPr>
          <w:rFonts w:ascii="Times New Roman" w:hAnsi="Times New Roman" w:cs="Times New Roman"/>
          <w:sz w:val="24"/>
          <w:szCs w:val="24"/>
          <w:lang w:val="ro-RO"/>
        </w:rPr>
      </w:pPr>
    </w:p>
    <w:p w14:paraId="6761E4EF" w14:textId="59316221" w:rsidR="00CB0968" w:rsidRDefault="00CB0968" w:rsidP="00CB0968">
      <w:pPr>
        <w:spacing w:after="0" w:line="240" w:lineRule="auto"/>
        <w:ind w:left="170" w:firstLine="55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Aviz favorabil al </w:t>
      </w:r>
    </w:p>
    <w:p w14:paraId="568E818D" w14:textId="0451B8DE" w:rsidR="00CB0968" w:rsidRDefault="00CB0968" w:rsidP="00CB0968">
      <w:pPr>
        <w:spacing w:after="0" w:line="240" w:lineRule="auto"/>
        <w:ind w:left="170" w:firstLine="55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Administrației Domeniului Public</w:t>
      </w:r>
    </w:p>
    <w:p w14:paraId="4E2DD1D9" w14:textId="48C5224E" w:rsidR="00CB0968" w:rsidRDefault="00CB0968" w:rsidP="00CB0968">
      <w:pPr>
        <w:spacing w:after="0" w:line="240" w:lineRule="auto"/>
        <w:ind w:left="170" w:firstLine="55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Ing. Florian Moldovan</w:t>
      </w:r>
    </w:p>
    <w:p w14:paraId="4DC1D890" w14:textId="0D71B671" w:rsidR="00F5458F" w:rsidRDefault="00F5458F" w:rsidP="00CB0968">
      <w:pPr>
        <w:spacing w:after="0" w:line="240" w:lineRule="auto"/>
        <w:ind w:left="170" w:firstLine="550"/>
        <w:jc w:val="center"/>
        <w:rPr>
          <w:rFonts w:ascii="Times New Roman" w:hAnsi="Times New Roman" w:cs="Times New Roman"/>
          <w:b/>
          <w:bCs/>
          <w:sz w:val="24"/>
          <w:szCs w:val="24"/>
          <w:lang w:val="ro-RO"/>
        </w:rPr>
      </w:pPr>
    </w:p>
    <w:p w14:paraId="5E70D7FB" w14:textId="77777777" w:rsidR="00E922AA" w:rsidRDefault="00E922AA" w:rsidP="00CB0968">
      <w:pPr>
        <w:spacing w:after="0" w:line="240" w:lineRule="auto"/>
        <w:ind w:left="170" w:firstLine="550"/>
        <w:jc w:val="center"/>
        <w:rPr>
          <w:rFonts w:ascii="Times New Roman" w:hAnsi="Times New Roman" w:cs="Times New Roman"/>
          <w:b/>
          <w:bCs/>
          <w:sz w:val="24"/>
          <w:szCs w:val="24"/>
          <w:lang w:val="ro-RO"/>
        </w:rPr>
      </w:pPr>
    </w:p>
    <w:p w14:paraId="6276D027" w14:textId="4D76BB5E" w:rsidR="00F5458F" w:rsidRDefault="00F5458F" w:rsidP="00F5458F">
      <w:pPr>
        <w:spacing w:after="0" w:line="240" w:lineRule="auto"/>
        <w:ind w:left="170" w:firstLine="550"/>
        <w:jc w:val="right"/>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Șef </w:t>
      </w:r>
      <w:r w:rsidR="00C300E9">
        <w:rPr>
          <w:rFonts w:ascii="Times New Roman" w:hAnsi="Times New Roman" w:cs="Times New Roman"/>
          <w:b/>
          <w:bCs/>
          <w:sz w:val="24"/>
          <w:szCs w:val="24"/>
          <w:lang w:val="ro-RO"/>
        </w:rPr>
        <w:t>S.T.R.I.S.C.T.</w:t>
      </w:r>
    </w:p>
    <w:p w14:paraId="0B099B08" w14:textId="3DAF34D2" w:rsidR="00F5458F" w:rsidRDefault="00C300E9" w:rsidP="00F5458F">
      <w:pPr>
        <w:spacing w:after="0" w:line="240" w:lineRule="auto"/>
        <w:ind w:left="170" w:firstLine="550"/>
        <w:jc w:val="right"/>
        <w:rPr>
          <w:rFonts w:ascii="Times New Roman" w:hAnsi="Times New Roman" w:cs="Times New Roman"/>
          <w:b/>
          <w:bCs/>
          <w:sz w:val="24"/>
          <w:szCs w:val="24"/>
          <w:lang w:val="ro-RO"/>
        </w:rPr>
      </w:pPr>
      <w:r>
        <w:rPr>
          <w:rFonts w:ascii="Times New Roman" w:hAnsi="Times New Roman" w:cs="Times New Roman"/>
          <w:b/>
          <w:bCs/>
          <w:sz w:val="24"/>
          <w:szCs w:val="24"/>
          <w:lang w:val="ro-RO"/>
        </w:rPr>
        <w:t>Lupu Adrian</w:t>
      </w:r>
    </w:p>
    <w:p w14:paraId="0863EB3F" w14:textId="77777777" w:rsidR="00E922AA" w:rsidRDefault="00E922AA" w:rsidP="00F5458F">
      <w:pPr>
        <w:spacing w:after="0" w:line="240" w:lineRule="auto"/>
        <w:ind w:left="170" w:firstLine="550"/>
        <w:jc w:val="right"/>
        <w:rPr>
          <w:rFonts w:ascii="Times New Roman" w:hAnsi="Times New Roman" w:cs="Times New Roman"/>
          <w:b/>
          <w:bCs/>
          <w:sz w:val="24"/>
          <w:szCs w:val="24"/>
          <w:lang w:val="ro-RO"/>
        </w:rPr>
      </w:pPr>
    </w:p>
    <w:p w14:paraId="7360E5E6" w14:textId="77777777" w:rsidR="00F5458F" w:rsidRDefault="00F5458F" w:rsidP="00E922AA">
      <w:pPr>
        <w:spacing w:after="0" w:line="240" w:lineRule="auto"/>
        <w:rPr>
          <w:rFonts w:ascii="Times New Roman" w:hAnsi="Times New Roman" w:cs="Times New Roman"/>
          <w:b/>
          <w:bCs/>
          <w:sz w:val="24"/>
          <w:szCs w:val="24"/>
          <w:lang w:val="ro-RO"/>
        </w:rPr>
      </w:pPr>
    </w:p>
    <w:p w14:paraId="7A988CFA" w14:textId="26B23A70" w:rsidR="00F5458F" w:rsidRPr="00F5458F" w:rsidRDefault="00F5458F" w:rsidP="00F5458F">
      <w:pPr>
        <w:spacing w:after="0" w:line="240" w:lineRule="auto"/>
        <w:ind w:left="170" w:firstLine="550"/>
        <w:jc w:val="right"/>
        <w:rPr>
          <w:rFonts w:ascii="Times New Roman" w:hAnsi="Times New Roman" w:cs="Times New Roman"/>
          <w:i/>
          <w:iCs/>
          <w:sz w:val="20"/>
          <w:szCs w:val="20"/>
          <w:lang w:val="ro-RO"/>
        </w:rPr>
      </w:pPr>
      <w:r w:rsidRPr="00F5458F">
        <w:rPr>
          <w:rFonts w:ascii="Times New Roman" w:hAnsi="Times New Roman" w:cs="Times New Roman"/>
          <w:i/>
          <w:iCs/>
          <w:sz w:val="20"/>
          <w:szCs w:val="20"/>
          <w:lang w:val="ro-RO"/>
        </w:rPr>
        <w:t>Întocmit,</w:t>
      </w:r>
    </w:p>
    <w:p w14:paraId="1E78A744" w14:textId="395010DF" w:rsidR="00F5458F" w:rsidRPr="00F5458F" w:rsidRDefault="00C300E9" w:rsidP="00F5458F">
      <w:pPr>
        <w:spacing w:after="0" w:line="240" w:lineRule="auto"/>
        <w:ind w:left="170" w:firstLine="550"/>
        <w:jc w:val="right"/>
        <w:rPr>
          <w:rFonts w:ascii="Times New Roman" w:hAnsi="Times New Roman" w:cs="Times New Roman"/>
          <w:i/>
          <w:iCs/>
          <w:sz w:val="20"/>
          <w:szCs w:val="20"/>
          <w:lang w:val="ro-RO"/>
        </w:rPr>
      </w:pPr>
      <w:r>
        <w:rPr>
          <w:rFonts w:ascii="Times New Roman" w:hAnsi="Times New Roman" w:cs="Times New Roman"/>
          <w:i/>
          <w:iCs/>
          <w:sz w:val="20"/>
          <w:szCs w:val="20"/>
          <w:lang w:val="ro-RO"/>
        </w:rPr>
        <w:t>Tomoiagă Tunde</w:t>
      </w:r>
    </w:p>
    <w:p w14:paraId="486A9595" w14:textId="3BF9429B" w:rsidR="00CB0968" w:rsidRPr="00F5458F" w:rsidRDefault="00CB0968" w:rsidP="00CB0968">
      <w:pPr>
        <w:spacing w:after="0" w:line="240" w:lineRule="auto"/>
        <w:ind w:left="170" w:firstLine="550"/>
        <w:jc w:val="center"/>
        <w:rPr>
          <w:rFonts w:ascii="Times New Roman" w:hAnsi="Times New Roman" w:cs="Times New Roman"/>
          <w:b/>
          <w:bCs/>
          <w:sz w:val="20"/>
          <w:szCs w:val="20"/>
          <w:lang w:val="ro-RO"/>
        </w:rPr>
      </w:pPr>
    </w:p>
    <w:p w14:paraId="647D071A" w14:textId="058A257F" w:rsidR="00CB0968" w:rsidRDefault="00CB0968" w:rsidP="00CB0968">
      <w:pPr>
        <w:spacing w:after="0" w:line="240" w:lineRule="auto"/>
        <w:ind w:left="170" w:firstLine="550"/>
        <w:jc w:val="center"/>
        <w:rPr>
          <w:rFonts w:ascii="Times New Roman" w:hAnsi="Times New Roman" w:cs="Times New Roman"/>
          <w:b/>
          <w:bCs/>
          <w:sz w:val="24"/>
          <w:szCs w:val="24"/>
          <w:lang w:val="ro-RO"/>
        </w:rPr>
      </w:pPr>
    </w:p>
    <w:p w14:paraId="1FCD3E5F" w14:textId="77777777" w:rsidR="00C300E9" w:rsidRDefault="00C300E9" w:rsidP="00CB0968">
      <w:pPr>
        <w:spacing w:after="0" w:line="240" w:lineRule="auto"/>
        <w:ind w:left="170" w:firstLine="550"/>
        <w:jc w:val="center"/>
        <w:rPr>
          <w:rFonts w:ascii="Times New Roman" w:hAnsi="Times New Roman" w:cs="Times New Roman"/>
          <w:b/>
          <w:bCs/>
          <w:sz w:val="24"/>
          <w:szCs w:val="24"/>
          <w:lang w:val="ro-RO"/>
        </w:rPr>
      </w:pPr>
    </w:p>
    <w:p w14:paraId="33CF5BF4" w14:textId="77777777" w:rsidR="00CB0968" w:rsidRDefault="00CB0968" w:rsidP="00643B67">
      <w:pPr>
        <w:spacing w:after="0" w:line="240" w:lineRule="auto"/>
        <w:jc w:val="both"/>
        <w:rPr>
          <w:rFonts w:ascii="Times New Roman" w:hAnsi="Times New Roman" w:cs="Times New Roman"/>
          <w:b/>
          <w:bCs/>
          <w:sz w:val="16"/>
          <w:szCs w:val="16"/>
          <w:lang w:val="ro-RO"/>
        </w:rPr>
      </w:pPr>
    </w:p>
    <w:p w14:paraId="3F8CD155" w14:textId="675AF286" w:rsidR="00CB0968" w:rsidRDefault="00CB0968" w:rsidP="00CB0968">
      <w:pPr>
        <w:spacing w:after="0" w:line="240" w:lineRule="auto"/>
        <w:ind w:left="170"/>
        <w:jc w:val="both"/>
        <w:rPr>
          <w:rFonts w:ascii="Times New Roman" w:hAnsi="Times New Roman" w:cs="Times New Roman"/>
          <w:b/>
          <w:bCs/>
          <w:sz w:val="16"/>
          <w:szCs w:val="16"/>
          <w:lang w:val="ro-RO"/>
        </w:rPr>
      </w:pPr>
    </w:p>
    <w:p w14:paraId="03679E85" w14:textId="77777777" w:rsidR="00F5458F" w:rsidRDefault="00F5458F" w:rsidP="00F5458F">
      <w:pPr>
        <w:spacing w:after="0" w:line="240" w:lineRule="auto"/>
        <w:jc w:val="both"/>
        <w:rPr>
          <w:rFonts w:ascii="Times New Roman" w:hAnsi="Times New Roman" w:cs="Times New Roman"/>
          <w:b/>
          <w:bCs/>
          <w:sz w:val="16"/>
          <w:szCs w:val="16"/>
          <w:lang w:val="ro-RO"/>
        </w:rPr>
      </w:pPr>
    </w:p>
    <w:p w14:paraId="1286BBB6" w14:textId="56FFE33C" w:rsidR="00CB0968" w:rsidRDefault="00CB0968" w:rsidP="00CB0968">
      <w:pPr>
        <w:spacing w:after="0" w:line="240" w:lineRule="auto"/>
        <w:ind w:left="170"/>
        <w:jc w:val="both"/>
        <w:rPr>
          <w:rFonts w:ascii="Times New Roman" w:hAnsi="Times New Roman" w:cs="Times New Roman"/>
          <w:b/>
          <w:bCs/>
          <w:sz w:val="16"/>
          <w:szCs w:val="16"/>
          <w:lang w:val="ro-RO"/>
        </w:rPr>
      </w:pPr>
      <w:r w:rsidRPr="00B04107">
        <w:rPr>
          <w:rFonts w:ascii="Times New Roman" w:hAnsi="Times New Roman" w:cs="Times New Roman"/>
          <w:b/>
          <w:bCs/>
          <w:sz w:val="16"/>
          <w:szCs w:val="16"/>
          <w:lang w:val="ro-RO"/>
        </w:rPr>
        <w:t>*Actele administrative sunt hotărârile de Consiliu Local care intră în vigoare și produc efecte juridice după îndeplinirea condițiilor prevăzute de art. 129 și art. 139 din O.U.G. nr. 57/2019 privind Codul Administrativ</w:t>
      </w:r>
    </w:p>
    <w:p w14:paraId="31BD6591" w14:textId="38E4BD0C" w:rsidR="00643B67" w:rsidRDefault="00643B67" w:rsidP="00CB0968">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 xml:space="preserve">ROMÂNIA                                                                                                       </w:t>
      </w:r>
      <w:r w:rsidR="00853901">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  Proiect</w:t>
      </w:r>
    </w:p>
    <w:p w14:paraId="30D46071" w14:textId="0DF16E44" w:rsidR="00643B67" w:rsidRPr="00643B67" w:rsidRDefault="00643B67" w:rsidP="00CB0968">
      <w:pPr>
        <w:spacing w:after="0" w:line="240" w:lineRule="auto"/>
        <w:ind w:left="170"/>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JUDEȚUL MUREȘ                                                                                     </w:t>
      </w:r>
      <w:r w:rsidRPr="00643B67">
        <w:rPr>
          <w:rFonts w:ascii="Times New Roman" w:hAnsi="Times New Roman" w:cs="Times New Roman"/>
          <w:sz w:val="20"/>
          <w:szCs w:val="20"/>
          <w:lang w:val="ro-RO"/>
        </w:rPr>
        <w:t>(nu produce efecte juridice)*</w:t>
      </w:r>
    </w:p>
    <w:p w14:paraId="43C3F84D" w14:textId="25CA2D19" w:rsidR="00643B67" w:rsidRDefault="00643B67" w:rsidP="00CB0968">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CONSILIUL LOCAL MUNICIPAL TÂRGU MUREȘ</w:t>
      </w:r>
    </w:p>
    <w:p w14:paraId="5830D8F8" w14:textId="77777777" w:rsidR="00853901" w:rsidRPr="00643B67" w:rsidRDefault="00853901" w:rsidP="00CB0968">
      <w:pPr>
        <w:spacing w:after="0" w:line="240" w:lineRule="auto"/>
        <w:ind w:left="170"/>
        <w:jc w:val="both"/>
        <w:rPr>
          <w:rFonts w:ascii="Times New Roman" w:hAnsi="Times New Roman" w:cs="Times New Roman"/>
          <w:b/>
          <w:bCs/>
          <w:sz w:val="24"/>
          <w:szCs w:val="24"/>
          <w:lang w:val="ro-RO"/>
        </w:rPr>
      </w:pPr>
    </w:p>
    <w:p w14:paraId="05A97BEA" w14:textId="065FD710" w:rsidR="00853901" w:rsidRDefault="00643B67" w:rsidP="00853901">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16"/>
          <w:szCs w:val="16"/>
          <w:lang w:val="ro-RO"/>
        </w:rPr>
        <w:tab/>
      </w:r>
      <w:r>
        <w:rPr>
          <w:rFonts w:ascii="Times New Roman" w:hAnsi="Times New Roman" w:cs="Times New Roman"/>
          <w:b/>
          <w:bCs/>
          <w:sz w:val="16"/>
          <w:szCs w:val="16"/>
          <w:lang w:val="ro-RO"/>
        </w:rPr>
        <w:tab/>
      </w:r>
      <w:r>
        <w:rPr>
          <w:rFonts w:ascii="Times New Roman" w:hAnsi="Times New Roman" w:cs="Times New Roman"/>
          <w:b/>
          <w:bCs/>
          <w:sz w:val="16"/>
          <w:szCs w:val="16"/>
          <w:lang w:val="ro-RO"/>
        </w:rPr>
        <w:tab/>
      </w:r>
      <w:r>
        <w:rPr>
          <w:rFonts w:ascii="Times New Roman" w:hAnsi="Times New Roman" w:cs="Times New Roman"/>
          <w:b/>
          <w:bCs/>
          <w:sz w:val="16"/>
          <w:szCs w:val="16"/>
          <w:lang w:val="ro-RO"/>
        </w:rPr>
        <w:tab/>
      </w:r>
      <w:r>
        <w:rPr>
          <w:rFonts w:ascii="Times New Roman" w:hAnsi="Times New Roman" w:cs="Times New Roman"/>
          <w:b/>
          <w:bCs/>
          <w:sz w:val="16"/>
          <w:szCs w:val="16"/>
          <w:lang w:val="ro-RO"/>
        </w:rPr>
        <w:tab/>
      </w:r>
      <w:r>
        <w:rPr>
          <w:rFonts w:ascii="Times New Roman" w:hAnsi="Times New Roman" w:cs="Times New Roman"/>
          <w:b/>
          <w:bCs/>
          <w:sz w:val="16"/>
          <w:szCs w:val="16"/>
          <w:lang w:val="ro-RO"/>
        </w:rPr>
        <w:tab/>
      </w:r>
      <w:r>
        <w:rPr>
          <w:rFonts w:ascii="Times New Roman" w:hAnsi="Times New Roman" w:cs="Times New Roman"/>
          <w:b/>
          <w:bCs/>
          <w:sz w:val="16"/>
          <w:szCs w:val="16"/>
          <w:lang w:val="ro-RO"/>
        </w:rPr>
        <w:tab/>
      </w:r>
      <w:r>
        <w:rPr>
          <w:rFonts w:ascii="Times New Roman" w:hAnsi="Times New Roman" w:cs="Times New Roman"/>
          <w:b/>
          <w:bCs/>
          <w:sz w:val="16"/>
          <w:szCs w:val="16"/>
          <w:lang w:val="ro-RO"/>
        </w:rPr>
        <w:tab/>
      </w:r>
      <w:r>
        <w:rPr>
          <w:rFonts w:ascii="Times New Roman" w:hAnsi="Times New Roman" w:cs="Times New Roman"/>
          <w:b/>
          <w:bCs/>
          <w:sz w:val="16"/>
          <w:szCs w:val="16"/>
          <w:lang w:val="ro-RO"/>
        </w:rPr>
        <w:tab/>
      </w:r>
      <w:r>
        <w:rPr>
          <w:rFonts w:ascii="Times New Roman" w:hAnsi="Times New Roman" w:cs="Times New Roman"/>
          <w:b/>
          <w:bCs/>
          <w:sz w:val="16"/>
          <w:szCs w:val="16"/>
          <w:lang w:val="ro-RO"/>
        </w:rPr>
        <w:tab/>
      </w:r>
      <w:r w:rsidR="00853901">
        <w:rPr>
          <w:rFonts w:ascii="Times New Roman" w:hAnsi="Times New Roman" w:cs="Times New Roman"/>
          <w:b/>
          <w:bCs/>
          <w:sz w:val="16"/>
          <w:szCs w:val="16"/>
          <w:lang w:val="ro-RO"/>
        </w:rPr>
        <w:tab/>
      </w:r>
      <w:r w:rsidR="00853901">
        <w:rPr>
          <w:rFonts w:ascii="Times New Roman" w:hAnsi="Times New Roman" w:cs="Times New Roman"/>
          <w:b/>
          <w:bCs/>
          <w:sz w:val="24"/>
          <w:szCs w:val="24"/>
          <w:lang w:val="ro-RO"/>
        </w:rPr>
        <w:t>PRIMAR</w:t>
      </w:r>
    </w:p>
    <w:p w14:paraId="52036B64" w14:textId="77777777" w:rsidR="00853901" w:rsidRDefault="00853901" w:rsidP="00853901">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t xml:space="preserve">       </w:t>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t xml:space="preserve">            Soós Zoltán</w:t>
      </w:r>
    </w:p>
    <w:p w14:paraId="7506C9FE" w14:textId="683BBBAF" w:rsidR="00643B67" w:rsidRDefault="00643B67" w:rsidP="00853901">
      <w:pPr>
        <w:spacing w:after="0" w:line="240" w:lineRule="auto"/>
        <w:ind w:left="170"/>
        <w:jc w:val="both"/>
        <w:rPr>
          <w:rFonts w:ascii="Times New Roman" w:hAnsi="Times New Roman" w:cs="Times New Roman"/>
          <w:b/>
          <w:bCs/>
          <w:sz w:val="24"/>
          <w:szCs w:val="24"/>
          <w:lang w:val="ro-RO"/>
        </w:rPr>
      </w:pPr>
    </w:p>
    <w:p w14:paraId="550753A1" w14:textId="15202F7E" w:rsidR="00643B67" w:rsidRDefault="00643B67" w:rsidP="008D235F">
      <w:pPr>
        <w:spacing w:after="0" w:line="360" w:lineRule="auto"/>
        <w:jc w:val="both"/>
        <w:rPr>
          <w:rFonts w:ascii="Times New Roman" w:hAnsi="Times New Roman" w:cs="Times New Roman"/>
          <w:b/>
          <w:bCs/>
          <w:sz w:val="24"/>
          <w:szCs w:val="24"/>
          <w:lang w:val="ro-RO"/>
        </w:rPr>
      </w:pPr>
    </w:p>
    <w:p w14:paraId="579BA3F8" w14:textId="2A3E7F5C" w:rsidR="00853901" w:rsidRDefault="00643B67" w:rsidP="008D235F">
      <w:pPr>
        <w:spacing w:after="0" w:line="36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H O T Ă R Â R E A   nr. _________</w:t>
      </w:r>
    </w:p>
    <w:p w14:paraId="7173D16E" w14:textId="4899F5E7" w:rsidR="00643B67" w:rsidRDefault="00643B67" w:rsidP="008D235F">
      <w:pPr>
        <w:spacing w:after="0" w:line="36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din _________________________20</w:t>
      </w:r>
      <w:r w:rsidR="00853901">
        <w:rPr>
          <w:rFonts w:ascii="Times New Roman" w:hAnsi="Times New Roman" w:cs="Times New Roman"/>
          <w:b/>
          <w:bCs/>
          <w:sz w:val="24"/>
          <w:szCs w:val="24"/>
          <w:lang w:val="ro-RO"/>
        </w:rPr>
        <w:t>2</w:t>
      </w:r>
      <w:r w:rsidR="00FD36FA">
        <w:rPr>
          <w:rFonts w:ascii="Times New Roman" w:hAnsi="Times New Roman" w:cs="Times New Roman"/>
          <w:b/>
          <w:bCs/>
          <w:sz w:val="24"/>
          <w:szCs w:val="24"/>
          <w:lang w:val="ro-RO"/>
        </w:rPr>
        <w:t>3</w:t>
      </w:r>
    </w:p>
    <w:p w14:paraId="3C02AB4B" w14:textId="4D722EAB" w:rsidR="00643B67" w:rsidRDefault="00643B67" w:rsidP="008D235F">
      <w:pPr>
        <w:spacing w:after="0" w:line="360" w:lineRule="auto"/>
        <w:ind w:left="170"/>
        <w:jc w:val="center"/>
        <w:rPr>
          <w:rFonts w:ascii="Times New Roman" w:hAnsi="Times New Roman" w:cs="Times New Roman"/>
          <w:b/>
          <w:bCs/>
          <w:sz w:val="24"/>
          <w:szCs w:val="24"/>
          <w:lang w:val="ro-RO"/>
        </w:rPr>
      </w:pPr>
    </w:p>
    <w:p w14:paraId="5F64C54A" w14:textId="77777777" w:rsidR="00FD36FA" w:rsidRDefault="00FD36FA" w:rsidP="008D235F">
      <w:pPr>
        <w:spacing w:after="0" w:line="36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privind acordarea unui mandat special reprezentantului Municipiului Târgu Mureș în Adunarea Generală a Asociației de Dezvoltare Intercomunitară de Transport Public Târgu Mureș</w:t>
      </w:r>
    </w:p>
    <w:p w14:paraId="66701583" w14:textId="77777777" w:rsidR="00643B67" w:rsidRDefault="00643B67" w:rsidP="008D235F">
      <w:pPr>
        <w:spacing w:after="0" w:line="360" w:lineRule="auto"/>
        <w:ind w:left="170"/>
        <w:jc w:val="center"/>
        <w:rPr>
          <w:rFonts w:ascii="Times New Roman" w:hAnsi="Times New Roman" w:cs="Times New Roman"/>
          <w:b/>
          <w:bCs/>
          <w:sz w:val="24"/>
          <w:szCs w:val="24"/>
          <w:lang w:val="ro-RO"/>
        </w:rPr>
      </w:pPr>
    </w:p>
    <w:p w14:paraId="33CBD8E7" w14:textId="484BCEA6" w:rsidR="00643B67" w:rsidRDefault="00643B67" w:rsidP="008D235F">
      <w:pPr>
        <w:spacing w:after="0" w:line="360" w:lineRule="auto"/>
        <w:ind w:left="170"/>
        <w:jc w:val="center"/>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Consiliul local municipal Târgu Mureș, întrunit în ședință ordinară de lucru,</w:t>
      </w:r>
    </w:p>
    <w:p w14:paraId="1F437FF6" w14:textId="2431C697" w:rsidR="00643B67" w:rsidRDefault="00643B67" w:rsidP="008D235F">
      <w:pPr>
        <w:spacing w:after="0" w:line="360" w:lineRule="auto"/>
        <w:ind w:left="170"/>
        <w:jc w:val="center"/>
        <w:rPr>
          <w:rFonts w:ascii="Times New Roman" w:hAnsi="Times New Roman" w:cs="Times New Roman"/>
          <w:b/>
          <w:bCs/>
          <w:i/>
          <w:iCs/>
          <w:sz w:val="24"/>
          <w:szCs w:val="24"/>
          <w:lang w:val="ro-RO"/>
        </w:rPr>
      </w:pPr>
    </w:p>
    <w:p w14:paraId="249C670C" w14:textId="20E86DE1" w:rsidR="00F5458F" w:rsidRPr="00F5458F" w:rsidRDefault="00F5458F" w:rsidP="008D235F">
      <w:pPr>
        <w:spacing w:after="0" w:line="360" w:lineRule="auto"/>
        <w:ind w:left="170"/>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Având în vedere:</w:t>
      </w:r>
    </w:p>
    <w:p w14:paraId="135A809F" w14:textId="24A65C58" w:rsidR="00FD36FA" w:rsidRPr="00FD36FA" w:rsidRDefault="00F5458F" w:rsidP="008D235F">
      <w:pPr>
        <w:spacing w:after="0" w:line="360" w:lineRule="auto"/>
        <w:ind w:left="170"/>
        <w:jc w:val="both"/>
        <w:rPr>
          <w:rFonts w:ascii="Times New Roman" w:hAnsi="Times New Roman" w:cs="Times New Roman"/>
          <w:sz w:val="24"/>
          <w:szCs w:val="24"/>
          <w:lang w:val="ro-RO"/>
        </w:rPr>
      </w:pPr>
      <w:r w:rsidRPr="00FD36FA">
        <w:rPr>
          <w:rFonts w:ascii="Times New Roman" w:eastAsia="Times New Roman" w:hAnsi="Times New Roman" w:cs="Times New Roman"/>
          <w:snapToGrid w:val="0"/>
          <w:sz w:val="24"/>
          <w:szCs w:val="24"/>
          <w:lang w:val="ro-RO"/>
        </w:rPr>
        <w:t>a) Referatul de aprobare nr.</w:t>
      </w:r>
      <w:r w:rsidR="008070AF">
        <w:rPr>
          <w:rFonts w:ascii="Times New Roman" w:eastAsia="Times New Roman" w:hAnsi="Times New Roman" w:cs="Times New Roman"/>
          <w:snapToGrid w:val="0"/>
          <w:sz w:val="24"/>
          <w:szCs w:val="24"/>
          <w:lang w:val="ro-RO"/>
        </w:rPr>
        <w:t xml:space="preserve"> 7027 / 01.02.2023</w:t>
      </w:r>
      <w:r w:rsidR="00FD36FA" w:rsidRPr="00FD36FA">
        <w:rPr>
          <w:rFonts w:ascii="Times New Roman" w:hAnsi="Times New Roman" w:cs="Times New Roman"/>
          <w:sz w:val="24"/>
          <w:szCs w:val="24"/>
          <w:lang w:val="ro-RO"/>
        </w:rPr>
        <w:t xml:space="preserve"> </w:t>
      </w:r>
      <w:r w:rsidRPr="00FD36FA">
        <w:rPr>
          <w:rFonts w:ascii="Times New Roman" w:eastAsia="Times New Roman" w:hAnsi="Times New Roman" w:cs="Times New Roman"/>
          <w:snapToGrid w:val="0"/>
          <w:sz w:val="24"/>
          <w:szCs w:val="24"/>
          <w:lang w:val="ro-RO"/>
        </w:rPr>
        <w:t xml:space="preserve">, inițiat de Primar prin </w:t>
      </w:r>
      <w:r w:rsidRPr="00FD36FA">
        <w:rPr>
          <w:rFonts w:ascii="Times New Roman" w:hAnsi="Times New Roman" w:cs="Times New Roman"/>
          <w:sz w:val="24"/>
          <w:szCs w:val="24"/>
          <w:lang w:val="ro-RO"/>
        </w:rPr>
        <w:t xml:space="preserve">Serviciul Public Administrația Domeniului Public </w:t>
      </w:r>
      <w:r w:rsidR="00FD36FA" w:rsidRPr="00FD36FA">
        <w:rPr>
          <w:rFonts w:ascii="Times New Roman" w:hAnsi="Times New Roman" w:cs="Times New Roman"/>
          <w:sz w:val="24"/>
          <w:szCs w:val="24"/>
          <w:lang w:val="ro-RO"/>
        </w:rPr>
        <w:t>privind acordarea unui mandat special reprezentantului Municipiului Târgu Mureș în Adunarea Generală a Asociației de Dezvoltare Intercomunitară de Transport Public Târgu Mureș</w:t>
      </w:r>
    </w:p>
    <w:p w14:paraId="6D7D0BA6" w14:textId="120521D7" w:rsidR="00F5458F" w:rsidRDefault="00F5458F" w:rsidP="008D235F">
      <w:pPr>
        <w:spacing w:after="0" w:line="36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b) Raportul Comisiilor de specialitate din cadrul Consiliului local municipal Târgu Mureș;</w:t>
      </w:r>
    </w:p>
    <w:p w14:paraId="7134C6C7" w14:textId="77777777" w:rsidR="00F5458F" w:rsidRDefault="00F5458F" w:rsidP="008D235F">
      <w:pPr>
        <w:spacing w:after="0" w:line="36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c) Raportul D.J.C.A.A.P.L. nr. _____________________;</w:t>
      </w:r>
    </w:p>
    <w:p w14:paraId="7F4BACD2" w14:textId="153200A2" w:rsidR="00F5458F" w:rsidRDefault="00F5458F" w:rsidP="008D235F">
      <w:pPr>
        <w:spacing w:after="0" w:line="360" w:lineRule="auto"/>
        <w:jc w:val="both"/>
        <w:rPr>
          <w:rFonts w:ascii="Times New Roman" w:hAnsi="Times New Roman" w:cs="Times New Roman"/>
          <w:i/>
          <w:iCs/>
          <w:sz w:val="24"/>
          <w:szCs w:val="24"/>
          <w:lang w:val="ro-RO"/>
        </w:rPr>
      </w:pPr>
    </w:p>
    <w:p w14:paraId="1CD48EE0" w14:textId="4A25E13B" w:rsidR="00F5458F" w:rsidRDefault="00F5458F" w:rsidP="008D235F">
      <w:pPr>
        <w:spacing w:after="0" w:line="360" w:lineRule="auto"/>
        <w:ind w:left="170"/>
        <w:jc w:val="both"/>
        <w:rPr>
          <w:rFonts w:ascii="Times New Roman" w:hAnsi="Times New Roman" w:cs="Times New Roman"/>
          <w:sz w:val="24"/>
          <w:szCs w:val="24"/>
          <w:lang w:val="ro-RO"/>
        </w:rPr>
      </w:pPr>
      <w:r>
        <w:rPr>
          <w:rFonts w:ascii="Times New Roman" w:hAnsi="Times New Roman" w:cs="Times New Roman"/>
          <w:b/>
          <w:bCs/>
          <w:i/>
          <w:iCs/>
          <w:sz w:val="24"/>
          <w:szCs w:val="24"/>
          <w:lang w:val="ro-RO"/>
        </w:rPr>
        <w:t>În conformitate cu prevederile:</w:t>
      </w:r>
    </w:p>
    <w:p w14:paraId="3700581A" w14:textId="504C7F14" w:rsidR="00FD36FA" w:rsidRDefault="00FD36FA" w:rsidP="008D235F">
      <w:pPr>
        <w:pStyle w:val="ListParagraph"/>
        <w:numPr>
          <w:ilvl w:val="0"/>
          <w:numId w:val="3"/>
        </w:numPr>
        <w:spacing w:after="0" w:line="360" w:lineRule="auto"/>
        <w:ind w:left="426" w:hanging="284"/>
        <w:jc w:val="both"/>
        <w:rPr>
          <w:rFonts w:ascii="Times New Roman" w:hAnsi="Times New Roman" w:cs="Times New Roman"/>
          <w:sz w:val="24"/>
          <w:szCs w:val="24"/>
          <w:lang w:val="ro-RO"/>
        </w:rPr>
      </w:pPr>
      <w:r>
        <w:rPr>
          <w:rFonts w:ascii="Times New Roman" w:hAnsi="Times New Roman" w:cs="Times New Roman"/>
          <w:sz w:val="24"/>
          <w:szCs w:val="24"/>
          <w:lang w:val="ro-RO"/>
        </w:rPr>
        <w:t>Art. 3, alin. (1) și alin. (3),</w:t>
      </w:r>
      <w:r w:rsidRPr="00FD36FA">
        <w:rPr>
          <w:rFonts w:ascii="Times New Roman" w:hAnsi="Times New Roman" w:cs="Times New Roman"/>
          <w:sz w:val="24"/>
          <w:szCs w:val="24"/>
          <w:lang w:val="ro-RO"/>
        </w:rPr>
        <w:t xml:space="preserve"> </w:t>
      </w:r>
      <w:r>
        <w:rPr>
          <w:rFonts w:ascii="Times New Roman" w:hAnsi="Times New Roman" w:cs="Times New Roman"/>
          <w:sz w:val="24"/>
          <w:szCs w:val="24"/>
          <w:lang w:val="ro-RO"/>
        </w:rPr>
        <w:t>art. 8, alin. (1), art. 10 alin. (4) și art. 29 din Legea nr. 51/2006 a serviciilor comunitare de utilități publice, rep., cu modificările și completările ulterioare;</w:t>
      </w:r>
    </w:p>
    <w:p w14:paraId="5C321ED4" w14:textId="69EFFE6C" w:rsidR="00F5458F" w:rsidRDefault="00F5458F" w:rsidP="008D235F">
      <w:pPr>
        <w:pStyle w:val="ListParagraph"/>
        <w:numPr>
          <w:ilvl w:val="0"/>
          <w:numId w:val="3"/>
        </w:numPr>
        <w:spacing w:after="0" w:line="360" w:lineRule="auto"/>
        <w:ind w:left="426" w:hanging="284"/>
        <w:jc w:val="both"/>
        <w:rPr>
          <w:rFonts w:ascii="Times New Roman" w:hAnsi="Times New Roman" w:cs="Times New Roman"/>
          <w:sz w:val="24"/>
          <w:szCs w:val="24"/>
          <w:lang w:val="ro-RO"/>
        </w:rPr>
      </w:pPr>
      <w:r>
        <w:rPr>
          <w:rFonts w:ascii="Times New Roman" w:hAnsi="Times New Roman" w:cs="Times New Roman"/>
          <w:sz w:val="24"/>
          <w:szCs w:val="24"/>
          <w:lang w:val="ro-RO"/>
        </w:rPr>
        <w:t>Art. 3, alin. (1) și alin. (3), art. 8, alin. (1) și alin. (3), lit. b) și ale art. 10, alin. (3) și alin. (9) din Legea nr. 51/2006 a serviciilor comunitare de utilități publice, rep., cu modificările și completările ulterioare;</w:t>
      </w:r>
    </w:p>
    <w:p w14:paraId="0EBA1431" w14:textId="3B27CF71" w:rsidR="00F5458F" w:rsidRDefault="002029EF" w:rsidP="008D235F">
      <w:pPr>
        <w:pStyle w:val="ListParagraph"/>
        <w:numPr>
          <w:ilvl w:val="0"/>
          <w:numId w:val="3"/>
        </w:numPr>
        <w:spacing w:after="0" w:line="360" w:lineRule="auto"/>
        <w:ind w:left="426" w:hanging="284"/>
        <w:jc w:val="both"/>
        <w:rPr>
          <w:rFonts w:ascii="Times New Roman" w:hAnsi="Times New Roman" w:cs="Times New Roman"/>
          <w:sz w:val="24"/>
          <w:szCs w:val="24"/>
          <w:lang w:val="ro-RO"/>
        </w:rPr>
      </w:pPr>
      <w:r>
        <w:rPr>
          <w:rFonts w:ascii="Times New Roman" w:hAnsi="Times New Roman" w:cs="Times New Roman"/>
          <w:sz w:val="24"/>
          <w:szCs w:val="24"/>
          <w:lang w:val="ro-RO"/>
        </w:rPr>
        <w:t>Art. 16, alin. (1), art. 17, alin. (1), lit. g)</w:t>
      </w:r>
      <w:r w:rsidR="00FD36FA">
        <w:rPr>
          <w:rFonts w:ascii="Times New Roman" w:hAnsi="Times New Roman" w:cs="Times New Roman"/>
          <w:sz w:val="24"/>
          <w:szCs w:val="24"/>
          <w:lang w:val="ro-RO"/>
        </w:rPr>
        <w:t xml:space="preserve"> și h,</w:t>
      </w:r>
      <w:r>
        <w:rPr>
          <w:rFonts w:ascii="Times New Roman" w:hAnsi="Times New Roman" w:cs="Times New Roman"/>
          <w:sz w:val="24"/>
          <w:szCs w:val="24"/>
          <w:lang w:val="ro-RO"/>
        </w:rPr>
        <w:t xml:space="preserve"> alin. (2)</w:t>
      </w:r>
      <w:r w:rsidR="008D235F">
        <w:rPr>
          <w:rFonts w:ascii="Times New Roman" w:hAnsi="Times New Roman" w:cs="Times New Roman"/>
          <w:sz w:val="24"/>
          <w:szCs w:val="24"/>
          <w:lang w:val="ro-RO"/>
        </w:rPr>
        <w:t xml:space="preserve"> și art. 27, alin. (1)</w:t>
      </w:r>
      <w:r>
        <w:rPr>
          <w:rFonts w:ascii="Times New Roman" w:hAnsi="Times New Roman" w:cs="Times New Roman"/>
          <w:sz w:val="24"/>
          <w:szCs w:val="24"/>
          <w:lang w:val="ro-RO"/>
        </w:rPr>
        <w:t xml:space="preserve"> din Legea nr. 92/2007 a serviciilor publice de transport persoane în unitățile administrativ-teritoriale, cu modificările și completările ulterioare;</w:t>
      </w:r>
    </w:p>
    <w:p w14:paraId="3883FEC0" w14:textId="77777777" w:rsidR="003E1047" w:rsidRPr="002029EF" w:rsidRDefault="003E1047" w:rsidP="008D235F">
      <w:pPr>
        <w:spacing w:after="0" w:line="360" w:lineRule="auto"/>
        <w:jc w:val="both"/>
        <w:rPr>
          <w:rFonts w:ascii="Times New Roman" w:hAnsi="Times New Roman" w:cs="Times New Roman"/>
          <w:sz w:val="24"/>
          <w:szCs w:val="24"/>
          <w:lang w:val="ro-RO"/>
        </w:rPr>
      </w:pPr>
    </w:p>
    <w:p w14:paraId="18D6F96B" w14:textId="1699958D" w:rsidR="003E1047" w:rsidRDefault="003E1047" w:rsidP="008D235F">
      <w:pPr>
        <w:spacing w:after="0" w:line="360" w:lineRule="auto"/>
        <w:ind w:left="170"/>
        <w:jc w:val="both"/>
        <w:rPr>
          <w:rFonts w:ascii="Times New Roman" w:hAnsi="Times New Roman" w:cs="Times New Roman"/>
          <w:sz w:val="24"/>
          <w:szCs w:val="24"/>
          <w:lang w:val="ro-RO"/>
        </w:rPr>
      </w:pPr>
      <w:r w:rsidRPr="008D235F">
        <w:rPr>
          <w:rFonts w:ascii="Times New Roman" w:hAnsi="Times New Roman" w:cs="Times New Roman"/>
          <w:b/>
          <w:bCs/>
          <w:i/>
          <w:iCs/>
          <w:sz w:val="24"/>
          <w:szCs w:val="24"/>
          <w:lang w:val="ro-RO"/>
        </w:rPr>
        <w:t>În temeiul</w:t>
      </w:r>
      <w:r>
        <w:rPr>
          <w:rFonts w:ascii="Times New Roman" w:hAnsi="Times New Roman" w:cs="Times New Roman"/>
          <w:sz w:val="24"/>
          <w:szCs w:val="24"/>
          <w:lang w:val="ro-RO"/>
        </w:rPr>
        <w:t xml:space="preserve"> prevederilor art. </w:t>
      </w:r>
      <w:r w:rsidR="00853901">
        <w:rPr>
          <w:rFonts w:ascii="Times New Roman" w:hAnsi="Times New Roman" w:cs="Times New Roman"/>
          <w:sz w:val="24"/>
          <w:szCs w:val="24"/>
          <w:lang w:val="ro-RO"/>
        </w:rPr>
        <w:t xml:space="preserve">91, alin. (2) și (4), art. </w:t>
      </w:r>
      <w:r>
        <w:rPr>
          <w:rFonts w:ascii="Times New Roman" w:hAnsi="Times New Roman" w:cs="Times New Roman"/>
          <w:sz w:val="24"/>
          <w:szCs w:val="24"/>
          <w:lang w:val="ro-RO"/>
        </w:rPr>
        <w:t>129, alin. (1), alin. (2), lit. d)</w:t>
      </w:r>
      <w:r w:rsidR="002029EF">
        <w:rPr>
          <w:rFonts w:ascii="Times New Roman" w:hAnsi="Times New Roman" w:cs="Times New Roman"/>
          <w:sz w:val="24"/>
          <w:szCs w:val="24"/>
          <w:lang w:val="ro-RO"/>
        </w:rPr>
        <w:t xml:space="preserve"> și e),</w:t>
      </w:r>
      <w:r>
        <w:rPr>
          <w:rFonts w:ascii="Times New Roman" w:hAnsi="Times New Roman" w:cs="Times New Roman"/>
          <w:sz w:val="24"/>
          <w:szCs w:val="24"/>
          <w:lang w:val="ro-RO"/>
        </w:rPr>
        <w:t xml:space="preserve"> alin. (7), lit. n),</w:t>
      </w:r>
      <w:r w:rsidR="002029EF">
        <w:rPr>
          <w:rFonts w:ascii="Times New Roman" w:hAnsi="Times New Roman" w:cs="Times New Roman"/>
          <w:sz w:val="24"/>
          <w:szCs w:val="24"/>
          <w:lang w:val="ro-RO"/>
        </w:rPr>
        <w:t xml:space="preserve"> alin. (9), lit. c),</w:t>
      </w:r>
      <w:r>
        <w:rPr>
          <w:rFonts w:ascii="Times New Roman" w:hAnsi="Times New Roman" w:cs="Times New Roman"/>
          <w:sz w:val="24"/>
          <w:szCs w:val="24"/>
          <w:lang w:val="ro-RO"/>
        </w:rPr>
        <w:t xml:space="preserve"> art. 139, alin. (1)</w:t>
      </w:r>
      <w:r w:rsidR="008D235F">
        <w:rPr>
          <w:rFonts w:ascii="Times New Roman" w:hAnsi="Times New Roman" w:cs="Times New Roman"/>
          <w:sz w:val="24"/>
          <w:szCs w:val="24"/>
          <w:lang w:val="ro-RO"/>
        </w:rPr>
        <w:t>, art. 154, alin. (1), precum și</w:t>
      </w:r>
      <w:r>
        <w:rPr>
          <w:rFonts w:ascii="Times New Roman" w:hAnsi="Times New Roman" w:cs="Times New Roman"/>
          <w:sz w:val="24"/>
          <w:szCs w:val="24"/>
          <w:lang w:val="ro-RO"/>
        </w:rPr>
        <w:t xml:space="preserve"> ale art. 243, alin. (1), lit. a) din O.U.G. nr. 57/2019 privind Codul Administrativ, cu modificările și completările ulterioare, </w:t>
      </w:r>
    </w:p>
    <w:p w14:paraId="63401C07" w14:textId="77777777" w:rsidR="004B14C8" w:rsidRDefault="004B14C8" w:rsidP="008D235F">
      <w:pPr>
        <w:spacing w:after="0" w:line="360" w:lineRule="auto"/>
        <w:ind w:left="170" w:firstLine="436"/>
        <w:jc w:val="both"/>
        <w:rPr>
          <w:rFonts w:ascii="Times New Roman" w:hAnsi="Times New Roman" w:cs="Times New Roman"/>
          <w:sz w:val="24"/>
          <w:szCs w:val="24"/>
          <w:lang w:val="ro-RO"/>
        </w:rPr>
      </w:pPr>
    </w:p>
    <w:p w14:paraId="7FE550FE" w14:textId="2D80190D" w:rsidR="004B14C8" w:rsidRDefault="004B14C8" w:rsidP="008D235F">
      <w:pPr>
        <w:spacing w:after="0" w:line="36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H o t ă r ă ș t e  :</w:t>
      </w:r>
    </w:p>
    <w:p w14:paraId="264DDFC4" w14:textId="148E2617" w:rsidR="004B14C8" w:rsidRDefault="004B14C8" w:rsidP="008D235F">
      <w:pPr>
        <w:spacing w:after="0" w:line="360" w:lineRule="auto"/>
        <w:ind w:left="170"/>
        <w:jc w:val="center"/>
        <w:rPr>
          <w:rFonts w:ascii="Times New Roman" w:hAnsi="Times New Roman" w:cs="Times New Roman"/>
          <w:b/>
          <w:bCs/>
          <w:sz w:val="24"/>
          <w:szCs w:val="24"/>
          <w:lang w:val="ro-RO"/>
        </w:rPr>
      </w:pPr>
    </w:p>
    <w:p w14:paraId="7E7FD7F7" w14:textId="42143FDC" w:rsidR="00935B95" w:rsidRPr="008D235F" w:rsidRDefault="004B14C8" w:rsidP="008D235F">
      <w:pPr>
        <w:spacing w:after="0" w:line="360" w:lineRule="auto"/>
        <w:ind w:left="170"/>
        <w:jc w:val="both"/>
        <w:rPr>
          <w:rFonts w:ascii="Times New Roman" w:hAnsi="Times New Roman" w:cs="Times New Roman"/>
          <w:sz w:val="24"/>
          <w:szCs w:val="24"/>
          <w:lang w:val="ro-RO"/>
        </w:rPr>
      </w:pPr>
      <w:r>
        <w:rPr>
          <w:rFonts w:ascii="Times New Roman" w:hAnsi="Times New Roman" w:cs="Times New Roman"/>
          <w:b/>
          <w:bCs/>
          <w:sz w:val="24"/>
          <w:szCs w:val="24"/>
          <w:lang w:val="ro-RO"/>
        </w:rPr>
        <w:lastRenderedPageBreak/>
        <w:t xml:space="preserve">Art. </w:t>
      </w:r>
      <w:r w:rsidR="008E17A8">
        <w:rPr>
          <w:rFonts w:ascii="Times New Roman" w:hAnsi="Times New Roman" w:cs="Times New Roman"/>
          <w:b/>
          <w:bCs/>
          <w:sz w:val="24"/>
          <w:szCs w:val="24"/>
          <w:lang w:val="ro-RO"/>
        </w:rPr>
        <w:t>1</w:t>
      </w:r>
      <w:r>
        <w:rPr>
          <w:rFonts w:ascii="Times New Roman" w:hAnsi="Times New Roman" w:cs="Times New Roman"/>
          <w:b/>
          <w:bCs/>
          <w:sz w:val="24"/>
          <w:szCs w:val="24"/>
          <w:lang w:val="ro-RO"/>
        </w:rPr>
        <w:t xml:space="preserve">. </w:t>
      </w:r>
      <w:r>
        <w:rPr>
          <w:rFonts w:ascii="Times New Roman" w:hAnsi="Times New Roman" w:cs="Times New Roman"/>
          <w:sz w:val="24"/>
          <w:szCs w:val="24"/>
          <w:lang w:val="ro-RO"/>
        </w:rPr>
        <w:t xml:space="preserve">Se </w:t>
      </w:r>
      <w:r w:rsidR="008D235F">
        <w:rPr>
          <w:rFonts w:ascii="Times New Roman" w:hAnsi="Times New Roman" w:cs="Times New Roman"/>
          <w:sz w:val="24"/>
          <w:szCs w:val="24"/>
          <w:lang w:val="ro-RO"/>
        </w:rPr>
        <w:t xml:space="preserve">mandatează Primarul Municipiului Târgu Mureș, domnul </w:t>
      </w:r>
      <w:r w:rsidR="008D235F">
        <w:rPr>
          <w:rFonts w:ascii="Times New Roman" w:hAnsi="Times New Roman" w:cs="Times New Roman"/>
          <w:b/>
          <w:bCs/>
          <w:sz w:val="24"/>
          <w:szCs w:val="24"/>
          <w:lang w:val="ro-RO"/>
        </w:rPr>
        <w:t xml:space="preserve">Soós Zoltán, </w:t>
      </w:r>
      <w:r w:rsidR="008D235F" w:rsidRPr="008D235F">
        <w:rPr>
          <w:rFonts w:ascii="Times New Roman" w:hAnsi="Times New Roman" w:cs="Times New Roman"/>
          <w:sz w:val="24"/>
          <w:szCs w:val="24"/>
          <w:lang w:val="ro-RO"/>
        </w:rPr>
        <w:t>să hotărască și să aprobe în Adunarea Generală a Asociației de Dezvoltare Intercomunitară de Transport Public Târgu Mureș intenția de atribuire directă a contractului de delegare a serviciului de transport public local către SC Transport Local SA (Târgu Mureș, str. Bega nr. 2, Nr. Of. Reg. Com.: J26/828/1995, C.U.I.:RO 1219301), deținută în procentaj de 100% de către Consiliul Local al Municipiului Târgu Mureș, și publicarea în JOUE a anunțului de intenție.</w:t>
      </w:r>
    </w:p>
    <w:p w14:paraId="5C18A34A" w14:textId="383D222E" w:rsidR="007063F3" w:rsidRDefault="007063F3" w:rsidP="008D235F">
      <w:pPr>
        <w:spacing w:after="0" w:line="360" w:lineRule="auto"/>
        <w:ind w:left="170"/>
        <w:jc w:val="both"/>
        <w:rPr>
          <w:rFonts w:ascii="Times New Roman" w:hAnsi="Times New Roman" w:cs="Times New Roman"/>
          <w:sz w:val="24"/>
          <w:szCs w:val="24"/>
          <w:lang w:val="ro-RO"/>
        </w:rPr>
      </w:pPr>
    </w:p>
    <w:p w14:paraId="5129DD98" w14:textId="1DE9E6C1" w:rsidR="007063F3" w:rsidRDefault="007063F3" w:rsidP="008D235F">
      <w:pPr>
        <w:spacing w:after="0" w:line="360" w:lineRule="auto"/>
        <w:ind w:left="170" w:right="119"/>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Art. </w:t>
      </w:r>
      <w:r w:rsidR="008D235F">
        <w:rPr>
          <w:rFonts w:ascii="Times New Roman" w:hAnsi="Times New Roman" w:cs="Times New Roman"/>
          <w:b/>
          <w:bCs/>
          <w:sz w:val="24"/>
          <w:szCs w:val="24"/>
          <w:lang w:val="ro-RO"/>
        </w:rPr>
        <w:t>2</w:t>
      </w:r>
      <w:r>
        <w:rPr>
          <w:rFonts w:ascii="Times New Roman" w:hAnsi="Times New Roman" w:cs="Times New Roman"/>
          <w:b/>
          <w:bCs/>
          <w:sz w:val="24"/>
          <w:szCs w:val="24"/>
          <w:lang w:val="ro-RO"/>
        </w:rPr>
        <w:t xml:space="preserve">. </w:t>
      </w:r>
      <w:r>
        <w:rPr>
          <w:rFonts w:ascii="Times New Roman" w:hAnsi="Times New Roman" w:cs="Times New Roman"/>
          <w:sz w:val="24"/>
          <w:szCs w:val="24"/>
        </w:rPr>
        <w:t xml:space="preserve">Cu aducerea la îndeplinire a prevederilor prezentei hotărâri se încredințează Executivul Municipiului Târgu Mureș prin Serviciul Public Administrația Domeniului Public și </w:t>
      </w:r>
      <w:r w:rsidRPr="007063F3">
        <w:rPr>
          <w:rFonts w:ascii="Times New Roman" w:hAnsi="Times New Roman" w:cs="Times New Roman"/>
          <w:sz w:val="24"/>
          <w:szCs w:val="24"/>
          <w:lang w:val="ro-RO"/>
        </w:rPr>
        <w:t>Asociaţi</w:t>
      </w:r>
      <w:r w:rsidR="0019789E">
        <w:rPr>
          <w:rFonts w:ascii="Times New Roman" w:hAnsi="Times New Roman" w:cs="Times New Roman"/>
          <w:sz w:val="24"/>
          <w:szCs w:val="24"/>
          <w:lang w:val="ro-RO"/>
        </w:rPr>
        <w:t>a</w:t>
      </w:r>
      <w:r w:rsidRPr="007063F3">
        <w:rPr>
          <w:rFonts w:ascii="Times New Roman" w:hAnsi="Times New Roman" w:cs="Times New Roman"/>
          <w:sz w:val="24"/>
          <w:szCs w:val="24"/>
          <w:lang w:val="ro-RO"/>
        </w:rPr>
        <w:t xml:space="preserve"> de  Dezvoltare  Intercomunitară </w:t>
      </w:r>
      <w:r w:rsidR="00853901" w:rsidRPr="00853901">
        <w:rPr>
          <w:rFonts w:ascii="Times New Roman" w:hAnsi="Times New Roman" w:cs="Times New Roman"/>
          <w:sz w:val="24"/>
          <w:szCs w:val="24"/>
          <w:lang w:val="ro-RO"/>
        </w:rPr>
        <w:t>de Transport Public Târgu Mureș.</w:t>
      </w:r>
    </w:p>
    <w:p w14:paraId="1B081C45" w14:textId="21314EF9" w:rsidR="007063F3" w:rsidRDefault="007063F3" w:rsidP="008D235F">
      <w:pPr>
        <w:spacing w:after="0" w:line="360" w:lineRule="auto"/>
        <w:ind w:left="170" w:right="119"/>
        <w:jc w:val="both"/>
        <w:rPr>
          <w:rFonts w:ascii="Times New Roman" w:hAnsi="Times New Roman" w:cs="Times New Roman"/>
          <w:sz w:val="24"/>
          <w:szCs w:val="24"/>
        </w:rPr>
      </w:pPr>
    </w:p>
    <w:p w14:paraId="35DDC0B6" w14:textId="6F6EE792" w:rsidR="00853901" w:rsidRDefault="007063F3" w:rsidP="008D235F">
      <w:pPr>
        <w:spacing w:after="0" w:line="360" w:lineRule="auto"/>
        <w:ind w:left="170"/>
        <w:jc w:val="both"/>
        <w:rPr>
          <w:rFonts w:ascii="Times New Roman" w:eastAsia="Times New Roman" w:hAnsi="Times New Roman" w:cs="Times New Roman"/>
          <w:sz w:val="24"/>
          <w:szCs w:val="24"/>
          <w:lang w:val="ro-RO"/>
        </w:rPr>
      </w:pPr>
      <w:r>
        <w:rPr>
          <w:rFonts w:ascii="Times New Roman" w:hAnsi="Times New Roman" w:cs="Times New Roman"/>
          <w:b/>
          <w:bCs/>
          <w:sz w:val="24"/>
          <w:szCs w:val="24"/>
        </w:rPr>
        <w:t xml:space="preserve">Art. </w:t>
      </w:r>
      <w:r w:rsidR="008D235F">
        <w:rPr>
          <w:rFonts w:ascii="Times New Roman" w:hAnsi="Times New Roman" w:cs="Times New Roman"/>
          <w:b/>
          <w:bCs/>
          <w:sz w:val="24"/>
          <w:szCs w:val="24"/>
        </w:rPr>
        <w:t>3</w:t>
      </w:r>
      <w:r>
        <w:rPr>
          <w:rFonts w:ascii="Times New Roman" w:hAnsi="Times New Roman" w:cs="Times New Roman"/>
          <w:b/>
          <w:bCs/>
          <w:sz w:val="24"/>
          <w:szCs w:val="24"/>
        </w:rPr>
        <w:t xml:space="preserve">. </w:t>
      </w:r>
      <w:r w:rsidR="00853901" w:rsidRPr="00E135A7">
        <w:rPr>
          <w:rFonts w:ascii="Times New Roman" w:eastAsia="Times New Roman" w:hAnsi="Times New Roman" w:cs="Times New Roman"/>
          <w:sz w:val="24"/>
          <w:szCs w:val="24"/>
          <w:lang w:val="ro-RO"/>
        </w:rPr>
        <w:t>În conformitate cu prevederile art. 252, alin. (1), lit. c) și art. 255 din O.U.G.nr. 57/2019 privind Codul Administrativ, precum și ale art. 3 alin. 1 din Legea 554/2004 Legea contenciosului administrativ, prezenta Hotărâre se înaintează Prefectului județului Mureș pentru exercitarea controlului de legalitate.</w:t>
      </w:r>
    </w:p>
    <w:p w14:paraId="26266F74" w14:textId="2B8E889D" w:rsidR="00853901" w:rsidRDefault="00853901" w:rsidP="008D235F">
      <w:pPr>
        <w:spacing w:after="0" w:line="360" w:lineRule="auto"/>
        <w:ind w:left="170"/>
        <w:jc w:val="both"/>
        <w:rPr>
          <w:rFonts w:ascii="Times New Roman" w:eastAsia="Times New Roman" w:hAnsi="Times New Roman" w:cs="Times New Roman"/>
          <w:sz w:val="24"/>
          <w:szCs w:val="24"/>
          <w:lang w:val="ro-RO"/>
        </w:rPr>
      </w:pPr>
    </w:p>
    <w:p w14:paraId="161BAFDA" w14:textId="5C7E2FFE" w:rsidR="00853901" w:rsidRDefault="00853901" w:rsidP="008D235F">
      <w:pPr>
        <w:spacing w:after="0" w:line="360" w:lineRule="auto"/>
        <w:ind w:left="170"/>
        <w:jc w:val="both"/>
        <w:rPr>
          <w:rFonts w:ascii="Times New Roman" w:eastAsia="Times New Roman" w:hAnsi="Times New Roman" w:cs="Times New Roman"/>
          <w:sz w:val="24"/>
          <w:szCs w:val="24"/>
          <w:lang w:val="ro-RO"/>
        </w:rPr>
      </w:pPr>
      <w:r>
        <w:rPr>
          <w:rFonts w:ascii="Times New Roman" w:eastAsia="Times New Roman" w:hAnsi="Times New Roman" w:cs="Times New Roman"/>
          <w:b/>
          <w:bCs/>
          <w:sz w:val="24"/>
          <w:szCs w:val="24"/>
          <w:lang w:val="ro-RO"/>
        </w:rPr>
        <w:t xml:space="preserve">Art. </w:t>
      </w:r>
      <w:r w:rsidR="008D235F">
        <w:rPr>
          <w:rFonts w:ascii="Times New Roman" w:eastAsia="Times New Roman" w:hAnsi="Times New Roman" w:cs="Times New Roman"/>
          <w:b/>
          <w:bCs/>
          <w:sz w:val="24"/>
          <w:szCs w:val="24"/>
          <w:lang w:val="ro-RO"/>
        </w:rPr>
        <w:t>4</w:t>
      </w:r>
      <w:r>
        <w:rPr>
          <w:rFonts w:ascii="Times New Roman" w:eastAsia="Times New Roman" w:hAnsi="Times New Roman" w:cs="Times New Roman"/>
          <w:b/>
          <w:bCs/>
          <w:sz w:val="24"/>
          <w:szCs w:val="24"/>
          <w:lang w:val="ro-RO"/>
        </w:rPr>
        <w:t xml:space="preserve">. </w:t>
      </w:r>
      <w:r>
        <w:rPr>
          <w:rFonts w:ascii="Times New Roman" w:eastAsia="Times New Roman" w:hAnsi="Times New Roman" w:cs="Times New Roman"/>
          <w:sz w:val="24"/>
          <w:szCs w:val="24"/>
          <w:lang w:val="ro-RO"/>
        </w:rPr>
        <w:t>Prezenta hotărâre se comunică:</w:t>
      </w:r>
    </w:p>
    <w:p w14:paraId="19A49334" w14:textId="5D0DF648" w:rsidR="00853901" w:rsidRDefault="00853901" w:rsidP="008D235F">
      <w:pPr>
        <w:spacing w:after="0" w:line="360" w:lineRule="auto"/>
        <w:ind w:left="170"/>
        <w:jc w:val="both"/>
        <w:rPr>
          <w:rFonts w:ascii="Times New Roman" w:eastAsia="Times New Roman" w:hAnsi="Times New Roman" w:cs="Times New Roman"/>
          <w:sz w:val="24"/>
          <w:szCs w:val="24"/>
          <w:lang w:val="ro-RO"/>
        </w:rPr>
      </w:pPr>
      <w:r>
        <w:rPr>
          <w:rFonts w:ascii="Times New Roman" w:eastAsia="Times New Roman" w:hAnsi="Times New Roman" w:cs="Times New Roman"/>
          <w:b/>
          <w:bCs/>
          <w:sz w:val="24"/>
          <w:szCs w:val="24"/>
          <w:lang w:val="ro-RO"/>
        </w:rPr>
        <w:t>-</w:t>
      </w:r>
      <w:r>
        <w:rPr>
          <w:rFonts w:ascii="Times New Roman" w:eastAsia="Times New Roman" w:hAnsi="Times New Roman" w:cs="Times New Roman"/>
          <w:sz w:val="24"/>
          <w:szCs w:val="24"/>
          <w:lang w:val="ro-RO"/>
        </w:rPr>
        <w:t xml:space="preserve"> Serviciului Public Administrația Domeniului Public;</w:t>
      </w:r>
    </w:p>
    <w:p w14:paraId="7BAE20CA" w14:textId="3346F84B" w:rsidR="000379B0" w:rsidRDefault="000379B0" w:rsidP="008D235F">
      <w:pPr>
        <w:spacing w:after="0" w:line="360" w:lineRule="auto"/>
        <w:ind w:left="170"/>
        <w:jc w:val="both"/>
        <w:rPr>
          <w:rFonts w:ascii="Times New Roman" w:eastAsia="Times New Roman" w:hAnsi="Times New Roman" w:cs="Times New Roman"/>
          <w:sz w:val="24"/>
          <w:szCs w:val="24"/>
          <w:lang w:val="ro-RO"/>
        </w:rPr>
      </w:pPr>
      <w:r>
        <w:rPr>
          <w:rFonts w:ascii="Times New Roman" w:eastAsia="Times New Roman" w:hAnsi="Times New Roman" w:cs="Times New Roman"/>
          <w:b/>
          <w:bCs/>
          <w:sz w:val="24"/>
          <w:szCs w:val="24"/>
          <w:lang w:val="ro-RO"/>
        </w:rPr>
        <w:t>-</w:t>
      </w:r>
      <w:r>
        <w:rPr>
          <w:rFonts w:ascii="Times New Roman" w:eastAsia="Times New Roman" w:hAnsi="Times New Roman" w:cs="Times New Roman"/>
          <w:sz w:val="24"/>
          <w:szCs w:val="24"/>
          <w:lang w:val="ro-RO"/>
        </w:rPr>
        <w:t xml:space="preserve"> Direcției Economice;</w:t>
      </w:r>
    </w:p>
    <w:p w14:paraId="6DB1F392" w14:textId="1CDF5B05" w:rsidR="00853901" w:rsidRDefault="00853901" w:rsidP="008D235F">
      <w:pPr>
        <w:spacing w:after="0" w:line="360" w:lineRule="auto"/>
        <w:ind w:left="17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Asociației de Dezvoltare Intercomunitară de Transport Public Târgu Mureș.</w:t>
      </w:r>
    </w:p>
    <w:p w14:paraId="3FB3903B" w14:textId="047C1509" w:rsidR="000379B0" w:rsidRDefault="000379B0" w:rsidP="008D235F">
      <w:pPr>
        <w:spacing w:after="0" w:line="360" w:lineRule="auto"/>
        <w:ind w:left="17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S.C. Transport Local S.A.</w:t>
      </w:r>
    </w:p>
    <w:p w14:paraId="273FA714" w14:textId="30202A92" w:rsidR="000379B0" w:rsidRPr="00853901" w:rsidRDefault="000379B0" w:rsidP="008D235F">
      <w:pPr>
        <w:spacing w:after="0" w:line="360" w:lineRule="auto"/>
        <w:ind w:left="170"/>
        <w:jc w:val="both"/>
        <w:rPr>
          <w:rFonts w:ascii="Times New Roman" w:eastAsia="Times New Roman" w:hAnsi="Times New Roman" w:cs="Times New Roman"/>
          <w:sz w:val="24"/>
          <w:szCs w:val="24"/>
          <w:lang w:val="ro-RO"/>
        </w:rPr>
      </w:pPr>
    </w:p>
    <w:p w14:paraId="29E69025" w14:textId="77777777" w:rsidR="008E17A8" w:rsidRPr="008E17A8" w:rsidRDefault="008E17A8" w:rsidP="007063F3">
      <w:pPr>
        <w:tabs>
          <w:tab w:val="left" w:pos="567"/>
        </w:tabs>
        <w:spacing w:after="0" w:line="240" w:lineRule="auto"/>
        <w:jc w:val="both"/>
        <w:rPr>
          <w:rFonts w:ascii="Times New Roman" w:hAnsi="Times New Roman" w:cs="Times New Roman"/>
          <w:sz w:val="24"/>
          <w:szCs w:val="24"/>
          <w:lang w:val="ro-RO"/>
        </w:rPr>
      </w:pPr>
    </w:p>
    <w:p w14:paraId="062815DF" w14:textId="77777777" w:rsidR="007063F3" w:rsidRDefault="007063F3" w:rsidP="007063F3">
      <w:pPr>
        <w:spacing w:after="0" w:line="240" w:lineRule="auto"/>
        <w:ind w:left="170" w:right="119"/>
        <w:jc w:val="both"/>
        <w:rPr>
          <w:rFonts w:ascii="Times New Roman" w:hAnsi="Times New Roman" w:cs="Times New Roman"/>
          <w:sz w:val="24"/>
          <w:szCs w:val="24"/>
        </w:rPr>
      </w:pPr>
    </w:p>
    <w:p w14:paraId="5660FD72" w14:textId="77777777" w:rsidR="00853901" w:rsidRPr="0028634A" w:rsidRDefault="00853901" w:rsidP="00853901">
      <w:pPr>
        <w:spacing w:after="0" w:line="240" w:lineRule="auto"/>
        <w:ind w:left="170"/>
        <w:jc w:val="center"/>
        <w:rPr>
          <w:rFonts w:ascii="Times New Roman" w:eastAsia="Umbra BT" w:hAnsi="Times New Roman"/>
          <w:b/>
          <w:sz w:val="24"/>
          <w:szCs w:val="24"/>
          <w:lang w:val="ro-RO" w:eastAsia="ro-RO"/>
        </w:rPr>
      </w:pPr>
      <w:r w:rsidRPr="0028634A">
        <w:rPr>
          <w:rFonts w:ascii="Times New Roman" w:eastAsia="Umbra BT" w:hAnsi="Times New Roman"/>
          <w:b/>
          <w:sz w:val="24"/>
          <w:szCs w:val="24"/>
          <w:lang w:val="ro-RO" w:eastAsia="ro-RO"/>
        </w:rPr>
        <w:t>Viză de legalitate</w:t>
      </w:r>
    </w:p>
    <w:p w14:paraId="61E7CF90" w14:textId="77777777" w:rsidR="00853901" w:rsidRPr="0028634A" w:rsidRDefault="00853901" w:rsidP="00853901">
      <w:pPr>
        <w:spacing w:after="0" w:line="240" w:lineRule="auto"/>
        <w:ind w:left="170"/>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Secretarul General al Municipiului Târgu Mureș</w:t>
      </w:r>
    </w:p>
    <w:p w14:paraId="1512A4AD" w14:textId="4388C8BD" w:rsidR="00853901" w:rsidRDefault="008D235F" w:rsidP="00853901">
      <w:pPr>
        <w:spacing w:after="0" w:line="240" w:lineRule="auto"/>
        <w:ind w:left="170"/>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BORDI KINGA</w:t>
      </w:r>
    </w:p>
    <w:p w14:paraId="1BA6F06B" w14:textId="3229BECA" w:rsidR="007063F3" w:rsidRDefault="007063F3" w:rsidP="007063F3">
      <w:pPr>
        <w:spacing w:after="0" w:line="240" w:lineRule="auto"/>
        <w:rPr>
          <w:rFonts w:ascii="Times New Roman" w:eastAsia="Times New Roman" w:hAnsi="Times New Roman"/>
          <w:b/>
          <w:sz w:val="24"/>
          <w:szCs w:val="24"/>
          <w:lang w:val="ro-RO" w:eastAsia="ro-RO"/>
        </w:rPr>
      </w:pPr>
    </w:p>
    <w:p w14:paraId="068911F8" w14:textId="53830E9D" w:rsidR="007063F3" w:rsidRDefault="007063F3" w:rsidP="007063F3">
      <w:pPr>
        <w:spacing w:after="0" w:line="240" w:lineRule="auto"/>
        <w:rPr>
          <w:rFonts w:ascii="Times New Roman" w:eastAsia="Times New Roman" w:hAnsi="Times New Roman"/>
          <w:b/>
          <w:sz w:val="24"/>
          <w:szCs w:val="24"/>
          <w:lang w:val="ro-RO" w:eastAsia="ro-RO"/>
        </w:rPr>
      </w:pPr>
    </w:p>
    <w:p w14:paraId="3D6CA5F5" w14:textId="0C277ED9" w:rsidR="007063F3" w:rsidRDefault="007063F3" w:rsidP="007063F3">
      <w:pPr>
        <w:spacing w:after="0" w:line="240" w:lineRule="auto"/>
        <w:rPr>
          <w:rFonts w:ascii="Times New Roman" w:eastAsia="Times New Roman" w:hAnsi="Times New Roman"/>
          <w:b/>
          <w:sz w:val="24"/>
          <w:szCs w:val="24"/>
          <w:lang w:val="ro-RO" w:eastAsia="ro-RO"/>
        </w:rPr>
      </w:pPr>
    </w:p>
    <w:p w14:paraId="623A1250" w14:textId="68DD6BD7" w:rsidR="007063F3" w:rsidRDefault="007063F3" w:rsidP="007063F3">
      <w:pPr>
        <w:spacing w:after="0" w:line="240" w:lineRule="auto"/>
        <w:rPr>
          <w:rFonts w:ascii="Times New Roman" w:eastAsia="Times New Roman" w:hAnsi="Times New Roman"/>
          <w:b/>
          <w:sz w:val="24"/>
          <w:szCs w:val="24"/>
          <w:lang w:val="ro-RO" w:eastAsia="ro-RO"/>
        </w:rPr>
      </w:pPr>
    </w:p>
    <w:p w14:paraId="117EFCB6" w14:textId="4FB19148" w:rsidR="007063F3" w:rsidRDefault="007063F3" w:rsidP="007063F3">
      <w:pPr>
        <w:spacing w:after="0" w:line="240" w:lineRule="auto"/>
        <w:rPr>
          <w:rFonts w:ascii="Times New Roman" w:eastAsia="Times New Roman" w:hAnsi="Times New Roman"/>
          <w:b/>
          <w:sz w:val="24"/>
          <w:szCs w:val="24"/>
          <w:lang w:val="ro-RO" w:eastAsia="ro-RO"/>
        </w:rPr>
      </w:pPr>
    </w:p>
    <w:p w14:paraId="400223A8" w14:textId="2D1EB2C8" w:rsidR="003D55A6" w:rsidRDefault="003D55A6" w:rsidP="007063F3">
      <w:pPr>
        <w:spacing w:after="0" w:line="240" w:lineRule="auto"/>
        <w:rPr>
          <w:rFonts w:ascii="Times New Roman" w:eastAsia="Times New Roman" w:hAnsi="Times New Roman"/>
          <w:b/>
          <w:sz w:val="24"/>
          <w:szCs w:val="24"/>
          <w:lang w:val="ro-RO" w:eastAsia="ro-RO"/>
        </w:rPr>
      </w:pPr>
    </w:p>
    <w:p w14:paraId="0DBD78D4" w14:textId="38D10C25" w:rsidR="003D55A6" w:rsidRDefault="003D55A6" w:rsidP="007063F3">
      <w:pPr>
        <w:spacing w:after="0" w:line="240" w:lineRule="auto"/>
        <w:rPr>
          <w:rFonts w:ascii="Times New Roman" w:eastAsia="Times New Roman" w:hAnsi="Times New Roman"/>
          <w:b/>
          <w:sz w:val="24"/>
          <w:szCs w:val="24"/>
          <w:lang w:val="ro-RO" w:eastAsia="ro-RO"/>
        </w:rPr>
      </w:pPr>
    </w:p>
    <w:p w14:paraId="46CBCAF2" w14:textId="13358826" w:rsidR="003D55A6" w:rsidRDefault="003D55A6" w:rsidP="007063F3">
      <w:pPr>
        <w:spacing w:after="0" w:line="240" w:lineRule="auto"/>
        <w:rPr>
          <w:rFonts w:ascii="Times New Roman" w:eastAsia="Times New Roman" w:hAnsi="Times New Roman"/>
          <w:b/>
          <w:sz w:val="24"/>
          <w:szCs w:val="24"/>
          <w:lang w:val="ro-RO" w:eastAsia="ro-RO"/>
        </w:rPr>
      </w:pPr>
    </w:p>
    <w:p w14:paraId="07B4D24E" w14:textId="3EF4AC2A" w:rsidR="003D55A6" w:rsidRDefault="003D55A6" w:rsidP="007063F3">
      <w:pPr>
        <w:spacing w:after="0" w:line="240" w:lineRule="auto"/>
        <w:rPr>
          <w:rFonts w:ascii="Times New Roman" w:eastAsia="Times New Roman" w:hAnsi="Times New Roman"/>
          <w:b/>
          <w:sz w:val="24"/>
          <w:szCs w:val="24"/>
          <w:lang w:val="ro-RO" w:eastAsia="ro-RO"/>
        </w:rPr>
      </w:pPr>
    </w:p>
    <w:p w14:paraId="4B7D9914" w14:textId="2C667B98" w:rsidR="003D55A6" w:rsidRDefault="003D55A6" w:rsidP="007063F3">
      <w:pPr>
        <w:spacing w:after="0" w:line="240" w:lineRule="auto"/>
        <w:rPr>
          <w:rFonts w:ascii="Times New Roman" w:eastAsia="Times New Roman" w:hAnsi="Times New Roman"/>
          <w:b/>
          <w:sz w:val="24"/>
          <w:szCs w:val="24"/>
          <w:lang w:val="ro-RO" w:eastAsia="ro-RO"/>
        </w:rPr>
      </w:pPr>
    </w:p>
    <w:p w14:paraId="101BDEB4" w14:textId="77777777" w:rsidR="003D55A6" w:rsidRDefault="003D55A6" w:rsidP="007063F3">
      <w:pPr>
        <w:spacing w:after="0" w:line="240" w:lineRule="auto"/>
        <w:rPr>
          <w:rFonts w:ascii="Times New Roman" w:eastAsia="Times New Roman" w:hAnsi="Times New Roman"/>
          <w:b/>
          <w:sz w:val="24"/>
          <w:szCs w:val="24"/>
          <w:lang w:val="ro-RO" w:eastAsia="ro-RO"/>
        </w:rPr>
      </w:pPr>
    </w:p>
    <w:p w14:paraId="6E61F27D" w14:textId="5096AC36" w:rsidR="007063F3" w:rsidRDefault="007063F3" w:rsidP="007063F3">
      <w:pPr>
        <w:spacing w:after="0" w:line="240" w:lineRule="auto"/>
        <w:rPr>
          <w:rFonts w:ascii="Times New Roman" w:eastAsia="Times New Roman" w:hAnsi="Times New Roman"/>
          <w:b/>
          <w:sz w:val="24"/>
          <w:szCs w:val="24"/>
          <w:lang w:val="ro-RO" w:eastAsia="ro-RO"/>
        </w:rPr>
      </w:pPr>
    </w:p>
    <w:p w14:paraId="3F5976F9" w14:textId="663602C0" w:rsidR="00853901" w:rsidRDefault="00853901" w:rsidP="007063F3">
      <w:pPr>
        <w:spacing w:after="0" w:line="240" w:lineRule="auto"/>
        <w:rPr>
          <w:rFonts w:ascii="Times New Roman" w:eastAsia="Times New Roman" w:hAnsi="Times New Roman"/>
          <w:b/>
          <w:sz w:val="24"/>
          <w:szCs w:val="24"/>
          <w:lang w:val="ro-RO" w:eastAsia="ro-RO"/>
        </w:rPr>
      </w:pPr>
    </w:p>
    <w:p w14:paraId="411466DA" w14:textId="46BA90A3" w:rsidR="00853901" w:rsidRDefault="00853901" w:rsidP="007063F3">
      <w:pPr>
        <w:spacing w:after="0" w:line="240" w:lineRule="auto"/>
        <w:rPr>
          <w:rFonts w:ascii="Times New Roman" w:eastAsia="Times New Roman" w:hAnsi="Times New Roman"/>
          <w:b/>
          <w:sz w:val="24"/>
          <w:szCs w:val="24"/>
          <w:lang w:val="ro-RO" w:eastAsia="ro-RO"/>
        </w:rPr>
      </w:pPr>
    </w:p>
    <w:p w14:paraId="7E4B9614" w14:textId="34C96771" w:rsidR="00853901" w:rsidRDefault="00853901" w:rsidP="007063F3">
      <w:pPr>
        <w:spacing w:after="0" w:line="240" w:lineRule="auto"/>
        <w:rPr>
          <w:rFonts w:ascii="Times New Roman" w:eastAsia="Times New Roman" w:hAnsi="Times New Roman"/>
          <w:b/>
          <w:sz w:val="24"/>
          <w:szCs w:val="24"/>
          <w:lang w:val="ro-RO" w:eastAsia="ro-RO"/>
        </w:rPr>
      </w:pPr>
    </w:p>
    <w:p w14:paraId="3C734A96" w14:textId="2E012F84" w:rsidR="00853901" w:rsidRDefault="00853901" w:rsidP="007063F3">
      <w:pPr>
        <w:spacing w:after="0" w:line="240" w:lineRule="auto"/>
        <w:rPr>
          <w:rFonts w:ascii="Times New Roman" w:eastAsia="Times New Roman" w:hAnsi="Times New Roman"/>
          <w:b/>
          <w:sz w:val="24"/>
          <w:szCs w:val="24"/>
          <w:lang w:val="ro-RO" w:eastAsia="ro-RO"/>
        </w:rPr>
      </w:pPr>
    </w:p>
    <w:p w14:paraId="1667253B" w14:textId="77777777" w:rsidR="00853901" w:rsidRPr="0028634A" w:rsidRDefault="00853901" w:rsidP="007063F3">
      <w:pPr>
        <w:spacing w:after="0" w:line="240" w:lineRule="auto"/>
        <w:rPr>
          <w:rFonts w:ascii="Times New Roman" w:eastAsia="Times New Roman" w:hAnsi="Times New Roman"/>
          <w:b/>
          <w:sz w:val="24"/>
          <w:szCs w:val="24"/>
          <w:lang w:val="ro-RO" w:eastAsia="ro-RO"/>
        </w:rPr>
      </w:pPr>
    </w:p>
    <w:p w14:paraId="152852F3" w14:textId="32CE349A" w:rsidR="00954643" w:rsidRPr="00853901" w:rsidRDefault="007063F3" w:rsidP="00853901">
      <w:pPr>
        <w:spacing w:after="0" w:line="240" w:lineRule="auto"/>
        <w:ind w:left="170" w:firstLine="720"/>
        <w:rPr>
          <w:rFonts w:ascii="Times New Roman" w:eastAsia="Times New Roman" w:hAnsi="Times New Roman"/>
          <w:b/>
          <w:sz w:val="16"/>
          <w:szCs w:val="16"/>
          <w:lang w:val="ro-RO" w:eastAsia="ro-RO"/>
        </w:rPr>
      </w:pPr>
      <w:r w:rsidRPr="00FB6858">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sectPr w:rsidR="00954643" w:rsidRPr="00853901" w:rsidSect="00E922AA">
      <w:pgSz w:w="12240" w:h="15840"/>
      <w:pgMar w:top="284" w:right="758"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410F2"/>
    <w:multiLevelType w:val="hybridMultilevel"/>
    <w:tmpl w:val="B36E0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92990"/>
    <w:multiLevelType w:val="hybridMultilevel"/>
    <w:tmpl w:val="4ED8352E"/>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527F1AAA"/>
    <w:multiLevelType w:val="hybridMultilevel"/>
    <w:tmpl w:val="2608728C"/>
    <w:lvl w:ilvl="0" w:tplc="EE3E593C">
      <w:numFmt w:val="bullet"/>
      <w:lvlText w:val="-"/>
      <w:lvlJc w:val="left"/>
      <w:pPr>
        <w:ind w:left="720" w:hanging="360"/>
      </w:pPr>
      <w:rPr>
        <w:rFonts w:ascii="Tahoma" w:eastAsia="Calibri" w:hAnsi="Tahoma" w:cs="Taho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1671">
    <w:abstractNumId w:val="0"/>
  </w:num>
  <w:num w:numId="2" w16cid:durableId="1326713118">
    <w:abstractNumId w:val="2"/>
  </w:num>
  <w:num w:numId="3" w16cid:durableId="1526167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40"/>
    <w:rsid w:val="000379B0"/>
    <w:rsid w:val="00131174"/>
    <w:rsid w:val="00133A94"/>
    <w:rsid w:val="00135538"/>
    <w:rsid w:val="0019789E"/>
    <w:rsid w:val="001E79CC"/>
    <w:rsid w:val="002029EF"/>
    <w:rsid w:val="00242DC8"/>
    <w:rsid w:val="00342ED9"/>
    <w:rsid w:val="00367081"/>
    <w:rsid w:val="003D55A6"/>
    <w:rsid w:val="003E1047"/>
    <w:rsid w:val="004B14C8"/>
    <w:rsid w:val="00576035"/>
    <w:rsid w:val="005D15EA"/>
    <w:rsid w:val="005D6F54"/>
    <w:rsid w:val="00643B67"/>
    <w:rsid w:val="007063F3"/>
    <w:rsid w:val="007545A5"/>
    <w:rsid w:val="008070AF"/>
    <w:rsid w:val="00853901"/>
    <w:rsid w:val="008D235F"/>
    <w:rsid w:val="008E17A8"/>
    <w:rsid w:val="00935B95"/>
    <w:rsid w:val="00954643"/>
    <w:rsid w:val="00A10367"/>
    <w:rsid w:val="00A42A58"/>
    <w:rsid w:val="00A4407D"/>
    <w:rsid w:val="00B13D40"/>
    <w:rsid w:val="00B274F2"/>
    <w:rsid w:val="00B8379F"/>
    <w:rsid w:val="00C300E9"/>
    <w:rsid w:val="00C839E2"/>
    <w:rsid w:val="00CB0968"/>
    <w:rsid w:val="00CC3AD5"/>
    <w:rsid w:val="00CD5328"/>
    <w:rsid w:val="00E33B40"/>
    <w:rsid w:val="00E46E6F"/>
    <w:rsid w:val="00E922AA"/>
    <w:rsid w:val="00F5458F"/>
    <w:rsid w:val="00F7648D"/>
    <w:rsid w:val="00FD3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D19C"/>
  <w15:chartTrackingRefBased/>
  <w15:docId w15:val="{28371361-2DD4-41A5-AA9A-272CFF48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Tudor Fagarasan</cp:lastModifiedBy>
  <cp:revision>6</cp:revision>
  <cp:lastPrinted>2023-02-01T09:07:00Z</cp:lastPrinted>
  <dcterms:created xsi:type="dcterms:W3CDTF">2023-01-31T11:12:00Z</dcterms:created>
  <dcterms:modified xsi:type="dcterms:W3CDTF">2023-02-01T09:07:00Z</dcterms:modified>
</cp:coreProperties>
</file>