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7F1E" w14:textId="77777777" w:rsidR="00C46EDB" w:rsidRPr="00AF39D2" w:rsidRDefault="00C46EDB" w:rsidP="00C46E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  <w:t xml:space="preserve">                                   </w:t>
      </w:r>
      <w:r w:rsidRPr="00AF39D2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06875813" w14:textId="77777777" w:rsidR="00C46EDB" w:rsidRPr="00AF39D2" w:rsidRDefault="00C46EDB" w:rsidP="00C46EDB">
      <w:pPr>
        <w:pStyle w:val="NoSpacing"/>
        <w:spacing w:line="276" w:lineRule="auto"/>
        <w:jc w:val="both"/>
        <w:rPr>
          <w:b/>
          <w:szCs w:val="24"/>
        </w:rPr>
      </w:pPr>
      <w:r w:rsidRPr="00AF39D2">
        <w:rPr>
          <w:szCs w:val="24"/>
        </w:rPr>
        <w:t xml:space="preserve">JUDEŢUL MURES                                                                                              </w:t>
      </w:r>
      <w:r w:rsidRPr="00AF39D2">
        <w:rPr>
          <w:b/>
          <w:szCs w:val="24"/>
        </w:rPr>
        <w:t>PRIMAR</w:t>
      </w:r>
    </w:p>
    <w:p w14:paraId="114A90E5" w14:textId="77777777" w:rsidR="00C46EDB" w:rsidRPr="00AF39D2" w:rsidRDefault="00C46EDB" w:rsidP="00C46EDB">
      <w:pPr>
        <w:pStyle w:val="NoSpacing"/>
        <w:spacing w:line="276" w:lineRule="auto"/>
        <w:jc w:val="both"/>
        <w:rPr>
          <w:bCs/>
          <w:szCs w:val="24"/>
        </w:rPr>
      </w:pPr>
      <w:r w:rsidRPr="00AF39D2">
        <w:rPr>
          <w:bCs/>
          <w:szCs w:val="24"/>
        </w:rPr>
        <w:t>MUNICIPIUL TÂRGU MUREȘ</w:t>
      </w:r>
      <w:r w:rsidRPr="00AF39D2">
        <w:rPr>
          <w:b/>
          <w:bCs/>
          <w:szCs w:val="24"/>
        </w:rPr>
        <w:t xml:space="preserve">                                                                        Soós Zoltán</w:t>
      </w:r>
    </w:p>
    <w:p w14:paraId="74A5594F" w14:textId="77777777" w:rsidR="00C46EDB" w:rsidRPr="00AF39D2" w:rsidRDefault="00C46EDB" w:rsidP="00C46EDB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DASCPC-Serviciul  activităţi  culturale, sportive, de tineret şi locativ          </w:t>
      </w:r>
      <w:r w:rsidRPr="00AF39D2">
        <w:rPr>
          <w:szCs w:val="24"/>
        </w:rPr>
        <w:tab/>
      </w:r>
      <w:r w:rsidRPr="00AF39D2">
        <w:rPr>
          <w:bCs/>
          <w:szCs w:val="24"/>
        </w:rPr>
        <w:t xml:space="preserve">  </w:t>
      </w:r>
      <w:r w:rsidRPr="00AF39D2">
        <w:rPr>
          <w:szCs w:val="24"/>
        </w:rPr>
        <w:t xml:space="preserve"> </w:t>
      </w:r>
    </w:p>
    <w:p w14:paraId="06602DC7" w14:textId="6C961858" w:rsidR="00C46EDB" w:rsidRDefault="00C46EDB" w:rsidP="00C46EDB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Nr. </w:t>
      </w:r>
      <w:r w:rsidR="009A5D17">
        <w:rPr>
          <w:szCs w:val="24"/>
        </w:rPr>
        <w:t>9784</w:t>
      </w:r>
      <w:r>
        <w:rPr>
          <w:szCs w:val="24"/>
        </w:rPr>
        <w:t xml:space="preserve">  </w:t>
      </w:r>
      <w:r w:rsidRPr="00AF39D2">
        <w:rPr>
          <w:szCs w:val="24"/>
        </w:rPr>
        <w:t xml:space="preserve">din </w:t>
      </w:r>
      <w:r w:rsidR="009A5D17">
        <w:rPr>
          <w:szCs w:val="24"/>
        </w:rPr>
        <w:t>09.02.2023</w:t>
      </w:r>
      <w:r>
        <w:rPr>
          <w:szCs w:val="24"/>
        </w:rPr>
        <w:t xml:space="preserve">  </w:t>
      </w:r>
    </w:p>
    <w:p w14:paraId="32C8EB5C" w14:textId="77777777" w:rsidR="00C46EDB" w:rsidRPr="00AF39D2" w:rsidRDefault="00C46EDB" w:rsidP="00C46EDB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</w:t>
      </w:r>
    </w:p>
    <w:p w14:paraId="60F9E783" w14:textId="77777777" w:rsidR="00C46EDB" w:rsidRPr="00AF39D2" w:rsidRDefault="00C46EDB" w:rsidP="00C46ED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F35759" w14:textId="77777777" w:rsidR="00C46EDB" w:rsidRDefault="00C46EDB" w:rsidP="00C46EDB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Referat de aprobare</w:t>
      </w:r>
    </w:p>
    <w:p w14:paraId="356AEA44" w14:textId="7DDD08D9" w:rsidR="00C46EDB" w:rsidRDefault="00C46EDB" w:rsidP="00C46ED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privind </w:t>
      </w:r>
      <w:r w:rsidR="00280F97">
        <w:rPr>
          <w:b/>
          <w:bCs/>
        </w:rPr>
        <w:t xml:space="preserve">darea în folosință </w:t>
      </w:r>
      <w:r>
        <w:rPr>
          <w:b/>
          <w:bCs/>
        </w:rPr>
        <w:t xml:space="preserve"> gratuit</w:t>
      </w:r>
      <w:r w:rsidR="00280F97">
        <w:rPr>
          <w:b/>
          <w:bCs/>
        </w:rPr>
        <w:t>ă</w:t>
      </w:r>
      <w:r>
        <w:rPr>
          <w:b/>
          <w:bCs/>
        </w:rPr>
        <w:t xml:space="preserve">  către </w:t>
      </w:r>
      <w:r>
        <w:rPr>
          <w:b/>
          <w:bCs/>
          <w:szCs w:val="24"/>
        </w:rPr>
        <w:t>Asociația Uniunii Jurnaliștilor Maghiari din România</w:t>
      </w:r>
      <w:r>
        <w:rPr>
          <w:b/>
          <w:bCs/>
        </w:rPr>
        <w:t xml:space="preserve"> a </w:t>
      </w:r>
      <w:r w:rsidR="00690766">
        <w:rPr>
          <w:b/>
          <w:bCs/>
        </w:rPr>
        <w:t>unui spațiu</w:t>
      </w:r>
      <w:r>
        <w:rPr>
          <w:b/>
          <w:bCs/>
        </w:rPr>
        <w:t xml:space="preserve"> cu altă destinație decât aceea de locuinț</w:t>
      </w:r>
      <w:r w:rsidR="00C95B52">
        <w:rPr>
          <w:b/>
          <w:bCs/>
        </w:rPr>
        <w:t>ă</w:t>
      </w:r>
      <w:r>
        <w:rPr>
          <w:b/>
          <w:bCs/>
        </w:rPr>
        <w:t xml:space="preserve"> aflat în proprietatea municipalității și administrat de SC LOCATIV SA</w:t>
      </w:r>
    </w:p>
    <w:p w14:paraId="56ECC5AA" w14:textId="77777777" w:rsidR="00C46EDB" w:rsidRPr="00AF39D2" w:rsidRDefault="00C46EDB" w:rsidP="00C46EDB">
      <w:pPr>
        <w:pStyle w:val="NoSpacing"/>
        <w:jc w:val="center"/>
        <w:rPr>
          <w:b/>
          <w:bCs/>
        </w:rPr>
      </w:pPr>
    </w:p>
    <w:p w14:paraId="25555B87" w14:textId="5C8E965C" w:rsidR="00690766" w:rsidRDefault="00C46EDB" w:rsidP="00C46EDB">
      <w:pPr>
        <w:pStyle w:val="NoSpacing"/>
        <w:spacing w:line="276" w:lineRule="auto"/>
        <w:ind w:firstLine="708"/>
        <w:jc w:val="both"/>
        <w:rPr>
          <w:szCs w:val="24"/>
        </w:rPr>
      </w:pPr>
      <w:r w:rsidRPr="00DF0002">
        <w:rPr>
          <w:szCs w:val="24"/>
        </w:rPr>
        <w:t xml:space="preserve">În cadrul </w:t>
      </w:r>
      <w:r>
        <w:rPr>
          <w:szCs w:val="24"/>
        </w:rPr>
        <w:t>ședinței</w:t>
      </w:r>
      <w:r w:rsidRPr="00DF0002">
        <w:rPr>
          <w:szCs w:val="24"/>
        </w:rPr>
        <w:t xml:space="preserve"> din data de </w:t>
      </w:r>
      <w:r>
        <w:rPr>
          <w:szCs w:val="24"/>
        </w:rPr>
        <w:t>0</w:t>
      </w:r>
      <w:r w:rsidR="00690766">
        <w:rPr>
          <w:szCs w:val="24"/>
        </w:rPr>
        <w:t>8.02.2023 a</w:t>
      </w:r>
      <w:r w:rsidRPr="00DF0002">
        <w:rPr>
          <w:szCs w:val="24"/>
        </w:rPr>
        <w:t xml:space="preserve"> Comisiei </w:t>
      </w:r>
      <w:r w:rsidRPr="00DF0002">
        <w:rPr>
          <w:szCs w:val="24"/>
          <w:shd w:val="clear" w:color="auto" w:fill="FFFFFF"/>
        </w:rPr>
        <w:t xml:space="preserve"> de specialitate pentru soluționarea </w:t>
      </w:r>
      <w:r>
        <w:rPr>
          <w:szCs w:val="24"/>
          <w:shd w:val="clear" w:color="auto" w:fill="FFFFFF"/>
        </w:rPr>
        <w:t>unor probleme privind spațiile cu altă destinație decât aceea de locuință</w:t>
      </w:r>
      <w:r w:rsidRPr="00DF0002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numită prin</w:t>
      </w:r>
      <w:r w:rsidRPr="00DF0002">
        <w:rPr>
          <w:szCs w:val="24"/>
          <w:shd w:val="clear" w:color="auto" w:fill="FFFFFF"/>
        </w:rPr>
        <w:t xml:space="preserve"> </w:t>
      </w:r>
      <w:r w:rsidRPr="00DF0002">
        <w:rPr>
          <w:noProof/>
          <w:szCs w:val="24"/>
        </w:rPr>
        <w:t>HCLM nr.</w:t>
      </w:r>
      <w:r>
        <w:rPr>
          <w:noProof/>
          <w:szCs w:val="24"/>
        </w:rPr>
        <w:t>10</w:t>
      </w:r>
      <w:r w:rsidRPr="00DF0002">
        <w:rPr>
          <w:noProof/>
          <w:szCs w:val="24"/>
        </w:rPr>
        <w:t>/09.11.2020, renumerotată cu nr.18</w:t>
      </w:r>
      <w:r>
        <w:rPr>
          <w:noProof/>
          <w:szCs w:val="24"/>
        </w:rPr>
        <w:t>9</w:t>
      </w:r>
      <w:r w:rsidRPr="00DF0002">
        <w:rPr>
          <w:noProof/>
          <w:szCs w:val="24"/>
        </w:rPr>
        <w:t>/9.11.2020</w:t>
      </w:r>
      <w:r w:rsidRPr="00311F18">
        <w:rPr>
          <w:noProof/>
          <w:szCs w:val="24"/>
        </w:rPr>
        <w:t xml:space="preserve"> </w:t>
      </w:r>
      <w:r w:rsidRPr="00DF0002">
        <w:rPr>
          <w:noProof/>
          <w:szCs w:val="24"/>
        </w:rPr>
        <w:t>conform HCL nr. 242/17.12.2020</w:t>
      </w:r>
      <w:r>
        <w:rPr>
          <w:noProof/>
          <w:szCs w:val="24"/>
        </w:rPr>
        <w:t xml:space="preserve">, s-a analizat </w:t>
      </w:r>
      <w:r>
        <w:rPr>
          <w:szCs w:val="24"/>
        </w:rPr>
        <w:t>solicit</w:t>
      </w:r>
      <w:r w:rsidR="00690766">
        <w:rPr>
          <w:szCs w:val="24"/>
        </w:rPr>
        <w:t>area</w:t>
      </w:r>
      <w:r>
        <w:rPr>
          <w:szCs w:val="24"/>
        </w:rPr>
        <w:t xml:space="preserve">  formulat</w:t>
      </w:r>
      <w:r w:rsidR="00690766">
        <w:rPr>
          <w:szCs w:val="24"/>
        </w:rPr>
        <w:t xml:space="preserve">ă </w:t>
      </w:r>
      <w:r>
        <w:rPr>
          <w:szCs w:val="24"/>
        </w:rPr>
        <w:t xml:space="preserve"> de </w:t>
      </w:r>
      <w:r w:rsidR="00690766">
        <w:rPr>
          <w:szCs w:val="24"/>
        </w:rPr>
        <w:t>către Asociația Uniunii Jurnaliștilor Maghiari din România în vederea folosirii cu titlu gratuit a a spațiului deținut în str. Tușnad, nr. 5, având în vedere faptul că asociația se încadrează în prevederile HG nr. 1220/05.10.2022, fiind recunoscută ca fiind de utilitate publică.</w:t>
      </w:r>
    </w:p>
    <w:p w14:paraId="62DCAA6A" w14:textId="22B9EF1A" w:rsidR="00690766" w:rsidRDefault="00690766" w:rsidP="00C46EDB">
      <w:pPr>
        <w:pStyle w:val="NoSpacing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Comisia a fost de acord cu înaintarea unui proiect de hotărâre în acest sens în vederea aprobării de către Consiliul Local.</w:t>
      </w:r>
    </w:p>
    <w:p w14:paraId="5085E324" w14:textId="77777777" w:rsidR="00C46EDB" w:rsidRDefault="00C46EDB" w:rsidP="00C46ED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4CE2">
        <w:rPr>
          <w:rFonts w:ascii="Times New Roman" w:hAnsi="Times New Roman" w:cs="Times New Roman"/>
          <w:sz w:val="24"/>
          <w:szCs w:val="24"/>
          <w:lang w:val="ro-RO"/>
        </w:rPr>
        <w:t>Având în vedere cele mai sus- precizate, supunem aprobării Consiliului Local proiectul de hotărâre alăturat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B67C069" w14:textId="77777777" w:rsidR="00C46EDB" w:rsidRPr="00417401" w:rsidRDefault="00C46EDB" w:rsidP="00C46ED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4D4367" w14:textId="21F6520F" w:rsidR="00C46EDB" w:rsidRDefault="00C46EDB" w:rsidP="00C46EDB">
      <w:pPr>
        <w:pStyle w:val="NoSpacing"/>
        <w:rPr>
          <w:bCs/>
        </w:rPr>
      </w:pPr>
      <w:r w:rsidRPr="00417401">
        <w:t xml:space="preserve">Anexă:-  proces </w:t>
      </w:r>
      <w:r>
        <w:t>-</w:t>
      </w:r>
      <w:r w:rsidRPr="00417401">
        <w:t>verbal nr.</w:t>
      </w:r>
      <w:r w:rsidR="00690766">
        <w:t>9035/08.02.2023</w:t>
      </w:r>
      <w:r>
        <w:rPr>
          <w:bCs/>
        </w:rPr>
        <w:t>;</w:t>
      </w:r>
    </w:p>
    <w:p w14:paraId="2D1F964B" w14:textId="42F783B4" w:rsidR="00C46EDB" w:rsidRDefault="00C46EDB" w:rsidP="00C46EDB">
      <w:pPr>
        <w:pStyle w:val="NoSpacing"/>
      </w:pPr>
      <w:r>
        <w:t xml:space="preserve">            - </w:t>
      </w:r>
      <w:r w:rsidR="00690766">
        <w:t>adre</w:t>
      </w:r>
      <w:r w:rsidR="00C95B52">
        <w:t>s</w:t>
      </w:r>
      <w:r w:rsidR="00690766">
        <w:t>a Asociației Uniunii Jurnaliștilor Maghi</w:t>
      </w:r>
      <w:r w:rsidR="00C95B52">
        <w:t>a</w:t>
      </w:r>
      <w:r w:rsidR="00690766">
        <w:t>ri din România</w:t>
      </w:r>
      <w:r>
        <w:t>;</w:t>
      </w:r>
    </w:p>
    <w:p w14:paraId="2FD586DA" w14:textId="345050D6" w:rsidR="00C46EDB" w:rsidRPr="00417401" w:rsidRDefault="00C46EDB" w:rsidP="00C46EDB">
      <w:pPr>
        <w:pStyle w:val="NoSpacing"/>
        <w:rPr>
          <w:bCs/>
        </w:rPr>
      </w:pPr>
      <w:r>
        <w:t xml:space="preserve">            -</w:t>
      </w:r>
      <w:r w:rsidR="009A5D17">
        <w:t xml:space="preserve"> </w:t>
      </w:r>
      <w:r>
        <w:t xml:space="preserve">HG nr. </w:t>
      </w:r>
      <w:r w:rsidR="00690766">
        <w:t>1220/05.10.2022</w:t>
      </w:r>
      <w:r>
        <w:t>.</w:t>
      </w:r>
    </w:p>
    <w:p w14:paraId="2DA3173D" w14:textId="77777777" w:rsidR="00C46EDB" w:rsidRDefault="00C46EDB" w:rsidP="00C46EDB">
      <w:pPr>
        <w:pStyle w:val="NoSpacing"/>
      </w:pPr>
      <w:r>
        <w:t xml:space="preserve">              </w:t>
      </w:r>
    </w:p>
    <w:p w14:paraId="64BF41EB" w14:textId="77777777" w:rsidR="00C46EDB" w:rsidRPr="001D10B3" w:rsidRDefault="00C46EDB" w:rsidP="00C46EDB">
      <w:pPr>
        <w:pStyle w:val="NoSpacing"/>
        <w:rPr>
          <w:bCs/>
        </w:rPr>
      </w:pPr>
    </w:p>
    <w:p w14:paraId="1850CE82" w14:textId="77777777" w:rsidR="00C46EDB" w:rsidRPr="00AF39D2" w:rsidRDefault="00C46EDB" w:rsidP="00C46EDB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Aviz favorabil al</w:t>
      </w:r>
    </w:p>
    <w:p w14:paraId="6F0F078C" w14:textId="77777777" w:rsidR="00C46EDB" w:rsidRPr="00AF39D2" w:rsidRDefault="00C46EDB" w:rsidP="00C46EDB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D.A.S.C.P.C</w:t>
      </w:r>
    </w:p>
    <w:p w14:paraId="2EA17A26" w14:textId="77777777" w:rsidR="00C46EDB" w:rsidRPr="00AF39D2" w:rsidRDefault="00C46EDB" w:rsidP="00C46EDB">
      <w:pPr>
        <w:pStyle w:val="NoSpacing"/>
        <w:jc w:val="center"/>
      </w:pPr>
      <w:r w:rsidRPr="00AF39D2">
        <w:t>Director ex. adj.</w:t>
      </w:r>
    </w:p>
    <w:p w14:paraId="03D7DA0D" w14:textId="77777777" w:rsidR="00C46EDB" w:rsidRPr="00AF39D2" w:rsidRDefault="00C46EDB" w:rsidP="00C46EDB">
      <w:pPr>
        <w:pStyle w:val="NoSpacing"/>
        <w:jc w:val="center"/>
      </w:pPr>
      <w:r w:rsidRPr="00AF39D2">
        <w:t>Blaga-Zătreanu Cosmin</w:t>
      </w:r>
    </w:p>
    <w:p w14:paraId="0AD4DAD3" w14:textId="77777777" w:rsidR="00C46EDB" w:rsidRPr="00AF39D2" w:rsidRDefault="00C46EDB" w:rsidP="00C46EDB">
      <w:pPr>
        <w:pStyle w:val="NoSpacing"/>
        <w:jc w:val="center"/>
      </w:pPr>
    </w:p>
    <w:p w14:paraId="22DB89AD" w14:textId="77777777" w:rsidR="00C46EDB" w:rsidRPr="00AF39D2" w:rsidRDefault="00C46EDB" w:rsidP="00C46EDB">
      <w:pPr>
        <w:pStyle w:val="NoSpacing"/>
      </w:pPr>
    </w:p>
    <w:p w14:paraId="5B3D6E17" w14:textId="77777777" w:rsidR="00C46EDB" w:rsidRPr="00AF39D2" w:rsidRDefault="00C46EDB" w:rsidP="00C46EDB">
      <w:pPr>
        <w:pStyle w:val="NoSpacing"/>
        <w:jc w:val="center"/>
      </w:pPr>
      <w:r w:rsidRPr="00AF39D2">
        <w:t xml:space="preserve">                                                                            </w:t>
      </w:r>
    </w:p>
    <w:p w14:paraId="5EB543B1" w14:textId="77777777" w:rsidR="00C46EDB" w:rsidRDefault="00C46EDB" w:rsidP="00C46EDB">
      <w:pPr>
        <w:pStyle w:val="NoSpacing"/>
      </w:pPr>
    </w:p>
    <w:p w14:paraId="6AF2C73F" w14:textId="77777777" w:rsidR="00C46EDB" w:rsidRDefault="00C46EDB" w:rsidP="00C46EDB">
      <w:pPr>
        <w:pStyle w:val="NoSpacing"/>
      </w:pPr>
    </w:p>
    <w:p w14:paraId="7ED2B5F1" w14:textId="77777777" w:rsidR="00C46EDB" w:rsidRPr="00AF39D2" w:rsidRDefault="00C46EDB" w:rsidP="00C46EDB">
      <w:pPr>
        <w:pStyle w:val="NoSpacing"/>
      </w:pPr>
    </w:p>
    <w:p w14:paraId="749ADAB4" w14:textId="77777777" w:rsidR="00C46EDB" w:rsidRPr="00AF39D2" w:rsidRDefault="00C46EDB" w:rsidP="00C46EDB">
      <w:pPr>
        <w:pStyle w:val="NoSpacing"/>
        <w:jc w:val="both"/>
        <w:rPr>
          <w:bCs/>
          <w:sz w:val="16"/>
          <w:szCs w:val="16"/>
        </w:rPr>
      </w:pPr>
      <w:r w:rsidRPr="00AF39D2">
        <w:rPr>
          <w:b/>
          <w:szCs w:val="24"/>
        </w:rPr>
        <w:t xml:space="preserve">                                                                                                                  </w:t>
      </w:r>
      <w:r w:rsidRPr="00AF39D2">
        <w:rPr>
          <w:bCs/>
          <w:sz w:val="16"/>
          <w:szCs w:val="16"/>
        </w:rPr>
        <w:t>Întocmit/redactat,</w:t>
      </w:r>
    </w:p>
    <w:p w14:paraId="73C52AD7" w14:textId="77777777" w:rsidR="00C46EDB" w:rsidRDefault="00C46EDB" w:rsidP="00C46EDB">
      <w:pPr>
        <w:pStyle w:val="NoSpacing"/>
        <w:jc w:val="both"/>
        <w:rPr>
          <w:bCs/>
          <w:sz w:val="16"/>
          <w:szCs w:val="16"/>
        </w:rPr>
      </w:pPr>
      <w:r w:rsidRPr="00AF39D2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Mureșan Ramona-inspector sup. SACST</w:t>
      </w:r>
      <w:r>
        <w:rPr>
          <w:bCs/>
          <w:sz w:val="16"/>
          <w:szCs w:val="16"/>
        </w:rPr>
        <w:t>L</w:t>
      </w:r>
    </w:p>
    <w:p w14:paraId="6E097942" w14:textId="461B7533" w:rsidR="00C46EDB" w:rsidRDefault="00C46EDB" w:rsidP="00C46EDB">
      <w:pPr>
        <w:pStyle w:val="NoSpacing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66C1074" w14:textId="1ABFED56" w:rsidR="00690766" w:rsidRDefault="00690766" w:rsidP="00C46EDB">
      <w:pPr>
        <w:pStyle w:val="NoSpacing"/>
        <w:jc w:val="both"/>
        <w:rPr>
          <w:bCs/>
          <w:sz w:val="16"/>
          <w:szCs w:val="16"/>
        </w:rPr>
      </w:pPr>
    </w:p>
    <w:p w14:paraId="5000C2C0" w14:textId="483C16AB" w:rsidR="00690766" w:rsidRDefault="00690766" w:rsidP="00C46EDB">
      <w:pPr>
        <w:pStyle w:val="NoSpacing"/>
        <w:jc w:val="both"/>
        <w:rPr>
          <w:bCs/>
          <w:sz w:val="16"/>
          <w:szCs w:val="16"/>
        </w:rPr>
      </w:pPr>
    </w:p>
    <w:p w14:paraId="443E6C92" w14:textId="29D7FDB3" w:rsidR="00690766" w:rsidRDefault="00690766" w:rsidP="00C46EDB">
      <w:pPr>
        <w:pStyle w:val="NoSpacing"/>
        <w:jc w:val="both"/>
        <w:rPr>
          <w:bCs/>
          <w:sz w:val="16"/>
          <w:szCs w:val="16"/>
        </w:rPr>
      </w:pPr>
    </w:p>
    <w:p w14:paraId="5E2C7BA4" w14:textId="6B902495" w:rsidR="00690766" w:rsidRDefault="00690766" w:rsidP="00C46EDB">
      <w:pPr>
        <w:pStyle w:val="NoSpacing"/>
        <w:jc w:val="both"/>
        <w:rPr>
          <w:bCs/>
          <w:sz w:val="16"/>
          <w:szCs w:val="16"/>
        </w:rPr>
      </w:pPr>
    </w:p>
    <w:p w14:paraId="13D85873" w14:textId="6DC5F20A" w:rsidR="00690766" w:rsidRDefault="00690766" w:rsidP="00C46EDB">
      <w:pPr>
        <w:pStyle w:val="NoSpacing"/>
        <w:jc w:val="both"/>
        <w:rPr>
          <w:bCs/>
          <w:sz w:val="16"/>
          <w:szCs w:val="16"/>
        </w:rPr>
      </w:pPr>
    </w:p>
    <w:p w14:paraId="5DE367A9" w14:textId="77777777" w:rsidR="00690766" w:rsidRPr="00247486" w:rsidRDefault="00690766" w:rsidP="00C46EDB">
      <w:pPr>
        <w:pStyle w:val="NoSpacing"/>
        <w:jc w:val="both"/>
        <w:rPr>
          <w:bCs/>
          <w:sz w:val="16"/>
          <w:szCs w:val="16"/>
        </w:rPr>
      </w:pPr>
    </w:p>
    <w:p w14:paraId="7C7DBC41" w14:textId="77777777" w:rsidR="00C46EDB" w:rsidRPr="00AF39D2" w:rsidRDefault="00C45E2E" w:rsidP="00C46EDB">
      <w:pPr>
        <w:pStyle w:val="NoSpacing"/>
        <w:jc w:val="both"/>
        <w:rPr>
          <w:szCs w:val="24"/>
        </w:rPr>
      </w:pPr>
      <w:r>
        <w:rPr>
          <w:noProof/>
          <w:szCs w:val="24"/>
        </w:rPr>
        <w:lastRenderedPageBreak/>
        <w:object w:dxaOrig="1440" w:dyaOrig="1440" w14:anchorId="0BDAB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2.45pt;margin-top:8.4pt;width:38.4pt;height:57.6pt;z-index:-251658752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37876013" r:id="rId8">
            <o:FieldCodes>\* MERGEFORMAT</o:FieldCodes>
          </o:OLEObject>
        </w:object>
      </w:r>
      <w:r w:rsidR="00C46EDB" w:rsidRPr="00AF39D2">
        <w:rPr>
          <w:szCs w:val="24"/>
        </w:rPr>
        <w:t xml:space="preserve">                            </w:t>
      </w:r>
    </w:p>
    <w:p w14:paraId="7EABFD60" w14:textId="77777777" w:rsidR="00C46EDB" w:rsidRPr="00AF39D2" w:rsidRDefault="00C46EDB" w:rsidP="00C46EDB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>ROMÂNIA</w:t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  <w:t xml:space="preserve">                    Proiect</w:t>
      </w:r>
    </w:p>
    <w:p w14:paraId="27243E24" w14:textId="77777777" w:rsidR="00C46EDB" w:rsidRPr="00AF39D2" w:rsidRDefault="00C46EDB" w:rsidP="00C46EDB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JUDEŢUL MUREŞ                                 </w:t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  <w:t xml:space="preserve">                     </w:t>
      </w:r>
      <w:r w:rsidRPr="00AF39D2">
        <w:rPr>
          <w:sz w:val="18"/>
          <w:szCs w:val="18"/>
        </w:rPr>
        <w:t>(nu produce efecte juridice)*</w:t>
      </w:r>
      <w:r w:rsidRPr="00AF39D2">
        <w:rPr>
          <w:szCs w:val="24"/>
        </w:rPr>
        <w:t xml:space="preserve">                </w:t>
      </w:r>
    </w:p>
    <w:p w14:paraId="3470C511" w14:textId="77777777" w:rsidR="00C46EDB" w:rsidRPr="00AF39D2" w:rsidRDefault="00C46EDB" w:rsidP="00C46EDB">
      <w:pPr>
        <w:pStyle w:val="NoSpacing"/>
        <w:jc w:val="both"/>
        <w:rPr>
          <w:b/>
          <w:bCs/>
          <w:szCs w:val="24"/>
        </w:rPr>
      </w:pPr>
      <w:r w:rsidRPr="00AF39D2">
        <w:rPr>
          <w:szCs w:val="24"/>
        </w:rPr>
        <w:t xml:space="preserve">CONSILIUL LOCAL AL MUNICIPIULUI TÂRGU MUREȘ                        </w:t>
      </w:r>
      <w:r w:rsidRPr="00AF39D2">
        <w:rPr>
          <w:b/>
          <w:bCs/>
          <w:szCs w:val="24"/>
        </w:rPr>
        <w:t xml:space="preserve">Inițiator    </w:t>
      </w:r>
    </w:p>
    <w:p w14:paraId="6544FCC8" w14:textId="77777777" w:rsidR="00C46EDB" w:rsidRPr="00AF39D2" w:rsidRDefault="00C46EDB" w:rsidP="00C46EDB">
      <w:pPr>
        <w:pStyle w:val="NoSpacing"/>
        <w:jc w:val="both"/>
        <w:rPr>
          <w:b/>
          <w:bCs/>
          <w:szCs w:val="24"/>
        </w:rPr>
      </w:pPr>
      <w:r w:rsidRPr="00AF39D2">
        <w:rPr>
          <w:b/>
          <w:bCs/>
          <w:szCs w:val="24"/>
        </w:rPr>
        <w:t xml:space="preserve">                                                                                                                             Primar,</w:t>
      </w:r>
    </w:p>
    <w:p w14:paraId="22A27C2B" w14:textId="77777777" w:rsidR="00C46EDB" w:rsidRDefault="00C46EDB" w:rsidP="00C46EDB">
      <w:pPr>
        <w:pStyle w:val="NoSpacing"/>
        <w:jc w:val="both"/>
        <w:rPr>
          <w:b/>
          <w:bCs/>
          <w:szCs w:val="24"/>
        </w:rPr>
      </w:pPr>
      <w:r w:rsidRPr="00AF39D2">
        <w:rPr>
          <w:szCs w:val="24"/>
        </w:rPr>
        <w:t xml:space="preserve">                                                                                                                               </w:t>
      </w:r>
      <w:r w:rsidRPr="00AF39D2">
        <w:rPr>
          <w:b/>
          <w:bCs/>
          <w:szCs w:val="24"/>
        </w:rPr>
        <w:t>Soós Zoltán</w:t>
      </w:r>
    </w:p>
    <w:p w14:paraId="4E824C98" w14:textId="77777777" w:rsidR="00C46EDB" w:rsidRDefault="00C46EDB" w:rsidP="00C46EDB">
      <w:pPr>
        <w:pStyle w:val="NoSpacing"/>
        <w:jc w:val="both"/>
        <w:rPr>
          <w:b/>
          <w:bCs/>
          <w:szCs w:val="24"/>
        </w:rPr>
      </w:pPr>
    </w:p>
    <w:p w14:paraId="77C14E4A" w14:textId="77777777" w:rsidR="00C46EDB" w:rsidRPr="00AF39D2" w:rsidRDefault="00C46EDB" w:rsidP="00C46EDB">
      <w:pPr>
        <w:pStyle w:val="NoSpacing"/>
        <w:jc w:val="both"/>
        <w:rPr>
          <w:szCs w:val="24"/>
        </w:rPr>
      </w:pPr>
    </w:p>
    <w:p w14:paraId="4DE55C60" w14:textId="77777777" w:rsidR="00C46EDB" w:rsidRPr="00AF39D2" w:rsidRDefault="00C46EDB" w:rsidP="00C46E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b/>
          <w:sz w:val="24"/>
          <w:szCs w:val="24"/>
          <w:lang w:val="ro-RO"/>
        </w:rPr>
        <w:t>HOTĂRÂREA nr.______</w:t>
      </w:r>
    </w:p>
    <w:p w14:paraId="7315B380" w14:textId="5BF5F484" w:rsidR="00C46EDB" w:rsidRPr="00AF39D2" w:rsidRDefault="00C46EDB" w:rsidP="00C46E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b/>
          <w:sz w:val="24"/>
          <w:szCs w:val="24"/>
          <w:lang w:val="ro-RO"/>
        </w:rPr>
        <w:t>din________________________202</w:t>
      </w:r>
      <w:r w:rsidR="00F34270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14:paraId="0FBFE561" w14:textId="2744A650" w:rsidR="00280F97" w:rsidRDefault="00280F97" w:rsidP="00280F97">
      <w:pPr>
        <w:pStyle w:val="NoSpacing"/>
        <w:rPr>
          <w:b/>
          <w:bCs/>
        </w:rPr>
      </w:pPr>
    </w:p>
    <w:p w14:paraId="4FCF7B93" w14:textId="77777777" w:rsidR="00280F97" w:rsidRDefault="00280F97" w:rsidP="00280F9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privind darea în folosință  gratuită  către </w:t>
      </w:r>
      <w:r>
        <w:rPr>
          <w:b/>
          <w:bCs/>
          <w:szCs w:val="24"/>
        </w:rPr>
        <w:t>Asociația Uniunii Jurnaliștilor Maghiari din România</w:t>
      </w:r>
      <w:r>
        <w:rPr>
          <w:b/>
          <w:bCs/>
        </w:rPr>
        <w:t xml:space="preserve"> a unui spațiu cu altă destinație decât aceea de locuință aflat în proprietatea municipalității și administrat de SC LOCATIV SA</w:t>
      </w:r>
    </w:p>
    <w:p w14:paraId="22943388" w14:textId="756AFFB3" w:rsidR="00C46EDB" w:rsidRDefault="00C46EDB" w:rsidP="00C46EDB">
      <w:pPr>
        <w:pStyle w:val="NoSpacing"/>
        <w:jc w:val="center"/>
        <w:rPr>
          <w:b/>
          <w:bCs/>
        </w:rPr>
      </w:pPr>
    </w:p>
    <w:p w14:paraId="2A89AFF7" w14:textId="77777777" w:rsidR="00C46EDB" w:rsidRDefault="00C46EDB" w:rsidP="00C46EDB">
      <w:pPr>
        <w:pStyle w:val="NoSpacing"/>
        <w:jc w:val="center"/>
        <w:rPr>
          <w:b/>
          <w:bCs/>
        </w:rPr>
      </w:pPr>
    </w:p>
    <w:p w14:paraId="7F305C1C" w14:textId="77777777" w:rsidR="00C46EDB" w:rsidRDefault="00C46EDB" w:rsidP="00C46EDB">
      <w:pPr>
        <w:pStyle w:val="NoSpacing"/>
        <w:jc w:val="center"/>
        <w:rPr>
          <w:b/>
          <w:bCs/>
        </w:rPr>
      </w:pPr>
    </w:p>
    <w:p w14:paraId="7D4AA603" w14:textId="77777777" w:rsidR="00C46EDB" w:rsidRDefault="00C46EDB" w:rsidP="00C46EDB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5D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Consiliul local al municipiului Târgu Mureș, întrunit în şedinţă ordinară de lucru</w:t>
      </w:r>
      <w:r w:rsidRPr="00AF39D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80F9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Având în vedere</w:t>
      </w:r>
      <w:r w:rsidRPr="00AF39D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3CFCD6E" w14:textId="64D71A9E" w:rsidR="00C46EDB" w:rsidRPr="00C45F2D" w:rsidRDefault="00C46EDB" w:rsidP="00280F97">
      <w:pPr>
        <w:pStyle w:val="NoSpacing"/>
        <w:numPr>
          <w:ilvl w:val="0"/>
          <w:numId w:val="2"/>
        </w:numPr>
        <w:ind w:left="0" w:firstLine="426"/>
        <w:jc w:val="both"/>
      </w:pPr>
      <w:r w:rsidRPr="00E85E32">
        <w:rPr>
          <w:szCs w:val="24"/>
        </w:rPr>
        <w:t>Referatul de aprobare nr.</w:t>
      </w:r>
      <w:r w:rsidR="009A5D17">
        <w:rPr>
          <w:szCs w:val="24"/>
        </w:rPr>
        <w:t>9784</w:t>
      </w:r>
      <w:r w:rsidRPr="00E85E32">
        <w:rPr>
          <w:szCs w:val="24"/>
        </w:rPr>
        <w:t xml:space="preserve">  din</w:t>
      </w:r>
      <w:r w:rsidR="009A5D17">
        <w:rPr>
          <w:szCs w:val="24"/>
        </w:rPr>
        <w:t xml:space="preserve"> 09.02.2023</w:t>
      </w:r>
      <w:r w:rsidRPr="00E85E32">
        <w:rPr>
          <w:szCs w:val="24"/>
        </w:rPr>
        <w:t xml:space="preserve">  iniţiat de Primar prin Direcția Activități Social Culturale Patrimoniale Comerciale - Serviciul Activități Culturale, Sportive, de Tineret și locativ </w:t>
      </w:r>
      <w:r w:rsidR="00280F97" w:rsidRPr="00280F97">
        <w:t xml:space="preserve">privind darea în folosință  gratuită  către </w:t>
      </w:r>
      <w:r w:rsidR="00280F97" w:rsidRPr="00280F97">
        <w:rPr>
          <w:szCs w:val="24"/>
        </w:rPr>
        <w:t>Asociația Uniunii Jurnaliștilor Maghiari din România</w:t>
      </w:r>
      <w:r w:rsidR="00280F97" w:rsidRPr="00280F97">
        <w:t xml:space="preserve"> a unui spațiu cu altă destinație decât aceea de locuință aflat în proprietatea municipalității și administrat de SC LOCATIV SA</w:t>
      </w:r>
    </w:p>
    <w:p w14:paraId="4608D70B" w14:textId="69FB8075" w:rsidR="00C46EDB" w:rsidRDefault="00C46EDB" w:rsidP="00C46EDB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9D5">
        <w:rPr>
          <w:rFonts w:ascii="Times New Roman" w:hAnsi="Times New Roman" w:cs="Times New Roman"/>
          <w:sz w:val="24"/>
          <w:szCs w:val="24"/>
          <w:lang w:val="ro-RO"/>
        </w:rPr>
        <w:t>Având avizul comisiei instituită prin HCLM nr. 10/09.11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829D5">
        <w:rPr>
          <w:rFonts w:ascii="Times New Roman" w:hAnsi="Times New Roman" w:cs="Times New Roman"/>
          <w:sz w:val="24"/>
          <w:szCs w:val="24"/>
          <w:lang w:val="ro-RO"/>
        </w:rPr>
        <w:t>2020, renumerotată prin HCLM nr. 242/2020 cu nr. 189/09.11.2020, conform procesel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 xml:space="preserve">ui </w:t>
      </w:r>
      <w:r w:rsidRPr="002829D5">
        <w:rPr>
          <w:rFonts w:ascii="Times New Roman" w:hAnsi="Times New Roman" w:cs="Times New Roman"/>
          <w:sz w:val="24"/>
          <w:szCs w:val="24"/>
          <w:lang w:val="ro-RO"/>
        </w:rPr>
        <w:t xml:space="preserve">verbal al comisiei de specialitate privind repartizarea spațiilor cu altă destinație decât aceea de locuințe nr.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9035</w:t>
      </w:r>
      <w:r w:rsidRPr="002829D5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08.02.2023</w:t>
      </w:r>
      <w:r w:rsidRPr="002829D5">
        <w:rPr>
          <w:rFonts w:ascii="Times New Roman" w:hAnsi="Times New Roman" w:cs="Times New Roman"/>
          <w:sz w:val="24"/>
          <w:szCs w:val="24"/>
          <w:lang w:val="ro-RO"/>
        </w:rPr>
        <w:t>, întocmit în acest sens ;</w:t>
      </w:r>
    </w:p>
    <w:p w14:paraId="5C2E91EB" w14:textId="77777777" w:rsidR="00C46EDB" w:rsidRDefault="00C46EDB" w:rsidP="00C46EDB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9D5">
        <w:rPr>
          <w:rFonts w:ascii="Times New Roman" w:hAnsi="Times New Roman" w:cs="Times New Roman"/>
          <w:sz w:val="24"/>
          <w:szCs w:val="24"/>
          <w:lang w:val="ro-RO"/>
        </w:rPr>
        <w:t>Raportul de specialitate nr. _______ al Direcției Juridice, Contencios Administrativ și Administrație Publică Locală,</w:t>
      </w:r>
    </w:p>
    <w:p w14:paraId="01A0C4CF" w14:textId="77777777" w:rsidR="00C46EDB" w:rsidRDefault="00C46EDB" w:rsidP="00C46E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9D5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</w:p>
    <w:p w14:paraId="0FAAE3E9" w14:textId="77777777" w:rsidR="00C46EDB" w:rsidRPr="002829D5" w:rsidRDefault="00C46EDB" w:rsidP="00C46ED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F629A7" w14:textId="77777777" w:rsidR="00C46EDB" w:rsidRPr="009411DE" w:rsidRDefault="00C46EDB" w:rsidP="00C46ED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0F9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În conformitate cu prevederile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3A8BFFF" w14:textId="77777777" w:rsidR="00C46EDB" w:rsidRPr="00A45B4D" w:rsidRDefault="00C46EDB" w:rsidP="00C46E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06F9A">
        <w:rPr>
          <w:rFonts w:ascii="Times New Roman" w:hAnsi="Times New Roman" w:cs="Times New Roman"/>
          <w:sz w:val="24"/>
          <w:szCs w:val="24"/>
          <w:lang w:val="ro-RO"/>
        </w:rPr>
        <w:t>art. 49 alin.(1), lit. „a” din Ordonanței nr. 26/2000 cu privire la asociaţii şi fundaţii,</w:t>
      </w:r>
      <w:r w:rsidRPr="00C900BA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HCLM nr. 9/2020 și a</w:t>
      </w:r>
      <w:r w:rsidRPr="00F06F9A">
        <w:rPr>
          <w:rFonts w:ascii="Times New Roman" w:hAnsi="Times New Roman" w:cs="Times New Roman"/>
          <w:sz w:val="24"/>
          <w:szCs w:val="24"/>
          <w:lang w:val="ro-RO"/>
        </w:rPr>
        <w:t xml:space="preserve"> HCLM nr. 10/2020, </w:t>
      </w:r>
    </w:p>
    <w:p w14:paraId="5BDA9767" w14:textId="256FAC27" w:rsidR="00C46EDB" w:rsidRPr="000A14EF" w:rsidRDefault="00C46EDB" w:rsidP="00C46E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HG nr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.1220</w:t>
      </w:r>
      <w:r w:rsidR="00990159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05.10.2022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recunoașterea Asociației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Uniunea Jurnaliștilor Maghiari din România Ca fiind de utilitate publică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BEF3304" w14:textId="77777777" w:rsidR="00C46EDB" w:rsidRDefault="00C46EDB" w:rsidP="00C46E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sz w:val="24"/>
          <w:szCs w:val="24"/>
          <w:lang w:val="ro-RO"/>
        </w:rPr>
        <w:t>Legii nr. 24/2000 privind normele de tehnică legislativă pentru elaborarea actelor normative republicată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285102C" w14:textId="77777777" w:rsidR="00C46EDB" w:rsidRPr="009411DE" w:rsidRDefault="00C46EDB" w:rsidP="00C46E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874 alin. (1) din Legea nr. 287/2009 privind Codul civil;</w:t>
      </w:r>
    </w:p>
    <w:p w14:paraId="55CA3B3B" w14:textId="77777777" w:rsidR="00C46EDB" w:rsidRPr="009411DE" w:rsidRDefault="00C46EDB" w:rsidP="00C46E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 art. 129 alin.(1), alin. (2) lit. „c” și „d”, alin. (6) lit. „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”,  alin. (7) lit. „q”, alin.(14), art.196, alin.(1), lit. „a” 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 ale art. 243, alin. (1), lit. „a”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ale art. 349 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>din OUG nr. 57/2019 privind Codul administrativ, cu modificările și completările ulterioare</w:t>
      </w:r>
      <w:r w:rsidRPr="009411DE">
        <w:rPr>
          <w:lang w:val="ro-RO"/>
        </w:rPr>
        <w:t>,</w:t>
      </w:r>
    </w:p>
    <w:p w14:paraId="4A4F18B4" w14:textId="77777777" w:rsidR="00C46EDB" w:rsidRPr="00A73413" w:rsidRDefault="00C46EDB" w:rsidP="00C46ED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</w:p>
    <w:p w14:paraId="2F85E87D" w14:textId="519EE99B" w:rsidR="00C46EDB" w:rsidRDefault="00C46EDB" w:rsidP="009953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6F56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Se aprobă </w:t>
      </w:r>
      <w:r w:rsidR="00280F97">
        <w:rPr>
          <w:rFonts w:ascii="Times New Roman" w:hAnsi="Times New Roman" w:cs="Times New Roman"/>
          <w:sz w:val="24"/>
          <w:szCs w:val="24"/>
          <w:lang w:val="ro-RO"/>
        </w:rPr>
        <w:t>darea în folosință gratuită</w:t>
      </w:r>
      <w:r w:rsidR="00A540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0F97">
        <w:rPr>
          <w:rFonts w:ascii="Times New Roman" w:hAnsi="Times New Roman" w:cs="Times New Roman"/>
          <w:sz w:val="24"/>
          <w:szCs w:val="24"/>
          <w:lang w:val="ro-RO"/>
        </w:rPr>
        <w:t xml:space="preserve"> către </w:t>
      </w:r>
      <w:r>
        <w:rPr>
          <w:rFonts w:ascii="Times New Roman" w:hAnsi="Times New Roman" w:cs="Times New Roman"/>
          <w:sz w:val="24"/>
          <w:szCs w:val="24"/>
          <w:lang w:val="ro-RO"/>
        </w:rPr>
        <w:t>Asociați</w:t>
      </w:r>
      <w:r w:rsidR="00280F9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Uniu</w:t>
      </w:r>
      <w:r w:rsidR="00A54035">
        <w:rPr>
          <w:rFonts w:ascii="Times New Roman" w:hAnsi="Times New Roman" w:cs="Times New Roman"/>
          <w:sz w:val="24"/>
          <w:szCs w:val="24"/>
          <w:lang w:val="ro-RO"/>
        </w:rPr>
        <w:t>nii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 xml:space="preserve"> Jurnaliștilor Maghiari di</w:t>
      </w:r>
      <w:r w:rsidR="00C95B5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 xml:space="preserve"> România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280F9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spațiul</w:t>
      </w:r>
      <w:r w:rsidR="00280F97">
        <w:rPr>
          <w:rFonts w:ascii="Times New Roman" w:hAnsi="Times New Roman" w:cs="Times New Roman"/>
          <w:sz w:val="24"/>
          <w:szCs w:val="24"/>
          <w:lang w:val="ro-RO"/>
        </w:rPr>
        <w:t>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suprafață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 xml:space="preserve">totală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69,60mp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situat în str.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Tușnad, nr. 5</w:t>
      </w:r>
      <w:r w:rsidR="00C45E2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45E2E">
        <w:rPr>
          <w:rFonts w:ascii="Times New Roman" w:hAnsi="Times New Roman" w:cs="Times New Roman"/>
          <w:sz w:val="24"/>
          <w:szCs w:val="24"/>
          <w:lang w:val="ro-RO"/>
        </w:rPr>
        <w:lastRenderedPageBreak/>
        <w:t>sp.3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destinația de sediu, identificat în CF nr.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133200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Târgu Mureș</w:t>
      </w:r>
      <w:r w:rsidR="00C95B52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nr.Top.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787/1/1/3;789/1/2/3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valoarea de inventar </w:t>
      </w:r>
      <w:r w:rsidR="00C45F2D">
        <w:rPr>
          <w:rFonts w:ascii="Times New Roman" w:hAnsi="Times New Roman" w:cs="Times New Roman"/>
          <w:sz w:val="24"/>
          <w:szCs w:val="24"/>
          <w:lang w:val="ro-RO"/>
        </w:rPr>
        <w:t>187488,67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14:paraId="698BD842" w14:textId="3118CE5F" w:rsidR="00C46EDB" w:rsidRPr="001E638E" w:rsidRDefault="00C46EDB" w:rsidP="00C46E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2BC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C45F2D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972BC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A813F5">
        <w:rPr>
          <w:rFonts w:ascii="Times New Roman" w:hAnsi="Times New Roman" w:cs="Times New Roman"/>
          <w:sz w:val="24"/>
          <w:szCs w:val="24"/>
          <w:lang w:val="ro-RO"/>
        </w:rPr>
        <w:t>Folosința gratuită se aprobă pe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 perioad</w:t>
      </w:r>
      <w:r w:rsidR="00A813F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6 luni, cu posibilitate de prelungire succesiv</w:t>
      </w:r>
      <w:r w:rsidR="00C95B52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baza unui contract de comodat care face parte integrantă din prezenta hotărâre.  </w:t>
      </w:r>
    </w:p>
    <w:p w14:paraId="193433EB" w14:textId="6B6679DE" w:rsidR="00C46EDB" w:rsidRPr="00825AC7" w:rsidRDefault="00C46EDB" w:rsidP="00C46EDB">
      <w:pPr>
        <w:pStyle w:val="NoSpacing"/>
        <w:ind w:firstLine="708"/>
        <w:jc w:val="both"/>
      </w:pPr>
      <w:r>
        <w:rPr>
          <w:b/>
          <w:bCs/>
          <w:szCs w:val="24"/>
        </w:rPr>
        <w:t>Art</w:t>
      </w:r>
      <w:r w:rsidRPr="00825AC7">
        <w:rPr>
          <w:b/>
          <w:bCs/>
          <w:szCs w:val="24"/>
        </w:rPr>
        <w:t>.</w:t>
      </w:r>
      <w:r w:rsidR="00C45F2D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 w:rsidRPr="00825AC7">
        <w:rPr>
          <w:szCs w:val="24"/>
        </w:rPr>
        <w:t xml:space="preserve"> Cu aducerea la îndeplinire a prevederilor prezentei hotărâri se  însărcinează Executivul Municipiului Târgu Mureş prin Direcţia activităţi social-culturale  patrimoniale și comerciale- Serviciul activități culturale, sportive, de tineret și locativ</w:t>
      </w:r>
      <w:r>
        <w:rPr>
          <w:szCs w:val="24"/>
        </w:rPr>
        <w:t>, precum și S.C. LOCATIV S.A.</w:t>
      </w:r>
    </w:p>
    <w:p w14:paraId="02B876DF" w14:textId="77777777" w:rsidR="00C46EDB" w:rsidRPr="00825AC7" w:rsidRDefault="00C46EDB" w:rsidP="00C46EDB">
      <w:pPr>
        <w:pStyle w:val="NoSpacing"/>
        <w:ind w:firstLine="708"/>
        <w:jc w:val="both"/>
        <w:rPr>
          <w:szCs w:val="24"/>
        </w:rPr>
      </w:pPr>
    </w:p>
    <w:p w14:paraId="79B4FAD6" w14:textId="19C19EAC" w:rsidR="00C46EDB" w:rsidRDefault="00C46EDB" w:rsidP="00C46EDB">
      <w:pPr>
        <w:pStyle w:val="NoSpacing"/>
        <w:ind w:firstLine="708"/>
        <w:jc w:val="both"/>
        <w:rPr>
          <w:b/>
        </w:rPr>
      </w:pPr>
      <w:r w:rsidRPr="00825AC7">
        <w:rPr>
          <w:b/>
        </w:rPr>
        <w:t>Art.</w:t>
      </w:r>
      <w:r w:rsidR="00C45F2D">
        <w:rPr>
          <w:b/>
        </w:rPr>
        <w:t>4</w:t>
      </w:r>
      <w:r w:rsidRPr="00825AC7">
        <w:rPr>
          <w:b/>
        </w:rPr>
        <w:t xml:space="preserve">. </w:t>
      </w:r>
      <w:r w:rsidRPr="00825AC7">
        <w:t xml:space="preserve">În conformitate cu prevederile art. 252 alin. </w:t>
      </w:r>
      <w:r>
        <w:t>(</w:t>
      </w:r>
      <w:r w:rsidRPr="00825AC7">
        <w:t>1</w:t>
      </w:r>
      <w:r>
        <w:t>)</w:t>
      </w:r>
      <w:r w:rsidRPr="00825AC7">
        <w:t xml:space="preserve"> lit. c , ale art. 255 din OUG nr. 57/2019 privind Codul administrativ, și ale art. 3 alin. </w:t>
      </w:r>
      <w:r>
        <w:t>(</w:t>
      </w:r>
      <w:r w:rsidRPr="00825AC7">
        <w:t>1</w:t>
      </w:r>
      <w:r>
        <w:t>)</w:t>
      </w:r>
      <w:r w:rsidRPr="00825AC7">
        <w:t xml:space="preserve"> din Legea nr. 554/2004, Legea contenciosului administrativ, prezenta Hotărâre se înaintează Prefectului Judeţului Mureş pentru exercitarea controlului de legalitate</w:t>
      </w:r>
      <w:r w:rsidRPr="00825AC7">
        <w:rPr>
          <w:b/>
        </w:rPr>
        <w:t>.</w:t>
      </w:r>
    </w:p>
    <w:p w14:paraId="2F07DBEE" w14:textId="77777777" w:rsidR="00C46EDB" w:rsidRPr="001D10B3" w:rsidRDefault="00C46EDB" w:rsidP="00C46EDB">
      <w:pPr>
        <w:pStyle w:val="NoSpacing"/>
        <w:ind w:firstLine="708"/>
        <w:jc w:val="both"/>
      </w:pPr>
    </w:p>
    <w:p w14:paraId="5B8D1180" w14:textId="3E61A8C9" w:rsidR="00C46EDB" w:rsidRPr="00825AC7" w:rsidRDefault="00C46EDB" w:rsidP="00C46EDB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 w:rsidRPr="00825AC7">
        <w:rPr>
          <w:b/>
          <w:sz w:val="24"/>
          <w:szCs w:val="24"/>
          <w:lang w:val="ro-RO"/>
        </w:rPr>
        <w:t>Art.</w:t>
      </w:r>
      <w:r w:rsidR="00C45F2D">
        <w:rPr>
          <w:b/>
          <w:sz w:val="24"/>
          <w:szCs w:val="24"/>
          <w:lang w:val="ro-RO"/>
        </w:rPr>
        <w:t>5</w:t>
      </w:r>
      <w:r w:rsidRPr="00825AC7">
        <w:rPr>
          <w:b/>
          <w:sz w:val="24"/>
          <w:szCs w:val="24"/>
          <w:lang w:val="ro-RO"/>
        </w:rPr>
        <w:t xml:space="preserve">. </w:t>
      </w:r>
      <w:r w:rsidRPr="00825AC7">
        <w:rPr>
          <w:bCs/>
          <w:sz w:val="24"/>
          <w:szCs w:val="24"/>
          <w:lang w:val="ro-RO"/>
        </w:rPr>
        <w:t>Prezenta hotărâre se comunică</w:t>
      </w:r>
      <w:r w:rsidRPr="00825AC7">
        <w:rPr>
          <w:b/>
          <w:sz w:val="24"/>
          <w:szCs w:val="24"/>
          <w:lang w:val="ro-RO"/>
        </w:rPr>
        <w:t xml:space="preserve"> </w:t>
      </w:r>
      <w:r w:rsidRPr="00825AC7">
        <w:rPr>
          <w:bCs/>
          <w:sz w:val="24"/>
          <w:szCs w:val="24"/>
          <w:lang w:val="ro-RO"/>
        </w:rPr>
        <w:t xml:space="preserve">la: </w:t>
      </w:r>
    </w:p>
    <w:p w14:paraId="4DE545BF" w14:textId="77777777" w:rsidR="00C46EDB" w:rsidRDefault="00C46EDB" w:rsidP="00C46EDB">
      <w:pPr>
        <w:pStyle w:val="BodyTextIndent2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  <w:lang w:val="ro-RO"/>
        </w:rPr>
      </w:pPr>
      <w:r w:rsidRPr="00825AC7">
        <w:rPr>
          <w:bCs/>
          <w:sz w:val="24"/>
          <w:szCs w:val="24"/>
          <w:lang w:val="ro-RO"/>
        </w:rPr>
        <w:t>Direcția</w:t>
      </w:r>
      <w:r>
        <w:rPr>
          <w:bCs/>
          <w:sz w:val="24"/>
          <w:szCs w:val="24"/>
          <w:lang w:val="ro-RO"/>
        </w:rPr>
        <w:t xml:space="preserve"> </w:t>
      </w:r>
      <w:r w:rsidRPr="00825AC7">
        <w:rPr>
          <w:bCs/>
          <w:sz w:val="24"/>
          <w:szCs w:val="24"/>
          <w:lang w:val="ro-RO"/>
        </w:rPr>
        <w:t xml:space="preserve"> activități social culturale, patrimoniale și comerciale- Serviciul activități culturale, sportive, de tineret și locativ</w:t>
      </w:r>
      <w:r>
        <w:rPr>
          <w:bCs/>
          <w:sz w:val="24"/>
          <w:szCs w:val="24"/>
          <w:lang w:val="ro-RO"/>
        </w:rPr>
        <w:t>;</w:t>
      </w:r>
    </w:p>
    <w:p w14:paraId="6FB19FF4" w14:textId="77777777" w:rsidR="00C46EDB" w:rsidRPr="00825AC7" w:rsidRDefault="00C46EDB" w:rsidP="00C46EDB">
      <w:pPr>
        <w:pStyle w:val="BodyTextIndent2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S.C. LOCATIV S.A.</w:t>
      </w:r>
    </w:p>
    <w:p w14:paraId="0C523F3E" w14:textId="77777777" w:rsidR="00C46EDB" w:rsidRDefault="00C46EDB" w:rsidP="00C46EDB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50DAB4" w14:textId="77777777" w:rsidR="00C46EDB" w:rsidRPr="00825AC7" w:rsidRDefault="00C46EDB" w:rsidP="00C46EDB">
      <w:pPr>
        <w:pStyle w:val="BodyTextIndent2"/>
        <w:spacing w:line="240" w:lineRule="auto"/>
        <w:ind w:left="0"/>
        <w:jc w:val="center"/>
        <w:rPr>
          <w:b/>
          <w:sz w:val="24"/>
          <w:szCs w:val="24"/>
          <w:lang w:val="ro-RO"/>
        </w:rPr>
      </w:pPr>
    </w:p>
    <w:p w14:paraId="1AE3198A" w14:textId="77777777" w:rsidR="00C46EDB" w:rsidRPr="00825AC7" w:rsidRDefault="00C46EDB" w:rsidP="00C46EDB">
      <w:pPr>
        <w:pStyle w:val="NoSpacing"/>
        <w:jc w:val="center"/>
        <w:rPr>
          <w:b/>
          <w:bCs/>
          <w:szCs w:val="24"/>
        </w:rPr>
      </w:pPr>
      <w:r w:rsidRPr="00825AC7">
        <w:rPr>
          <w:b/>
          <w:bCs/>
          <w:szCs w:val="24"/>
        </w:rPr>
        <w:t>Viza de legalitate</w:t>
      </w:r>
    </w:p>
    <w:p w14:paraId="15577710" w14:textId="77777777" w:rsidR="00C46EDB" w:rsidRPr="00825AC7" w:rsidRDefault="00C46EDB" w:rsidP="00C4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25AC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Secretarul general al Municipiului  Târgu Mureş,</w:t>
      </w:r>
    </w:p>
    <w:p w14:paraId="577F4F91" w14:textId="643D3AA6" w:rsidR="00C46EDB" w:rsidRPr="00825AC7" w:rsidRDefault="00C46EDB" w:rsidP="00C46EDB">
      <w:pPr>
        <w:pStyle w:val="NoSpacing"/>
        <w:ind w:left="720"/>
        <w:rPr>
          <w:b/>
          <w:bCs/>
          <w:szCs w:val="24"/>
        </w:rPr>
      </w:pPr>
      <w:r w:rsidRPr="00825AC7">
        <w:rPr>
          <w:b/>
          <w:bCs/>
          <w:szCs w:val="24"/>
        </w:rPr>
        <w:t xml:space="preserve">                                                   </w:t>
      </w:r>
      <w:r w:rsidR="00C45F2D">
        <w:rPr>
          <w:b/>
          <w:bCs/>
          <w:szCs w:val="24"/>
        </w:rPr>
        <w:t>Bordi Kinga</w:t>
      </w:r>
    </w:p>
    <w:p w14:paraId="4A1C54B4" w14:textId="77777777" w:rsidR="00C46EDB" w:rsidRPr="00825AC7" w:rsidRDefault="00C46EDB" w:rsidP="00C46EDB">
      <w:pPr>
        <w:pStyle w:val="NoSpacing"/>
        <w:jc w:val="both"/>
        <w:rPr>
          <w:szCs w:val="24"/>
        </w:rPr>
      </w:pPr>
    </w:p>
    <w:p w14:paraId="3BEA4DDD" w14:textId="77777777" w:rsidR="00C46EDB" w:rsidRDefault="00C46EDB" w:rsidP="00C46EDB"/>
    <w:p w14:paraId="26B9F446" w14:textId="77777777" w:rsidR="00C46EDB" w:rsidRDefault="00C46EDB" w:rsidP="00C46EDB"/>
    <w:p w14:paraId="188E6CA5" w14:textId="77777777" w:rsidR="00C46EDB" w:rsidRDefault="00C46EDB"/>
    <w:sectPr w:rsidR="00C46EDB" w:rsidSect="0087081A">
      <w:footerReference w:type="default" r:id="rId9"/>
      <w:pgSz w:w="12240" w:h="15840"/>
      <w:pgMar w:top="426" w:right="1440" w:bottom="284" w:left="1701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40F9" w14:textId="77777777" w:rsidR="00632CD7" w:rsidRDefault="00632CD7">
      <w:pPr>
        <w:spacing w:after="0" w:line="240" w:lineRule="auto"/>
      </w:pPr>
      <w:r>
        <w:separator/>
      </w:r>
    </w:p>
  </w:endnote>
  <w:endnote w:type="continuationSeparator" w:id="0">
    <w:p w14:paraId="46D70403" w14:textId="77777777" w:rsidR="00632CD7" w:rsidRDefault="0063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E4DD" w14:textId="77777777" w:rsidR="0087081A" w:rsidRDefault="00C45E2E" w:rsidP="0087081A">
    <w:pPr>
      <w:pStyle w:val="Footer"/>
    </w:pPr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</w:t>
    </w:r>
    <w:r w:rsidRPr="00AB14CC">
      <w:rPr>
        <w:rFonts w:ascii="Times New Roman" w:eastAsia="Times New Roman" w:hAnsi="Times New Roman"/>
        <w:bCs/>
        <w:sz w:val="16"/>
        <w:szCs w:val="16"/>
        <w:lang w:val="ro-RO" w:eastAsia="ro-RO"/>
      </w:rPr>
      <w:t>O.U.G. nr. 57/2019 privind Codul Administrativ</w:t>
    </w:r>
  </w:p>
  <w:p w14:paraId="2344DE69" w14:textId="77777777" w:rsidR="0087081A" w:rsidRDefault="00C45E2E" w:rsidP="0087081A">
    <w:pPr>
      <w:pStyle w:val="Footer"/>
    </w:pPr>
  </w:p>
  <w:p w14:paraId="241519BE" w14:textId="77777777" w:rsidR="0087081A" w:rsidRDefault="00C45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C2D9" w14:textId="77777777" w:rsidR="00632CD7" w:rsidRDefault="00632CD7">
      <w:pPr>
        <w:spacing w:after="0" w:line="240" w:lineRule="auto"/>
      </w:pPr>
      <w:r>
        <w:separator/>
      </w:r>
    </w:p>
  </w:footnote>
  <w:footnote w:type="continuationSeparator" w:id="0">
    <w:p w14:paraId="0349836F" w14:textId="77777777" w:rsidR="00632CD7" w:rsidRDefault="0063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787"/>
    <w:multiLevelType w:val="hybridMultilevel"/>
    <w:tmpl w:val="8D903BB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DA7B0B"/>
    <w:multiLevelType w:val="hybridMultilevel"/>
    <w:tmpl w:val="1428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97602"/>
    <w:multiLevelType w:val="hybridMultilevel"/>
    <w:tmpl w:val="CDF854E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9602284">
    <w:abstractNumId w:val="2"/>
  </w:num>
  <w:num w:numId="2" w16cid:durableId="1764450251">
    <w:abstractNumId w:val="1"/>
  </w:num>
  <w:num w:numId="3" w16cid:durableId="88133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B"/>
    <w:rsid w:val="000846F5"/>
    <w:rsid w:val="00280F97"/>
    <w:rsid w:val="00632CD7"/>
    <w:rsid w:val="00633530"/>
    <w:rsid w:val="00690766"/>
    <w:rsid w:val="00990159"/>
    <w:rsid w:val="009953FC"/>
    <w:rsid w:val="009A5D17"/>
    <w:rsid w:val="00A54035"/>
    <w:rsid w:val="00A813F5"/>
    <w:rsid w:val="00C45E2E"/>
    <w:rsid w:val="00C45F2D"/>
    <w:rsid w:val="00C46EDB"/>
    <w:rsid w:val="00C95B52"/>
    <w:rsid w:val="00F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F8B30"/>
  <w15:chartTrackingRefBased/>
  <w15:docId w15:val="{DAA93748-A391-4D21-8B88-E1178A73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D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E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C46E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C46ED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C46ED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2023-02-09T10:53:00Z</dcterms:created>
  <dcterms:modified xsi:type="dcterms:W3CDTF">2023-02-14T08:34:00Z</dcterms:modified>
</cp:coreProperties>
</file>