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F753" w14:textId="77777777" w:rsidR="008C0886" w:rsidRDefault="008C0886" w:rsidP="008C08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FCF71F" wp14:editId="211A5F03">
                <wp:simplePos x="0" y="0"/>
                <wp:positionH relativeFrom="margin">
                  <wp:posOffset>1123950</wp:posOffset>
                </wp:positionH>
                <wp:positionV relativeFrom="paragraph">
                  <wp:posOffset>9524</wp:posOffset>
                </wp:positionV>
                <wp:extent cx="55054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3DA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8.5pt;margin-top:.75pt;width:433.5pt;height:3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">
                <w10:wrap anchorx="margin"/>
              </v:shape>
            </w:pict>
          </mc:Fallback>
        </mc:AlternateContent>
      </w:r>
    </w:p>
    <w:p w14:paraId="46B676FA" w14:textId="77777777" w:rsidR="00DF6A8D" w:rsidRDefault="00DF6A8D" w:rsidP="00DF6A8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 O M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Â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 I A</w:t>
      </w:r>
    </w:p>
    <w:p w14:paraId="60FF2511" w14:textId="77777777" w:rsidR="00DF6A8D" w:rsidRDefault="00DF6A8D" w:rsidP="00DF6A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LOCAL MUNICIPAL TÂRGU MUREȘ</w:t>
      </w:r>
    </w:p>
    <w:p w14:paraId="373DEB9F" w14:textId="77777777" w:rsidR="00DF6A8D" w:rsidRDefault="00DF6A8D" w:rsidP="00DF6A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DIRECȚIA COMPLEXUL DE AGREMENT WEEKEND</w:t>
      </w:r>
    </w:p>
    <w:p w14:paraId="5D85028F" w14:textId="77777777" w:rsidR="00DF6A8D" w:rsidRPr="00892545" w:rsidRDefault="00DF6A8D" w:rsidP="00DF6A8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Str. Plutelor nr. 2, </w:t>
      </w:r>
      <w:r w:rsidRPr="00DE6501">
        <w:rPr>
          <w:rStyle w:val="Strong"/>
          <w:rFonts w:ascii="Times New Roman" w:hAnsi="Times New Roman" w:cs="Times New Roman"/>
          <w:b w:val="0"/>
          <w:sz w:val="24"/>
          <w:szCs w:val="24"/>
        </w:rPr>
        <w:t>tel/fax 0265/216930</w:t>
      </w:r>
      <w:r w:rsidRPr="00892545">
        <w:rPr>
          <w:rFonts w:ascii="Times New Roman" w:hAnsi="Times New Roman" w:cs="Times New Roman"/>
          <w:b/>
          <w:sz w:val="24"/>
          <w:szCs w:val="24"/>
          <w:lang w:val="fr-FR"/>
        </w:rPr>
        <w:t>,</w:t>
      </w:r>
    </w:p>
    <w:p w14:paraId="52C012F2" w14:textId="77777777" w:rsidR="00DF6A8D" w:rsidRDefault="00DF6A8D" w:rsidP="00DF6A8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Email : office@complexulweekend.ro</w:t>
      </w:r>
    </w:p>
    <w:p w14:paraId="7ADDFA75" w14:textId="41765D37" w:rsidR="008C0886" w:rsidRDefault="008C0886" w:rsidP="008C0886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E37B4B" wp14:editId="58FDDFB6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164BC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</w:p>
    <w:p w14:paraId="30DE51CA" w14:textId="33FC9966" w:rsidR="008C0886" w:rsidRDefault="00ED3F36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8C0886">
        <w:rPr>
          <w:rFonts w:ascii="Times New Roman" w:eastAsia="Times New Roman" w:hAnsi="Times New Roman" w:cs="Times New Roman"/>
          <w:sz w:val="24"/>
          <w:szCs w:val="24"/>
        </w:rPr>
        <w:t xml:space="preserve">Nr. </w:t>
      </w:r>
      <w:r w:rsidR="00AA1715">
        <w:rPr>
          <w:rFonts w:ascii="Times New Roman" w:eastAsia="Times New Roman" w:hAnsi="Times New Roman" w:cs="Times New Roman"/>
          <w:sz w:val="24"/>
          <w:szCs w:val="24"/>
        </w:rPr>
        <w:t xml:space="preserve">2729 </w:t>
      </w:r>
      <w:r w:rsidR="000A382A">
        <w:rPr>
          <w:rFonts w:ascii="Times New Roman" w:eastAsia="Times New Roman" w:hAnsi="Times New Roman" w:cs="Times New Roman"/>
          <w:sz w:val="24"/>
          <w:szCs w:val="24"/>
        </w:rPr>
        <w:t>din</w:t>
      </w:r>
      <w:r w:rsidR="00E14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715">
        <w:rPr>
          <w:rFonts w:ascii="Times New Roman" w:eastAsia="Times New Roman" w:hAnsi="Times New Roman" w:cs="Times New Roman"/>
          <w:sz w:val="24"/>
          <w:szCs w:val="24"/>
        </w:rPr>
        <w:t>09.11.2023</w:t>
      </w:r>
    </w:p>
    <w:p w14:paraId="5BF492D0" w14:textId="31C4691A" w:rsidR="008C0886" w:rsidRPr="006E2012" w:rsidRDefault="008C0886" w:rsidP="008C08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 w:rsidR="000D610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</w:t>
      </w:r>
      <w:r w:rsidR="00ED3F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</w:t>
      </w:r>
      <w:r w:rsidR="000D610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50B12CFF" w14:textId="5700E03D" w:rsidR="008C0886" w:rsidRDefault="008C0886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</w:t>
      </w:r>
      <w:r w:rsidR="000D610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ED3F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INIȚIATOR</w:t>
      </w:r>
    </w:p>
    <w:p w14:paraId="077D05B7" w14:textId="43A6F49F" w:rsidR="00C7559A" w:rsidRDefault="008C0886" w:rsidP="00ED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</w:t>
      </w:r>
      <w:r w:rsidR="00ED3F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                  </w:t>
      </w:r>
      <w:r w:rsidR="00C7559A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="00C7559A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6250F945" w14:textId="7703551F" w:rsidR="00C7559A" w:rsidRDefault="00C7559A" w:rsidP="00C75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</w:t>
      </w:r>
      <w:r w:rsidR="00ED3F3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SOÓS ZOLTÁN   </w:t>
      </w:r>
    </w:p>
    <w:p w14:paraId="5A4FC0B4" w14:textId="7D93E148" w:rsidR="008C0886" w:rsidRDefault="008C0886" w:rsidP="00C7559A">
      <w:pPr>
        <w:spacing w:after="0" w:line="240" w:lineRule="auto"/>
        <w:jc w:val="center"/>
      </w:pPr>
    </w:p>
    <w:p w14:paraId="2D369406" w14:textId="77777777" w:rsidR="00C7559A" w:rsidRDefault="00C7559A" w:rsidP="00C7559A">
      <w:pPr>
        <w:spacing w:after="0" w:line="240" w:lineRule="auto"/>
        <w:jc w:val="center"/>
      </w:pPr>
    </w:p>
    <w:p w14:paraId="40A0A18B" w14:textId="6A8449FE" w:rsidR="008C0886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7017879D" w14:textId="77777777" w:rsidR="00E343D4" w:rsidRDefault="00E343D4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8D775F6" w14:textId="77777777" w:rsidR="00E343D4" w:rsidRDefault="008C0886" w:rsidP="008C0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privind concesionarea directă către </w:t>
      </w:r>
    </w:p>
    <w:p w14:paraId="5AD951E7" w14:textId="23B7F9F5" w:rsidR="00C301DB" w:rsidRDefault="008C0886" w:rsidP="00C3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a terenului </w:t>
      </w:r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în suprafaţă de </w:t>
      </w:r>
      <w:r w:rsidR="00445AF1">
        <w:rPr>
          <w:rFonts w:ascii="Times New Roman" w:eastAsia="Times New Roman" w:hAnsi="Times New Roman" w:cs="Times New Roman"/>
          <w:b/>
          <w:sz w:val="26"/>
          <w:szCs w:val="26"/>
        </w:rPr>
        <w:t>39</w:t>
      </w:r>
      <w:r w:rsidR="00C301DB">
        <w:rPr>
          <w:rFonts w:ascii="Times New Roman" w:eastAsia="Times New Roman" w:hAnsi="Times New Roman" w:cs="Times New Roman"/>
          <w:b/>
          <w:sz w:val="26"/>
          <w:szCs w:val="26"/>
        </w:rPr>
        <w:t xml:space="preserve"> mp., teren aflat în proprietatea Municipiului Târgu Mureş</w:t>
      </w:r>
    </w:p>
    <w:p w14:paraId="210433EE" w14:textId="5E27F4DD" w:rsidR="00E343D4" w:rsidRDefault="008C0886" w:rsidP="00E3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bookmarkEnd w:id="0"/>
    <w:bookmarkEnd w:id="1"/>
    <w:p w14:paraId="3AA88BD9" w14:textId="77777777" w:rsidR="00E343D4" w:rsidRPr="00E8204C" w:rsidRDefault="00E343D4" w:rsidP="00445AF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830338" w14:textId="713BF2DE" w:rsidR="001B4B08" w:rsidRDefault="001B4B08" w:rsidP="001B4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Conform </w:t>
      </w:r>
      <w:r>
        <w:rPr>
          <w:rFonts w:ascii="Times New Roman" w:eastAsia="Times New Roman" w:hAnsi="Times New Roman" w:cs="Times New Roman"/>
          <w:sz w:val="26"/>
          <w:szCs w:val="26"/>
        </w:rPr>
        <w:t>Act adițional nr.</w:t>
      </w:r>
      <w:r w:rsidR="0042708E" w:rsidRPr="004270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>/</w:t>
      </w:r>
      <w:r w:rsidR="0042708E" w:rsidRPr="0042708E">
        <w:rPr>
          <w:rFonts w:ascii="Times New Roman" w:eastAsia="Times New Roman" w:hAnsi="Times New Roman" w:cs="Times New Roman"/>
          <w:sz w:val="26"/>
          <w:szCs w:val="26"/>
        </w:rPr>
        <w:t>460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 xml:space="preserve"> din 2</w:t>
      </w:r>
      <w:r w:rsidR="0042708E" w:rsidRPr="0042708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>.</w:t>
      </w:r>
      <w:r w:rsidR="0042708E" w:rsidRPr="0042708E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42708E" w:rsidRPr="0042708E">
        <w:rPr>
          <w:rFonts w:ascii="Times New Roman" w:eastAsia="Times New Roman" w:hAnsi="Times New Roman" w:cs="Times New Roman"/>
          <w:sz w:val="26"/>
          <w:szCs w:val="26"/>
        </w:rPr>
        <w:t>8</w:t>
      </w:r>
      <w:r w:rsidR="00694D43" w:rsidRPr="00427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708E">
        <w:rPr>
          <w:rFonts w:ascii="Times New Roman" w:eastAsia="Times New Roman" w:hAnsi="Times New Roman" w:cs="Times New Roman"/>
          <w:sz w:val="26"/>
          <w:szCs w:val="26"/>
        </w:rPr>
        <w:t xml:space="preserve">(anexat) 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>la Contractul de concesiune nr.</w:t>
      </w:r>
      <w:r w:rsidR="0042708E">
        <w:rPr>
          <w:rFonts w:ascii="Times New Roman" w:eastAsia="Times New Roman" w:hAnsi="Times New Roman" w:cs="Times New Roman"/>
          <w:sz w:val="26"/>
          <w:szCs w:val="26"/>
        </w:rPr>
        <w:t>460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42708E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>.</w:t>
      </w:r>
      <w:r w:rsidR="0042708E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>.200</w:t>
      </w:r>
      <w:r w:rsidR="0042708E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42708E">
        <w:rPr>
          <w:rFonts w:ascii="Times New Roman" w:eastAsia="Times New Roman" w:hAnsi="Times New Roman" w:cs="Times New Roman"/>
          <w:sz w:val="26"/>
          <w:szCs w:val="26"/>
        </w:rPr>
        <w:t xml:space="preserve"> (anexat)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bookmarkStart w:id="2" w:name="_Hlk40443742"/>
      <w:r w:rsidRPr="00E343D4">
        <w:rPr>
          <w:rFonts w:ascii="Times New Roman" w:eastAsia="Times New Roman" w:hAnsi="Times New Roman" w:cs="Times New Roman"/>
          <w:bCs/>
          <w:sz w:val="26"/>
          <w:szCs w:val="26"/>
        </w:rPr>
        <w:t xml:space="preserve">cu sediul  </w:t>
      </w:r>
      <w:r w:rsidRPr="00E343D4">
        <w:rPr>
          <w:rFonts w:ascii="Times New Roman" w:eastAsia="Times New Roman" w:hAnsi="Times New Roman" w:cs="Times New Roman"/>
          <w:bCs/>
          <w:sz w:val="26"/>
          <w:szCs w:val="26"/>
          <w:lang w:val="ro-RO"/>
        </w:rPr>
        <w:t>în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Târgu Mureș</w:t>
      </w:r>
      <w:bookmarkEnd w:id="2"/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, str.Liviu Rebreanu,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bloc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scara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C, ap.14, </w:t>
      </w:r>
      <w:bookmarkStart w:id="3" w:name="_Hlk40443765"/>
      <w:r w:rsidRPr="00E343D4">
        <w:rPr>
          <w:rFonts w:ascii="Times New Roman" w:eastAsia="Times New Roman" w:hAnsi="Times New Roman" w:cs="Times New Roman"/>
          <w:sz w:val="26"/>
          <w:szCs w:val="26"/>
        </w:rPr>
        <w:t>cod fiscal RO 15401833, J26/520/.</w:t>
      </w:r>
      <w:bookmarkEnd w:id="3"/>
      <w:r w:rsidR="00F6593D">
        <w:rPr>
          <w:rFonts w:ascii="Times New Roman" w:eastAsia="Times New Roman" w:hAnsi="Times New Roman" w:cs="Times New Roman"/>
          <w:sz w:val="26"/>
          <w:szCs w:val="26"/>
        </w:rPr>
        <w:t>2003, a</w:t>
      </w:r>
      <w:r w:rsidR="00445AF1">
        <w:rPr>
          <w:rFonts w:ascii="Times New Roman" w:eastAsia="Times New Roman" w:hAnsi="Times New Roman" w:cs="Times New Roman"/>
          <w:sz w:val="26"/>
          <w:szCs w:val="26"/>
        </w:rPr>
        <w:t>re</w:t>
      </w:r>
      <w:r w:rsidR="00F65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calitatea de concesionar a terenului aflat în proprietatea Municipiului Târgu Mureș în suprafață de </w:t>
      </w:r>
      <w:r w:rsidR="00445AF1">
        <w:rPr>
          <w:rFonts w:ascii="Times New Roman" w:eastAsia="Times New Roman" w:hAnsi="Times New Roman" w:cs="Times New Roman"/>
          <w:sz w:val="26"/>
          <w:szCs w:val="26"/>
        </w:rPr>
        <w:t>39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mp. situat în Târgu Mureș </w:t>
      </w:r>
      <w:r w:rsidR="00445AF1" w:rsidRPr="00E343D4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445AF1">
        <w:rPr>
          <w:rFonts w:ascii="Times New Roman" w:hAnsi="Times New Roman" w:cs="Times New Roman"/>
          <w:sz w:val="26"/>
          <w:lang w:val="ro-RO"/>
        </w:rPr>
        <w:t xml:space="preserve">Direcția Complexul de Agrement Weekend, </w:t>
      </w:r>
      <w:r w:rsidR="00445AF1" w:rsidRPr="00E343D4">
        <w:rPr>
          <w:rFonts w:ascii="Times New Roman" w:eastAsia="Times New Roman" w:hAnsi="Times New Roman" w:cs="Times New Roman"/>
          <w:sz w:val="26"/>
          <w:szCs w:val="26"/>
        </w:rPr>
        <w:t>str.Plutelor nr.2</w:t>
      </w:r>
      <w:r w:rsidR="00445AF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45AF1"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5A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256082F" w14:textId="510BA084" w:rsidR="001B4B08" w:rsidRPr="001B4B08" w:rsidRDefault="001B4B08" w:rsidP="001B4B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În data de </w:t>
      </w:r>
      <w:r w:rsidR="0042708E" w:rsidRPr="0042708E">
        <w:rPr>
          <w:rFonts w:ascii="Times New Roman" w:eastAsia="Times New Roman" w:hAnsi="Times New Roman" w:cs="Times New Roman"/>
          <w:sz w:val="26"/>
          <w:szCs w:val="26"/>
          <w:lang w:val="ro-RO"/>
        </w:rPr>
        <w:t>22</w:t>
      </w:r>
      <w:r w:rsidRPr="0042708E">
        <w:rPr>
          <w:rFonts w:ascii="Times New Roman" w:eastAsia="Times New Roman" w:hAnsi="Times New Roman" w:cs="Times New Roman"/>
          <w:sz w:val="26"/>
          <w:szCs w:val="26"/>
          <w:lang w:val="ro-RO"/>
        </w:rPr>
        <w:t>.1</w:t>
      </w:r>
      <w:r w:rsidR="0042708E" w:rsidRPr="0042708E">
        <w:rPr>
          <w:rFonts w:ascii="Times New Roman" w:eastAsia="Times New Roman" w:hAnsi="Times New Roman" w:cs="Times New Roman"/>
          <w:sz w:val="26"/>
          <w:szCs w:val="26"/>
          <w:lang w:val="ro-RO"/>
        </w:rPr>
        <w:t>2</w:t>
      </w:r>
      <w:r w:rsidRPr="0042708E">
        <w:rPr>
          <w:rFonts w:ascii="Times New Roman" w:eastAsia="Times New Roman" w:hAnsi="Times New Roman" w:cs="Times New Roman"/>
          <w:sz w:val="26"/>
          <w:szCs w:val="26"/>
          <w:lang w:val="ro-RO"/>
        </w:rPr>
        <w:t>.202</w:t>
      </w:r>
      <w:r w:rsidR="0042708E" w:rsidRPr="0042708E">
        <w:rPr>
          <w:rFonts w:ascii="Times New Roman" w:eastAsia="Times New Roman" w:hAnsi="Times New Roman" w:cs="Times New Roman"/>
          <w:sz w:val="26"/>
          <w:szCs w:val="26"/>
          <w:lang w:val="ro-RO"/>
        </w:rPr>
        <w:t>3</w:t>
      </w:r>
      <w:r w:rsidR="0042708E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Actul adițional nr.</w:t>
      </w:r>
      <w:r w:rsidRPr="0042708E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="0042708E" w:rsidRPr="0042708E">
        <w:rPr>
          <w:rFonts w:ascii="Times New Roman" w:eastAsia="Times New Roman" w:hAnsi="Times New Roman" w:cs="Times New Roman"/>
          <w:sz w:val="26"/>
          <w:szCs w:val="26"/>
        </w:rPr>
        <w:t>1/460 din 21.12.2018 la Contractul de concesiune nr.</w:t>
      </w:r>
      <w:r w:rsidR="0042708E">
        <w:rPr>
          <w:rFonts w:ascii="Times New Roman" w:eastAsia="Times New Roman" w:hAnsi="Times New Roman" w:cs="Times New Roman"/>
          <w:sz w:val="26"/>
          <w:szCs w:val="26"/>
        </w:rPr>
        <w:t>460</w:t>
      </w:r>
      <w:r w:rsidR="0042708E" w:rsidRPr="0042708E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42708E">
        <w:rPr>
          <w:rFonts w:ascii="Times New Roman" w:eastAsia="Times New Roman" w:hAnsi="Times New Roman" w:cs="Times New Roman"/>
          <w:sz w:val="26"/>
          <w:szCs w:val="26"/>
        </w:rPr>
        <w:t>22</w:t>
      </w:r>
      <w:r w:rsidR="0042708E" w:rsidRPr="0042708E">
        <w:rPr>
          <w:rFonts w:ascii="Times New Roman" w:eastAsia="Times New Roman" w:hAnsi="Times New Roman" w:cs="Times New Roman"/>
          <w:sz w:val="26"/>
          <w:szCs w:val="26"/>
        </w:rPr>
        <w:t>.</w:t>
      </w:r>
      <w:r w:rsidR="0042708E">
        <w:rPr>
          <w:rFonts w:ascii="Times New Roman" w:eastAsia="Times New Roman" w:hAnsi="Times New Roman" w:cs="Times New Roman"/>
          <w:sz w:val="26"/>
          <w:szCs w:val="26"/>
        </w:rPr>
        <w:t>12</w:t>
      </w:r>
      <w:r w:rsidR="0042708E" w:rsidRPr="0042708E">
        <w:rPr>
          <w:rFonts w:ascii="Times New Roman" w:eastAsia="Times New Roman" w:hAnsi="Times New Roman" w:cs="Times New Roman"/>
          <w:sz w:val="26"/>
          <w:szCs w:val="26"/>
        </w:rPr>
        <w:t>.200</w:t>
      </w:r>
      <w:r w:rsidR="0042708E">
        <w:rPr>
          <w:rFonts w:ascii="Times New Roman" w:eastAsia="Times New Roman" w:hAnsi="Times New Roman" w:cs="Times New Roman"/>
          <w:sz w:val="26"/>
          <w:szCs w:val="26"/>
        </w:rPr>
        <w:t>8</w:t>
      </w:r>
      <w:r w:rsidR="0042708E" w:rsidRPr="00427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5AF1">
        <w:rPr>
          <w:rFonts w:ascii="Times New Roman" w:eastAsia="Times New Roman" w:hAnsi="Times New Roman" w:cs="Times New Roman"/>
          <w:sz w:val="26"/>
          <w:szCs w:val="26"/>
        </w:rPr>
        <w:t xml:space="preserve">va </w:t>
      </w:r>
      <w:r w:rsidR="00445AF1">
        <w:rPr>
          <w:rFonts w:ascii="Times New Roman" w:eastAsia="Times New Roman" w:hAnsi="Times New Roman" w:cs="Times New Roman"/>
          <w:sz w:val="26"/>
          <w:szCs w:val="26"/>
          <w:lang w:val="ro-RO"/>
        </w:rPr>
        <w:t>expira</w:t>
      </w:r>
      <w:r w:rsidR="00445AF1" w:rsidRPr="00204CF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prin ajungerea la termen.</w:t>
      </w:r>
      <w:r w:rsidR="00445AF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</w:p>
    <w:p w14:paraId="45C05A6E" w14:textId="063E7A93" w:rsidR="008C0886" w:rsidRPr="00E343D4" w:rsidRDefault="00377C2A" w:rsidP="009758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solicită p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>rin adresa cu nr.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708E" w:rsidRPr="0042708E">
        <w:rPr>
          <w:rFonts w:ascii="Times New Roman" w:eastAsia="Times New Roman" w:hAnsi="Times New Roman" w:cs="Times New Roman"/>
          <w:sz w:val="26"/>
          <w:szCs w:val="26"/>
        </w:rPr>
        <w:t>2686</w:t>
      </w:r>
      <w:r w:rsidR="00A36AA5" w:rsidRPr="0042708E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42708E" w:rsidRPr="0042708E">
        <w:rPr>
          <w:rFonts w:ascii="Times New Roman" w:eastAsia="Times New Roman" w:hAnsi="Times New Roman" w:cs="Times New Roman"/>
          <w:sz w:val="26"/>
          <w:szCs w:val="26"/>
        </w:rPr>
        <w:t>07</w:t>
      </w:r>
      <w:r w:rsidR="008C0886" w:rsidRPr="0042708E">
        <w:rPr>
          <w:rFonts w:ascii="Times New Roman" w:eastAsia="Times New Roman" w:hAnsi="Times New Roman" w:cs="Times New Roman"/>
          <w:sz w:val="26"/>
          <w:szCs w:val="26"/>
        </w:rPr>
        <w:t>.</w:t>
      </w:r>
      <w:r w:rsidR="0042708E" w:rsidRPr="0042708E">
        <w:rPr>
          <w:rFonts w:ascii="Times New Roman" w:eastAsia="Times New Roman" w:hAnsi="Times New Roman" w:cs="Times New Roman"/>
          <w:sz w:val="26"/>
          <w:szCs w:val="26"/>
        </w:rPr>
        <w:t>1</w:t>
      </w:r>
      <w:r w:rsidR="00A36AA5" w:rsidRPr="0042708E">
        <w:rPr>
          <w:rFonts w:ascii="Times New Roman" w:eastAsia="Times New Roman" w:hAnsi="Times New Roman" w:cs="Times New Roman"/>
          <w:sz w:val="26"/>
          <w:szCs w:val="26"/>
        </w:rPr>
        <w:t>1.202</w:t>
      </w:r>
      <w:r w:rsidR="0042708E" w:rsidRPr="0042708E">
        <w:rPr>
          <w:rFonts w:ascii="Times New Roman" w:eastAsia="Times New Roman" w:hAnsi="Times New Roman" w:cs="Times New Roman"/>
          <w:sz w:val="26"/>
          <w:szCs w:val="26"/>
        </w:rPr>
        <w:t>3</w:t>
      </w:r>
      <w:r w:rsidR="008C0886" w:rsidRPr="00427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(anexată), înregistrată la </w:t>
      </w:r>
      <w:r w:rsidR="00445AF1">
        <w:rPr>
          <w:rFonts w:ascii="Times New Roman" w:hAnsi="Times New Roman" w:cs="Times New Roman"/>
          <w:sz w:val="26"/>
          <w:lang w:val="ro-RO"/>
        </w:rPr>
        <w:t>Direcția Complexul de Agrement Weekend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957FA" w:rsidRPr="00E343D4">
        <w:rPr>
          <w:rFonts w:ascii="Times New Roman" w:eastAsia="Times New Roman" w:hAnsi="Times New Roman" w:cs="Times New Roman"/>
          <w:sz w:val="26"/>
          <w:szCs w:val="26"/>
        </w:rPr>
        <w:t>concesionarea directă a terenului în suprafaţă de</w:t>
      </w:r>
      <w:r w:rsidR="003957F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45AF1">
        <w:rPr>
          <w:rFonts w:ascii="Times New Roman" w:eastAsia="Times New Roman" w:hAnsi="Times New Roman" w:cs="Times New Roman"/>
          <w:b/>
          <w:sz w:val="26"/>
          <w:szCs w:val="26"/>
        </w:rPr>
        <w:t>39</w:t>
      </w:r>
      <w:r w:rsidR="00C301DB" w:rsidRPr="00F874C2">
        <w:rPr>
          <w:rFonts w:ascii="Times New Roman" w:eastAsia="Times New Roman" w:hAnsi="Times New Roman" w:cs="Times New Roman"/>
          <w:b/>
          <w:sz w:val="26"/>
          <w:szCs w:val="26"/>
        </w:rPr>
        <w:t xml:space="preserve"> mp</w:t>
      </w:r>
      <w:r w:rsidR="00C301DB" w:rsidRPr="0067586A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445AF1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DA52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45AF1">
        <w:rPr>
          <w:rFonts w:ascii="Times New Roman" w:eastAsia="Times New Roman" w:hAnsi="Times New Roman" w:cs="Times New Roman"/>
          <w:sz w:val="26"/>
          <w:szCs w:val="26"/>
        </w:rPr>
        <w:t>teren aferent construcției existente conform CF nr. 129039 – C39</w:t>
      </w:r>
      <w:r w:rsidR="00DA525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23538">
        <w:rPr>
          <w:rFonts w:ascii="Times New Roman" w:eastAsia="Times New Roman" w:hAnsi="Times New Roman" w:cs="Times New Roman"/>
          <w:sz w:val="26"/>
          <w:szCs w:val="26"/>
        </w:rPr>
        <w:t xml:space="preserve">aflat 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în proprietatea Municipiului Târgu Mureş </w:t>
      </w:r>
      <w:r w:rsidR="00445AF1" w:rsidRPr="00E343D4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445AF1">
        <w:rPr>
          <w:rFonts w:ascii="Times New Roman" w:hAnsi="Times New Roman" w:cs="Times New Roman"/>
          <w:sz w:val="26"/>
          <w:lang w:val="ro-RO"/>
        </w:rPr>
        <w:t xml:space="preserve">Direcția Complexul de Agrement Weekend, </w:t>
      </w:r>
      <w:r w:rsidR="00445AF1" w:rsidRPr="00E343D4">
        <w:rPr>
          <w:rFonts w:ascii="Times New Roman" w:eastAsia="Times New Roman" w:hAnsi="Times New Roman" w:cs="Times New Roman"/>
          <w:sz w:val="26"/>
          <w:szCs w:val="26"/>
        </w:rPr>
        <w:t>str.Plutelor nr.2</w:t>
      </w:r>
      <w:r w:rsidR="008C0886" w:rsidRPr="00E343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cu destinația </w:t>
      </w:r>
      <w:r w:rsidR="006E12B3" w:rsidRPr="00E343D4">
        <w:rPr>
          <w:rFonts w:ascii="Times New Roman" w:eastAsia="Times New Roman" w:hAnsi="Times New Roman" w:cs="Times New Roman"/>
          <w:b/>
          <w:sz w:val="26"/>
          <w:szCs w:val="26"/>
        </w:rPr>
        <w:t>activitate de alimentație publică</w:t>
      </w:r>
      <w:r w:rsidR="008C0886"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445AF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28E8CF5F" w14:textId="6DBC2369" w:rsidR="00445AF1" w:rsidRPr="00E343D4" w:rsidRDefault="008C0886" w:rsidP="0044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3D4">
        <w:rPr>
          <w:sz w:val="26"/>
          <w:szCs w:val="26"/>
        </w:rPr>
        <w:tab/>
      </w:r>
      <w:r w:rsidR="00445AF1" w:rsidRPr="008D5028">
        <w:rPr>
          <w:rFonts w:ascii="Times New Roman" w:hAnsi="Times New Roman" w:cs="Times New Roman"/>
          <w:sz w:val="26"/>
          <w:szCs w:val="26"/>
          <w:lang w:val="fr-FR"/>
        </w:rPr>
        <w:t xml:space="preserve">Conform H.C.L. nr. </w:t>
      </w:r>
      <w:r w:rsidR="00445AF1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din 21 decembrie 2021, modificată și completată prin </w:t>
      </w:r>
      <w:r w:rsidR="00445AF1" w:rsidRPr="008D5028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 w:rsidR="00445AF1" w:rsidRPr="008D5028">
        <w:rPr>
          <w:rFonts w:ascii="Times New Roman" w:eastAsia="Times New Roman" w:hAnsi="Times New Roman" w:cs="Times New Roman"/>
          <w:sz w:val="26"/>
          <w:szCs w:val="26"/>
          <w:lang w:val="fr-FR"/>
        </w:rPr>
        <w:t>116 din 29 aprilie 2022</w:t>
      </w:r>
      <w:r w:rsidR="00445AF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445AF1">
        <w:rPr>
          <w:rFonts w:ascii="Times New Roman" w:eastAsia="Times New Roman" w:hAnsi="Times New Roman" w:cs="Times New Roman"/>
          <w:sz w:val="26"/>
          <w:szCs w:val="26"/>
          <w:lang w:val="fr-FR"/>
        </w:rPr>
        <w:t>privind concesionarea directă până la data de 31.12.2025</w:t>
      </w:r>
      <w:r w:rsidR="00445AF1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, a terenurilor ocupate cu construcții în Târgu Mureș</w:t>
      </w:r>
      <w:r w:rsidR="00445AF1">
        <w:rPr>
          <w:rFonts w:ascii="Times New Roman" w:eastAsia="Times New Roman" w:hAnsi="Times New Roman" w:cs="Times New Roman"/>
          <w:sz w:val="26"/>
          <w:szCs w:val="26"/>
          <w:lang w:val="fr-FR"/>
        </w:rPr>
        <w:t>,-Direcția Complexul de Agrement Weekend,</w:t>
      </w:r>
      <w:r w:rsidR="00445AF1" w:rsidRPr="009166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5AF1" w:rsidRPr="00E343D4">
        <w:rPr>
          <w:rFonts w:ascii="Times New Roman" w:eastAsia="Times New Roman" w:hAnsi="Times New Roman" w:cs="Times New Roman"/>
          <w:sz w:val="26"/>
          <w:szCs w:val="26"/>
        </w:rPr>
        <w:t>str.Plutelor</w:t>
      </w:r>
      <w:r w:rsidR="00445A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5AF1" w:rsidRPr="00E343D4">
        <w:rPr>
          <w:rFonts w:ascii="Times New Roman" w:eastAsia="Times New Roman" w:hAnsi="Times New Roman" w:cs="Times New Roman"/>
          <w:sz w:val="26"/>
          <w:szCs w:val="26"/>
        </w:rPr>
        <w:t>nr.2</w:t>
      </w:r>
      <w:r w:rsidR="00445AF1">
        <w:rPr>
          <w:rFonts w:ascii="Times New Roman" w:eastAsia="Times New Roman" w:hAnsi="Times New Roman" w:cs="Times New Roman"/>
          <w:sz w:val="26"/>
          <w:szCs w:val="26"/>
        </w:rPr>
        <w:t>,</w:t>
      </w:r>
      <w:r w:rsidR="00445AF1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pentru suprafața de </w:t>
      </w:r>
      <w:r w:rsidR="00445AF1">
        <w:rPr>
          <w:rFonts w:ascii="Times New Roman" w:eastAsia="Times New Roman" w:hAnsi="Times New Roman" w:cs="Times New Roman"/>
          <w:b/>
          <w:sz w:val="26"/>
          <w:szCs w:val="26"/>
        </w:rPr>
        <w:t xml:space="preserve">39 </w:t>
      </w:r>
      <w:r w:rsidR="00445AF1" w:rsidRPr="00CB5906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</w:t>
      </w:r>
      <w:r w:rsidR="00445AF1" w:rsidRPr="00E343D4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p</w:t>
      </w:r>
      <w:r w:rsidR="00445AF1"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., solicitată a se concesiona către</w:t>
      </w:r>
      <w:r w:rsidR="00445AF1" w:rsidRPr="00E343D4">
        <w:rPr>
          <w:rFonts w:ascii="Times New Roman" w:eastAsia="Times New Roman" w:hAnsi="Times New Roman" w:cs="Times New Roman"/>
          <w:sz w:val="26"/>
          <w:szCs w:val="26"/>
        </w:rPr>
        <w:t>,</w:t>
      </w:r>
      <w:r w:rsidR="00445A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5AF1" w:rsidRPr="00E343D4"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r w:rsidR="00445AF1">
        <w:rPr>
          <w:rFonts w:ascii="Times New Roman" w:eastAsia="Times New Roman" w:hAnsi="Times New Roman" w:cs="Times New Roman"/>
          <w:sz w:val="26"/>
          <w:szCs w:val="26"/>
        </w:rPr>
        <w:t xml:space="preserve">cu destinația </w:t>
      </w:r>
      <w:r w:rsidR="00445AF1" w:rsidRPr="00E343D4">
        <w:rPr>
          <w:rFonts w:ascii="Times New Roman" w:eastAsia="Times New Roman" w:hAnsi="Times New Roman" w:cs="Times New Roman"/>
          <w:sz w:val="26"/>
          <w:szCs w:val="26"/>
        </w:rPr>
        <w:t>activitate de alimentație publică</w:t>
      </w:r>
      <w:r w:rsidR="00445AF1">
        <w:rPr>
          <w:rFonts w:ascii="Times New Roman" w:eastAsia="Times New Roman" w:hAnsi="Times New Roman" w:cs="Times New Roman"/>
          <w:sz w:val="26"/>
          <w:szCs w:val="26"/>
        </w:rPr>
        <w:t>,</w:t>
      </w:r>
      <w:r w:rsidR="00445AF1" w:rsidRPr="00E343D4">
        <w:rPr>
          <w:rFonts w:ascii="Times New Roman" w:eastAsia="Times New Roman" w:hAnsi="Times New Roman" w:cs="Times New Roman"/>
          <w:sz w:val="26"/>
          <w:szCs w:val="26"/>
        </w:rPr>
        <w:t xml:space="preserve"> se calculeză o redevență de </w:t>
      </w:r>
      <w:r w:rsidR="00445AF1">
        <w:rPr>
          <w:rFonts w:ascii="Times New Roman" w:eastAsia="Times New Roman" w:hAnsi="Times New Roman" w:cs="Times New Roman"/>
          <w:sz w:val="26"/>
          <w:szCs w:val="26"/>
        </w:rPr>
        <w:t>2</w:t>
      </w:r>
      <w:r w:rsidR="00445AF1"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7,</w:t>
      </w:r>
      <w:r w:rsidR="00445AF1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445AF1" w:rsidRPr="000D1EFA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445AF1" w:rsidRPr="000D1E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5AF1" w:rsidRPr="00E343D4">
        <w:rPr>
          <w:rFonts w:ascii="Times New Roman" w:eastAsia="Times New Roman" w:hAnsi="Times New Roman" w:cs="Times New Roman"/>
          <w:sz w:val="26"/>
          <w:szCs w:val="26"/>
        </w:rPr>
        <w:t>euro/mp/an.</w:t>
      </w:r>
    </w:p>
    <w:p w14:paraId="3B041F7E" w14:textId="62D31CBB" w:rsidR="008C0886" w:rsidRPr="00E343D4" w:rsidRDefault="008C0886" w:rsidP="008C08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E343D4">
        <w:rPr>
          <w:sz w:val="26"/>
          <w:szCs w:val="26"/>
        </w:rPr>
        <w:tab/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</w:t>
      </w:r>
      <w:r w:rsidR="00445AF1">
        <w:rPr>
          <w:rFonts w:ascii="Times New Roman" w:eastAsia="Times New Roman" w:hAnsi="Times New Roman" w:cs="Times New Roman"/>
          <w:b/>
          <w:sz w:val="26"/>
          <w:szCs w:val="26"/>
        </w:rPr>
        <w:t>1.053</w:t>
      </w:r>
      <w:r w:rsidR="00982450"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FA255F">
        <w:rPr>
          <w:rFonts w:ascii="Times New Roman" w:eastAsia="Times New Roman" w:hAnsi="Times New Roman" w:cs="Times New Roman"/>
          <w:b/>
          <w:bCs/>
          <w:sz w:val="26"/>
          <w:szCs w:val="26"/>
        </w:rPr>
        <w:t>00</w:t>
      </w:r>
      <w:r w:rsidRPr="00E343D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euro/an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2838EEBB" w14:textId="77777777" w:rsidR="008C0886" w:rsidRPr="00E343D4" w:rsidRDefault="008C0886" w:rsidP="008C0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 în vedere prevederile art. 129 alin.2 lit.c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art.139  alin.1 din OUG nr. 57/2019 privind Codul administrativ, supunem spre aprobare Autorităţii Publice</w:t>
      </w:r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 alăturat proiectul de hotărâre .</w:t>
      </w:r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7E05C61C" w14:textId="77777777" w:rsidR="00447075" w:rsidRDefault="00447075" w:rsidP="004470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4AD058FA" w14:textId="7C7F7568" w:rsidR="00447075" w:rsidRDefault="00447075" w:rsidP="004470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Aviz Favorabil</w:t>
      </w:r>
    </w:p>
    <w:p w14:paraId="35F24D15" w14:textId="323A2A8F" w:rsidR="00447075" w:rsidRDefault="00447075" w:rsidP="0044707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DCAW,                                                                                            Director executiv,</w:t>
      </w:r>
    </w:p>
    <w:p w14:paraId="2B83E570" w14:textId="036123E8" w:rsidR="00447075" w:rsidRDefault="00447075" w:rsidP="0044707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Harai István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ec.  Crăciun Ioan Florin</w:t>
      </w:r>
    </w:p>
    <w:p w14:paraId="580223F9" w14:textId="77777777" w:rsidR="00445AF1" w:rsidRDefault="00445AF1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3FC48FD" w14:textId="77777777" w:rsidR="00852CB4" w:rsidRDefault="00852CB4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0C8163C" w14:textId="77777777" w:rsidR="00447075" w:rsidRDefault="00447075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F2D61B3" w14:textId="77777777" w:rsidR="00447075" w:rsidRDefault="00447075" w:rsidP="008C0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EA554D5" w14:textId="263C7E76" w:rsidR="008C0886" w:rsidRDefault="008C0886" w:rsidP="008C0886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79CC4DE1" w14:textId="2DD4A8DA" w:rsidR="00E343D4" w:rsidRDefault="00E343D4" w:rsidP="008C0886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</w:p>
    <w:p w14:paraId="44DD31FD" w14:textId="4092276D" w:rsidR="00852CB4" w:rsidRDefault="00CA0331" w:rsidP="00852CB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lastRenderedPageBreak/>
        <w:object w:dxaOrig="1440" w:dyaOrig="1440" w14:anchorId="52779D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1.95pt;width:38.4pt;height:57.6pt;z-index:-251657728;mso-position-horizontal-relative:text;mso-position-vertical-relative:text" wrapcoords="-174 0 -174 21481 21600 21481 21600 0 -174 0">
            <v:imagedata r:id="rId5" o:title=""/>
            <w10:wrap type="tight"/>
          </v:shape>
          <o:OLEObject Type="Embed" ProgID="Word.Picture.8" ShapeID="_x0000_s1027" DrawAspect="Content" ObjectID="_1761478597" r:id="rId6">
            <o:FieldCodes>\* MERGEFORMAT</o:FieldCodes>
          </o:OLEObject>
        </w:object>
      </w:r>
      <w:r w:rsidR="00852CB4"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</w:t>
      </w:r>
    </w:p>
    <w:p w14:paraId="74D39099" w14:textId="250B53C5" w:rsidR="00852CB4" w:rsidRPr="001E74DB" w:rsidRDefault="00852CB4" w:rsidP="00852CB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735F27AD" w14:textId="456DEC34" w:rsidR="00852CB4" w:rsidRPr="005D5441" w:rsidRDefault="00852CB4" w:rsidP="00852CB4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24821FD8" w14:textId="66E78C63" w:rsidR="00852CB4" w:rsidRDefault="00852CB4" w:rsidP="00852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2F0C6F05" w14:textId="61EFABAD" w:rsidR="00852CB4" w:rsidRPr="007A0B11" w:rsidRDefault="00852CB4" w:rsidP="00852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0B0BEC96" w14:textId="77777777" w:rsidR="00852CB4" w:rsidRDefault="00852CB4" w:rsidP="00852CB4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637FDAD5" w14:textId="77777777" w:rsidR="00852CB4" w:rsidRPr="002C44D8" w:rsidRDefault="00852CB4" w:rsidP="00852C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</w:pPr>
    </w:p>
    <w:p w14:paraId="4977CAAE" w14:textId="4299EC35" w:rsidR="00852CB4" w:rsidRPr="00F12406" w:rsidRDefault="00852CB4" w:rsidP="00CA0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>H O T Ă R Â R E A     nr. ______</w:t>
      </w:r>
    </w:p>
    <w:p w14:paraId="13A7447D" w14:textId="77777777" w:rsidR="00852CB4" w:rsidRPr="00F12406" w:rsidRDefault="00852CB4" w:rsidP="00CA0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12FB29A2" w14:textId="2607775C" w:rsidR="00852CB4" w:rsidRPr="00F12406" w:rsidRDefault="00852CB4" w:rsidP="00CA0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>din _____________________ 2022</w:t>
      </w:r>
    </w:p>
    <w:p w14:paraId="4878E47F" w14:textId="77777777" w:rsidR="00852CB4" w:rsidRPr="002C44D8" w:rsidRDefault="00852CB4" w:rsidP="00CA0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58C51927" w14:textId="77777777" w:rsidR="00CA0331" w:rsidRDefault="00852CB4" w:rsidP="00CA0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SC RAUL &amp; SANDA SRL</w:t>
      </w:r>
      <w:r w:rsidR="00CA033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a terenului în suprafaţă </w:t>
      </w:r>
    </w:p>
    <w:p w14:paraId="14D0D63C" w14:textId="1FF6C3E0" w:rsidR="00852CB4" w:rsidRPr="002C44D8" w:rsidRDefault="00852CB4" w:rsidP="00CA0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de</w:t>
      </w:r>
      <w:r w:rsidR="00CA033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="00445AF1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39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mp.,teren aflat în proprietatea Municipiului Târgu Mureş</w:t>
      </w:r>
    </w:p>
    <w:p w14:paraId="2AB77AD0" w14:textId="77777777" w:rsidR="00852CB4" w:rsidRPr="002C44D8" w:rsidRDefault="00852CB4" w:rsidP="00852C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5BEF4E2F" w14:textId="77777777" w:rsidR="00852CB4" w:rsidRPr="00F12406" w:rsidRDefault="00852CB4" w:rsidP="00CA03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754B5731" w14:textId="77777777" w:rsidR="00852CB4" w:rsidRPr="002C44D8" w:rsidRDefault="00852CB4" w:rsidP="00CA0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13FDA07B" w14:textId="6332F2EA" w:rsidR="00852CB4" w:rsidRPr="002C44D8" w:rsidRDefault="00852CB4" w:rsidP="00CA0331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</w:t>
      </w:r>
      <w:r w:rsidR="00EB009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F596F">
        <w:rPr>
          <w:rFonts w:ascii="Times New Roman" w:eastAsia="Times New Roman" w:hAnsi="Times New Roman" w:cs="Times New Roman"/>
          <w:sz w:val="24"/>
          <w:szCs w:val="24"/>
          <w:lang w:val="ro-RO"/>
        </w:rPr>
        <w:t>2729 din 09.11.2023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inițiat de Primarul Municipiului  Târgu Mureș, prin </w:t>
      </w:r>
      <w:r w:rsidR="00CA0331" w:rsidRPr="00CA0331">
        <w:rPr>
          <w:rFonts w:ascii="Times New Roman" w:eastAsia="Times New Roman" w:hAnsi="Times New Roman" w:cs="Times New Roman"/>
          <w:sz w:val="24"/>
          <w:szCs w:val="24"/>
          <w:lang w:val="ro-RO"/>
        </w:rPr>
        <w:t>Direcția Complexul de Agrement Weekend</w:t>
      </w:r>
      <w:r w:rsidR="00CA0331" w:rsidRPr="00CA03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 w:rsidR="00445AF1">
        <w:rPr>
          <w:rFonts w:ascii="Times New Roman" w:eastAsia="Times New Roman" w:hAnsi="Times New Roman" w:cs="Times New Roman"/>
          <w:sz w:val="24"/>
          <w:szCs w:val="24"/>
          <w:lang w:val="ro-RO"/>
        </w:rPr>
        <w:t>39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04023DBE" w14:textId="77777777" w:rsidR="00852CB4" w:rsidRPr="002C44D8" w:rsidRDefault="00852CB4" w:rsidP="00CA0331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65075832" w14:textId="0640B690" w:rsidR="00852CB4" w:rsidRPr="002C44D8" w:rsidRDefault="00852CB4" w:rsidP="00CA0331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 w:rsidR="00CA0331" w:rsidRPr="00CA0331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Raportul de specialitate nr. _____din ______.2023 al Direcției Juridice, Contencios Administrativ și Administrație Publică Locală,</w:t>
      </w:r>
    </w:p>
    <w:p w14:paraId="65CF5C84" w14:textId="77777777" w:rsidR="00852CB4" w:rsidRPr="002C44D8" w:rsidRDefault="00852CB4" w:rsidP="00CA0331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79592E66" w14:textId="77777777" w:rsidR="00852CB4" w:rsidRPr="002C44D8" w:rsidRDefault="00852CB4" w:rsidP="00CA033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01846CD1" w14:textId="504F2CA5" w:rsidR="00445AF1" w:rsidRPr="002C44D8" w:rsidRDefault="00445AF1" w:rsidP="00CA0331">
      <w:pPr>
        <w:pStyle w:val="ListParagraph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411 din 21 decembrie 2021, modificată și completată prin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din 29 aprilie 2022 </w:t>
      </w:r>
      <w:r w:rsidRPr="00C51FD0">
        <w:rPr>
          <w:rFonts w:ascii="Times New Roman" w:eastAsia="Times New Roman" w:hAnsi="Times New Roman" w:cs="Times New Roman"/>
          <w:sz w:val="24"/>
          <w:szCs w:val="24"/>
          <w:lang w:val="fr-FR"/>
        </w:rPr>
        <w:t>privind concesionarea directă până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a terenurilor ocupate cu construcții în Târgu Mureș - </w:t>
      </w:r>
      <w:bookmarkStart w:id="4" w:name="_Hlk150865741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Direcția Complexul de Agrement Weekend</w:t>
      </w:r>
      <w:bookmarkEnd w:id="4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57417D">
        <w:rPr>
          <w:rFonts w:ascii="Times New Roman" w:eastAsia="Times New Roman" w:hAnsi="Times New Roman" w:cs="Times New Roman"/>
          <w:sz w:val="24"/>
          <w:szCs w:val="24"/>
        </w:rPr>
        <w:t>str.Plutelor nr.2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14:paraId="13518537" w14:textId="77777777" w:rsidR="00852CB4" w:rsidRPr="002C44D8" w:rsidRDefault="00852CB4" w:rsidP="00CA0331">
      <w:pPr>
        <w:pStyle w:val="ListParagraph"/>
        <w:numPr>
          <w:ilvl w:val="0"/>
          <w:numId w:val="2"/>
        </w:numPr>
        <w:tabs>
          <w:tab w:val="left" w:pos="567"/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236A4BE7" w14:textId="77777777" w:rsidR="00852CB4" w:rsidRPr="002C44D8" w:rsidRDefault="00852CB4" w:rsidP="00852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3FEE94BD" w14:textId="77777777" w:rsidR="00852CB4" w:rsidRPr="002C44D8" w:rsidRDefault="00852CB4" w:rsidP="0085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ECCFCDD" w14:textId="3FE6C7D9" w:rsidR="00852CB4" w:rsidRDefault="00852CB4" w:rsidP="0085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SC RAUL &amp; SANDA SRL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suprafaţă de </w:t>
      </w:r>
      <w:r w:rsidR="00445AF1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39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="00445AF1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aferent construcției existente aflat în proprietatea Municipiului Târgu Mureş </w:t>
      </w:r>
      <w:r w:rsidR="00445AF1" w:rsidRPr="00166F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45AF1" w:rsidRPr="00166F19">
        <w:rPr>
          <w:rFonts w:ascii="Times New Roman" w:hAnsi="Times New Roman" w:cs="Times New Roman"/>
          <w:sz w:val="24"/>
          <w:szCs w:val="24"/>
          <w:lang w:val="ro-RO"/>
        </w:rPr>
        <w:t>Direcția Complexul de Agrement Weekend,</w:t>
      </w:r>
      <w:r w:rsidR="00445AF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45AF1" w:rsidRPr="00166F19">
        <w:rPr>
          <w:rFonts w:ascii="Times New Roman" w:eastAsia="Times New Roman" w:hAnsi="Times New Roman" w:cs="Times New Roman"/>
          <w:sz w:val="24"/>
          <w:szCs w:val="24"/>
        </w:rPr>
        <w:t xml:space="preserve">str.Plutelor nr.2 </w:t>
      </w:r>
      <w:r w:rsidR="00445AF1" w:rsidRPr="00166F1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45AF1" w:rsidRPr="00166F19">
        <w:rPr>
          <w:rFonts w:ascii="Times New Roman" w:hAnsi="Times New Roman" w:cs="Times New Roman"/>
          <w:sz w:val="24"/>
          <w:szCs w:val="24"/>
        </w:rPr>
        <w:t xml:space="preserve">înscris în CF nr. 129039 top </w:t>
      </w:r>
      <w:r w:rsidR="00445AF1">
        <w:rPr>
          <w:rFonts w:ascii="Times New Roman" w:hAnsi="Times New Roman" w:cs="Times New Roman"/>
          <w:sz w:val="24"/>
          <w:szCs w:val="24"/>
        </w:rPr>
        <w:t xml:space="preserve"> </w:t>
      </w:r>
      <w:r w:rsidR="00445AF1" w:rsidRPr="00166F19">
        <w:rPr>
          <w:rFonts w:ascii="Times New Roman" w:hAnsi="Times New Roman" w:cs="Times New Roman"/>
          <w:sz w:val="24"/>
          <w:szCs w:val="24"/>
        </w:rPr>
        <w:t xml:space="preserve">nr.129039, </w:t>
      </w:r>
      <w:r w:rsidR="00445AF1" w:rsidRPr="00166F19">
        <w:rPr>
          <w:rFonts w:ascii="Times New Roman" w:hAnsi="Times New Roman" w:cs="Times New Roman"/>
          <w:bCs/>
          <w:sz w:val="24"/>
          <w:szCs w:val="24"/>
        </w:rPr>
        <w:t>până la data de 31.12.2025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F4650C">
        <w:rPr>
          <w:rFonts w:ascii="Times New Roman" w:eastAsia="Times New Roman" w:hAnsi="Times New Roman" w:cs="Times New Roman"/>
          <w:b/>
          <w:sz w:val="24"/>
          <w:szCs w:val="24"/>
        </w:rPr>
        <w:t>cu destinația activitate de alimentație publică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45A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52E2155" w14:textId="4AA77FF3" w:rsidR="00852CB4" w:rsidRDefault="00852CB4" w:rsidP="0085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="00445AF1" w:rsidRPr="00445A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45AF1" w:rsidRPr="00166F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Redevența totală conform H.C.L. nr. </w:t>
      </w:r>
      <w:r w:rsidR="00445AF1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411 din 21 decembrie 2021, modificată și completată prin </w:t>
      </w:r>
      <w:r w:rsidR="00445AF1" w:rsidRPr="00166F1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Hotărârea Consiliului Local Municipal nr. </w:t>
      </w:r>
      <w:r w:rsidR="00445AF1" w:rsidRPr="00166F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din 29 aprilie 2022 care </w:t>
      </w:r>
      <w:r w:rsidR="00445AF1" w:rsidRPr="00166F19">
        <w:rPr>
          <w:rFonts w:ascii="Times New Roman" w:eastAsia="Times New Roman" w:hAnsi="Times New Roman" w:cs="Times New Roman"/>
          <w:sz w:val="24"/>
          <w:szCs w:val="24"/>
          <w:lang w:val="ro-RO"/>
        </w:rPr>
        <w:t>va fi</w:t>
      </w:r>
      <w:r w:rsidR="00445AF1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r w:rsidR="00445AF1"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r w:rsidR="00445AF1">
        <w:rPr>
          <w:rFonts w:ascii="Times New Roman" w:eastAsia="Times New Roman" w:hAnsi="Times New Roman" w:cs="Times New Roman"/>
          <w:b/>
          <w:bCs/>
          <w:sz w:val="24"/>
          <w:szCs w:val="24"/>
        </w:rPr>
        <w:t>1.053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,00</w:t>
      </w:r>
      <w:r w:rsidRPr="00A36A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445AF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7012F728" w14:textId="7467A787" w:rsidR="00852CB4" w:rsidRDefault="00852CB4" w:rsidP="0085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Pr="00266E5C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Direcţia Economică, Biroul Concesionări, Închirieri și Vânzări și </w:t>
      </w:r>
      <w:r w:rsidR="00CA0331" w:rsidRPr="00CA0331">
        <w:rPr>
          <w:rFonts w:ascii="Times New Roman" w:eastAsia="Times New Roman" w:hAnsi="Times New Roman" w:cs="Times New Roman"/>
          <w:sz w:val="24"/>
          <w:szCs w:val="24"/>
          <w:lang w:val="ro-RO"/>
        </w:rPr>
        <w:t>Direcția Complexul de Agrement Weekend</w:t>
      </w:r>
      <w:r w:rsidR="00CA0331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0664C820" w14:textId="77777777" w:rsidR="00852CB4" w:rsidRDefault="00852CB4" w:rsidP="0085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218CD087" w14:textId="2D8A2BFA" w:rsidR="00852CB4" w:rsidRPr="002C44D8" w:rsidRDefault="00852CB4" w:rsidP="0085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</w:t>
      </w:r>
      <w:r w:rsidR="00CA03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:</w:t>
      </w:r>
    </w:p>
    <w:p w14:paraId="335C4982" w14:textId="268C09E1" w:rsidR="00CA0331" w:rsidRDefault="00CA0331" w:rsidP="00CA0331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A0331">
        <w:rPr>
          <w:rFonts w:ascii="Times New Roman" w:eastAsia="Times New Roman" w:hAnsi="Times New Roman" w:cs="Times New Roman"/>
          <w:sz w:val="24"/>
          <w:szCs w:val="24"/>
          <w:lang w:val="ro-RO"/>
        </w:rPr>
        <w:t>Direcția Complexul de Agrement Weekend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Pr="00CA033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58C96C1F" w14:textId="6563CFC2" w:rsidR="00852CB4" w:rsidRPr="002C44D8" w:rsidRDefault="00852CB4" w:rsidP="00CA0331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  <w:r w:rsidR="00CA0331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</w:p>
    <w:p w14:paraId="4245CE6F" w14:textId="3CEE8C60" w:rsidR="00852CB4" w:rsidRPr="00F12406" w:rsidRDefault="00852CB4" w:rsidP="00CA0331">
      <w:pPr>
        <w:pStyle w:val="ListParagraph"/>
        <w:numPr>
          <w:ilvl w:val="0"/>
          <w:numId w:val="1"/>
        </w:numPr>
        <w:ind w:left="0"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1804A9">
        <w:rPr>
          <w:rFonts w:ascii="Times New Roman" w:eastAsia="Times New Roman" w:hAnsi="Times New Roman" w:cs="Times New Roman"/>
          <w:sz w:val="24"/>
          <w:szCs w:val="24"/>
        </w:rPr>
        <w:t>SC RAUL &amp; SANDA SRL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="00CA0331" w:rsidRPr="00CA0331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Direcția Complexul de Agrement Weekend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</w:t>
      </w:r>
    </w:p>
    <w:p w14:paraId="0B0D44C1" w14:textId="77777777" w:rsidR="00852CB4" w:rsidRPr="002C44D8" w:rsidRDefault="00852CB4" w:rsidP="00852CB4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D0D076C" w14:textId="77777777" w:rsidR="00852CB4" w:rsidRPr="005D5441" w:rsidRDefault="00852CB4" w:rsidP="00852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  LEGALITATE</w:t>
      </w:r>
    </w:p>
    <w:p w14:paraId="564622C2" w14:textId="77777777" w:rsidR="00445AF1" w:rsidRPr="005D5441" w:rsidRDefault="00445AF1" w:rsidP="00445A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5BB0450A" w14:textId="2FE78755" w:rsidR="00445AF1" w:rsidRPr="002E3D9E" w:rsidRDefault="00445AF1" w:rsidP="00445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Bordi Kinga </w:t>
      </w:r>
    </w:p>
    <w:p w14:paraId="1455854D" w14:textId="77777777" w:rsidR="00445AF1" w:rsidRDefault="00445AF1" w:rsidP="00445AF1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BD838DE" w14:textId="77777777" w:rsidR="00CA0331" w:rsidRPr="001D7DFE" w:rsidRDefault="00CA0331" w:rsidP="00445AF1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D75DD98" w14:textId="3E996DFB" w:rsidR="00D40BCA" w:rsidRPr="00146A7F" w:rsidRDefault="00852CB4" w:rsidP="00852CB4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D40BCA" w:rsidRPr="00146A7F" w:rsidSect="00CA0331">
      <w:pgSz w:w="11906" w:h="16838" w:code="9"/>
      <w:pgMar w:top="284" w:right="42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1852007">
    <w:abstractNumId w:val="0"/>
  </w:num>
  <w:num w:numId="2" w16cid:durableId="512688882">
    <w:abstractNumId w:val="2"/>
  </w:num>
  <w:num w:numId="3" w16cid:durableId="57751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86"/>
    <w:rsid w:val="000704F7"/>
    <w:rsid w:val="000A382A"/>
    <w:rsid w:val="000D610E"/>
    <w:rsid w:val="000F38C6"/>
    <w:rsid w:val="000F596F"/>
    <w:rsid w:val="00146A7F"/>
    <w:rsid w:val="001B4B08"/>
    <w:rsid w:val="001D3C58"/>
    <w:rsid w:val="00296189"/>
    <w:rsid w:val="00377C2A"/>
    <w:rsid w:val="003957FA"/>
    <w:rsid w:val="0042708E"/>
    <w:rsid w:val="00445AF1"/>
    <w:rsid w:val="00447075"/>
    <w:rsid w:val="005F0142"/>
    <w:rsid w:val="006467A5"/>
    <w:rsid w:val="00651498"/>
    <w:rsid w:val="00694D43"/>
    <w:rsid w:val="006E12B3"/>
    <w:rsid w:val="00706D08"/>
    <w:rsid w:val="007466EE"/>
    <w:rsid w:val="007C04D0"/>
    <w:rsid w:val="007E4A35"/>
    <w:rsid w:val="00823538"/>
    <w:rsid w:val="00852CB4"/>
    <w:rsid w:val="00894CF4"/>
    <w:rsid w:val="008B176C"/>
    <w:rsid w:val="008C0886"/>
    <w:rsid w:val="008F4161"/>
    <w:rsid w:val="00915DA6"/>
    <w:rsid w:val="009758D6"/>
    <w:rsid w:val="00982450"/>
    <w:rsid w:val="00982D28"/>
    <w:rsid w:val="009F146D"/>
    <w:rsid w:val="00A21515"/>
    <w:rsid w:val="00A36AA5"/>
    <w:rsid w:val="00AA1715"/>
    <w:rsid w:val="00AB0215"/>
    <w:rsid w:val="00B31FB7"/>
    <w:rsid w:val="00BD126D"/>
    <w:rsid w:val="00C24ED0"/>
    <w:rsid w:val="00C301DB"/>
    <w:rsid w:val="00C7559A"/>
    <w:rsid w:val="00CA0331"/>
    <w:rsid w:val="00CC06F7"/>
    <w:rsid w:val="00D40BCA"/>
    <w:rsid w:val="00DA5258"/>
    <w:rsid w:val="00DC6E27"/>
    <w:rsid w:val="00DD7266"/>
    <w:rsid w:val="00DE6501"/>
    <w:rsid w:val="00DF6A8D"/>
    <w:rsid w:val="00E14708"/>
    <w:rsid w:val="00E343D4"/>
    <w:rsid w:val="00EA31C9"/>
    <w:rsid w:val="00EB009C"/>
    <w:rsid w:val="00EB36C7"/>
    <w:rsid w:val="00ED3F36"/>
    <w:rsid w:val="00F214D0"/>
    <w:rsid w:val="00F34548"/>
    <w:rsid w:val="00F6593D"/>
    <w:rsid w:val="00FA255F"/>
    <w:rsid w:val="00FF55C6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4DA606"/>
  <w15:chartTrackingRefBased/>
  <w15:docId w15:val="{8F739C0B-3D6A-4387-99DA-27ED1F67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8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1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31FB7"/>
    <w:pPr>
      <w:spacing w:after="0" w:line="240" w:lineRule="auto"/>
    </w:pPr>
  </w:style>
  <w:style w:type="character" w:styleId="Strong">
    <w:name w:val="Strong"/>
    <w:uiPriority w:val="22"/>
    <w:qFormat/>
    <w:rsid w:val="00DF6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942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9</cp:revision>
  <cp:lastPrinted>2020-07-14T12:15:00Z</cp:lastPrinted>
  <dcterms:created xsi:type="dcterms:W3CDTF">2023-11-06T12:31:00Z</dcterms:created>
  <dcterms:modified xsi:type="dcterms:W3CDTF">2023-11-14T12:50:00Z</dcterms:modified>
</cp:coreProperties>
</file>