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F1EE" w14:textId="77777777" w:rsidR="00B63A2F" w:rsidRPr="004F18D2" w:rsidRDefault="00B63A2F" w:rsidP="00B63A2F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14:paraId="13BBFD5D" w14:textId="33904054" w:rsidR="00604760" w:rsidRDefault="00604760" w:rsidP="00604760">
      <w:pPr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4F18D2">
        <w:rPr>
          <w:rFonts w:ascii="Times New Roman" w:hAnsi="Times New Roman" w:cs="Times New Roman"/>
          <w:sz w:val="20"/>
          <w:szCs w:val="20"/>
          <w:lang w:val="it-IT"/>
        </w:rPr>
        <w:t xml:space="preserve">ANEXA </w:t>
      </w:r>
      <w:r w:rsidR="004F18D2">
        <w:rPr>
          <w:rFonts w:ascii="Times New Roman" w:hAnsi="Times New Roman" w:cs="Times New Roman"/>
          <w:sz w:val="20"/>
          <w:szCs w:val="20"/>
          <w:lang w:val="it-IT"/>
        </w:rPr>
        <w:t>I</w:t>
      </w:r>
      <w:r w:rsidR="004F18D2" w:rsidRPr="004F18D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4F18D2">
        <w:rPr>
          <w:rFonts w:ascii="Times New Roman" w:hAnsi="Times New Roman" w:cs="Times New Roman"/>
          <w:sz w:val="20"/>
          <w:szCs w:val="20"/>
          <w:lang w:val="it-IT"/>
        </w:rPr>
        <w:t>LA H.C.L. NR.</w:t>
      </w:r>
      <w:r w:rsidR="004F18D2" w:rsidRPr="004F18D2">
        <w:rPr>
          <w:rFonts w:ascii="Times New Roman" w:hAnsi="Times New Roman" w:cs="Times New Roman"/>
          <w:sz w:val="20"/>
          <w:szCs w:val="20"/>
          <w:lang w:val="it-IT"/>
        </w:rPr>
        <w:t>____________</w:t>
      </w:r>
      <w:r w:rsidRPr="004F18D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14:paraId="7D4BA6B5" w14:textId="77777777" w:rsidR="004F18D2" w:rsidRPr="004F18D2" w:rsidRDefault="004F18D2" w:rsidP="00604760">
      <w:pPr>
        <w:jc w:val="right"/>
        <w:rPr>
          <w:rFonts w:ascii="Times New Roman" w:hAnsi="Times New Roman" w:cs="Times New Roman"/>
          <w:sz w:val="20"/>
          <w:szCs w:val="20"/>
          <w:lang w:val="it-IT"/>
        </w:rPr>
      </w:pPr>
    </w:p>
    <w:p w14:paraId="2DF38F09" w14:textId="77777777" w:rsidR="00604760" w:rsidRDefault="00604760" w:rsidP="0060476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4F18D2">
        <w:rPr>
          <w:rFonts w:ascii="Times New Roman" w:hAnsi="Times New Roman" w:cs="Times New Roman"/>
          <w:b/>
          <w:bCs/>
          <w:sz w:val="20"/>
          <w:szCs w:val="20"/>
          <w:lang w:val="it-IT"/>
        </w:rPr>
        <w:t>Bunuri ce aparțin domeniului public al municipiului Târgu Mureș concesionate către Compania Aquaserv S.A. care trec în domeniul privat al municipiului Târgu Mureș în vederea scoaterii din funcțiune și casării</w:t>
      </w:r>
    </w:p>
    <w:p w14:paraId="7E7DC256" w14:textId="77777777" w:rsidR="004F18D2" w:rsidRPr="004F18D2" w:rsidRDefault="004F18D2" w:rsidP="0060476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521"/>
        <w:gridCol w:w="3704"/>
        <w:gridCol w:w="899"/>
        <w:gridCol w:w="1229"/>
        <w:gridCol w:w="897"/>
        <w:gridCol w:w="812"/>
        <w:gridCol w:w="1078"/>
        <w:gridCol w:w="1078"/>
      </w:tblGrid>
      <w:tr w:rsidR="00604760" w:rsidRPr="004F18D2" w14:paraId="0260A74B" w14:textId="77777777" w:rsidTr="001A6B5A">
        <w:tc>
          <w:tcPr>
            <w:tcW w:w="521" w:type="dxa"/>
          </w:tcPr>
          <w:p w14:paraId="73C31339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3704" w:type="dxa"/>
          </w:tcPr>
          <w:p w14:paraId="1DC57270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bunului</w:t>
            </w:r>
          </w:p>
        </w:tc>
        <w:tc>
          <w:tcPr>
            <w:tcW w:w="899" w:type="dxa"/>
          </w:tcPr>
          <w:p w14:paraId="3AC3E890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Inventar</w:t>
            </w:r>
          </w:p>
        </w:tc>
        <w:tc>
          <w:tcPr>
            <w:tcW w:w="1229" w:type="dxa"/>
          </w:tcPr>
          <w:p w14:paraId="08BDA6CC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 clasificare</w:t>
            </w:r>
          </w:p>
        </w:tc>
        <w:tc>
          <w:tcPr>
            <w:tcW w:w="897" w:type="dxa"/>
          </w:tcPr>
          <w:p w14:paraId="6EB48259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Durata normală [luni]</w:t>
            </w:r>
          </w:p>
        </w:tc>
        <w:tc>
          <w:tcPr>
            <w:tcW w:w="812" w:type="dxa"/>
          </w:tcPr>
          <w:p w14:paraId="1DF990E9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Durata rămasă [luni]</w:t>
            </w:r>
          </w:p>
        </w:tc>
        <w:tc>
          <w:tcPr>
            <w:tcW w:w="1078" w:type="dxa"/>
          </w:tcPr>
          <w:p w14:paraId="0A3908CC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Valoare [lei]</w:t>
            </w:r>
          </w:p>
        </w:tc>
        <w:tc>
          <w:tcPr>
            <w:tcW w:w="1078" w:type="dxa"/>
          </w:tcPr>
          <w:p w14:paraId="49133EE5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Valoare casare [lei]</w:t>
            </w:r>
          </w:p>
        </w:tc>
      </w:tr>
      <w:tr w:rsidR="00604760" w:rsidRPr="004F18D2" w14:paraId="0C7F1BA2" w14:textId="77777777" w:rsidTr="001A6B5A">
        <w:tc>
          <w:tcPr>
            <w:tcW w:w="521" w:type="dxa"/>
          </w:tcPr>
          <w:p w14:paraId="50FEA264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704" w:type="dxa"/>
          </w:tcPr>
          <w:p w14:paraId="53A8AE5F" w14:textId="77777777" w:rsidR="00604760" w:rsidRPr="004F18D2" w:rsidRDefault="00604760" w:rsidP="001A6B5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Pompe dozatoare</w:t>
            </w:r>
          </w:p>
        </w:tc>
        <w:tc>
          <w:tcPr>
            <w:tcW w:w="899" w:type="dxa"/>
          </w:tcPr>
          <w:p w14:paraId="09364D67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30327</w:t>
            </w:r>
          </w:p>
        </w:tc>
        <w:tc>
          <w:tcPr>
            <w:tcW w:w="1229" w:type="dxa"/>
          </w:tcPr>
          <w:p w14:paraId="03442890" w14:textId="77777777" w:rsidR="00604760" w:rsidRPr="004F18D2" w:rsidRDefault="00604760" w:rsidP="001A6B5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2.1.17.1.1.2.</w:t>
            </w:r>
          </w:p>
        </w:tc>
        <w:tc>
          <w:tcPr>
            <w:tcW w:w="897" w:type="dxa"/>
          </w:tcPr>
          <w:p w14:paraId="68D4BC01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2" w:type="dxa"/>
          </w:tcPr>
          <w:p w14:paraId="443D6C33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078" w:type="dxa"/>
          </w:tcPr>
          <w:p w14:paraId="036CB859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50551.26</w:t>
            </w:r>
          </w:p>
        </w:tc>
        <w:tc>
          <w:tcPr>
            <w:tcW w:w="1078" w:type="dxa"/>
          </w:tcPr>
          <w:p w14:paraId="7CE8DD4F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50551.26</w:t>
            </w:r>
          </w:p>
        </w:tc>
      </w:tr>
      <w:tr w:rsidR="00604760" w:rsidRPr="004F18D2" w14:paraId="05BA913F" w14:textId="77777777" w:rsidTr="001A6B5A">
        <w:tc>
          <w:tcPr>
            <w:tcW w:w="521" w:type="dxa"/>
          </w:tcPr>
          <w:p w14:paraId="0353DA1E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704" w:type="dxa"/>
          </w:tcPr>
          <w:p w14:paraId="42E35038" w14:textId="77777777" w:rsidR="00604760" w:rsidRPr="004F18D2" w:rsidRDefault="00604760" w:rsidP="001A6B5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Pompe dozatoare</w:t>
            </w:r>
          </w:p>
        </w:tc>
        <w:tc>
          <w:tcPr>
            <w:tcW w:w="899" w:type="dxa"/>
          </w:tcPr>
          <w:p w14:paraId="25894B57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30328</w:t>
            </w:r>
          </w:p>
        </w:tc>
        <w:tc>
          <w:tcPr>
            <w:tcW w:w="1229" w:type="dxa"/>
          </w:tcPr>
          <w:p w14:paraId="1F1C0EAA" w14:textId="77777777" w:rsidR="00604760" w:rsidRPr="004F18D2" w:rsidRDefault="00604760" w:rsidP="001A6B5A">
            <w:pPr>
              <w:rPr>
                <w:rFonts w:ascii="Times New Roman" w:hAnsi="Times New Roman" w:cs="Times New Roman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2.1.17.1.1.2.</w:t>
            </w:r>
          </w:p>
        </w:tc>
        <w:tc>
          <w:tcPr>
            <w:tcW w:w="897" w:type="dxa"/>
          </w:tcPr>
          <w:p w14:paraId="126B633B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2" w:type="dxa"/>
          </w:tcPr>
          <w:p w14:paraId="3CCA8F3F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078" w:type="dxa"/>
          </w:tcPr>
          <w:p w14:paraId="41E6424C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50551.26</w:t>
            </w:r>
          </w:p>
        </w:tc>
        <w:tc>
          <w:tcPr>
            <w:tcW w:w="1078" w:type="dxa"/>
          </w:tcPr>
          <w:p w14:paraId="398A325B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50551.26</w:t>
            </w:r>
          </w:p>
        </w:tc>
      </w:tr>
      <w:tr w:rsidR="00604760" w:rsidRPr="004F18D2" w14:paraId="609D6D88" w14:textId="77777777" w:rsidTr="001A6B5A">
        <w:tc>
          <w:tcPr>
            <w:tcW w:w="521" w:type="dxa"/>
          </w:tcPr>
          <w:p w14:paraId="6162DC9A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704" w:type="dxa"/>
          </w:tcPr>
          <w:p w14:paraId="28B5DB0F" w14:textId="77777777" w:rsidR="00604760" w:rsidRPr="004F18D2" w:rsidRDefault="00604760" w:rsidP="001A6B5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Pompe dozatoare</w:t>
            </w:r>
          </w:p>
        </w:tc>
        <w:tc>
          <w:tcPr>
            <w:tcW w:w="899" w:type="dxa"/>
          </w:tcPr>
          <w:p w14:paraId="63A1A37E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30329</w:t>
            </w:r>
          </w:p>
        </w:tc>
        <w:tc>
          <w:tcPr>
            <w:tcW w:w="1229" w:type="dxa"/>
          </w:tcPr>
          <w:p w14:paraId="4B09F8D5" w14:textId="77777777" w:rsidR="00604760" w:rsidRPr="004F18D2" w:rsidRDefault="00604760" w:rsidP="001A6B5A">
            <w:pPr>
              <w:rPr>
                <w:rFonts w:ascii="Times New Roman" w:hAnsi="Times New Roman" w:cs="Times New Roman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2.1.17.1.1.2.</w:t>
            </w:r>
          </w:p>
        </w:tc>
        <w:tc>
          <w:tcPr>
            <w:tcW w:w="897" w:type="dxa"/>
          </w:tcPr>
          <w:p w14:paraId="589BD7F9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2" w:type="dxa"/>
          </w:tcPr>
          <w:p w14:paraId="6DB94811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078" w:type="dxa"/>
          </w:tcPr>
          <w:p w14:paraId="780EA17E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50551.26</w:t>
            </w:r>
          </w:p>
        </w:tc>
        <w:tc>
          <w:tcPr>
            <w:tcW w:w="1078" w:type="dxa"/>
          </w:tcPr>
          <w:p w14:paraId="64565F93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50551.26</w:t>
            </w:r>
          </w:p>
        </w:tc>
      </w:tr>
      <w:tr w:rsidR="00604760" w:rsidRPr="004F18D2" w14:paraId="60336B2C" w14:textId="77777777" w:rsidTr="001A6B5A">
        <w:tc>
          <w:tcPr>
            <w:tcW w:w="521" w:type="dxa"/>
          </w:tcPr>
          <w:p w14:paraId="127FE029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704" w:type="dxa"/>
          </w:tcPr>
          <w:p w14:paraId="4EC751FF" w14:textId="77777777" w:rsidR="00604760" w:rsidRPr="004F18D2" w:rsidRDefault="00604760" w:rsidP="001A6B5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Pompe dozatoare</w:t>
            </w:r>
          </w:p>
        </w:tc>
        <w:tc>
          <w:tcPr>
            <w:tcW w:w="899" w:type="dxa"/>
          </w:tcPr>
          <w:p w14:paraId="4FA179F4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30330</w:t>
            </w:r>
          </w:p>
        </w:tc>
        <w:tc>
          <w:tcPr>
            <w:tcW w:w="1229" w:type="dxa"/>
          </w:tcPr>
          <w:p w14:paraId="00D06913" w14:textId="77777777" w:rsidR="00604760" w:rsidRPr="004F18D2" w:rsidRDefault="00604760" w:rsidP="001A6B5A">
            <w:pPr>
              <w:rPr>
                <w:rFonts w:ascii="Times New Roman" w:hAnsi="Times New Roman" w:cs="Times New Roman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2.1.17.1.1.2.</w:t>
            </w:r>
          </w:p>
        </w:tc>
        <w:tc>
          <w:tcPr>
            <w:tcW w:w="897" w:type="dxa"/>
          </w:tcPr>
          <w:p w14:paraId="565BB2CD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2" w:type="dxa"/>
          </w:tcPr>
          <w:p w14:paraId="16E74575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078" w:type="dxa"/>
          </w:tcPr>
          <w:p w14:paraId="4160566C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50551.26</w:t>
            </w:r>
          </w:p>
        </w:tc>
        <w:tc>
          <w:tcPr>
            <w:tcW w:w="1078" w:type="dxa"/>
          </w:tcPr>
          <w:p w14:paraId="27E03A90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50551.26</w:t>
            </w:r>
          </w:p>
        </w:tc>
      </w:tr>
      <w:tr w:rsidR="00604760" w:rsidRPr="004F18D2" w14:paraId="50E06A9A" w14:textId="77777777" w:rsidTr="001A6B5A">
        <w:tc>
          <w:tcPr>
            <w:tcW w:w="521" w:type="dxa"/>
          </w:tcPr>
          <w:p w14:paraId="2FA34E0D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704" w:type="dxa"/>
          </w:tcPr>
          <w:p w14:paraId="26F6251C" w14:textId="77777777" w:rsidR="00604760" w:rsidRPr="004F18D2" w:rsidRDefault="00604760" w:rsidP="001A6B5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Spectofotometru cu absorbtie atomica, tip ZEEnit 700</w:t>
            </w:r>
          </w:p>
        </w:tc>
        <w:tc>
          <w:tcPr>
            <w:tcW w:w="899" w:type="dxa"/>
          </w:tcPr>
          <w:p w14:paraId="4BFA7B96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25762</w:t>
            </w:r>
          </w:p>
        </w:tc>
        <w:tc>
          <w:tcPr>
            <w:tcW w:w="1229" w:type="dxa"/>
          </w:tcPr>
          <w:p w14:paraId="63641038" w14:textId="77777777" w:rsidR="00604760" w:rsidRPr="004F18D2" w:rsidRDefault="00604760" w:rsidP="001A6B5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2.2.6.2.</w:t>
            </w:r>
          </w:p>
        </w:tc>
        <w:tc>
          <w:tcPr>
            <w:tcW w:w="897" w:type="dxa"/>
          </w:tcPr>
          <w:p w14:paraId="10CF0F4F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2" w:type="dxa"/>
          </w:tcPr>
          <w:p w14:paraId="728B10CE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078" w:type="dxa"/>
          </w:tcPr>
          <w:p w14:paraId="5C109722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148618.87</w:t>
            </w:r>
          </w:p>
        </w:tc>
        <w:tc>
          <w:tcPr>
            <w:tcW w:w="1078" w:type="dxa"/>
          </w:tcPr>
          <w:p w14:paraId="0382ED90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148618.87</w:t>
            </w:r>
          </w:p>
        </w:tc>
      </w:tr>
      <w:tr w:rsidR="00604760" w:rsidRPr="004F18D2" w14:paraId="78CD2996" w14:textId="77777777" w:rsidTr="001A6B5A">
        <w:tc>
          <w:tcPr>
            <w:tcW w:w="521" w:type="dxa"/>
          </w:tcPr>
          <w:p w14:paraId="4C66861D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3704" w:type="dxa"/>
          </w:tcPr>
          <w:p w14:paraId="1433DD28" w14:textId="77777777" w:rsidR="00604760" w:rsidRPr="004F18D2" w:rsidRDefault="00604760" w:rsidP="001A6B5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Gazcromatograf tip Agilent 5975/ MSD</w:t>
            </w:r>
          </w:p>
        </w:tc>
        <w:tc>
          <w:tcPr>
            <w:tcW w:w="899" w:type="dxa"/>
          </w:tcPr>
          <w:p w14:paraId="24B7FA1C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25763</w:t>
            </w:r>
          </w:p>
        </w:tc>
        <w:tc>
          <w:tcPr>
            <w:tcW w:w="1229" w:type="dxa"/>
          </w:tcPr>
          <w:p w14:paraId="4102CEF3" w14:textId="77777777" w:rsidR="00604760" w:rsidRPr="004F18D2" w:rsidRDefault="00604760" w:rsidP="001A6B5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2.2.6.2.</w:t>
            </w:r>
          </w:p>
        </w:tc>
        <w:tc>
          <w:tcPr>
            <w:tcW w:w="897" w:type="dxa"/>
          </w:tcPr>
          <w:p w14:paraId="23CA24C2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2" w:type="dxa"/>
          </w:tcPr>
          <w:p w14:paraId="1CF0F035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078" w:type="dxa"/>
          </w:tcPr>
          <w:p w14:paraId="623BF0E7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131559.86</w:t>
            </w:r>
          </w:p>
        </w:tc>
        <w:tc>
          <w:tcPr>
            <w:tcW w:w="1078" w:type="dxa"/>
          </w:tcPr>
          <w:p w14:paraId="3095AAFB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131559.86</w:t>
            </w:r>
          </w:p>
        </w:tc>
      </w:tr>
      <w:tr w:rsidR="00604760" w:rsidRPr="004F18D2" w14:paraId="3226F2D4" w14:textId="77777777" w:rsidTr="001A6B5A">
        <w:tc>
          <w:tcPr>
            <w:tcW w:w="521" w:type="dxa"/>
          </w:tcPr>
          <w:p w14:paraId="71C1477D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3704" w:type="dxa"/>
          </w:tcPr>
          <w:p w14:paraId="1EE08B1C" w14:textId="77777777" w:rsidR="00604760" w:rsidRPr="004F18D2" w:rsidRDefault="00604760" w:rsidP="001A6B5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Analizor TOC (Carbon Organic Total) tip Multi N/C 3100</w:t>
            </w:r>
          </w:p>
        </w:tc>
        <w:tc>
          <w:tcPr>
            <w:tcW w:w="899" w:type="dxa"/>
          </w:tcPr>
          <w:p w14:paraId="27457F06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25764</w:t>
            </w:r>
          </w:p>
        </w:tc>
        <w:tc>
          <w:tcPr>
            <w:tcW w:w="1229" w:type="dxa"/>
          </w:tcPr>
          <w:p w14:paraId="3026D875" w14:textId="77777777" w:rsidR="00604760" w:rsidRPr="004F18D2" w:rsidRDefault="00604760" w:rsidP="001A6B5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2.2.6.2.</w:t>
            </w:r>
          </w:p>
        </w:tc>
        <w:tc>
          <w:tcPr>
            <w:tcW w:w="897" w:type="dxa"/>
          </w:tcPr>
          <w:p w14:paraId="5D4ABAB9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2" w:type="dxa"/>
          </w:tcPr>
          <w:p w14:paraId="16EA2A38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078" w:type="dxa"/>
          </w:tcPr>
          <w:p w14:paraId="3062661C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78373.25</w:t>
            </w:r>
          </w:p>
        </w:tc>
        <w:tc>
          <w:tcPr>
            <w:tcW w:w="1078" w:type="dxa"/>
          </w:tcPr>
          <w:p w14:paraId="49F409C0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78373.25</w:t>
            </w:r>
          </w:p>
        </w:tc>
      </w:tr>
      <w:tr w:rsidR="00604760" w:rsidRPr="004F18D2" w14:paraId="42B45CBC" w14:textId="77777777" w:rsidTr="001A6B5A">
        <w:tc>
          <w:tcPr>
            <w:tcW w:w="521" w:type="dxa"/>
          </w:tcPr>
          <w:p w14:paraId="1B3E6DF5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3704" w:type="dxa"/>
          </w:tcPr>
          <w:p w14:paraId="450D19A9" w14:textId="77777777" w:rsidR="00604760" w:rsidRPr="004F18D2" w:rsidRDefault="00604760" w:rsidP="001A6B5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Recipient butoi clor 800L</w:t>
            </w:r>
          </w:p>
        </w:tc>
        <w:tc>
          <w:tcPr>
            <w:tcW w:w="899" w:type="dxa"/>
          </w:tcPr>
          <w:p w14:paraId="229E3114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93037</w:t>
            </w:r>
          </w:p>
        </w:tc>
        <w:tc>
          <w:tcPr>
            <w:tcW w:w="1229" w:type="dxa"/>
          </w:tcPr>
          <w:p w14:paraId="29CD8716" w14:textId="77777777" w:rsidR="00604760" w:rsidRPr="004F18D2" w:rsidRDefault="00604760" w:rsidP="001A6B5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2.1.27.O</w:t>
            </w:r>
          </w:p>
        </w:tc>
        <w:tc>
          <w:tcPr>
            <w:tcW w:w="897" w:type="dxa"/>
          </w:tcPr>
          <w:p w14:paraId="4CC42105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2" w:type="dxa"/>
          </w:tcPr>
          <w:p w14:paraId="1B33A857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078" w:type="dxa"/>
          </w:tcPr>
          <w:p w14:paraId="27CDDE2F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120.24</w:t>
            </w:r>
          </w:p>
        </w:tc>
        <w:tc>
          <w:tcPr>
            <w:tcW w:w="1078" w:type="dxa"/>
          </w:tcPr>
          <w:p w14:paraId="1FD17CFB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120.24</w:t>
            </w:r>
          </w:p>
        </w:tc>
      </w:tr>
      <w:tr w:rsidR="00604760" w:rsidRPr="004F18D2" w14:paraId="195F07E0" w14:textId="77777777" w:rsidTr="001A6B5A">
        <w:tc>
          <w:tcPr>
            <w:tcW w:w="521" w:type="dxa"/>
          </w:tcPr>
          <w:p w14:paraId="1C5670F1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3704" w:type="dxa"/>
          </w:tcPr>
          <w:p w14:paraId="3B377C75" w14:textId="77777777" w:rsidR="00604760" w:rsidRPr="004F18D2" w:rsidRDefault="00604760" w:rsidP="001A6B5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Butoi clor</w:t>
            </w:r>
          </w:p>
        </w:tc>
        <w:tc>
          <w:tcPr>
            <w:tcW w:w="899" w:type="dxa"/>
          </w:tcPr>
          <w:p w14:paraId="5AAE631A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93466</w:t>
            </w:r>
          </w:p>
        </w:tc>
        <w:tc>
          <w:tcPr>
            <w:tcW w:w="1229" w:type="dxa"/>
          </w:tcPr>
          <w:p w14:paraId="6F1CCB09" w14:textId="77777777" w:rsidR="00604760" w:rsidRPr="004F18D2" w:rsidRDefault="00604760" w:rsidP="001A6B5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2.1.27.O</w:t>
            </w:r>
          </w:p>
        </w:tc>
        <w:tc>
          <w:tcPr>
            <w:tcW w:w="897" w:type="dxa"/>
          </w:tcPr>
          <w:p w14:paraId="3EA61C5E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2" w:type="dxa"/>
          </w:tcPr>
          <w:p w14:paraId="059B24FC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078" w:type="dxa"/>
          </w:tcPr>
          <w:p w14:paraId="2BE67B10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195.50</w:t>
            </w:r>
          </w:p>
        </w:tc>
        <w:tc>
          <w:tcPr>
            <w:tcW w:w="1078" w:type="dxa"/>
          </w:tcPr>
          <w:p w14:paraId="440BF266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195.50</w:t>
            </w:r>
          </w:p>
        </w:tc>
      </w:tr>
      <w:tr w:rsidR="00604760" w:rsidRPr="004F18D2" w14:paraId="4B6994F3" w14:textId="77777777" w:rsidTr="001A6B5A">
        <w:tc>
          <w:tcPr>
            <w:tcW w:w="521" w:type="dxa"/>
          </w:tcPr>
          <w:p w14:paraId="6DBDE787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3704" w:type="dxa"/>
          </w:tcPr>
          <w:p w14:paraId="29680700" w14:textId="77777777" w:rsidR="00604760" w:rsidRPr="004F18D2" w:rsidRDefault="00604760" w:rsidP="001A6B5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Convertizoare de frecventa Siemens Masterdrive</w:t>
            </w:r>
          </w:p>
        </w:tc>
        <w:tc>
          <w:tcPr>
            <w:tcW w:w="899" w:type="dxa"/>
          </w:tcPr>
          <w:p w14:paraId="16E166A4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24542</w:t>
            </w:r>
          </w:p>
        </w:tc>
        <w:tc>
          <w:tcPr>
            <w:tcW w:w="1229" w:type="dxa"/>
          </w:tcPr>
          <w:p w14:paraId="602B5AAC" w14:textId="77777777" w:rsidR="00604760" w:rsidRPr="004F18D2" w:rsidRDefault="00604760" w:rsidP="001A6B5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2.1.16.3.2.</w:t>
            </w:r>
          </w:p>
        </w:tc>
        <w:tc>
          <w:tcPr>
            <w:tcW w:w="897" w:type="dxa"/>
          </w:tcPr>
          <w:p w14:paraId="7A42620E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2" w:type="dxa"/>
          </w:tcPr>
          <w:p w14:paraId="5FB8B0AA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078" w:type="dxa"/>
          </w:tcPr>
          <w:p w14:paraId="4B5E5415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103400.33</w:t>
            </w:r>
          </w:p>
        </w:tc>
        <w:tc>
          <w:tcPr>
            <w:tcW w:w="1078" w:type="dxa"/>
          </w:tcPr>
          <w:p w14:paraId="7CCC79CC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103400.33</w:t>
            </w:r>
          </w:p>
        </w:tc>
      </w:tr>
      <w:tr w:rsidR="00604760" w:rsidRPr="004F18D2" w14:paraId="4D9FE527" w14:textId="77777777" w:rsidTr="001A6B5A">
        <w:tc>
          <w:tcPr>
            <w:tcW w:w="521" w:type="dxa"/>
          </w:tcPr>
          <w:p w14:paraId="2C840246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3704" w:type="dxa"/>
          </w:tcPr>
          <w:p w14:paraId="5F5802A8" w14:textId="77777777" w:rsidR="00604760" w:rsidRPr="004F18D2" w:rsidRDefault="00604760" w:rsidP="001A6B5A">
            <w:pPr>
              <w:rPr>
                <w:rFonts w:ascii="Times New Roman" w:hAnsi="Times New Roman" w:cs="Times New Roman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Convertizoare de frecventa Siemens Masterdrive</w:t>
            </w:r>
          </w:p>
        </w:tc>
        <w:tc>
          <w:tcPr>
            <w:tcW w:w="899" w:type="dxa"/>
          </w:tcPr>
          <w:p w14:paraId="4E6ACEF5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24543</w:t>
            </w:r>
          </w:p>
        </w:tc>
        <w:tc>
          <w:tcPr>
            <w:tcW w:w="1229" w:type="dxa"/>
          </w:tcPr>
          <w:p w14:paraId="7292645E" w14:textId="77777777" w:rsidR="00604760" w:rsidRPr="004F18D2" w:rsidRDefault="00604760" w:rsidP="001A6B5A">
            <w:pPr>
              <w:rPr>
                <w:rFonts w:ascii="Times New Roman" w:hAnsi="Times New Roman" w:cs="Times New Roman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2.1.16.3.2.</w:t>
            </w:r>
          </w:p>
        </w:tc>
        <w:tc>
          <w:tcPr>
            <w:tcW w:w="897" w:type="dxa"/>
          </w:tcPr>
          <w:p w14:paraId="75216268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2" w:type="dxa"/>
          </w:tcPr>
          <w:p w14:paraId="1CC91E27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078" w:type="dxa"/>
          </w:tcPr>
          <w:p w14:paraId="6A968712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103400.33</w:t>
            </w:r>
          </w:p>
        </w:tc>
        <w:tc>
          <w:tcPr>
            <w:tcW w:w="1078" w:type="dxa"/>
          </w:tcPr>
          <w:p w14:paraId="2BC8B3A1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103400.33</w:t>
            </w:r>
          </w:p>
        </w:tc>
      </w:tr>
      <w:tr w:rsidR="00604760" w:rsidRPr="004F18D2" w14:paraId="2CD08803" w14:textId="77777777" w:rsidTr="001A6B5A">
        <w:tc>
          <w:tcPr>
            <w:tcW w:w="521" w:type="dxa"/>
          </w:tcPr>
          <w:p w14:paraId="0A26F5D1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3704" w:type="dxa"/>
          </w:tcPr>
          <w:p w14:paraId="13B114F1" w14:textId="77777777" w:rsidR="00604760" w:rsidRPr="004F18D2" w:rsidRDefault="00604760" w:rsidP="001A6B5A">
            <w:pPr>
              <w:rPr>
                <w:rFonts w:ascii="Times New Roman" w:hAnsi="Times New Roman" w:cs="Times New Roman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Convertizoare de frecventa Siemens Masterdrive</w:t>
            </w:r>
          </w:p>
        </w:tc>
        <w:tc>
          <w:tcPr>
            <w:tcW w:w="899" w:type="dxa"/>
          </w:tcPr>
          <w:p w14:paraId="0B7D1601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24544</w:t>
            </w:r>
          </w:p>
        </w:tc>
        <w:tc>
          <w:tcPr>
            <w:tcW w:w="1229" w:type="dxa"/>
          </w:tcPr>
          <w:p w14:paraId="58C1DD88" w14:textId="77777777" w:rsidR="00604760" w:rsidRPr="004F18D2" w:rsidRDefault="00604760" w:rsidP="001A6B5A">
            <w:pPr>
              <w:rPr>
                <w:rFonts w:ascii="Times New Roman" w:hAnsi="Times New Roman" w:cs="Times New Roman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2.1.16.3.2.</w:t>
            </w:r>
          </w:p>
        </w:tc>
        <w:tc>
          <w:tcPr>
            <w:tcW w:w="897" w:type="dxa"/>
          </w:tcPr>
          <w:p w14:paraId="205C9AF3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2" w:type="dxa"/>
          </w:tcPr>
          <w:p w14:paraId="1BB12F60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078" w:type="dxa"/>
          </w:tcPr>
          <w:p w14:paraId="77733A35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103400.33</w:t>
            </w:r>
          </w:p>
        </w:tc>
        <w:tc>
          <w:tcPr>
            <w:tcW w:w="1078" w:type="dxa"/>
          </w:tcPr>
          <w:p w14:paraId="1A8CF645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103400.33</w:t>
            </w:r>
          </w:p>
        </w:tc>
      </w:tr>
      <w:tr w:rsidR="00604760" w:rsidRPr="004F18D2" w14:paraId="7BC86037" w14:textId="77777777" w:rsidTr="001A6B5A">
        <w:tc>
          <w:tcPr>
            <w:tcW w:w="521" w:type="dxa"/>
          </w:tcPr>
          <w:p w14:paraId="56FEB7DA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3704" w:type="dxa"/>
          </w:tcPr>
          <w:p w14:paraId="04DFFB18" w14:textId="77777777" w:rsidR="00604760" w:rsidRPr="004F18D2" w:rsidRDefault="00604760" w:rsidP="001A6B5A">
            <w:pPr>
              <w:rPr>
                <w:rFonts w:ascii="Times New Roman" w:hAnsi="Times New Roman" w:cs="Times New Roman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Convertizoare de frecventa Siemens Masterdrive</w:t>
            </w:r>
          </w:p>
        </w:tc>
        <w:tc>
          <w:tcPr>
            <w:tcW w:w="899" w:type="dxa"/>
          </w:tcPr>
          <w:p w14:paraId="1FB0737B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24545</w:t>
            </w:r>
          </w:p>
        </w:tc>
        <w:tc>
          <w:tcPr>
            <w:tcW w:w="1229" w:type="dxa"/>
          </w:tcPr>
          <w:p w14:paraId="4F4AEC28" w14:textId="77777777" w:rsidR="00604760" w:rsidRPr="004F18D2" w:rsidRDefault="00604760" w:rsidP="001A6B5A">
            <w:pPr>
              <w:rPr>
                <w:rFonts w:ascii="Times New Roman" w:hAnsi="Times New Roman" w:cs="Times New Roman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2.1.16.3.2.</w:t>
            </w:r>
          </w:p>
        </w:tc>
        <w:tc>
          <w:tcPr>
            <w:tcW w:w="897" w:type="dxa"/>
          </w:tcPr>
          <w:p w14:paraId="08529666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2" w:type="dxa"/>
          </w:tcPr>
          <w:p w14:paraId="63606EB1" w14:textId="77777777" w:rsidR="00604760" w:rsidRPr="004F18D2" w:rsidRDefault="00604760" w:rsidP="001A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078" w:type="dxa"/>
          </w:tcPr>
          <w:p w14:paraId="05835984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103400.33</w:t>
            </w:r>
          </w:p>
        </w:tc>
        <w:tc>
          <w:tcPr>
            <w:tcW w:w="1078" w:type="dxa"/>
          </w:tcPr>
          <w:p w14:paraId="1B0DCEEF" w14:textId="77777777" w:rsidR="00604760" w:rsidRPr="004F18D2" w:rsidRDefault="00604760" w:rsidP="001A6B5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18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103400.33</w:t>
            </w:r>
          </w:p>
        </w:tc>
      </w:tr>
    </w:tbl>
    <w:p w14:paraId="5120236D" w14:textId="77777777" w:rsidR="00604760" w:rsidRPr="004F18D2" w:rsidRDefault="00604760" w:rsidP="00604760">
      <w:pPr>
        <w:jc w:val="center"/>
        <w:rPr>
          <w:rFonts w:ascii="Times New Roman" w:hAnsi="Times New Roman" w:cs="Times New Roman"/>
          <w:lang w:val="ro-RO"/>
        </w:rPr>
      </w:pPr>
    </w:p>
    <w:p w14:paraId="58FBF9C4" w14:textId="77777777" w:rsidR="00574F65" w:rsidRPr="00E87391" w:rsidRDefault="00574F65" w:rsidP="008D4785">
      <w:pPr>
        <w:rPr>
          <w:color w:val="FF0000"/>
        </w:rPr>
      </w:pPr>
    </w:p>
    <w:sectPr w:rsidR="00574F65" w:rsidRPr="00E87391" w:rsidSect="005C7112">
      <w:pgSz w:w="12240" w:h="15840"/>
      <w:pgMar w:top="81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65"/>
    <w:rsid w:val="001612F8"/>
    <w:rsid w:val="0022220B"/>
    <w:rsid w:val="00230A77"/>
    <w:rsid w:val="003A3D8F"/>
    <w:rsid w:val="004C1F82"/>
    <w:rsid w:val="004F18D2"/>
    <w:rsid w:val="00574F65"/>
    <w:rsid w:val="005C7112"/>
    <w:rsid w:val="00604760"/>
    <w:rsid w:val="007B3381"/>
    <w:rsid w:val="00870771"/>
    <w:rsid w:val="008D4785"/>
    <w:rsid w:val="009B534B"/>
    <w:rsid w:val="009B7C92"/>
    <w:rsid w:val="00B63A2F"/>
    <w:rsid w:val="00C80090"/>
    <w:rsid w:val="00C95834"/>
    <w:rsid w:val="00E238EF"/>
    <w:rsid w:val="00E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E29A"/>
  <w15:chartTrackingRefBased/>
  <w15:docId w15:val="{B42ECE73-4FFC-4A3B-B155-4B642330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Tudor Fagarasan</cp:lastModifiedBy>
  <cp:revision>2</cp:revision>
  <cp:lastPrinted>2023-10-06T05:11:00Z</cp:lastPrinted>
  <dcterms:created xsi:type="dcterms:W3CDTF">2023-10-09T10:01:00Z</dcterms:created>
  <dcterms:modified xsi:type="dcterms:W3CDTF">2023-10-09T10:01:00Z</dcterms:modified>
</cp:coreProperties>
</file>