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1C0C" w14:textId="561D3278" w:rsidR="006B6819" w:rsidRPr="00C37393" w:rsidRDefault="00EC6B48" w:rsidP="006B6819">
      <w:pPr>
        <w:spacing w:after="0" w:line="240" w:lineRule="auto"/>
        <w:ind w:right="-398"/>
        <w:rPr>
          <w:rFonts w:ascii="Times New Roman" w:eastAsia="Times New Roman" w:hAnsi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/>
          <w:b/>
          <w:sz w:val="20"/>
          <w:szCs w:val="20"/>
          <w:lang w:val="en-US"/>
        </w:rPr>
        <w:t xml:space="preserve">                      </w:t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  <w:r w:rsidR="006B6819" w:rsidRPr="00C37393">
        <w:rPr>
          <w:rFonts w:ascii="Times New Roman" w:eastAsia="Times New Roman" w:hAnsi="Times New Roman"/>
          <w:b/>
          <w:sz w:val="20"/>
          <w:szCs w:val="20"/>
          <w:lang w:val="en-US"/>
        </w:rPr>
        <w:tab/>
      </w:r>
    </w:p>
    <w:p w14:paraId="6BC8B5E0" w14:textId="77777777" w:rsidR="006B6819" w:rsidRPr="00C37393" w:rsidRDefault="00000000" w:rsidP="006B6819">
      <w:pPr>
        <w:spacing w:after="0" w:line="240" w:lineRule="auto"/>
        <w:ind w:right="-398"/>
        <w:rPr>
          <w:rFonts w:ascii="Times New Roman" w:eastAsia="Times New Roman" w:hAnsi="Times New Roman"/>
          <w:b/>
          <w:sz w:val="20"/>
          <w:szCs w:val="20"/>
          <w:lang w:val="en-US"/>
        </w:rPr>
      </w:pPr>
      <w:r>
        <w:rPr>
          <w:rFonts w:ascii="Times New Roman" w:eastAsia="Times New Roman" w:hAnsi="Times New Roman"/>
          <w:lang w:val="en-US"/>
        </w:rPr>
        <w:object w:dxaOrig="1440" w:dyaOrig="1440" w14:anchorId="58EB2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0.95pt;margin-top:8.45pt;width:47.2pt;height:70.8pt;z-index:-251657216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6" DrawAspect="Content" ObjectID="_1750590976" r:id="rId7"/>
        </w:object>
      </w:r>
      <w:r>
        <w:rPr>
          <w:rFonts w:ascii="Times New Roman" w:eastAsia="Times New Roman" w:hAnsi="Times New Roman"/>
          <w:lang w:val="en-US"/>
        </w:rPr>
        <w:object w:dxaOrig="1440" w:dyaOrig="1440" w14:anchorId="4FF3FA33">
          <v:shape id="_x0000_s1027" type="#_x0000_t75" style="position:absolute;margin-left:-50.95pt;margin-top:8.45pt;width:47.2pt;height:70.8pt;z-index:-251656192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7" DrawAspect="Content" ObjectID="_1750590977" r:id="rId8"/>
        </w:object>
      </w:r>
    </w:p>
    <w:p w14:paraId="0DF63116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bCs/>
          <w:lang w:val="en-US" w:eastAsia="ro-RO"/>
        </w:rPr>
      </w:pPr>
      <w:r w:rsidRPr="00C37393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R O M Â N I A                                                                         </w:t>
      </w:r>
      <w:proofErr w:type="gramStart"/>
      <w:r w:rsidRPr="00C37393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  </w:t>
      </w:r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(</w:t>
      </w:r>
      <w:proofErr w:type="gram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nu produce </w:t>
      </w:r>
      <w:proofErr w:type="spellStart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b/>
          <w:sz w:val="16"/>
          <w:szCs w:val="16"/>
          <w:lang w:val="en-US"/>
        </w:rPr>
        <w:t>)</w:t>
      </w:r>
    </w:p>
    <w:p w14:paraId="38C5E33F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JUDEŢUL MUREŞ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Iniţiator</w:t>
      </w:r>
      <w:proofErr w:type="spellEnd"/>
    </w:p>
    <w:p w14:paraId="1AABC1F4" w14:textId="77777777" w:rsidR="006B6819" w:rsidRPr="00C37393" w:rsidRDefault="006B6819" w:rsidP="006B6819">
      <w:pPr>
        <w:spacing w:after="0" w:line="240" w:lineRule="auto"/>
        <w:ind w:right="289"/>
        <w:rPr>
          <w:rFonts w:ascii="Times New Roman" w:eastAsia="Times New Roman" w:hAnsi="Times New Roman"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>MUNICIPIULTÂRGU MUREŞ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              DIRECŢIA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Activităţi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Social-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Culturale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Patrimoniale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Comerciale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     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PRIMAR,</w:t>
      </w:r>
    </w:p>
    <w:p w14:paraId="4A3C6DDB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SERVICIUL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Activităţi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Culturale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, Sportive,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Tineret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şi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24"/>
          <w:szCs w:val="24"/>
          <w:lang w:val="en-US"/>
        </w:rPr>
        <w:t>Locativ</w:t>
      </w:r>
      <w:proofErr w:type="spellEnd"/>
      <w:r w:rsidRPr="00C37393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                 </w:t>
      </w:r>
      <w:proofErr w:type="spellStart"/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>Soós</w:t>
      </w:r>
      <w:proofErr w:type="spellEnd"/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 xml:space="preserve"> Zoltán</w:t>
      </w:r>
    </w:p>
    <w:p w14:paraId="0B4F3797" w14:textId="59AC8B9A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52870">
        <w:rPr>
          <w:rFonts w:ascii="Times New Roman" w:eastAsia="Times New Roman" w:hAnsi="Times New Roman"/>
          <w:sz w:val="24"/>
          <w:szCs w:val="24"/>
          <w:lang w:val="en-US"/>
        </w:rPr>
        <w:t>46.484</w:t>
      </w:r>
      <w:r w:rsidR="00805550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>din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152870">
        <w:rPr>
          <w:rFonts w:ascii="Times New Roman" w:eastAsia="Times New Roman" w:hAnsi="Times New Roman"/>
          <w:sz w:val="24"/>
          <w:szCs w:val="24"/>
          <w:lang w:val="en-US"/>
        </w:rPr>
        <w:t>10.07.2023</w:t>
      </w:r>
      <w:r w:rsidRPr="00C3739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91444D7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lang w:val="en-US"/>
        </w:rPr>
      </w:pPr>
      <w:r w:rsidRPr="00C37393">
        <w:rPr>
          <w:rFonts w:ascii="Times New Roman" w:eastAsia="Times New Roman" w:hAnsi="Times New Roman"/>
          <w:lang w:val="en-US"/>
        </w:rPr>
        <w:tab/>
      </w:r>
    </w:p>
    <w:p w14:paraId="19A1D3A9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7041AF11" w14:textId="77777777" w:rsidR="006B6819" w:rsidRDefault="006B6819" w:rsidP="006B681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C37393">
        <w:rPr>
          <w:rFonts w:ascii="Times New Roman" w:eastAsia="Times New Roman" w:hAnsi="Times New Roman"/>
          <w:b/>
          <w:sz w:val="28"/>
          <w:szCs w:val="28"/>
          <w:lang w:val="en-US"/>
        </w:rPr>
        <w:t>REFERAT DE APROBARE</w:t>
      </w:r>
    </w:p>
    <w:p w14:paraId="22E6139E" w14:textId="77777777" w:rsidR="006B6819" w:rsidRPr="00C37393" w:rsidRDefault="006B6819" w:rsidP="006B681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14:paraId="0CE24498" w14:textId="69144A08" w:rsidR="006B6819" w:rsidRDefault="006B6819" w:rsidP="0015287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rivind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52870">
        <w:rPr>
          <w:rFonts w:ascii="Times New Roman" w:eastAsia="Times New Roman" w:hAnsi="Times New Roman"/>
          <w:b/>
          <w:sz w:val="24"/>
          <w:szCs w:val="24"/>
          <w:lang w:val="en-US"/>
        </w:rPr>
        <w:t>modificarea</w:t>
      </w:r>
      <w:proofErr w:type="spellEnd"/>
      <w:r w:rsidRPr="0015287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152870">
        <w:rPr>
          <w:rFonts w:ascii="Times New Roman" w:eastAsia="Times New Roman" w:hAnsi="Times New Roman"/>
          <w:b/>
          <w:sz w:val="24"/>
          <w:szCs w:val="24"/>
          <w:lang w:val="en-US"/>
        </w:rPr>
        <w:t>Anexei</w:t>
      </w:r>
      <w:proofErr w:type="spellEnd"/>
      <w:r w:rsidRPr="0015287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1 </w:t>
      </w:r>
      <w:proofErr w:type="gramStart"/>
      <w:r w:rsidRPr="00152870">
        <w:rPr>
          <w:rFonts w:ascii="Times New Roman" w:eastAsia="Times New Roman" w:hAnsi="Times New Roman"/>
          <w:b/>
          <w:sz w:val="24"/>
          <w:szCs w:val="24"/>
          <w:lang w:val="en-US"/>
        </w:rPr>
        <w:t>a  Hot</w:t>
      </w:r>
      <w:r w:rsidRPr="00152870">
        <w:rPr>
          <w:rFonts w:ascii="Times New Roman" w:eastAsia="Times New Roman" w:hAnsi="Times New Roman"/>
          <w:b/>
          <w:sz w:val="24"/>
          <w:szCs w:val="24"/>
        </w:rPr>
        <w:t>ărârii</w:t>
      </w:r>
      <w:proofErr w:type="gramEnd"/>
      <w:r w:rsidRPr="00152870">
        <w:rPr>
          <w:rFonts w:ascii="Times New Roman" w:eastAsia="Times New Roman" w:hAnsi="Times New Roman"/>
          <w:b/>
          <w:sz w:val="24"/>
          <w:szCs w:val="24"/>
        </w:rPr>
        <w:t xml:space="preserve"> Consiliului Local municipal Târgu Mureş nr. </w:t>
      </w:r>
      <w:r w:rsidR="00152870" w:rsidRPr="00152870">
        <w:rPr>
          <w:rFonts w:ascii="Times New Roman" w:eastAsia="Times New Roman" w:hAnsi="Times New Roman"/>
          <w:b/>
          <w:sz w:val="24"/>
          <w:szCs w:val="24"/>
        </w:rPr>
        <w:t xml:space="preserve">218 </w:t>
      </w:r>
      <w:r w:rsidRPr="00152870">
        <w:rPr>
          <w:rFonts w:ascii="Times New Roman" w:eastAsia="Times New Roman" w:hAnsi="Times New Roman"/>
          <w:b/>
          <w:sz w:val="24"/>
          <w:szCs w:val="24"/>
        </w:rPr>
        <w:t xml:space="preserve">din data de </w:t>
      </w:r>
      <w:r w:rsidR="00152870" w:rsidRPr="00152870">
        <w:rPr>
          <w:rFonts w:ascii="Times New Roman" w:eastAsia="Times New Roman" w:hAnsi="Times New Roman"/>
          <w:b/>
          <w:sz w:val="24"/>
          <w:szCs w:val="24"/>
        </w:rPr>
        <w:t xml:space="preserve">06.06.2023 </w:t>
      </w:r>
      <w:r w:rsidRPr="00152870">
        <w:rPr>
          <w:rFonts w:ascii="Times New Roman" w:eastAsia="Times New Roman" w:hAnsi="Times New Roman"/>
          <w:b/>
          <w:sz w:val="24"/>
          <w:szCs w:val="24"/>
        </w:rPr>
        <w:t xml:space="preserve"> referitoare la aprobarea </w:t>
      </w:r>
      <w:r w:rsidR="00152870" w:rsidRPr="00152870">
        <w:rPr>
          <w:rFonts w:ascii="Times New Roman" w:hAnsi="Times New Roman"/>
          <w:b/>
          <w:sz w:val="24"/>
          <w:szCs w:val="24"/>
        </w:rPr>
        <w:t>încheierii unor acorduri de colaborare în vederea realizării în parteneriat a unor evenimente culturale, sportive și educaționale de interes public local care se desfășoară în  anul 2023</w:t>
      </w:r>
    </w:p>
    <w:p w14:paraId="5F6E3F1A" w14:textId="77777777" w:rsidR="006B6819" w:rsidRDefault="006B6819" w:rsidP="006B6819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377B804" w14:textId="77777777" w:rsidR="006B6819" w:rsidRPr="00C37393" w:rsidRDefault="006B6819" w:rsidP="006B6819">
      <w:pPr>
        <w:spacing w:after="0" w:line="240" w:lineRule="auto"/>
        <w:ind w:left="851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42DB36B0" w14:textId="77777777" w:rsidR="006B6819" w:rsidRPr="00C37393" w:rsidRDefault="006B6819" w:rsidP="006B6819">
      <w:pPr>
        <w:spacing w:after="0" w:line="240" w:lineRule="auto"/>
        <w:ind w:left="851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E839C21" w14:textId="5A096CE3" w:rsidR="007C3384" w:rsidRDefault="006B6819" w:rsidP="007C338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E3A43">
        <w:rPr>
          <w:rFonts w:ascii="Times New Roman" w:eastAsia="Times New Roman" w:hAnsi="Times New Roman"/>
          <w:bCs/>
          <w:sz w:val="24"/>
          <w:szCs w:val="24"/>
          <w:lang w:val="en-US"/>
        </w:rPr>
        <w:t>Prin</w:t>
      </w:r>
      <w:proofErr w:type="spellEnd"/>
      <w:r w:rsidRPr="00DE3A43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DE3A43">
        <w:rPr>
          <w:rFonts w:ascii="Times New Roman" w:eastAsia="Times New Roman" w:hAnsi="Times New Roman"/>
          <w:sz w:val="24"/>
          <w:szCs w:val="24"/>
          <w:lang w:val="en-US"/>
        </w:rPr>
        <w:t>Hot</w:t>
      </w:r>
      <w:r w:rsidRPr="00DE3A43">
        <w:rPr>
          <w:rFonts w:ascii="Times New Roman" w:eastAsia="Times New Roman" w:hAnsi="Times New Roman"/>
          <w:sz w:val="24"/>
          <w:szCs w:val="24"/>
        </w:rPr>
        <w:t xml:space="preserve">ărârea Consiliului Local municipal Târgu Mureş nr. </w:t>
      </w:r>
      <w:r w:rsidR="00152870">
        <w:rPr>
          <w:rFonts w:ascii="Times New Roman" w:eastAsia="Times New Roman" w:hAnsi="Times New Roman"/>
          <w:sz w:val="24"/>
          <w:szCs w:val="24"/>
        </w:rPr>
        <w:t>218</w:t>
      </w:r>
      <w:r w:rsidRPr="00DE3A43">
        <w:rPr>
          <w:rFonts w:ascii="Times New Roman" w:eastAsia="Times New Roman" w:hAnsi="Times New Roman"/>
          <w:sz w:val="24"/>
          <w:szCs w:val="24"/>
        </w:rPr>
        <w:t xml:space="preserve"> din data de </w:t>
      </w:r>
      <w:r w:rsidR="00152870">
        <w:rPr>
          <w:rFonts w:ascii="Times New Roman" w:eastAsia="Times New Roman" w:hAnsi="Times New Roman"/>
          <w:sz w:val="24"/>
          <w:szCs w:val="24"/>
        </w:rPr>
        <w:t>06.06.2023</w:t>
      </w:r>
    </w:p>
    <w:p w14:paraId="415EE0CB" w14:textId="36A32492" w:rsidR="00152870" w:rsidRDefault="006B6819" w:rsidP="007C338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s-a </w:t>
      </w:r>
      <w:r w:rsidRPr="00BB50A1">
        <w:rPr>
          <w:rFonts w:ascii="Times New Roman" w:eastAsia="Times New Roman" w:hAnsi="Times New Roman"/>
          <w:sz w:val="24"/>
          <w:szCs w:val="24"/>
        </w:rPr>
        <w:t>aproba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 încheie</w:t>
      </w:r>
      <w:r>
        <w:rPr>
          <w:rFonts w:ascii="Times New Roman" w:eastAsia="Times New Roman" w:hAnsi="Times New Roman"/>
          <w:sz w:val="24"/>
          <w:szCs w:val="24"/>
        </w:rPr>
        <w:t>rea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 unor acorduri de colaborare în vederea realizării în parteneriat a unor evenimente culturale, sportive și educaționale de interes public local  care se desfășoară în  anul 202</w:t>
      </w:r>
      <w:r w:rsidR="00152870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14:paraId="657A42C8" w14:textId="5E54DD7C" w:rsidR="00152870" w:rsidRDefault="00152870" w:rsidP="006B68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Asociaţia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A7DEC">
        <w:rPr>
          <w:rFonts w:ascii="Times New Roman" w:eastAsia="Times New Roman" w:hAnsi="Times New Roman"/>
          <w:sz w:val="24"/>
          <w:szCs w:val="24"/>
        </w:rPr>
        <w:t>Editorilor din România</w:t>
      </w:r>
      <w:r w:rsidR="00EC5E9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prin adresa nr.</w:t>
      </w:r>
      <w:r w:rsidR="00FA7DEC">
        <w:rPr>
          <w:rFonts w:ascii="Times New Roman" w:eastAsia="Times New Roman" w:hAnsi="Times New Roman"/>
          <w:sz w:val="24"/>
          <w:szCs w:val="24"/>
        </w:rPr>
        <w:t xml:space="preserve"> 41.019 </w:t>
      </w:r>
      <w:r>
        <w:rPr>
          <w:rFonts w:ascii="Times New Roman" w:eastAsia="Times New Roman" w:hAnsi="Times New Roman"/>
          <w:sz w:val="24"/>
          <w:szCs w:val="24"/>
        </w:rPr>
        <w:t xml:space="preserve"> din data de </w:t>
      </w:r>
      <w:r w:rsidR="00FA7DEC">
        <w:rPr>
          <w:rFonts w:ascii="Times New Roman" w:eastAsia="Times New Roman" w:hAnsi="Times New Roman"/>
          <w:sz w:val="24"/>
          <w:szCs w:val="24"/>
        </w:rPr>
        <w:t>16</w:t>
      </w:r>
      <w:r>
        <w:rPr>
          <w:rFonts w:ascii="Times New Roman" w:eastAsia="Times New Roman" w:hAnsi="Times New Roman"/>
          <w:sz w:val="24"/>
          <w:szCs w:val="24"/>
        </w:rPr>
        <w:t>.06.202</w:t>
      </w:r>
      <w:r w:rsidR="00FA7DEC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 xml:space="preserve"> solicită </w:t>
      </w:r>
      <w:r w:rsidR="00FA7DEC">
        <w:rPr>
          <w:rFonts w:ascii="Times New Roman" w:eastAsia="Times New Roman" w:hAnsi="Times New Roman"/>
          <w:sz w:val="24"/>
          <w:szCs w:val="24"/>
        </w:rPr>
        <w:t xml:space="preserve">completarea </w:t>
      </w:r>
      <w:r>
        <w:rPr>
          <w:rFonts w:ascii="Times New Roman" w:eastAsia="Times New Roman" w:hAnsi="Times New Roman"/>
          <w:sz w:val="24"/>
          <w:szCs w:val="24"/>
        </w:rPr>
        <w:t xml:space="preserve"> perioadei de organizare a evenimentului </w:t>
      </w:r>
      <w:r w:rsidR="00FA7DEC">
        <w:rPr>
          <w:rFonts w:ascii="Times New Roman" w:eastAsia="Times New Roman" w:hAnsi="Times New Roman"/>
          <w:sz w:val="24"/>
          <w:szCs w:val="24"/>
        </w:rPr>
        <w:t>”</w:t>
      </w:r>
      <w:r w:rsidR="00FA7DEC">
        <w:rPr>
          <w:rFonts w:ascii="Times New Roman" w:hAnsi="Times New Roman"/>
          <w:sz w:val="24"/>
          <w:szCs w:val="24"/>
        </w:rPr>
        <w:t xml:space="preserve">Salonul de carte BOOKFEST – ed. a VIII-a – Teatrul Național” 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="00FA7DEC">
        <w:rPr>
          <w:rFonts w:ascii="Times New Roman" w:eastAsia="Times New Roman" w:hAnsi="Times New Roman"/>
          <w:sz w:val="24"/>
          <w:szCs w:val="24"/>
        </w:rPr>
        <w:t xml:space="preserve">dată fiind eroarea pe care și-o asumă,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C5E91">
        <w:rPr>
          <w:rFonts w:ascii="Times New Roman" w:eastAsia="Times New Roman" w:hAnsi="Times New Roman"/>
          <w:sz w:val="24"/>
          <w:szCs w:val="24"/>
        </w:rPr>
        <w:t>cu data de 28.09.2023, noua perioadă de desfășurare devenind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="00FA7DEC">
        <w:rPr>
          <w:rFonts w:ascii="Times New Roman" w:eastAsia="Times New Roman" w:hAnsi="Times New Roman"/>
          <w:sz w:val="24"/>
          <w:szCs w:val="24"/>
        </w:rPr>
        <w:t xml:space="preserve">28.09.2023- 01.10.2023 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iniţial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fiind aprobată perioada </w:t>
      </w:r>
      <w:r w:rsidR="00FA7DEC">
        <w:rPr>
          <w:rFonts w:ascii="Times New Roman" w:eastAsia="Times New Roman" w:hAnsi="Times New Roman"/>
          <w:sz w:val="24"/>
          <w:szCs w:val="24"/>
        </w:rPr>
        <w:t>29.09.</w:t>
      </w:r>
      <w:r w:rsidR="00EC5E91">
        <w:rPr>
          <w:rFonts w:ascii="Times New Roman" w:eastAsia="Times New Roman" w:hAnsi="Times New Roman"/>
          <w:sz w:val="24"/>
          <w:szCs w:val="24"/>
        </w:rPr>
        <w:t>2023</w:t>
      </w:r>
      <w:r w:rsidR="00FA7DEC">
        <w:rPr>
          <w:rFonts w:ascii="Times New Roman" w:eastAsia="Times New Roman" w:hAnsi="Times New Roman"/>
          <w:sz w:val="24"/>
          <w:szCs w:val="24"/>
        </w:rPr>
        <w:t xml:space="preserve"> – 01.10.2023</w:t>
      </w:r>
      <w:r w:rsidR="00EC5E9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D0F65E7" w14:textId="724BC0AB" w:rsidR="00EC5E91" w:rsidRDefault="00EC5E91" w:rsidP="00EC5E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Asociația VOX NOVUM ,  prin adresa nr. 41.246  din data de  19.06.2023 solicită modificarea perioadei de desfășurare a  evenimentului ” </w:t>
      </w:r>
      <w:r>
        <w:rPr>
          <w:rFonts w:ascii="Times New Roman" w:hAnsi="Times New Roman"/>
          <w:sz w:val="24"/>
          <w:szCs w:val="24"/>
        </w:rPr>
        <w:t xml:space="preserve">Festivalul SZFERA” </w:t>
      </w:r>
      <w:r w:rsidR="00145AB9">
        <w:rPr>
          <w:rFonts w:ascii="Times New Roman" w:hAnsi="Times New Roman"/>
          <w:sz w:val="24"/>
          <w:szCs w:val="24"/>
        </w:rPr>
        <w:t xml:space="preserve"> datorită desfășurării in cursul lunii august a mai multor evenimente cu același public țintă și cu</w:t>
      </w:r>
      <w:r w:rsidR="007C3384">
        <w:rPr>
          <w:rFonts w:ascii="Times New Roman" w:hAnsi="Times New Roman"/>
          <w:sz w:val="24"/>
          <w:szCs w:val="24"/>
        </w:rPr>
        <w:t xml:space="preserve"> același</w:t>
      </w:r>
      <w:r w:rsidR="00145AB9">
        <w:rPr>
          <w:rFonts w:ascii="Times New Roman" w:hAnsi="Times New Roman"/>
          <w:sz w:val="24"/>
          <w:szCs w:val="24"/>
        </w:rPr>
        <w:t xml:space="preserve"> interes public local 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 în perioada 08 – 10.09.2023  , inițial fiind aprobată perioada 11 – 13.08.2023 </w:t>
      </w:r>
      <w:r w:rsidR="00145AB9">
        <w:rPr>
          <w:rFonts w:ascii="Times New Roman" w:eastAsia="Times New Roman" w:hAnsi="Times New Roman"/>
          <w:sz w:val="24"/>
          <w:szCs w:val="24"/>
        </w:rPr>
        <w:t>.</w:t>
      </w:r>
    </w:p>
    <w:p w14:paraId="0FF34D94" w14:textId="161A90CF" w:rsidR="00145AB9" w:rsidRDefault="00145AB9" w:rsidP="00145A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Asociația culturală SIMFEST, prin adresa nr. 44.339  din 30.06.2023  </w:t>
      </w:r>
      <w:r w:rsidR="001710EE">
        <w:rPr>
          <w:rFonts w:ascii="Times New Roman" w:eastAsia="Times New Roman" w:hAnsi="Times New Roman"/>
          <w:sz w:val="24"/>
          <w:szCs w:val="24"/>
        </w:rPr>
        <w:t xml:space="preserve">ne aduce la cunoștință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1710EE">
        <w:rPr>
          <w:rFonts w:ascii="Times New Roman" w:eastAsia="Times New Roman" w:hAnsi="Times New Roman"/>
          <w:sz w:val="24"/>
          <w:szCs w:val="24"/>
        </w:rPr>
        <w:t xml:space="preserve">data certă de desfășurare a </w:t>
      </w:r>
      <w:r>
        <w:rPr>
          <w:rFonts w:ascii="Times New Roman" w:eastAsia="Times New Roman" w:hAnsi="Times New Roman"/>
          <w:sz w:val="24"/>
          <w:szCs w:val="24"/>
        </w:rPr>
        <w:t xml:space="preserve">evenimentului </w:t>
      </w:r>
      <w:r w:rsidR="001710EE">
        <w:rPr>
          <w:rFonts w:ascii="Times New Roman" w:hAnsi="Times New Roman"/>
          <w:sz w:val="24"/>
          <w:szCs w:val="24"/>
        </w:rPr>
        <w:t xml:space="preserve">Spectacol de teatru radiofonic ,, Bătrâna doamnă care fabrică 37 de cocktail-uri Molotov pe zi ,, de Matei </w:t>
      </w:r>
      <w:proofErr w:type="spellStart"/>
      <w:r w:rsidR="001710EE">
        <w:rPr>
          <w:rFonts w:ascii="Times New Roman" w:hAnsi="Times New Roman"/>
          <w:sz w:val="24"/>
          <w:szCs w:val="24"/>
        </w:rPr>
        <w:t>Visniec</w:t>
      </w:r>
      <w:proofErr w:type="spellEnd"/>
      <w:r w:rsidR="001710EE">
        <w:rPr>
          <w:rFonts w:ascii="Times New Roman" w:hAnsi="Times New Roman"/>
          <w:sz w:val="24"/>
          <w:szCs w:val="24"/>
        </w:rPr>
        <w:t xml:space="preserve">, aceasta fiind </w:t>
      </w:r>
      <w:r w:rsidR="001710EE">
        <w:rPr>
          <w:rFonts w:ascii="Times New Roman" w:eastAsia="Times New Roman" w:hAnsi="Times New Roman"/>
          <w:sz w:val="24"/>
          <w:szCs w:val="24"/>
        </w:rPr>
        <w:t xml:space="preserve">14.09.2023, </w:t>
      </w:r>
      <w:r>
        <w:rPr>
          <w:rFonts w:ascii="Times New Roman" w:eastAsia="Times New Roman" w:hAnsi="Times New Roman"/>
          <w:sz w:val="24"/>
          <w:szCs w:val="24"/>
        </w:rPr>
        <w:t xml:space="preserve"> inițial </w:t>
      </w:r>
      <w:r w:rsidR="001710EE">
        <w:rPr>
          <w:rFonts w:ascii="Times New Roman" w:eastAsia="Times New Roman" w:hAnsi="Times New Roman"/>
          <w:sz w:val="24"/>
          <w:szCs w:val="24"/>
        </w:rPr>
        <w:t xml:space="preserve">nefiind menționată data certă de desfășurare a evenimentului. </w:t>
      </w:r>
    </w:p>
    <w:p w14:paraId="5A2D1E61" w14:textId="77777777" w:rsidR="00145AB9" w:rsidRDefault="00145AB9" w:rsidP="00EC5E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7F1F2473" w14:textId="144461A0" w:rsidR="006B6819" w:rsidRDefault="006B6819" w:rsidP="006B6819">
      <w:pPr>
        <w:pStyle w:val="BodyTextIndent"/>
        <w:ind w:left="0" w:firstLine="720"/>
        <w:jc w:val="both"/>
        <w:rPr>
          <w:b w:val="0"/>
        </w:rPr>
      </w:pPr>
      <w:proofErr w:type="spellStart"/>
      <w:r w:rsidRPr="00122AAC">
        <w:rPr>
          <w:b w:val="0"/>
          <w:bCs/>
          <w:sz w:val="24"/>
          <w:szCs w:val="24"/>
          <w:lang w:eastAsia="ro-RO"/>
        </w:rPr>
        <w:t>Având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în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vedere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cele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menționate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mai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sus,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propunem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spre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aprobare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 w:rsidRPr="00122AAC">
        <w:rPr>
          <w:b w:val="0"/>
          <w:bCs/>
          <w:sz w:val="24"/>
          <w:szCs w:val="24"/>
          <w:lang w:eastAsia="ro-RO"/>
        </w:rPr>
        <w:t>Consiliului</w:t>
      </w:r>
      <w:proofErr w:type="spellEnd"/>
      <w:r w:rsidRPr="00122AAC">
        <w:rPr>
          <w:b w:val="0"/>
          <w:bCs/>
          <w:sz w:val="24"/>
          <w:szCs w:val="24"/>
          <w:lang w:eastAsia="ro-RO"/>
        </w:rPr>
        <w:t xml:space="preserve"> local </w:t>
      </w:r>
      <w:r>
        <w:rPr>
          <w:b w:val="0"/>
          <w:bCs/>
          <w:sz w:val="24"/>
          <w:szCs w:val="24"/>
          <w:lang w:eastAsia="ro-RO"/>
        </w:rPr>
        <w:t xml:space="preserve">municipal </w:t>
      </w:r>
      <w:proofErr w:type="spellStart"/>
      <w:r>
        <w:rPr>
          <w:b w:val="0"/>
          <w:bCs/>
          <w:sz w:val="24"/>
          <w:szCs w:val="24"/>
          <w:lang w:eastAsia="ro-RO"/>
        </w:rPr>
        <w:t>Târgu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Mureş</w:t>
      </w:r>
      <w:proofErr w:type="spellEnd"/>
      <w:proofErr w:type="gramStart"/>
      <w:r>
        <w:rPr>
          <w:b w:val="0"/>
          <w:bCs/>
          <w:sz w:val="24"/>
          <w:szCs w:val="24"/>
          <w:lang w:eastAsia="ro-RO"/>
        </w:rPr>
        <w:t>, ,</w:t>
      </w:r>
      <w:proofErr w:type="gramEnd"/>
      <w:r>
        <w:rPr>
          <w:b w:val="0"/>
          <w:bCs/>
          <w:sz w:val="24"/>
          <w:szCs w:val="24"/>
          <w:lang w:eastAsia="ro-RO"/>
        </w:rPr>
        <w:t xml:space="preserve"> </w:t>
      </w:r>
      <w:r w:rsidRPr="00122AAC"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modificarea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Anexei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1</w:t>
      </w:r>
      <w:r w:rsidR="00A208FF">
        <w:rPr>
          <w:b w:val="0"/>
          <w:bCs/>
          <w:sz w:val="24"/>
          <w:szCs w:val="24"/>
          <w:lang w:eastAsia="ro-RO"/>
        </w:rPr>
        <w:t xml:space="preserve">, </w:t>
      </w:r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C</w:t>
      </w:r>
      <w:r w:rsidR="00A208FF">
        <w:rPr>
          <w:b w:val="0"/>
          <w:bCs/>
          <w:sz w:val="24"/>
          <w:szCs w:val="24"/>
          <w:lang w:eastAsia="ro-RO"/>
        </w:rPr>
        <w:t>apitolul</w:t>
      </w:r>
      <w:proofErr w:type="spellEnd"/>
      <w:r w:rsidR="00A208FF">
        <w:rPr>
          <w:b w:val="0"/>
          <w:bCs/>
          <w:sz w:val="24"/>
          <w:szCs w:val="24"/>
          <w:lang w:eastAsia="ro-RO"/>
        </w:rPr>
        <w:t xml:space="preserve"> </w:t>
      </w:r>
      <w:r>
        <w:rPr>
          <w:b w:val="0"/>
          <w:bCs/>
          <w:sz w:val="24"/>
          <w:szCs w:val="24"/>
          <w:lang w:eastAsia="ro-RO"/>
        </w:rPr>
        <w:t xml:space="preserve"> I</w:t>
      </w:r>
      <w:r w:rsidR="00A208FF">
        <w:rPr>
          <w:b w:val="0"/>
          <w:bCs/>
          <w:sz w:val="24"/>
          <w:szCs w:val="24"/>
          <w:lang w:eastAsia="ro-RO"/>
        </w:rPr>
        <w:t xml:space="preserve">, </w:t>
      </w:r>
      <w:r>
        <w:rPr>
          <w:b w:val="0"/>
          <w:bCs/>
          <w:sz w:val="24"/>
          <w:szCs w:val="24"/>
          <w:lang w:eastAsia="ro-RO"/>
        </w:rPr>
        <w:t xml:space="preserve"> </w:t>
      </w:r>
      <w:r w:rsidR="005E0299">
        <w:rPr>
          <w:b w:val="0"/>
          <w:bCs/>
          <w:sz w:val="24"/>
          <w:szCs w:val="24"/>
          <w:lang w:eastAsia="ro-RO"/>
        </w:rPr>
        <w:t xml:space="preserve"> </w:t>
      </w:r>
      <w:r w:rsidR="00A208FF">
        <w:rPr>
          <w:b w:val="0"/>
          <w:bCs/>
          <w:sz w:val="24"/>
          <w:szCs w:val="24"/>
          <w:lang w:eastAsia="ro-RO"/>
        </w:rPr>
        <w:t xml:space="preserve">Nr. </w:t>
      </w:r>
      <w:proofErr w:type="spellStart"/>
      <w:r w:rsidR="00A208FF">
        <w:rPr>
          <w:b w:val="0"/>
          <w:bCs/>
          <w:sz w:val="24"/>
          <w:szCs w:val="24"/>
          <w:lang w:eastAsia="ro-RO"/>
        </w:rPr>
        <w:t>crt</w:t>
      </w:r>
      <w:proofErr w:type="spellEnd"/>
      <w:r w:rsidR="00A208FF">
        <w:rPr>
          <w:b w:val="0"/>
          <w:bCs/>
          <w:sz w:val="24"/>
          <w:szCs w:val="24"/>
          <w:lang w:eastAsia="ro-RO"/>
        </w:rPr>
        <w:t xml:space="preserve"> </w:t>
      </w:r>
      <w:r>
        <w:rPr>
          <w:b w:val="0"/>
          <w:bCs/>
          <w:sz w:val="24"/>
          <w:szCs w:val="24"/>
          <w:lang w:eastAsia="ro-RO"/>
        </w:rPr>
        <w:t>.</w:t>
      </w:r>
      <w:r w:rsidR="000362C0">
        <w:rPr>
          <w:b w:val="0"/>
          <w:bCs/>
          <w:sz w:val="24"/>
          <w:szCs w:val="24"/>
          <w:lang w:eastAsia="ro-RO"/>
        </w:rPr>
        <w:t xml:space="preserve">1, 5 </w:t>
      </w:r>
      <w:proofErr w:type="spellStart"/>
      <w:r w:rsidR="000362C0">
        <w:rPr>
          <w:b w:val="0"/>
          <w:bCs/>
          <w:sz w:val="24"/>
          <w:szCs w:val="24"/>
          <w:lang w:eastAsia="ro-RO"/>
        </w:rPr>
        <w:t>și</w:t>
      </w:r>
      <w:proofErr w:type="spellEnd"/>
      <w:r w:rsidR="000362C0">
        <w:rPr>
          <w:b w:val="0"/>
          <w:bCs/>
          <w:sz w:val="24"/>
          <w:szCs w:val="24"/>
          <w:lang w:eastAsia="ro-RO"/>
        </w:rPr>
        <w:t xml:space="preserve"> 8</w:t>
      </w:r>
      <w:r>
        <w:rPr>
          <w:b w:val="0"/>
          <w:bCs/>
          <w:sz w:val="24"/>
          <w:szCs w:val="24"/>
          <w:lang w:eastAsia="ro-RO"/>
        </w:rPr>
        <w:t xml:space="preserve"> a </w:t>
      </w:r>
      <w:proofErr w:type="spellStart"/>
      <w:r>
        <w:rPr>
          <w:b w:val="0"/>
          <w:bCs/>
          <w:sz w:val="24"/>
          <w:szCs w:val="24"/>
          <w:lang w:eastAsia="ro-RO"/>
        </w:rPr>
        <w:t>Hotărârii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Consiliului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local municipal </w:t>
      </w:r>
      <w:proofErr w:type="spellStart"/>
      <w:r>
        <w:rPr>
          <w:b w:val="0"/>
          <w:bCs/>
          <w:sz w:val="24"/>
          <w:szCs w:val="24"/>
          <w:lang w:eastAsia="ro-RO"/>
        </w:rPr>
        <w:t>Târgu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</w:t>
      </w:r>
      <w:proofErr w:type="spellStart"/>
      <w:r>
        <w:rPr>
          <w:b w:val="0"/>
          <w:bCs/>
          <w:sz w:val="24"/>
          <w:szCs w:val="24"/>
          <w:lang w:eastAsia="ro-RO"/>
        </w:rPr>
        <w:t>Mureş</w:t>
      </w:r>
      <w:proofErr w:type="spellEnd"/>
      <w:r>
        <w:rPr>
          <w:b w:val="0"/>
          <w:bCs/>
          <w:sz w:val="24"/>
          <w:szCs w:val="24"/>
          <w:lang w:eastAsia="ro-RO"/>
        </w:rPr>
        <w:t xml:space="preserve"> nr. </w:t>
      </w:r>
      <w:r w:rsidR="000362C0">
        <w:rPr>
          <w:b w:val="0"/>
          <w:bCs/>
          <w:sz w:val="24"/>
          <w:szCs w:val="24"/>
          <w:lang w:eastAsia="ro-RO"/>
        </w:rPr>
        <w:t xml:space="preserve">218/2023. </w:t>
      </w:r>
    </w:p>
    <w:p w14:paraId="68C65932" w14:textId="77777777" w:rsidR="006B6819" w:rsidRPr="00BB50A1" w:rsidRDefault="006B6819" w:rsidP="006B681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1C58B21A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11B5483E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</w:p>
    <w:p w14:paraId="72A14039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C37393">
        <w:rPr>
          <w:rFonts w:ascii="Times New Roman" w:eastAsia="Times New Roman" w:hAnsi="Times New Roman"/>
          <w:b/>
          <w:lang w:val="en-US"/>
        </w:rPr>
        <w:t xml:space="preserve">   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Director ex. adj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Șef</w:t>
      </w:r>
      <w:proofErr w:type="spellEnd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serviciu</w:t>
      </w:r>
      <w:proofErr w:type="spellEnd"/>
    </w:p>
    <w:p w14:paraId="2F29B269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>Blaga Zătreanu Cosmin</w:t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ab/>
        <w:t xml:space="preserve">    Marina Ciugudean</w:t>
      </w:r>
    </w:p>
    <w:p w14:paraId="6DAE289A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</w:p>
    <w:p w14:paraId="4D58A091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  <w:t xml:space="preserve">Aviz favorabil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hu-HU"/>
        </w:rPr>
        <w:t>:</w:t>
      </w:r>
    </w:p>
    <w:p w14:paraId="5C14C7FF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Direcţiea economică</w:t>
      </w:r>
    </w:p>
    <w:p w14:paraId="24495C01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    Director ex.</w:t>
      </w:r>
    </w:p>
    <w:p w14:paraId="2D5B4817" w14:textId="77777777" w:rsidR="006B6819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                              Ioan Florin Crăciun            </w:t>
      </w:r>
    </w:p>
    <w:p w14:paraId="21E956E6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hu-HU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hu-HU"/>
        </w:rPr>
        <w:t xml:space="preserve">                          </w:t>
      </w:r>
    </w:p>
    <w:p w14:paraId="0FB78668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  <w:r w:rsidRPr="00C37393">
        <w:rPr>
          <w:rFonts w:ascii="Times New Roman" w:eastAsia="Times New Roman" w:hAnsi="Times New Roman"/>
          <w:sz w:val="16"/>
          <w:szCs w:val="16"/>
          <w:lang w:val="hu-HU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0EABF6E3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762B114B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D43583D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66982FD6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77702444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hu-HU"/>
        </w:rPr>
      </w:pPr>
    </w:p>
    <w:p w14:paraId="242C4AC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ro-RO"/>
        </w:rPr>
      </w:pP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Actele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administrative sunt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hotărarile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consiliu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local care intra in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vigoare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produc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dupa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îndeplinirea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condițiilor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prevăzute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art.129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139 din OUG 57/2019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.</w:t>
      </w:r>
    </w:p>
    <w:p w14:paraId="523C7FF1" w14:textId="77777777" w:rsidR="006B6819" w:rsidRPr="00C37393" w:rsidRDefault="006B6819" w:rsidP="006B6819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</w:p>
    <w:p w14:paraId="7605125F" w14:textId="77777777" w:rsidR="006B6819" w:rsidRPr="00C37393" w:rsidRDefault="006B6819" w:rsidP="006B6819">
      <w:pPr>
        <w:spacing w:after="1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 w:eastAsia="ro-RO"/>
        </w:rPr>
      </w:pPr>
      <w:r w:rsidRPr="00C37393">
        <w:rPr>
          <w:rFonts w:ascii="Times New Roman" w:eastAsia="Times New Roman" w:hAnsi="Times New Roman"/>
          <w:sz w:val="28"/>
          <w:szCs w:val="28"/>
          <w:lang w:val="en-US" w:eastAsia="ro-RO"/>
        </w:rPr>
        <w:tab/>
        <w:t xml:space="preserve">                                                                                    </w:t>
      </w:r>
    </w:p>
    <w:p w14:paraId="3B9EADD7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R O M Â N I </w:t>
      </w:r>
      <w:proofErr w:type="gramStart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A</w:t>
      </w:r>
      <w:proofErr w:type="gramEnd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</w:t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ab/>
      </w:r>
    </w:p>
    <w:p w14:paraId="517FD72A" w14:textId="77777777" w:rsidR="006B6819" w:rsidRPr="00C37393" w:rsidRDefault="00000000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val="en-US" w:eastAsia="ro-RO"/>
        </w:rPr>
        <w:object w:dxaOrig="1440" w:dyaOrig="1440" w14:anchorId="5DD26485">
          <v:shape id="_x0000_s1028" type="#_x0000_t75" style="position:absolute;left:0;text-align:left;margin-left:1pt;margin-top:-24.35pt;width:38.4pt;height:57.6pt;z-index:-251655168;visibility:visible;mso-wrap-edited:f" wrapcoords="-174 0 -174 21481 21600 21481 21600 0 -174 0" o:allowincell="f">
            <v:imagedata r:id="rId6" o:title=""/>
            <w10:wrap type="tight"/>
          </v:shape>
          <o:OLEObject Type="Embed" ProgID="Word.Picture.8" ShapeID="_x0000_s1028" DrawAspect="Content" ObjectID="_1750590978" r:id="rId9"/>
        </w:object>
      </w:r>
      <w:r w:rsidR="006B6819"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JUDEŢUL MUREŞ</w:t>
      </w:r>
    </w:p>
    <w:p w14:paraId="306E39BB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CONSILIUL LOCAL MUNICIPAL TÂRGU MUREŞ</w:t>
      </w:r>
    </w:p>
    <w:p w14:paraId="0FA97BC0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C37393">
        <w:rPr>
          <w:rFonts w:ascii="Times New Roman" w:eastAsia="Umbra BT" w:hAnsi="Times New Roman"/>
          <w:lang w:eastAsia="ro-RO"/>
        </w:rPr>
        <w:t xml:space="preserve">                                                                                                                             Proiect</w:t>
      </w:r>
    </w:p>
    <w:p w14:paraId="73FD2CCB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  <w:r w:rsidRPr="00C37393">
        <w:rPr>
          <w:rFonts w:ascii="Times New Roman" w:eastAsia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C37393">
        <w:rPr>
          <w:rFonts w:ascii="Times New Roman" w:eastAsia="Times New Roman" w:hAnsi="Times New Roman"/>
          <w:b/>
          <w:sz w:val="16"/>
          <w:szCs w:val="16"/>
        </w:rPr>
        <w:t xml:space="preserve">                                                                           (nu produce efecte juridice) * </w:t>
      </w:r>
    </w:p>
    <w:p w14:paraId="52AC62DA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D" w:eastAsia="ro-RO"/>
        </w:rPr>
      </w:pPr>
    </w:p>
    <w:p w14:paraId="3A592FD2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 xml:space="preserve">                                                                                                                       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Iniţiator</w:t>
      </w:r>
      <w:proofErr w:type="spellEnd"/>
    </w:p>
    <w:p w14:paraId="0A8C50FA" w14:textId="77777777" w:rsidR="006B6819" w:rsidRPr="00C37393" w:rsidRDefault="006B6819" w:rsidP="006B6819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b/>
          <w:lang w:val="en-US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</w:t>
      </w:r>
      <w:proofErr w:type="spellStart"/>
      <w:r w:rsidRPr="00C37393">
        <w:rPr>
          <w:rFonts w:ascii="Times New Roman" w:eastAsia="Times New Roman" w:hAnsi="Times New Roman"/>
          <w:b/>
          <w:sz w:val="24"/>
          <w:szCs w:val="24"/>
          <w:lang w:val="en-US"/>
        </w:rPr>
        <w:t>P</w:t>
      </w:r>
      <w:r w:rsidRPr="00C37393">
        <w:rPr>
          <w:rFonts w:ascii="Times New Roman" w:eastAsia="Times New Roman" w:hAnsi="Times New Roman"/>
          <w:b/>
          <w:lang w:val="en-US"/>
        </w:rPr>
        <w:t>rimar</w:t>
      </w:r>
      <w:proofErr w:type="spellEnd"/>
      <w:r w:rsidRPr="00C37393">
        <w:rPr>
          <w:rFonts w:ascii="Times New Roman" w:eastAsia="Times New Roman" w:hAnsi="Times New Roman"/>
          <w:b/>
          <w:lang w:val="en-US"/>
        </w:rPr>
        <w:t xml:space="preserve">, </w:t>
      </w:r>
    </w:p>
    <w:p w14:paraId="440B3773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o-RO"/>
        </w:rPr>
      </w:pP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</w:r>
      <w:r w:rsidRPr="00C37393">
        <w:rPr>
          <w:rFonts w:ascii="Times New Roman" w:eastAsia="Times New Roman" w:hAnsi="Times New Roman"/>
          <w:b/>
          <w:lang w:val="en-US"/>
        </w:rPr>
        <w:tab/>
        <w:t xml:space="preserve">                 </w:t>
      </w:r>
      <w:proofErr w:type="spellStart"/>
      <w:r w:rsidRPr="00C37393">
        <w:rPr>
          <w:rFonts w:ascii="Times New Roman" w:eastAsia="Times New Roman" w:hAnsi="Times New Roman"/>
          <w:b/>
          <w:sz w:val="28"/>
          <w:szCs w:val="28"/>
          <w:lang w:val="en-US" w:eastAsia="ro-RO"/>
        </w:rPr>
        <w:t>Soós</w:t>
      </w:r>
      <w:proofErr w:type="spellEnd"/>
      <w:r w:rsidRPr="00C37393">
        <w:rPr>
          <w:rFonts w:ascii="Times New Roman" w:eastAsia="Times New Roman" w:hAnsi="Times New Roman"/>
          <w:b/>
          <w:sz w:val="28"/>
          <w:szCs w:val="28"/>
          <w:lang w:val="en-US" w:eastAsia="ro-RO"/>
        </w:rPr>
        <w:t xml:space="preserve"> Zoltán</w:t>
      </w:r>
    </w:p>
    <w:p w14:paraId="7D5B0C31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28EFB6B4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F40D775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H O T Ă R Â R E A     nr. ______</w:t>
      </w:r>
    </w:p>
    <w:p w14:paraId="45966298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355138D0" w14:textId="1135168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din _____________________ 202</w:t>
      </w:r>
      <w:r w:rsidR="00977EF2">
        <w:rPr>
          <w:rFonts w:ascii="Times New Roman" w:eastAsia="Times New Roman" w:hAnsi="Times New Roman"/>
          <w:b/>
          <w:sz w:val="24"/>
          <w:szCs w:val="24"/>
          <w:lang w:val="en-US" w:eastAsia="ro-RO"/>
        </w:rPr>
        <w:t>3</w:t>
      </w:r>
    </w:p>
    <w:p w14:paraId="07FD4401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o-RO"/>
        </w:rPr>
      </w:pPr>
    </w:p>
    <w:p w14:paraId="60EF51DF" w14:textId="409A65FC" w:rsidR="006B6819" w:rsidRPr="00BB50A1" w:rsidRDefault="006B6819" w:rsidP="00977E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 xml:space="preserve">privind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modificarea Anexei 1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a  </w:t>
      </w:r>
      <w:r w:rsidR="00977EF2" w:rsidRPr="00152870">
        <w:rPr>
          <w:rFonts w:ascii="Times New Roman" w:eastAsia="Times New Roman" w:hAnsi="Times New Roman"/>
          <w:b/>
          <w:sz w:val="24"/>
          <w:szCs w:val="24"/>
          <w:lang w:val="en-US"/>
        </w:rPr>
        <w:t>Hot</w:t>
      </w:r>
      <w:proofErr w:type="spellStart"/>
      <w:r w:rsidR="00977EF2" w:rsidRPr="00152870">
        <w:rPr>
          <w:rFonts w:ascii="Times New Roman" w:eastAsia="Times New Roman" w:hAnsi="Times New Roman"/>
          <w:b/>
          <w:sz w:val="24"/>
          <w:szCs w:val="24"/>
        </w:rPr>
        <w:t>ărârii</w:t>
      </w:r>
      <w:proofErr w:type="spellEnd"/>
      <w:r w:rsidR="00977EF2" w:rsidRPr="00152870">
        <w:rPr>
          <w:rFonts w:ascii="Times New Roman" w:eastAsia="Times New Roman" w:hAnsi="Times New Roman"/>
          <w:b/>
          <w:sz w:val="24"/>
          <w:szCs w:val="24"/>
        </w:rPr>
        <w:t xml:space="preserve"> Consiliului Local municipal Târgu </w:t>
      </w:r>
      <w:proofErr w:type="spellStart"/>
      <w:r w:rsidR="00977EF2" w:rsidRPr="00152870">
        <w:rPr>
          <w:rFonts w:ascii="Times New Roman" w:eastAsia="Times New Roman" w:hAnsi="Times New Roman"/>
          <w:b/>
          <w:sz w:val="24"/>
          <w:szCs w:val="24"/>
        </w:rPr>
        <w:t>Mureş</w:t>
      </w:r>
      <w:proofErr w:type="spellEnd"/>
      <w:r w:rsidR="00977EF2" w:rsidRPr="00152870">
        <w:rPr>
          <w:rFonts w:ascii="Times New Roman" w:eastAsia="Times New Roman" w:hAnsi="Times New Roman"/>
          <w:b/>
          <w:sz w:val="24"/>
          <w:szCs w:val="24"/>
        </w:rPr>
        <w:t xml:space="preserve"> nr. 218 din data de 06.06.2023  referitoare la aprobarea </w:t>
      </w:r>
      <w:r w:rsidR="00977EF2" w:rsidRPr="00152870">
        <w:rPr>
          <w:rFonts w:ascii="Times New Roman" w:hAnsi="Times New Roman"/>
          <w:b/>
          <w:sz w:val="24"/>
          <w:szCs w:val="24"/>
        </w:rPr>
        <w:t>încheierii unor acorduri de colaborare în vederea realizării în parteneriat a unor evenimente culturale, sportive și educaționale de interes public local care se desfășoară în  anul 2023</w:t>
      </w:r>
    </w:p>
    <w:p w14:paraId="5824CEB2" w14:textId="77777777" w:rsidR="006B6819" w:rsidRPr="00BB50A1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71A7814" w14:textId="77777777" w:rsidR="006B6819" w:rsidRPr="00BB50A1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BB50A1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Consiliul local al municipiului Târgu Mureș, întrunit în şedinţă </w:t>
      </w:r>
      <w:r w:rsidRPr="00BB50A1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ordinară de lucru</w:t>
      </w:r>
      <w:r w:rsidRPr="00BB50A1">
        <w:rPr>
          <w:rFonts w:ascii="Times New Roman" w:eastAsia="Times New Roman" w:hAnsi="Times New Roman"/>
          <w:b/>
          <w:i/>
          <w:iCs/>
          <w:sz w:val="24"/>
          <w:szCs w:val="24"/>
        </w:rPr>
        <w:t>,</w:t>
      </w:r>
    </w:p>
    <w:p w14:paraId="6D7D62F1" w14:textId="77777777" w:rsidR="006B6819" w:rsidRPr="00BB50A1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49A2EB" w14:textId="77777777" w:rsidR="006B6819" w:rsidRPr="00BB50A1" w:rsidRDefault="006B6819" w:rsidP="006B6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Având în vedere</w:t>
      </w:r>
      <w:r w:rsidRPr="00BB50A1">
        <w:rPr>
          <w:rFonts w:ascii="Times New Roman" w:eastAsia="Times New Roman" w:hAnsi="Times New Roman"/>
          <w:sz w:val="24"/>
          <w:szCs w:val="24"/>
        </w:rPr>
        <w:t>:</w:t>
      </w:r>
    </w:p>
    <w:p w14:paraId="54FE010D" w14:textId="77777777" w:rsidR="00977EF2" w:rsidRPr="00D930A3" w:rsidRDefault="006B6819" w:rsidP="00D930A3">
      <w:pPr>
        <w:pStyle w:val="ListParagraph"/>
        <w:numPr>
          <w:ilvl w:val="0"/>
          <w:numId w:val="6"/>
        </w:numPr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D930A3">
        <w:rPr>
          <w:rFonts w:ascii="Times New Roman" w:eastAsia="Times New Roman" w:hAnsi="Times New Roman"/>
          <w:sz w:val="24"/>
          <w:szCs w:val="24"/>
        </w:rPr>
        <w:t>Referatul</w:t>
      </w:r>
      <w:proofErr w:type="spellEnd"/>
      <w:r w:rsidRPr="00D930A3">
        <w:rPr>
          <w:rFonts w:ascii="Times New Roman" w:eastAsia="Times New Roman" w:hAnsi="Times New Roman"/>
          <w:sz w:val="24"/>
          <w:szCs w:val="24"/>
        </w:rPr>
        <w:t xml:space="preserve"> de </w:t>
      </w:r>
      <w:proofErr w:type="spellStart"/>
      <w:r w:rsidRPr="00D930A3">
        <w:rPr>
          <w:rFonts w:ascii="Times New Roman" w:eastAsia="Times New Roman" w:hAnsi="Times New Roman"/>
          <w:sz w:val="24"/>
          <w:szCs w:val="24"/>
        </w:rPr>
        <w:t>aprobare</w:t>
      </w:r>
      <w:proofErr w:type="spellEnd"/>
      <w:r w:rsidRPr="00D930A3">
        <w:rPr>
          <w:rFonts w:ascii="Times New Roman" w:eastAsia="Times New Roman" w:hAnsi="Times New Roman"/>
          <w:sz w:val="24"/>
          <w:szCs w:val="24"/>
        </w:rPr>
        <w:t xml:space="preserve"> nr. </w:t>
      </w:r>
      <w:r w:rsidR="00977EF2" w:rsidRPr="00D930A3">
        <w:rPr>
          <w:rFonts w:ascii="Times New Roman" w:eastAsia="Times New Roman" w:hAnsi="Times New Roman"/>
          <w:sz w:val="24"/>
          <w:szCs w:val="24"/>
        </w:rPr>
        <w:t>46.484</w:t>
      </w:r>
      <w:r w:rsidRPr="00D930A3">
        <w:rPr>
          <w:rFonts w:ascii="Times New Roman" w:eastAsia="Times New Roman" w:hAnsi="Times New Roman"/>
          <w:sz w:val="24"/>
          <w:szCs w:val="24"/>
        </w:rPr>
        <w:t xml:space="preserve"> din </w:t>
      </w:r>
      <w:r w:rsidR="00977EF2" w:rsidRPr="00D930A3">
        <w:rPr>
          <w:rFonts w:ascii="Times New Roman" w:eastAsia="Times New Roman" w:hAnsi="Times New Roman"/>
          <w:sz w:val="24"/>
          <w:szCs w:val="24"/>
        </w:rPr>
        <w:t>10.07.2023</w:t>
      </w:r>
      <w:r w:rsidRPr="00D930A3">
        <w:rPr>
          <w:rFonts w:ascii="Times New Roman" w:eastAsia="Times New Roman" w:hAnsi="Times New Roman"/>
          <w:sz w:val="24"/>
          <w:szCs w:val="24"/>
        </w:rPr>
        <w:t xml:space="preserve">, inițiat de Primar prin Direcția Activităţi Social - Culturale, Patrimoniale şi Comerciale </w:t>
      </w:r>
      <w:proofErr w:type="gramStart"/>
      <w:r w:rsidRPr="00D930A3">
        <w:rPr>
          <w:rFonts w:ascii="Times New Roman" w:eastAsia="Times New Roman" w:hAnsi="Times New Roman"/>
          <w:sz w:val="24"/>
          <w:szCs w:val="24"/>
        </w:rPr>
        <w:t>privind  modificarea</w:t>
      </w:r>
      <w:proofErr w:type="gramEnd"/>
      <w:r w:rsidRPr="00D930A3">
        <w:rPr>
          <w:rFonts w:ascii="Times New Roman" w:eastAsia="Times New Roman" w:hAnsi="Times New Roman"/>
          <w:sz w:val="24"/>
          <w:szCs w:val="24"/>
        </w:rPr>
        <w:t xml:space="preserve"> Anexei 1 a  Hotărârii Consiliului Local municipal Târgu Mureş nr. </w:t>
      </w:r>
      <w:r w:rsidR="00977EF2" w:rsidRPr="00D930A3">
        <w:rPr>
          <w:rFonts w:ascii="Times New Roman" w:eastAsia="Times New Roman" w:hAnsi="Times New Roman"/>
          <w:sz w:val="24"/>
          <w:szCs w:val="24"/>
        </w:rPr>
        <w:t>218</w:t>
      </w:r>
      <w:r w:rsidRPr="00D930A3">
        <w:rPr>
          <w:rFonts w:ascii="Times New Roman" w:eastAsia="Times New Roman" w:hAnsi="Times New Roman"/>
          <w:sz w:val="24"/>
          <w:szCs w:val="24"/>
        </w:rPr>
        <w:t xml:space="preserve"> din data de </w:t>
      </w:r>
      <w:proofErr w:type="gramStart"/>
      <w:r w:rsidR="00977EF2" w:rsidRPr="00D930A3">
        <w:rPr>
          <w:rFonts w:ascii="Times New Roman" w:eastAsia="Times New Roman" w:hAnsi="Times New Roman"/>
          <w:sz w:val="24"/>
          <w:szCs w:val="24"/>
        </w:rPr>
        <w:t xml:space="preserve">06.06.2023 </w:t>
      </w:r>
      <w:r w:rsidRPr="00D930A3">
        <w:rPr>
          <w:rFonts w:ascii="Times New Roman" w:eastAsia="Times New Roman" w:hAnsi="Times New Roman"/>
          <w:sz w:val="24"/>
          <w:szCs w:val="24"/>
        </w:rPr>
        <w:t xml:space="preserve"> referitoare</w:t>
      </w:r>
      <w:proofErr w:type="gramEnd"/>
      <w:r w:rsidRPr="00D930A3">
        <w:rPr>
          <w:rFonts w:ascii="Times New Roman" w:eastAsia="Times New Roman" w:hAnsi="Times New Roman"/>
          <w:sz w:val="24"/>
          <w:szCs w:val="24"/>
        </w:rPr>
        <w:t xml:space="preserve"> la aprobarea încheierii unor </w:t>
      </w:r>
      <w:r w:rsidR="00977EF2" w:rsidRPr="00D930A3">
        <w:rPr>
          <w:rFonts w:ascii="Times New Roman" w:hAnsi="Times New Roman" w:cs="Times New Roman"/>
          <w:sz w:val="24"/>
          <w:szCs w:val="24"/>
          <w:lang w:val="ro-RO"/>
        </w:rPr>
        <w:t>acorduri de colaborare în vederea</w:t>
      </w:r>
      <w:r w:rsidR="00977EF2" w:rsidRPr="00D930A3">
        <w:rPr>
          <w:rFonts w:ascii="Times New Roman" w:hAnsi="Times New Roman" w:cs="Times New Roman"/>
          <w:sz w:val="24"/>
          <w:szCs w:val="24"/>
        </w:rPr>
        <w:t xml:space="preserve"> realizării în parteneriat a unor evenimente culturale, sportive și educaționale de interes public local care se </w:t>
      </w:r>
      <w:proofErr w:type="spellStart"/>
      <w:r w:rsidR="00977EF2" w:rsidRPr="00D930A3">
        <w:rPr>
          <w:rFonts w:ascii="Times New Roman" w:hAnsi="Times New Roman" w:cs="Times New Roman"/>
          <w:sz w:val="24"/>
          <w:szCs w:val="24"/>
        </w:rPr>
        <w:t>desfășoară</w:t>
      </w:r>
      <w:proofErr w:type="spellEnd"/>
      <w:r w:rsidR="00977EF2" w:rsidRPr="00D930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EF2" w:rsidRPr="00D930A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7EF2" w:rsidRPr="00D930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77EF2" w:rsidRPr="00D930A3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977EF2" w:rsidRPr="00D930A3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675C2B6D" w14:textId="2BC8E6CB" w:rsidR="00D930A3" w:rsidRPr="00D930A3" w:rsidRDefault="00D930A3" w:rsidP="00D930A3">
      <w:pPr>
        <w:pStyle w:val="ListParagraph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930A3">
        <w:rPr>
          <w:rFonts w:ascii="Times New Roman" w:hAnsi="Times New Roman"/>
          <w:sz w:val="24"/>
          <w:szCs w:val="24"/>
        </w:rPr>
        <w:t>Avizul</w:t>
      </w:r>
      <w:proofErr w:type="spellEnd"/>
      <w:r w:rsidRPr="00D93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0A3">
        <w:rPr>
          <w:rFonts w:ascii="Times New Roman" w:hAnsi="Times New Roman"/>
          <w:sz w:val="24"/>
          <w:szCs w:val="24"/>
        </w:rPr>
        <w:t>Direcției</w:t>
      </w:r>
      <w:proofErr w:type="spellEnd"/>
      <w:r w:rsidRPr="00D930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30A3">
        <w:rPr>
          <w:rFonts w:ascii="Times New Roman" w:hAnsi="Times New Roman"/>
          <w:sz w:val="24"/>
          <w:szCs w:val="24"/>
        </w:rPr>
        <w:t>economice</w:t>
      </w:r>
      <w:proofErr w:type="spellEnd"/>
      <w:r w:rsidRPr="00D930A3">
        <w:rPr>
          <w:rFonts w:ascii="Times New Roman" w:hAnsi="Times New Roman"/>
          <w:sz w:val="24"/>
          <w:szCs w:val="24"/>
        </w:rPr>
        <w:t xml:space="preserve"> </w:t>
      </w:r>
    </w:p>
    <w:p w14:paraId="55FAE404" w14:textId="77777777" w:rsidR="00D930A3" w:rsidRPr="00D930A3" w:rsidRDefault="00D930A3" w:rsidP="00D930A3">
      <w:pPr>
        <w:pStyle w:val="ListParagraph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930A3">
        <w:rPr>
          <w:rFonts w:ascii="Times New Roman" w:hAnsi="Times New Roman"/>
          <w:sz w:val="24"/>
          <w:szCs w:val="24"/>
          <w:lang w:val="ro-RO"/>
        </w:rPr>
        <w:t xml:space="preserve">Raportul </w:t>
      </w:r>
      <w:proofErr w:type="spellStart"/>
      <w:r w:rsidRPr="00D930A3">
        <w:rPr>
          <w:rFonts w:ascii="Times New Roman" w:hAnsi="Times New Roman"/>
          <w:sz w:val="24"/>
          <w:szCs w:val="24"/>
          <w:lang w:val="ro-RO"/>
        </w:rPr>
        <w:t>Direcţiei</w:t>
      </w:r>
      <w:proofErr w:type="spellEnd"/>
      <w:r w:rsidRPr="00D930A3">
        <w:rPr>
          <w:rFonts w:ascii="Times New Roman" w:hAnsi="Times New Roman"/>
          <w:sz w:val="24"/>
          <w:szCs w:val="24"/>
          <w:lang w:val="ro-RO"/>
        </w:rPr>
        <w:t xml:space="preserve"> Juridice, Contencios Administrativ </w:t>
      </w:r>
      <w:proofErr w:type="spellStart"/>
      <w:r w:rsidRPr="00D930A3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D930A3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D930A3">
        <w:rPr>
          <w:rFonts w:ascii="Times New Roman" w:hAnsi="Times New Roman"/>
          <w:sz w:val="24"/>
          <w:szCs w:val="24"/>
          <w:lang w:val="ro-RO"/>
        </w:rPr>
        <w:t>Administraţie</w:t>
      </w:r>
      <w:proofErr w:type="spellEnd"/>
      <w:r w:rsidRPr="00D930A3">
        <w:rPr>
          <w:rFonts w:ascii="Times New Roman" w:hAnsi="Times New Roman"/>
          <w:sz w:val="24"/>
          <w:szCs w:val="24"/>
          <w:lang w:val="ro-RO"/>
        </w:rPr>
        <w:t xml:space="preserve"> Publică Locală</w:t>
      </w:r>
    </w:p>
    <w:p w14:paraId="150A4B1E" w14:textId="77777777" w:rsidR="00D930A3" w:rsidRPr="00D930A3" w:rsidRDefault="00D930A3" w:rsidP="00D930A3">
      <w:pPr>
        <w:pStyle w:val="ListParagraph"/>
        <w:numPr>
          <w:ilvl w:val="0"/>
          <w:numId w:val="6"/>
        </w:numPr>
        <w:ind w:left="142" w:firstLine="0"/>
        <w:jc w:val="both"/>
        <w:rPr>
          <w:rFonts w:ascii="Times New Roman" w:hAnsi="Times New Roman"/>
          <w:sz w:val="24"/>
          <w:szCs w:val="24"/>
          <w:lang w:val="ro-RO"/>
        </w:rPr>
      </w:pPr>
      <w:r w:rsidRPr="00D930A3">
        <w:rPr>
          <w:rFonts w:ascii="Times New Roman" w:hAnsi="Times New Roman"/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D930A3">
        <w:rPr>
          <w:rFonts w:ascii="Times New Roman" w:hAnsi="Times New Roman"/>
          <w:sz w:val="24"/>
          <w:szCs w:val="24"/>
          <w:lang w:val="ro-RO"/>
        </w:rPr>
        <w:t>Mureş</w:t>
      </w:r>
      <w:proofErr w:type="spellEnd"/>
    </w:p>
    <w:p w14:paraId="3B9B4E43" w14:textId="77777777" w:rsidR="006B6819" w:rsidRPr="00BB50A1" w:rsidRDefault="006B6819" w:rsidP="006B6819">
      <w:pPr>
        <w:tabs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016396E" w14:textId="77777777" w:rsidR="006B6819" w:rsidRPr="00BB50A1" w:rsidRDefault="006B6819" w:rsidP="006B6819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</w:rPr>
      </w:pPr>
      <w:r w:rsidRPr="00BB50A1">
        <w:rPr>
          <w:rFonts w:ascii="Times New Roman" w:eastAsia="Times New Roman" w:hAnsi="Times New Roman"/>
          <w:b/>
          <w:sz w:val="24"/>
          <w:szCs w:val="24"/>
        </w:rPr>
        <w:t>În conformitate cu prevederile:</w:t>
      </w:r>
    </w:p>
    <w:p w14:paraId="2625D703" w14:textId="77777777" w:rsidR="00D930A3" w:rsidRDefault="00D930A3" w:rsidP="00E92B9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 xml:space="preserve">Hotărârea Consiliului local municipal 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nr. 36/07.02.2023 privind aprobarea bugetului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Administrativ Teritoriale - Municipiul 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anul 2023;</w:t>
      </w:r>
    </w:p>
    <w:p w14:paraId="14B6592C" w14:textId="2D29F1C8" w:rsidR="00D930A3" w:rsidRDefault="00D930A3" w:rsidP="00E92B92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Hotărârea Consiliului local municipal Târgu Mureș nr.175/25.05.2023 privind rectificarea bugetului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Unităţii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Administrativ Teritoriale - Municipiul Târgu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Mureş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pe anul 2023</w:t>
      </w:r>
    </w:p>
    <w:p w14:paraId="7B5D4DB5" w14:textId="453B201B" w:rsidR="00E92B92" w:rsidRPr="00E92B92" w:rsidRDefault="00E92B92" w:rsidP="00E92B92">
      <w:pPr>
        <w:pStyle w:val="BodyTextIndent"/>
        <w:numPr>
          <w:ilvl w:val="0"/>
          <w:numId w:val="2"/>
        </w:numPr>
        <w:ind w:left="709" w:hanging="709"/>
        <w:jc w:val="both"/>
        <w:rPr>
          <w:b w:val="0"/>
          <w:bCs/>
          <w:sz w:val="24"/>
          <w:szCs w:val="24"/>
        </w:rPr>
      </w:pPr>
      <w:proofErr w:type="spellStart"/>
      <w:r w:rsidRPr="00E92B92">
        <w:rPr>
          <w:b w:val="0"/>
          <w:bCs/>
          <w:sz w:val="24"/>
          <w:szCs w:val="24"/>
        </w:rPr>
        <w:t>Hotărârea</w:t>
      </w:r>
      <w:proofErr w:type="spellEnd"/>
      <w:r w:rsidRPr="00E92B92">
        <w:rPr>
          <w:b w:val="0"/>
          <w:bCs/>
          <w:sz w:val="24"/>
          <w:szCs w:val="24"/>
        </w:rPr>
        <w:t xml:space="preserve"> </w:t>
      </w:r>
      <w:proofErr w:type="spellStart"/>
      <w:r w:rsidRPr="00E92B92">
        <w:rPr>
          <w:b w:val="0"/>
          <w:bCs/>
          <w:sz w:val="24"/>
          <w:szCs w:val="24"/>
        </w:rPr>
        <w:t>Consiliului</w:t>
      </w:r>
      <w:proofErr w:type="spellEnd"/>
      <w:r w:rsidRPr="00E92B92">
        <w:rPr>
          <w:b w:val="0"/>
          <w:bCs/>
          <w:sz w:val="24"/>
          <w:szCs w:val="24"/>
        </w:rPr>
        <w:t xml:space="preserve"> local municipal </w:t>
      </w:r>
      <w:proofErr w:type="spellStart"/>
      <w:r w:rsidRPr="00E92B92">
        <w:rPr>
          <w:b w:val="0"/>
          <w:bCs/>
          <w:sz w:val="24"/>
          <w:szCs w:val="24"/>
        </w:rPr>
        <w:t>Târgu</w:t>
      </w:r>
      <w:proofErr w:type="spellEnd"/>
      <w:r w:rsidRPr="00E92B92">
        <w:rPr>
          <w:b w:val="0"/>
          <w:bCs/>
          <w:sz w:val="24"/>
          <w:szCs w:val="24"/>
        </w:rPr>
        <w:t xml:space="preserve"> Mureș nr. 218/06.06.2023 </w:t>
      </w:r>
      <w:proofErr w:type="spellStart"/>
      <w:proofErr w:type="gramStart"/>
      <w:r w:rsidRPr="00E92B92">
        <w:rPr>
          <w:b w:val="0"/>
          <w:bCs/>
          <w:sz w:val="24"/>
          <w:szCs w:val="24"/>
        </w:rPr>
        <w:t>privind</w:t>
      </w:r>
      <w:proofErr w:type="spellEnd"/>
      <w:r w:rsidRPr="00E92B92">
        <w:rPr>
          <w:b w:val="0"/>
          <w:bCs/>
          <w:sz w:val="24"/>
          <w:szCs w:val="24"/>
        </w:rPr>
        <w:t xml:space="preserve">  </w:t>
      </w:r>
      <w:proofErr w:type="spellStart"/>
      <w:r w:rsidRPr="00E92B92">
        <w:rPr>
          <w:b w:val="0"/>
          <w:bCs/>
          <w:sz w:val="24"/>
          <w:szCs w:val="24"/>
        </w:rPr>
        <w:t>aprobarea</w:t>
      </w:r>
      <w:proofErr w:type="spellEnd"/>
      <w:proofErr w:type="gramEnd"/>
      <w:r w:rsidRPr="00E92B9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 xml:space="preserve"> </w:t>
      </w:r>
      <w:r w:rsidRPr="00E92B92">
        <w:rPr>
          <w:b w:val="0"/>
          <w:bCs/>
          <w:sz w:val="24"/>
          <w:szCs w:val="24"/>
          <w:lang w:val="ro-RO"/>
        </w:rPr>
        <w:t>încheierii unor acorduri de colaborare în vederea</w:t>
      </w:r>
      <w:r w:rsidRPr="00E92B92">
        <w:rPr>
          <w:b w:val="0"/>
          <w:bCs/>
          <w:sz w:val="24"/>
          <w:szCs w:val="24"/>
        </w:rPr>
        <w:t xml:space="preserve"> </w:t>
      </w:r>
      <w:proofErr w:type="spellStart"/>
      <w:r w:rsidRPr="00E92B92">
        <w:rPr>
          <w:b w:val="0"/>
          <w:bCs/>
          <w:sz w:val="24"/>
          <w:szCs w:val="24"/>
        </w:rPr>
        <w:t>realizării</w:t>
      </w:r>
      <w:proofErr w:type="spellEnd"/>
      <w:r w:rsidRPr="00E92B92">
        <w:rPr>
          <w:b w:val="0"/>
          <w:bCs/>
          <w:sz w:val="24"/>
          <w:szCs w:val="24"/>
        </w:rPr>
        <w:t xml:space="preserve"> </w:t>
      </w:r>
      <w:proofErr w:type="spellStart"/>
      <w:r w:rsidRPr="00E92B92">
        <w:rPr>
          <w:b w:val="0"/>
          <w:bCs/>
          <w:sz w:val="24"/>
          <w:szCs w:val="24"/>
        </w:rPr>
        <w:t>în</w:t>
      </w:r>
      <w:proofErr w:type="spellEnd"/>
      <w:r w:rsidRPr="00E92B92">
        <w:rPr>
          <w:b w:val="0"/>
          <w:bCs/>
          <w:sz w:val="24"/>
          <w:szCs w:val="24"/>
        </w:rPr>
        <w:t xml:space="preserve"> </w:t>
      </w:r>
      <w:proofErr w:type="spellStart"/>
      <w:r w:rsidRPr="00E92B92">
        <w:rPr>
          <w:b w:val="0"/>
          <w:bCs/>
          <w:sz w:val="24"/>
          <w:szCs w:val="24"/>
        </w:rPr>
        <w:t>parteneriat</w:t>
      </w:r>
      <w:proofErr w:type="spellEnd"/>
      <w:r w:rsidRPr="00E92B92">
        <w:rPr>
          <w:b w:val="0"/>
          <w:bCs/>
          <w:sz w:val="24"/>
          <w:szCs w:val="24"/>
        </w:rPr>
        <w:t xml:space="preserve"> a </w:t>
      </w:r>
      <w:proofErr w:type="spellStart"/>
      <w:r w:rsidRPr="00E92B92">
        <w:rPr>
          <w:b w:val="0"/>
          <w:bCs/>
          <w:sz w:val="24"/>
          <w:szCs w:val="24"/>
        </w:rPr>
        <w:t>unor</w:t>
      </w:r>
      <w:proofErr w:type="spellEnd"/>
      <w:r w:rsidRPr="00E92B92">
        <w:rPr>
          <w:b w:val="0"/>
          <w:bCs/>
          <w:sz w:val="24"/>
          <w:szCs w:val="24"/>
        </w:rPr>
        <w:t xml:space="preserve"> </w:t>
      </w:r>
      <w:proofErr w:type="spellStart"/>
      <w:r w:rsidRPr="00E92B92">
        <w:rPr>
          <w:b w:val="0"/>
          <w:bCs/>
          <w:sz w:val="24"/>
          <w:szCs w:val="24"/>
        </w:rPr>
        <w:t>evenimente</w:t>
      </w:r>
      <w:proofErr w:type="spellEnd"/>
      <w:r w:rsidRPr="00E92B92">
        <w:rPr>
          <w:b w:val="0"/>
          <w:bCs/>
          <w:sz w:val="24"/>
          <w:szCs w:val="24"/>
        </w:rPr>
        <w:t xml:space="preserve"> </w:t>
      </w:r>
      <w:proofErr w:type="spellStart"/>
      <w:r w:rsidRPr="00E92B92">
        <w:rPr>
          <w:b w:val="0"/>
          <w:bCs/>
          <w:sz w:val="24"/>
          <w:szCs w:val="24"/>
        </w:rPr>
        <w:t>culturale</w:t>
      </w:r>
      <w:proofErr w:type="spellEnd"/>
      <w:r w:rsidRPr="00E92B92">
        <w:rPr>
          <w:b w:val="0"/>
          <w:bCs/>
          <w:sz w:val="24"/>
          <w:szCs w:val="24"/>
        </w:rPr>
        <w:t xml:space="preserve">, sportive </w:t>
      </w:r>
      <w:proofErr w:type="spellStart"/>
      <w:r w:rsidRPr="00E92B92">
        <w:rPr>
          <w:b w:val="0"/>
          <w:bCs/>
          <w:sz w:val="24"/>
          <w:szCs w:val="24"/>
        </w:rPr>
        <w:t>și</w:t>
      </w:r>
      <w:proofErr w:type="spellEnd"/>
      <w:r w:rsidRPr="00E92B92">
        <w:rPr>
          <w:b w:val="0"/>
          <w:bCs/>
          <w:sz w:val="24"/>
          <w:szCs w:val="24"/>
        </w:rPr>
        <w:t xml:space="preserve"> </w:t>
      </w:r>
      <w:proofErr w:type="spellStart"/>
      <w:r w:rsidRPr="00E92B92">
        <w:rPr>
          <w:b w:val="0"/>
          <w:bCs/>
          <w:sz w:val="24"/>
          <w:szCs w:val="24"/>
        </w:rPr>
        <w:t>educaționale</w:t>
      </w:r>
      <w:proofErr w:type="spellEnd"/>
      <w:r w:rsidRPr="00E92B92">
        <w:rPr>
          <w:b w:val="0"/>
          <w:bCs/>
          <w:sz w:val="24"/>
          <w:szCs w:val="24"/>
        </w:rPr>
        <w:t xml:space="preserve"> de </w:t>
      </w:r>
      <w:proofErr w:type="spellStart"/>
      <w:r w:rsidRPr="00E92B92">
        <w:rPr>
          <w:b w:val="0"/>
          <w:bCs/>
          <w:sz w:val="24"/>
          <w:szCs w:val="24"/>
        </w:rPr>
        <w:t>interes</w:t>
      </w:r>
      <w:proofErr w:type="spellEnd"/>
      <w:r w:rsidRPr="00E92B92">
        <w:rPr>
          <w:b w:val="0"/>
          <w:bCs/>
          <w:sz w:val="24"/>
          <w:szCs w:val="24"/>
        </w:rPr>
        <w:t xml:space="preserve"> public local care se </w:t>
      </w:r>
      <w:proofErr w:type="spellStart"/>
      <w:r w:rsidRPr="00E92B92">
        <w:rPr>
          <w:b w:val="0"/>
          <w:bCs/>
          <w:sz w:val="24"/>
          <w:szCs w:val="24"/>
        </w:rPr>
        <w:t>desfășoară</w:t>
      </w:r>
      <w:proofErr w:type="spellEnd"/>
      <w:r w:rsidRPr="00E92B92">
        <w:rPr>
          <w:b w:val="0"/>
          <w:bCs/>
          <w:sz w:val="24"/>
          <w:szCs w:val="24"/>
        </w:rPr>
        <w:t xml:space="preserve"> </w:t>
      </w:r>
      <w:proofErr w:type="spellStart"/>
      <w:r w:rsidRPr="00E92B92">
        <w:rPr>
          <w:b w:val="0"/>
          <w:bCs/>
          <w:sz w:val="24"/>
          <w:szCs w:val="24"/>
        </w:rPr>
        <w:t>în</w:t>
      </w:r>
      <w:proofErr w:type="spellEnd"/>
      <w:r w:rsidRPr="00E92B92">
        <w:rPr>
          <w:b w:val="0"/>
          <w:bCs/>
          <w:sz w:val="24"/>
          <w:szCs w:val="24"/>
        </w:rPr>
        <w:t xml:space="preserve">  </w:t>
      </w:r>
      <w:proofErr w:type="spellStart"/>
      <w:r w:rsidRPr="00E92B92">
        <w:rPr>
          <w:b w:val="0"/>
          <w:bCs/>
          <w:sz w:val="24"/>
          <w:szCs w:val="24"/>
        </w:rPr>
        <w:t>anul</w:t>
      </w:r>
      <w:proofErr w:type="spellEnd"/>
      <w:r w:rsidRPr="00E92B92">
        <w:rPr>
          <w:b w:val="0"/>
          <w:bCs/>
          <w:sz w:val="24"/>
          <w:szCs w:val="24"/>
        </w:rPr>
        <w:t xml:space="preserve"> 2023</w:t>
      </w:r>
    </w:p>
    <w:p w14:paraId="3EFF2C8C" w14:textId="55FB8D8D" w:rsidR="006B6819" w:rsidRPr="00E92B92" w:rsidRDefault="00E92B92" w:rsidP="00E92B92">
      <w:pPr>
        <w:pStyle w:val="ListParagraph"/>
        <w:numPr>
          <w:ilvl w:val="0"/>
          <w:numId w:val="2"/>
        </w:numPr>
        <w:tabs>
          <w:tab w:val="left" w:pos="1134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E92B92">
        <w:rPr>
          <w:rFonts w:ascii="Times New Roman" w:eastAsia="Times New Roman" w:hAnsi="Times New Roman"/>
          <w:sz w:val="24"/>
          <w:szCs w:val="24"/>
        </w:rPr>
        <w:t>A</w:t>
      </w:r>
      <w:r w:rsidR="006B6819" w:rsidRPr="00E92B92">
        <w:rPr>
          <w:rFonts w:ascii="Times New Roman" w:eastAsia="Times New Roman" w:hAnsi="Times New Roman"/>
          <w:sz w:val="24"/>
          <w:szCs w:val="24"/>
        </w:rPr>
        <w:t xml:space="preserve">rt.14, alin.  (4) din Legea 273/2006 </w:t>
      </w:r>
      <w:proofErr w:type="spellStart"/>
      <w:r w:rsidR="006B6819" w:rsidRPr="00E92B92">
        <w:rPr>
          <w:rFonts w:ascii="Times New Roman" w:eastAsia="Times New Roman" w:hAnsi="Times New Roman"/>
          <w:sz w:val="24"/>
          <w:szCs w:val="24"/>
        </w:rPr>
        <w:t>privind</w:t>
      </w:r>
      <w:proofErr w:type="spellEnd"/>
      <w:r w:rsidR="006B6819" w:rsidRPr="00E92B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6819" w:rsidRPr="00E92B92">
        <w:rPr>
          <w:rFonts w:ascii="Times New Roman" w:eastAsia="Times New Roman" w:hAnsi="Times New Roman"/>
          <w:sz w:val="24"/>
          <w:szCs w:val="24"/>
        </w:rPr>
        <w:t>finanțele</w:t>
      </w:r>
      <w:proofErr w:type="spellEnd"/>
      <w:r w:rsidR="006B6819" w:rsidRPr="00E92B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6819" w:rsidRPr="00E92B92">
        <w:rPr>
          <w:rFonts w:ascii="Times New Roman" w:eastAsia="Times New Roman" w:hAnsi="Times New Roman"/>
          <w:sz w:val="24"/>
          <w:szCs w:val="24"/>
        </w:rPr>
        <w:t>publice</w:t>
      </w:r>
      <w:proofErr w:type="spellEnd"/>
      <w:r w:rsidR="006B6819" w:rsidRPr="00E92B92">
        <w:rPr>
          <w:rFonts w:ascii="Times New Roman" w:eastAsia="Times New Roman" w:hAnsi="Times New Roman"/>
          <w:sz w:val="24"/>
          <w:szCs w:val="24"/>
        </w:rPr>
        <w:t xml:space="preserve"> locale, cu </w:t>
      </w:r>
      <w:proofErr w:type="spellStart"/>
      <w:r w:rsidR="006B6819" w:rsidRPr="00E92B92">
        <w:rPr>
          <w:rFonts w:ascii="Times New Roman" w:eastAsia="Times New Roman" w:hAnsi="Times New Roman"/>
          <w:sz w:val="24"/>
          <w:szCs w:val="24"/>
        </w:rPr>
        <w:t>modificările</w:t>
      </w:r>
      <w:proofErr w:type="spellEnd"/>
      <w:r w:rsidR="006B6819" w:rsidRPr="00E92B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6819" w:rsidRPr="00E92B92">
        <w:rPr>
          <w:rFonts w:ascii="Times New Roman" w:eastAsia="Times New Roman" w:hAnsi="Times New Roman"/>
          <w:sz w:val="24"/>
          <w:szCs w:val="24"/>
        </w:rPr>
        <w:t>și</w:t>
      </w:r>
      <w:proofErr w:type="spellEnd"/>
      <w:r w:rsidR="006B6819" w:rsidRPr="00E92B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6819" w:rsidRPr="00E92B92">
        <w:rPr>
          <w:rFonts w:ascii="Times New Roman" w:eastAsia="Times New Roman" w:hAnsi="Times New Roman"/>
          <w:sz w:val="24"/>
          <w:szCs w:val="24"/>
        </w:rPr>
        <w:t>completările</w:t>
      </w:r>
      <w:proofErr w:type="spellEnd"/>
      <w:r w:rsidR="006B6819" w:rsidRPr="00E92B9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6B6819" w:rsidRPr="00E92B92">
        <w:rPr>
          <w:rFonts w:ascii="Times New Roman" w:eastAsia="Times New Roman" w:hAnsi="Times New Roman"/>
          <w:sz w:val="24"/>
          <w:szCs w:val="24"/>
        </w:rPr>
        <w:t>ulterioare</w:t>
      </w:r>
      <w:proofErr w:type="spellEnd"/>
      <w:r w:rsidR="006B6819" w:rsidRPr="00E92B92">
        <w:rPr>
          <w:rFonts w:ascii="Times New Roman" w:eastAsia="Times New Roman" w:hAnsi="Times New Roman"/>
          <w:sz w:val="24"/>
          <w:szCs w:val="24"/>
        </w:rPr>
        <w:t>.</w:t>
      </w:r>
    </w:p>
    <w:p w14:paraId="5AA806DE" w14:textId="77777777" w:rsidR="00B82FD0" w:rsidRPr="00B82FD0" w:rsidRDefault="00B82FD0" w:rsidP="00B82FD0">
      <w:pPr>
        <w:widowControl w:val="0"/>
        <w:autoSpaceDE w:val="0"/>
        <w:autoSpaceDN w:val="0"/>
        <w:spacing w:line="298" w:lineRule="exact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r w:rsidRPr="00B82FD0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>În temeiul</w:t>
      </w:r>
      <w:r w:rsidRPr="00B82FD0">
        <w:rPr>
          <w:rFonts w:ascii="Times New Roman" w:eastAsia="Times New Roman" w:hAnsi="Times New Roman"/>
          <w:sz w:val="24"/>
          <w:szCs w:val="24"/>
          <w:lang w:bidi="en-US"/>
        </w:rPr>
        <w:t xml:space="preserve">  prevederilor art.129 alin. (1), alin. (2) lit. “d” și ,,e”, alin. (7) lit ,, a</w:t>
      </w:r>
      <w:r w:rsidRPr="00B82FD0">
        <w:rPr>
          <w:rFonts w:ascii="Times New Roman" w:eastAsia="Times New Roman" w:hAnsi="Times New Roman"/>
          <w:sz w:val="24"/>
          <w:szCs w:val="24"/>
          <w:lang w:val="hu-HU" w:bidi="en-US"/>
        </w:rPr>
        <w:t>”, ,,</w:t>
      </w:r>
      <w:proofErr w:type="spellStart"/>
      <w:r w:rsidRPr="00B82FD0">
        <w:rPr>
          <w:rFonts w:ascii="Times New Roman" w:eastAsia="Times New Roman" w:hAnsi="Times New Roman"/>
          <w:sz w:val="24"/>
          <w:szCs w:val="24"/>
          <w:lang w:val="hu-HU" w:bidi="en-US"/>
        </w:rPr>
        <w:t>d”,e</w:t>
      </w:r>
      <w:proofErr w:type="spellEnd"/>
      <w:r w:rsidRPr="00B82FD0">
        <w:rPr>
          <w:rFonts w:ascii="Times New Roman" w:eastAsia="Times New Roman" w:hAnsi="Times New Roman"/>
          <w:sz w:val="24"/>
          <w:szCs w:val="24"/>
          <w:lang w:val="hu-HU" w:bidi="en-US"/>
        </w:rPr>
        <w:t>”</w:t>
      </w:r>
      <w:r w:rsidRPr="00B82FD0">
        <w:rPr>
          <w:rFonts w:ascii="Times New Roman" w:eastAsia="Times New Roman" w:hAnsi="Times New Roman"/>
          <w:sz w:val="24"/>
          <w:szCs w:val="24"/>
          <w:lang w:bidi="en-US"/>
        </w:rPr>
        <w:t xml:space="preserve">și ,,f”,  art. 196 alin. (1) din lit. “a” </w:t>
      </w:r>
      <w:proofErr w:type="spellStart"/>
      <w:r w:rsidRPr="00B82FD0">
        <w:rPr>
          <w:rFonts w:ascii="Times New Roman" w:eastAsia="Times New Roman" w:hAnsi="Times New Roman"/>
          <w:sz w:val="24"/>
          <w:szCs w:val="24"/>
          <w:lang w:bidi="en-US"/>
        </w:rPr>
        <w:t>şi</w:t>
      </w:r>
      <w:proofErr w:type="spellEnd"/>
      <w:r w:rsidRPr="00B82FD0">
        <w:rPr>
          <w:rFonts w:ascii="Times New Roman" w:eastAsia="Times New Roman" w:hAnsi="Times New Roman"/>
          <w:sz w:val="24"/>
          <w:szCs w:val="24"/>
          <w:lang w:bidi="en-US"/>
        </w:rPr>
        <w:t xml:space="preserve"> ale art. 243 alin.(1)lit. “a” din OUG nr.57/2019 privind Codul Administrativ, cu modificările și completările ulterioare;</w:t>
      </w:r>
    </w:p>
    <w:p w14:paraId="2835666B" w14:textId="77777777" w:rsidR="006B6819" w:rsidRDefault="006B6819" w:rsidP="006B681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54BB3B51" w14:textId="77777777" w:rsidR="006B6819" w:rsidRPr="00BB50A1" w:rsidRDefault="006B6819" w:rsidP="006B6819">
      <w:pPr>
        <w:widowControl w:val="0"/>
        <w:autoSpaceDE w:val="0"/>
        <w:autoSpaceDN w:val="0"/>
        <w:spacing w:after="0" w:line="298" w:lineRule="exact"/>
        <w:jc w:val="both"/>
        <w:rPr>
          <w:rFonts w:ascii="Times New Roman" w:eastAsia="Times New Roman" w:hAnsi="Times New Roman"/>
          <w:lang w:bidi="en-US"/>
        </w:rPr>
      </w:pPr>
    </w:p>
    <w:p w14:paraId="2DDF7449" w14:textId="77777777" w:rsidR="006B6819" w:rsidRPr="00BB50A1" w:rsidRDefault="006B6819" w:rsidP="006B6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bidi="en-US"/>
        </w:rPr>
      </w:pPr>
      <w:r w:rsidRPr="00BB50A1">
        <w:rPr>
          <w:rFonts w:ascii="Times New Roman" w:eastAsia="Times New Roman" w:hAnsi="Times New Roman"/>
          <w:b/>
          <w:sz w:val="26"/>
          <w:szCs w:val="26"/>
          <w:lang w:bidi="en-US"/>
        </w:rPr>
        <w:t>H o t ă r ă ş t e :</w:t>
      </w:r>
    </w:p>
    <w:p w14:paraId="707CD089" w14:textId="77777777" w:rsidR="006B6819" w:rsidRPr="00BB50A1" w:rsidRDefault="006B6819" w:rsidP="006B68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14:paraId="1510FEA1" w14:textId="2F5C98EE" w:rsidR="006B6819" w:rsidRPr="00A208FF" w:rsidRDefault="006B6819" w:rsidP="00B82FD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82FD0">
        <w:rPr>
          <w:rFonts w:ascii="Times New Roman" w:eastAsia="Times New Roman" w:hAnsi="Times New Roman"/>
          <w:bCs/>
          <w:sz w:val="24"/>
          <w:szCs w:val="24"/>
        </w:rPr>
        <w:t xml:space="preserve">Art. </w:t>
      </w:r>
      <w:r w:rsidR="003E5BF6">
        <w:rPr>
          <w:rFonts w:ascii="Times New Roman" w:eastAsia="Times New Roman" w:hAnsi="Times New Roman"/>
          <w:bCs/>
          <w:sz w:val="24"/>
          <w:szCs w:val="24"/>
        </w:rPr>
        <w:t>I</w:t>
      </w:r>
      <w:r w:rsidRPr="00B82FD0">
        <w:rPr>
          <w:rFonts w:ascii="Times New Roman" w:eastAsia="Times New Roman" w:hAnsi="Times New Roman"/>
          <w:bCs/>
          <w:sz w:val="24"/>
          <w:szCs w:val="24"/>
        </w:rPr>
        <w:t xml:space="preserve">. Se aprobă modificarea Anexei 1 </w:t>
      </w:r>
      <w:r w:rsidRPr="00B82FD0">
        <w:rPr>
          <w:rFonts w:ascii="Times New Roman" w:eastAsia="Times New Roman" w:hAnsi="Times New Roman"/>
          <w:bCs/>
          <w:sz w:val="24"/>
          <w:szCs w:val="24"/>
          <w:lang w:val="en-US"/>
        </w:rPr>
        <w:t>a  Hot</w:t>
      </w:r>
      <w:r w:rsidRPr="00B82FD0">
        <w:rPr>
          <w:rFonts w:ascii="Times New Roman" w:eastAsia="Times New Roman" w:hAnsi="Times New Roman"/>
          <w:bCs/>
          <w:sz w:val="24"/>
          <w:szCs w:val="24"/>
        </w:rPr>
        <w:t xml:space="preserve">ărârii Consiliului Local municipal Târgu Mureş nr. </w:t>
      </w:r>
      <w:r w:rsidR="00B82FD0" w:rsidRPr="00B82FD0">
        <w:rPr>
          <w:rFonts w:ascii="Times New Roman" w:eastAsia="Times New Roman" w:hAnsi="Times New Roman"/>
          <w:bCs/>
          <w:sz w:val="24"/>
          <w:szCs w:val="24"/>
        </w:rPr>
        <w:t>218</w:t>
      </w:r>
      <w:r w:rsidRPr="00B82FD0">
        <w:rPr>
          <w:rFonts w:ascii="Times New Roman" w:eastAsia="Times New Roman" w:hAnsi="Times New Roman"/>
          <w:bCs/>
          <w:sz w:val="24"/>
          <w:szCs w:val="24"/>
        </w:rPr>
        <w:t xml:space="preserve"> din data de </w:t>
      </w:r>
      <w:r w:rsidR="00B82FD0" w:rsidRPr="00B82FD0">
        <w:rPr>
          <w:rFonts w:ascii="Times New Roman" w:eastAsia="Times New Roman" w:hAnsi="Times New Roman"/>
          <w:bCs/>
          <w:sz w:val="24"/>
          <w:szCs w:val="24"/>
        </w:rPr>
        <w:t xml:space="preserve">06.06.2023 </w:t>
      </w:r>
      <w:r w:rsidRPr="00B82FD0">
        <w:rPr>
          <w:rFonts w:ascii="Times New Roman" w:eastAsia="Times New Roman" w:hAnsi="Times New Roman"/>
          <w:bCs/>
          <w:sz w:val="24"/>
          <w:szCs w:val="24"/>
        </w:rPr>
        <w:t xml:space="preserve"> referitoare la </w:t>
      </w:r>
      <w:r w:rsidR="00B82FD0" w:rsidRPr="00B82FD0">
        <w:rPr>
          <w:rFonts w:ascii="Times New Roman" w:eastAsia="Times New Roman" w:hAnsi="Times New Roman"/>
          <w:bCs/>
          <w:sz w:val="24"/>
          <w:szCs w:val="24"/>
        </w:rPr>
        <w:t xml:space="preserve">aprobarea </w:t>
      </w:r>
      <w:r w:rsidR="00B82FD0" w:rsidRPr="00B82FD0">
        <w:rPr>
          <w:rFonts w:ascii="Times New Roman" w:hAnsi="Times New Roman"/>
          <w:bCs/>
          <w:sz w:val="24"/>
          <w:szCs w:val="24"/>
        </w:rPr>
        <w:t xml:space="preserve">încheierii unor acorduri de colaborare în vederea </w:t>
      </w:r>
      <w:r w:rsidR="00B82FD0" w:rsidRPr="00B82FD0">
        <w:rPr>
          <w:rFonts w:ascii="Times New Roman" w:hAnsi="Times New Roman"/>
          <w:bCs/>
          <w:sz w:val="24"/>
          <w:szCs w:val="24"/>
        </w:rPr>
        <w:lastRenderedPageBreak/>
        <w:t xml:space="preserve">realizării în parteneriat a unor evenimente culturale, sportive și educaționale de interes public local </w:t>
      </w:r>
      <w:r w:rsidR="00B82FD0" w:rsidRPr="00A208FF">
        <w:rPr>
          <w:rFonts w:ascii="Times New Roman" w:hAnsi="Times New Roman"/>
          <w:bCs/>
          <w:sz w:val="24"/>
          <w:szCs w:val="24"/>
        </w:rPr>
        <w:t>care se desfășoară în  anul 2023</w:t>
      </w:r>
      <w:r w:rsidR="00B82FD0" w:rsidRPr="00A208FF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A208FF">
        <w:rPr>
          <w:rFonts w:ascii="Times New Roman" w:eastAsia="Times New Roman" w:hAnsi="Times New Roman"/>
          <w:bCs/>
          <w:sz w:val="24"/>
          <w:szCs w:val="24"/>
        </w:rPr>
        <w:t xml:space="preserve"> astfel:</w:t>
      </w:r>
    </w:p>
    <w:p w14:paraId="202A1463" w14:textId="60023C58" w:rsidR="00B82FD0" w:rsidRPr="00A208FF" w:rsidRDefault="00B82FD0" w:rsidP="00B82F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08FF">
        <w:rPr>
          <w:rFonts w:ascii="Times New Roman" w:eastAsia="Times New Roman" w:hAnsi="Times New Roman"/>
          <w:b/>
          <w:bCs/>
          <w:sz w:val="24"/>
          <w:szCs w:val="24"/>
        </w:rPr>
        <w:t xml:space="preserve">,, Perioada evenimentului ” </w:t>
      </w:r>
      <w:r w:rsidRPr="00A208FF">
        <w:rPr>
          <w:rFonts w:ascii="Times New Roman" w:hAnsi="Times New Roman"/>
          <w:b/>
          <w:bCs/>
          <w:sz w:val="24"/>
          <w:szCs w:val="24"/>
        </w:rPr>
        <w:t>Salonul de carte BOOKFEST – ed. a VIII-a – Teatrul Național</w:t>
      </w:r>
      <w:r w:rsidR="00305F27" w:rsidRPr="00A208FF">
        <w:rPr>
          <w:rFonts w:ascii="Times New Roman" w:hAnsi="Times New Roman"/>
          <w:b/>
          <w:bCs/>
          <w:sz w:val="24"/>
          <w:szCs w:val="24"/>
        </w:rPr>
        <w:t>”</w:t>
      </w:r>
      <w:r w:rsidRPr="00A208FF">
        <w:rPr>
          <w:rFonts w:ascii="Times New Roman" w:hAnsi="Times New Roman"/>
          <w:b/>
          <w:bCs/>
          <w:sz w:val="24"/>
          <w:szCs w:val="24"/>
        </w:rPr>
        <w:t xml:space="preserve"> – la </w:t>
      </w:r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Capitolul  I,   Nr. </w:t>
      </w:r>
      <w:proofErr w:type="spellStart"/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>crt</w:t>
      </w:r>
      <w:proofErr w:type="spellEnd"/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.1 </w:t>
      </w:r>
      <w:r w:rsidRPr="00A208FF">
        <w:rPr>
          <w:rFonts w:ascii="Times New Roman" w:hAnsi="Times New Roman"/>
          <w:b/>
          <w:bCs/>
          <w:sz w:val="24"/>
          <w:szCs w:val="24"/>
        </w:rPr>
        <w:t>va fi 28.09.2023 01.10.2023. ”</w:t>
      </w:r>
    </w:p>
    <w:p w14:paraId="60A7BBF3" w14:textId="77777777" w:rsidR="00305F27" w:rsidRPr="00A208FF" w:rsidRDefault="00305F27" w:rsidP="00B82F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E7546CE" w14:textId="14EAAE8B" w:rsidR="00B82FD0" w:rsidRPr="00A208FF" w:rsidRDefault="00B82FD0" w:rsidP="00B82F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08FF">
        <w:rPr>
          <w:rFonts w:ascii="Times New Roman" w:eastAsia="Times New Roman" w:hAnsi="Times New Roman"/>
          <w:b/>
          <w:bCs/>
          <w:sz w:val="24"/>
          <w:szCs w:val="24"/>
        </w:rPr>
        <w:t xml:space="preserve">,, Perioada evenimentului ” </w:t>
      </w:r>
      <w:r w:rsidRPr="00A208FF">
        <w:rPr>
          <w:rFonts w:ascii="Times New Roman" w:hAnsi="Times New Roman"/>
          <w:b/>
          <w:bCs/>
          <w:sz w:val="24"/>
          <w:szCs w:val="24"/>
        </w:rPr>
        <w:t>Festivalul SZFERA</w:t>
      </w:r>
      <w:r w:rsidR="00305F27" w:rsidRPr="00A208FF">
        <w:rPr>
          <w:rFonts w:ascii="Times New Roman" w:hAnsi="Times New Roman"/>
          <w:b/>
          <w:bCs/>
          <w:sz w:val="24"/>
          <w:szCs w:val="24"/>
        </w:rPr>
        <w:t>”</w:t>
      </w:r>
      <w:r w:rsidRPr="00A208FF">
        <w:rPr>
          <w:rFonts w:ascii="Times New Roman" w:hAnsi="Times New Roman"/>
          <w:b/>
          <w:bCs/>
          <w:sz w:val="24"/>
          <w:szCs w:val="24"/>
        </w:rPr>
        <w:t xml:space="preserve"> – la </w:t>
      </w:r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Capitolul  I,   Nr. </w:t>
      </w:r>
      <w:proofErr w:type="spellStart"/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>crt</w:t>
      </w:r>
      <w:proofErr w:type="spellEnd"/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. 5  </w:t>
      </w:r>
      <w:r w:rsidRPr="00A208FF">
        <w:rPr>
          <w:rFonts w:ascii="Times New Roman" w:hAnsi="Times New Roman"/>
          <w:b/>
          <w:bCs/>
          <w:sz w:val="24"/>
          <w:szCs w:val="24"/>
        </w:rPr>
        <w:t>va fi 08 -10.09.2023. ”</w:t>
      </w:r>
    </w:p>
    <w:p w14:paraId="0E30E523" w14:textId="77777777" w:rsidR="00305F27" w:rsidRPr="00A208FF" w:rsidRDefault="00305F27" w:rsidP="00B82F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C210E5B" w14:textId="52F1BD91" w:rsidR="00305F27" w:rsidRPr="00A208FF" w:rsidRDefault="00305F27" w:rsidP="00B82FD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208FF">
        <w:rPr>
          <w:rFonts w:ascii="Times New Roman" w:eastAsia="Times New Roman" w:hAnsi="Times New Roman"/>
          <w:b/>
          <w:bCs/>
          <w:sz w:val="24"/>
          <w:szCs w:val="24"/>
        </w:rPr>
        <w:t>,, Perioada evenimentului ”</w:t>
      </w:r>
      <w:r w:rsidRPr="00A208FF">
        <w:rPr>
          <w:rFonts w:ascii="Times New Roman" w:hAnsi="Times New Roman"/>
          <w:b/>
          <w:bCs/>
          <w:sz w:val="24"/>
          <w:szCs w:val="24"/>
        </w:rPr>
        <w:t xml:space="preserve"> Spectacol de teatru radiofonic ,, Bătrâna doamnă care fabrică 37 de cocktail-uri Molotov pe zi ,, de Matei </w:t>
      </w:r>
      <w:proofErr w:type="spellStart"/>
      <w:r w:rsidRPr="00A208FF">
        <w:rPr>
          <w:rFonts w:ascii="Times New Roman" w:hAnsi="Times New Roman"/>
          <w:b/>
          <w:bCs/>
          <w:sz w:val="24"/>
          <w:szCs w:val="24"/>
        </w:rPr>
        <w:t>Visniec</w:t>
      </w:r>
      <w:proofErr w:type="spellEnd"/>
      <w:r w:rsidRPr="00A208FF">
        <w:rPr>
          <w:rFonts w:ascii="Times New Roman" w:hAnsi="Times New Roman"/>
          <w:b/>
          <w:bCs/>
          <w:sz w:val="24"/>
          <w:szCs w:val="24"/>
        </w:rPr>
        <w:t xml:space="preserve"> – la </w:t>
      </w:r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Capitolul  I,   Nr. </w:t>
      </w:r>
      <w:proofErr w:type="spellStart"/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>crt</w:t>
      </w:r>
      <w:proofErr w:type="spellEnd"/>
      <w:r w:rsidR="00A208FF" w:rsidRPr="00A208FF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. 8 </w:t>
      </w:r>
      <w:r w:rsidRPr="00A208FF">
        <w:rPr>
          <w:rFonts w:ascii="Times New Roman" w:hAnsi="Times New Roman"/>
          <w:b/>
          <w:bCs/>
          <w:sz w:val="24"/>
          <w:szCs w:val="24"/>
        </w:rPr>
        <w:t xml:space="preserve">va fi 14.09.2023.” </w:t>
      </w:r>
    </w:p>
    <w:p w14:paraId="05ADF6D2" w14:textId="77777777" w:rsidR="006B6819" w:rsidRPr="00A208FF" w:rsidRDefault="006B6819" w:rsidP="00DD1E8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DE2954D" w14:textId="40AA4A50" w:rsidR="006B6819" w:rsidRPr="003E5BF6" w:rsidRDefault="006B6819" w:rsidP="006B6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Art. </w:t>
      </w:r>
      <w:r w:rsidR="003E5BF6" w:rsidRPr="003E5BF6">
        <w:rPr>
          <w:rFonts w:ascii="Times New Roman" w:eastAsia="Times New Roman" w:hAnsi="Times New Roman"/>
          <w:bCs/>
          <w:sz w:val="24"/>
          <w:szCs w:val="24"/>
        </w:rPr>
        <w:t xml:space="preserve">II. </w:t>
      </w: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 Restul prevederilor din Hotărârea Consiliului Local municipal Târgu Mureş nr. </w:t>
      </w:r>
      <w:r w:rsidR="00305F27" w:rsidRPr="003E5BF6">
        <w:rPr>
          <w:rFonts w:ascii="Times New Roman" w:eastAsia="Times New Roman" w:hAnsi="Times New Roman"/>
          <w:bCs/>
          <w:sz w:val="24"/>
          <w:szCs w:val="24"/>
        </w:rPr>
        <w:t xml:space="preserve">218 </w:t>
      </w: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din data de </w:t>
      </w:r>
      <w:r w:rsidR="00305F27" w:rsidRPr="003E5BF6">
        <w:rPr>
          <w:rFonts w:ascii="Times New Roman" w:eastAsia="Times New Roman" w:hAnsi="Times New Roman"/>
          <w:bCs/>
          <w:sz w:val="24"/>
          <w:szCs w:val="24"/>
        </w:rPr>
        <w:t xml:space="preserve">06.06.2023 </w:t>
      </w:r>
      <w:r w:rsidR="00805550" w:rsidRPr="003E5BF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rămân neschimbate. </w:t>
      </w:r>
    </w:p>
    <w:p w14:paraId="7886A1F5" w14:textId="77777777" w:rsidR="006B6819" w:rsidRPr="003E5BF6" w:rsidRDefault="006B6819" w:rsidP="006B681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60001EED" w14:textId="5954544C" w:rsidR="006B6819" w:rsidRPr="003E5BF6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3E5BF6">
        <w:rPr>
          <w:rFonts w:ascii="Times New Roman" w:eastAsia="Times New Roman" w:hAnsi="Times New Roman"/>
          <w:bCs/>
          <w:sz w:val="24"/>
          <w:szCs w:val="24"/>
        </w:rPr>
        <w:tab/>
        <w:t xml:space="preserve">Art. </w:t>
      </w:r>
      <w:r w:rsidR="003E5BF6" w:rsidRPr="003E5BF6">
        <w:rPr>
          <w:rFonts w:ascii="Times New Roman" w:eastAsia="Times New Roman" w:hAnsi="Times New Roman"/>
          <w:bCs/>
          <w:sz w:val="24"/>
          <w:szCs w:val="24"/>
        </w:rPr>
        <w:t xml:space="preserve">III. </w:t>
      </w: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 Cu aducerea la îndeplinire a prevederilor prezentei hotărâri se încredințează Executivul Municipiului  Târgu Mureş  prin Direcția Activităţi Social - Culturale Patrimoniale şi Comerciale – Serviciul activități culturale, sportive, de tineret și locativ și Direcția economică.</w:t>
      </w:r>
    </w:p>
    <w:p w14:paraId="7FAF4BBA" w14:textId="77777777" w:rsidR="006B6819" w:rsidRPr="003E5BF6" w:rsidRDefault="006B6819" w:rsidP="006B6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02F9126A" w14:textId="20A3C2E1" w:rsidR="006B6819" w:rsidRPr="003E5BF6" w:rsidRDefault="006B6819" w:rsidP="006B6819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Art. </w:t>
      </w:r>
      <w:r w:rsidR="003E5BF6" w:rsidRPr="003E5BF6">
        <w:rPr>
          <w:rFonts w:ascii="Times New Roman" w:eastAsia="Times New Roman" w:hAnsi="Times New Roman"/>
          <w:bCs/>
          <w:sz w:val="24"/>
          <w:szCs w:val="24"/>
        </w:rPr>
        <w:t xml:space="preserve">IV. </w:t>
      </w:r>
      <w:r w:rsidR="00305F27" w:rsidRPr="003E5BF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 În conformitate cu prevederile art. 252, alin. (1), lit. „c” și ale art. 255 din O.U.G. nr. 57/2019 privind Codul administrativ precum și ale art. 3, alin. (1) din Legea nr. 554/2004, privind contenciosul administrativ, prezenta Hotărâre se înaintează Prefectului Judeţului Mureş pentru exercitarea controlului de legalitate.</w:t>
      </w:r>
    </w:p>
    <w:p w14:paraId="28441918" w14:textId="77777777" w:rsidR="006B6819" w:rsidRPr="003E5BF6" w:rsidRDefault="006B6819" w:rsidP="006B6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783641E" w14:textId="244DB8E5" w:rsidR="006B6819" w:rsidRPr="00BB50A1" w:rsidRDefault="006B6819" w:rsidP="006B6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           Art. </w:t>
      </w:r>
      <w:r w:rsidR="003E5BF6" w:rsidRPr="003E5BF6">
        <w:rPr>
          <w:rFonts w:ascii="Times New Roman" w:eastAsia="Times New Roman" w:hAnsi="Times New Roman"/>
          <w:bCs/>
          <w:sz w:val="24"/>
          <w:szCs w:val="24"/>
        </w:rPr>
        <w:t xml:space="preserve">V. </w:t>
      </w:r>
      <w:r w:rsidRPr="003E5BF6">
        <w:rPr>
          <w:rFonts w:ascii="Times New Roman" w:eastAsia="Times New Roman" w:hAnsi="Times New Roman"/>
          <w:bCs/>
          <w:sz w:val="24"/>
          <w:szCs w:val="24"/>
        </w:rPr>
        <w:t xml:space="preserve"> Prezenta</w:t>
      </w:r>
      <w:r w:rsidRPr="00BB50A1">
        <w:rPr>
          <w:rFonts w:ascii="Times New Roman" w:eastAsia="Times New Roman" w:hAnsi="Times New Roman"/>
          <w:sz w:val="24"/>
          <w:szCs w:val="24"/>
        </w:rPr>
        <w:t xml:space="preserve"> hotărâre se comunică:</w:t>
      </w:r>
    </w:p>
    <w:p w14:paraId="66A4BECB" w14:textId="77777777" w:rsidR="006B6819" w:rsidRPr="00BB50A1" w:rsidRDefault="006B6819" w:rsidP="006B68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B50A1">
        <w:rPr>
          <w:rFonts w:ascii="Times New Roman" w:eastAsia="Times New Roman" w:hAnsi="Times New Roman"/>
          <w:sz w:val="24"/>
          <w:szCs w:val="24"/>
        </w:rPr>
        <w:t>Direcției Activităţi Social - Culturale Patrimoniale şi Comerciale</w:t>
      </w:r>
      <w:r>
        <w:rPr>
          <w:rFonts w:ascii="Times New Roman" w:eastAsia="Times New Roman" w:hAnsi="Times New Roman"/>
          <w:sz w:val="24"/>
          <w:szCs w:val="24"/>
        </w:rPr>
        <w:t xml:space="preserve"> – </w:t>
      </w:r>
      <w:r w:rsidRPr="00BB50A1">
        <w:rPr>
          <w:rFonts w:ascii="Times New Roman" w:eastAsia="Times New Roman" w:hAnsi="Times New Roman"/>
          <w:sz w:val="24"/>
          <w:szCs w:val="24"/>
        </w:rPr>
        <w:t>Serviciul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50A1">
        <w:rPr>
          <w:rFonts w:ascii="Times New Roman" w:eastAsia="Times New Roman" w:hAnsi="Times New Roman"/>
          <w:sz w:val="24"/>
          <w:szCs w:val="20"/>
        </w:rPr>
        <w:t>Activităţi Culturale, Sportive, de Tineret şi Locativ</w:t>
      </w:r>
      <w:r w:rsidRPr="00BB50A1">
        <w:rPr>
          <w:rFonts w:ascii="Times New Roman" w:eastAsia="Times New Roman" w:hAnsi="Times New Roman"/>
          <w:sz w:val="24"/>
          <w:szCs w:val="24"/>
        </w:rPr>
        <w:t>,</w:t>
      </w:r>
    </w:p>
    <w:p w14:paraId="5938612A" w14:textId="77777777" w:rsidR="006B6819" w:rsidRDefault="006B6819" w:rsidP="006B681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Direcției Economice</w:t>
      </w:r>
    </w:p>
    <w:p w14:paraId="62F465EB" w14:textId="77777777" w:rsidR="006B6819" w:rsidRPr="00BB50A1" w:rsidRDefault="006B6819" w:rsidP="006B68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</w:rPr>
      </w:pPr>
    </w:p>
    <w:p w14:paraId="54F6C428" w14:textId="77777777" w:rsidR="006B6819" w:rsidRPr="00C37393" w:rsidRDefault="006B6819" w:rsidP="006B68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9D01FEE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65A86E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FB5BED" w14:textId="77777777" w:rsidR="006B6819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027660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84349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3E16388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B455D6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o-RO"/>
        </w:rPr>
      </w:pP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Viză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legalitate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,</w:t>
      </w:r>
    </w:p>
    <w:p w14:paraId="194DCF22" w14:textId="77777777" w:rsidR="006B6819" w:rsidRPr="00C37393" w:rsidRDefault="006B6819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sz w:val="25"/>
          <w:szCs w:val="25"/>
          <w:lang w:val="en-US" w:eastAsia="ro-RO"/>
        </w:rPr>
      </w:pPr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</w:t>
      </w:r>
      <w:proofErr w:type="spellStart"/>
      <w:proofErr w:type="gram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Secretar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 general</w:t>
      </w:r>
      <w:proofErr w:type="gram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al 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Municipiului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 </w:t>
      </w:r>
      <w:proofErr w:type="spellStart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>Târgu</w:t>
      </w:r>
      <w:proofErr w:type="spellEnd"/>
      <w:r w:rsidRPr="00C37393">
        <w:rPr>
          <w:rFonts w:ascii="Times New Roman" w:eastAsia="Times New Roman" w:hAnsi="Times New Roman"/>
          <w:b/>
          <w:sz w:val="25"/>
          <w:szCs w:val="25"/>
          <w:lang w:val="en-US" w:eastAsia="ro-RO"/>
        </w:rPr>
        <w:t xml:space="preserve"> Mureș,</w:t>
      </w:r>
    </w:p>
    <w:p w14:paraId="590FFD67" w14:textId="70690A95" w:rsidR="006B6819" w:rsidRPr="00C37393" w:rsidRDefault="00305F27" w:rsidP="006B68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Bordi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Kinga</w:t>
      </w:r>
    </w:p>
    <w:p w14:paraId="55793F25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27784968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CA4E1E3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7AA9C3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38CF980C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F08E818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3BC8B2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332437C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A53C55C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0AC7480C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1A239DDF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36C3F9D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AD14E7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ABB07D0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54278A55" w14:textId="77777777" w:rsidR="006B6819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6C956849" w14:textId="77777777" w:rsidR="006B6819" w:rsidRPr="00C37393" w:rsidRDefault="006B6819" w:rsidP="006B681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ID"/>
        </w:rPr>
      </w:pPr>
    </w:p>
    <w:p w14:paraId="4542DE31" w14:textId="35CD0CC9" w:rsidR="00D9790D" w:rsidRDefault="006B6819" w:rsidP="00805550">
      <w:pPr>
        <w:spacing w:after="0" w:line="240" w:lineRule="auto"/>
      </w:pP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Actele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administrative sunt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hotărarile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consiliu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local care intra in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vigoare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produc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efecte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juridice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dupa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îndeplinirea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condițiilor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prevăzute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de art.129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si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139 din OUG 57/2019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privind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Codul</w:t>
      </w:r>
      <w:proofErr w:type="spellEnd"/>
      <w:r w:rsidRPr="00C37393">
        <w:rPr>
          <w:rFonts w:ascii="Times New Roman" w:eastAsia="Times New Roman" w:hAnsi="Times New Roman"/>
          <w:sz w:val="16"/>
          <w:szCs w:val="16"/>
          <w:lang w:val="en-US"/>
        </w:rPr>
        <w:t xml:space="preserve"> </w:t>
      </w:r>
      <w:proofErr w:type="spellStart"/>
      <w:r w:rsidRPr="00C37393">
        <w:rPr>
          <w:rFonts w:ascii="Times New Roman" w:eastAsia="Times New Roman" w:hAnsi="Times New Roman"/>
          <w:sz w:val="16"/>
          <w:szCs w:val="16"/>
          <w:lang w:val="en-US"/>
        </w:rPr>
        <w:t>administrativ</w:t>
      </w:r>
      <w:proofErr w:type="spellEnd"/>
    </w:p>
    <w:sectPr w:rsidR="00D9790D" w:rsidSect="009350C8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mbra BT">
    <w:altName w:val="Times New Roman"/>
    <w:charset w:val="00"/>
    <w:family w:val="auto"/>
    <w:pitch w:val="variable"/>
    <w:sig w:usb0="00000001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F01"/>
    <w:multiLevelType w:val="hybridMultilevel"/>
    <w:tmpl w:val="E7764FC8"/>
    <w:lvl w:ilvl="0" w:tplc="0418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0E40FEA"/>
    <w:multiLevelType w:val="hybridMultilevel"/>
    <w:tmpl w:val="43B0206A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7F77D5"/>
    <w:multiLevelType w:val="hybridMultilevel"/>
    <w:tmpl w:val="89D08248"/>
    <w:lvl w:ilvl="0" w:tplc="0418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615603"/>
    <w:multiLevelType w:val="hybridMultilevel"/>
    <w:tmpl w:val="7F58D4AE"/>
    <w:lvl w:ilvl="0" w:tplc="08090017">
      <w:start w:val="1"/>
      <w:numFmt w:val="lowerLetter"/>
      <w:lvlText w:val="%1)"/>
      <w:lvlJc w:val="left"/>
      <w:pPr>
        <w:ind w:left="1854" w:hanging="360"/>
      </w:pPr>
      <w:rPr>
        <w:rFonts w:hint="default"/>
        <w:b/>
      </w:rPr>
    </w:lvl>
    <w:lvl w:ilvl="1" w:tplc="0418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52A83D68"/>
    <w:multiLevelType w:val="hybridMultilevel"/>
    <w:tmpl w:val="CD92D11C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3B7E83"/>
    <w:multiLevelType w:val="hybridMultilevel"/>
    <w:tmpl w:val="5998784E"/>
    <w:lvl w:ilvl="0" w:tplc="08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3561B79"/>
    <w:multiLevelType w:val="hybridMultilevel"/>
    <w:tmpl w:val="03064888"/>
    <w:lvl w:ilvl="0" w:tplc="0418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AF445D6"/>
    <w:multiLevelType w:val="hybridMultilevel"/>
    <w:tmpl w:val="31BC5022"/>
    <w:lvl w:ilvl="0" w:tplc="C2A6085A">
      <w:start w:val="1"/>
      <w:numFmt w:val="lowerLetter"/>
      <w:lvlText w:val="%1)"/>
      <w:lvlJc w:val="left"/>
      <w:pPr>
        <w:ind w:left="644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023854">
    <w:abstractNumId w:val="2"/>
  </w:num>
  <w:num w:numId="2" w16cid:durableId="1757165110">
    <w:abstractNumId w:val="3"/>
  </w:num>
  <w:num w:numId="3" w16cid:durableId="1649944762">
    <w:abstractNumId w:val="0"/>
  </w:num>
  <w:num w:numId="4" w16cid:durableId="1973251126">
    <w:abstractNumId w:val="1"/>
  </w:num>
  <w:num w:numId="5" w16cid:durableId="1751392325">
    <w:abstractNumId w:val="7"/>
  </w:num>
  <w:num w:numId="6" w16cid:durableId="905533824">
    <w:abstractNumId w:val="4"/>
  </w:num>
  <w:num w:numId="7" w16cid:durableId="360012674">
    <w:abstractNumId w:val="6"/>
  </w:num>
  <w:num w:numId="8" w16cid:durableId="613442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19"/>
    <w:rsid w:val="000362C0"/>
    <w:rsid w:val="00145AB9"/>
    <w:rsid w:val="00152870"/>
    <w:rsid w:val="001710EE"/>
    <w:rsid w:val="001E03EB"/>
    <w:rsid w:val="00305F27"/>
    <w:rsid w:val="003E5BF6"/>
    <w:rsid w:val="005E0299"/>
    <w:rsid w:val="006B6819"/>
    <w:rsid w:val="007C3384"/>
    <w:rsid w:val="007E29CC"/>
    <w:rsid w:val="00805550"/>
    <w:rsid w:val="00925E78"/>
    <w:rsid w:val="00977EF2"/>
    <w:rsid w:val="00A208FF"/>
    <w:rsid w:val="00B82FD0"/>
    <w:rsid w:val="00B968BE"/>
    <w:rsid w:val="00CD3556"/>
    <w:rsid w:val="00D930A3"/>
    <w:rsid w:val="00D9790D"/>
    <w:rsid w:val="00DB2237"/>
    <w:rsid w:val="00DD1E83"/>
    <w:rsid w:val="00DE3B4D"/>
    <w:rsid w:val="00E92B92"/>
    <w:rsid w:val="00EC5E91"/>
    <w:rsid w:val="00EC6B48"/>
    <w:rsid w:val="00F9384D"/>
    <w:rsid w:val="00F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A62612"/>
  <w15:chartTrackingRefBased/>
  <w15:docId w15:val="{7D22548D-5958-46B7-8D7E-26AC588E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81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6B6819"/>
    <w:pPr>
      <w:spacing w:after="0" w:line="240" w:lineRule="auto"/>
      <w:ind w:left="2880" w:hanging="1179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6B6819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6B6819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1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9888-A502-4E2E-962E-16C23837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11</cp:revision>
  <cp:lastPrinted>2023-07-10T09:15:00Z</cp:lastPrinted>
  <dcterms:created xsi:type="dcterms:W3CDTF">2022-10-20T06:14:00Z</dcterms:created>
  <dcterms:modified xsi:type="dcterms:W3CDTF">2023-07-11T11:30:00Z</dcterms:modified>
</cp:coreProperties>
</file>