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F8CD" w14:textId="77777777" w:rsidR="009B3BE3" w:rsidRPr="00124943" w:rsidRDefault="00E03974" w:rsidP="009B3BE3">
      <w:pPr>
        <w:spacing w:after="0" w:line="240" w:lineRule="auto"/>
        <w:rPr>
          <w:rFonts w:ascii="Times New Roman" w:eastAsia="Umbra BT" w:hAnsi="Times New Roman"/>
          <w:b/>
          <w:lang w:val="fr-FR" w:eastAsia="ro-RO"/>
        </w:rPr>
      </w:pPr>
      <w:r>
        <w:rPr>
          <w:rFonts w:ascii="Times New Roman" w:eastAsia="Times New Roman" w:hAnsi="Times New Roman"/>
          <w:b/>
          <w:lang w:val="ro-RO" w:eastAsia="ro-RO"/>
        </w:rPr>
        <w:object w:dxaOrig="1440" w:dyaOrig="1440" w14:anchorId="79E6C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4pt;width:38.4pt;height:57.6pt;z-index:-251658752" wrapcoords="-174 0 -174 21481 21600 21481 21600 0 -174 0">
            <v:imagedata r:id="rId6" o:title=""/>
            <w10:wrap type="tight"/>
          </v:shape>
          <o:OLEObject Type="Embed" ProgID="Word.Picture.8" ShapeID="Picture 5" DrawAspect="Content" ObjectID="_1743927280" r:id="rId7">
            <o:FieldCodes>\* MERGEFORMAT</o:FieldCodes>
          </o:OLEObject>
        </w:object>
      </w:r>
    </w:p>
    <w:p w14:paraId="727BB88C" w14:textId="77777777" w:rsidR="009B3BE3" w:rsidRPr="00124943" w:rsidRDefault="009B3BE3" w:rsidP="009B3BE3">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 xml:space="preserve">R O M Â N I A </w:t>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r w:rsidRPr="00124943">
        <w:rPr>
          <w:rFonts w:ascii="Times New Roman" w:eastAsia="Times New Roman" w:hAnsi="Times New Roman"/>
          <w:b/>
          <w:lang w:val="ro-RO" w:eastAsia="ro-RO"/>
        </w:rPr>
        <w:tab/>
      </w:r>
    </w:p>
    <w:p w14:paraId="0F63B82A" w14:textId="77777777" w:rsidR="009B3BE3" w:rsidRPr="00124943" w:rsidRDefault="009B3BE3" w:rsidP="009B3BE3">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JUDEŢUL MUREŞ</w:t>
      </w:r>
    </w:p>
    <w:p w14:paraId="7F9CECE9" w14:textId="77777777" w:rsidR="009B3BE3" w:rsidRPr="00124943" w:rsidRDefault="009B3BE3" w:rsidP="0085598A">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CONSILIUL LOCAL AL MUNICIPIULUI TÂRGU MUREŞ</w:t>
      </w:r>
    </w:p>
    <w:p w14:paraId="5374BCDB" w14:textId="77777777" w:rsidR="00C777D3" w:rsidRDefault="00C777D3" w:rsidP="009B3BE3">
      <w:pPr>
        <w:spacing w:after="0" w:line="240" w:lineRule="auto"/>
        <w:jc w:val="both"/>
        <w:rPr>
          <w:rFonts w:ascii="Times New Roman" w:eastAsia="Umbra BT" w:hAnsi="Times New Roman"/>
          <w:lang w:val="ro-RO" w:eastAsia="ro-RO"/>
        </w:rPr>
      </w:pPr>
    </w:p>
    <w:p w14:paraId="36306245" w14:textId="4A8CB24D" w:rsidR="009B3BE3" w:rsidRDefault="00C777D3" w:rsidP="009B3BE3">
      <w:pPr>
        <w:spacing w:after="0" w:line="240" w:lineRule="auto"/>
        <w:jc w:val="both"/>
        <w:rPr>
          <w:rFonts w:ascii="Times New Roman" w:eastAsia="Times New Roman" w:hAnsi="Times New Roman"/>
          <w:b/>
          <w:sz w:val="16"/>
          <w:szCs w:val="16"/>
          <w:lang w:val="ro-RO"/>
        </w:rPr>
      </w:pPr>
      <w:r>
        <w:rPr>
          <w:rFonts w:ascii="Times New Roman" w:eastAsia="Umbra BT" w:hAnsi="Times New Roman"/>
          <w:lang w:val="ro-RO" w:eastAsia="ro-RO"/>
        </w:rPr>
        <w:t xml:space="preserve">              </w:t>
      </w:r>
      <w:r w:rsidR="00DA002F">
        <w:rPr>
          <w:rFonts w:ascii="Times New Roman" w:eastAsia="Umbra BT" w:hAnsi="Times New Roman"/>
          <w:lang w:val="ro-RO" w:eastAsia="ro-RO"/>
        </w:rPr>
        <w:tab/>
      </w:r>
      <w:r w:rsidR="00DA002F">
        <w:rPr>
          <w:rFonts w:ascii="Times New Roman" w:eastAsia="Umbra BT" w:hAnsi="Times New Roman"/>
          <w:lang w:val="ro-RO" w:eastAsia="ro-RO"/>
        </w:rPr>
        <w:tab/>
      </w:r>
      <w:r w:rsidR="00DA002F">
        <w:rPr>
          <w:rFonts w:ascii="Times New Roman" w:eastAsia="Umbra BT" w:hAnsi="Times New Roman"/>
          <w:lang w:val="ro-RO" w:eastAsia="ro-RO"/>
        </w:rPr>
        <w:tab/>
      </w:r>
      <w:r w:rsidR="00DA002F">
        <w:rPr>
          <w:rFonts w:ascii="Times New Roman" w:eastAsia="Umbra BT" w:hAnsi="Times New Roman"/>
          <w:lang w:val="ro-RO" w:eastAsia="ro-RO"/>
        </w:rPr>
        <w:tab/>
      </w:r>
      <w:r w:rsidR="00DA002F">
        <w:rPr>
          <w:rFonts w:ascii="Times New Roman" w:eastAsia="Umbra BT" w:hAnsi="Times New Roman"/>
          <w:lang w:val="ro-RO" w:eastAsia="ro-RO"/>
        </w:rPr>
        <w:tab/>
      </w:r>
      <w:r w:rsidR="00DA002F">
        <w:rPr>
          <w:rFonts w:ascii="Times New Roman" w:eastAsia="Umbra BT" w:hAnsi="Times New Roman"/>
          <w:lang w:val="ro-RO" w:eastAsia="ro-RO"/>
        </w:rPr>
        <w:tab/>
      </w:r>
      <w:r w:rsidR="00DA002F">
        <w:rPr>
          <w:rFonts w:ascii="Times New Roman" w:eastAsia="Umbra BT" w:hAnsi="Times New Roman"/>
          <w:lang w:val="ro-RO" w:eastAsia="ro-RO"/>
        </w:rPr>
        <w:tab/>
      </w:r>
      <w:r w:rsidR="00DA002F">
        <w:rPr>
          <w:rFonts w:ascii="Times New Roman" w:eastAsia="Umbra BT" w:hAnsi="Times New Roman"/>
          <w:lang w:val="ro-RO" w:eastAsia="ro-RO"/>
        </w:rPr>
        <w:tab/>
      </w:r>
      <w:r>
        <w:rPr>
          <w:rFonts w:ascii="Times New Roman" w:eastAsia="Umbra BT" w:hAnsi="Times New Roman"/>
          <w:lang w:val="ro-RO" w:eastAsia="ro-RO"/>
        </w:rPr>
        <w:t xml:space="preserve">  </w:t>
      </w:r>
      <w:r w:rsidR="0034112E">
        <w:rPr>
          <w:rFonts w:ascii="Times New Roman" w:eastAsia="Umbra BT" w:hAnsi="Times New Roman"/>
          <w:lang w:val="ro-RO" w:eastAsia="ro-RO"/>
        </w:rPr>
        <w:t>P</w:t>
      </w:r>
      <w:r w:rsidR="009B3BE3" w:rsidRPr="00124943">
        <w:rPr>
          <w:rFonts w:ascii="Times New Roman" w:eastAsia="Umbra BT" w:hAnsi="Times New Roman"/>
          <w:lang w:val="ro-RO" w:eastAsia="ro-RO"/>
        </w:rPr>
        <w:t>roiect</w:t>
      </w:r>
      <w:r w:rsidR="009B3BE3" w:rsidRPr="00124943">
        <w:rPr>
          <w:rFonts w:ascii="Times New Roman" w:eastAsia="Times New Roman" w:hAnsi="Times New Roman"/>
          <w:b/>
          <w:sz w:val="16"/>
          <w:szCs w:val="16"/>
          <w:lang w:val="ro-RO"/>
        </w:rPr>
        <w:t xml:space="preserve">  (nu produce efecte juridice) * </w:t>
      </w:r>
    </w:p>
    <w:p w14:paraId="7936C907" w14:textId="77777777" w:rsidR="00CB4BB0" w:rsidRPr="00124943" w:rsidRDefault="00CB4BB0" w:rsidP="009B3BE3">
      <w:pPr>
        <w:spacing w:after="0" w:line="240" w:lineRule="auto"/>
        <w:jc w:val="both"/>
        <w:rPr>
          <w:rFonts w:ascii="Times New Roman" w:eastAsia="Times New Roman" w:hAnsi="Times New Roman"/>
          <w:b/>
          <w:sz w:val="16"/>
          <w:szCs w:val="16"/>
          <w:lang w:val="ro-RO"/>
        </w:rPr>
      </w:pPr>
    </w:p>
    <w:p w14:paraId="45CB1B30" w14:textId="77777777" w:rsidR="009B3BE3" w:rsidRDefault="009B3BE3" w:rsidP="009B3BE3">
      <w:pPr>
        <w:spacing w:after="0" w:line="240" w:lineRule="auto"/>
        <w:jc w:val="both"/>
        <w:rPr>
          <w:rFonts w:ascii="Times New Roman" w:eastAsia="Times New Roman" w:hAnsi="Times New Roman"/>
          <w:b/>
          <w:sz w:val="24"/>
          <w:szCs w:val="24"/>
          <w:lang w:eastAsia="ro-RO"/>
        </w:rPr>
      </w:pPr>
    </w:p>
    <w:p w14:paraId="4D8B7CEF" w14:textId="77777777" w:rsidR="009B3BE3" w:rsidRPr="00E03974" w:rsidRDefault="0034112E" w:rsidP="004C060D">
      <w:pPr>
        <w:spacing w:after="0" w:line="240" w:lineRule="auto"/>
        <w:ind w:left="5664" w:firstLine="708"/>
        <w:rPr>
          <w:rFonts w:ascii="Times New Roman" w:eastAsia="Times New Roman" w:hAnsi="Times New Roman"/>
          <w:b/>
          <w:sz w:val="24"/>
          <w:szCs w:val="24"/>
          <w:lang w:val="it-IT" w:eastAsia="ro-RO"/>
        </w:rPr>
      </w:pPr>
      <w:r>
        <w:rPr>
          <w:rFonts w:ascii="Times New Roman" w:eastAsia="Times New Roman" w:hAnsi="Times New Roman"/>
          <w:b/>
          <w:sz w:val="24"/>
          <w:szCs w:val="24"/>
          <w:lang w:eastAsia="ro-RO"/>
        </w:rPr>
        <w:t xml:space="preserve">  </w:t>
      </w:r>
      <w:r w:rsidR="00DA6B6C">
        <w:rPr>
          <w:rFonts w:ascii="Times New Roman" w:eastAsia="Times New Roman" w:hAnsi="Times New Roman"/>
          <w:b/>
          <w:sz w:val="24"/>
          <w:szCs w:val="24"/>
          <w:lang w:eastAsia="ro-RO"/>
        </w:rPr>
        <w:t xml:space="preserve">   </w:t>
      </w:r>
      <w:r w:rsidR="009B3BE3" w:rsidRPr="00E03974">
        <w:rPr>
          <w:rFonts w:ascii="Times New Roman" w:eastAsia="Times New Roman" w:hAnsi="Times New Roman"/>
          <w:b/>
          <w:sz w:val="24"/>
          <w:szCs w:val="24"/>
          <w:lang w:val="it-IT" w:eastAsia="ro-RO"/>
        </w:rPr>
        <w:t>Iniţiator</w:t>
      </w:r>
    </w:p>
    <w:p w14:paraId="7B44AFC4" w14:textId="77777777" w:rsidR="009B3BE3" w:rsidRPr="00E03974" w:rsidRDefault="004C060D" w:rsidP="004C060D">
      <w:pPr>
        <w:spacing w:after="0" w:line="240" w:lineRule="auto"/>
        <w:ind w:left="3540" w:firstLine="708"/>
        <w:jc w:val="center"/>
        <w:rPr>
          <w:rFonts w:ascii="Times New Roman" w:eastAsia="Times New Roman" w:hAnsi="Times New Roman"/>
          <w:b/>
          <w:sz w:val="24"/>
          <w:szCs w:val="24"/>
          <w:lang w:val="it-IT" w:eastAsia="ro-RO"/>
        </w:rPr>
      </w:pPr>
      <w:r w:rsidRPr="00E03974">
        <w:rPr>
          <w:rFonts w:ascii="Times New Roman" w:eastAsia="Times New Roman" w:hAnsi="Times New Roman"/>
          <w:b/>
          <w:sz w:val="24"/>
          <w:szCs w:val="24"/>
          <w:lang w:val="it-IT" w:eastAsia="ro-RO"/>
        </w:rPr>
        <w:t xml:space="preserve">     </w:t>
      </w:r>
      <w:r w:rsidR="0034112E" w:rsidRPr="00E03974">
        <w:rPr>
          <w:rFonts w:ascii="Times New Roman" w:eastAsia="Times New Roman" w:hAnsi="Times New Roman"/>
          <w:b/>
          <w:sz w:val="24"/>
          <w:szCs w:val="24"/>
          <w:lang w:val="it-IT" w:eastAsia="ro-RO"/>
        </w:rPr>
        <w:t xml:space="preserve">    </w:t>
      </w:r>
      <w:r w:rsidR="009B3BE3" w:rsidRPr="00E03974">
        <w:rPr>
          <w:rFonts w:ascii="Times New Roman" w:eastAsia="Times New Roman" w:hAnsi="Times New Roman"/>
          <w:b/>
          <w:sz w:val="24"/>
          <w:szCs w:val="24"/>
          <w:lang w:val="it-IT" w:eastAsia="ro-RO"/>
        </w:rPr>
        <w:t>PRIMAR</w:t>
      </w:r>
    </w:p>
    <w:p w14:paraId="1517F555" w14:textId="77777777" w:rsidR="009B3BE3" w:rsidRPr="00E03974" w:rsidRDefault="004C060D" w:rsidP="004C060D">
      <w:pPr>
        <w:ind w:left="3540" w:firstLine="708"/>
        <w:jc w:val="center"/>
        <w:rPr>
          <w:b/>
          <w:sz w:val="24"/>
          <w:szCs w:val="24"/>
          <w:lang w:val="it-IT"/>
        </w:rPr>
      </w:pPr>
      <w:r w:rsidRPr="00E03974">
        <w:rPr>
          <w:rFonts w:ascii="Times New Roman" w:eastAsia="Times New Roman" w:hAnsi="Times New Roman"/>
          <w:b/>
          <w:sz w:val="24"/>
          <w:szCs w:val="24"/>
          <w:lang w:val="it-IT"/>
        </w:rPr>
        <w:t xml:space="preserve">   </w:t>
      </w:r>
      <w:r w:rsidR="0034112E" w:rsidRPr="00E03974">
        <w:rPr>
          <w:rFonts w:ascii="Times New Roman" w:eastAsia="Times New Roman" w:hAnsi="Times New Roman"/>
          <w:b/>
          <w:sz w:val="24"/>
          <w:szCs w:val="24"/>
          <w:lang w:val="it-IT"/>
        </w:rPr>
        <w:t xml:space="preserve">     </w:t>
      </w:r>
      <w:r w:rsidR="009B3BE3" w:rsidRPr="00E03974">
        <w:rPr>
          <w:rFonts w:ascii="Times New Roman" w:eastAsia="Times New Roman" w:hAnsi="Times New Roman"/>
          <w:b/>
          <w:sz w:val="24"/>
          <w:szCs w:val="24"/>
          <w:lang w:val="it-IT"/>
        </w:rPr>
        <w:t>SOÓS ZOLTÁN</w:t>
      </w:r>
    </w:p>
    <w:p w14:paraId="0EE4126C" w14:textId="77777777" w:rsidR="00C777D3" w:rsidRDefault="00C777D3" w:rsidP="003807A1">
      <w:pPr>
        <w:spacing w:after="0" w:line="240" w:lineRule="auto"/>
        <w:jc w:val="center"/>
        <w:rPr>
          <w:rFonts w:ascii="Times New Roman" w:eastAsia="Times New Roman" w:hAnsi="Times New Roman"/>
          <w:b/>
          <w:lang w:val="ro-RO"/>
        </w:rPr>
      </w:pPr>
    </w:p>
    <w:p w14:paraId="43F08A02" w14:textId="54F32520" w:rsidR="003807A1" w:rsidRPr="00124943" w:rsidRDefault="003807A1" w:rsidP="00C777D3">
      <w:pPr>
        <w:spacing w:after="0" w:line="240" w:lineRule="auto"/>
        <w:jc w:val="center"/>
        <w:rPr>
          <w:rFonts w:ascii="Times New Roman" w:eastAsia="Times New Roman" w:hAnsi="Times New Roman"/>
          <w:b/>
          <w:lang w:val="ro-RO"/>
        </w:rPr>
      </w:pPr>
      <w:r w:rsidRPr="00124943">
        <w:rPr>
          <w:rFonts w:ascii="Times New Roman" w:eastAsia="Times New Roman" w:hAnsi="Times New Roman"/>
          <w:b/>
          <w:lang w:val="ro-RO"/>
        </w:rPr>
        <w:t>H O T Ă R Â R E A     nr. ______</w:t>
      </w:r>
    </w:p>
    <w:p w14:paraId="1D470253" w14:textId="77777777" w:rsidR="00C777D3" w:rsidRDefault="003807A1" w:rsidP="00C777D3">
      <w:pPr>
        <w:spacing w:after="0" w:line="240" w:lineRule="auto"/>
        <w:jc w:val="center"/>
        <w:rPr>
          <w:rFonts w:ascii="Times New Roman" w:eastAsia="Times New Roman" w:hAnsi="Times New Roman"/>
          <w:b/>
          <w:lang w:val="ro-RO"/>
        </w:rPr>
      </w:pPr>
      <w:r w:rsidRPr="00124943">
        <w:rPr>
          <w:rFonts w:ascii="Times New Roman" w:eastAsia="Times New Roman" w:hAnsi="Times New Roman"/>
          <w:b/>
          <w:lang w:val="ro-RO"/>
        </w:rPr>
        <w:t>din _____________________ 20</w:t>
      </w:r>
      <w:r>
        <w:rPr>
          <w:rFonts w:ascii="Times New Roman" w:eastAsia="Times New Roman" w:hAnsi="Times New Roman"/>
          <w:b/>
          <w:lang w:val="ro-RO"/>
        </w:rPr>
        <w:t>23</w:t>
      </w:r>
    </w:p>
    <w:p w14:paraId="3A4EF9C1" w14:textId="0B1655E6" w:rsidR="00E52632" w:rsidRDefault="00E52632" w:rsidP="00E52632">
      <w:pPr>
        <w:spacing w:after="0" w:line="240" w:lineRule="auto"/>
        <w:jc w:val="center"/>
        <w:rPr>
          <w:rFonts w:ascii="Times New Roman" w:eastAsiaTheme="minorHAnsi" w:hAnsi="Times New Roman"/>
          <w:bCs/>
          <w:sz w:val="24"/>
          <w:szCs w:val="24"/>
          <w:lang w:val="ro-RO"/>
        </w:rPr>
      </w:pPr>
      <w:bookmarkStart w:id="0" w:name="_Hlk132988782"/>
      <w:r>
        <w:rPr>
          <w:rFonts w:ascii="Times New Roman" w:eastAsia="Times New Roman" w:hAnsi="Times New Roman"/>
          <w:b/>
          <w:lang w:val="ro-RO"/>
        </w:rPr>
        <w:t>privin</w:t>
      </w:r>
      <w:r w:rsidR="00C10394">
        <w:rPr>
          <w:rFonts w:ascii="Times New Roman" w:eastAsia="Times New Roman" w:hAnsi="Times New Roman"/>
          <w:b/>
          <w:lang w:val="ro-RO"/>
        </w:rPr>
        <w:t>d</w:t>
      </w:r>
      <w:r>
        <w:rPr>
          <w:rFonts w:ascii="Times New Roman" w:eastAsia="Times New Roman" w:hAnsi="Times New Roman"/>
          <w:b/>
          <w:lang w:val="ro-RO"/>
        </w:rPr>
        <w:t xml:space="preserve"> modificarea și completarea HCLM nr. 33/2023  </w:t>
      </w:r>
      <w:bookmarkStart w:id="1" w:name="_Hlk124404326"/>
      <w:r>
        <w:rPr>
          <w:rFonts w:ascii="Times New Roman" w:hAnsi="Times New Roman"/>
          <w:b/>
          <w:sz w:val="24"/>
          <w:szCs w:val="24"/>
          <w:lang w:val="it-IT"/>
        </w:rPr>
        <w:t>referitoare la stabilirea salariilor de bază pentru funcționarii publici și personalul contractual din cadrul familiei ocupaționale “Administrație” din aparatul de specialitate al primarului municipiului Târgu Mureș și din serviciile publice, precum  și direcțiile cu personalitate juridică</w:t>
      </w:r>
      <w:r w:rsidRPr="00E03974">
        <w:rPr>
          <w:rFonts w:ascii="Times New Roman" w:hAnsi="Times New Roman"/>
          <w:b/>
          <w:sz w:val="24"/>
          <w:szCs w:val="24"/>
          <w:lang w:val="it-IT"/>
        </w:rPr>
        <w:t xml:space="preserve"> aflate în subordinea Consiliului Local Municipal, </w:t>
      </w:r>
      <w:r>
        <w:rPr>
          <w:rFonts w:ascii="Times New Roman" w:hAnsi="Times New Roman"/>
          <w:b/>
          <w:sz w:val="24"/>
          <w:szCs w:val="24"/>
          <w:lang w:val="it-IT"/>
        </w:rPr>
        <w:t>începând cu anul 2023</w:t>
      </w:r>
      <w:bookmarkEnd w:id="1"/>
    </w:p>
    <w:p w14:paraId="45827D67" w14:textId="02D043DF" w:rsidR="003807A1" w:rsidRPr="00E03974" w:rsidRDefault="00E52632" w:rsidP="00E52632">
      <w:pPr>
        <w:spacing w:after="0" w:line="240" w:lineRule="auto"/>
        <w:jc w:val="center"/>
        <w:rPr>
          <w:rFonts w:ascii="Times New Roman" w:hAnsi="Times New Roman"/>
          <w:b/>
          <w:bCs/>
          <w:lang w:val="it-IT"/>
        </w:rPr>
      </w:pPr>
      <w:r w:rsidRPr="00E03974">
        <w:rPr>
          <w:rFonts w:ascii="Times New Roman" w:hAnsi="Times New Roman"/>
          <w:b/>
          <w:bCs/>
          <w:sz w:val="24"/>
          <w:szCs w:val="24"/>
          <w:lang w:val="it-IT"/>
        </w:rPr>
        <w:t xml:space="preserve"> </w:t>
      </w:r>
      <w:bookmarkStart w:id="2" w:name="_Hlk131752708"/>
    </w:p>
    <w:bookmarkEnd w:id="0"/>
    <w:p w14:paraId="3A119F60" w14:textId="77777777" w:rsidR="004C060D" w:rsidRDefault="004C060D" w:rsidP="004C060D">
      <w:pPr>
        <w:spacing w:after="0" w:line="240" w:lineRule="auto"/>
        <w:jc w:val="center"/>
        <w:rPr>
          <w:rFonts w:ascii="Times New Roman" w:eastAsia="Times New Roman" w:hAnsi="Times New Roman"/>
          <w:b/>
          <w:lang w:val="ro-RO"/>
        </w:rPr>
      </w:pPr>
    </w:p>
    <w:bookmarkEnd w:id="2"/>
    <w:p w14:paraId="511C003D" w14:textId="77777777" w:rsidR="004C060D" w:rsidRPr="00545344" w:rsidRDefault="004C060D" w:rsidP="004C060D">
      <w:pPr>
        <w:spacing w:after="0" w:line="240" w:lineRule="auto"/>
        <w:jc w:val="center"/>
        <w:rPr>
          <w:rFonts w:ascii="Times New Roman" w:eastAsia="Times New Roman" w:hAnsi="Times New Roman"/>
          <w:b/>
          <w:lang w:val="ro-RO"/>
        </w:rPr>
      </w:pPr>
    </w:p>
    <w:p w14:paraId="3A42003F" w14:textId="77777777" w:rsidR="004C060D" w:rsidRPr="0034112E" w:rsidRDefault="004C060D" w:rsidP="004C060D">
      <w:pPr>
        <w:adjustRightInd w:val="0"/>
        <w:spacing w:after="0" w:line="240" w:lineRule="auto"/>
        <w:jc w:val="center"/>
        <w:rPr>
          <w:rFonts w:ascii="Times New Roman" w:eastAsia="Times New Roman" w:hAnsi="Times New Roman"/>
          <w:b/>
          <w:bCs/>
          <w:i/>
          <w:iCs/>
          <w:sz w:val="24"/>
          <w:szCs w:val="24"/>
          <w:lang w:val="ro-RO" w:eastAsia="ro-RO"/>
        </w:rPr>
      </w:pPr>
      <w:r w:rsidRPr="0034112E">
        <w:rPr>
          <w:rFonts w:ascii="Times New Roman" w:eastAsia="Times New Roman" w:hAnsi="Times New Roman"/>
          <w:b/>
          <w:bCs/>
          <w:i/>
          <w:iCs/>
          <w:sz w:val="24"/>
          <w:szCs w:val="24"/>
          <w:lang w:val="ro-RO" w:eastAsia="ro-RO"/>
        </w:rPr>
        <w:t xml:space="preserve">  Consiliul local al municipiului Târgu Mureș, întrunit în </w:t>
      </w:r>
      <w:proofErr w:type="spellStart"/>
      <w:r w:rsidRPr="0034112E">
        <w:rPr>
          <w:rFonts w:ascii="Times New Roman" w:eastAsia="Times New Roman" w:hAnsi="Times New Roman"/>
          <w:b/>
          <w:bCs/>
          <w:i/>
          <w:iCs/>
          <w:sz w:val="24"/>
          <w:szCs w:val="24"/>
          <w:lang w:val="ro-RO" w:eastAsia="ro-RO"/>
        </w:rPr>
        <w:t>şedinţă</w:t>
      </w:r>
      <w:proofErr w:type="spellEnd"/>
      <w:r w:rsidRPr="0034112E">
        <w:rPr>
          <w:rFonts w:ascii="Times New Roman" w:eastAsia="Times New Roman" w:hAnsi="Times New Roman"/>
          <w:b/>
          <w:bCs/>
          <w:i/>
          <w:iCs/>
          <w:sz w:val="24"/>
          <w:szCs w:val="24"/>
          <w:lang w:val="ro-RO" w:eastAsia="ro-RO"/>
        </w:rPr>
        <w:t xml:space="preserve"> ordinară de lucru,</w:t>
      </w:r>
    </w:p>
    <w:p w14:paraId="111053CC" w14:textId="77777777" w:rsidR="004C060D" w:rsidRPr="00545344" w:rsidRDefault="004C060D" w:rsidP="004C060D">
      <w:pPr>
        <w:adjustRightInd w:val="0"/>
        <w:spacing w:after="0" w:line="240" w:lineRule="auto"/>
        <w:jc w:val="center"/>
        <w:rPr>
          <w:rFonts w:ascii="Times New Roman" w:eastAsia="Times New Roman" w:hAnsi="Times New Roman"/>
          <w:b/>
          <w:bCs/>
          <w:i/>
          <w:lang w:val="ro-RO" w:eastAsia="ro-RO"/>
        </w:rPr>
      </w:pPr>
    </w:p>
    <w:p w14:paraId="3A6B6398" w14:textId="77777777" w:rsidR="004C060D" w:rsidRPr="00545344" w:rsidRDefault="004C060D" w:rsidP="00E52632">
      <w:pPr>
        <w:pStyle w:val="NoSpacing"/>
        <w:spacing w:line="276" w:lineRule="auto"/>
        <w:ind w:firstLine="993"/>
        <w:jc w:val="both"/>
        <w:rPr>
          <w:rFonts w:ascii="Times New Roman" w:hAnsi="Times New Roman"/>
          <w:b/>
          <w:lang w:val="ro-RO"/>
        </w:rPr>
      </w:pPr>
      <w:r w:rsidRPr="00545344">
        <w:rPr>
          <w:rFonts w:ascii="Times New Roman" w:hAnsi="Times New Roman"/>
          <w:b/>
          <w:lang w:val="ro-RO"/>
        </w:rPr>
        <w:t xml:space="preserve">Având în vedere: </w:t>
      </w:r>
    </w:p>
    <w:p w14:paraId="561DA940" w14:textId="77777777" w:rsidR="00E52632" w:rsidRDefault="004C060D" w:rsidP="00E52632">
      <w:pPr>
        <w:spacing w:after="0" w:line="240" w:lineRule="auto"/>
        <w:ind w:firstLine="851"/>
        <w:jc w:val="both"/>
        <w:rPr>
          <w:rFonts w:ascii="Times New Roman" w:eastAsiaTheme="minorHAnsi" w:hAnsi="Times New Roman"/>
          <w:bCs/>
          <w:sz w:val="24"/>
          <w:szCs w:val="24"/>
          <w:lang w:val="ro-RO"/>
        </w:rPr>
      </w:pPr>
      <w:r w:rsidRPr="00E52632">
        <w:rPr>
          <w:rFonts w:ascii="Times New Roman" w:hAnsi="Times New Roman"/>
          <w:lang w:val="ro-RO"/>
        </w:rPr>
        <w:t>Referatul de aprobare nr.</w:t>
      </w:r>
      <w:r w:rsidR="0091321D" w:rsidRPr="00E52632">
        <w:rPr>
          <w:rFonts w:ascii="Times New Roman" w:hAnsi="Times New Roman"/>
          <w:lang w:val="ro-RO"/>
        </w:rPr>
        <w:t>27225</w:t>
      </w:r>
      <w:r w:rsidR="004E7223" w:rsidRPr="00E52632">
        <w:rPr>
          <w:rFonts w:ascii="Times New Roman" w:hAnsi="Times New Roman"/>
          <w:lang w:val="ro-RO"/>
        </w:rPr>
        <w:t xml:space="preserve"> </w:t>
      </w:r>
      <w:r w:rsidRPr="00E52632">
        <w:rPr>
          <w:rFonts w:ascii="Times New Roman" w:hAnsi="Times New Roman"/>
          <w:lang w:val="ro-RO"/>
        </w:rPr>
        <w:t>din</w:t>
      </w:r>
      <w:r w:rsidR="0091321D" w:rsidRPr="00E52632">
        <w:rPr>
          <w:rFonts w:ascii="Times New Roman" w:hAnsi="Times New Roman"/>
          <w:lang w:val="ro-RO"/>
        </w:rPr>
        <w:t xml:space="preserve"> 19.04.2023</w:t>
      </w:r>
      <w:r w:rsidR="003807A1" w:rsidRPr="00E52632">
        <w:rPr>
          <w:rFonts w:ascii="Times New Roman" w:hAnsi="Times New Roman"/>
          <w:lang w:val="ro-RO"/>
        </w:rPr>
        <w:t xml:space="preserve"> </w:t>
      </w:r>
      <w:r w:rsidRPr="00E52632">
        <w:rPr>
          <w:rFonts w:ascii="Times New Roman" w:hAnsi="Times New Roman"/>
          <w:lang w:val="ro-RO"/>
        </w:rPr>
        <w:t xml:space="preserve"> </w:t>
      </w:r>
      <w:proofErr w:type="spellStart"/>
      <w:r w:rsidRPr="00E52632">
        <w:rPr>
          <w:rFonts w:ascii="Times New Roman" w:hAnsi="Times New Roman"/>
          <w:lang w:val="ro-RO"/>
        </w:rPr>
        <w:t>iniţiat</w:t>
      </w:r>
      <w:proofErr w:type="spellEnd"/>
      <w:r w:rsidRPr="00E52632">
        <w:rPr>
          <w:rFonts w:ascii="Times New Roman" w:hAnsi="Times New Roman"/>
          <w:lang w:val="ro-RO"/>
        </w:rPr>
        <w:t xml:space="preserve"> de Primar prin </w:t>
      </w:r>
      <w:proofErr w:type="spellStart"/>
      <w:r w:rsidRPr="00E52632">
        <w:rPr>
          <w:rFonts w:ascii="Times New Roman" w:hAnsi="Times New Roman"/>
          <w:lang w:val="ro-RO"/>
        </w:rPr>
        <w:t>Direcţia</w:t>
      </w:r>
      <w:proofErr w:type="spellEnd"/>
      <w:r w:rsidRPr="00E52632">
        <w:rPr>
          <w:rFonts w:ascii="Times New Roman" w:hAnsi="Times New Roman"/>
          <w:lang w:val="ro-RO"/>
        </w:rPr>
        <w:t xml:space="preserve"> proiecte cu finanțare internațională, resurse umane, relații cu publicul și logistică, </w:t>
      </w:r>
      <w:proofErr w:type="spellStart"/>
      <w:r w:rsidR="00E52632">
        <w:rPr>
          <w:rFonts w:ascii="Times New Roman" w:eastAsia="Times New Roman" w:hAnsi="Times New Roman"/>
          <w:b/>
          <w:lang w:val="ro-RO"/>
        </w:rPr>
        <w:t>privin</w:t>
      </w:r>
      <w:proofErr w:type="spellEnd"/>
      <w:r w:rsidR="00E52632">
        <w:rPr>
          <w:rFonts w:ascii="Times New Roman" w:eastAsia="Times New Roman" w:hAnsi="Times New Roman"/>
          <w:b/>
          <w:lang w:val="ro-RO"/>
        </w:rPr>
        <w:t xml:space="preserve"> modificarea și completarea HCLM nr. 33/2023  </w:t>
      </w:r>
      <w:r w:rsidR="00E52632">
        <w:rPr>
          <w:rFonts w:ascii="Times New Roman" w:hAnsi="Times New Roman"/>
          <w:b/>
          <w:sz w:val="24"/>
          <w:szCs w:val="24"/>
          <w:lang w:val="it-IT"/>
        </w:rPr>
        <w:t>referitoare la stabilirea salariilor de bază pentru funcționarii publici și personalul contractual din cadrul familiei ocupaționale “Administrație” din aparatul de specialitate al primarului municipiului Târgu Mureș și din serviciile publice, precum  și direcțiile cu personalitate juridică</w:t>
      </w:r>
      <w:r w:rsidR="00E52632" w:rsidRPr="00E03974">
        <w:rPr>
          <w:rFonts w:ascii="Times New Roman" w:hAnsi="Times New Roman"/>
          <w:b/>
          <w:sz w:val="24"/>
          <w:szCs w:val="24"/>
          <w:lang w:val="it-IT"/>
        </w:rPr>
        <w:t xml:space="preserve"> aflate în subordinea Consiliului Local Municipal, </w:t>
      </w:r>
      <w:r w:rsidR="00E52632">
        <w:rPr>
          <w:rFonts w:ascii="Times New Roman" w:hAnsi="Times New Roman"/>
          <w:b/>
          <w:sz w:val="24"/>
          <w:szCs w:val="24"/>
          <w:lang w:val="it-IT"/>
        </w:rPr>
        <w:t>începând cu anul 2023</w:t>
      </w:r>
    </w:p>
    <w:p w14:paraId="41659A8B" w14:textId="77777777" w:rsidR="00E52632" w:rsidRDefault="00E52632" w:rsidP="00E52632">
      <w:pPr>
        <w:spacing w:after="0" w:line="240" w:lineRule="auto"/>
        <w:ind w:firstLine="851"/>
        <w:jc w:val="both"/>
        <w:rPr>
          <w:rFonts w:ascii="Times New Roman" w:hAnsi="Times New Roman"/>
          <w:lang w:val="ro-RO"/>
        </w:rPr>
      </w:pPr>
      <w:r w:rsidRPr="00E03974">
        <w:rPr>
          <w:rFonts w:ascii="Times New Roman" w:hAnsi="Times New Roman"/>
          <w:b/>
          <w:bCs/>
          <w:sz w:val="24"/>
          <w:szCs w:val="24"/>
          <w:lang w:val="it-IT"/>
        </w:rPr>
        <w:t xml:space="preserve"> </w:t>
      </w:r>
      <w:r w:rsidR="00930813" w:rsidRPr="00E52632">
        <w:rPr>
          <w:rFonts w:ascii="Times New Roman" w:hAnsi="Times New Roman"/>
          <w:lang w:val="ro-RO"/>
        </w:rPr>
        <w:t>Raportul de specialitate</w:t>
      </w:r>
      <w:r w:rsidR="004C060D" w:rsidRPr="00E52632">
        <w:rPr>
          <w:rFonts w:ascii="Times New Roman" w:hAnsi="Times New Roman"/>
          <w:lang w:val="ro-RO"/>
        </w:rPr>
        <w:t xml:space="preserve"> </w:t>
      </w:r>
      <w:r w:rsidR="0034112E" w:rsidRPr="00E52632">
        <w:rPr>
          <w:rFonts w:ascii="Times New Roman" w:hAnsi="Times New Roman"/>
          <w:lang w:val="ro-RO"/>
        </w:rPr>
        <w:t xml:space="preserve">nr. ______ </w:t>
      </w:r>
      <w:r w:rsidR="004C060D" w:rsidRPr="00E52632">
        <w:rPr>
          <w:rFonts w:ascii="Times New Roman" w:hAnsi="Times New Roman"/>
          <w:lang w:val="ro-RO"/>
        </w:rPr>
        <w:t>al Direcției economice,</w:t>
      </w:r>
    </w:p>
    <w:p w14:paraId="7C38562E" w14:textId="77777777" w:rsidR="00E52632" w:rsidRDefault="00930813" w:rsidP="00E52632">
      <w:pPr>
        <w:spacing w:after="0" w:line="240" w:lineRule="auto"/>
        <w:ind w:firstLine="851"/>
        <w:jc w:val="both"/>
        <w:rPr>
          <w:rFonts w:ascii="Times New Roman" w:eastAsia="Times New Roman" w:hAnsi="Times New Roman"/>
          <w:bCs/>
          <w:lang w:val="ro-RO"/>
        </w:rPr>
      </w:pPr>
      <w:r>
        <w:rPr>
          <w:rFonts w:ascii="Times New Roman" w:hAnsi="Times New Roman"/>
          <w:lang w:val="ro-RO"/>
        </w:rPr>
        <w:t>Raportul de specialitate</w:t>
      </w:r>
      <w:r w:rsidRPr="00545344">
        <w:rPr>
          <w:rFonts w:ascii="Times New Roman" w:hAnsi="Times New Roman"/>
          <w:lang w:val="ro-RO"/>
        </w:rPr>
        <w:t xml:space="preserve"> </w:t>
      </w:r>
      <w:r w:rsidR="0034112E">
        <w:rPr>
          <w:rFonts w:ascii="Times New Roman" w:hAnsi="Times New Roman"/>
          <w:lang w:val="ro-RO"/>
        </w:rPr>
        <w:t xml:space="preserve">nr. _______ </w:t>
      </w:r>
      <w:r w:rsidRPr="00545344">
        <w:rPr>
          <w:rFonts w:ascii="Times New Roman" w:hAnsi="Times New Roman"/>
          <w:lang w:val="ro-RO"/>
        </w:rPr>
        <w:t xml:space="preserve">al </w:t>
      </w:r>
      <w:r w:rsidR="004C060D" w:rsidRPr="00545344">
        <w:rPr>
          <w:rFonts w:ascii="Times New Roman" w:hAnsi="Times New Roman"/>
          <w:lang w:val="ro-RO"/>
        </w:rPr>
        <w:t xml:space="preserve">Direcției juridice, </w:t>
      </w:r>
      <w:r w:rsidR="004C060D" w:rsidRPr="00545344">
        <w:rPr>
          <w:rFonts w:ascii="Times New Roman" w:eastAsia="Times New Roman" w:hAnsi="Times New Roman"/>
          <w:bCs/>
          <w:lang w:val="ro-RO"/>
        </w:rPr>
        <w:t>Contencios Administrativ și Administrație Publică Locală,</w:t>
      </w:r>
    </w:p>
    <w:p w14:paraId="5D135AE1" w14:textId="76537EE7" w:rsidR="004C060D" w:rsidRPr="00E03974" w:rsidRDefault="004C060D" w:rsidP="00E52632">
      <w:pPr>
        <w:spacing w:after="0" w:line="240" w:lineRule="auto"/>
        <w:ind w:firstLine="851"/>
        <w:jc w:val="both"/>
        <w:rPr>
          <w:rFonts w:ascii="Times New Roman" w:hAnsi="Times New Roman"/>
          <w:b/>
          <w:bCs/>
          <w:lang w:val="it-IT"/>
        </w:rPr>
      </w:pPr>
      <w:r w:rsidRPr="00545344">
        <w:rPr>
          <w:rFonts w:ascii="Times New Roman" w:hAnsi="Times New Roman"/>
          <w:lang w:val="ro-RO"/>
        </w:rPr>
        <w:t>Raportul Comisiilor de specialitate din cadrul Consiliu</w:t>
      </w:r>
      <w:r w:rsidR="001A0B42">
        <w:rPr>
          <w:rFonts w:ascii="Times New Roman" w:hAnsi="Times New Roman"/>
          <w:lang w:val="ro-RO"/>
        </w:rPr>
        <w:t xml:space="preserve">lui local municipal Târgu </w:t>
      </w:r>
      <w:proofErr w:type="spellStart"/>
      <w:r w:rsidR="001A0B42">
        <w:rPr>
          <w:rFonts w:ascii="Times New Roman" w:hAnsi="Times New Roman"/>
          <w:lang w:val="ro-RO"/>
        </w:rPr>
        <w:t>Mureş</w:t>
      </w:r>
      <w:proofErr w:type="spellEnd"/>
      <w:r w:rsidR="001A0B42">
        <w:rPr>
          <w:rFonts w:ascii="Times New Roman" w:hAnsi="Times New Roman"/>
          <w:lang w:val="ro-RO"/>
        </w:rPr>
        <w:t>,</w:t>
      </w:r>
    </w:p>
    <w:p w14:paraId="4A924719" w14:textId="77777777" w:rsidR="00A43B66" w:rsidRDefault="00A43B66" w:rsidP="00A43B66">
      <w:pPr>
        <w:pStyle w:val="NoSpacing"/>
        <w:spacing w:line="276" w:lineRule="auto"/>
        <w:ind w:left="360"/>
        <w:jc w:val="both"/>
        <w:rPr>
          <w:rFonts w:ascii="Times New Roman" w:hAnsi="Times New Roman"/>
          <w:lang w:val="ro-RO"/>
        </w:rPr>
      </w:pPr>
    </w:p>
    <w:p w14:paraId="68BE705B" w14:textId="77777777" w:rsidR="00A43B66" w:rsidRPr="00A43B66" w:rsidRDefault="00A43B66" w:rsidP="00A43B66">
      <w:pPr>
        <w:pStyle w:val="NoSpacing"/>
        <w:spacing w:line="276" w:lineRule="auto"/>
        <w:jc w:val="both"/>
        <w:rPr>
          <w:rFonts w:ascii="Times New Roman" w:hAnsi="Times New Roman"/>
          <w:b/>
          <w:lang w:val="ro-RO"/>
        </w:rPr>
      </w:pPr>
      <w:r>
        <w:rPr>
          <w:rFonts w:ascii="Times New Roman" w:hAnsi="Times New Roman"/>
          <w:b/>
          <w:lang w:val="ro-RO"/>
        </w:rPr>
        <w:t>Ținând cont de prevederile</w:t>
      </w:r>
      <w:r w:rsidRPr="00A43B66">
        <w:rPr>
          <w:rFonts w:ascii="Times New Roman" w:hAnsi="Times New Roman"/>
          <w:b/>
          <w:lang w:val="ro-RO"/>
        </w:rPr>
        <w:t>:</w:t>
      </w:r>
    </w:p>
    <w:p w14:paraId="6CE950F0" w14:textId="77777777" w:rsidR="00A43B66" w:rsidRPr="00A756D0" w:rsidRDefault="00A43B66" w:rsidP="00E52632">
      <w:pPr>
        <w:pStyle w:val="ListParagraph"/>
        <w:numPr>
          <w:ilvl w:val="0"/>
          <w:numId w:val="8"/>
        </w:numPr>
        <w:spacing w:after="100"/>
        <w:ind w:left="0" w:firstLine="851"/>
        <w:jc w:val="both"/>
        <w:rPr>
          <w:rFonts w:ascii="Times New Roman" w:hAnsi="Times New Roman"/>
          <w:bCs/>
          <w:lang w:val="ro-RO"/>
        </w:rPr>
      </w:pPr>
      <w:r w:rsidRPr="00A756D0">
        <w:rPr>
          <w:rFonts w:ascii="Times New Roman" w:hAnsi="Times New Roman"/>
          <w:bCs/>
          <w:lang w:val="ro-RO"/>
        </w:rPr>
        <w:t xml:space="preserve">HCL nr. 223/27.07.2017 privind stabilirea salariilor de bază pentru </w:t>
      </w:r>
      <w:proofErr w:type="spellStart"/>
      <w:r w:rsidRPr="00A756D0">
        <w:rPr>
          <w:rFonts w:ascii="Times New Roman" w:hAnsi="Times New Roman"/>
          <w:bCs/>
          <w:lang w:val="ro-RO"/>
        </w:rPr>
        <w:t>funcţiile</w:t>
      </w:r>
      <w:proofErr w:type="spellEnd"/>
      <w:r w:rsidRPr="00A756D0">
        <w:rPr>
          <w:rFonts w:ascii="Times New Roman" w:hAnsi="Times New Roman"/>
          <w:bCs/>
          <w:lang w:val="ro-RO"/>
        </w:rPr>
        <w:t xml:space="preserve"> publice </w:t>
      </w:r>
      <w:proofErr w:type="spellStart"/>
      <w:r w:rsidRPr="00A756D0">
        <w:rPr>
          <w:rFonts w:ascii="Times New Roman" w:hAnsi="Times New Roman"/>
          <w:bCs/>
          <w:lang w:val="ro-RO"/>
        </w:rPr>
        <w:t>şi</w:t>
      </w:r>
      <w:proofErr w:type="spellEnd"/>
      <w:r w:rsidRPr="00A756D0">
        <w:rPr>
          <w:rFonts w:ascii="Times New Roman" w:hAnsi="Times New Roman"/>
          <w:bCs/>
          <w:lang w:val="ro-RO"/>
        </w:rPr>
        <w:t xml:space="preserve"> posturile de natură contractuală din cadrul familiei </w:t>
      </w:r>
      <w:proofErr w:type="spellStart"/>
      <w:r w:rsidRPr="00A756D0">
        <w:rPr>
          <w:rFonts w:ascii="Times New Roman" w:hAnsi="Times New Roman"/>
          <w:bCs/>
          <w:lang w:val="ro-RO"/>
        </w:rPr>
        <w:t>ocupaţionale</w:t>
      </w:r>
      <w:proofErr w:type="spellEnd"/>
      <w:r w:rsidRPr="00A756D0">
        <w:rPr>
          <w:rFonts w:ascii="Times New Roman" w:hAnsi="Times New Roman"/>
          <w:bCs/>
          <w:lang w:val="ro-RO"/>
        </w:rPr>
        <w:t xml:space="preserve"> ”</w:t>
      </w:r>
      <w:proofErr w:type="spellStart"/>
      <w:r w:rsidRPr="00A756D0">
        <w:rPr>
          <w:rFonts w:ascii="Times New Roman" w:hAnsi="Times New Roman"/>
          <w:bCs/>
          <w:lang w:val="ro-RO"/>
        </w:rPr>
        <w:t>Administraţie</w:t>
      </w:r>
      <w:proofErr w:type="spellEnd"/>
      <w:r w:rsidRPr="00A756D0">
        <w:rPr>
          <w:rFonts w:ascii="Times New Roman" w:hAnsi="Times New Roman"/>
          <w:bCs/>
          <w:lang w:val="ro-RO"/>
        </w:rPr>
        <w:t xml:space="preserve">”  din Aparatul de specialitate al primarului Municipiului Târgu </w:t>
      </w:r>
      <w:proofErr w:type="spellStart"/>
      <w:r w:rsidRPr="00A756D0">
        <w:rPr>
          <w:rFonts w:ascii="Times New Roman" w:hAnsi="Times New Roman"/>
          <w:bCs/>
          <w:lang w:val="ro-RO"/>
        </w:rPr>
        <w:t>Mureş</w:t>
      </w:r>
      <w:proofErr w:type="spellEnd"/>
      <w:r w:rsidRPr="00A756D0">
        <w:rPr>
          <w:rFonts w:ascii="Times New Roman" w:hAnsi="Times New Roman"/>
          <w:bCs/>
          <w:lang w:val="ro-RO"/>
        </w:rPr>
        <w:t xml:space="preserve"> și din serviciile publice;</w:t>
      </w:r>
    </w:p>
    <w:p w14:paraId="4DD2E705" w14:textId="77777777" w:rsidR="00A43B66" w:rsidRPr="00C63ED6" w:rsidRDefault="00A43B66" w:rsidP="00E52632">
      <w:pPr>
        <w:pStyle w:val="ListParagraph"/>
        <w:numPr>
          <w:ilvl w:val="0"/>
          <w:numId w:val="8"/>
        </w:numPr>
        <w:spacing w:after="100"/>
        <w:ind w:left="0" w:firstLine="851"/>
        <w:jc w:val="both"/>
        <w:rPr>
          <w:rFonts w:ascii="Times New Roman" w:hAnsi="Times New Roman"/>
          <w:bCs/>
          <w:lang w:val="ro-RO"/>
        </w:rPr>
      </w:pPr>
      <w:r>
        <w:rPr>
          <w:rFonts w:ascii="Times New Roman" w:hAnsi="Times New Roman"/>
          <w:bCs/>
          <w:lang w:val="ro-RO"/>
        </w:rPr>
        <w:t xml:space="preserve">HCL </w:t>
      </w:r>
      <w:r w:rsidRPr="00C63ED6">
        <w:rPr>
          <w:rFonts w:ascii="Times New Roman" w:hAnsi="Times New Roman"/>
          <w:bCs/>
          <w:lang w:val="ro-RO"/>
        </w:rPr>
        <w:t>nr.</w:t>
      </w:r>
      <w:r>
        <w:rPr>
          <w:rFonts w:ascii="Times New Roman" w:hAnsi="Times New Roman"/>
          <w:bCs/>
          <w:lang w:val="ro-RO"/>
        </w:rPr>
        <w:t xml:space="preserve"> 298/23.11.2017, privind stabilirea unor măsuri de punere în aplicare a prevederilor art. 2 din H.C.L. nr. 223/27.07.2017 privind stabilirea salariilor de bază pentru </w:t>
      </w:r>
      <w:proofErr w:type="spellStart"/>
      <w:r>
        <w:rPr>
          <w:rFonts w:ascii="Times New Roman" w:hAnsi="Times New Roman"/>
          <w:bCs/>
          <w:lang w:val="ro-RO"/>
        </w:rPr>
        <w:t>funcţiile</w:t>
      </w:r>
      <w:proofErr w:type="spellEnd"/>
      <w:r>
        <w:rPr>
          <w:rFonts w:ascii="Times New Roman" w:hAnsi="Times New Roman"/>
          <w:bCs/>
          <w:lang w:val="ro-RO"/>
        </w:rPr>
        <w:t xml:space="preserve"> publice </w:t>
      </w:r>
      <w:proofErr w:type="spellStart"/>
      <w:r>
        <w:rPr>
          <w:rFonts w:ascii="Times New Roman" w:hAnsi="Times New Roman"/>
          <w:bCs/>
          <w:lang w:val="ro-RO"/>
        </w:rPr>
        <w:t>şi</w:t>
      </w:r>
      <w:proofErr w:type="spellEnd"/>
      <w:r>
        <w:rPr>
          <w:rFonts w:ascii="Times New Roman" w:hAnsi="Times New Roman"/>
          <w:bCs/>
          <w:lang w:val="ro-RO"/>
        </w:rPr>
        <w:t xml:space="preserve"> posturile de natură contractuală din cadrul familiei </w:t>
      </w:r>
      <w:proofErr w:type="spellStart"/>
      <w:r>
        <w:rPr>
          <w:rFonts w:ascii="Times New Roman" w:hAnsi="Times New Roman"/>
          <w:bCs/>
          <w:lang w:val="ro-RO"/>
        </w:rPr>
        <w:t>ocupaţionale</w:t>
      </w:r>
      <w:proofErr w:type="spellEnd"/>
      <w:r>
        <w:rPr>
          <w:rFonts w:ascii="Times New Roman" w:hAnsi="Times New Roman"/>
          <w:bCs/>
          <w:lang w:val="ro-RO"/>
        </w:rPr>
        <w:t xml:space="preserve"> ”</w:t>
      </w:r>
      <w:proofErr w:type="spellStart"/>
      <w:r>
        <w:rPr>
          <w:rFonts w:ascii="Times New Roman" w:hAnsi="Times New Roman"/>
          <w:bCs/>
          <w:lang w:val="ro-RO"/>
        </w:rPr>
        <w:t>Administraţie</w:t>
      </w:r>
      <w:proofErr w:type="spellEnd"/>
      <w:r>
        <w:rPr>
          <w:rFonts w:ascii="Times New Roman" w:hAnsi="Times New Roman"/>
          <w:bCs/>
          <w:lang w:val="ro-RO"/>
        </w:rPr>
        <w:t xml:space="preserve">” din Aparatul de specialitate al primarului Municipiului Târgu </w:t>
      </w:r>
      <w:proofErr w:type="spellStart"/>
      <w:r>
        <w:rPr>
          <w:rFonts w:ascii="Times New Roman" w:hAnsi="Times New Roman"/>
          <w:bCs/>
          <w:lang w:val="ro-RO"/>
        </w:rPr>
        <w:t>Mureş</w:t>
      </w:r>
      <w:proofErr w:type="spellEnd"/>
      <w:r>
        <w:rPr>
          <w:rFonts w:ascii="Times New Roman" w:hAnsi="Times New Roman"/>
          <w:bCs/>
          <w:lang w:val="ro-RO"/>
        </w:rPr>
        <w:t xml:space="preserve"> și din serviciile publice și a Legii nr.153/2017 privind salarizarea personalului plătit din fonduri publice;</w:t>
      </w:r>
    </w:p>
    <w:p w14:paraId="2EF590F2" w14:textId="77777777" w:rsidR="00A43B66" w:rsidRDefault="00A43B66" w:rsidP="00E52632">
      <w:pPr>
        <w:pStyle w:val="ListParagraph"/>
        <w:numPr>
          <w:ilvl w:val="0"/>
          <w:numId w:val="8"/>
        </w:numPr>
        <w:spacing w:after="100"/>
        <w:ind w:left="0" w:firstLine="851"/>
        <w:jc w:val="both"/>
        <w:rPr>
          <w:rFonts w:ascii="Times New Roman" w:hAnsi="Times New Roman"/>
          <w:bCs/>
          <w:lang w:val="ro-RO"/>
        </w:rPr>
      </w:pPr>
      <w:r>
        <w:rPr>
          <w:rFonts w:ascii="Times New Roman" w:hAnsi="Times New Roman"/>
          <w:bCs/>
          <w:lang w:val="ro-RO"/>
        </w:rPr>
        <w:t xml:space="preserve">HCL </w:t>
      </w:r>
      <w:r w:rsidRPr="00C63ED6">
        <w:rPr>
          <w:rFonts w:ascii="Times New Roman" w:hAnsi="Times New Roman"/>
          <w:bCs/>
          <w:lang w:val="ro-RO"/>
        </w:rPr>
        <w:t>nr</w:t>
      </w:r>
      <w:r>
        <w:rPr>
          <w:rFonts w:ascii="Times New Roman" w:hAnsi="Times New Roman"/>
          <w:bCs/>
          <w:lang w:val="ro-RO"/>
        </w:rPr>
        <w:t xml:space="preserve">. 356/19.12.2017 privind aprobarea salariilor de bază actualizate pentru </w:t>
      </w:r>
      <w:proofErr w:type="spellStart"/>
      <w:r>
        <w:rPr>
          <w:rFonts w:ascii="Times New Roman" w:hAnsi="Times New Roman"/>
          <w:bCs/>
          <w:lang w:val="ro-RO"/>
        </w:rPr>
        <w:t>funcţiile</w:t>
      </w:r>
      <w:proofErr w:type="spellEnd"/>
      <w:r>
        <w:rPr>
          <w:rFonts w:ascii="Times New Roman" w:hAnsi="Times New Roman"/>
          <w:bCs/>
          <w:lang w:val="ro-RO"/>
        </w:rPr>
        <w:t xml:space="preserve"> publice </w:t>
      </w:r>
      <w:proofErr w:type="spellStart"/>
      <w:r>
        <w:rPr>
          <w:rFonts w:ascii="Times New Roman" w:hAnsi="Times New Roman"/>
          <w:bCs/>
          <w:lang w:val="ro-RO"/>
        </w:rPr>
        <w:t>şi</w:t>
      </w:r>
      <w:proofErr w:type="spellEnd"/>
      <w:r>
        <w:rPr>
          <w:rFonts w:ascii="Times New Roman" w:hAnsi="Times New Roman"/>
          <w:bCs/>
          <w:lang w:val="ro-RO"/>
        </w:rPr>
        <w:t xml:space="preserve"> contractuale din cadrul familiei </w:t>
      </w:r>
      <w:proofErr w:type="spellStart"/>
      <w:r>
        <w:rPr>
          <w:rFonts w:ascii="Times New Roman" w:hAnsi="Times New Roman"/>
          <w:bCs/>
          <w:lang w:val="ro-RO"/>
        </w:rPr>
        <w:t>ocupaţionale</w:t>
      </w:r>
      <w:proofErr w:type="spellEnd"/>
      <w:r>
        <w:rPr>
          <w:rFonts w:ascii="Times New Roman" w:hAnsi="Times New Roman"/>
          <w:bCs/>
          <w:lang w:val="ro-RO"/>
        </w:rPr>
        <w:t xml:space="preserve"> ”</w:t>
      </w:r>
      <w:proofErr w:type="spellStart"/>
      <w:r>
        <w:rPr>
          <w:rFonts w:ascii="Times New Roman" w:hAnsi="Times New Roman"/>
          <w:bCs/>
          <w:lang w:val="ro-RO"/>
        </w:rPr>
        <w:t>Administraţie</w:t>
      </w:r>
      <w:proofErr w:type="spellEnd"/>
      <w:r>
        <w:rPr>
          <w:rFonts w:ascii="Times New Roman" w:hAnsi="Times New Roman"/>
          <w:bCs/>
          <w:lang w:val="ro-RO"/>
        </w:rPr>
        <w:t xml:space="preserve">” din Aparatul de specialitate al Primarului Municipiului Târgu </w:t>
      </w:r>
      <w:proofErr w:type="spellStart"/>
      <w:r>
        <w:rPr>
          <w:rFonts w:ascii="Times New Roman" w:hAnsi="Times New Roman"/>
          <w:bCs/>
          <w:lang w:val="ro-RO"/>
        </w:rPr>
        <w:t>Mureş</w:t>
      </w:r>
      <w:proofErr w:type="spellEnd"/>
      <w:r>
        <w:rPr>
          <w:rFonts w:ascii="Times New Roman" w:hAnsi="Times New Roman"/>
          <w:bCs/>
          <w:lang w:val="ro-RO"/>
        </w:rPr>
        <w:t xml:space="preserve"> </w:t>
      </w:r>
      <w:proofErr w:type="spellStart"/>
      <w:r>
        <w:rPr>
          <w:rFonts w:ascii="Times New Roman" w:hAnsi="Times New Roman"/>
          <w:bCs/>
          <w:lang w:val="ro-RO"/>
        </w:rPr>
        <w:t>şi</w:t>
      </w:r>
      <w:proofErr w:type="spellEnd"/>
      <w:r>
        <w:rPr>
          <w:rFonts w:ascii="Times New Roman" w:hAnsi="Times New Roman"/>
          <w:bCs/>
          <w:lang w:val="ro-RO"/>
        </w:rPr>
        <w:t xml:space="preserve"> din serviciile publice, aprobate prin Hotărârea </w:t>
      </w:r>
      <w:r w:rsidRPr="00C63ED6">
        <w:rPr>
          <w:rFonts w:ascii="Times New Roman" w:hAnsi="Times New Roman"/>
          <w:bCs/>
          <w:lang w:val="ro-RO"/>
        </w:rPr>
        <w:t xml:space="preserve">Consiliului </w:t>
      </w:r>
      <w:r>
        <w:rPr>
          <w:rFonts w:ascii="Times New Roman" w:hAnsi="Times New Roman"/>
          <w:bCs/>
          <w:lang w:val="ro-RO"/>
        </w:rPr>
        <w:t>Local al Municipiului Târgu</w:t>
      </w:r>
      <w:r w:rsidRPr="00C63ED6">
        <w:rPr>
          <w:rFonts w:ascii="Times New Roman" w:hAnsi="Times New Roman"/>
          <w:bCs/>
          <w:lang w:val="ro-RO"/>
        </w:rPr>
        <w:t xml:space="preserve"> Mureș</w:t>
      </w:r>
      <w:r>
        <w:rPr>
          <w:rFonts w:ascii="Times New Roman" w:hAnsi="Times New Roman"/>
          <w:bCs/>
          <w:lang w:val="ro-RO"/>
        </w:rPr>
        <w:t xml:space="preserve"> nr. 298/2017;</w:t>
      </w:r>
    </w:p>
    <w:p w14:paraId="5A941C94" w14:textId="77777777" w:rsidR="00E52632" w:rsidRDefault="00E52632" w:rsidP="00E52632">
      <w:pPr>
        <w:adjustRightInd w:val="0"/>
        <w:spacing w:after="0"/>
        <w:ind w:firstLine="851"/>
        <w:contextualSpacing/>
        <w:jc w:val="both"/>
        <w:rPr>
          <w:rFonts w:ascii="Times New Roman" w:hAnsi="Times New Roman"/>
          <w:b/>
          <w:lang w:val="ro-RO"/>
        </w:rPr>
      </w:pPr>
    </w:p>
    <w:p w14:paraId="16118A04" w14:textId="77777777" w:rsidR="00E52632" w:rsidRDefault="00E52632" w:rsidP="00E52632">
      <w:pPr>
        <w:adjustRightInd w:val="0"/>
        <w:spacing w:after="0"/>
        <w:ind w:firstLine="851"/>
        <w:contextualSpacing/>
        <w:jc w:val="both"/>
        <w:rPr>
          <w:rFonts w:ascii="Times New Roman" w:hAnsi="Times New Roman"/>
          <w:b/>
          <w:lang w:val="ro-RO"/>
        </w:rPr>
      </w:pPr>
    </w:p>
    <w:p w14:paraId="63F77422" w14:textId="23F556D9" w:rsidR="004C060D" w:rsidRPr="00545344" w:rsidRDefault="004C060D" w:rsidP="00E52632">
      <w:pPr>
        <w:adjustRightInd w:val="0"/>
        <w:spacing w:after="0"/>
        <w:ind w:firstLine="851"/>
        <w:contextualSpacing/>
        <w:jc w:val="both"/>
        <w:rPr>
          <w:rFonts w:ascii="Times New Roman" w:hAnsi="Times New Roman"/>
          <w:b/>
          <w:lang w:val="ro-RO"/>
        </w:rPr>
      </w:pPr>
      <w:r w:rsidRPr="00545344">
        <w:rPr>
          <w:rFonts w:ascii="Times New Roman" w:hAnsi="Times New Roman"/>
          <w:b/>
          <w:lang w:val="ro-RO"/>
        </w:rPr>
        <w:lastRenderedPageBreak/>
        <w:t xml:space="preserve">În conformitate cu </w:t>
      </w:r>
      <w:r w:rsidR="00676BF7">
        <w:rPr>
          <w:rFonts w:ascii="Times New Roman" w:hAnsi="Times New Roman"/>
          <w:b/>
          <w:lang w:val="ro-RO"/>
        </w:rPr>
        <w:t>dispozițiile</w:t>
      </w:r>
      <w:r w:rsidRPr="00545344">
        <w:rPr>
          <w:rFonts w:ascii="Times New Roman" w:hAnsi="Times New Roman"/>
          <w:b/>
          <w:lang w:val="ro-RO"/>
        </w:rPr>
        <w:t>:</w:t>
      </w:r>
    </w:p>
    <w:p w14:paraId="272F2C5F" w14:textId="77777777" w:rsidR="004C060D" w:rsidRDefault="004C060D" w:rsidP="0034112E">
      <w:pPr>
        <w:pStyle w:val="ListParagraph"/>
        <w:numPr>
          <w:ilvl w:val="0"/>
          <w:numId w:val="3"/>
        </w:numPr>
        <w:spacing w:after="0"/>
        <w:ind w:left="0" w:firstLine="360"/>
        <w:jc w:val="both"/>
        <w:rPr>
          <w:rFonts w:ascii="Times New Roman" w:hAnsi="Times New Roman"/>
          <w:lang w:val="ro-RO"/>
        </w:rPr>
      </w:pPr>
      <w:r w:rsidRPr="00545344">
        <w:rPr>
          <w:rFonts w:ascii="Times New Roman" w:hAnsi="Times New Roman"/>
          <w:lang w:val="ro-RO"/>
        </w:rPr>
        <w:t>art.</w:t>
      </w:r>
      <w:r w:rsidR="0034112E">
        <w:rPr>
          <w:rFonts w:ascii="Times New Roman" w:hAnsi="Times New Roman"/>
          <w:lang w:val="ro-RO"/>
        </w:rPr>
        <w:t xml:space="preserve"> </w:t>
      </w:r>
      <w:r w:rsidRPr="00545344">
        <w:rPr>
          <w:rFonts w:ascii="Times New Roman" w:hAnsi="Times New Roman"/>
          <w:lang w:val="ro-RO"/>
        </w:rPr>
        <w:t>11, alin.</w:t>
      </w:r>
      <w:r w:rsidR="001A0B42">
        <w:rPr>
          <w:rFonts w:ascii="Times New Roman" w:hAnsi="Times New Roman"/>
          <w:lang w:val="ro-RO"/>
        </w:rPr>
        <w:t xml:space="preserve"> </w:t>
      </w:r>
      <w:r w:rsidRPr="00545344">
        <w:rPr>
          <w:rFonts w:ascii="Times New Roman" w:hAnsi="Times New Roman"/>
          <w:lang w:val="ro-RO"/>
        </w:rPr>
        <w:t>(1) – (4) coroborate cu cele ale art.</w:t>
      </w:r>
      <w:r w:rsidR="0034112E">
        <w:rPr>
          <w:rFonts w:ascii="Times New Roman" w:hAnsi="Times New Roman"/>
          <w:lang w:val="ro-RO"/>
        </w:rPr>
        <w:t xml:space="preserve"> </w:t>
      </w:r>
      <w:r w:rsidRPr="00545344">
        <w:rPr>
          <w:rFonts w:ascii="Times New Roman" w:hAnsi="Times New Roman"/>
          <w:lang w:val="ro-RO"/>
        </w:rPr>
        <w:t>38, alin.</w:t>
      </w:r>
      <w:r w:rsidR="0034112E">
        <w:rPr>
          <w:rFonts w:ascii="Times New Roman" w:hAnsi="Times New Roman"/>
          <w:lang w:val="ro-RO"/>
        </w:rPr>
        <w:t xml:space="preserve"> </w:t>
      </w:r>
      <w:r w:rsidRPr="00545344">
        <w:rPr>
          <w:rFonts w:ascii="Times New Roman" w:hAnsi="Times New Roman"/>
          <w:lang w:val="ro-RO"/>
        </w:rPr>
        <w:t>(3), lit. e</w:t>
      </w:r>
      <w:r w:rsidR="00360990">
        <w:rPr>
          <w:rFonts w:ascii="Times New Roman" w:hAnsi="Times New Roman"/>
          <w:lang w:val="ro-RO"/>
        </w:rPr>
        <w:t>)</w:t>
      </w:r>
      <w:r w:rsidRPr="00545344">
        <w:rPr>
          <w:rFonts w:ascii="Times New Roman" w:hAnsi="Times New Roman"/>
          <w:lang w:val="ro-RO"/>
        </w:rPr>
        <w:t xml:space="preserve"> și f</w:t>
      </w:r>
      <w:r w:rsidR="00360990">
        <w:rPr>
          <w:rFonts w:ascii="Times New Roman" w:hAnsi="Times New Roman"/>
          <w:lang w:val="ro-RO"/>
        </w:rPr>
        <w:t>)</w:t>
      </w:r>
      <w:r w:rsidRPr="00545344">
        <w:rPr>
          <w:rFonts w:ascii="Times New Roman" w:hAnsi="Times New Roman"/>
          <w:lang w:val="ro-RO"/>
        </w:rPr>
        <w:t xml:space="preserve"> din Legea nr.153/2017 privind salarizarea personalului plătit din fonduri publice, cu modificările </w:t>
      </w:r>
      <w:proofErr w:type="spellStart"/>
      <w:r w:rsidRPr="00545344">
        <w:rPr>
          <w:rFonts w:ascii="Times New Roman" w:hAnsi="Times New Roman"/>
          <w:lang w:val="ro-RO"/>
        </w:rPr>
        <w:t>şi</w:t>
      </w:r>
      <w:proofErr w:type="spellEnd"/>
      <w:r w:rsidRPr="00545344">
        <w:rPr>
          <w:rFonts w:ascii="Times New Roman" w:hAnsi="Times New Roman"/>
          <w:lang w:val="ro-RO"/>
        </w:rPr>
        <w:t xml:space="preserve"> completările ulterioare,</w:t>
      </w:r>
    </w:p>
    <w:p w14:paraId="622895FB" w14:textId="77777777" w:rsidR="004C060D" w:rsidRPr="00545344" w:rsidRDefault="004C060D" w:rsidP="0034112E">
      <w:pPr>
        <w:pStyle w:val="NoSpacing"/>
        <w:numPr>
          <w:ilvl w:val="0"/>
          <w:numId w:val="3"/>
        </w:numPr>
        <w:spacing w:line="276" w:lineRule="auto"/>
        <w:ind w:left="0" w:firstLine="360"/>
        <w:contextualSpacing/>
        <w:jc w:val="both"/>
        <w:rPr>
          <w:rFonts w:ascii="Times New Roman" w:eastAsia="Times New Roman" w:hAnsi="Times New Roman"/>
          <w:sz w:val="24"/>
          <w:szCs w:val="24"/>
          <w:lang w:val="ro-RO" w:eastAsia="ro-RO"/>
        </w:rPr>
      </w:pPr>
      <w:r w:rsidRPr="00545344">
        <w:rPr>
          <w:rFonts w:ascii="Times New Roman" w:hAnsi="Times New Roman"/>
          <w:lang w:val="ro-RO"/>
        </w:rPr>
        <w:t xml:space="preserve">Legii nr. 24/2000  </w:t>
      </w:r>
      <w:r w:rsidRPr="00545344">
        <w:rPr>
          <w:rFonts w:ascii="Times New Roman" w:hAnsi="Times New Roman"/>
          <w:lang w:val="ro-RO" w:eastAsia="ro-RO"/>
        </w:rPr>
        <w:t xml:space="preserve">privind normele de tehnică legislativă pentru elaborarea actelor normative, republicată, </w:t>
      </w:r>
      <w:r w:rsidRPr="00545344">
        <w:rPr>
          <w:rFonts w:ascii="Times New Roman" w:hAnsi="Times New Roman"/>
          <w:lang w:val="ro-RO"/>
        </w:rPr>
        <w:t>cu modificările și completările ulterioare</w:t>
      </w:r>
      <w:r w:rsidRPr="00545344">
        <w:rPr>
          <w:rFonts w:ascii="Times New Roman" w:hAnsi="Times New Roman"/>
          <w:lang w:val="ro-RO" w:eastAsia="ro-RO"/>
        </w:rPr>
        <w:t xml:space="preserve">, </w:t>
      </w:r>
    </w:p>
    <w:p w14:paraId="4A0EAE93" w14:textId="77777777" w:rsidR="004C060D" w:rsidRPr="00545344" w:rsidRDefault="004C060D" w:rsidP="0034112E">
      <w:pPr>
        <w:pStyle w:val="NoSpacing"/>
        <w:numPr>
          <w:ilvl w:val="0"/>
          <w:numId w:val="3"/>
        </w:numPr>
        <w:spacing w:line="276" w:lineRule="auto"/>
        <w:ind w:left="0" w:firstLine="360"/>
        <w:contextualSpacing/>
        <w:jc w:val="both"/>
        <w:rPr>
          <w:rFonts w:ascii="Times New Roman" w:eastAsia="Times New Roman" w:hAnsi="Times New Roman"/>
          <w:sz w:val="24"/>
          <w:szCs w:val="24"/>
          <w:lang w:val="ro-RO" w:eastAsia="ro-RO"/>
        </w:rPr>
      </w:pPr>
      <w:r w:rsidRPr="00545344">
        <w:rPr>
          <w:rFonts w:ascii="Times New Roman" w:eastAsia="Times New Roman" w:hAnsi="Times New Roman"/>
          <w:lang w:val="ro-RO" w:eastAsia="ro-RO"/>
        </w:rPr>
        <w:t>art. 129 alin. (1), alin.(14), art.</w:t>
      </w:r>
      <w:r w:rsidR="0034112E">
        <w:rPr>
          <w:rFonts w:ascii="Times New Roman" w:eastAsia="Times New Roman" w:hAnsi="Times New Roman"/>
          <w:lang w:val="ro-RO" w:eastAsia="ro-RO"/>
        </w:rPr>
        <w:t xml:space="preserve"> </w:t>
      </w:r>
      <w:r w:rsidRPr="00545344">
        <w:rPr>
          <w:rFonts w:ascii="Times New Roman" w:eastAsia="Times New Roman" w:hAnsi="Times New Roman"/>
          <w:lang w:val="ro-RO" w:eastAsia="ro-RO"/>
        </w:rPr>
        <w:t>196, alin.</w:t>
      </w:r>
      <w:r w:rsidR="001A0B42">
        <w:rPr>
          <w:rFonts w:ascii="Times New Roman" w:eastAsia="Times New Roman" w:hAnsi="Times New Roman"/>
          <w:lang w:val="ro-RO" w:eastAsia="ro-RO"/>
        </w:rPr>
        <w:t xml:space="preserve"> </w:t>
      </w:r>
      <w:r w:rsidRPr="00545344">
        <w:rPr>
          <w:rFonts w:ascii="Times New Roman" w:eastAsia="Times New Roman" w:hAnsi="Times New Roman"/>
          <w:lang w:val="ro-RO" w:eastAsia="ro-RO"/>
        </w:rPr>
        <w:t>(1), lit. a</w:t>
      </w:r>
      <w:r w:rsidR="00360990">
        <w:rPr>
          <w:rFonts w:ascii="Times New Roman" w:eastAsia="Times New Roman" w:hAnsi="Times New Roman"/>
          <w:lang w:val="ro-RO" w:eastAsia="ro-RO"/>
        </w:rPr>
        <w:t>)</w:t>
      </w:r>
      <w:r w:rsidRPr="00545344">
        <w:rPr>
          <w:rFonts w:ascii="Times New Roman" w:eastAsia="Times New Roman" w:hAnsi="Times New Roman"/>
          <w:lang w:val="ro-RO" w:eastAsia="ro-RO"/>
        </w:rPr>
        <w:t xml:space="preserve"> </w:t>
      </w:r>
      <w:proofErr w:type="spellStart"/>
      <w:r w:rsidRPr="00545344">
        <w:rPr>
          <w:rFonts w:ascii="Times New Roman" w:eastAsia="Times New Roman" w:hAnsi="Times New Roman"/>
          <w:lang w:val="ro-RO" w:eastAsia="ro-RO"/>
        </w:rPr>
        <w:t>şi</w:t>
      </w:r>
      <w:proofErr w:type="spellEnd"/>
      <w:r w:rsidRPr="00545344">
        <w:rPr>
          <w:rFonts w:ascii="Times New Roman" w:eastAsia="Times New Roman" w:hAnsi="Times New Roman"/>
          <w:lang w:val="ro-RO" w:eastAsia="ro-RO"/>
        </w:rPr>
        <w:t xml:space="preserve"> ale art. 243, alin. (1), lit.</w:t>
      </w:r>
      <w:r w:rsidR="00360990">
        <w:rPr>
          <w:rFonts w:ascii="Times New Roman" w:eastAsia="Times New Roman" w:hAnsi="Times New Roman"/>
          <w:lang w:val="ro-RO" w:eastAsia="ro-RO"/>
        </w:rPr>
        <w:t xml:space="preserve"> </w:t>
      </w:r>
      <w:r w:rsidRPr="00545344">
        <w:rPr>
          <w:rFonts w:ascii="Times New Roman" w:eastAsia="Times New Roman" w:hAnsi="Times New Roman"/>
          <w:lang w:val="ro-RO" w:eastAsia="ro-RO"/>
        </w:rPr>
        <w:t>a</w:t>
      </w:r>
      <w:r w:rsidR="00360990">
        <w:rPr>
          <w:rFonts w:ascii="Times New Roman" w:eastAsia="Times New Roman" w:hAnsi="Times New Roman"/>
          <w:lang w:val="ro-RO" w:eastAsia="ro-RO"/>
        </w:rPr>
        <w:t>)</w:t>
      </w:r>
      <w:r w:rsidRPr="00545344">
        <w:rPr>
          <w:rFonts w:ascii="Times New Roman" w:eastAsia="Times New Roman" w:hAnsi="Times New Roman"/>
          <w:lang w:val="ro-RO" w:eastAsia="ro-RO"/>
        </w:rPr>
        <w:t xml:space="preserve"> din OUG nr. 57/2019 privind Codul administrativ,</w:t>
      </w:r>
      <w:r w:rsidR="00360990">
        <w:rPr>
          <w:rFonts w:ascii="Times New Roman" w:eastAsia="Times New Roman" w:hAnsi="Times New Roman"/>
          <w:lang w:val="ro-RO" w:eastAsia="ro-RO"/>
        </w:rPr>
        <w:t xml:space="preserve"> </w:t>
      </w:r>
      <w:r w:rsidRPr="00545344">
        <w:rPr>
          <w:rFonts w:ascii="Times New Roman" w:eastAsia="Times New Roman" w:hAnsi="Times New Roman"/>
          <w:sz w:val="24"/>
          <w:szCs w:val="24"/>
          <w:lang w:val="ro-RO" w:eastAsia="ro-RO"/>
        </w:rPr>
        <w:t>cu modificările și completările ulterioare,</w:t>
      </w:r>
    </w:p>
    <w:p w14:paraId="304C28ED" w14:textId="77777777" w:rsidR="004C060D" w:rsidRPr="00545344" w:rsidRDefault="004C060D" w:rsidP="004C060D">
      <w:pPr>
        <w:spacing w:after="0"/>
        <w:ind w:left="720"/>
        <w:jc w:val="both"/>
        <w:rPr>
          <w:rFonts w:ascii="Times New Roman" w:eastAsia="Times New Roman" w:hAnsi="Times New Roman"/>
          <w:lang w:val="ro-RO" w:eastAsia="ro-RO"/>
        </w:rPr>
      </w:pPr>
    </w:p>
    <w:p w14:paraId="74CAD8AC" w14:textId="77777777" w:rsidR="004C060D" w:rsidRPr="00545344" w:rsidRDefault="004C060D" w:rsidP="004C060D">
      <w:pPr>
        <w:adjustRightInd w:val="0"/>
        <w:spacing w:after="0"/>
        <w:ind w:firstLine="426"/>
        <w:jc w:val="center"/>
        <w:rPr>
          <w:rFonts w:ascii="Times New Roman" w:eastAsia="Times New Roman" w:hAnsi="Times New Roman"/>
          <w:sz w:val="26"/>
          <w:szCs w:val="26"/>
          <w:lang w:val="ro-RO" w:eastAsia="ro-RO"/>
        </w:rPr>
      </w:pPr>
      <w:r w:rsidRPr="00545344">
        <w:rPr>
          <w:rFonts w:ascii="Times New Roman" w:eastAsia="Times New Roman" w:hAnsi="Times New Roman"/>
          <w:b/>
          <w:bCs/>
          <w:sz w:val="26"/>
          <w:szCs w:val="26"/>
          <w:lang w:val="ro-RO" w:eastAsia="ro-RO"/>
        </w:rPr>
        <w:t xml:space="preserve">H o t ă r ă </w:t>
      </w:r>
      <w:proofErr w:type="spellStart"/>
      <w:r w:rsidRPr="00545344">
        <w:rPr>
          <w:rFonts w:ascii="Times New Roman" w:eastAsia="Times New Roman" w:hAnsi="Times New Roman"/>
          <w:b/>
          <w:bCs/>
          <w:sz w:val="26"/>
          <w:szCs w:val="26"/>
          <w:lang w:val="ro-RO" w:eastAsia="ro-RO"/>
        </w:rPr>
        <w:t>ş</w:t>
      </w:r>
      <w:proofErr w:type="spellEnd"/>
      <w:r w:rsidRPr="00545344">
        <w:rPr>
          <w:rFonts w:ascii="Times New Roman" w:eastAsia="Times New Roman" w:hAnsi="Times New Roman"/>
          <w:b/>
          <w:bCs/>
          <w:sz w:val="26"/>
          <w:szCs w:val="26"/>
          <w:lang w:val="ro-RO" w:eastAsia="ro-RO"/>
        </w:rPr>
        <w:t xml:space="preserve"> t e</w:t>
      </w:r>
      <w:r w:rsidRPr="00545344">
        <w:rPr>
          <w:rFonts w:ascii="Times New Roman" w:eastAsia="Times New Roman" w:hAnsi="Times New Roman"/>
          <w:sz w:val="26"/>
          <w:szCs w:val="26"/>
          <w:lang w:val="ro-RO" w:eastAsia="ro-RO"/>
        </w:rPr>
        <w:t>:</w:t>
      </w:r>
    </w:p>
    <w:p w14:paraId="24E730C1" w14:textId="77777777" w:rsidR="004C060D" w:rsidRPr="00545344" w:rsidRDefault="004C060D" w:rsidP="0026686A">
      <w:pPr>
        <w:adjustRightInd w:val="0"/>
        <w:spacing w:after="0"/>
        <w:ind w:firstLine="426"/>
        <w:jc w:val="center"/>
        <w:rPr>
          <w:rFonts w:ascii="Times New Roman" w:eastAsia="Times New Roman" w:hAnsi="Times New Roman"/>
          <w:lang w:val="ro-RO" w:eastAsia="ro-RO"/>
        </w:rPr>
      </w:pPr>
    </w:p>
    <w:p w14:paraId="53CCF03D" w14:textId="1619BE72" w:rsidR="00E52632" w:rsidRPr="00E52632" w:rsidRDefault="00D8796D" w:rsidP="00E52632">
      <w:pPr>
        <w:spacing w:after="0" w:line="240" w:lineRule="auto"/>
        <w:ind w:firstLine="709"/>
        <w:jc w:val="both"/>
        <w:rPr>
          <w:rFonts w:ascii="Times New Roman" w:eastAsiaTheme="minorHAnsi" w:hAnsi="Times New Roman"/>
          <w:bCs/>
          <w:sz w:val="24"/>
          <w:szCs w:val="24"/>
          <w:lang w:val="ro-RO"/>
        </w:rPr>
      </w:pPr>
      <w:r w:rsidRPr="00E03974">
        <w:rPr>
          <w:rFonts w:ascii="Times New Roman" w:hAnsi="Times New Roman"/>
          <w:b/>
          <w:bCs/>
          <w:lang w:val="it-IT"/>
        </w:rPr>
        <w:t xml:space="preserve">Art. </w:t>
      </w:r>
      <w:r w:rsidR="002E22F5" w:rsidRPr="00E03974">
        <w:rPr>
          <w:rFonts w:ascii="Times New Roman" w:hAnsi="Times New Roman"/>
          <w:b/>
          <w:bCs/>
          <w:lang w:val="it-IT"/>
        </w:rPr>
        <w:t>1.</w:t>
      </w:r>
      <w:r w:rsidR="00E52632" w:rsidRPr="00E52632">
        <w:rPr>
          <w:rFonts w:ascii="Times New Roman" w:eastAsia="Times New Roman" w:hAnsi="Times New Roman"/>
          <w:b/>
          <w:lang w:val="ro-RO"/>
        </w:rPr>
        <w:t xml:space="preserve"> </w:t>
      </w:r>
      <w:r w:rsidR="00E52632" w:rsidRPr="00E52632">
        <w:rPr>
          <w:rFonts w:ascii="Times New Roman" w:eastAsia="Times New Roman" w:hAnsi="Times New Roman"/>
          <w:bCs/>
          <w:lang w:val="ro-RO"/>
        </w:rPr>
        <w:t xml:space="preserve">Se aprobă modificarea și completarea HCLM nr. 33/2023  </w:t>
      </w:r>
      <w:r w:rsidR="00E52632" w:rsidRPr="00E52632">
        <w:rPr>
          <w:rFonts w:ascii="Times New Roman" w:hAnsi="Times New Roman"/>
          <w:bCs/>
          <w:sz w:val="24"/>
          <w:szCs w:val="24"/>
          <w:lang w:val="it-IT"/>
        </w:rPr>
        <w:t>referitoare la stabilirea salariilor de bază pentru funcționarii publici și personalul contractual din cadrul familiei ocupaționale “Administrație” din aparatul de specialitate al primarului municipiului Târgu Mureș și din serviciile publice, precum  și direcțiile cu personalitate juridică</w:t>
      </w:r>
      <w:r w:rsidR="00E52632" w:rsidRPr="00E03974">
        <w:rPr>
          <w:rFonts w:ascii="Times New Roman" w:hAnsi="Times New Roman"/>
          <w:bCs/>
          <w:sz w:val="24"/>
          <w:szCs w:val="24"/>
          <w:lang w:val="it-IT"/>
        </w:rPr>
        <w:t xml:space="preserve"> aflate în subordinea Consiliului Local Municipal, </w:t>
      </w:r>
      <w:r w:rsidR="00E52632" w:rsidRPr="00E52632">
        <w:rPr>
          <w:rFonts w:ascii="Times New Roman" w:hAnsi="Times New Roman"/>
          <w:bCs/>
          <w:sz w:val="24"/>
          <w:szCs w:val="24"/>
          <w:lang w:val="it-IT"/>
        </w:rPr>
        <w:t>începând cu anul 2023</w:t>
      </w:r>
      <w:r w:rsidR="00E52632">
        <w:rPr>
          <w:rFonts w:ascii="Times New Roman" w:hAnsi="Times New Roman"/>
          <w:bCs/>
          <w:sz w:val="24"/>
          <w:szCs w:val="24"/>
          <w:lang w:val="it-IT"/>
        </w:rPr>
        <w:t>, astfel:</w:t>
      </w:r>
    </w:p>
    <w:p w14:paraId="78293C88" w14:textId="77777777" w:rsidR="00E52632" w:rsidRPr="00E03974" w:rsidRDefault="00E52632" w:rsidP="00E52632">
      <w:pPr>
        <w:spacing w:after="0" w:line="240" w:lineRule="auto"/>
        <w:ind w:firstLine="709"/>
        <w:jc w:val="both"/>
        <w:rPr>
          <w:rFonts w:ascii="Times New Roman" w:hAnsi="Times New Roman"/>
          <w:bCs/>
          <w:lang w:val="it-IT"/>
        </w:rPr>
      </w:pPr>
      <w:r w:rsidRPr="00E03974">
        <w:rPr>
          <w:rFonts w:ascii="Times New Roman" w:hAnsi="Times New Roman"/>
          <w:bCs/>
          <w:sz w:val="24"/>
          <w:szCs w:val="24"/>
          <w:lang w:val="it-IT"/>
        </w:rPr>
        <w:t xml:space="preserve"> </w:t>
      </w:r>
    </w:p>
    <w:p w14:paraId="1800AF09" w14:textId="3122044C" w:rsidR="009F001E" w:rsidRPr="00E03974" w:rsidRDefault="00E52632" w:rsidP="00E52632">
      <w:pPr>
        <w:spacing w:after="0"/>
        <w:ind w:firstLine="709"/>
        <w:contextualSpacing/>
        <w:jc w:val="both"/>
        <w:rPr>
          <w:rFonts w:ascii="Times New Roman" w:hAnsi="Times New Roman"/>
          <w:b/>
          <w:bCs/>
          <w:sz w:val="24"/>
          <w:szCs w:val="24"/>
          <w:lang w:val="it-IT"/>
        </w:rPr>
      </w:pPr>
      <w:r w:rsidRPr="00E03974">
        <w:rPr>
          <w:rFonts w:ascii="Times New Roman" w:hAnsi="Times New Roman"/>
          <w:sz w:val="24"/>
          <w:szCs w:val="24"/>
          <w:lang w:val="it-IT"/>
        </w:rPr>
        <w:t xml:space="preserve">    </w:t>
      </w:r>
      <w:r w:rsidR="009F001E" w:rsidRPr="00E03974">
        <w:rPr>
          <w:rFonts w:ascii="Times New Roman" w:hAnsi="Times New Roman"/>
          <w:b/>
          <w:bCs/>
          <w:sz w:val="24"/>
          <w:szCs w:val="24"/>
          <w:lang w:val="it-IT"/>
        </w:rPr>
        <w:t>La art. 1 se introduce alin.(2), cu următorul conținut:</w:t>
      </w:r>
    </w:p>
    <w:p w14:paraId="6D47AA4F" w14:textId="48695F49" w:rsidR="009F001E" w:rsidRPr="00E03974" w:rsidRDefault="009F001E" w:rsidP="00E52632">
      <w:pPr>
        <w:spacing w:after="100"/>
        <w:ind w:left="142" w:firstLine="709"/>
        <w:jc w:val="both"/>
        <w:rPr>
          <w:rFonts w:ascii="Times New Roman" w:hAnsi="Times New Roman"/>
          <w:i/>
          <w:sz w:val="24"/>
          <w:szCs w:val="24"/>
          <w:lang w:val="it-IT"/>
        </w:rPr>
      </w:pPr>
      <w:r w:rsidRPr="00E03974">
        <w:rPr>
          <w:rFonts w:ascii="Times New Roman" w:hAnsi="Times New Roman"/>
          <w:sz w:val="24"/>
          <w:szCs w:val="24"/>
          <w:lang w:val="it-IT"/>
        </w:rPr>
        <w:t>„</w:t>
      </w:r>
      <w:r w:rsidR="00E52632" w:rsidRPr="00E03974">
        <w:rPr>
          <w:rFonts w:ascii="Times New Roman" w:hAnsi="Times New Roman"/>
          <w:sz w:val="24"/>
          <w:szCs w:val="24"/>
          <w:lang w:val="it-IT"/>
        </w:rPr>
        <w:t xml:space="preserve"> (2) </w:t>
      </w:r>
      <w:r w:rsidRPr="00E03974">
        <w:rPr>
          <w:rFonts w:ascii="Times New Roman" w:hAnsi="Times New Roman"/>
          <w:i/>
          <w:sz w:val="24"/>
          <w:szCs w:val="24"/>
          <w:lang w:val="it-IT"/>
        </w:rPr>
        <w:t xml:space="preserve">Prin excepție de la prevederile alin.(1), începând cu drepturile salariale aferente lunii aprilie 2023, salariile de bază corespunzătoare funcțiilor publice și contractuale prevăzute în anexele la Hotărârile Consiliului </w:t>
      </w:r>
      <w:r w:rsidR="00192CDD" w:rsidRPr="00E03974">
        <w:rPr>
          <w:rFonts w:ascii="Times New Roman" w:hAnsi="Times New Roman"/>
          <w:i/>
          <w:sz w:val="24"/>
          <w:szCs w:val="24"/>
          <w:lang w:val="it-IT"/>
        </w:rPr>
        <w:t>Local</w:t>
      </w:r>
      <w:r w:rsidRPr="00E03974">
        <w:rPr>
          <w:rFonts w:ascii="Times New Roman" w:hAnsi="Times New Roman"/>
          <w:i/>
          <w:sz w:val="24"/>
          <w:szCs w:val="24"/>
          <w:lang w:val="it-IT"/>
        </w:rPr>
        <w:t xml:space="preserve"> Mureş nr.</w:t>
      </w:r>
      <w:r w:rsidR="00262A92" w:rsidRPr="00E03974">
        <w:rPr>
          <w:rFonts w:ascii="Times New Roman" w:hAnsi="Times New Roman"/>
          <w:i/>
          <w:sz w:val="24"/>
          <w:szCs w:val="24"/>
          <w:lang w:val="it-IT"/>
        </w:rPr>
        <w:t>3</w:t>
      </w:r>
      <w:r w:rsidR="00192CDD" w:rsidRPr="00E03974">
        <w:rPr>
          <w:rFonts w:ascii="Times New Roman" w:hAnsi="Times New Roman"/>
          <w:i/>
          <w:sz w:val="24"/>
          <w:szCs w:val="24"/>
          <w:lang w:val="it-IT"/>
        </w:rPr>
        <w:t xml:space="preserve">56/19.12.2017 nr. 298/2017 </w:t>
      </w:r>
      <w:r w:rsidRPr="00E03974">
        <w:rPr>
          <w:rFonts w:ascii="Times New Roman" w:hAnsi="Times New Roman"/>
          <w:i/>
          <w:sz w:val="24"/>
          <w:szCs w:val="24"/>
          <w:lang w:val="it-IT"/>
        </w:rPr>
        <w:t>și nr.</w:t>
      </w:r>
      <w:r w:rsidR="00192CDD" w:rsidRPr="00E03974">
        <w:rPr>
          <w:rFonts w:ascii="Times New Roman" w:hAnsi="Times New Roman"/>
          <w:i/>
          <w:sz w:val="24"/>
          <w:szCs w:val="24"/>
          <w:lang w:val="it-IT"/>
        </w:rPr>
        <w:t xml:space="preserve"> 47/25.02.2021</w:t>
      </w:r>
      <w:r w:rsidRPr="00E03974">
        <w:rPr>
          <w:rFonts w:ascii="Times New Roman" w:hAnsi="Times New Roman"/>
          <w:i/>
          <w:sz w:val="24"/>
          <w:szCs w:val="24"/>
          <w:lang w:val="it-IT"/>
        </w:rPr>
        <w:t xml:space="preserve">, cu modificările și completările ulterioare, mai puțin cele de secretar general al </w:t>
      </w:r>
      <w:r w:rsidR="00192CDD" w:rsidRPr="00E03974">
        <w:rPr>
          <w:rFonts w:ascii="Times New Roman" w:hAnsi="Times New Roman"/>
          <w:i/>
          <w:sz w:val="24"/>
          <w:szCs w:val="24"/>
          <w:lang w:val="it-IT"/>
        </w:rPr>
        <w:t xml:space="preserve">municipiului Târgu </w:t>
      </w:r>
      <w:r w:rsidRPr="00E03974">
        <w:rPr>
          <w:rFonts w:ascii="Times New Roman" w:hAnsi="Times New Roman"/>
          <w:i/>
          <w:sz w:val="24"/>
          <w:szCs w:val="24"/>
          <w:lang w:val="it-IT"/>
        </w:rPr>
        <w:t xml:space="preserve"> Mureș și arhitect șef, se stabilesc prin înmulțirea coeficienților de ierarhizare cu 2500 lei.</w:t>
      </w:r>
      <w:r w:rsidRPr="00E03974">
        <w:rPr>
          <w:rFonts w:ascii="Times New Roman" w:hAnsi="Times New Roman"/>
          <w:sz w:val="24"/>
          <w:szCs w:val="24"/>
          <w:lang w:val="it-IT"/>
        </w:rPr>
        <w:t>”</w:t>
      </w:r>
    </w:p>
    <w:p w14:paraId="0DABAE40" w14:textId="715D81D2" w:rsidR="009F001E" w:rsidRPr="00E03974" w:rsidRDefault="009F001E" w:rsidP="009F001E">
      <w:pPr>
        <w:spacing w:after="0"/>
        <w:jc w:val="both"/>
        <w:rPr>
          <w:rFonts w:ascii="Times New Roman" w:hAnsi="Times New Roman"/>
          <w:lang w:val="it-IT"/>
        </w:rPr>
      </w:pPr>
    </w:p>
    <w:p w14:paraId="2BC721F5" w14:textId="77777777" w:rsidR="00623151" w:rsidRDefault="004C060D" w:rsidP="0026686A">
      <w:pPr>
        <w:spacing w:after="0"/>
        <w:ind w:firstLine="720"/>
        <w:jc w:val="both"/>
        <w:rPr>
          <w:rFonts w:ascii="Times New Roman" w:eastAsia="Times New Roman" w:hAnsi="Times New Roman"/>
          <w:b/>
          <w:lang w:val="ro-RO"/>
        </w:rPr>
      </w:pPr>
      <w:r w:rsidRPr="00545344">
        <w:rPr>
          <w:rFonts w:ascii="Times New Roman" w:eastAsia="Times New Roman" w:hAnsi="Times New Roman"/>
          <w:b/>
          <w:lang w:val="ro-RO"/>
        </w:rPr>
        <w:t>Art. 2.</w:t>
      </w:r>
      <w:r w:rsidR="00623151">
        <w:rPr>
          <w:rFonts w:ascii="Times New Roman" w:eastAsia="Times New Roman" w:hAnsi="Times New Roman"/>
          <w:b/>
          <w:lang w:val="ro-RO"/>
        </w:rPr>
        <w:t xml:space="preserve"> </w:t>
      </w:r>
      <w:r w:rsidR="00623151" w:rsidRPr="002A5009">
        <w:rPr>
          <w:rFonts w:ascii="Times New Roman" w:eastAsia="Times New Roman" w:hAnsi="Times New Roman"/>
          <w:lang w:val="ro-RO"/>
        </w:rPr>
        <w:t>Stabilirea salariilor de bază</w:t>
      </w:r>
      <w:r w:rsidR="00623151">
        <w:rPr>
          <w:rFonts w:ascii="Times New Roman" w:eastAsia="Times New Roman" w:hAnsi="Times New Roman"/>
          <w:b/>
          <w:lang w:val="ro-RO"/>
        </w:rPr>
        <w:t xml:space="preserve"> </w:t>
      </w:r>
      <w:r w:rsidR="00623151" w:rsidRPr="00863CCD">
        <w:rPr>
          <w:rFonts w:ascii="Times New Roman" w:eastAsia="Times New Roman" w:hAnsi="Times New Roman"/>
          <w:lang w:val="ro-RO"/>
        </w:rPr>
        <w:t>majorate individualizate</w:t>
      </w:r>
      <w:r w:rsidR="00623151">
        <w:rPr>
          <w:rFonts w:ascii="Times New Roman" w:eastAsia="Times New Roman" w:hAnsi="Times New Roman"/>
          <w:b/>
          <w:lang w:val="ro-RO"/>
        </w:rPr>
        <w:t xml:space="preserve"> </w:t>
      </w:r>
      <w:r w:rsidR="00623151" w:rsidRPr="002A5009">
        <w:rPr>
          <w:rFonts w:ascii="Times New Roman" w:eastAsia="Times New Roman" w:hAnsi="Times New Roman"/>
          <w:lang w:val="ro-RO"/>
        </w:rPr>
        <w:t>se va face prin dispoziție a Primarului municipiul Târgu Mureș pentru</w:t>
      </w:r>
      <w:r w:rsidR="00623151">
        <w:rPr>
          <w:rFonts w:ascii="Times New Roman" w:eastAsia="Times New Roman" w:hAnsi="Times New Roman"/>
          <w:b/>
          <w:lang w:val="ro-RO"/>
        </w:rPr>
        <w:t xml:space="preserve"> </w:t>
      </w:r>
      <w:r w:rsidR="00623151">
        <w:rPr>
          <w:rStyle w:val="BodyTextChar"/>
          <w:rFonts w:ascii="Times New Roman" w:hAnsi="Times New Roman" w:cs="Times New Roman"/>
          <w:lang w:val="ro-RO"/>
        </w:rPr>
        <w:t>Aparatul de specialitate al Primarului Municipiului Târgu Mureș și din serviciile publice subo</w:t>
      </w:r>
      <w:r w:rsidR="00676BF7">
        <w:rPr>
          <w:rStyle w:val="BodyTextChar"/>
          <w:rFonts w:ascii="Times New Roman" w:hAnsi="Times New Roman" w:cs="Times New Roman"/>
          <w:lang w:val="ro-RO"/>
        </w:rPr>
        <w:t>r</w:t>
      </w:r>
      <w:r w:rsidR="00623151">
        <w:rPr>
          <w:rStyle w:val="BodyTextChar"/>
          <w:rFonts w:ascii="Times New Roman" w:hAnsi="Times New Roman" w:cs="Times New Roman"/>
          <w:lang w:val="ro-RO"/>
        </w:rPr>
        <w:t>donate fără personalitate juridică, respectiv prin dispoziție/decizie a conducătorului instituției publice cu personalitate juridică din subordinea Consiliului Local.</w:t>
      </w:r>
      <w:r w:rsidR="00623151">
        <w:rPr>
          <w:rFonts w:ascii="Times New Roman" w:eastAsia="Times New Roman" w:hAnsi="Times New Roman"/>
          <w:b/>
          <w:lang w:val="ro-RO"/>
        </w:rPr>
        <w:t xml:space="preserve"> </w:t>
      </w:r>
    </w:p>
    <w:p w14:paraId="06E8F4C3" w14:textId="77777777" w:rsidR="0026686A" w:rsidRDefault="0026686A" w:rsidP="0026686A">
      <w:pPr>
        <w:spacing w:after="0"/>
        <w:ind w:firstLine="720"/>
        <w:jc w:val="both"/>
        <w:rPr>
          <w:rFonts w:ascii="Times New Roman" w:eastAsia="Times New Roman" w:hAnsi="Times New Roman"/>
          <w:b/>
          <w:lang w:val="ro-RO"/>
        </w:rPr>
      </w:pPr>
    </w:p>
    <w:p w14:paraId="5619CD9C" w14:textId="48B304F8" w:rsidR="004C060D" w:rsidRPr="00545344" w:rsidRDefault="00623151" w:rsidP="0026686A">
      <w:pPr>
        <w:spacing w:after="0"/>
        <w:ind w:firstLine="720"/>
        <w:jc w:val="both"/>
        <w:rPr>
          <w:rFonts w:ascii="Times New Roman" w:hAnsi="Times New Roman"/>
          <w:lang w:val="ro-RO"/>
        </w:rPr>
      </w:pPr>
      <w:r w:rsidRPr="00545344">
        <w:rPr>
          <w:rFonts w:ascii="Times New Roman" w:eastAsia="Times New Roman" w:hAnsi="Times New Roman"/>
          <w:b/>
          <w:lang w:val="ro-RO"/>
        </w:rPr>
        <w:t xml:space="preserve">Art. </w:t>
      </w:r>
      <w:r w:rsidR="009F001E">
        <w:rPr>
          <w:rFonts w:ascii="Times New Roman" w:eastAsia="Times New Roman" w:hAnsi="Times New Roman"/>
          <w:b/>
          <w:lang w:val="ro-RO"/>
        </w:rPr>
        <w:t>3</w:t>
      </w:r>
      <w:r>
        <w:rPr>
          <w:rFonts w:ascii="Times New Roman" w:eastAsia="Times New Roman" w:hAnsi="Times New Roman"/>
          <w:b/>
          <w:lang w:val="ro-RO"/>
        </w:rPr>
        <w:t xml:space="preserve">. </w:t>
      </w:r>
      <w:r w:rsidR="004C060D" w:rsidRPr="00545344">
        <w:rPr>
          <w:rFonts w:ascii="Times New Roman" w:hAnsi="Times New Roman"/>
          <w:lang w:val="ro-RO"/>
        </w:rPr>
        <w:t xml:space="preserve">Cu aducerea la îndeplinire a prevederilor prezentei hotărâri se </w:t>
      </w:r>
      <w:proofErr w:type="spellStart"/>
      <w:r w:rsidR="004C060D" w:rsidRPr="00545344">
        <w:rPr>
          <w:rFonts w:ascii="Times New Roman" w:hAnsi="Times New Roman"/>
          <w:lang w:val="ro-RO"/>
        </w:rPr>
        <w:t>încredinţează</w:t>
      </w:r>
      <w:proofErr w:type="spellEnd"/>
      <w:r w:rsidR="004C060D" w:rsidRPr="00545344">
        <w:rPr>
          <w:rFonts w:ascii="Times New Roman" w:hAnsi="Times New Roman"/>
          <w:lang w:val="ro-RO"/>
        </w:rPr>
        <w:t xml:space="preserve"> Executivul Municipiului Târgu </w:t>
      </w:r>
      <w:proofErr w:type="spellStart"/>
      <w:r w:rsidR="004C060D" w:rsidRPr="00545344">
        <w:rPr>
          <w:rFonts w:ascii="Times New Roman" w:hAnsi="Times New Roman"/>
          <w:lang w:val="ro-RO"/>
        </w:rPr>
        <w:t>Mureş</w:t>
      </w:r>
      <w:proofErr w:type="spellEnd"/>
      <w:r w:rsidR="004C060D" w:rsidRPr="00545344">
        <w:rPr>
          <w:rFonts w:ascii="Times New Roman" w:hAnsi="Times New Roman"/>
          <w:lang w:val="ro-RO"/>
        </w:rPr>
        <w:t xml:space="preserve"> prin </w:t>
      </w:r>
      <w:r w:rsidR="004C060D" w:rsidRPr="00545344">
        <w:rPr>
          <w:rFonts w:ascii="Times New Roman" w:eastAsia="Times New Roman" w:hAnsi="Times New Roman"/>
          <w:lang w:val="ro-RO"/>
        </w:rPr>
        <w:t xml:space="preserve">Direcția proiecte cu finanțare internațională, resurse umane, relații cu publicul și logistică - </w:t>
      </w:r>
      <w:r w:rsidR="004C060D" w:rsidRPr="00545344">
        <w:rPr>
          <w:rFonts w:ascii="Times New Roman" w:hAnsi="Times New Roman"/>
          <w:lang w:val="ro-RO"/>
        </w:rPr>
        <w:t>Serviciul salarizare și resurse umane</w:t>
      </w:r>
      <w:r w:rsidR="00CF1809">
        <w:rPr>
          <w:rFonts w:ascii="Times New Roman" w:hAnsi="Times New Roman"/>
          <w:lang w:val="ro-RO"/>
        </w:rPr>
        <w:t xml:space="preserve">, respectiv </w:t>
      </w:r>
      <w:proofErr w:type="spellStart"/>
      <w:r w:rsidR="00F03FAD">
        <w:rPr>
          <w:rFonts w:ascii="Times New Roman" w:hAnsi="Times New Roman"/>
          <w:lang w:val="ro-RO"/>
        </w:rPr>
        <w:t>institu</w:t>
      </w:r>
      <w:r w:rsidR="00305862">
        <w:rPr>
          <w:rFonts w:ascii="Times New Roman" w:hAnsi="Times New Roman"/>
          <w:lang w:val="ro-RO"/>
        </w:rPr>
        <w:t>ț</w:t>
      </w:r>
      <w:r w:rsidR="00F03FAD">
        <w:rPr>
          <w:rFonts w:ascii="Times New Roman" w:hAnsi="Times New Roman"/>
          <w:lang w:val="ro-RO"/>
        </w:rPr>
        <w:t>íile</w:t>
      </w:r>
      <w:proofErr w:type="spellEnd"/>
      <w:r w:rsidR="00F03FAD">
        <w:rPr>
          <w:rFonts w:ascii="Times New Roman" w:hAnsi="Times New Roman"/>
          <w:lang w:val="ro-RO"/>
        </w:rPr>
        <w:t xml:space="preserve"> publice</w:t>
      </w:r>
      <w:r w:rsidR="00167BFF">
        <w:rPr>
          <w:rFonts w:ascii="Times New Roman" w:hAnsi="Times New Roman"/>
          <w:lang w:val="ro-RO"/>
        </w:rPr>
        <w:t xml:space="preserve"> cu personalitate juridică</w:t>
      </w:r>
      <w:r w:rsidR="00F03FAD">
        <w:rPr>
          <w:rFonts w:ascii="Times New Roman" w:hAnsi="Times New Roman"/>
          <w:lang w:val="ro-RO"/>
        </w:rPr>
        <w:t xml:space="preserve"> subordonate Consiliului Local</w:t>
      </w:r>
      <w:r w:rsidR="004C060D" w:rsidRPr="00545344">
        <w:rPr>
          <w:rFonts w:ascii="Times New Roman" w:hAnsi="Times New Roman"/>
          <w:lang w:val="ro-RO"/>
        </w:rPr>
        <w:t>.</w:t>
      </w:r>
    </w:p>
    <w:p w14:paraId="36F1BE4D" w14:textId="77777777" w:rsidR="004C060D" w:rsidRPr="00545344" w:rsidRDefault="004C060D" w:rsidP="0026686A">
      <w:pPr>
        <w:spacing w:after="0"/>
        <w:ind w:firstLine="720"/>
        <w:jc w:val="both"/>
        <w:rPr>
          <w:rFonts w:ascii="Times New Roman" w:hAnsi="Times New Roman"/>
          <w:lang w:val="ro-RO"/>
        </w:rPr>
      </w:pPr>
    </w:p>
    <w:p w14:paraId="731E67A3" w14:textId="2261483B" w:rsidR="004C060D" w:rsidRPr="0026298A" w:rsidRDefault="00623151" w:rsidP="0026686A">
      <w:pPr>
        <w:spacing w:after="0"/>
        <w:ind w:firstLine="720"/>
        <w:jc w:val="both"/>
        <w:rPr>
          <w:rFonts w:ascii="Times New Roman" w:eastAsia="Times New Roman" w:hAnsi="Times New Roman"/>
          <w:lang w:val="ro-RO"/>
        </w:rPr>
      </w:pPr>
      <w:r w:rsidRPr="0026298A">
        <w:rPr>
          <w:rFonts w:ascii="Times New Roman" w:eastAsia="Times New Roman" w:hAnsi="Times New Roman"/>
          <w:b/>
          <w:lang w:val="ro-RO"/>
        </w:rPr>
        <w:t xml:space="preserve">Art. </w:t>
      </w:r>
      <w:r w:rsidR="009F001E">
        <w:rPr>
          <w:rFonts w:ascii="Times New Roman" w:eastAsia="Times New Roman" w:hAnsi="Times New Roman"/>
          <w:b/>
          <w:lang w:val="ro-RO"/>
        </w:rPr>
        <w:t>4</w:t>
      </w:r>
      <w:r w:rsidR="004C060D" w:rsidRPr="0026298A">
        <w:rPr>
          <w:rFonts w:ascii="Times New Roman" w:eastAsia="Times New Roman" w:hAnsi="Times New Roman"/>
          <w:b/>
          <w:lang w:val="ro-RO"/>
        </w:rPr>
        <w:t>.</w:t>
      </w:r>
      <w:r w:rsidRPr="0026298A">
        <w:rPr>
          <w:rFonts w:ascii="Times New Roman" w:eastAsia="Times New Roman" w:hAnsi="Times New Roman"/>
          <w:b/>
          <w:lang w:val="ro-RO"/>
        </w:rPr>
        <w:t xml:space="preserve"> </w:t>
      </w:r>
      <w:r w:rsidR="004C060D" w:rsidRPr="0026298A">
        <w:rPr>
          <w:rFonts w:ascii="Times New Roman" w:eastAsia="Times New Roman" w:hAnsi="Times New Roman"/>
          <w:lang w:val="ro-RO"/>
        </w:rPr>
        <w:t xml:space="preserve">În conformitate cu prevederile art. 252, alin. (1), lit. </w:t>
      </w:r>
      <w:r w:rsidR="00676BF7" w:rsidRPr="0026298A">
        <w:rPr>
          <w:rFonts w:ascii="Times New Roman" w:eastAsia="Times New Roman" w:hAnsi="Times New Roman"/>
          <w:lang w:val="ro-RO"/>
        </w:rPr>
        <w:t>c)</w:t>
      </w:r>
      <w:r w:rsidR="004C060D" w:rsidRPr="0026298A">
        <w:rPr>
          <w:rFonts w:ascii="Times New Roman" w:eastAsia="Times New Roman" w:hAnsi="Times New Roman"/>
          <w:lang w:val="ro-RO"/>
        </w:rPr>
        <w:t xml:space="preserve"> și ale art. 255 din O.U.G. nr. 57/2019 privind Codul administrativ</w:t>
      </w:r>
      <w:r w:rsidR="00676BF7" w:rsidRPr="0026298A">
        <w:rPr>
          <w:rFonts w:ascii="Times New Roman" w:eastAsia="Times New Roman" w:hAnsi="Times New Roman"/>
          <w:lang w:val="ro-RO"/>
        </w:rPr>
        <w:t>,</w:t>
      </w:r>
      <w:r w:rsidR="004C060D" w:rsidRPr="0026298A">
        <w:rPr>
          <w:rFonts w:ascii="Times New Roman" w:eastAsia="Times New Roman" w:hAnsi="Times New Roman"/>
          <w:lang w:val="ro-RO"/>
        </w:rPr>
        <w:t xml:space="preserve"> precum și ale art. 3, alin. (1) din Legea nr. 554/2004, privind contenciosul administrativ, prezenta Hotărâre se înaintează Prefectului </w:t>
      </w:r>
      <w:proofErr w:type="spellStart"/>
      <w:r w:rsidR="004C060D" w:rsidRPr="0026298A">
        <w:rPr>
          <w:rFonts w:ascii="Times New Roman" w:eastAsia="Times New Roman" w:hAnsi="Times New Roman"/>
          <w:lang w:val="ro-RO"/>
        </w:rPr>
        <w:t>Judeţului</w:t>
      </w:r>
      <w:proofErr w:type="spellEnd"/>
      <w:r w:rsidR="004C060D" w:rsidRPr="0026298A">
        <w:rPr>
          <w:rFonts w:ascii="Times New Roman" w:eastAsia="Times New Roman" w:hAnsi="Times New Roman"/>
          <w:lang w:val="ro-RO"/>
        </w:rPr>
        <w:t xml:space="preserve"> </w:t>
      </w:r>
      <w:proofErr w:type="spellStart"/>
      <w:r w:rsidR="004C060D" w:rsidRPr="0026298A">
        <w:rPr>
          <w:rFonts w:ascii="Times New Roman" w:eastAsia="Times New Roman" w:hAnsi="Times New Roman"/>
          <w:lang w:val="ro-RO"/>
        </w:rPr>
        <w:t>Mureş</w:t>
      </w:r>
      <w:proofErr w:type="spellEnd"/>
      <w:r w:rsidR="004C060D" w:rsidRPr="0026298A">
        <w:rPr>
          <w:rFonts w:ascii="Times New Roman" w:eastAsia="Times New Roman" w:hAnsi="Times New Roman"/>
          <w:lang w:val="ro-RO"/>
        </w:rPr>
        <w:t xml:space="preserve"> pentru exercitarea controlului de legalitate.</w:t>
      </w:r>
    </w:p>
    <w:p w14:paraId="707AC5FB" w14:textId="77777777" w:rsidR="004C060D" w:rsidRPr="00545344" w:rsidRDefault="004C060D" w:rsidP="0026686A">
      <w:pPr>
        <w:spacing w:after="0"/>
        <w:ind w:firstLine="720"/>
        <w:jc w:val="both"/>
        <w:rPr>
          <w:rFonts w:ascii="Times New Roman" w:eastAsia="Times New Roman" w:hAnsi="Times New Roman"/>
          <w:b/>
          <w:lang w:val="ro-RO"/>
        </w:rPr>
      </w:pPr>
    </w:p>
    <w:p w14:paraId="310A326F" w14:textId="323B4A71" w:rsidR="004C060D" w:rsidRPr="00545344" w:rsidRDefault="004C060D" w:rsidP="0026686A">
      <w:pPr>
        <w:spacing w:after="0"/>
        <w:ind w:firstLine="720"/>
        <w:jc w:val="both"/>
        <w:rPr>
          <w:rFonts w:ascii="Times New Roman" w:eastAsia="Times New Roman" w:hAnsi="Times New Roman"/>
          <w:lang w:val="ro-RO"/>
        </w:rPr>
      </w:pPr>
      <w:r w:rsidRPr="00545344">
        <w:rPr>
          <w:rFonts w:ascii="Times New Roman" w:eastAsia="Times New Roman" w:hAnsi="Times New Roman"/>
          <w:b/>
          <w:lang w:val="ro-RO"/>
        </w:rPr>
        <w:t xml:space="preserve">Art. </w:t>
      </w:r>
      <w:r w:rsidR="009F001E">
        <w:rPr>
          <w:rFonts w:ascii="Times New Roman" w:eastAsia="Times New Roman" w:hAnsi="Times New Roman"/>
          <w:b/>
          <w:lang w:val="ro-RO"/>
        </w:rPr>
        <w:t>5</w:t>
      </w:r>
      <w:r w:rsidRPr="00545344">
        <w:rPr>
          <w:rFonts w:ascii="Times New Roman" w:eastAsia="Times New Roman" w:hAnsi="Times New Roman"/>
          <w:b/>
          <w:lang w:val="ro-RO"/>
        </w:rPr>
        <w:t xml:space="preserve">.  </w:t>
      </w:r>
      <w:r w:rsidRPr="00545344">
        <w:rPr>
          <w:rFonts w:ascii="Times New Roman" w:eastAsia="Times New Roman" w:hAnsi="Times New Roman"/>
          <w:lang w:val="ro-RO"/>
        </w:rPr>
        <w:t>Prezenta hotărâre se comunică Direcției proiecte cu finanțare internațională, resurse umane, relații cu publicul</w:t>
      </w:r>
      <w:r w:rsidR="00623151">
        <w:rPr>
          <w:rFonts w:ascii="Times New Roman" w:eastAsia="Times New Roman" w:hAnsi="Times New Roman"/>
          <w:lang w:val="ro-RO"/>
        </w:rPr>
        <w:t xml:space="preserve"> și logistică,</w:t>
      </w:r>
      <w:r w:rsidRPr="00545344">
        <w:rPr>
          <w:rFonts w:ascii="Times New Roman" w:eastAsia="Times New Roman" w:hAnsi="Times New Roman"/>
          <w:lang w:val="ro-RO"/>
        </w:rPr>
        <w:t xml:space="preserve"> Direcției economice</w:t>
      </w:r>
      <w:r w:rsidR="0026686A">
        <w:rPr>
          <w:rFonts w:ascii="Times New Roman" w:eastAsia="Times New Roman" w:hAnsi="Times New Roman"/>
          <w:lang w:val="ro-RO"/>
        </w:rPr>
        <w:t xml:space="preserve"> și Serviciilor publice cu personalitate juridica din subordinea Consiliului Local al Municipiului Târgu Mureș.</w:t>
      </w:r>
    </w:p>
    <w:p w14:paraId="3F95D060" w14:textId="77777777" w:rsidR="004C060D" w:rsidRPr="00545344" w:rsidRDefault="004C060D" w:rsidP="004C060D">
      <w:pPr>
        <w:spacing w:after="0" w:line="240" w:lineRule="auto"/>
        <w:ind w:firstLine="720"/>
        <w:jc w:val="both"/>
        <w:rPr>
          <w:rFonts w:ascii="Times New Roman" w:eastAsia="Times New Roman" w:hAnsi="Times New Roman"/>
          <w:lang w:val="ro-RO"/>
        </w:rPr>
      </w:pPr>
    </w:p>
    <w:p w14:paraId="7167C0A6" w14:textId="77777777" w:rsidR="004C060D" w:rsidRPr="00545344" w:rsidRDefault="004C060D" w:rsidP="004C060D">
      <w:pPr>
        <w:spacing w:after="0" w:line="240" w:lineRule="auto"/>
        <w:ind w:firstLine="720"/>
        <w:jc w:val="both"/>
        <w:rPr>
          <w:rFonts w:ascii="Times New Roman" w:eastAsia="Times New Roman" w:hAnsi="Times New Roman"/>
          <w:lang w:val="ro-RO"/>
        </w:rPr>
      </w:pPr>
    </w:p>
    <w:p w14:paraId="34568EFA" w14:textId="77777777" w:rsidR="009B3BE3" w:rsidRPr="00E03974" w:rsidRDefault="009B3BE3" w:rsidP="000C31AC">
      <w:pPr>
        <w:spacing w:after="0" w:line="240" w:lineRule="auto"/>
        <w:jc w:val="center"/>
        <w:rPr>
          <w:rFonts w:ascii="Times New Roman" w:eastAsia="Times New Roman" w:hAnsi="Times New Roman"/>
          <w:b/>
          <w:color w:val="000000" w:themeColor="text1"/>
          <w:sz w:val="24"/>
          <w:szCs w:val="24"/>
          <w:lang w:val="it-IT" w:eastAsia="ro-RO"/>
        </w:rPr>
      </w:pPr>
      <w:r w:rsidRPr="00E03974">
        <w:rPr>
          <w:rFonts w:ascii="Times New Roman" w:eastAsia="Times New Roman" w:hAnsi="Times New Roman"/>
          <w:b/>
          <w:color w:val="000000" w:themeColor="text1"/>
          <w:sz w:val="24"/>
          <w:szCs w:val="24"/>
          <w:highlight w:val="lightGray"/>
          <w:lang w:val="it-IT" w:eastAsia="ro-RO"/>
        </w:rPr>
        <w:t>Viză de legalitate,</w:t>
      </w:r>
    </w:p>
    <w:p w14:paraId="77B7CB3C" w14:textId="77777777" w:rsidR="009B3BE3" w:rsidRPr="00E03974" w:rsidRDefault="009B3BE3" w:rsidP="000C31AC">
      <w:pPr>
        <w:spacing w:after="0" w:line="240" w:lineRule="auto"/>
        <w:jc w:val="center"/>
        <w:rPr>
          <w:rFonts w:ascii="Times New Roman" w:eastAsia="Times New Roman" w:hAnsi="Times New Roman"/>
          <w:b/>
          <w:sz w:val="24"/>
          <w:szCs w:val="24"/>
          <w:lang w:val="it-IT" w:eastAsia="ro-RO"/>
        </w:rPr>
      </w:pPr>
      <w:r w:rsidRPr="00E03974">
        <w:rPr>
          <w:rFonts w:ascii="Times New Roman" w:eastAsia="Times New Roman" w:hAnsi="Times New Roman"/>
          <w:b/>
          <w:sz w:val="24"/>
          <w:szCs w:val="24"/>
          <w:lang w:val="it-IT" w:eastAsia="ro-RO"/>
        </w:rPr>
        <w:t>Secretar general al MunicipiuluiTârgu Mureș,</w:t>
      </w:r>
    </w:p>
    <w:p w14:paraId="60FCA266" w14:textId="77777777" w:rsidR="009B3BE3" w:rsidRPr="00E03974" w:rsidRDefault="004C060D" w:rsidP="000C31AC">
      <w:pPr>
        <w:spacing w:after="0" w:line="240" w:lineRule="auto"/>
        <w:jc w:val="center"/>
        <w:rPr>
          <w:rFonts w:ascii="Times New Roman" w:eastAsia="Times New Roman" w:hAnsi="Times New Roman"/>
          <w:b/>
          <w:sz w:val="24"/>
          <w:szCs w:val="24"/>
          <w:lang w:val="it-IT"/>
        </w:rPr>
      </w:pPr>
      <w:r w:rsidRPr="00E03974">
        <w:rPr>
          <w:rFonts w:ascii="Times New Roman" w:eastAsia="Times New Roman" w:hAnsi="Times New Roman"/>
          <w:b/>
          <w:sz w:val="24"/>
          <w:szCs w:val="24"/>
          <w:lang w:val="it-IT"/>
        </w:rPr>
        <w:t>Bordi Kinga</w:t>
      </w:r>
    </w:p>
    <w:p w14:paraId="5BFCCCB5" w14:textId="77777777" w:rsidR="00B85A1A" w:rsidRPr="00E03974" w:rsidRDefault="00B85A1A" w:rsidP="000C31AC">
      <w:pPr>
        <w:spacing w:after="0" w:line="240" w:lineRule="auto"/>
        <w:jc w:val="center"/>
        <w:rPr>
          <w:rFonts w:ascii="Times New Roman" w:eastAsia="Times New Roman" w:hAnsi="Times New Roman"/>
          <w:b/>
          <w:sz w:val="24"/>
          <w:szCs w:val="24"/>
          <w:lang w:val="it-IT"/>
        </w:rPr>
      </w:pPr>
    </w:p>
    <w:p w14:paraId="3644C293" w14:textId="75EFBB48" w:rsidR="00A756D0" w:rsidRDefault="009B3BE3" w:rsidP="0026686A">
      <w:pPr>
        <w:spacing w:after="0" w:line="240" w:lineRule="auto"/>
        <w:ind w:left="170" w:firstLine="720"/>
        <w:jc w:val="both"/>
        <w:rPr>
          <w:rFonts w:ascii="Times New Roman" w:eastAsia="Times New Roman" w:hAnsi="Times New Roman"/>
          <w:b/>
          <w:sz w:val="16"/>
          <w:szCs w:val="16"/>
          <w:lang w:val="ro-RO" w:eastAsia="ro-RO"/>
        </w:rPr>
      </w:pPr>
      <w:r w:rsidRPr="00124943">
        <w:rPr>
          <w:rFonts w:ascii="Times New Roman" w:eastAsia="Times New Roman" w:hAnsi="Times New Roman"/>
          <w:b/>
          <w:sz w:val="16"/>
          <w:szCs w:val="16"/>
          <w:lang w:val="ro-RO" w:eastAsia="ro-RO"/>
        </w:rPr>
        <w:t xml:space="preserve">Actele administrative sunt hotărârile de Consiliu local care intră în vigoare </w:t>
      </w:r>
      <w:proofErr w:type="spellStart"/>
      <w:r w:rsidRPr="00124943">
        <w:rPr>
          <w:rFonts w:ascii="Times New Roman" w:eastAsia="Times New Roman" w:hAnsi="Times New Roman"/>
          <w:b/>
          <w:sz w:val="16"/>
          <w:szCs w:val="16"/>
          <w:lang w:val="ro-RO" w:eastAsia="ro-RO"/>
        </w:rPr>
        <w:t>şi</w:t>
      </w:r>
      <w:proofErr w:type="spellEnd"/>
      <w:r w:rsidRPr="00124943">
        <w:rPr>
          <w:rFonts w:ascii="Times New Roman" w:eastAsia="Times New Roman" w:hAnsi="Times New Roman"/>
          <w:b/>
          <w:sz w:val="16"/>
          <w:szCs w:val="16"/>
          <w:lang w:val="ro-RO" w:eastAsia="ro-RO"/>
        </w:rPr>
        <w:t xml:space="preserve"> produc efecte juridice după îndeplinirea </w:t>
      </w:r>
      <w:proofErr w:type="spellStart"/>
      <w:r w:rsidRPr="00124943">
        <w:rPr>
          <w:rFonts w:ascii="Times New Roman" w:eastAsia="Times New Roman" w:hAnsi="Times New Roman"/>
          <w:b/>
          <w:sz w:val="16"/>
          <w:szCs w:val="16"/>
          <w:lang w:val="ro-RO" w:eastAsia="ro-RO"/>
        </w:rPr>
        <w:t>condiţiilor</w:t>
      </w:r>
      <w:proofErr w:type="spellEnd"/>
      <w:r w:rsidRPr="00124943">
        <w:rPr>
          <w:rFonts w:ascii="Times New Roman" w:eastAsia="Times New Roman" w:hAnsi="Times New Roman"/>
          <w:b/>
          <w:sz w:val="16"/>
          <w:szCs w:val="16"/>
          <w:lang w:val="ro-RO" w:eastAsia="ro-RO"/>
        </w:rPr>
        <w:t xml:space="preserve"> prevăzute de art. 129, art. 139 din O.U.G. nr. 57/2019 privind Codul Administrativ</w:t>
      </w:r>
      <w:r w:rsidR="0026686A">
        <w:rPr>
          <w:rFonts w:ascii="Times New Roman" w:eastAsia="Times New Roman" w:hAnsi="Times New Roman"/>
          <w:b/>
          <w:sz w:val="16"/>
          <w:szCs w:val="16"/>
          <w:lang w:val="ro-RO" w:eastAsia="ro-RO"/>
        </w:rPr>
        <w:t>.</w:t>
      </w:r>
      <w:r w:rsidR="00A756D0">
        <w:rPr>
          <w:rFonts w:ascii="Times New Roman" w:eastAsia="Times New Roman" w:hAnsi="Times New Roman"/>
          <w:b/>
          <w:sz w:val="16"/>
          <w:szCs w:val="16"/>
          <w:lang w:val="ro-RO" w:eastAsia="ro-RO"/>
        </w:rPr>
        <w:br w:type="page"/>
      </w:r>
    </w:p>
    <w:p w14:paraId="423E6C92" w14:textId="7F49332D" w:rsidR="00B45B16" w:rsidRDefault="00B45B16" w:rsidP="00B45B16">
      <w:pPr>
        <w:spacing w:after="0" w:line="240" w:lineRule="auto"/>
        <w:rPr>
          <w:rFonts w:ascii="Times New Roman" w:eastAsia="Times New Roman" w:hAnsi="Times New Roman"/>
          <w:b/>
          <w:color w:val="000000"/>
          <w:lang w:val="ro-RO"/>
        </w:rPr>
      </w:pPr>
      <w:r w:rsidRPr="00E03974">
        <w:rPr>
          <w:rFonts w:ascii="Times New Roman" w:eastAsia="Times New Roman" w:hAnsi="Times New Roman"/>
          <w:b/>
          <w:color w:val="000000"/>
          <w:lang w:val="ro-RO"/>
        </w:rPr>
        <w:lastRenderedPageBreak/>
        <w:t xml:space="preserve">R O M Â N I A                                                                                    </w:t>
      </w:r>
      <w:proofErr w:type="gramStart"/>
      <w:r>
        <w:rPr>
          <w:rFonts w:ascii="Times New Roman" w:eastAsia="Times New Roman" w:hAnsi="Times New Roman"/>
          <w:b/>
          <w:sz w:val="20"/>
          <w:szCs w:val="20"/>
          <w:lang w:val="ro-RO"/>
        </w:rPr>
        <w:t>(</w:t>
      </w:r>
      <w:proofErr w:type="gramEnd"/>
      <w:r>
        <w:rPr>
          <w:rFonts w:ascii="Times New Roman" w:eastAsia="Times New Roman" w:hAnsi="Times New Roman"/>
          <w:b/>
          <w:sz w:val="20"/>
          <w:szCs w:val="20"/>
          <w:lang w:val="ro-RO"/>
        </w:rPr>
        <w:t>nu produce efecte juridice)*</w:t>
      </w:r>
    </w:p>
    <w:p w14:paraId="4AA1EE3C" w14:textId="77777777" w:rsidR="003975AA" w:rsidRPr="00E03974" w:rsidRDefault="00B45B16" w:rsidP="00B45B16">
      <w:pPr>
        <w:spacing w:after="0" w:line="240" w:lineRule="auto"/>
        <w:rPr>
          <w:rFonts w:ascii="Times New Roman" w:eastAsia="Times New Roman" w:hAnsi="Times New Roman"/>
          <w:b/>
          <w:color w:val="000000"/>
          <w:lang w:val="ro-RO"/>
        </w:rPr>
      </w:pPr>
      <w:r w:rsidRPr="00E03974">
        <w:rPr>
          <w:rFonts w:ascii="Times New Roman" w:eastAsia="Times New Roman" w:hAnsi="Times New Roman"/>
          <w:b/>
          <w:color w:val="000000"/>
          <w:lang w:val="ro-RO"/>
        </w:rPr>
        <w:t>JUDEŢUL MUREŞ</w:t>
      </w:r>
      <w:r w:rsidRPr="00E03974">
        <w:rPr>
          <w:rFonts w:ascii="Times New Roman" w:eastAsia="Times New Roman" w:hAnsi="Times New Roman"/>
          <w:b/>
          <w:color w:val="000000"/>
          <w:lang w:val="ro-RO"/>
        </w:rPr>
        <w:tab/>
      </w:r>
    </w:p>
    <w:p w14:paraId="6FD8063C" w14:textId="3480B66B" w:rsidR="00B45B16" w:rsidRPr="00E03974" w:rsidRDefault="003975AA" w:rsidP="00B45B16">
      <w:pPr>
        <w:spacing w:after="0" w:line="240" w:lineRule="auto"/>
        <w:rPr>
          <w:rFonts w:ascii="Times New Roman" w:eastAsia="Times New Roman" w:hAnsi="Times New Roman"/>
          <w:b/>
          <w:color w:val="000000"/>
          <w:lang w:val="ro-RO"/>
        </w:rPr>
      </w:pPr>
      <w:r w:rsidRPr="00E03974">
        <w:rPr>
          <w:rFonts w:ascii="Times New Roman" w:eastAsia="Times New Roman" w:hAnsi="Times New Roman"/>
          <w:b/>
          <w:color w:val="000000"/>
          <w:lang w:val="ro-RO"/>
        </w:rPr>
        <w:t>MUNICIPIUL TÂRGU MUREȘ</w:t>
      </w:r>
      <w:r w:rsidR="00B45B16" w:rsidRPr="00E03974">
        <w:rPr>
          <w:rFonts w:ascii="Times New Roman" w:eastAsia="Times New Roman" w:hAnsi="Times New Roman"/>
          <w:b/>
          <w:color w:val="000000"/>
          <w:lang w:val="ro-RO"/>
        </w:rPr>
        <w:tab/>
      </w:r>
      <w:r w:rsidR="00B45B16" w:rsidRPr="00E03974">
        <w:rPr>
          <w:rFonts w:ascii="Times New Roman" w:eastAsia="Times New Roman" w:hAnsi="Times New Roman"/>
          <w:b/>
          <w:color w:val="000000"/>
          <w:lang w:val="ro-RO"/>
        </w:rPr>
        <w:tab/>
      </w:r>
      <w:r w:rsidR="00B45B16" w:rsidRPr="00E03974">
        <w:rPr>
          <w:rFonts w:ascii="Times New Roman" w:eastAsia="Times New Roman" w:hAnsi="Times New Roman"/>
          <w:b/>
          <w:color w:val="000000"/>
          <w:lang w:val="ro-RO"/>
        </w:rPr>
        <w:tab/>
      </w:r>
      <w:r w:rsidR="00B45B16" w:rsidRPr="00E03974">
        <w:rPr>
          <w:rFonts w:ascii="Times New Roman" w:eastAsia="Times New Roman" w:hAnsi="Times New Roman"/>
          <w:b/>
          <w:color w:val="000000"/>
          <w:lang w:val="ro-RO"/>
        </w:rPr>
        <w:tab/>
      </w:r>
    </w:p>
    <w:p w14:paraId="4D742CE6" w14:textId="77777777" w:rsidR="00B45B16" w:rsidRPr="00E03974" w:rsidRDefault="00B45B16" w:rsidP="00B45B16">
      <w:pPr>
        <w:spacing w:after="0" w:line="240" w:lineRule="auto"/>
        <w:rPr>
          <w:rFonts w:ascii="Times New Roman" w:eastAsia="Times New Roman" w:hAnsi="Times New Roman"/>
          <w:b/>
          <w:color w:val="000000"/>
          <w:lang w:val="ro-RO"/>
        </w:rPr>
      </w:pPr>
      <w:r w:rsidRPr="00E03974">
        <w:rPr>
          <w:rFonts w:ascii="Times New Roman" w:hAnsi="Times New Roman"/>
          <w:b/>
          <w:bCs/>
          <w:lang w:val="ro-RO"/>
        </w:rPr>
        <w:t>Direcţia</w:t>
      </w:r>
      <w:r w:rsidR="001929D8" w:rsidRPr="00E03974">
        <w:rPr>
          <w:rFonts w:ascii="Times New Roman" w:hAnsi="Times New Roman"/>
          <w:b/>
          <w:bCs/>
          <w:lang w:val="ro-RO"/>
        </w:rPr>
        <w:t xml:space="preserve"> </w:t>
      </w:r>
      <w:r w:rsidRPr="00E03974">
        <w:rPr>
          <w:rFonts w:ascii="Times New Roman" w:hAnsi="Times New Roman"/>
          <w:b/>
          <w:bCs/>
          <w:lang w:val="ro-RO"/>
        </w:rPr>
        <w:t>proiecte cu finanţare</w:t>
      </w:r>
      <w:r w:rsidR="001929D8" w:rsidRPr="00E03974">
        <w:rPr>
          <w:rFonts w:ascii="Times New Roman" w:hAnsi="Times New Roman"/>
          <w:b/>
          <w:bCs/>
          <w:lang w:val="ro-RO"/>
        </w:rPr>
        <w:t xml:space="preserve"> </w:t>
      </w:r>
      <w:r w:rsidRPr="00E03974">
        <w:rPr>
          <w:rFonts w:ascii="Times New Roman" w:hAnsi="Times New Roman"/>
          <w:b/>
          <w:bCs/>
          <w:lang w:val="ro-RO"/>
        </w:rPr>
        <w:t xml:space="preserve">internaţională, </w:t>
      </w:r>
    </w:p>
    <w:p w14:paraId="7CEB4C31" w14:textId="77777777" w:rsidR="00B45B16" w:rsidRPr="00E03974" w:rsidRDefault="001929D8" w:rsidP="00B45B16">
      <w:pPr>
        <w:spacing w:after="0" w:line="240" w:lineRule="auto"/>
        <w:rPr>
          <w:rFonts w:ascii="Times New Roman" w:hAnsi="Times New Roman"/>
          <w:b/>
          <w:bCs/>
          <w:lang w:val="it-IT"/>
        </w:rPr>
      </w:pPr>
      <w:r w:rsidRPr="00E03974">
        <w:rPr>
          <w:rFonts w:ascii="Times New Roman" w:hAnsi="Times New Roman"/>
          <w:b/>
          <w:bCs/>
          <w:lang w:val="it-IT"/>
        </w:rPr>
        <w:t>r</w:t>
      </w:r>
      <w:r w:rsidR="00B45B16" w:rsidRPr="00E03974">
        <w:rPr>
          <w:rFonts w:ascii="Times New Roman" w:hAnsi="Times New Roman"/>
          <w:b/>
          <w:bCs/>
          <w:lang w:val="it-IT"/>
        </w:rPr>
        <w:t>esurse</w:t>
      </w:r>
      <w:r w:rsidRPr="00E03974">
        <w:rPr>
          <w:rFonts w:ascii="Times New Roman" w:hAnsi="Times New Roman"/>
          <w:b/>
          <w:bCs/>
          <w:lang w:val="it-IT"/>
        </w:rPr>
        <w:t xml:space="preserve"> </w:t>
      </w:r>
      <w:r w:rsidR="00B45B16" w:rsidRPr="00E03974">
        <w:rPr>
          <w:rFonts w:ascii="Times New Roman" w:hAnsi="Times New Roman"/>
          <w:b/>
          <w:bCs/>
          <w:lang w:val="it-IT"/>
        </w:rPr>
        <w:t>umane, relaţii cu publicul</w:t>
      </w:r>
      <w:r w:rsidRPr="00E03974">
        <w:rPr>
          <w:rFonts w:ascii="Times New Roman" w:hAnsi="Times New Roman"/>
          <w:b/>
          <w:bCs/>
          <w:lang w:val="it-IT"/>
        </w:rPr>
        <w:t xml:space="preserve"> </w:t>
      </w:r>
      <w:r w:rsidR="00B45B16" w:rsidRPr="00E03974">
        <w:rPr>
          <w:rFonts w:ascii="Times New Roman" w:hAnsi="Times New Roman"/>
          <w:b/>
          <w:bCs/>
          <w:lang w:val="it-IT"/>
        </w:rPr>
        <w:t>şi</w:t>
      </w:r>
      <w:r w:rsidRPr="00E03974">
        <w:rPr>
          <w:rFonts w:ascii="Times New Roman" w:hAnsi="Times New Roman"/>
          <w:b/>
          <w:bCs/>
          <w:lang w:val="it-IT"/>
        </w:rPr>
        <w:t xml:space="preserve"> </w:t>
      </w:r>
      <w:r w:rsidR="00B45B16" w:rsidRPr="00E03974">
        <w:rPr>
          <w:rFonts w:ascii="Times New Roman" w:hAnsi="Times New Roman"/>
          <w:b/>
          <w:bCs/>
          <w:lang w:val="it-IT"/>
        </w:rPr>
        <w:t>logistică</w:t>
      </w:r>
    </w:p>
    <w:p w14:paraId="6CBC6311" w14:textId="225415A1" w:rsidR="00B45B16" w:rsidRDefault="00ED47AB" w:rsidP="00B45B16">
      <w:pPr>
        <w:spacing w:after="0" w:line="240" w:lineRule="auto"/>
        <w:rPr>
          <w:rFonts w:ascii="Times New Roman" w:eastAsia="Times New Roman" w:hAnsi="Times New Roman"/>
          <w:b/>
          <w:color w:val="000000"/>
          <w:lang w:val="ro-RO"/>
        </w:rPr>
      </w:pPr>
      <w:r w:rsidRPr="00E03974">
        <w:rPr>
          <w:rFonts w:ascii="Times New Roman" w:eastAsia="Times New Roman" w:hAnsi="Times New Roman"/>
          <w:b/>
          <w:color w:val="000000"/>
          <w:lang w:val="it-IT"/>
        </w:rPr>
        <w:t xml:space="preserve"> </w:t>
      </w:r>
      <w:r w:rsidR="00770547">
        <w:rPr>
          <w:rFonts w:ascii="Times New Roman" w:eastAsia="Times New Roman" w:hAnsi="Times New Roman"/>
          <w:b/>
          <w:color w:val="000000"/>
          <w:lang w:val="ro-RO"/>
        </w:rPr>
        <w:t xml:space="preserve">Nr. </w:t>
      </w:r>
      <w:r w:rsidR="00AB5EE5">
        <w:rPr>
          <w:rFonts w:ascii="Times New Roman" w:eastAsia="Times New Roman" w:hAnsi="Times New Roman"/>
          <w:b/>
          <w:color w:val="000000"/>
          <w:lang w:val="ro-RO"/>
        </w:rPr>
        <w:t>27225</w:t>
      </w:r>
      <w:r w:rsidR="00B45B16">
        <w:rPr>
          <w:rFonts w:ascii="Times New Roman" w:eastAsia="Times New Roman" w:hAnsi="Times New Roman"/>
          <w:b/>
          <w:color w:val="000000"/>
          <w:lang w:val="ro-RO"/>
        </w:rPr>
        <w:t xml:space="preserve">  din </w:t>
      </w:r>
      <w:r w:rsidR="00AB5EE5">
        <w:rPr>
          <w:rFonts w:ascii="Times New Roman" w:eastAsia="Times New Roman" w:hAnsi="Times New Roman"/>
          <w:b/>
          <w:color w:val="000000"/>
          <w:lang w:val="ro-RO"/>
        </w:rPr>
        <w:t>19.04.2023</w:t>
      </w:r>
    </w:p>
    <w:p w14:paraId="12317F2F" w14:textId="77777777" w:rsidR="00B45B16" w:rsidRDefault="00B45B16" w:rsidP="00B45B16">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t xml:space="preserve">  </w:t>
      </w:r>
      <w:r w:rsidR="007778A8">
        <w:rPr>
          <w:rFonts w:ascii="Times New Roman" w:eastAsia="Times New Roman" w:hAnsi="Times New Roman"/>
          <w:b/>
          <w:color w:val="000000"/>
          <w:lang w:val="ro-RO"/>
        </w:rPr>
        <w:tab/>
      </w:r>
      <w:r w:rsidR="007778A8">
        <w:rPr>
          <w:rFonts w:ascii="Times New Roman" w:eastAsia="Times New Roman" w:hAnsi="Times New Roman"/>
          <w:b/>
          <w:color w:val="000000"/>
          <w:lang w:val="ro-RO"/>
        </w:rPr>
        <w:tab/>
        <w:t xml:space="preserve"> </w:t>
      </w:r>
      <w:r w:rsidR="00676BF7">
        <w:rPr>
          <w:rFonts w:ascii="Times New Roman" w:eastAsia="Times New Roman" w:hAnsi="Times New Roman"/>
          <w:b/>
          <w:color w:val="000000"/>
          <w:lang w:val="ro-RO"/>
        </w:rPr>
        <w:t xml:space="preserve"> </w:t>
      </w:r>
      <w:r>
        <w:rPr>
          <w:rFonts w:ascii="Times New Roman" w:eastAsia="Times New Roman" w:hAnsi="Times New Roman"/>
          <w:b/>
          <w:color w:val="000000"/>
          <w:lang w:val="ro-RO"/>
        </w:rPr>
        <w:t>INIŢIATOR,</w:t>
      </w:r>
    </w:p>
    <w:p w14:paraId="0FE8F93B" w14:textId="77777777" w:rsidR="00B45B16" w:rsidRDefault="00B45B16" w:rsidP="00B45B16">
      <w:pPr>
        <w:spacing w:after="0" w:line="240" w:lineRule="auto"/>
        <w:ind w:left="2124" w:firstLine="708"/>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                                                                           PRIMAR,</w:t>
      </w:r>
    </w:p>
    <w:p w14:paraId="77AE0706" w14:textId="77777777" w:rsidR="00B45B16" w:rsidRPr="00882ED8" w:rsidRDefault="00B45B16" w:rsidP="00B45B16">
      <w:pPr>
        <w:spacing w:after="0" w:line="240" w:lineRule="auto"/>
        <w:ind w:left="2124" w:firstLine="708"/>
        <w:rPr>
          <w:rFonts w:ascii="Times New Roman" w:eastAsia="Times New Roman" w:hAnsi="Times New Roman"/>
          <w:color w:val="000000"/>
          <w:sz w:val="24"/>
          <w:szCs w:val="24"/>
          <w:lang w:val="hu-HU"/>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sidR="007778A8">
        <w:rPr>
          <w:rFonts w:ascii="Times New Roman" w:eastAsia="Times New Roman" w:hAnsi="Times New Roman"/>
          <w:b/>
          <w:sz w:val="24"/>
          <w:szCs w:val="24"/>
          <w:lang w:val="ro-RO"/>
        </w:rPr>
        <w:tab/>
        <w:t xml:space="preserve">   </w:t>
      </w:r>
      <w:r>
        <w:rPr>
          <w:rFonts w:ascii="Times New Roman" w:eastAsia="Times New Roman" w:hAnsi="Times New Roman"/>
          <w:b/>
          <w:sz w:val="24"/>
          <w:szCs w:val="24"/>
          <w:lang w:val="hu-HU"/>
        </w:rPr>
        <w:t>Soós Zoltán</w:t>
      </w:r>
    </w:p>
    <w:p w14:paraId="6A507307" w14:textId="77777777" w:rsidR="00B45B16" w:rsidRDefault="00B45B16" w:rsidP="00B45B16">
      <w:pPr>
        <w:spacing w:after="0" w:line="240" w:lineRule="auto"/>
        <w:rPr>
          <w:rFonts w:ascii="Times New Roman" w:eastAsia="Times New Roman" w:hAnsi="Times New Roman"/>
          <w:color w:val="000000"/>
          <w:sz w:val="24"/>
          <w:szCs w:val="24"/>
          <w:lang w:val="ro-RO"/>
        </w:rPr>
      </w:pPr>
    </w:p>
    <w:p w14:paraId="2B59CB81" w14:textId="77777777" w:rsidR="00B45B16" w:rsidRDefault="00B45B16" w:rsidP="00B45B16">
      <w:pPr>
        <w:spacing w:after="0" w:line="240" w:lineRule="auto"/>
        <w:jc w:val="center"/>
        <w:rPr>
          <w:rFonts w:ascii="Times New Roman" w:eastAsia="Times New Roman" w:hAnsi="Times New Roman"/>
          <w:b/>
          <w:color w:val="000000"/>
          <w:sz w:val="28"/>
          <w:szCs w:val="28"/>
          <w:lang w:val="ro-RO"/>
        </w:rPr>
      </w:pPr>
    </w:p>
    <w:p w14:paraId="58E785AD" w14:textId="77777777" w:rsidR="00012A7C" w:rsidRDefault="00012A7C" w:rsidP="00B45B16">
      <w:pPr>
        <w:spacing w:after="0" w:line="240" w:lineRule="auto"/>
        <w:jc w:val="center"/>
        <w:rPr>
          <w:rFonts w:ascii="Times New Roman" w:eastAsia="Times New Roman" w:hAnsi="Times New Roman"/>
          <w:b/>
          <w:color w:val="000000"/>
          <w:sz w:val="28"/>
          <w:szCs w:val="28"/>
          <w:lang w:val="ro-RO"/>
        </w:rPr>
      </w:pPr>
    </w:p>
    <w:p w14:paraId="18CC3147" w14:textId="77777777" w:rsidR="00750944" w:rsidRDefault="00B45B16" w:rsidP="00750944">
      <w:pPr>
        <w:spacing w:after="0" w:line="240" w:lineRule="auto"/>
        <w:jc w:val="center"/>
        <w:rPr>
          <w:rFonts w:ascii="Times New Roman" w:eastAsia="Times New Roman" w:hAnsi="Times New Roman"/>
          <w:b/>
          <w:color w:val="000000"/>
          <w:sz w:val="24"/>
          <w:szCs w:val="24"/>
          <w:lang w:val="ro-RO"/>
        </w:rPr>
      </w:pPr>
      <w:r w:rsidRPr="00750944">
        <w:rPr>
          <w:rFonts w:ascii="Times New Roman" w:eastAsia="Times New Roman" w:hAnsi="Times New Roman"/>
          <w:b/>
          <w:color w:val="000000"/>
          <w:sz w:val="24"/>
          <w:szCs w:val="24"/>
          <w:lang w:val="ro-RO"/>
        </w:rPr>
        <w:t>REFERAT  DE  APROBARE</w:t>
      </w:r>
    </w:p>
    <w:p w14:paraId="0A4864F3" w14:textId="77777777" w:rsidR="00E52632" w:rsidRPr="00750944" w:rsidRDefault="00E52632" w:rsidP="00750944">
      <w:pPr>
        <w:spacing w:after="0" w:line="240" w:lineRule="auto"/>
        <w:jc w:val="center"/>
        <w:rPr>
          <w:rFonts w:ascii="Times New Roman" w:eastAsia="Times New Roman" w:hAnsi="Times New Roman"/>
          <w:b/>
          <w:color w:val="000000"/>
          <w:sz w:val="24"/>
          <w:szCs w:val="24"/>
          <w:lang w:val="ro-RO"/>
        </w:rPr>
      </w:pPr>
    </w:p>
    <w:p w14:paraId="7A15A88B" w14:textId="72E9FD0B" w:rsidR="00E52632" w:rsidRPr="007050C6" w:rsidRDefault="00E52632" w:rsidP="00E52632">
      <w:pPr>
        <w:spacing w:after="0" w:line="240" w:lineRule="auto"/>
        <w:jc w:val="center"/>
        <w:rPr>
          <w:rFonts w:ascii="Times New Roman" w:eastAsiaTheme="minorHAnsi" w:hAnsi="Times New Roman"/>
          <w:bCs/>
          <w:sz w:val="24"/>
          <w:szCs w:val="24"/>
          <w:lang w:val="ro-RO"/>
        </w:rPr>
      </w:pPr>
      <w:r w:rsidRPr="007050C6">
        <w:rPr>
          <w:rFonts w:ascii="Times New Roman" w:eastAsia="Times New Roman" w:hAnsi="Times New Roman"/>
          <w:b/>
          <w:sz w:val="24"/>
          <w:szCs w:val="24"/>
          <w:lang w:val="ro-RO"/>
        </w:rPr>
        <w:t>privin</w:t>
      </w:r>
      <w:r w:rsidR="00C10394" w:rsidRPr="007050C6">
        <w:rPr>
          <w:rFonts w:ascii="Times New Roman" w:eastAsia="Times New Roman" w:hAnsi="Times New Roman"/>
          <w:b/>
          <w:sz w:val="24"/>
          <w:szCs w:val="24"/>
          <w:lang w:val="ro-RO"/>
        </w:rPr>
        <w:t>d</w:t>
      </w:r>
      <w:r w:rsidRPr="007050C6">
        <w:rPr>
          <w:rFonts w:ascii="Times New Roman" w:eastAsia="Times New Roman" w:hAnsi="Times New Roman"/>
          <w:b/>
          <w:sz w:val="24"/>
          <w:szCs w:val="24"/>
          <w:lang w:val="ro-RO"/>
        </w:rPr>
        <w:t xml:space="preserve"> modificarea și completarea HCLM nr. 33/2023  </w:t>
      </w:r>
      <w:r w:rsidRPr="007050C6">
        <w:rPr>
          <w:rFonts w:ascii="Times New Roman" w:hAnsi="Times New Roman"/>
          <w:b/>
          <w:sz w:val="24"/>
          <w:szCs w:val="24"/>
          <w:lang w:val="it-IT"/>
        </w:rPr>
        <w:t>referitoare la stabilirea salariilor de bază pentru funcționarii publici și personalul contractual din cadrul familiei ocupaționale “Administrație” din aparatul de specialitate al primarului municipiului Târgu Mureș și din serviciile publice, precum  și direcțiile cu personalitate juridică</w:t>
      </w:r>
      <w:r w:rsidRPr="00E03974">
        <w:rPr>
          <w:rFonts w:ascii="Times New Roman" w:hAnsi="Times New Roman"/>
          <w:b/>
          <w:sz w:val="24"/>
          <w:szCs w:val="24"/>
          <w:lang w:val="it-IT"/>
        </w:rPr>
        <w:t xml:space="preserve"> aflate în subordinea Consiliului Local Municipal, </w:t>
      </w:r>
      <w:r w:rsidRPr="007050C6">
        <w:rPr>
          <w:rFonts w:ascii="Times New Roman" w:hAnsi="Times New Roman"/>
          <w:b/>
          <w:sz w:val="24"/>
          <w:szCs w:val="24"/>
          <w:lang w:val="it-IT"/>
        </w:rPr>
        <w:t>începând cu anul 2023</w:t>
      </w:r>
    </w:p>
    <w:p w14:paraId="2BEFCA58" w14:textId="77777777" w:rsidR="00E52632" w:rsidRPr="00E03974" w:rsidRDefault="00E52632" w:rsidP="00E52632">
      <w:pPr>
        <w:spacing w:after="0" w:line="240" w:lineRule="auto"/>
        <w:jc w:val="center"/>
        <w:rPr>
          <w:rFonts w:ascii="Times New Roman" w:hAnsi="Times New Roman"/>
          <w:b/>
          <w:bCs/>
          <w:sz w:val="24"/>
          <w:szCs w:val="24"/>
          <w:lang w:val="it-IT"/>
        </w:rPr>
      </w:pPr>
      <w:r w:rsidRPr="00E03974">
        <w:rPr>
          <w:rFonts w:ascii="Times New Roman" w:hAnsi="Times New Roman"/>
          <w:b/>
          <w:bCs/>
          <w:sz w:val="24"/>
          <w:szCs w:val="24"/>
          <w:lang w:val="it-IT"/>
        </w:rPr>
        <w:t xml:space="preserve"> </w:t>
      </w:r>
    </w:p>
    <w:p w14:paraId="0F1F7C0C" w14:textId="77777777" w:rsidR="0036643B" w:rsidRPr="00E03974" w:rsidRDefault="0036643B" w:rsidP="00B45B16">
      <w:pPr>
        <w:spacing w:after="0" w:line="240" w:lineRule="auto"/>
        <w:jc w:val="center"/>
        <w:rPr>
          <w:rFonts w:ascii="Times New Roman" w:hAnsi="Times New Roman"/>
          <w:b/>
          <w:sz w:val="24"/>
          <w:szCs w:val="24"/>
          <w:lang w:val="it-IT"/>
        </w:rPr>
      </w:pPr>
    </w:p>
    <w:p w14:paraId="2F2C5186" w14:textId="77777777" w:rsidR="00012A7C" w:rsidRPr="00E03974" w:rsidRDefault="00012A7C" w:rsidP="00B45B16">
      <w:pPr>
        <w:spacing w:after="0" w:line="240" w:lineRule="auto"/>
        <w:jc w:val="center"/>
        <w:rPr>
          <w:rFonts w:ascii="Times New Roman" w:hAnsi="Times New Roman"/>
          <w:b/>
          <w:sz w:val="24"/>
          <w:szCs w:val="24"/>
          <w:lang w:val="it-IT"/>
        </w:rPr>
      </w:pPr>
    </w:p>
    <w:p w14:paraId="45E68132" w14:textId="02985C9A" w:rsidR="00F03FAD" w:rsidRPr="007050C6" w:rsidRDefault="00F03FAD" w:rsidP="00333C06">
      <w:pPr>
        <w:autoSpaceDE w:val="0"/>
        <w:autoSpaceDN w:val="0"/>
        <w:adjustRightInd w:val="0"/>
        <w:spacing w:after="0"/>
        <w:ind w:firstLine="571"/>
        <w:jc w:val="both"/>
        <w:rPr>
          <w:rFonts w:ascii="Times New Roman" w:eastAsiaTheme="minorHAnsi" w:hAnsi="Times New Roman"/>
          <w:sz w:val="24"/>
          <w:szCs w:val="24"/>
          <w:lang w:val="ro-RO"/>
        </w:rPr>
      </w:pPr>
      <w:r w:rsidRPr="00E03974">
        <w:rPr>
          <w:rFonts w:ascii="Times New Roman" w:hAnsi="Times New Roman"/>
          <w:sz w:val="24"/>
          <w:szCs w:val="24"/>
          <w:lang w:val="it-IT"/>
        </w:rPr>
        <w:t>În aplicarea prevederilor art.11, alin.</w:t>
      </w:r>
      <w:r w:rsidR="00333C06" w:rsidRPr="00E03974">
        <w:rPr>
          <w:rFonts w:ascii="Times New Roman" w:hAnsi="Times New Roman"/>
          <w:sz w:val="24"/>
          <w:szCs w:val="24"/>
          <w:lang w:val="it-IT"/>
        </w:rPr>
        <w:t xml:space="preserve"> </w:t>
      </w:r>
      <w:r w:rsidRPr="00E03974">
        <w:rPr>
          <w:rFonts w:ascii="Times New Roman" w:hAnsi="Times New Roman"/>
          <w:sz w:val="24"/>
          <w:szCs w:val="24"/>
          <w:lang w:val="it-IT"/>
        </w:rPr>
        <w:t>(1) din Legea cadru</w:t>
      </w:r>
      <w:r w:rsidRPr="007050C6">
        <w:rPr>
          <w:rFonts w:ascii="Times New Roman" w:eastAsiaTheme="minorHAnsi" w:hAnsi="Times New Roman"/>
          <w:sz w:val="24"/>
          <w:szCs w:val="24"/>
          <w:lang w:val="ro-RO"/>
        </w:rPr>
        <w:t xml:space="preserve"> nr. 153/2017 privind salarizarea personalului plătit din fonduri publice</w:t>
      </w:r>
      <w:r w:rsidRPr="00E03974">
        <w:rPr>
          <w:rFonts w:ascii="Times New Roman" w:hAnsi="Times New Roman"/>
          <w:sz w:val="24"/>
          <w:szCs w:val="24"/>
          <w:lang w:val="it-IT"/>
        </w:rPr>
        <w:t>, cu modificările și completările ulterioare, potrivit cărora, pentru funcţionarii publici şi personalul contractual din cadrul familiei ocupaţionale "Administraţie" din aparatul propriu al consiliilor judeţene şi consilii locale, din instituţiile şi serviciile publice de interes local şi judeţean din subordinea acestora, salariile de bază se stabilesc prin hotărâre a consiliului local</w:t>
      </w:r>
      <w:r w:rsidR="00322082" w:rsidRPr="00E03974">
        <w:rPr>
          <w:rFonts w:ascii="Times New Roman" w:hAnsi="Times New Roman"/>
          <w:sz w:val="24"/>
          <w:szCs w:val="24"/>
          <w:lang w:val="it-IT"/>
        </w:rPr>
        <w:t>, în urma consultării organizației sindicale reprezentative la nivel de unitate sau, după caz, a reprezentanților salariaților</w:t>
      </w:r>
      <w:r w:rsidRPr="00E03974">
        <w:rPr>
          <w:rFonts w:ascii="Times New Roman" w:hAnsi="Times New Roman"/>
          <w:sz w:val="24"/>
          <w:szCs w:val="24"/>
          <w:lang w:val="it-IT"/>
        </w:rPr>
        <w:t>, au fost aprobate următoarele acte administrative:</w:t>
      </w:r>
    </w:p>
    <w:p w14:paraId="36F734C7" w14:textId="77777777" w:rsidR="00F03FAD" w:rsidRPr="007050C6" w:rsidRDefault="00F03FAD" w:rsidP="00333C06">
      <w:pPr>
        <w:spacing w:after="0" w:line="240" w:lineRule="auto"/>
        <w:rPr>
          <w:rFonts w:ascii="Times New Roman" w:hAnsi="Times New Roman"/>
          <w:b/>
          <w:sz w:val="24"/>
          <w:szCs w:val="24"/>
          <w:lang w:val="ro-RO"/>
        </w:rPr>
      </w:pPr>
    </w:p>
    <w:p w14:paraId="44B0996C" w14:textId="77777777" w:rsidR="00F03FAD" w:rsidRPr="007050C6" w:rsidRDefault="00C2239A" w:rsidP="00333C06">
      <w:pPr>
        <w:pStyle w:val="ListParagraph"/>
        <w:numPr>
          <w:ilvl w:val="0"/>
          <w:numId w:val="5"/>
        </w:numPr>
        <w:spacing w:after="100"/>
        <w:ind w:left="709"/>
        <w:jc w:val="both"/>
        <w:rPr>
          <w:rFonts w:ascii="Times New Roman" w:hAnsi="Times New Roman"/>
          <w:bCs/>
          <w:sz w:val="24"/>
          <w:szCs w:val="24"/>
          <w:lang w:val="ro-RO"/>
        </w:rPr>
      </w:pPr>
      <w:r w:rsidRPr="007050C6">
        <w:rPr>
          <w:rFonts w:ascii="Times New Roman" w:hAnsi="Times New Roman"/>
          <w:bCs/>
          <w:sz w:val="24"/>
          <w:szCs w:val="24"/>
          <w:lang w:val="ro-RO"/>
        </w:rPr>
        <w:t xml:space="preserve">HCL </w:t>
      </w:r>
      <w:r w:rsidR="00F03FAD" w:rsidRPr="007050C6">
        <w:rPr>
          <w:rFonts w:ascii="Times New Roman" w:hAnsi="Times New Roman"/>
          <w:bCs/>
          <w:sz w:val="24"/>
          <w:szCs w:val="24"/>
          <w:lang w:val="ro-RO"/>
        </w:rPr>
        <w:t>nr.</w:t>
      </w:r>
      <w:r w:rsidRPr="007050C6">
        <w:rPr>
          <w:rFonts w:ascii="Times New Roman" w:hAnsi="Times New Roman"/>
          <w:bCs/>
          <w:sz w:val="24"/>
          <w:szCs w:val="24"/>
          <w:lang w:val="ro-RO"/>
        </w:rPr>
        <w:t xml:space="preserve"> 2</w:t>
      </w:r>
      <w:r w:rsidR="00F03FAD" w:rsidRPr="007050C6">
        <w:rPr>
          <w:rFonts w:ascii="Times New Roman" w:hAnsi="Times New Roman"/>
          <w:bCs/>
          <w:sz w:val="24"/>
          <w:szCs w:val="24"/>
          <w:lang w:val="ro-RO"/>
        </w:rPr>
        <w:t xml:space="preserve">23/27.07.2017 privind stabilirea salariilor de bază pentru </w:t>
      </w:r>
      <w:proofErr w:type="spellStart"/>
      <w:r w:rsidR="00F03FAD" w:rsidRPr="007050C6">
        <w:rPr>
          <w:rFonts w:ascii="Times New Roman" w:hAnsi="Times New Roman"/>
          <w:bCs/>
          <w:sz w:val="24"/>
          <w:szCs w:val="24"/>
          <w:lang w:val="ro-RO"/>
        </w:rPr>
        <w:t>funcţiile</w:t>
      </w:r>
      <w:proofErr w:type="spellEnd"/>
      <w:r w:rsidR="00F03FAD" w:rsidRPr="007050C6">
        <w:rPr>
          <w:rFonts w:ascii="Times New Roman" w:hAnsi="Times New Roman"/>
          <w:bCs/>
          <w:sz w:val="24"/>
          <w:szCs w:val="24"/>
          <w:lang w:val="ro-RO"/>
        </w:rPr>
        <w:t xml:space="preserve"> publice </w:t>
      </w:r>
      <w:proofErr w:type="spellStart"/>
      <w:r w:rsidR="00F03FAD" w:rsidRPr="007050C6">
        <w:rPr>
          <w:rFonts w:ascii="Times New Roman" w:hAnsi="Times New Roman"/>
          <w:bCs/>
          <w:sz w:val="24"/>
          <w:szCs w:val="24"/>
          <w:lang w:val="ro-RO"/>
        </w:rPr>
        <w:t>şi</w:t>
      </w:r>
      <w:proofErr w:type="spellEnd"/>
      <w:r w:rsidR="00F03FAD" w:rsidRPr="007050C6">
        <w:rPr>
          <w:rFonts w:ascii="Times New Roman" w:hAnsi="Times New Roman"/>
          <w:bCs/>
          <w:sz w:val="24"/>
          <w:szCs w:val="24"/>
          <w:lang w:val="ro-RO"/>
        </w:rPr>
        <w:t xml:space="preserve"> posturile de natură contractuală din cadrul</w:t>
      </w:r>
      <w:r w:rsidR="00333C06" w:rsidRPr="007050C6">
        <w:rPr>
          <w:rFonts w:ascii="Times New Roman" w:hAnsi="Times New Roman"/>
          <w:bCs/>
          <w:sz w:val="24"/>
          <w:szCs w:val="24"/>
          <w:lang w:val="ro-RO"/>
        </w:rPr>
        <w:t xml:space="preserve"> </w:t>
      </w:r>
      <w:r w:rsidR="00F03FAD" w:rsidRPr="007050C6">
        <w:rPr>
          <w:rFonts w:ascii="Times New Roman" w:hAnsi="Times New Roman"/>
          <w:bCs/>
          <w:sz w:val="24"/>
          <w:szCs w:val="24"/>
          <w:lang w:val="ro-RO"/>
        </w:rPr>
        <w:t xml:space="preserve">familiei </w:t>
      </w:r>
      <w:proofErr w:type="spellStart"/>
      <w:r w:rsidR="00F03FAD" w:rsidRPr="007050C6">
        <w:rPr>
          <w:rFonts w:ascii="Times New Roman" w:hAnsi="Times New Roman"/>
          <w:bCs/>
          <w:sz w:val="24"/>
          <w:szCs w:val="24"/>
          <w:lang w:val="ro-RO"/>
        </w:rPr>
        <w:t>ocupaţionale</w:t>
      </w:r>
      <w:proofErr w:type="spellEnd"/>
      <w:r w:rsidR="00F03FAD" w:rsidRPr="007050C6">
        <w:rPr>
          <w:rFonts w:ascii="Times New Roman" w:hAnsi="Times New Roman"/>
          <w:bCs/>
          <w:sz w:val="24"/>
          <w:szCs w:val="24"/>
          <w:lang w:val="ro-RO"/>
        </w:rPr>
        <w:t xml:space="preserve"> </w:t>
      </w:r>
      <w:r w:rsidRPr="007050C6">
        <w:rPr>
          <w:rFonts w:ascii="Times New Roman" w:hAnsi="Times New Roman"/>
          <w:bCs/>
          <w:sz w:val="24"/>
          <w:szCs w:val="24"/>
          <w:lang w:val="ro-RO"/>
        </w:rPr>
        <w:t>”</w:t>
      </w:r>
      <w:proofErr w:type="spellStart"/>
      <w:r w:rsidR="00F03FAD" w:rsidRPr="007050C6">
        <w:rPr>
          <w:rFonts w:ascii="Times New Roman" w:hAnsi="Times New Roman"/>
          <w:bCs/>
          <w:sz w:val="24"/>
          <w:szCs w:val="24"/>
          <w:lang w:val="ro-RO"/>
        </w:rPr>
        <w:t>Administraţie</w:t>
      </w:r>
      <w:proofErr w:type="spellEnd"/>
      <w:r w:rsidRPr="007050C6">
        <w:rPr>
          <w:rFonts w:ascii="Times New Roman" w:hAnsi="Times New Roman"/>
          <w:bCs/>
          <w:sz w:val="24"/>
          <w:szCs w:val="24"/>
          <w:lang w:val="ro-RO"/>
        </w:rPr>
        <w:t xml:space="preserve">” </w:t>
      </w:r>
      <w:r w:rsidR="00F03FAD" w:rsidRPr="007050C6">
        <w:rPr>
          <w:rFonts w:ascii="Times New Roman" w:hAnsi="Times New Roman"/>
          <w:bCs/>
          <w:sz w:val="24"/>
          <w:szCs w:val="24"/>
          <w:lang w:val="ro-RO"/>
        </w:rPr>
        <w:t xml:space="preserve"> din Aparatul de specialitate al primarului Municipiului Târgu </w:t>
      </w:r>
      <w:proofErr w:type="spellStart"/>
      <w:r w:rsidR="00F03FAD" w:rsidRPr="007050C6">
        <w:rPr>
          <w:rFonts w:ascii="Times New Roman" w:hAnsi="Times New Roman"/>
          <w:bCs/>
          <w:sz w:val="24"/>
          <w:szCs w:val="24"/>
          <w:lang w:val="ro-RO"/>
        </w:rPr>
        <w:t>Mureş</w:t>
      </w:r>
      <w:proofErr w:type="spellEnd"/>
      <w:r w:rsidR="00561E0A" w:rsidRPr="007050C6">
        <w:rPr>
          <w:rFonts w:ascii="Times New Roman" w:hAnsi="Times New Roman"/>
          <w:bCs/>
          <w:sz w:val="24"/>
          <w:szCs w:val="24"/>
          <w:lang w:val="ro-RO"/>
        </w:rPr>
        <w:t xml:space="preserve"> și din serviciile publice</w:t>
      </w:r>
      <w:r w:rsidR="00F03FAD" w:rsidRPr="007050C6">
        <w:rPr>
          <w:rFonts w:ascii="Times New Roman" w:hAnsi="Times New Roman"/>
          <w:bCs/>
          <w:sz w:val="24"/>
          <w:szCs w:val="24"/>
          <w:lang w:val="ro-RO"/>
        </w:rPr>
        <w:t>;</w:t>
      </w:r>
    </w:p>
    <w:p w14:paraId="45FAA9FD" w14:textId="77777777" w:rsidR="00F03FAD" w:rsidRPr="007050C6" w:rsidRDefault="00C2239A" w:rsidP="00333C06">
      <w:pPr>
        <w:pStyle w:val="ListParagraph"/>
        <w:numPr>
          <w:ilvl w:val="0"/>
          <w:numId w:val="5"/>
        </w:numPr>
        <w:spacing w:after="100"/>
        <w:ind w:left="709"/>
        <w:jc w:val="both"/>
        <w:rPr>
          <w:rFonts w:ascii="Times New Roman" w:hAnsi="Times New Roman"/>
          <w:bCs/>
          <w:sz w:val="24"/>
          <w:szCs w:val="24"/>
          <w:lang w:val="ro-RO"/>
        </w:rPr>
      </w:pPr>
      <w:r w:rsidRPr="007050C6">
        <w:rPr>
          <w:rFonts w:ascii="Times New Roman" w:hAnsi="Times New Roman"/>
          <w:bCs/>
          <w:sz w:val="24"/>
          <w:szCs w:val="24"/>
          <w:lang w:val="ro-RO"/>
        </w:rPr>
        <w:t>HCL</w:t>
      </w:r>
      <w:r w:rsidR="00F03FAD" w:rsidRPr="007050C6">
        <w:rPr>
          <w:rFonts w:ascii="Times New Roman" w:hAnsi="Times New Roman"/>
          <w:bCs/>
          <w:sz w:val="24"/>
          <w:szCs w:val="24"/>
          <w:lang w:val="ro-RO"/>
        </w:rPr>
        <w:t xml:space="preserve"> nr. 298/23.11.2017, privind stabilirea unor măsuri de punere în aplicare a prevederilor art. 2 din H.C.L. nr. 223/27.07.2017 privind stabilirea salariilor de bază pentru </w:t>
      </w:r>
      <w:proofErr w:type="spellStart"/>
      <w:r w:rsidR="00F03FAD" w:rsidRPr="007050C6">
        <w:rPr>
          <w:rFonts w:ascii="Times New Roman" w:hAnsi="Times New Roman"/>
          <w:bCs/>
          <w:sz w:val="24"/>
          <w:szCs w:val="24"/>
          <w:lang w:val="ro-RO"/>
        </w:rPr>
        <w:t>funcţiile</w:t>
      </w:r>
      <w:proofErr w:type="spellEnd"/>
      <w:r w:rsidR="00F03FAD" w:rsidRPr="007050C6">
        <w:rPr>
          <w:rFonts w:ascii="Times New Roman" w:hAnsi="Times New Roman"/>
          <w:bCs/>
          <w:sz w:val="24"/>
          <w:szCs w:val="24"/>
          <w:lang w:val="ro-RO"/>
        </w:rPr>
        <w:t xml:space="preserve"> publice </w:t>
      </w:r>
      <w:proofErr w:type="spellStart"/>
      <w:r w:rsidR="00F03FAD" w:rsidRPr="007050C6">
        <w:rPr>
          <w:rFonts w:ascii="Times New Roman" w:hAnsi="Times New Roman"/>
          <w:bCs/>
          <w:sz w:val="24"/>
          <w:szCs w:val="24"/>
          <w:lang w:val="ro-RO"/>
        </w:rPr>
        <w:t>şi</w:t>
      </w:r>
      <w:proofErr w:type="spellEnd"/>
      <w:r w:rsidR="00F03FAD" w:rsidRPr="007050C6">
        <w:rPr>
          <w:rFonts w:ascii="Times New Roman" w:hAnsi="Times New Roman"/>
          <w:bCs/>
          <w:sz w:val="24"/>
          <w:szCs w:val="24"/>
          <w:lang w:val="ro-RO"/>
        </w:rPr>
        <w:t xml:space="preserve"> posturile de natură contractuală din cadrul familiei </w:t>
      </w:r>
      <w:proofErr w:type="spellStart"/>
      <w:r w:rsidR="00F03FAD" w:rsidRPr="007050C6">
        <w:rPr>
          <w:rFonts w:ascii="Times New Roman" w:hAnsi="Times New Roman"/>
          <w:bCs/>
          <w:sz w:val="24"/>
          <w:szCs w:val="24"/>
          <w:lang w:val="ro-RO"/>
        </w:rPr>
        <w:t>ocupaţionale</w:t>
      </w:r>
      <w:proofErr w:type="spellEnd"/>
      <w:r w:rsidR="00F03FAD" w:rsidRPr="007050C6">
        <w:rPr>
          <w:rFonts w:ascii="Times New Roman" w:hAnsi="Times New Roman"/>
          <w:bCs/>
          <w:sz w:val="24"/>
          <w:szCs w:val="24"/>
          <w:lang w:val="ro-RO"/>
        </w:rPr>
        <w:t xml:space="preserve"> </w:t>
      </w:r>
      <w:r w:rsidRPr="007050C6">
        <w:rPr>
          <w:rFonts w:ascii="Times New Roman" w:hAnsi="Times New Roman"/>
          <w:bCs/>
          <w:sz w:val="24"/>
          <w:szCs w:val="24"/>
          <w:lang w:val="ro-RO"/>
        </w:rPr>
        <w:t>”</w:t>
      </w:r>
      <w:proofErr w:type="spellStart"/>
      <w:r w:rsidR="00F03FAD" w:rsidRPr="007050C6">
        <w:rPr>
          <w:rFonts w:ascii="Times New Roman" w:hAnsi="Times New Roman"/>
          <w:bCs/>
          <w:sz w:val="24"/>
          <w:szCs w:val="24"/>
          <w:lang w:val="ro-RO"/>
        </w:rPr>
        <w:t>Administraţie</w:t>
      </w:r>
      <w:proofErr w:type="spellEnd"/>
      <w:r w:rsidRPr="007050C6">
        <w:rPr>
          <w:rFonts w:ascii="Times New Roman" w:hAnsi="Times New Roman"/>
          <w:bCs/>
          <w:sz w:val="24"/>
          <w:szCs w:val="24"/>
          <w:lang w:val="ro-RO"/>
        </w:rPr>
        <w:t>”</w:t>
      </w:r>
      <w:r w:rsidR="00F03FAD" w:rsidRPr="007050C6">
        <w:rPr>
          <w:rFonts w:ascii="Times New Roman" w:hAnsi="Times New Roman"/>
          <w:bCs/>
          <w:sz w:val="24"/>
          <w:szCs w:val="24"/>
          <w:lang w:val="ro-RO"/>
        </w:rPr>
        <w:t xml:space="preserve"> din Aparatul de specialitate al primarului Municipiului Târgu </w:t>
      </w:r>
      <w:proofErr w:type="spellStart"/>
      <w:r w:rsidR="00F03FAD" w:rsidRPr="007050C6">
        <w:rPr>
          <w:rFonts w:ascii="Times New Roman" w:hAnsi="Times New Roman"/>
          <w:bCs/>
          <w:sz w:val="24"/>
          <w:szCs w:val="24"/>
          <w:lang w:val="ro-RO"/>
        </w:rPr>
        <w:t>Mureş</w:t>
      </w:r>
      <w:proofErr w:type="spellEnd"/>
      <w:r w:rsidR="00F03FAD" w:rsidRPr="007050C6">
        <w:rPr>
          <w:rFonts w:ascii="Times New Roman" w:hAnsi="Times New Roman"/>
          <w:bCs/>
          <w:sz w:val="24"/>
          <w:szCs w:val="24"/>
          <w:lang w:val="ro-RO"/>
        </w:rPr>
        <w:t xml:space="preserve"> și din serviciile publice</w:t>
      </w:r>
      <w:r w:rsidR="00A42894" w:rsidRPr="007050C6">
        <w:rPr>
          <w:rFonts w:ascii="Times New Roman" w:hAnsi="Times New Roman"/>
          <w:bCs/>
          <w:sz w:val="24"/>
          <w:szCs w:val="24"/>
          <w:lang w:val="ro-RO"/>
        </w:rPr>
        <w:t xml:space="preserve"> și a Legii nr.153/2017 privind salarizarea personalului plătit din fonduri publice</w:t>
      </w:r>
      <w:r w:rsidR="00F03FAD" w:rsidRPr="007050C6">
        <w:rPr>
          <w:rFonts w:ascii="Times New Roman" w:hAnsi="Times New Roman"/>
          <w:bCs/>
          <w:sz w:val="24"/>
          <w:szCs w:val="24"/>
          <w:lang w:val="ro-RO"/>
        </w:rPr>
        <w:t>;</w:t>
      </w:r>
    </w:p>
    <w:p w14:paraId="3C581C03" w14:textId="77777777" w:rsidR="00F03FAD" w:rsidRPr="007050C6" w:rsidRDefault="00C2239A" w:rsidP="00333C06">
      <w:pPr>
        <w:pStyle w:val="ListParagraph"/>
        <w:numPr>
          <w:ilvl w:val="0"/>
          <w:numId w:val="5"/>
        </w:numPr>
        <w:spacing w:after="100"/>
        <w:ind w:left="709"/>
        <w:jc w:val="both"/>
        <w:rPr>
          <w:rFonts w:ascii="Times New Roman" w:hAnsi="Times New Roman"/>
          <w:bCs/>
          <w:sz w:val="24"/>
          <w:szCs w:val="24"/>
          <w:lang w:val="ro-RO"/>
        </w:rPr>
      </w:pPr>
      <w:r w:rsidRPr="007050C6">
        <w:rPr>
          <w:rFonts w:ascii="Times New Roman" w:hAnsi="Times New Roman"/>
          <w:bCs/>
          <w:sz w:val="24"/>
          <w:szCs w:val="24"/>
          <w:lang w:val="ro-RO"/>
        </w:rPr>
        <w:t>HCL</w:t>
      </w:r>
      <w:r w:rsidR="00F03FAD" w:rsidRPr="007050C6">
        <w:rPr>
          <w:rFonts w:ascii="Times New Roman" w:hAnsi="Times New Roman"/>
          <w:bCs/>
          <w:sz w:val="24"/>
          <w:szCs w:val="24"/>
          <w:lang w:val="ro-RO"/>
        </w:rPr>
        <w:t xml:space="preserve"> nr. 356/19.12.2017 privind aprobarea salariilor de bază actualizate pentru </w:t>
      </w:r>
      <w:proofErr w:type="spellStart"/>
      <w:r w:rsidR="00F03FAD" w:rsidRPr="007050C6">
        <w:rPr>
          <w:rFonts w:ascii="Times New Roman" w:hAnsi="Times New Roman"/>
          <w:bCs/>
          <w:sz w:val="24"/>
          <w:szCs w:val="24"/>
          <w:lang w:val="ro-RO"/>
        </w:rPr>
        <w:t>funcţiile</w:t>
      </w:r>
      <w:proofErr w:type="spellEnd"/>
      <w:r w:rsidR="00F03FAD" w:rsidRPr="007050C6">
        <w:rPr>
          <w:rFonts w:ascii="Times New Roman" w:hAnsi="Times New Roman"/>
          <w:bCs/>
          <w:sz w:val="24"/>
          <w:szCs w:val="24"/>
          <w:lang w:val="ro-RO"/>
        </w:rPr>
        <w:t xml:space="preserve"> publice </w:t>
      </w:r>
      <w:proofErr w:type="spellStart"/>
      <w:r w:rsidR="00F03FAD" w:rsidRPr="007050C6">
        <w:rPr>
          <w:rFonts w:ascii="Times New Roman" w:hAnsi="Times New Roman"/>
          <w:bCs/>
          <w:sz w:val="24"/>
          <w:szCs w:val="24"/>
          <w:lang w:val="ro-RO"/>
        </w:rPr>
        <w:t>şi</w:t>
      </w:r>
      <w:proofErr w:type="spellEnd"/>
      <w:r w:rsidR="00F03FAD" w:rsidRPr="007050C6">
        <w:rPr>
          <w:rFonts w:ascii="Times New Roman" w:hAnsi="Times New Roman"/>
          <w:bCs/>
          <w:sz w:val="24"/>
          <w:szCs w:val="24"/>
          <w:lang w:val="ro-RO"/>
        </w:rPr>
        <w:t xml:space="preserve"> contractuale din cadrul familiei </w:t>
      </w:r>
      <w:proofErr w:type="spellStart"/>
      <w:r w:rsidR="00F03FAD" w:rsidRPr="007050C6">
        <w:rPr>
          <w:rFonts w:ascii="Times New Roman" w:hAnsi="Times New Roman"/>
          <w:bCs/>
          <w:sz w:val="24"/>
          <w:szCs w:val="24"/>
          <w:lang w:val="ro-RO"/>
        </w:rPr>
        <w:t>ocupaţionale</w:t>
      </w:r>
      <w:proofErr w:type="spellEnd"/>
      <w:r w:rsidR="00F03FAD" w:rsidRPr="007050C6">
        <w:rPr>
          <w:rFonts w:ascii="Times New Roman" w:hAnsi="Times New Roman"/>
          <w:bCs/>
          <w:sz w:val="24"/>
          <w:szCs w:val="24"/>
          <w:lang w:val="ro-RO"/>
        </w:rPr>
        <w:t xml:space="preserve"> </w:t>
      </w:r>
      <w:r w:rsidR="00A42894" w:rsidRPr="007050C6">
        <w:rPr>
          <w:rFonts w:ascii="Times New Roman" w:hAnsi="Times New Roman"/>
          <w:bCs/>
          <w:sz w:val="24"/>
          <w:szCs w:val="24"/>
          <w:lang w:val="ro-RO"/>
        </w:rPr>
        <w:t>”</w:t>
      </w:r>
      <w:proofErr w:type="spellStart"/>
      <w:r w:rsidR="00F03FAD" w:rsidRPr="007050C6">
        <w:rPr>
          <w:rFonts w:ascii="Times New Roman" w:hAnsi="Times New Roman"/>
          <w:bCs/>
          <w:sz w:val="24"/>
          <w:szCs w:val="24"/>
          <w:lang w:val="ro-RO"/>
        </w:rPr>
        <w:t>Administraţie</w:t>
      </w:r>
      <w:proofErr w:type="spellEnd"/>
      <w:r w:rsidR="00A42894" w:rsidRPr="007050C6">
        <w:rPr>
          <w:rFonts w:ascii="Times New Roman" w:hAnsi="Times New Roman"/>
          <w:bCs/>
          <w:sz w:val="24"/>
          <w:szCs w:val="24"/>
          <w:lang w:val="ro-RO"/>
        </w:rPr>
        <w:t>”</w:t>
      </w:r>
      <w:r w:rsidR="00F03FAD" w:rsidRPr="007050C6">
        <w:rPr>
          <w:rFonts w:ascii="Times New Roman" w:hAnsi="Times New Roman"/>
          <w:bCs/>
          <w:sz w:val="24"/>
          <w:szCs w:val="24"/>
          <w:lang w:val="ro-RO"/>
        </w:rPr>
        <w:t xml:space="preserve"> din Aparatul de specialitate al Primarului Municipiului Târgu </w:t>
      </w:r>
      <w:proofErr w:type="spellStart"/>
      <w:r w:rsidR="00F03FAD" w:rsidRPr="007050C6">
        <w:rPr>
          <w:rFonts w:ascii="Times New Roman" w:hAnsi="Times New Roman"/>
          <w:bCs/>
          <w:sz w:val="24"/>
          <w:szCs w:val="24"/>
          <w:lang w:val="ro-RO"/>
        </w:rPr>
        <w:t>Mureş</w:t>
      </w:r>
      <w:proofErr w:type="spellEnd"/>
      <w:r w:rsidR="00F03FAD" w:rsidRPr="007050C6">
        <w:rPr>
          <w:rFonts w:ascii="Times New Roman" w:hAnsi="Times New Roman"/>
          <w:bCs/>
          <w:sz w:val="24"/>
          <w:szCs w:val="24"/>
          <w:lang w:val="ro-RO"/>
        </w:rPr>
        <w:t xml:space="preserve"> </w:t>
      </w:r>
      <w:proofErr w:type="spellStart"/>
      <w:r w:rsidR="00F03FAD" w:rsidRPr="007050C6">
        <w:rPr>
          <w:rFonts w:ascii="Times New Roman" w:hAnsi="Times New Roman"/>
          <w:bCs/>
          <w:sz w:val="24"/>
          <w:szCs w:val="24"/>
          <w:lang w:val="ro-RO"/>
        </w:rPr>
        <w:t>şi</w:t>
      </w:r>
      <w:proofErr w:type="spellEnd"/>
      <w:r w:rsidR="00F03FAD" w:rsidRPr="007050C6">
        <w:rPr>
          <w:rFonts w:ascii="Times New Roman" w:hAnsi="Times New Roman"/>
          <w:bCs/>
          <w:sz w:val="24"/>
          <w:szCs w:val="24"/>
          <w:lang w:val="ro-RO"/>
        </w:rPr>
        <w:t xml:space="preserve"> din serviciile publice, aprobate prin H</w:t>
      </w:r>
      <w:r w:rsidR="00A42894" w:rsidRPr="007050C6">
        <w:rPr>
          <w:rFonts w:ascii="Times New Roman" w:hAnsi="Times New Roman"/>
          <w:bCs/>
          <w:sz w:val="24"/>
          <w:szCs w:val="24"/>
          <w:lang w:val="ro-RO"/>
        </w:rPr>
        <w:t>otărârea Consiliului Local al Municipiului Târgu Mureș</w:t>
      </w:r>
      <w:r w:rsidR="00F03FAD" w:rsidRPr="007050C6">
        <w:rPr>
          <w:rFonts w:ascii="Times New Roman" w:hAnsi="Times New Roman"/>
          <w:bCs/>
          <w:sz w:val="24"/>
          <w:szCs w:val="24"/>
          <w:lang w:val="ro-RO"/>
        </w:rPr>
        <w:t xml:space="preserve"> nr. 298/2017;</w:t>
      </w:r>
    </w:p>
    <w:p w14:paraId="5AB67F22" w14:textId="5DB10ED4" w:rsidR="006F67EC" w:rsidRPr="007050C6" w:rsidRDefault="006F67EC" w:rsidP="00333C06">
      <w:pPr>
        <w:pStyle w:val="ListParagraph"/>
        <w:numPr>
          <w:ilvl w:val="0"/>
          <w:numId w:val="5"/>
        </w:numPr>
        <w:spacing w:after="100"/>
        <w:ind w:left="709"/>
        <w:jc w:val="both"/>
        <w:rPr>
          <w:rFonts w:ascii="Times New Roman" w:hAnsi="Times New Roman"/>
          <w:bCs/>
          <w:sz w:val="24"/>
          <w:szCs w:val="24"/>
          <w:lang w:val="ro-RO"/>
        </w:rPr>
      </w:pPr>
      <w:r w:rsidRPr="007050C6">
        <w:rPr>
          <w:rFonts w:ascii="Times New Roman" w:hAnsi="Times New Roman"/>
          <w:bCs/>
          <w:sz w:val="24"/>
          <w:szCs w:val="24"/>
          <w:lang w:val="ro-RO"/>
        </w:rPr>
        <w:t xml:space="preserve">H.C.L.M. nr.33 din 07.02.2023 privind stabilirea salariilor de bază pentru funcționarii publici și personalul contractual din cadrul familiei ocupaționale ”Administrație” din aparatul de specialitate al primarului municipiului Târgu Mureș și din serviciile publice, </w:t>
      </w:r>
      <w:r w:rsidRPr="007050C6">
        <w:rPr>
          <w:rFonts w:ascii="Times New Roman" w:hAnsi="Times New Roman"/>
          <w:bCs/>
          <w:sz w:val="24"/>
          <w:szCs w:val="24"/>
          <w:lang w:val="ro-RO"/>
        </w:rPr>
        <w:lastRenderedPageBreak/>
        <w:t xml:space="preserve">precum și direcțiile cu personalitate juridică aflate în subordinea </w:t>
      </w:r>
      <w:proofErr w:type="spellStart"/>
      <w:r w:rsidRPr="007050C6">
        <w:rPr>
          <w:rFonts w:ascii="Times New Roman" w:hAnsi="Times New Roman"/>
          <w:bCs/>
          <w:sz w:val="24"/>
          <w:szCs w:val="24"/>
          <w:lang w:val="ro-RO"/>
        </w:rPr>
        <w:t>Consilliului</w:t>
      </w:r>
      <w:proofErr w:type="spellEnd"/>
      <w:r w:rsidRPr="007050C6">
        <w:rPr>
          <w:rFonts w:ascii="Times New Roman" w:hAnsi="Times New Roman"/>
          <w:bCs/>
          <w:sz w:val="24"/>
          <w:szCs w:val="24"/>
          <w:lang w:val="ro-RO"/>
        </w:rPr>
        <w:t xml:space="preserve"> Local Municipal, începând cu anul 2023;</w:t>
      </w:r>
    </w:p>
    <w:p w14:paraId="494EC4E1" w14:textId="03F0C01E" w:rsidR="00075B3A" w:rsidRPr="00E03974" w:rsidRDefault="00AA1EE8" w:rsidP="00333C06">
      <w:pPr>
        <w:pStyle w:val="BodyText"/>
        <w:spacing w:line="276" w:lineRule="auto"/>
        <w:ind w:firstLine="571"/>
        <w:jc w:val="both"/>
        <w:rPr>
          <w:rFonts w:ascii="Times New Roman" w:hAnsi="Times New Roman" w:cs="Times New Roman"/>
          <w:sz w:val="24"/>
          <w:szCs w:val="24"/>
          <w:lang w:val="ro-RO"/>
        </w:rPr>
      </w:pPr>
      <w:r w:rsidRPr="00E03974">
        <w:rPr>
          <w:rFonts w:ascii="Times New Roman" w:hAnsi="Times New Roman" w:cs="Times New Roman"/>
          <w:sz w:val="24"/>
          <w:szCs w:val="24"/>
          <w:lang w:val="ro-RO"/>
        </w:rPr>
        <w:t xml:space="preserve">Ierarhia funcțiilor, coeficienții de ierarhizare și salariile de bază aprobate </w:t>
      </w:r>
      <w:r w:rsidR="00F65D6D" w:rsidRPr="00E03974">
        <w:rPr>
          <w:rFonts w:ascii="Times New Roman" w:hAnsi="Times New Roman" w:cs="Times New Roman"/>
          <w:sz w:val="24"/>
          <w:szCs w:val="24"/>
          <w:lang w:val="ro-RO"/>
        </w:rPr>
        <w:t>prin actele administrative</w:t>
      </w:r>
      <w:r w:rsidRPr="00E03974">
        <w:rPr>
          <w:rFonts w:ascii="Times New Roman" w:hAnsi="Times New Roman" w:cs="Times New Roman"/>
          <w:sz w:val="24"/>
          <w:szCs w:val="24"/>
          <w:lang w:val="ro-RO"/>
        </w:rPr>
        <w:t xml:space="preserve"> anterior menționate au folosit ca nivel de referință</w:t>
      </w:r>
      <w:r w:rsidR="00676BF7" w:rsidRPr="00E03974">
        <w:rPr>
          <w:rFonts w:ascii="Times New Roman" w:hAnsi="Times New Roman" w:cs="Times New Roman"/>
          <w:sz w:val="24"/>
          <w:szCs w:val="24"/>
          <w:lang w:val="ro-RO"/>
        </w:rPr>
        <w:t>,</w:t>
      </w:r>
      <w:r w:rsidRPr="00E03974">
        <w:rPr>
          <w:rFonts w:ascii="Times New Roman" w:hAnsi="Times New Roman" w:cs="Times New Roman"/>
          <w:sz w:val="24"/>
          <w:szCs w:val="24"/>
          <w:lang w:val="ro-RO"/>
        </w:rPr>
        <w:t xml:space="preserve"> salariul de bază minim brut pe țară garantat în plată în vigoare, respectiv indemnizația lunară a funcției de viceprimar a Municipiului Târgu </w:t>
      </w:r>
      <w:r w:rsidR="000F1207" w:rsidRPr="00E03974">
        <w:rPr>
          <w:rFonts w:ascii="Times New Roman" w:hAnsi="Times New Roman" w:cs="Times New Roman"/>
          <w:sz w:val="24"/>
          <w:szCs w:val="24"/>
          <w:lang w:val="ro-RO"/>
        </w:rPr>
        <w:t>Mureș. Astfel, salarii</w:t>
      </w:r>
      <w:r w:rsidR="00561E0A" w:rsidRPr="00E03974">
        <w:rPr>
          <w:rFonts w:ascii="Times New Roman" w:hAnsi="Times New Roman" w:cs="Times New Roman"/>
          <w:sz w:val="24"/>
          <w:szCs w:val="24"/>
          <w:lang w:val="ro-RO"/>
        </w:rPr>
        <w:t>le</w:t>
      </w:r>
      <w:r w:rsidR="000F1207" w:rsidRPr="00E03974">
        <w:rPr>
          <w:rFonts w:ascii="Times New Roman" w:hAnsi="Times New Roman" w:cs="Times New Roman"/>
          <w:sz w:val="24"/>
          <w:szCs w:val="24"/>
          <w:lang w:val="ro-RO"/>
        </w:rPr>
        <w:t xml:space="preserve"> de bază se stabilesc prin Dispoziția primarului Municipiului Târgu Mureș</w:t>
      </w:r>
      <w:r w:rsidR="00561E0A" w:rsidRPr="00E03974">
        <w:rPr>
          <w:rFonts w:ascii="Times New Roman" w:hAnsi="Times New Roman" w:cs="Times New Roman"/>
          <w:sz w:val="24"/>
          <w:szCs w:val="24"/>
          <w:lang w:val="ro-RO"/>
        </w:rPr>
        <w:t>, prin înmulțirea coeficiențiilor</w:t>
      </w:r>
      <w:r w:rsidR="000F1207" w:rsidRPr="00E03974">
        <w:rPr>
          <w:rFonts w:ascii="Times New Roman" w:hAnsi="Times New Roman" w:cs="Times New Roman"/>
          <w:sz w:val="24"/>
          <w:szCs w:val="24"/>
          <w:lang w:val="ro-RO"/>
        </w:rPr>
        <w:t xml:space="preserve"> de ierarhizare </w:t>
      </w:r>
      <w:r w:rsidR="00333C06" w:rsidRPr="00E03974">
        <w:rPr>
          <w:rFonts w:ascii="Times New Roman" w:hAnsi="Times New Roman" w:cs="Times New Roman"/>
          <w:sz w:val="24"/>
          <w:szCs w:val="24"/>
          <w:lang w:val="ro-RO"/>
        </w:rPr>
        <w:t>aprobați prin H</w:t>
      </w:r>
      <w:r w:rsidR="003F2D1B" w:rsidRPr="00E03974">
        <w:rPr>
          <w:rFonts w:ascii="Times New Roman" w:hAnsi="Times New Roman" w:cs="Times New Roman"/>
          <w:sz w:val="24"/>
          <w:szCs w:val="24"/>
          <w:lang w:val="ro-RO"/>
        </w:rPr>
        <w:t>.</w:t>
      </w:r>
      <w:r w:rsidR="00333C06" w:rsidRPr="00E03974">
        <w:rPr>
          <w:rFonts w:ascii="Times New Roman" w:hAnsi="Times New Roman" w:cs="Times New Roman"/>
          <w:sz w:val="24"/>
          <w:szCs w:val="24"/>
          <w:lang w:val="ro-RO"/>
        </w:rPr>
        <w:t>C</w:t>
      </w:r>
      <w:r w:rsidR="003F2D1B" w:rsidRPr="00E03974">
        <w:rPr>
          <w:rFonts w:ascii="Times New Roman" w:hAnsi="Times New Roman" w:cs="Times New Roman"/>
          <w:sz w:val="24"/>
          <w:szCs w:val="24"/>
          <w:lang w:val="ro-RO"/>
        </w:rPr>
        <w:t>.</w:t>
      </w:r>
      <w:r w:rsidR="00333C06" w:rsidRPr="00E03974">
        <w:rPr>
          <w:rFonts w:ascii="Times New Roman" w:hAnsi="Times New Roman" w:cs="Times New Roman"/>
          <w:sz w:val="24"/>
          <w:szCs w:val="24"/>
          <w:lang w:val="ro-RO"/>
        </w:rPr>
        <w:t>L</w:t>
      </w:r>
      <w:r w:rsidR="003F2D1B" w:rsidRPr="00E03974">
        <w:rPr>
          <w:rFonts w:ascii="Times New Roman" w:hAnsi="Times New Roman" w:cs="Times New Roman"/>
          <w:sz w:val="24"/>
          <w:szCs w:val="24"/>
          <w:lang w:val="ro-RO"/>
        </w:rPr>
        <w:t>.M. Târgu Mureș</w:t>
      </w:r>
      <w:r w:rsidR="00333C06" w:rsidRPr="00E03974">
        <w:rPr>
          <w:rFonts w:ascii="Times New Roman" w:hAnsi="Times New Roman" w:cs="Times New Roman"/>
          <w:sz w:val="24"/>
          <w:szCs w:val="24"/>
          <w:lang w:val="ro-RO"/>
        </w:rPr>
        <w:t xml:space="preserve"> nr. 298/2017 și HCL 356/2017</w:t>
      </w:r>
      <w:r w:rsidR="000F1207" w:rsidRPr="00E03974">
        <w:rPr>
          <w:rFonts w:ascii="Times New Roman" w:hAnsi="Times New Roman" w:cs="Times New Roman"/>
          <w:sz w:val="24"/>
          <w:szCs w:val="24"/>
          <w:lang w:val="ro-RO"/>
        </w:rPr>
        <w:t xml:space="preserve">, cu salariul minim brut </w:t>
      </w:r>
      <w:r w:rsidR="00333C06" w:rsidRPr="00E03974">
        <w:rPr>
          <w:rFonts w:ascii="Times New Roman" w:hAnsi="Times New Roman" w:cs="Times New Roman"/>
          <w:sz w:val="24"/>
          <w:szCs w:val="24"/>
          <w:lang w:val="ro-RO"/>
        </w:rPr>
        <w:t>pe țară garantat în plată.</w:t>
      </w:r>
      <w:r w:rsidRPr="00E03974">
        <w:rPr>
          <w:rFonts w:ascii="Times New Roman" w:hAnsi="Times New Roman" w:cs="Times New Roman"/>
          <w:sz w:val="24"/>
          <w:szCs w:val="24"/>
          <w:lang w:val="ro-RO"/>
        </w:rPr>
        <w:t xml:space="preserve"> </w:t>
      </w:r>
    </w:p>
    <w:p w14:paraId="6DE3CEB7" w14:textId="13DABB0F" w:rsidR="00561E0A" w:rsidRPr="007050C6" w:rsidRDefault="00561E0A" w:rsidP="006023B3">
      <w:pPr>
        <w:pStyle w:val="BodyText"/>
        <w:spacing w:line="276" w:lineRule="auto"/>
        <w:ind w:firstLine="567"/>
        <w:jc w:val="both"/>
        <w:rPr>
          <w:rFonts w:ascii="Times New Roman" w:hAnsi="Times New Roman" w:cs="Times New Roman"/>
          <w:sz w:val="24"/>
          <w:szCs w:val="24"/>
        </w:rPr>
      </w:pPr>
      <w:proofErr w:type="spellStart"/>
      <w:r w:rsidRPr="007050C6">
        <w:rPr>
          <w:rFonts w:ascii="Times New Roman" w:hAnsi="Times New Roman" w:cs="Times New Roman"/>
          <w:sz w:val="24"/>
          <w:szCs w:val="24"/>
        </w:rPr>
        <w:t>Prin</w:t>
      </w:r>
      <w:proofErr w:type="spellEnd"/>
      <w:r w:rsidRPr="007050C6">
        <w:rPr>
          <w:rFonts w:ascii="Times New Roman" w:hAnsi="Times New Roman" w:cs="Times New Roman"/>
          <w:sz w:val="24"/>
          <w:szCs w:val="24"/>
        </w:rPr>
        <w:t xml:space="preserve"> H</w:t>
      </w:r>
      <w:r w:rsidR="003F2D1B" w:rsidRPr="007050C6">
        <w:rPr>
          <w:rFonts w:ascii="Times New Roman" w:hAnsi="Times New Roman" w:cs="Times New Roman"/>
          <w:sz w:val="24"/>
          <w:szCs w:val="24"/>
        </w:rPr>
        <w:t>.</w:t>
      </w:r>
      <w:r w:rsidRPr="007050C6">
        <w:rPr>
          <w:rFonts w:ascii="Times New Roman" w:hAnsi="Times New Roman" w:cs="Times New Roman"/>
          <w:sz w:val="24"/>
          <w:szCs w:val="24"/>
        </w:rPr>
        <w:t>G</w:t>
      </w:r>
      <w:r w:rsidR="003F2D1B" w:rsidRPr="007050C6">
        <w:rPr>
          <w:rFonts w:ascii="Times New Roman" w:hAnsi="Times New Roman" w:cs="Times New Roman"/>
          <w:sz w:val="24"/>
          <w:szCs w:val="24"/>
        </w:rPr>
        <w:t>.</w:t>
      </w:r>
      <w:r w:rsidRPr="007050C6">
        <w:rPr>
          <w:rFonts w:ascii="Times New Roman" w:hAnsi="Times New Roman" w:cs="Times New Roman"/>
          <w:sz w:val="24"/>
          <w:szCs w:val="24"/>
        </w:rPr>
        <w:t xml:space="preserve"> nr. 1447/2022</w:t>
      </w:r>
      <w:r w:rsidR="00F65D6D" w:rsidRPr="007050C6">
        <w:rPr>
          <w:rFonts w:ascii="Times New Roman" w:hAnsi="Times New Roman" w:cs="Times New Roman"/>
          <w:sz w:val="24"/>
          <w:szCs w:val="24"/>
        </w:rPr>
        <w:t>,</w:t>
      </w:r>
      <w:r w:rsidRPr="007050C6">
        <w:rPr>
          <w:rFonts w:ascii="Times New Roman" w:hAnsi="Times New Roman" w:cs="Times New Roman"/>
          <w:sz w:val="24"/>
          <w:szCs w:val="24"/>
        </w:rPr>
        <w:t xml:space="preserve"> </w:t>
      </w:r>
      <w:proofErr w:type="spellStart"/>
      <w:r w:rsidRPr="007050C6">
        <w:rPr>
          <w:rFonts w:ascii="Times New Roman" w:hAnsi="Times New Roman" w:cs="Times New Roman"/>
          <w:sz w:val="24"/>
          <w:szCs w:val="24"/>
        </w:rPr>
        <w:t>pentru</w:t>
      </w:r>
      <w:proofErr w:type="spellEnd"/>
      <w:r w:rsidRPr="007050C6">
        <w:rPr>
          <w:rFonts w:ascii="Times New Roman" w:hAnsi="Times New Roman" w:cs="Times New Roman"/>
          <w:sz w:val="24"/>
          <w:szCs w:val="24"/>
        </w:rPr>
        <w:t xml:space="preserve"> </w:t>
      </w:r>
      <w:proofErr w:type="spellStart"/>
      <w:r w:rsidRPr="007050C6">
        <w:rPr>
          <w:rFonts w:ascii="Times New Roman" w:hAnsi="Times New Roman" w:cs="Times New Roman"/>
          <w:sz w:val="24"/>
          <w:szCs w:val="24"/>
        </w:rPr>
        <w:t>stabilirea</w:t>
      </w:r>
      <w:proofErr w:type="spellEnd"/>
      <w:r w:rsidRPr="007050C6">
        <w:rPr>
          <w:rFonts w:ascii="Times New Roman" w:hAnsi="Times New Roman" w:cs="Times New Roman"/>
          <w:sz w:val="24"/>
          <w:szCs w:val="24"/>
        </w:rPr>
        <w:t xml:space="preserve"> </w:t>
      </w:r>
      <w:proofErr w:type="spellStart"/>
      <w:r w:rsidRPr="007050C6">
        <w:rPr>
          <w:rFonts w:ascii="Times New Roman" w:hAnsi="Times New Roman" w:cs="Times New Roman"/>
          <w:sz w:val="24"/>
          <w:szCs w:val="24"/>
        </w:rPr>
        <w:t>salariului</w:t>
      </w:r>
      <w:proofErr w:type="spellEnd"/>
      <w:r w:rsidRPr="007050C6">
        <w:rPr>
          <w:rFonts w:ascii="Times New Roman" w:hAnsi="Times New Roman" w:cs="Times New Roman"/>
          <w:sz w:val="24"/>
          <w:szCs w:val="24"/>
        </w:rPr>
        <w:t xml:space="preserve"> de </w:t>
      </w:r>
      <w:proofErr w:type="spellStart"/>
      <w:r w:rsidRPr="007050C6">
        <w:rPr>
          <w:rFonts w:ascii="Times New Roman" w:hAnsi="Times New Roman" w:cs="Times New Roman"/>
          <w:sz w:val="24"/>
          <w:szCs w:val="24"/>
        </w:rPr>
        <w:t>bază</w:t>
      </w:r>
      <w:proofErr w:type="spellEnd"/>
      <w:r w:rsidRPr="007050C6">
        <w:rPr>
          <w:rFonts w:ascii="Times New Roman" w:hAnsi="Times New Roman" w:cs="Times New Roman"/>
          <w:sz w:val="24"/>
          <w:szCs w:val="24"/>
        </w:rPr>
        <w:t xml:space="preserve"> minim brut pe </w:t>
      </w:r>
      <w:proofErr w:type="spellStart"/>
      <w:r w:rsidRPr="007050C6">
        <w:rPr>
          <w:rFonts w:ascii="Times New Roman" w:hAnsi="Times New Roman" w:cs="Times New Roman"/>
          <w:sz w:val="24"/>
          <w:szCs w:val="24"/>
        </w:rPr>
        <w:t>ţară</w:t>
      </w:r>
      <w:proofErr w:type="spellEnd"/>
      <w:r w:rsidRPr="007050C6">
        <w:rPr>
          <w:rFonts w:ascii="Times New Roman" w:hAnsi="Times New Roman" w:cs="Times New Roman"/>
          <w:sz w:val="24"/>
          <w:szCs w:val="24"/>
        </w:rPr>
        <w:t xml:space="preserve"> </w:t>
      </w:r>
      <w:proofErr w:type="spellStart"/>
      <w:r w:rsidRPr="007050C6">
        <w:rPr>
          <w:rFonts w:ascii="Times New Roman" w:hAnsi="Times New Roman" w:cs="Times New Roman"/>
          <w:sz w:val="24"/>
          <w:szCs w:val="24"/>
        </w:rPr>
        <w:t>garantat</w:t>
      </w:r>
      <w:proofErr w:type="spellEnd"/>
      <w:r w:rsidRPr="007050C6">
        <w:rPr>
          <w:rFonts w:ascii="Times New Roman" w:hAnsi="Times New Roman" w:cs="Times New Roman"/>
          <w:sz w:val="24"/>
          <w:szCs w:val="24"/>
        </w:rPr>
        <w:t xml:space="preserve"> </w:t>
      </w:r>
      <w:proofErr w:type="spellStart"/>
      <w:r w:rsidRPr="007050C6">
        <w:rPr>
          <w:rFonts w:ascii="Times New Roman" w:hAnsi="Times New Roman" w:cs="Times New Roman"/>
          <w:sz w:val="24"/>
          <w:szCs w:val="24"/>
        </w:rPr>
        <w:t>în</w:t>
      </w:r>
      <w:proofErr w:type="spellEnd"/>
      <w:r w:rsidRPr="007050C6">
        <w:rPr>
          <w:rFonts w:ascii="Times New Roman" w:hAnsi="Times New Roman" w:cs="Times New Roman"/>
          <w:sz w:val="24"/>
          <w:szCs w:val="24"/>
        </w:rPr>
        <w:t xml:space="preserve"> </w:t>
      </w:r>
      <w:proofErr w:type="spellStart"/>
      <w:r w:rsidRPr="007050C6">
        <w:rPr>
          <w:rFonts w:ascii="Times New Roman" w:hAnsi="Times New Roman" w:cs="Times New Roman"/>
          <w:sz w:val="24"/>
          <w:szCs w:val="24"/>
        </w:rPr>
        <w:t>plată</w:t>
      </w:r>
      <w:proofErr w:type="spellEnd"/>
      <w:r w:rsidR="001929D8" w:rsidRPr="007050C6">
        <w:rPr>
          <w:rFonts w:ascii="Times New Roman" w:hAnsi="Times New Roman" w:cs="Times New Roman"/>
          <w:sz w:val="24"/>
          <w:szCs w:val="24"/>
        </w:rPr>
        <w:t xml:space="preserve">, </w:t>
      </w:r>
      <w:proofErr w:type="spellStart"/>
      <w:r w:rsidR="001929D8" w:rsidRPr="007050C6">
        <w:rPr>
          <w:rFonts w:ascii="Times New Roman" w:hAnsi="Times New Roman" w:cs="Times New Roman"/>
          <w:sz w:val="24"/>
          <w:szCs w:val="24"/>
        </w:rPr>
        <w:t>începând</w:t>
      </w:r>
      <w:proofErr w:type="spellEnd"/>
      <w:r w:rsidR="001929D8" w:rsidRPr="007050C6">
        <w:rPr>
          <w:rFonts w:ascii="Times New Roman" w:hAnsi="Times New Roman" w:cs="Times New Roman"/>
          <w:sz w:val="24"/>
          <w:szCs w:val="24"/>
        </w:rPr>
        <w:t xml:space="preserve"> cu 1 </w:t>
      </w:r>
      <w:proofErr w:type="spellStart"/>
      <w:r w:rsidR="001929D8" w:rsidRPr="007050C6">
        <w:rPr>
          <w:rFonts w:ascii="Times New Roman" w:hAnsi="Times New Roman" w:cs="Times New Roman"/>
          <w:sz w:val="24"/>
          <w:szCs w:val="24"/>
        </w:rPr>
        <w:t>ianuarie</w:t>
      </w:r>
      <w:proofErr w:type="spellEnd"/>
      <w:r w:rsidR="001929D8" w:rsidRPr="007050C6">
        <w:rPr>
          <w:rFonts w:ascii="Times New Roman" w:hAnsi="Times New Roman" w:cs="Times New Roman"/>
          <w:sz w:val="24"/>
          <w:szCs w:val="24"/>
        </w:rPr>
        <w:t xml:space="preserve"> 2023</w:t>
      </w:r>
      <w:r w:rsidR="001929D8" w:rsidRPr="007050C6">
        <w:rPr>
          <w:rFonts w:ascii="Verdana" w:hAnsi="Verdana"/>
          <w:color w:val="000000"/>
          <w:sz w:val="24"/>
          <w:szCs w:val="24"/>
          <w:shd w:val="clear" w:color="auto" w:fill="FFFFFF"/>
        </w:rPr>
        <w:t xml:space="preserve"> </w:t>
      </w:r>
      <w:proofErr w:type="spellStart"/>
      <w:r w:rsidR="001929D8" w:rsidRPr="007050C6">
        <w:rPr>
          <w:rFonts w:ascii="Times New Roman" w:hAnsi="Times New Roman" w:cs="Times New Roman"/>
          <w:sz w:val="24"/>
          <w:szCs w:val="24"/>
        </w:rPr>
        <w:t>salariul</w:t>
      </w:r>
      <w:proofErr w:type="spellEnd"/>
      <w:r w:rsidR="001929D8" w:rsidRPr="007050C6">
        <w:rPr>
          <w:rFonts w:ascii="Times New Roman" w:hAnsi="Times New Roman" w:cs="Times New Roman"/>
          <w:sz w:val="24"/>
          <w:szCs w:val="24"/>
        </w:rPr>
        <w:t xml:space="preserve"> de </w:t>
      </w:r>
      <w:proofErr w:type="spellStart"/>
      <w:r w:rsidR="001929D8" w:rsidRPr="007050C6">
        <w:rPr>
          <w:rFonts w:ascii="Times New Roman" w:hAnsi="Times New Roman" w:cs="Times New Roman"/>
          <w:sz w:val="24"/>
          <w:szCs w:val="24"/>
        </w:rPr>
        <w:t>bază</w:t>
      </w:r>
      <w:proofErr w:type="spellEnd"/>
      <w:r w:rsidR="001929D8" w:rsidRPr="007050C6">
        <w:rPr>
          <w:rFonts w:ascii="Times New Roman" w:hAnsi="Times New Roman" w:cs="Times New Roman"/>
          <w:sz w:val="24"/>
          <w:szCs w:val="24"/>
        </w:rPr>
        <w:t xml:space="preserve"> minim brut pe </w:t>
      </w:r>
      <w:proofErr w:type="spellStart"/>
      <w:r w:rsidR="001929D8" w:rsidRPr="007050C6">
        <w:rPr>
          <w:rFonts w:ascii="Times New Roman" w:hAnsi="Times New Roman" w:cs="Times New Roman"/>
          <w:sz w:val="24"/>
          <w:szCs w:val="24"/>
        </w:rPr>
        <w:t>ţară</w:t>
      </w:r>
      <w:proofErr w:type="spellEnd"/>
      <w:r w:rsidR="001929D8" w:rsidRPr="007050C6">
        <w:rPr>
          <w:rFonts w:ascii="Times New Roman" w:hAnsi="Times New Roman" w:cs="Times New Roman"/>
          <w:sz w:val="24"/>
          <w:szCs w:val="24"/>
        </w:rPr>
        <w:t xml:space="preserve"> </w:t>
      </w:r>
      <w:proofErr w:type="spellStart"/>
      <w:r w:rsidR="001929D8" w:rsidRPr="007050C6">
        <w:rPr>
          <w:rFonts w:ascii="Times New Roman" w:hAnsi="Times New Roman" w:cs="Times New Roman"/>
          <w:sz w:val="24"/>
          <w:szCs w:val="24"/>
        </w:rPr>
        <w:t>garantat</w:t>
      </w:r>
      <w:proofErr w:type="spellEnd"/>
      <w:r w:rsidR="001929D8" w:rsidRPr="007050C6">
        <w:rPr>
          <w:rFonts w:ascii="Times New Roman" w:hAnsi="Times New Roman" w:cs="Times New Roman"/>
          <w:sz w:val="24"/>
          <w:szCs w:val="24"/>
        </w:rPr>
        <w:t xml:space="preserve"> </w:t>
      </w:r>
      <w:proofErr w:type="spellStart"/>
      <w:r w:rsidR="001929D8" w:rsidRPr="007050C6">
        <w:rPr>
          <w:rFonts w:ascii="Times New Roman" w:hAnsi="Times New Roman" w:cs="Times New Roman"/>
          <w:sz w:val="24"/>
          <w:szCs w:val="24"/>
        </w:rPr>
        <w:t>în</w:t>
      </w:r>
      <w:proofErr w:type="spellEnd"/>
      <w:r w:rsidR="001929D8" w:rsidRPr="007050C6">
        <w:rPr>
          <w:rFonts w:ascii="Times New Roman" w:hAnsi="Times New Roman" w:cs="Times New Roman"/>
          <w:sz w:val="24"/>
          <w:szCs w:val="24"/>
        </w:rPr>
        <w:t xml:space="preserve"> </w:t>
      </w:r>
      <w:proofErr w:type="spellStart"/>
      <w:r w:rsidR="001929D8" w:rsidRPr="007050C6">
        <w:rPr>
          <w:rFonts w:ascii="Times New Roman" w:hAnsi="Times New Roman" w:cs="Times New Roman"/>
          <w:sz w:val="24"/>
          <w:szCs w:val="24"/>
        </w:rPr>
        <w:t>plată</w:t>
      </w:r>
      <w:proofErr w:type="spellEnd"/>
      <w:r w:rsidR="001929D8" w:rsidRPr="007050C6">
        <w:rPr>
          <w:rFonts w:ascii="Times New Roman" w:hAnsi="Times New Roman" w:cs="Times New Roman"/>
          <w:sz w:val="24"/>
          <w:szCs w:val="24"/>
        </w:rPr>
        <w:t xml:space="preserve"> a </w:t>
      </w:r>
      <w:proofErr w:type="spellStart"/>
      <w:r w:rsidR="001929D8" w:rsidRPr="007050C6">
        <w:rPr>
          <w:rFonts w:ascii="Times New Roman" w:hAnsi="Times New Roman" w:cs="Times New Roman"/>
          <w:sz w:val="24"/>
          <w:szCs w:val="24"/>
        </w:rPr>
        <w:t>fost</w:t>
      </w:r>
      <w:proofErr w:type="spellEnd"/>
      <w:r w:rsidR="001929D8" w:rsidRPr="007050C6">
        <w:rPr>
          <w:rFonts w:ascii="Times New Roman" w:hAnsi="Times New Roman" w:cs="Times New Roman"/>
          <w:sz w:val="24"/>
          <w:szCs w:val="24"/>
        </w:rPr>
        <w:t xml:space="preserve"> </w:t>
      </w:r>
      <w:proofErr w:type="spellStart"/>
      <w:r w:rsidR="001929D8" w:rsidRPr="007050C6">
        <w:rPr>
          <w:rFonts w:ascii="Times New Roman" w:hAnsi="Times New Roman" w:cs="Times New Roman"/>
          <w:sz w:val="24"/>
          <w:szCs w:val="24"/>
        </w:rPr>
        <w:t>stabilit</w:t>
      </w:r>
      <w:proofErr w:type="spellEnd"/>
      <w:r w:rsidR="001929D8" w:rsidRPr="007050C6">
        <w:rPr>
          <w:rFonts w:ascii="Times New Roman" w:hAnsi="Times New Roman" w:cs="Times New Roman"/>
          <w:sz w:val="24"/>
          <w:szCs w:val="24"/>
        </w:rPr>
        <w:t xml:space="preserve"> la </w:t>
      </w:r>
      <w:proofErr w:type="spellStart"/>
      <w:r w:rsidR="001929D8" w:rsidRPr="007050C6">
        <w:rPr>
          <w:rFonts w:ascii="Times New Roman" w:hAnsi="Times New Roman" w:cs="Times New Roman"/>
          <w:sz w:val="24"/>
          <w:szCs w:val="24"/>
        </w:rPr>
        <w:t>suma</w:t>
      </w:r>
      <w:proofErr w:type="spellEnd"/>
      <w:r w:rsidR="001929D8" w:rsidRPr="007050C6">
        <w:rPr>
          <w:rFonts w:ascii="Times New Roman" w:hAnsi="Times New Roman" w:cs="Times New Roman"/>
          <w:sz w:val="24"/>
          <w:szCs w:val="24"/>
        </w:rPr>
        <w:t xml:space="preserve"> de 3000 lei </w:t>
      </w:r>
      <w:proofErr w:type="gramStart"/>
      <w:r w:rsidR="001929D8" w:rsidRPr="007050C6">
        <w:rPr>
          <w:rFonts w:ascii="Times New Roman" w:hAnsi="Times New Roman" w:cs="Times New Roman"/>
          <w:sz w:val="24"/>
          <w:szCs w:val="24"/>
        </w:rPr>
        <w:t>lunar</w:t>
      </w:r>
      <w:proofErr w:type="gramEnd"/>
      <w:r w:rsidR="001929D8" w:rsidRPr="007050C6">
        <w:rPr>
          <w:rFonts w:ascii="Times New Roman" w:hAnsi="Times New Roman" w:cs="Times New Roman"/>
          <w:sz w:val="24"/>
          <w:szCs w:val="24"/>
        </w:rPr>
        <w:t xml:space="preserve">. </w:t>
      </w:r>
    </w:p>
    <w:p w14:paraId="0CBD55BA" w14:textId="29B4F6F5" w:rsidR="00B85A1A" w:rsidRPr="007050C6" w:rsidRDefault="00B85A1A" w:rsidP="006023B3">
      <w:pPr>
        <w:tabs>
          <w:tab w:val="left" w:pos="426"/>
          <w:tab w:val="left" w:pos="11070"/>
        </w:tabs>
        <w:spacing w:after="100"/>
        <w:ind w:firstLine="567"/>
        <w:jc w:val="both"/>
        <w:rPr>
          <w:rFonts w:ascii="Times New Roman" w:hAnsi="Times New Roman"/>
          <w:bCs/>
          <w:color w:val="000000"/>
          <w:sz w:val="24"/>
          <w:szCs w:val="24"/>
          <w:lang w:val="ro-RO"/>
        </w:rPr>
      </w:pPr>
      <w:r w:rsidRPr="00E03974">
        <w:rPr>
          <w:rFonts w:ascii="Times New Roman" w:hAnsi="Times New Roman"/>
          <w:bCs/>
          <w:color w:val="000000"/>
          <w:sz w:val="24"/>
          <w:szCs w:val="24"/>
          <w:lang w:val="it-IT"/>
        </w:rPr>
        <w:t>La momentul adoptării actelor administrative anterior menționate s-au avut în vedere ma</w:t>
      </w:r>
      <w:r w:rsidR="00414D9E" w:rsidRPr="00E03974">
        <w:rPr>
          <w:rFonts w:ascii="Times New Roman" w:hAnsi="Times New Roman"/>
          <w:bCs/>
          <w:color w:val="000000"/>
          <w:sz w:val="24"/>
          <w:szCs w:val="24"/>
          <w:lang w:val="it-IT"/>
        </w:rPr>
        <w:t xml:space="preserve">i </w:t>
      </w:r>
      <w:r w:rsidRPr="00E03974">
        <w:rPr>
          <w:rFonts w:ascii="Times New Roman" w:hAnsi="Times New Roman"/>
          <w:bCs/>
          <w:color w:val="000000"/>
          <w:sz w:val="24"/>
          <w:szCs w:val="24"/>
          <w:lang w:val="it-IT"/>
        </w:rPr>
        <w:t xml:space="preserve"> multe considerente. Între acestea este faptul că limita minima și cea maximă între care sunt ierarhizate funcțiile este reprezentată de salariul minim brut pe țară garantat în plată și îndemnizația vicepr</w:t>
      </w:r>
      <w:r w:rsidR="00BB792F" w:rsidRPr="00E03974">
        <w:rPr>
          <w:rFonts w:ascii="Times New Roman" w:hAnsi="Times New Roman"/>
          <w:bCs/>
          <w:color w:val="000000"/>
          <w:sz w:val="24"/>
          <w:szCs w:val="24"/>
          <w:lang w:val="it-IT"/>
        </w:rPr>
        <w:t>imarului</w:t>
      </w:r>
      <w:r w:rsidRPr="00E03974">
        <w:rPr>
          <w:rFonts w:ascii="Times New Roman" w:hAnsi="Times New Roman"/>
          <w:bCs/>
          <w:color w:val="000000"/>
          <w:sz w:val="24"/>
          <w:szCs w:val="24"/>
          <w:lang w:val="it-IT"/>
        </w:rPr>
        <w:t xml:space="preserve"> precum și faptul că, atât pe perioada aplicare a măsurilor tranzitorii, în intervalul iulie 2017 – decembrie 2022, cât și după această dată, îndemnizațiile persoanelor cu funcții de demnitate publică se stabileau prin înmulțirea coeficientului cu salariul minim, perspectivă din care folosirea aceluiași algoritm ar face ca, la expirarea perioadei tranzitorii atât salariile lunare ale persoanelor cu funcții de demnitate publică, cât și cele stabilite prin hotărâre a consiliului</w:t>
      </w:r>
      <w:r w:rsidR="00651A9D" w:rsidRPr="00E03974">
        <w:rPr>
          <w:rFonts w:ascii="Times New Roman" w:hAnsi="Times New Roman"/>
          <w:bCs/>
          <w:color w:val="000000"/>
          <w:sz w:val="24"/>
          <w:szCs w:val="24"/>
          <w:lang w:val="it-IT"/>
        </w:rPr>
        <w:t xml:space="preserve"> local</w:t>
      </w:r>
      <w:r w:rsidRPr="00E03974">
        <w:rPr>
          <w:rFonts w:ascii="Times New Roman" w:hAnsi="Times New Roman"/>
          <w:bCs/>
          <w:color w:val="000000"/>
          <w:sz w:val="24"/>
          <w:szCs w:val="24"/>
          <w:lang w:val="it-IT"/>
        </w:rPr>
        <w:t>, ca de altfel și cele stabilite prin anexele la lege pentru toate familiile bugetare, s-ar stabili după aceeași regulă.</w:t>
      </w:r>
    </w:p>
    <w:p w14:paraId="568E78FE" w14:textId="77777777" w:rsidR="00B85A1A" w:rsidRPr="00E03974" w:rsidRDefault="00B85A1A" w:rsidP="006023B3">
      <w:pPr>
        <w:tabs>
          <w:tab w:val="left" w:pos="11070"/>
        </w:tabs>
        <w:spacing w:after="100"/>
        <w:ind w:right="-468" w:firstLine="567"/>
        <w:jc w:val="both"/>
        <w:rPr>
          <w:rFonts w:ascii="Times New Roman" w:hAnsi="Times New Roman"/>
          <w:bCs/>
          <w:color w:val="000000"/>
          <w:sz w:val="24"/>
          <w:szCs w:val="24"/>
          <w:lang w:val="ro-RO"/>
        </w:rPr>
      </w:pPr>
      <w:r w:rsidRPr="00E03974">
        <w:rPr>
          <w:rFonts w:ascii="Times New Roman" w:hAnsi="Times New Roman"/>
          <w:bCs/>
          <w:color w:val="000000"/>
          <w:sz w:val="24"/>
          <w:szCs w:val="24"/>
          <w:lang w:val="ro-RO"/>
        </w:rPr>
        <w:t>Menționăm că, începând cu anul 2022, după expirarea perioadei de aplicare etapizată prevăzută la art.38 din Legea nr.153/2017, pentru toate familiile ocupaționale și funcțiile ce fac obiectul legii, cu excepția celor prevăzute la art.11 alin.(1) din același act normativ, salariile din anexele la lege sunt stabilite prin înmulțire coeficientului de ierarhizare cu 2500 lei.</w:t>
      </w:r>
    </w:p>
    <w:p w14:paraId="009DA636" w14:textId="2901C3DD" w:rsidR="0097652E" w:rsidRPr="00E03974" w:rsidRDefault="00B85A1A" w:rsidP="006023B3">
      <w:pPr>
        <w:tabs>
          <w:tab w:val="left" w:pos="11070"/>
        </w:tabs>
        <w:spacing w:after="100"/>
        <w:ind w:right="-468" w:firstLine="567"/>
        <w:jc w:val="both"/>
        <w:rPr>
          <w:rFonts w:ascii="Times New Roman" w:hAnsi="Times New Roman"/>
          <w:bCs/>
          <w:sz w:val="24"/>
          <w:szCs w:val="24"/>
          <w:lang w:val="ro-RO"/>
        </w:rPr>
      </w:pPr>
      <w:r w:rsidRPr="00E03974">
        <w:rPr>
          <w:rFonts w:ascii="Times New Roman" w:hAnsi="Times New Roman"/>
          <w:bCs/>
          <w:sz w:val="24"/>
          <w:szCs w:val="24"/>
          <w:lang w:val="ro-RO"/>
        </w:rPr>
        <w:t xml:space="preserve">Cu </w:t>
      </w:r>
      <w:r w:rsidR="00414D9E" w:rsidRPr="00E03974">
        <w:rPr>
          <w:rFonts w:ascii="Times New Roman" w:hAnsi="Times New Roman"/>
          <w:bCs/>
          <w:sz w:val="24"/>
          <w:szCs w:val="24"/>
          <w:lang w:val="ro-RO"/>
        </w:rPr>
        <w:t xml:space="preserve">HCLM </w:t>
      </w:r>
      <w:r w:rsidRPr="00E03974">
        <w:rPr>
          <w:rFonts w:ascii="Times New Roman" w:hAnsi="Times New Roman"/>
          <w:bCs/>
          <w:sz w:val="24"/>
          <w:szCs w:val="24"/>
          <w:lang w:val="ro-RO"/>
        </w:rPr>
        <w:t>nr.</w:t>
      </w:r>
      <w:r w:rsidR="00505D48" w:rsidRPr="00E03974">
        <w:rPr>
          <w:rFonts w:ascii="Times New Roman" w:hAnsi="Times New Roman"/>
          <w:bCs/>
          <w:sz w:val="24"/>
          <w:szCs w:val="24"/>
          <w:lang w:val="ro-RO"/>
        </w:rPr>
        <w:t>33</w:t>
      </w:r>
      <w:r w:rsidRPr="00E03974">
        <w:rPr>
          <w:rFonts w:ascii="Times New Roman" w:hAnsi="Times New Roman"/>
          <w:bCs/>
          <w:sz w:val="24"/>
          <w:szCs w:val="24"/>
          <w:lang w:val="ro-RO"/>
        </w:rPr>
        <w:t>/</w:t>
      </w:r>
      <w:r w:rsidR="00505D48" w:rsidRPr="00E03974">
        <w:rPr>
          <w:rFonts w:ascii="Times New Roman" w:hAnsi="Times New Roman"/>
          <w:bCs/>
          <w:sz w:val="24"/>
          <w:szCs w:val="24"/>
          <w:lang w:val="ro-RO"/>
        </w:rPr>
        <w:t>07</w:t>
      </w:r>
      <w:r w:rsidRPr="00E03974">
        <w:rPr>
          <w:rFonts w:ascii="Times New Roman" w:hAnsi="Times New Roman"/>
          <w:bCs/>
          <w:sz w:val="24"/>
          <w:szCs w:val="24"/>
          <w:lang w:val="ro-RO"/>
        </w:rPr>
        <w:t>.</w:t>
      </w:r>
      <w:r w:rsidR="00505D48" w:rsidRPr="00E03974">
        <w:rPr>
          <w:rFonts w:ascii="Times New Roman" w:hAnsi="Times New Roman"/>
          <w:bCs/>
          <w:sz w:val="24"/>
          <w:szCs w:val="24"/>
          <w:lang w:val="ro-RO"/>
        </w:rPr>
        <w:t>02</w:t>
      </w:r>
      <w:r w:rsidRPr="00E03974">
        <w:rPr>
          <w:rFonts w:ascii="Times New Roman" w:hAnsi="Times New Roman"/>
          <w:bCs/>
          <w:sz w:val="24"/>
          <w:szCs w:val="24"/>
          <w:lang w:val="ro-RO"/>
        </w:rPr>
        <w:t>.202</w:t>
      </w:r>
      <w:r w:rsidR="00505D48" w:rsidRPr="00E03974">
        <w:rPr>
          <w:rFonts w:ascii="Times New Roman" w:hAnsi="Times New Roman"/>
          <w:bCs/>
          <w:sz w:val="24"/>
          <w:szCs w:val="24"/>
          <w:lang w:val="ro-RO"/>
        </w:rPr>
        <w:t>3</w:t>
      </w:r>
      <w:r w:rsidRPr="00E03974">
        <w:rPr>
          <w:rFonts w:ascii="Times New Roman" w:hAnsi="Times New Roman"/>
          <w:bCs/>
          <w:sz w:val="24"/>
          <w:szCs w:val="24"/>
          <w:lang w:val="ro-RO"/>
        </w:rPr>
        <w:t xml:space="preserve"> s-a stabilit ca, prin derogare de la dispozițiile Hotărârea </w:t>
      </w:r>
      <w:r w:rsidR="00505D48" w:rsidRPr="00E03974">
        <w:rPr>
          <w:rFonts w:ascii="Times New Roman" w:hAnsi="Times New Roman"/>
          <w:bCs/>
          <w:sz w:val="24"/>
          <w:szCs w:val="24"/>
          <w:lang w:val="ro-RO"/>
        </w:rPr>
        <w:t xml:space="preserve">Consiliului Local </w:t>
      </w:r>
      <w:r w:rsidR="00651A9D" w:rsidRPr="00E03974">
        <w:rPr>
          <w:rFonts w:ascii="Times New Roman" w:hAnsi="Times New Roman"/>
          <w:bCs/>
          <w:sz w:val="24"/>
          <w:szCs w:val="24"/>
          <w:lang w:val="ro-RO"/>
        </w:rPr>
        <w:t xml:space="preserve"> Târgu </w:t>
      </w:r>
      <w:r w:rsidR="00505D48" w:rsidRPr="00E03974">
        <w:rPr>
          <w:rFonts w:ascii="Times New Roman" w:hAnsi="Times New Roman"/>
          <w:bCs/>
          <w:sz w:val="24"/>
          <w:szCs w:val="24"/>
          <w:lang w:val="ro-RO"/>
        </w:rPr>
        <w:t xml:space="preserve">Mureș </w:t>
      </w:r>
      <w:r w:rsidRPr="00E03974">
        <w:rPr>
          <w:rFonts w:ascii="Times New Roman" w:hAnsi="Times New Roman"/>
          <w:bCs/>
          <w:sz w:val="24"/>
          <w:szCs w:val="24"/>
          <w:lang w:val="ro-RO"/>
        </w:rPr>
        <w:t xml:space="preserve">privind stabilirea unor măsuri de punere în aplicare a </w:t>
      </w:r>
      <w:proofErr w:type="spellStart"/>
      <w:r w:rsidRPr="00E03974">
        <w:rPr>
          <w:rFonts w:ascii="Times New Roman" w:hAnsi="Times New Roman"/>
          <w:bCs/>
          <w:sz w:val="24"/>
          <w:szCs w:val="24"/>
          <w:lang w:val="ro-RO"/>
        </w:rPr>
        <w:t>dispoziţiilor</w:t>
      </w:r>
      <w:proofErr w:type="spellEnd"/>
      <w:r w:rsidRPr="00E03974">
        <w:rPr>
          <w:rFonts w:ascii="Times New Roman" w:hAnsi="Times New Roman"/>
          <w:bCs/>
          <w:sz w:val="24"/>
          <w:szCs w:val="24"/>
          <w:lang w:val="ro-RO"/>
        </w:rPr>
        <w:t xml:space="preserve"> Legii nr.</w:t>
      </w:r>
      <w:r w:rsidR="00414D9E" w:rsidRPr="00E03974">
        <w:rPr>
          <w:rFonts w:ascii="Times New Roman" w:hAnsi="Times New Roman"/>
          <w:bCs/>
          <w:sz w:val="24"/>
          <w:szCs w:val="24"/>
          <w:lang w:val="ro-RO"/>
        </w:rPr>
        <w:t>298</w:t>
      </w:r>
      <w:r w:rsidRPr="00E03974">
        <w:rPr>
          <w:rFonts w:ascii="Times New Roman" w:hAnsi="Times New Roman"/>
          <w:bCs/>
          <w:sz w:val="24"/>
          <w:szCs w:val="24"/>
          <w:lang w:val="ro-RO"/>
        </w:rPr>
        <w:t xml:space="preserve">/2017 privind </w:t>
      </w:r>
      <w:r w:rsidR="00414D9E" w:rsidRPr="00E03974">
        <w:rPr>
          <w:rFonts w:ascii="Times New Roman" w:hAnsi="Times New Roman"/>
          <w:bCs/>
          <w:sz w:val="24"/>
          <w:szCs w:val="24"/>
          <w:lang w:val="ro-RO"/>
        </w:rPr>
        <w:t>stabilirea  unor măsuri de punere în aplicare a prevederilor art. 2 din HCLM nr. 233/27.07.2017 privind stabilirea salariilor de bază pentru funcțiile publice și posturile de natură contractuală din cadrul familie</w:t>
      </w:r>
      <w:r w:rsidR="0097652E" w:rsidRPr="00E03974">
        <w:rPr>
          <w:rFonts w:ascii="Times New Roman" w:hAnsi="Times New Roman"/>
          <w:bCs/>
          <w:sz w:val="24"/>
          <w:szCs w:val="24"/>
          <w:lang w:val="ro-RO"/>
        </w:rPr>
        <w:t xml:space="preserve">i ocupaționale ”Administrație” din Aparatul d </w:t>
      </w:r>
      <w:proofErr w:type="spellStart"/>
      <w:r w:rsidR="0097652E" w:rsidRPr="00E03974">
        <w:rPr>
          <w:rFonts w:ascii="Times New Roman" w:hAnsi="Times New Roman"/>
          <w:bCs/>
          <w:sz w:val="24"/>
          <w:szCs w:val="24"/>
          <w:lang w:val="ro-RO"/>
        </w:rPr>
        <w:t>especialitate</w:t>
      </w:r>
      <w:proofErr w:type="spellEnd"/>
      <w:r w:rsidR="0097652E" w:rsidRPr="00E03974">
        <w:rPr>
          <w:rFonts w:ascii="Times New Roman" w:hAnsi="Times New Roman"/>
          <w:bCs/>
          <w:sz w:val="24"/>
          <w:szCs w:val="24"/>
          <w:lang w:val="ro-RO"/>
        </w:rPr>
        <w:t xml:space="preserve"> al primarului Municipiului Târgu Mureș și serviciile publice , pentru perioada de incidență a dispozițiilor art. 1 alin 4 din OUG nr. 168/2022 privind unele măsuri fiscal-bugetare, prorogarea unor termene precum și modificarea și completarea unor acte normative în sensul menținerii indemnizațiilor persoanelor care ocupă funcții de demnitate </w:t>
      </w:r>
      <w:proofErr w:type="spellStart"/>
      <w:r w:rsidR="0097652E" w:rsidRPr="00E03974">
        <w:rPr>
          <w:rFonts w:ascii="Times New Roman" w:hAnsi="Times New Roman"/>
          <w:bCs/>
          <w:sz w:val="24"/>
          <w:szCs w:val="24"/>
          <w:lang w:val="ro-RO"/>
        </w:rPr>
        <w:t>publicălocală</w:t>
      </w:r>
      <w:proofErr w:type="spellEnd"/>
      <w:r w:rsidR="0097652E" w:rsidRPr="00E03974">
        <w:rPr>
          <w:rFonts w:ascii="Times New Roman" w:hAnsi="Times New Roman"/>
          <w:bCs/>
          <w:sz w:val="24"/>
          <w:szCs w:val="24"/>
          <w:lang w:val="ro-RO"/>
        </w:rPr>
        <w:t xml:space="preserve"> la nivelul  determinat prin înmulțirea coeficienților  cuprinși în Anexa nr. IX la Legea-cadru nr,.153/2017 cu salariul minim </w:t>
      </w:r>
      <w:r w:rsidR="00414D9E" w:rsidRPr="00E03974">
        <w:rPr>
          <w:rFonts w:ascii="Times New Roman" w:hAnsi="Times New Roman"/>
          <w:bCs/>
          <w:sz w:val="24"/>
          <w:szCs w:val="24"/>
          <w:lang w:val="ro-RO"/>
        </w:rPr>
        <w:t xml:space="preserve"> </w:t>
      </w:r>
      <w:r w:rsidR="0097652E" w:rsidRPr="00E03974">
        <w:rPr>
          <w:rFonts w:ascii="Times New Roman" w:hAnsi="Times New Roman"/>
          <w:bCs/>
          <w:sz w:val="24"/>
          <w:szCs w:val="24"/>
          <w:lang w:val="ro-RO"/>
        </w:rPr>
        <w:t xml:space="preserve"> brut pe țară garantat  în plată în anul 2019, începând cu luna ianuarie 2023, salariile de bază corespunzătoare </w:t>
      </w:r>
      <w:r w:rsidR="00BB792F" w:rsidRPr="00E03974">
        <w:rPr>
          <w:rFonts w:ascii="Times New Roman" w:hAnsi="Times New Roman"/>
          <w:bCs/>
          <w:sz w:val="24"/>
          <w:szCs w:val="24"/>
          <w:lang w:val="ro-RO"/>
        </w:rPr>
        <w:t>pentru funcțiile publice și contractuale prevă</w:t>
      </w:r>
      <w:r w:rsidR="00D73E3E" w:rsidRPr="00E03974">
        <w:rPr>
          <w:rFonts w:ascii="Times New Roman" w:hAnsi="Times New Roman"/>
          <w:bCs/>
          <w:sz w:val="24"/>
          <w:szCs w:val="24"/>
          <w:lang w:val="ro-RO"/>
        </w:rPr>
        <w:t>z</w:t>
      </w:r>
      <w:r w:rsidR="00BB792F" w:rsidRPr="00E03974">
        <w:rPr>
          <w:rFonts w:ascii="Times New Roman" w:hAnsi="Times New Roman"/>
          <w:bCs/>
          <w:sz w:val="24"/>
          <w:szCs w:val="24"/>
          <w:lang w:val="ro-RO"/>
        </w:rPr>
        <w:t>ute prin HCLM nr. 2</w:t>
      </w:r>
      <w:r w:rsidR="007050C6" w:rsidRPr="00E03974">
        <w:rPr>
          <w:rFonts w:ascii="Times New Roman" w:hAnsi="Times New Roman"/>
          <w:bCs/>
          <w:sz w:val="24"/>
          <w:szCs w:val="24"/>
          <w:lang w:val="ro-RO"/>
        </w:rPr>
        <w:t>23</w:t>
      </w:r>
      <w:r w:rsidR="00BB792F" w:rsidRPr="00E03974">
        <w:rPr>
          <w:rFonts w:ascii="Times New Roman" w:hAnsi="Times New Roman"/>
          <w:bCs/>
          <w:sz w:val="24"/>
          <w:szCs w:val="24"/>
          <w:lang w:val="ro-RO"/>
        </w:rPr>
        <w:t xml:space="preserve">/2017, nr. 298/2017 și nr. </w:t>
      </w:r>
      <w:r w:rsidR="007050C6" w:rsidRPr="00E03974">
        <w:rPr>
          <w:rFonts w:ascii="Times New Roman" w:hAnsi="Times New Roman"/>
          <w:bCs/>
          <w:sz w:val="24"/>
          <w:szCs w:val="24"/>
          <w:lang w:val="ro-RO"/>
        </w:rPr>
        <w:t>33</w:t>
      </w:r>
      <w:r w:rsidR="00BB792F" w:rsidRPr="00E03974">
        <w:rPr>
          <w:rFonts w:ascii="Times New Roman" w:hAnsi="Times New Roman"/>
          <w:bCs/>
          <w:sz w:val="24"/>
          <w:szCs w:val="24"/>
          <w:lang w:val="ro-RO"/>
        </w:rPr>
        <w:t>/20</w:t>
      </w:r>
      <w:r w:rsidR="007050C6" w:rsidRPr="00E03974">
        <w:rPr>
          <w:rFonts w:ascii="Times New Roman" w:hAnsi="Times New Roman"/>
          <w:bCs/>
          <w:sz w:val="24"/>
          <w:szCs w:val="24"/>
          <w:lang w:val="ro-RO"/>
        </w:rPr>
        <w:t>23</w:t>
      </w:r>
      <w:r w:rsidR="00BB792F" w:rsidRPr="00E03974">
        <w:rPr>
          <w:rFonts w:ascii="Times New Roman" w:hAnsi="Times New Roman"/>
          <w:bCs/>
          <w:sz w:val="24"/>
          <w:szCs w:val="24"/>
          <w:lang w:val="ro-RO"/>
        </w:rPr>
        <w:t xml:space="preserve"> se mențin la nivelul aferent lunii decembrie 2022</w:t>
      </w:r>
    </w:p>
    <w:p w14:paraId="3675D315" w14:textId="088556ED" w:rsidR="00B85A1A" w:rsidRPr="00E03974" w:rsidRDefault="00B85A1A" w:rsidP="006023B3">
      <w:pPr>
        <w:tabs>
          <w:tab w:val="left" w:pos="11070"/>
        </w:tabs>
        <w:spacing w:after="100"/>
        <w:ind w:right="-468" w:firstLine="567"/>
        <w:jc w:val="both"/>
        <w:rPr>
          <w:rFonts w:ascii="Times New Roman" w:hAnsi="Times New Roman"/>
          <w:bCs/>
          <w:sz w:val="24"/>
          <w:szCs w:val="24"/>
          <w:lang w:val="ro-RO"/>
        </w:rPr>
      </w:pPr>
      <w:r w:rsidRPr="00E03974">
        <w:rPr>
          <w:rFonts w:ascii="Times New Roman" w:hAnsi="Times New Roman"/>
          <w:bCs/>
          <w:sz w:val="24"/>
          <w:szCs w:val="24"/>
          <w:lang w:val="ro-RO"/>
        </w:rPr>
        <w:t>Considerentele ce au stat la baza adoptării actului administrativ anterior menționat erau legate de limita maximă reprezentată de salariul vicepr</w:t>
      </w:r>
      <w:r w:rsidR="00BB792F" w:rsidRPr="00E03974">
        <w:rPr>
          <w:rFonts w:ascii="Times New Roman" w:hAnsi="Times New Roman"/>
          <w:bCs/>
          <w:sz w:val="24"/>
          <w:szCs w:val="24"/>
          <w:lang w:val="ro-RO"/>
        </w:rPr>
        <w:t xml:space="preserve">imarului </w:t>
      </w:r>
      <w:r w:rsidR="00651A9D" w:rsidRPr="00E03974">
        <w:rPr>
          <w:rFonts w:ascii="Times New Roman" w:hAnsi="Times New Roman"/>
          <w:bCs/>
          <w:sz w:val="24"/>
          <w:szCs w:val="24"/>
          <w:lang w:val="ro-RO"/>
        </w:rPr>
        <w:t xml:space="preserve">UAT </w:t>
      </w:r>
      <w:r w:rsidR="00BB792F" w:rsidRPr="00E03974">
        <w:rPr>
          <w:rFonts w:ascii="Times New Roman" w:hAnsi="Times New Roman"/>
          <w:bCs/>
          <w:sz w:val="24"/>
          <w:szCs w:val="24"/>
          <w:lang w:val="ro-RO"/>
        </w:rPr>
        <w:t xml:space="preserve">Târgu </w:t>
      </w:r>
      <w:r w:rsidRPr="00E03974">
        <w:rPr>
          <w:rFonts w:ascii="Times New Roman" w:hAnsi="Times New Roman"/>
          <w:bCs/>
          <w:sz w:val="24"/>
          <w:szCs w:val="24"/>
          <w:lang w:val="ro-RO"/>
        </w:rPr>
        <w:t>Mureș, care prin acte normative succesive a fost menținut la nivelul în plată din anul 2019 și de necesitatea unei ierarhizări a funcțiilor după complexitate, între cele două limite.</w:t>
      </w:r>
    </w:p>
    <w:p w14:paraId="612F8D37" w14:textId="0A171916" w:rsidR="00B85A1A" w:rsidRPr="00E03974" w:rsidRDefault="00B85A1A" w:rsidP="006023B3">
      <w:pPr>
        <w:tabs>
          <w:tab w:val="left" w:pos="11070"/>
        </w:tabs>
        <w:spacing w:after="100"/>
        <w:ind w:right="-468" w:firstLine="567"/>
        <w:jc w:val="both"/>
        <w:rPr>
          <w:rFonts w:ascii="Times New Roman" w:hAnsi="Times New Roman"/>
          <w:bCs/>
          <w:color w:val="000000"/>
          <w:sz w:val="24"/>
          <w:szCs w:val="24"/>
          <w:lang w:val="it-IT"/>
        </w:rPr>
      </w:pPr>
      <w:r w:rsidRPr="00E03974">
        <w:rPr>
          <w:rFonts w:ascii="Times New Roman" w:hAnsi="Times New Roman"/>
          <w:bCs/>
          <w:sz w:val="24"/>
          <w:szCs w:val="24"/>
          <w:lang w:val="it-IT"/>
        </w:rPr>
        <w:t xml:space="preserve">Prin dispozițiile Legii nr.103/2023 privind aprobarea </w:t>
      </w:r>
      <w:r w:rsidRPr="00E03974">
        <w:rPr>
          <w:rFonts w:ascii="Times New Roman" w:hAnsi="Times New Roman"/>
          <w:sz w:val="24"/>
          <w:szCs w:val="24"/>
          <w:lang w:val="it-IT"/>
        </w:rPr>
        <w:t xml:space="preserve">Ordonanței de urgență a Guvernului nr.115/2022 pentru completarea art.I din </w:t>
      </w:r>
      <w:r w:rsidRPr="00E03974">
        <w:rPr>
          <w:rFonts w:ascii="Times New Roman" w:hAnsi="Times New Roman"/>
          <w:bCs/>
          <w:color w:val="000000"/>
          <w:sz w:val="24"/>
          <w:szCs w:val="24"/>
          <w:lang w:val="it-IT"/>
        </w:rPr>
        <w:t xml:space="preserve">Ordonanța de urgență a Guvernului nr.130/2021 privind </w:t>
      </w:r>
      <w:r w:rsidRPr="00E03974">
        <w:rPr>
          <w:rFonts w:ascii="Times New Roman" w:hAnsi="Times New Roman"/>
          <w:bCs/>
          <w:color w:val="000000"/>
          <w:sz w:val="24"/>
          <w:szCs w:val="24"/>
          <w:lang w:val="it-IT"/>
        </w:rPr>
        <w:lastRenderedPageBreak/>
        <w:t>unele măsuri fiscal-bugetare, prorogarea unor termene, precum şi pentru modificarea şi completarea unor acte normative</w:t>
      </w:r>
      <w:r w:rsidRPr="00E03974">
        <w:rPr>
          <w:rFonts w:ascii="Times New Roman" w:hAnsi="Times New Roman"/>
          <w:bCs/>
          <w:sz w:val="24"/>
          <w:szCs w:val="24"/>
          <w:lang w:val="it-IT"/>
        </w:rPr>
        <w:t xml:space="preserve"> a fost instituită o excepție potrivit căreia indemnizația vicep</w:t>
      </w:r>
      <w:r w:rsidR="00BB792F" w:rsidRPr="00E03974">
        <w:rPr>
          <w:rFonts w:ascii="Times New Roman" w:hAnsi="Times New Roman"/>
          <w:bCs/>
          <w:sz w:val="24"/>
          <w:szCs w:val="24"/>
          <w:lang w:val="it-IT"/>
        </w:rPr>
        <w:t>rimarului</w:t>
      </w:r>
      <w:r w:rsidRPr="00E03974">
        <w:rPr>
          <w:rFonts w:ascii="Times New Roman" w:hAnsi="Times New Roman"/>
          <w:bCs/>
          <w:sz w:val="24"/>
          <w:szCs w:val="24"/>
          <w:lang w:val="it-IT"/>
        </w:rPr>
        <w:t xml:space="preserve"> se stabilește </w:t>
      </w:r>
      <w:r w:rsidRPr="00E03974">
        <w:rPr>
          <w:rFonts w:ascii="Times New Roman" w:hAnsi="Times New Roman"/>
          <w:bCs/>
          <w:color w:val="000000"/>
          <w:sz w:val="24"/>
          <w:szCs w:val="24"/>
          <w:lang w:val="it-IT"/>
        </w:rPr>
        <w:t>prin înmulțirea coeficientului prevăzut de Legea-cadru nr.153/2017, cu modificările și completările ulterioare, cu salariul minim brut pe țară garantat în plată stabilit potrivit legii pentru anul 2021, de 2300 lei.</w:t>
      </w:r>
    </w:p>
    <w:p w14:paraId="69E77A3C" w14:textId="1CFA63E0" w:rsidR="006023B3" w:rsidRPr="007050C6" w:rsidRDefault="006023B3" w:rsidP="00B85A1A">
      <w:pPr>
        <w:tabs>
          <w:tab w:val="left" w:pos="11070"/>
        </w:tabs>
        <w:spacing w:after="100"/>
        <w:ind w:right="-468"/>
        <w:jc w:val="both"/>
        <w:rPr>
          <w:rFonts w:ascii="Times New Roman" w:hAnsi="Times New Roman"/>
          <w:bCs/>
          <w:color w:val="000000"/>
          <w:sz w:val="24"/>
          <w:szCs w:val="24"/>
          <w:lang w:val="ro-RO"/>
        </w:rPr>
      </w:pPr>
      <w:r w:rsidRPr="00E03974">
        <w:rPr>
          <w:rFonts w:ascii="Times New Roman" w:hAnsi="Times New Roman"/>
          <w:bCs/>
          <w:color w:val="000000"/>
          <w:sz w:val="24"/>
          <w:szCs w:val="24"/>
          <w:lang w:val="it-IT"/>
        </w:rPr>
        <w:t xml:space="preserve">                Aceast</w:t>
      </w:r>
      <w:r w:rsidRPr="007050C6">
        <w:rPr>
          <w:rFonts w:ascii="Times New Roman" w:hAnsi="Times New Roman"/>
          <w:bCs/>
          <w:color w:val="000000"/>
          <w:sz w:val="24"/>
          <w:szCs w:val="24"/>
          <w:lang w:val="ro-RO"/>
        </w:rPr>
        <w:t xml:space="preserve">ă modificare ar induce creșterea cu aproximativ </w:t>
      </w:r>
      <w:r w:rsidRPr="007050C6">
        <w:rPr>
          <w:rFonts w:ascii="Times New Roman" w:hAnsi="Times New Roman"/>
          <w:b/>
          <w:color w:val="000000"/>
          <w:sz w:val="24"/>
          <w:szCs w:val="24"/>
          <w:lang w:val="ro-RO"/>
        </w:rPr>
        <w:t>7.</w:t>
      </w:r>
      <w:r w:rsidR="00DF1F4C" w:rsidRPr="007050C6">
        <w:rPr>
          <w:rFonts w:ascii="Times New Roman" w:hAnsi="Times New Roman"/>
          <w:b/>
          <w:color w:val="000000"/>
          <w:sz w:val="24"/>
          <w:szCs w:val="24"/>
          <w:lang w:val="ro-RO"/>
        </w:rPr>
        <w:t xml:space="preserve"> </w:t>
      </w:r>
      <w:r w:rsidRPr="007050C6">
        <w:rPr>
          <w:rFonts w:ascii="Times New Roman" w:hAnsi="Times New Roman"/>
          <w:b/>
          <w:color w:val="000000"/>
          <w:sz w:val="24"/>
          <w:szCs w:val="24"/>
          <w:lang w:val="ro-RO"/>
        </w:rPr>
        <w:t>439.</w:t>
      </w:r>
      <w:r w:rsidR="00605476" w:rsidRPr="007050C6">
        <w:rPr>
          <w:rFonts w:ascii="Times New Roman" w:hAnsi="Times New Roman"/>
          <w:b/>
          <w:color w:val="000000"/>
          <w:sz w:val="24"/>
          <w:szCs w:val="24"/>
          <w:lang w:val="ro-RO"/>
        </w:rPr>
        <w:t xml:space="preserve"> </w:t>
      </w:r>
      <w:r w:rsidRPr="007050C6">
        <w:rPr>
          <w:rFonts w:ascii="Times New Roman" w:hAnsi="Times New Roman"/>
          <w:b/>
          <w:color w:val="000000"/>
          <w:sz w:val="24"/>
          <w:szCs w:val="24"/>
          <w:lang w:val="ro-RO"/>
        </w:rPr>
        <w:t>512 lei a</w:t>
      </w:r>
      <w:r w:rsidRPr="007050C6">
        <w:rPr>
          <w:rFonts w:ascii="Times New Roman" w:hAnsi="Times New Roman"/>
          <w:bCs/>
          <w:color w:val="000000"/>
          <w:sz w:val="24"/>
          <w:szCs w:val="24"/>
          <w:lang w:val="ro-RO"/>
        </w:rPr>
        <w:t xml:space="preserve"> cheltuielilor cu salariile pentru anul în curs</w:t>
      </w:r>
      <w:r w:rsidR="00734E50" w:rsidRPr="007050C6">
        <w:rPr>
          <w:rFonts w:ascii="Times New Roman" w:hAnsi="Times New Roman"/>
          <w:bCs/>
          <w:color w:val="000000"/>
          <w:sz w:val="24"/>
          <w:szCs w:val="24"/>
          <w:lang w:val="ro-RO"/>
        </w:rPr>
        <w:t xml:space="preserve"> din care 3.120.135 lei pentru aparatul de specialitate al primarului municipiului Târgu Mureș și 4.319.377 lei pentru direcțiile</w:t>
      </w:r>
      <w:r w:rsidR="00F86098" w:rsidRPr="007050C6">
        <w:rPr>
          <w:rFonts w:ascii="Times New Roman" w:hAnsi="Times New Roman"/>
          <w:bCs/>
          <w:color w:val="000000"/>
          <w:sz w:val="24"/>
          <w:szCs w:val="24"/>
          <w:lang w:val="ro-RO"/>
        </w:rPr>
        <w:t>/serviciile</w:t>
      </w:r>
      <w:r w:rsidR="00734E50" w:rsidRPr="007050C6">
        <w:rPr>
          <w:rFonts w:ascii="Times New Roman" w:hAnsi="Times New Roman"/>
          <w:bCs/>
          <w:color w:val="000000"/>
          <w:sz w:val="24"/>
          <w:szCs w:val="24"/>
          <w:lang w:val="ro-RO"/>
        </w:rPr>
        <w:t xml:space="preserve"> cu personalitate juridică aflate în subordinea Consiliului Local Municipal.</w:t>
      </w:r>
    </w:p>
    <w:p w14:paraId="32FB73F1" w14:textId="10246CD7" w:rsidR="00B85A1A" w:rsidRPr="00E03974" w:rsidRDefault="00B85A1A" w:rsidP="006023B3">
      <w:pPr>
        <w:tabs>
          <w:tab w:val="left" w:pos="284"/>
        </w:tabs>
        <w:spacing w:before="120" w:after="100"/>
        <w:ind w:left="-142" w:right="-468" w:firstLine="1069"/>
        <w:jc w:val="both"/>
        <w:rPr>
          <w:rFonts w:ascii="Times New Roman" w:hAnsi="Times New Roman"/>
          <w:bCs/>
          <w:color w:val="000000"/>
          <w:sz w:val="24"/>
          <w:szCs w:val="24"/>
          <w:lang w:val="it-IT"/>
        </w:rPr>
      </w:pPr>
      <w:r w:rsidRPr="00E03974">
        <w:rPr>
          <w:rFonts w:ascii="Times New Roman" w:hAnsi="Times New Roman"/>
          <w:bCs/>
          <w:color w:val="000000"/>
          <w:sz w:val="24"/>
          <w:szCs w:val="24"/>
          <w:lang w:val="it-IT"/>
        </w:rPr>
        <w:t xml:space="preserve">Aplicarea acestei reguli  generale nu poate fi făcută pentru toate funcțiile publice prevăzute în statul de funcții al aparatului de specialitate al </w:t>
      </w:r>
      <w:r w:rsidR="00AC103B" w:rsidRPr="00E03974">
        <w:rPr>
          <w:rFonts w:ascii="Times New Roman" w:hAnsi="Times New Roman"/>
          <w:bCs/>
          <w:color w:val="000000"/>
          <w:sz w:val="24"/>
          <w:szCs w:val="24"/>
          <w:lang w:val="it-IT"/>
        </w:rPr>
        <w:t>municipiului Târgu Mureș</w:t>
      </w:r>
      <w:r w:rsidRPr="00E03974">
        <w:rPr>
          <w:rFonts w:ascii="Times New Roman" w:hAnsi="Times New Roman"/>
          <w:bCs/>
          <w:color w:val="000000"/>
          <w:sz w:val="24"/>
          <w:szCs w:val="24"/>
          <w:lang w:val="it-IT"/>
        </w:rPr>
        <w:t xml:space="preserve">, urmând ca, în vederea respectării regulii impuse de art.11 alin.(4) din Legea nr.153/2017 privind salarizarea personalului plătit din fonduri publice, cu modificările și completările ulterioare,pentru funcțiile de secretar general al </w:t>
      </w:r>
      <w:r w:rsidR="00262A92" w:rsidRPr="00E03974">
        <w:rPr>
          <w:rFonts w:ascii="Times New Roman" w:hAnsi="Times New Roman"/>
          <w:bCs/>
          <w:color w:val="000000"/>
          <w:sz w:val="24"/>
          <w:szCs w:val="24"/>
          <w:lang w:val="it-IT"/>
        </w:rPr>
        <w:t>municipiului Târgu</w:t>
      </w:r>
      <w:r w:rsidRPr="00E03974">
        <w:rPr>
          <w:rFonts w:ascii="Times New Roman" w:hAnsi="Times New Roman"/>
          <w:bCs/>
          <w:color w:val="000000"/>
          <w:sz w:val="24"/>
          <w:szCs w:val="24"/>
          <w:lang w:val="it-IT"/>
        </w:rPr>
        <w:t xml:space="preserve"> Mureș și arhitect șef al </w:t>
      </w:r>
      <w:r w:rsidR="00262A92" w:rsidRPr="00E03974">
        <w:rPr>
          <w:rFonts w:ascii="Times New Roman" w:hAnsi="Times New Roman"/>
          <w:bCs/>
          <w:color w:val="000000"/>
          <w:sz w:val="24"/>
          <w:szCs w:val="24"/>
          <w:lang w:val="it-IT"/>
        </w:rPr>
        <w:t>municipiului Târgu Mureș</w:t>
      </w:r>
      <w:r w:rsidRPr="00E03974">
        <w:rPr>
          <w:rFonts w:ascii="Times New Roman" w:hAnsi="Times New Roman"/>
          <w:bCs/>
          <w:color w:val="000000"/>
          <w:sz w:val="24"/>
          <w:szCs w:val="24"/>
          <w:lang w:val="it-IT"/>
        </w:rPr>
        <w:t xml:space="preserve"> să propunem o altă reglementare.</w:t>
      </w:r>
    </w:p>
    <w:p w14:paraId="739BA79C" w14:textId="603262ED" w:rsidR="00B85A1A" w:rsidRPr="00E03974" w:rsidRDefault="00B85A1A" w:rsidP="006023B3">
      <w:pPr>
        <w:tabs>
          <w:tab w:val="left" w:pos="284"/>
        </w:tabs>
        <w:spacing w:before="120" w:after="100"/>
        <w:ind w:left="-142" w:right="-468" w:firstLine="1069"/>
        <w:jc w:val="both"/>
        <w:rPr>
          <w:rFonts w:ascii="Times New Roman" w:hAnsi="Times New Roman"/>
          <w:color w:val="000000"/>
          <w:sz w:val="24"/>
          <w:szCs w:val="24"/>
          <w:lang w:val="it-IT"/>
        </w:rPr>
      </w:pPr>
      <w:r w:rsidRPr="00E03974">
        <w:rPr>
          <w:rFonts w:ascii="Times New Roman" w:hAnsi="Times New Roman"/>
          <w:bCs/>
          <w:color w:val="000000"/>
          <w:sz w:val="24"/>
          <w:szCs w:val="24"/>
          <w:lang w:val="it-IT"/>
        </w:rPr>
        <w:t xml:space="preserve">Având în vedere cele de mai sus, supunem spre aprobare proiectul de hotărâre pentru stabilirea unor măsuri privind salarizarea personalului din cadrul </w:t>
      </w:r>
      <w:r w:rsidR="00BB792F" w:rsidRPr="00E03974">
        <w:rPr>
          <w:rFonts w:ascii="Times New Roman" w:hAnsi="Times New Roman"/>
          <w:bCs/>
          <w:color w:val="000000"/>
          <w:sz w:val="24"/>
          <w:szCs w:val="24"/>
          <w:lang w:val="it-IT"/>
        </w:rPr>
        <w:t xml:space="preserve"> Municipiului Târgu Mureș </w:t>
      </w:r>
      <w:r w:rsidRPr="00E03974">
        <w:rPr>
          <w:rFonts w:ascii="Times New Roman" w:hAnsi="Times New Roman"/>
          <w:bCs/>
          <w:color w:val="000000"/>
          <w:sz w:val="24"/>
          <w:szCs w:val="24"/>
          <w:lang w:val="it-IT"/>
        </w:rPr>
        <w:t xml:space="preserve">și al unor instituții publice subordonate, în anul 2023. </w:t>
      </w:r>
    </w:p>
    <w:p w14:paraId="0BBAF75C" w14:textId="77777777" w:rsidR="00B85A1A" w:rsidRPr="00E03974" w:rsidRDefault="00B85A1A" w:rsidP="006023B3">
      <w:pPr>
        <w:pStyle w:val="BodyText"/>
        <w:tabs>
          <w:tab w:val="left" w:pos="284"/>
        </w:tabs>
        <w:spacing w:line="276" w:lineRule="auto"/>
        <w:ind w:left="-142" w:firstLine="1069"/>
        <w:jc w:val="both"/>
        <w:rPr>
          <w:rFonts w:ascii="Times New Roman" w:hAnsi="Times New Roman" w:cs="Times New Roman"/>
          <w:sz w:val="24"/>
          <w:szCs w:val="24"/>
          <w:lang w:val="it-IT"/>
        </w:rPr>
      </w:pPr>
    </w:p>
    <w:p w14:paraId="6B73EC2B" w14:textId="77777777" w:rsidR="00B85A1A" w:rsidRPr="00E03974" w:rsidRDefault="00B85A1A" w:rsidP="006023B3">
      <w:pPr>
        <w:pStyle w:val="BodyText"/>
        <w:tabs>
          <w:tab w:val="left" w:pos="284"/>
        </w:tabs>
        <w:spacing w:line="276" w:lineRule="auto"/>
        <w:ind w:left="-142" w:firstLine="1069"/>
        <w:jc w:val="both"/>
        <w:rPr>
          <w:rFonts w:ascii="Times New Roman" w:hAnsi="Times New Roman" w:cs="Times New Roman"/>
          <w:sz w:val="24"/>
          <w:szCs w:val="24"/>
          <w:lang w:val="it-IT"/>
        </w:rPr>
      </w:pPr>
    </w:p>
    <w:p w14:paraId="5B4E48E1" w14:textId="77777777" w:rsidR="00B85A1A" w:rsidRPr="00E03974" w:rsidRDefault="00B85A1A" w:rsidP="006023B3">
      <w:pPr>
        <w:pStyle w:val="BodyText"/>
        <w:tabs>
          <w:tab w:val="left" w:pos="284"/>
        </w:tabs>
        <w:spacing w:line="276" w:lineRule="auto"/>
        <w:ind w:left="-142" w:firstLine="1069"/>
        <w:jc w:val="both"/>
        <w:rPr>
          <w:rFonts w:ascii="Times New Roman" w:hAnsi="Times New Roman" w:cs="Times New Roman"/>
          <w:sz w:val="24"/>
          <w:szCs w:val="24"/>
          <w:lang w:val="it-IT"/>
        </w:rPr>
      </w:pPr>
    </w:p>
    <w:p w14:paraId="1C73A36D" w14:textId="77777777" w:rsidR="00B85A1A" w:rsidRPr="00E03974" w:rsidRDefault="00B85A1A" w:rsidP="00333C06">
      <w:pPr>
        <w:pStyle w:val="BodyText"/>
        <w:spacing w:line="276" w:lineRule="auto"/>
        <w:ind w:firstLine="571"/>
        <w:jc w:val="both"/>
        <w:rPr>
          <w:rFonts w:ascii="Times New Roman" w:hAnsi="Times New Roman" w:cs="Times New Roman"/>
          <w:sz w:val="24"/>
          <w:szCs w:val="24"/>
          <w:lang w:val="it-IT"/>
        </w:rPr>
      </w:pPr>
    </w:p>
    <w:p w14:paraId="18A93858" w14:textId="77777777" w:rsidR="00B85A1A" w:rsidRPr="00E03974" w:rsidRDefault="00B85A1A" w:rsidP="00333C06">
      <w:pPr>
        <w:pStyle w:val="BodyText"/>
        <w:spacing w:line="276" w:lineRule="auto"/>
        <w:ind w:firstLine="571"/>
        <w:jc w:val="both"/>
        <w:rPr>
          <w:rFonts w:ascii="Times New Roman" w:hAnsi="Times New Roman" w:cs="Times New Roman"/>
          <w:sz w:val="24"/>
          <w:szCs w:val="24"/>
          <w:lang w:val="it-IT"/>
        </w:rPr>
      </w:pPr>
    </w:p>
    <w:p w14:paraId="515051EC" w14:textId="77777777" w:rsidR="006F67EC" w:rsidRPr="00E03974" w:rsidRDefault="006F67EC" w:rsidP="00333C06">
      <w:pPr>
        <w:pStyle w:val="BodyText"/>
        <w:spacing w:line="276" w:lineRule="auto"/>
        <w:ind w:firstLine="571"/>
        <w:jc w:val="both"/>
        <w:rPr>
          <w:rFonts w:ascii="Times New Roman" w:hAnsi="Times New Roman" w:cs="Times New Roman"/>
          <w:sz w:val="24"/>
          <w:szCs w:val="24"/>
          <w:lang w:val="it-IT"/>
        </w:rPr>
      </w:pPr>
    </w:p>
    <w:p w14:paraId="36EF8A1A" w14:textId="77777777" w:rsidR="006F67EC" w:rsidRPr="00E03974" w:rsidRDefault="006F67EC" w:rsidP="00333C06">
      <w:pPr>
        <w:pStyle w:val="BodyText"/>
        <w:spacing w:line="276" w:lineRule="auto"/>
        <w:ind w:firstLine="571"/>
        <w:jc w:val="both"/>
        <w:rPr>
          <w:rFonts w:ascii="Times New Roman" w:hAnsi="Times New Roman" w:cs="Times New Roman"/>
          <w:sz w:val="24"/>
          <w:szCs w:val="24"/>
          <w:lang w:val="it-IT"/>
        </w:rPr>
      </w:pPr>
    </w:p>
    <w:p w14:paraId="6B1082A0" w14:textId="77777777" w:rsidR="008B5AA8" w:rsidRPr="007050C6" w:rsidRDefault="008B5AA8" w:rsidP="00333C06">
      <w:pPr>
        <w:spacing w:after="0" w:line="240" w:lineRule="auto"/>
        <w:rPr>
          <w:rFonts w:ascii="Times New Roman" w:hAnsi="Times New Roman"/>
          <w:b/>
          <w:sz w:val="24"/>
          <w:szCs w:val="24"/>
          <w:lang w:val="ro-RO"/>
        </w:rPr>
      </w:pPr>
    </w:p>
    <w:p w14:paraId="7370360C" w14:textId="64553337" w:rsidR="005830A3" w:rsidRPr="007050C6" w:rsidRDefault="005830A3" w:rsidP="002B7E17">
      <w:pPr>
        <w:spacing w:after="0" w:line="240" w:lineRule="auto"/>
        <w:rPr>
          <w:rFonts w:ascii="Times New Roman" w:hAnsi="Times New Roman"/>
          <w:b/>
          <w:sz w:val="24"/>
          <w:szCs w:val="24"/>
          <w:lang w:val="ro-RO"/>
        </w:rPr>
      </w:pPr>
      <w:r w:rsidRPr="007050C6">
        <w:rPr>
          <w:rFonts w:ascii="Times New Roman" w:hAnsi="Times New Roman"/>
          <w:b/>
          <w:sz w:val="24"/>
          <w:szCs w:val="24"/>
          <w:lang w:val="ro-RO"/>
        </w:rPr>
        <w:tab/>
      </w:r>
      <w:r w:rsidR="00DA002F" w:rsidRPr="007050C6">
        <w:rPr>
          <w:rFonts w:ascii="Times New Roman" w:hAnsi="Times New Roman"/>
          <w:b/>
          <w:sz w:val="24"/>
          <w:szCs w:val="24"/>
          <w:lang w:val="ro-RO"/>
        </w:rPr>
        <w:tab/>
      </w:r>
      <w:r w:rsidR="00DA002F" w:rsidRPr="007050C6">
        <w:rPr>
          <w:rFonts w:ascii="Times New Roman" w:hAnsi="Times New Roman"/>
          <w:b/>
          <w:sz w:val="24"/>
          <w:szCs w:val="24"/>
          <w:lang w:val="ro-RO"/>
        </w:rPr>
        <w:tab/>
      </w:r>
      <w:r w:rsidR="00DA002F" w:rsidRPr="007050C6">
        <w:rPr>
          <w:rFonts w:ascii="Times New Roman" w:hAnsi="Times New Roman"/>
          <w:b/>
          <w:sz w:val="24"/>
          <w:szCs w:val="24"/>
          <w:lang w:val="ro-RO"/>
        </w:rPr>
        <w:tab/>
      </w:r>
      <w:r w:rsidR="00DA002F" w:rsidRPr="007050C6">
        <w:rPr>
          <w:rFonts w:ascii="Times New Roman" w:hAnsi="Times New Roman"/>
          <w:b/>
          <w:sz w:val="24"/>
          <w:szCs w:val="24"/>
          <w:lang w:val="ro-RO"/>
        </w:rPr>
        <w:tab/>
      </w:r>
      <w:r w:rsidR="002B7E17" w:rsidRPr="007050C6">
        <w:rPr>
          <w:rFonts w:ascii="Times New Roman" w:hAnsi="Times New Roman"/>
          <w:b/>
          <w:sz w:val="24"/>
          <w:szCs w:val="24"/>
          <w:lang w:val="ro-RO"/>
        </w:rPr>
        <w:t>Director executiv,</w:t>
      </w:r>
    </w:p>
    <w:p w14:paraId="32D6695D" w14:textId="5E8570C5" w:rsidR="002B7E17" w:rsidRPr="007050C6" w:rsidRDefault="00DA002F" w:rsidP="002B7E17">
      <w:pPr>
        <w:spacing w:after="0" w:line="240" w:lineRule="auto"/>
        <w:rPr>
          <w:rFonts w:ascii="Times New Roman" w:hAnsi="Times New Roman"/>
          <w:b/>
          <w:sz w:val="24"/>
          <w:szCs w:val="24"/>
          <w:lang w:val="ro-RO"/>
        </w:rPr>
      </w:pPr>
      <w:r w:rsidRPr="007050C6">
        <w:rPr>
          <w:rFonts w:ascii="Times New Roman" w:hAnsi="Times New Roman"/>
          <w:b/>
          <w:sz w:val="24"/>
          <w:szCs w:val="24"/>
          <w:lang w:val="ro-RO"/>
        </w:rPr>
        <w:tab/>
      </w:r>
      <w:r w:rsidRPr="007050C6">
        <w:rPr>
          <w:rFonts w:ascii="Times New Roman" w:hAnsi="Times New Roman"/>
          <w:b/>
          <w:sz w:val="24"/>
          <w:szCs w:val="24"/>
          <w:lang w:val="ro-RO"/>
        </w:rPr>
        <w:tab/>
      </w:r>
      <w:r w:rsidRPr="007050C6">
        <w:rPr>
          <w:rFonts w:ascii="Times New Roman" w:hAnsi="Times New Roman"/>
          <w:b/>
          <w:sz w:val="24"/>
          <w:szCs w:val="24"/>
          <w:lang w:val="ro-RO"/>
        </w:rPr>
        <w:tab/>
      </w:r>
      <w:r w:rsidRPr="007050C6">
        <w:rPr>
          <w:rFonts w:ascii="Times New Roman" w:hAnsi="Times New Roman"/>
          <w:b/>
          <w:sz w:val="24"/>
          <w:szCs w:val="24"/>
          <w:lang w:val="ro-RO"/>
        </w:rPr>
        <w:tab/>
      </w:r>
      <w:r w:rsidRPr="007050C6">
        <w:rPr>
          <w:rFonts w:ascii="Times New Roman" w:hAnsi="Times New Roman"/>
          <w:b/>
          <w:sz w:val="24"/>
          <w:szCs w:val="24"/>
          <w:lang w:val="ro-RO"/>
        </w:rPr>
        <w:tab/>
      </w:r>
      <w:proofErr w:type="spellStart"/>
      <w:r w:rsidRPr="007050C6">
        <w:rPr>
          <w:rFonts w:ascii="Times New Roman" w:hAnsi="Times New Roman"/>
          <w:b/>
          <w:sz w:val="24"/>
          <w:szCs w:val="24"/>
          <w:lang w:val="ro-RO"/>
        </w:rPr>
        <w:t>Costașuc</w:t>
      </w:r>
      <w:proofErr w:type="spellEnd"/>
      <w:r w:rsidRPr="007050C6">
        <w:rPr>
          <w:rFonts w:ascii="Times New Roman" w:hAnsi="Times New Roman"/>
          <w:b/>
          <w:sz w:val="24"/>
          <w:szCs w:val="24"/>
          <w:lang w:val="ro-RO"/>
        </w:rPr>
        <w:t xml:space="preserve"> </w:t>
      </w:r>
      <w:proofErr w:type="spellStart"/>
      <w:r w:rsidRPr="007050C6">
        <w:rPr>
          <w:rFonts w:ascii="Times New Roman" w:hAnsi="Times New Roman"/>
          <w:b/>
          <w:sz w:val="24"/>
          <w:szCs w:val="24"/>
          <w:lang w:val="ro-RO"/>
        </w:rPr>
        <w:t>Irma</w:t>
      </w:r>
      <w:proofErr w:type="spellEnd"/>
      <w:r w:rsidRPr="007050C6">
        <w:rPr>
          <w:rFonts w:ascii="Times New Roman" w:hAnsi="Times New Roman"/>
          <w:b/>
          <w:sz w:val="24"/>
          <w:szCs w:val="24"/>
          <w:lang w:val="ro-RO"/>
        </w:rPr>
        <w:t xml:space="preserve"> </w:t>
      </w:r>
    </w:p>
    <w:p w14:paraId="6694EA20" w14:textId="339ABAFE" w:rsidR="00B45B16" w:rsidRPr="007050C6" w:rsidRDefault="00DA002F" w:rsidP="008B5AA8">
      <w:pPr>
        <w:spacing w:after="0" w:line="240" w:lineRule="auto"/>
        <w:rPr>
          <w:rFonts w:ascii="Times New Roman" w:eastAsia="Times New Roman" w:hAnsi="Times New Roman"/>
          <w:b/>
          <w:sz w:val="24"/>
          <w:szCs w:val="24"/>
          <w:lang w:val="ro-RO"/>
        </w:rPr>
      </w:pPr>
      <w:r w:rsidRPr="007050C6">
        <w:rPr>
          <w:rFonts w:ascii="Times New Roman" w:eastAsia="Times New Roman" w:hAnsi="Times New Roman"/>
          <w:b/>
          <w:sz w:val="24"/>
          <w:szCs w:val="24"/>
          <w:lang w:val="ro-RO"/>
        </w:rPr>
        <w:tab/>
      </w:r>
    </w:p>
    <w:p w14:paraId="10D80564" w14:textId="10954AA0" w:rsidR="00DA002F" w:rsidRPr="007050C6" w:rsidRDefault="00DA002F" w:rsidP="008B5AA8">
      <w:pPr>
        <w:spacing w:after="0" w:line="240" w:lineRule="auto"/>
        <w:rPr>
          <w:rFonts w:ascii="Times New Roman" w:eastAsia="Times New Roman" w:hAnsi="Times New Roman"/>
          <w:b/>
          <w:sz w:val="24"/>
          <w:szCs w:val="24"/>
          <w:lang w:val="ro-RO"/>
        </w:rPr>
      </w:pPr>
      <w:r w:rsidRPr="007050C6">
        <w:rPr>
          <w:rFonts w:ascii="Times New Roman" w:eastAsia="Times New Roman" w:hAnsi="Times New Roman"/>
          <w:b/>
          <w:sz w:val="24"/>
          <w:szCs w:val="24"/>
          <w:lang w:val="ro-RO"/>
        </w:rPr>
        <w:tab/>
      </w:r>
      <w:r w:rsidRPr="007050C6">
        <w:rPr>
          <w:rFonts w:ascii="Times New Roman" w:eastAsia="Times New Roman" w:hAnsi="Times New Roman"/>
          <w:b/>
          <w:sz w:val="24"/>
          <w:szCs w:val="24"/>
          <w:lang w:val="ro-RO"/>
        </w:rPr>
        <w:tab/>
      </w:r>
      <w:r w:rsidRPr="007050C6">
        <w:rPr>
          <w:rFonts w:ascii="Times New Roman" w:eastAsia="Times New Roman" w:hAnsi="Times New Roman"/>
          <w:b/>
          <w:sz w:val="24"/>
          <w:szCs w:val="24"/>
          <w:lang w:val="ro-RO"/>
        </w:rPr>
        <w:tab/>
        <w:t xml:space="preserve"> </w:t>
      </w:r>
    </w:p>
    <w:p w14:paraId="01992271" w14:textId="77777777" w:rsidR="00BB792F" w:rsidRPr="007050C6" w:rsidRDefault="00BB792F" w:rsidP="008B5AA8">
      <w:pPr>
        <w:spacing w:after="0" w:line="240" w:lineRule="auto"/>
        <w:rPr>
          <w:rFonts w:ascii="Times New Roman" w:eastAsia="Times New Roman" w:hAnsi="Times New Roman"/>
          <w:b/>
          <w:sz w:val="24"/>
          <w:szCs w:val="24"/>
          <w:lang w:val="ro-RO"/>
        </w:rPr>
      </w:pPr>
    </w:p>
    <w:p w14:paraId="072A0586" w14:textId="77777777" w:rsidR="00BB792F" w:rsidRPr="007050C6" w:rsidRDefault="00BB792F" w:rsidP="008B5AA8">
      <w:pPr>
        <w:spacing w:after="0" w:line="240" w:lineRule="auto"/>
        <w:rPr>
          <w:rFonts w:ascii="Times New Roman" w:eastAsia="Times New Roman" w:hAnsi="Times New Roman"/>
          <w:b/>
          <w:sz w:val="24"/>
          <w:szCs w:val="24"/>
          <w:lang w:val="ro-RO"/>
        </w:rPr>
      </w:pPr>
    </w:p>
    <w:p w14:paraId="33ED2A1E" w14:textId="77777777" w:rsidR="00BB792F" w:rsidRPr="007050C6" w:rsidRDefault="00BB792F" w:rsidP="008B5AA8">
      <w:pPr>
        <w:spacing w:after="0" w:line="240" w:lineRule="auto"/>
        <w:rPr>
          <w:rFonts w:ascii="Times New Roman" w:eastAsia="Times New Roman" w:hAnsi="Times New Roman"/>
          <w:b/>
          <w:sz w:val="24"/>
          <w:szCs w:val="24"/>
          <w:lang w:val="ro-RO"/>
        </w:rPr>
      </w:pPr>
    </w:p>
    <w:p w14:paraId="5E5C5D54" w14:textId="77777777" w:rsidR="00DA002F" w:rsidRPr="007050C6" w:rsidRDefault="00DA002F" w:rsidP="008B5AA8">
      <w:pPr>
        <w:spacing w:after="0" w:line="240" w:lineRule="auto"/>
        <w:rPr>
          <w:rFonts w:ascii="Times New Roman" w:eastAsia="Times New Roman" w:hAnsi="Times New Roman"/>
          <w:b/>
          <w:sz w:val="24"/>
          <w:szCs w:val="24"/>
          <w:lang w:val="ro-RO"/>
        </w:rPr>
      </w:pPr>
    </w:p>
    <w:p w14:paraId="66007464" w14:textId="77777777" w:rsidR="00DA002F" w:rsidRPr="007050C6" w:rsidRDefault="00DA002F" w:rsidP="008B5AA8">
      <w:pPr>
        <w:spacing w:after="0" w:line="240" w:lineRule="auto"/>
        <w:rPr>
          <w:rFonts w:ascii="Times New Roman" w:eastAsia="Times New Roman" w:hAnsi="Times New Roman"/>
          <w:b/>
          <w:sz w:val="24"/>
          <w:szCs w:val="24"/>
          <w:lang w:val="ro-RO"/>
        </w:rPr>
      </w:pPr>
    </w:p>
    <w:p w14:paraId="0F7723D6" w14:textId="485DDD4D" w:rsidR="00DA002F" w:rsidRPr="007050C6" w:rsidRDefault="00DA002F" w:rsidP="008B5AA8">
      <w:pPr>
        <w:spacing w:after="0" w:line="240" w:lineRule="auto"/>
        <w:rPr>
          <w:rFonts w:ascii="Times New Roman" w:eastAsia="Times New Roman" w:hAnsi="Times New Roman"/>
          <w:b/>
          <w:sz w:val="24"/>
          <w:szCs w:val="24"/>
          <w:lang w:val="ro-RO"/>
        </w:rPr>
      </w:pPr>
      <w:r w:rsidRPr="007050C6">
        <w:rPr>
          <w:rFonts w:ascii="Times New Roman" w:eastAsia="Times New Roman" w:hAnsi="Times New Roman"/>
          <w:b/>
          <w:sz w:val="24"/>
          <w:szCs w:val="24"/>
          <w:lang w:val="ro-RO"/>
        </w:rPr>
        <w:tab/>
      </w:r>
      <w:r w:rsidRPr="007050C6">
        <w:rPr>
          <w:rFonts w:ascii="Times New Roman" w:eastAsia="Times New Roman" w:hAnsi="Times New Roman"/>
          <w:b/>
          <w:sz w:val="24"/>
          <w:szCs w:val="24"/>
          <w:lang w:val="ro-RO"/>
        </w:rPr>
        <w:tab/>
      </w:r>
      <w:r w:rsidRPr="007050C6">
        <w:rPr>
          <w:rFonts w:ascii="Times New Roman" w:eastAsia="Times New Roman" w:hAnsi="Times New Roman"/>
          <w:b/>
          <w:sz w:val="24"/>
          <w:szCs w:val="24"/>
          <w:lang w:val="ro-RO"/>
        </w:rPr>
        <w:tab/>
      </w:r>
      <w:r w:rsidRPr="007050C6">
        <w:rPr>
          <w:rFonts w:ascii="Times New Roman" w:eastAsia="Times New Roman" w:hAnsi="Times New Roman"/>
          <w:b/>
          <w:sz w:val="24"/>
          <w:szCs w:val="24"/>
          <w:lang w:val="ro-RO"/>
        </w:rPr>
        <w:tab/>
      </w:r>
      <w:r w:rsidRPr="007050C6">
        <w:rPr>
          <w:rFonts w:ascii="Times New Roman" w:eastAsia="Times New Roman" w:hAnsi="Times New Roman"/>
          <w:b/>
          <w:sz w:val="24"/>
          <w:szCs w:val="24"/>
          <w:lang w:val="ro-RO"/>
        </w:rPr>
        <w:tab/>
        <w:t xml:space="preserve">Aviz favorabil </w:t>
      </w:r>
    </w:p>
    <w:p w14:paraId="272AACE7" w14:textId="77777777" w:rsidR="00DA002F" w:rsidRPr="007050C6" w:rsidRDefault="00DA002F" w:rsidP="008B5AA8">
      <w:pPr>
        <w:spacing w:after="0" w:line="240" w:lineRule="auto"/>
        <w:rPr>
          <w:rFonts w:ascii="Times New Roman" w:eastAsia="Times New Roman" w:hAnsi="Times New Roman"/>
          <w:b/>
          <w:sz w:val="24"/>
          <w:szCs w:val="24"/>
          <w:lang w:val="ro-RO"/>
        </w:rPr>
      </w:pPr>
      <w:r w:rsidRPr="007050C6">
        <w:rPr>
          <w:rFonts w:ascii="Times New Roman" w:eastAsia="Times New Roman" w:hAnsi="Times New Roman"/>
          <w:b/>
          <w:sz w:val="24"/>
          <w:szCs w:val="24"/>
          <w:lang w:val="ro-RO"/>
        </w:rPr>
        <w:tab/>
      </w:r>
      <w:r w:rsidRPr="007050C6">
        <w:rPr>
          <w:rFonts w:ascii="Times New Roman" w:eastAsia="Times New Roman" w:hAnsi="Times New Roman"/>
          <w:b/>
          <w:sz w:val="24"/>
          <w:szCs w:val="24"/>
          <w:lang w:val="ro-RO"/>
        </w:rPr>
        <w:tab/>
      </w:r>
      <w:r w:rsidRPr="007050C6">
        <w:rPr>
          <w:rFonts w:ascii="Times New Roman" w:eastAsia="Times New Roman" w:hAnsi="Times New Roman"/>
          <w:b/>
          <w:sz w:val="24"/>
          <w:szCs w:val="24"/>
          <w:lang w:val="ro-RO"/>
        </w:rPr>
        <w:tab/>
        <w:t xml:space="preserve"> Sindicatul Forum al salariaților din </w:t>
      </w:r>
    </w:p>
    <w:p w14:paraId="112E2967" w14:textId="7780749D" w:rsidR="00DA002F" w:rsidRPr="007050C6" w:rsidRDefault="00DA002F" w:rsidP="00DA002F">
      <w:pPr>
        <w:spacing w:after="0" w:line="240" w:lineRule="auto"/>
        <w:ind w:left="708" w:firstLine="708"/>
        <w:rPr>
          <w:rFonts w:ascii="Times New Roman" w:eastAsia="Times New Roman" w:hAnsi="Times New Roman"/>
          <w:b/>
          <w:sz w:val="24"/>
          <w:szCs w:val="24"/>
          <w:lang w:val="ro-RO"/>
        </w:rPr>
      </w:pPr>
      <w:r w:rsidRPr="007050C6">
        <w:rPr>
          <w:rFonts w:ascii="Times New Roman" w:eastAsia="Times New Roman" w:hAnsi="Times New Roman"/>
          <w:b/>
          <w:sz w:val="24"/>
          <w:szCs w:val="24"/>
          <w:lang w:val="ro-RO"/>
        </w:rPr>
        <w:t xml:space="preserve">        administrația Municipiului Târgu -Mureș</w:t>
      </w:r>
    </w:p>
    <w:p w14:paraId="181ADDF6" w14:textId="11EF152E" w:rsidR="00DA002F" w:rsidRPr="007050C6" w:rsidRDefault="00DA002F" w:rsidP="00DA002F">
      <w:pPr>
        <w:spacing w:after="0" w:line="240" w:lineRule="auto"/>
        <w:ind w:left="708" w:firstLine="708"/>
        <w:rPr>
          <w:rFonts w:ascii="Times New Roman" w:eastAsia="Times New Roman" w:hAnsi="Times New Roman"/>
          <w:b/>
          <w:sz w:val="24"/>
          <w:szCs w:val="24"/>
          <w:lang w:val="ro-RO"/>
        </w:rPr>
      </w:pPr>
      <w:r w:rsidRPr="007050C6">
        <w:rPr>
          <w:rFonts w:ascii="Times New Roman" w:eastAsia="Times New Roman" w:hAnsi="Times New Roman"/>
          <w:b/>
          <w:sz w:val="24"/>
          <w:szCs w:val="24"/>
          <w:lang w:val="ro-RO"/>
        </w:rPr>
        <w:tab/>
        <w:t xml:space="preserve">                </w:t>
      </w:r>
      <w:proofErr w:type="spellStart"/>
      <w:r w:rsidRPr="007050C6">
        <w:rPr>
          <w:rFonts w:ascii="Times New Roman" w:eastAsia="Times New Roman" w:hAnsi="Times New Roman"/>
          <w:b/>
          <w:sz w:val="24"/>
          <w:szCs w:val="24"/>
          <w:lang w:val="ro-RO"/>
        </w:rPr>
        <w:t>Teban</w:t>
      </w:r>
      <w:proofErr w:type="spellEnd"/>
      <w:r w:rsidRPr="007050C6">
        <w:rPr>
          <w:rFonts w:ascii="Times New Roman" w:eastAsia="Times New Roman" w:hAnsi="Times New Roman"/>
          <w:b/>
          <w:sz w:val="24"/>
          <w:szCs w:val="24"/>
          <w:lang w:val="ro-RO"/>
        </w:rPr>
        <w:t xml:space="preserve"> Valentin Vasile</w:t>
      </w:r>
    </w:p>
    <w:p w14:paraId="10947558" w14:textId="77777777" w:rsidR="00D8796D" w:rsidRPr="007050C6" w:rsidRDefault="00D8796D" w:rsidP="00DA002F">
      <w:pPr>
        <w:spacing w:after="0" w:line="240" w:lineRule="auto"/>
        <w:ind w:left="708" w:firstLine="708"/>
        <w:rPr>
          <w:rFonts w:ascii="Times New Roman" w:eastAsia="Times New Roman" w:hAnsi="Times New Roman"/>
          <w:b/>
          <w:sz w:val="24"/>
          <w:szCs w:val="24"/>
          <w:lang w:val="ro-RO"/>
        </w:rPr>
      </w:pPr>
    </w:p>
    <w:p w14:paraId="335C4FC7" w14:textId="77777777" w:rsidR="00D8796D" w:rsidRPr="007050C6" w:rsidRDefault="00D8796D" w:rsidP="00DA002F">
      <w:pPr>
        <w:spacing w:after="0" w:line="240" w:lineRule="auto"/>
        <w:ind w:left="708" w:firstLine="708"/>
        <w:rPr>
          <w:rFonts w:ascii="Times New Roman" w:eastAsia="Times New Roman" w:hAnsi="Times New Roman"/>
          <w:b/>
          <w:sz w:val="24"/>
          <w:szCs w:val="24"/>
          <w:lang w:val="ro-RO"/>
        </w:rPr>
      </w:pPr>
    </w:p>
    <w:p w14:paraId="3AEA2162" w14:textId="77777777" w:rsidR="00D8796D" w:rsidRPr="007050C6" w:rsidRDefault="00D8796D" w:rsidP="00DA002F">
      <w:pPr>
        <w:spacing w:after="0" w:line="240" w:lineRule="auto"/>
        <w:ind w:left="708" w:firstLine="708"/>
        <w:rPr>
          <w:rFonts w:ascii="Times New Roman" w:eastAsia="Times New Roman" w:hAnsi="Times New Roman"/>
          <w:b/>
          <w:sz w:val="24"/>
          <w:szCs w:val="24"/>
          <w:lang w:val="ro-RO"/>
        </w:rPr>
      </w:pPr>
    </w:p>
    <w:p w14:paraId="477CD983"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7E89850F"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4CC74459"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7A8724D3"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6BDD3777"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0F9119AB"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2B08019F"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589AF998"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02F6144C"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73D7D9C8"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10BB6915"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243C9ABF"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p w14:paraId="33810580" w14:textId="77777777" w:rsidR="00D8796D" w:rsidRDefault="00D8796D" w:rsidP="00DA002F">
      <w:pPr>
        <w:spacing w:after="0" w:line="240" w:lineRule="auto"/>
        <w:ind w:left="708" w:firstLine="708"/>
        <w:rPr>
          <w:rFonts w:ascii="Times New Roman" w:eastAsia="Times New Roman" w:hAnsi="Times New Roman"/>
          <w:b/>
          <w:sz w:val="24"/>
          <w:szCs w:val="24"/>
          <w:lang w:val="ro-RO"/>
        </w:rPr>
      </w:pPr>
    </w:p>
    <w:sectPr w:rsidR="00D8796D" w:rsidSect="00B85A1A">
      <w:pgSz w:w="11906" w:h="16838"/>
      <w:pgMar w:top="709" w:right="1416"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Umbra BT">
    <w:altName w:val="Times New Roman"/>
    <w:charset w:val="00"/>
    <w:family w:val="auto"/>
    <w:pitch w:val="variable"/>
    <w:sig w:usb0="00000007" w:usb1="00000000" w:usb2="00000000" w:usb3="00000000" w:csb0="0000001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47E3"/>
    <w:multiLevelType w:val="hybridMultilevel"/>
    <w:tmpl w:val="13D8896A"/>
    <w:lvl w:ilvl="0" w:tplc="04180017">
      <w:start w:val="1"/>
      <w:numFmt w:val="lowerLetter"/>
      <w:lvlText w:val="%1)"/>
      <w:lvlJc w:val="left"/>
      <w:pPr>
        <w:ind w:left="1428" w:hanging="360"/>
      </w:pPr>
      <w:rPr>
        <w:rFont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15:restartNumberingAfterBreak="0">
    <w:nsid w:val="1ED1738E"/>
    <w:multiLevelType w:val="hybridMultilevel"/>
    <w:tmpl w:val="F47270CC"/>
    <w:lvl w:ilvl="0" w:tplc="299CD43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2AE166C"/>
    <w:multiLevelType w:val="hybridMultilevel"/>
    <w:tmpl w:val="DDF4933A"/>
    <w:lvl w:ilvl="0" w:tplc="04180001">
      <w:start w:val="1"/>
      <w:numFmt w:val="bullet"/>
      <w:lvlText w:val=""/>
      <w:lvlJc w:val="left"/>
      <w:pPr>
        <w:ind w:left="1260" w:hanging="360"/>
      </w:pPr>
      <w:rPr>
        <w:rFonts w:ascii="Symbol" w:hAnsi="Symbol"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3" w15:restartNumberingAfterBreak="0">
    <w:nsid w:val="3D2F7EDA"/>
    <w:multiLevelType w:val="hybridMultilevel"/>
    <w:tmpl w:val="BA665CB2"/>
    <w:lvl w:ilvl="0" w:tplc="9D123D5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653C7762"/>
    <w:multiLevelType w:val="hybridMultilevel"/>
    <w:tmpl w:val="64BA9E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996751A"/>
    <w:multiLevelType w:val="hybridMultilevel"/>
    <w:tmpl w:val="C8CE41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601586"/>
    <w:multiLevelType w:val="hybridMultilevel"/>
    <w:tmpl w:val="2662D0F4"/>
    <w:lvl w:ilvl="0" w:tplc="D604007E">
      <w:start w:val="1"/>
      <w:numFmt w:val="decimal"/>
      <w:lvlText w:val="%1."/>
      <w:lvlJc w:val="left"/>
      <w:pPr>
        <w:ind w:left="2345" w:hanging="360"/>
      </w:pPr>
      <w:rPr>
        <w:b w:val="0"/>
      </w:r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start w:val="1"/>
      <w:numFmt w:val="decimal"/>
      <w:lvlText w:val="%4."/>
      <w:lvlJc w:val="left"/>
      <w:pPr>
        <w:ind w:left="4505" w:hanging="360"/>
      </w:pPr>
    </w:lvl>
    <w:lvl w:ilvl="4" w:tplc="04090019">
      <w:start w:val="1"/>
      <w:numFmt w:val="lowerLetter"/>
      <w:lvlText w:val="%5."/>
      <w:lvlJc w:val="left"/>
      <w:pPr>
        <w:ind w:left="5225" w:hanging="360"/>
      </w:pPr>
    </w:lvl>
    <w:lvl w:ilvl="5" w:tplc="0409001B">
      <w:start w:val="1"/>
      <w:numFmt w:val="lowerRoman"/>
      <w:lvlText w:val="%6."/>
      <w:lvlJc w:val="right"/>
      <w:pPr>
        <w:ind w:left="5945" w:hanging="180"/>
      </w:pPr>
    </w:lvl>
    <w:lvl w:ilvl="6" w:tplc="0409000F">
      <w:start w:val="1"/>
      <w:numFmt w:val="decimal"/>
      <w:lvlText w:val="%7."/>
      <w:lvlJc w:val="left"/>
      <w:pPr>
        <w:ind w:left="6665" w:hanging="360"/>
      </w:pPr>
    </w:lvl>
    <w:lvl w:ilvl="7" w:tplc="04090019">
      <w:start w:val="1"/>
      <w:numFmt w:val="lowerLetter"/>
      <w:lvlText w:val="%8."/>
      <w:lvlJc w:val="left"/>
      <w:pPr>
        <w:ind w:left="7385" w:hanging="360"/>
      </w:pPr>
    </w:lvl>
    <w:lvl w:ilvl="8" w:tplc="0409001B">
      <w:start w:val="1"/>
      <w:numFmt w:val="lowerRoman"/>
      <w:lvlText w:val="%9."/>
      <w:lvlJc w:val="right"/>
      <w:pPr>
        <w:ind w:left="8105" w:hanging="180"/>
      </w:pPr>
    </w:lvl>
  </w:abstractNum>
  <w:abstractNum w:abstractNumId="7" w15:restartNumberingAfterBreak="0">
    <w:nsid w:val="733924DD"/>
    <w:multiLevelType w:val="hybridMultilevel"/>
    <w:tmpl w:val="C8CE41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C8A1FE0"/>
    <w:multiLevelType w:val="hybridMultilevel"/>
    <w:tmpl w:val="C2FA66F2"/>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9" w15:restartNumberingAfterBreak="0">
    <w:nsid w:val="7D0A3E6C"/>
    <w:multiLevelType w:val="hybridMultilevel"/>
    <w:tmpl w:val="7CBCABE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16cid:durableId="1511481090">
    <w:abstractNumId w:val="2"/>
  </w:num>
  <w:num w:numId="2" w16cid:durableId="88278745">
    <w:abstractNumId w:val="8"/>
  </w:num>
  <w:num w:numId="3" w16cid:durableId="1794208865">
    <w:abstractNumId w:val="4"/>
  </w:num>
  <w:num w:numId="4" w16cid:durableId="933367332">
    <w:abstractNumId w:val="7"/>
  </w:num>
  <w:num w:numId="5" w16cid:durableId="198712020">
    <w:abstractNumId w:val="9"/>
  </w:num>
  <w:num w:numId="6" w16cid:durableId="1385136116">
    <w:abstractNumId w:val="5"/>
  </w:num>
  <w:num w:numId="7" w16cid:durableId="747969999">
    <w:abstractNumId w:val="1"/>
  </w:num>
  <w:num w:numId="8" w16cid:durableId="321278330">
    <w:abstractNumId w:val="0"/>
  </w:num>
  <w:num w:numId="9" w16cid:durableId="609704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263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D5"/>
    <w:rsid w:val="00012A7C"/>
    <w:rsid w:val="00030B86"/>
    <w:rsid w:val="00047B86"/>
    <w:rsid w:val="0007566B"/>
    <w:rsid w:val="00075B3A"/>
    <w:rsid w:val="00082CB1"/>
    <w:rsid w:val="0008319E"/>
    <w:rsid w:val="000C0CA9"/>
    <w:rsid w:val="000C31AC"/>
    <w:rsid w:val="000C424D"/>
    <w:rsid w:val="000E1ACF"/>
    <w:rsid w:val="000F1207"/>
    <w:rsid w:val="00102907"/>
    <w:rsid w:val="00106AD5"/>
    <w:rsid w:val="00123494"/>
    <w:rsid w:val="00134FE3"/>
    <w:rsid w:val="00167BFF"/>
    <w:rsid w:val="001710E4"/>
    <w:rsid w:val="00176149"/>
    <w:rsid w:val="00185F65"/>
    <w:rsid w:val="001929D8"/>
    <w:rsid w:val="00192CDD"/>
    <w:rsid w:val="001A0B42"/>
    <w:rsid w:val="001D34D6"/>
    <w:rsid w:val="001F4F92"/>
    <w:rsid w:val="002139B1"/>
    <w:rsid w:val="00232101"/>
    <w:rsid w:val="00235A64"/>
    <w:rsid w:val="0026298A"/>
    <w:rsid w:val="00262A92"/>
    <w:rsid w:val="0026686A"/>
    <w:rsid w:val="00271C3F"/>
    <w:rsid w:val="002804EF"/>
    <w:rsid w:val="002A5009"/>
    <w:rsid w:val="002A6DC2"/>
    <w:rsid w:val="002B2D61"/>
    <w:rsid w:val="002B7E17"/>
    <w:rsid w:val="002C5502"/>
    <w:rsid w:val="002D71AA"/>
    <w:rsid w:val="002E22F5"/>
    <w:rsid w:val="002E5A1C"/>
    <w:rsid w:val="00305862"/>
    <w:rsid w:val="00322082"/>
    <w:rsid w:val="00333C06"/>
    <w:rsid w:val="00335D0A"/>
    <w:rsid w:val="0034112E"/>
    <w:rsid w:val="00354D83"/>
    <w:rsid w:val="00360990"/>
    <w:rsid w:val="00365E58"/>
    <w:rsid w:val="0036643B"/>
    <w:rsid w:val="003807A1"/>
    <w:rsid w:val="003975AA"/>
    <w:rsid w:val="003B28FB"/>
    <w:rsid w:val="003F2D1B"/>
    <w:rsid w:val="003F555D"/>
    <w:rsid w:val="00402BEE"/>
    <w:rsid w:val="00402E97"/>
    <w:rsid w:val="00406F1B"/>
    <w:rsid w:val="00414D9E"/>
    <w:rsid w:val="0042729B"/>
    <w:rsid w:val="00434DCA"/>
    <w:rsid w:val="004517E1"/>
    <w:rsid w:val="0046395B"/>
    <w:rsid w:val="004709EC"/>
    <w:rsid w:val="004730E9"/>
    <w:rsid w:val="004866BB"/>
    <w:rsid w:val="004A1627"/>
    <w:rsid w:val="004A20D0"/>
    <w:rsid w:val="004C060D"/>
    <w:rsid w:val="004E2179"/>
    <w:rsid w:val="004E7223"/>
    <w:rsid w:val="00505D48"/>
    <w:rsid w:val="00527549"/>
    <w:rsid w:val="00557DC3"/>
    <w:rsid w:val="00561E0A"/>
    <w:rsid w:val="005830A3"/>
    <w:rsid w:val="005E15D9"/>
    <w:rsid w:val="006023B3"/>
    <w:rsid w:val="00605476"/>
    <w:rsid w:val="00621138"/>
    <w:rsid w:val="00623151"/>
    <w:rsid w:val="0062407A"/>
    <w:rsid w:val="00625DBE"/>
    <w:rsid w:val="00635436"/>
    <w:rsid w:val="00651A9D"/>
    <w:rsid w:val="006550F1"/>
    <w:rsid w:val="00655D93"/>
    <w:rsid w:val="00676BF7"/>
    <w:rsid w:val="00676C62"/>
    <w:rsid w:val="00685F7D"/>
    <w:rsid w:val="006A58AF"/>
    <w:rsid w:val="006F341A"/>
    <w:rsid w:val="006F67EC"/>
    <w:rsid w:val="007050C6"/>
    <w:rsid w:val="00734E50"/>
    <w:rsid w:val="00750944"/>
    <w:rsid w:val="00756EAC"/>
    <w:rsid w:val="00757CB3"/>
    <w:rsid w:val="00770547"/>
    <w:rsid w:val="00770862"/>
    <w:rsid w:val="007778A8"/>
    <w:rsid w:val="007805E8"/>
    <w:rsid w:val="00783EFE"/>
    <w:rsid w:val="007858C3"/>
    <w:rsid w:val="0079018C"/>
    <w:rsid w:val="007A584B"/>
    <w:rsid w:val="007B4DB1"/>
    <w:rsid w:val="007E34F4"/>
    <w:rsid w:val="00800BEA"/>
    <w:rsid w:val="00826121"/>
    <w:rsid w:val="00846DB7"/>
    <w:rsid w:val="0085598A"/>
    <w:rsid w:val="00863CCD"/>
    <w:rsid w:val="008B5AA8"/>
    <w:rsid w:val="008D14F8"/>
    <w:rsid w:val="008E1474"/>
    <w:rsid w:val="008E1AEB"/>
    <w:rsid w:val="008E1CEC"/>
    <w:rsid w:val="008F00C5"/>
    <w:rsid w:val="0091321D"/>
    <w:rsid w:val="00930813"/>
    <w:rsid w:val="009340EF"/>
    <w:rsid w:val="009371B5"/>
    <w:rsid w:val="00942804"/>
    <w:rsid w:val="00943992"/>
    <w:rsid w:val="0097652E"/>
    <w:rsid w:val="00992E59"/>
    <w:rsid w:val="00994667"/>
    <w:rsid w:val="009B3BE3"/>
    <w:rsid w:val="009B3D3A"/>
    <w:rsid w:val="009C0490"/>
    <w:rsid w:val="009F001E"/>
    <w:rsid w:val="00A22E77"/>
    <w:rsid w:val="00A42894"/>
    <w:rsid w:val="00A43B66"/>
    <w:rsid w:val="00A55610"/>
    <w:rsid w:val="00A72173"/>
    <w:rsid w:val="00A756D0"/>
    <w:rsid w:val="00AA1EE8"/>
    <w:rsid w:val="00AA2D11"/>
    <w:rsid w:val="00AB581A"/>
    <w:rsid w:val="00AB5EE5"/>
    <w:rsid w:val="00AB7B0E"/>
    <w:rsid w:val="00AC103B"/>
    <w:rsid w:val="00AE4F0A"/>
    <w:rsid w:val="00B0693C"/>
    <w:rsid w:val="00B270F5"/>
    <w:rsid w:val="00B45B16"/>
    <w:rsid w:val="00B50216"/>
    <w:rsid w:val="00B60134"/>
    <w:rsid w:val="00B71E60"/>
    <w:rsid w:val="00B80D28"/>
    <w:rsid w:val="00B85A1A"/>
    <w:rsid w:val="00BA2F47"/>
    <w:rsid w:val="00BA38A5"/>
    <w:rsid w:val="00BB792F"/>
    <w:rsid w:val="00BD63F9"/>
    <w:rsid w:val="00C01CBC"/>
    <w:rsid w:val="00C069DF"/>
    <w:rsid w:val="00C07BBD"/>
    <w:rsid w:val="00C10394"/>
    <w:rsid w:val="00C20FD6"/>
    <w:rsid w:val="00C2239A"/>
    <w:rsid w:val="00C25083"/>
    <w:rsid w:val="00C254C4"/>
    <w:rsid w:val="00C47578"/>
    <w:rsid w:val="00C777D3"/>
    <w:rsid w:val="00C8040F"/>
    <w:rsid w:val="00CB4BB0"/>
    <w:rsid w:val="00CC2E2B"/>
    <w:rsid w:val="00CC3863"/>
    <w:rsid w:val="00CF1809"/>
    <w:rsid w:val="00D107BD"/>
    <w:rsid w:val="00D351E4"/>
    <w:rsid w:val="00D42554"/>
    <w:rsid w:val="00D63E87"/>
    <w:rsid w:val="00D73E3E"/>
    <w:rsid w:val="00D83E99"/>
    <w:rsid w:val="00D84969"/>
    <w:rsid w:val="00D8796D"/>
    <w:rsid w:val="00D87C0F"/>
    <w:rsid w:val="00D91649"/>
    <w:rsid w:val="00DA002F"/>
    <w:rsid w:val="00DA2B07"/>
    <w:rsid w:val="00DA478C"/>
    <w:rsid w:val="00DA5A03"/>
    <w:rsid w:val="00DA6B6C"/>
    <w:rsid w:val="00DE6E09"/>
    <w:rsid w:val="00DF1F4C"/>
    <w:rsid w:val="00E03974"/>
    <w:rsid w:val="00E15455"/>
    <w:rsid w:val="00E24D4F"/>
    <w:rsid w:val="00E33F9C"/>
    <w:rsid w:val="00E3422C"/>
    <w:rsid w:val="00E52632"/>
    <w:rsid w:val="00E675A3"/>
    <w:rsid w:val="00E67F1A"/>
    <w:rsid w:val="00E7151F"/>
    <w:rsid w:val="00ED0633"/>
    <w:rsid w:val="00ED3287"/>
    <w:rsid w:val="00ED47AB"/>
    <w:rsid w:val="00EF6518"/>
    <w:rsid w:val="00F03FAD"/>
    <w:rsid w:val="00F533A4"/>
    <w:rsid w:val="00F64508"/>
    <w:rsid w:val="00F65D6D"/>
    <w:rsid w:val="00F86098"/>
    <w:rsid w:val="00F9476C"/>
    <w:rsid w:val="00FA4855"/>
    <w:rsid w:val="00FB0574"/>
    <w:rsid w:val="00FD37A6"/>
    <w:rsid w:val="00FD4F73"/>
    <w:rsid w:val="00FD61CE"/>
    <w:rsid w:val="00FE738E"/>
    <w:rsid w:val="00FF2A2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BF70AB"/>
  <w15:docId w15:val="{AE33CF40-BC9E-4690-9C58-41A3D921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AD5"/>
    <w:pPr>
      <w:spacing w:after="200" w:line="276" w:lineRule="auto"/>
    </w:pPr>
    <w:rPr>
      <w:rFonts w:ascii="Calibri" w:eastAsia="Calibri" w:hAnsi="Calibri" w:cs="Times New Roman"/>
      <w:lang w:val="en-ID"/>
    </w:rPr>
  </w:style>
  <w:style w:type="paragraph" w:styleId="Heading2">
    <w:name w:val="heading 2"/>
    <w:basedOn w:val="Normal"/>
    <w:link w:val="Heading2Char"/>
    <w:uiPriority w:val="1"/>
    <w:qFormat/>
    <w:rsid w:val="00783EFE"/>
    <w:pPr>
      <w:widowControl w:val="0"/>
      <w:autoSpaceDE w:val="0"/>
      <w:autoSpaceDN w:val="0"/>
      <w:spacing w:after="0" w:line="240" w:lineRule="auto"/>
      <w:ind w:left="326"/>
      <w:outlineLvl w:val="1"/>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BD"/>
    <w:pPr>
      <w:ind w:left="720"/>
      <w:contextualSpacing/>
    </w:pPr>
  </w:style>
  <w:style w:type="table" w:styleId="TableGrid">
    <w:name w:val="Table Grid"/>
    <w:basedOn w:val="TableNormal"/>
    <w:uiPriority w:val="39"/>
    <w:rsid w:val="0078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3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E87"/>
    <w:rPr>
      <w:rFonts w:ascii="Segoe UI" w:eastAsia="Calibri" w:hAnsi="Segoe UI" w:cs="Segoe UI"/>
      <w:sz w:val="18"/>
      <w:szCs w:val="18"/>
      <w:lang w:val="en-ID"/>
    </w:rPr>
  </w:style>
  <w:style w:type="paragraph" w:styleId="NoSpacing">
    <w:name w:val="No Spacing"/>
    <w:uiPriority w:val="1"/>
    <w:qFormat/>
    <w:rsid w:val="009B3BE3"/>
    <w:pPr>
      <w:spacing w:after="0" w:line="240" w:lineRule="auto"/>
    </w:pPr>
    <w:rPr>
      <w:rFonts w:ascii="Calibri" w:eastAsia="Calibri" w:hAnsi="Calibri" w:cs="Times New Roman"/>
      <w:lang w:val="en-ID"/>
    </w:rPr>
  </w:style>
  <w:style w:type="character" w:customStyle="1" w:styleId="Heading2Char">
    <w:name w:val="Heading 2 Char"/>
    <w:basedOn w:val="DefaultParagraphFont"/>
    <w:link w:val="Heading2"/>
    <w:uiPriority w:val="1"/>
    <w:rsid w:val="00783EFE"/>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783EFE"/>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783EFE"/>
    <w:rPr>
      <w:rFonts w:ascii="Trebuchet MS" w:eastAsia="Trebuchet MS" w:hAnsi="Trebuchet MS" w:cs="Trebuchet MS"/>
      <w:lang w:val="en-US"/>
    </w:rPr>
  </w:style>
  <w:style w:type="character" w:styleId="Hyperlink">
    <w:name w:val="Hyperlink"/>
    <w:basedOn w:val="DefaultParagraphFont"/>
    <w:uiPriority w:val="99"/>
    <w:semiHidden/>
    <w:unhideWhenUsed/>
    <w:rsid w:val="006F3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04274">
      <w:bodyDiv w:val="1"/>
      <w:marLeft w:val="0"/>
      <w:marRight w:val="0"/>
      <w:marTop w:val="0"/>
      <w:marBottom w:val="0"/>
      <w:divBdr>
        <w:top w:val="none" w:sz="0" w:space="0" w:color="auto"/>
        <w:left w:val="none" w:sz="0" w:space="0" w:color="auto"/>
        <w:bottom w:val="none" w:sz="0" w:space="0" w:color="auto"/>
        <w:right w:val="none" w:sz="0" w:space="0" w:color="auto"/>
      </w:divBdr>
    </w:div>
    <w:div w:id="1427270308">
      <w:bodyDiv w:val="1"/>
      <w:marLeft w:val="0"/>
      <w:marRight w:val="0"/>
      <w:marTop w:val="0"/>
      <w:marBottom w:val="0"/>
      <w:divBdr>
        <w:top w:val="none" w:sz="0" w:space="0" w:color="auto"/>
        <w:left w:val="none" w:sz="0" w:space="0" w:color="auto"/>
        <w:bottom w:val="none" w:sz="0" w:space="0" w:color="auto"/>
        <w:right w:val="none" w:sz="0" w:space="0" w:color="auto"/>
      </w:divBdr>
    </w:div>
    <w:div w:id="208876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46A0-3300-4CAC-8824-F92E8B55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12436</Characters>
  <Application>Microsoft Office Word</Application>
  <DocSecurity>0</DocSecurity>
  <Lines>103</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Salar9</dc:creator>
  <cp:lastModifiedBy>HP</cp:lastModifiedBy>
  <cp:revision>3</cp:revision>
  <cp:lastPrinted>2023-04-25T05:54:00Z</cp:lastPrinted>
  <dcterms:created xsi:type="dcterms:W3CDTF">2023-04-25T06:29:00Z</dcterms:created>
  <dcterms:modified xsi:type="dcterms:W3CDTF">2023-04-25T08:28:00Z</dcterms:modified>
</cp:coreProperties>
</file>