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E9650" w14:textId="77777777" w:rsidR="000B653F" w:rsidRDefault="000B653F" w:rsidP="0049579C">
      <w:pPr>
        <w:spacing w:line="240" w:lineRule="auto"/>
        <w:rPr>
          <w:rFonts w:ascii="Times New Roman" w:hAnsi="Times New Roman" w:cs="Times New Roman"/>
          <w:b/>
          <w:sz w:val="24"/>
          <w:szCs w:val="24"/>
        </w:rPr>
      </w:pPr>
    </w:p>
    <w:p w14:paraId="675AB1B1" w14:textId="4B845E9D" w:rsidR="0049579C" w:rsidRPr="0049579C" w:rsidRDefault="0049579C" w:rsidP="0049579C">
      <w:pPr>
        <w:spacing w:line="240" w:lineRule="auto"/>
        <w:rPr>
          <w:rFonts w:ascii="Times New Roman" w:hAnsi="Times New Roman" w:cs="Times New Roman"/>
          <w:b/>
          <w:sz w:val="24"/>
          <w:szCs w:val="24"/>
          <w:lang w:val="pt-BR"/>
        </w:rPr>
      </w:pPr>
      <w:r w:rsidRPr="0049579C">
        <w:rPr>
          <w:rFonts w:ascii="Times New Roman" w:hAnsi="Times New Roman" w:cs="Times New Roman"/>
          <w:b/>
          <w:sz w:val="24"/>
          <w:szCs w:val="24"/>
        </w:rPr>
        <w:t xml:space="preserve">ROMÂNIA </w:t>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Cs/>
          <w:sz w:val="24"/>
          <w:szCs w:val="24"/>
        </w:rPr>
        <w:t xml:space="preserve">                                                        (</w:t>
      </w:r>
      <w:r w:rsidRPr="0049579C">
        <w:rPr>
          <w:rFonts w:ascii="Times New Roman" w:hAnsi="Times New Roman" w:cs="Times New Roman"/>
          <w:sz w:val="24"/>
          <w:szCs w:val="24"/>
        </w:rPr>
        <w:t>nu produce efecte juridice)</w:t>
      </w:r>
      <w:r w:rsidRPr="0049579C">
        <w:rPr>
          <w:rFonts w:ascii="Times New Roman" w:hAnsi="Times New Roman" w:cs="Times New Roman"/>
          <w:sz w:val="24"/>
          <w:szCs w:val="24"/>
          <w:lang w:val="pt-BR"/>
        </w:rPr>
        <w:t>*</w:t>
      </w:r>
    </w:p>
    <w:p w14:paraId="1D5FC56B" w14:textId="0D4F38B8" w:rsidR="0049579C" w:rsidRPr="0049579C" w:rsidRDefault="0049579C" w:rsidP="0049579C">
      <w:pPr>
        <w:spacing w:line="240" w:lineRule="auto"/>
        <w:rPr>
          <w:rFonts w:ascii="Times New Roman" w:hAnsi="Times New Roman" w:cs="Times New Roman"/>
          <w:b/>
          <w:sz w:val="24"/>
          <w:szCs w:val="24"/>
        </w:rPr>
      </w:pPr>
      <w:r w:rsidRPr="0049579C">
        <w:rPr>
          <w:rFonts w:ascii="Times New Roman" w:hAnsi="Times New Roman" w:cs="Times New Roman"/>
          <w:b/>
          <w:sz w:val="24"/>
          <w:szCs w:val="24"/>
        </w:rPr>
        <w:t xml:space="preserve">JUDEŢUL MUREŞ   </w:t>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t xml:space="preserve">     </w:t>
      </w:r>
      <w:proofErr w:type="spellStart"/>
      <w:r w:rsidRPr="0049579C">
        <w:rPr>
          <w:rFonts w:ascii="Times New Roman" w:hAnsi="Times New Roman" w:cs="Times New Roman"/>
          <w:b/>
          <w:sz w:val="24"/>
          <w:szCs w:val="24"/>
        </w:rPr>
        <w:t>Iniţiator</w:t>
      </w:r>
      <w:proofErr w:type="spellEnd"/>
      <w:r w:rsidRPr="0049579C">
        <w:rPr>
          <w:rFonts w:ascii="Times New Roman" w:hAnsi="Times New Roman" w:cs="Times New Roman"/>
          <w:b/>
          <w:sz w:val="24"/>
          <w:szCs w:val="24"/>
        </w:rPr>
        <w:tab/>
      </w:r>
    </w:p>
    <w:p w14:paraId="7E2565D8" w14:textId="4DF0C798" w:rsidR="0049579C" w:rsidRPr="0049579C" w:rsidRDefault="0049579C" w:rsidP="0049579C">
      <w:pPr>
        <w:spacing w:line="240" w:lineRule="auto"/>
        <w:rPr>
          <w:rFonts w:ascii="Times New Roman" w:hAnsi="Times New Roman" w:cs="Times New Roman"/>
          <w:b/>
          <w:sz w:val="24"/>
          <w:szCs w:val="24"/>
        </w:rPr>
      </w:pPr>
      <w:r w:rsidRPr="0049579C">
        <w:rPr>
          <w:rFonts w:ascii="Times New Roman" w:hAnsi="Times New Roman" w:cs="Times New Roman"/>
          <w:b/>
          <w:sz w:val="24"/>
          <w:szCs w:val="24"/>
        </w:rPr>
        <w:t xml:space="preserve">MUNICIPIUL TÂRGU MUREŞ </w:t>
      </w:r>
      <w:r w:rsidRPr="0049579C">
        <w:rPr>
          <w:rFonts w:ascii="Times New Roman" w:hAnsi="Times New Roman" w:cs="Times New Roman"/>
          <w:b/>
          <w:sz w:val="24"/>
          <w:szCs w:val="24"/>
        </w:rPr>
        <w:tab/>
      </w:r>
      <w:r w:rsidRPr="0049579C">
        <w:rPr>
          <w:rFonts w:ascii="Times New Roman" w:hAnsi="Times New Roman" w:cs="Times New Roman"/>
          <w:b/>
          <w:sz w:val="24"/>
          <w:szCs w:val="24"/>
        </w:rPr>
        <w:tab/>
        <w:t xml:space="preserve">                                      PRIMAR,</w:t>
      </w:r>
    </w:p>
    <w:p w14:paraId="7BC116B6" w14:textId="14235CCA" w:rsidR="0049579C" w:rsidRPr="0049579C" w:rsidRDefault="0049579C" w:rsidP="0049579C">
      <w:pPr>
        <w:spacing w:line="240" w:lineRule="auto"/>
        <w:rPr>
          <w:rFonts w:ascii="Times New Roman" w:hAnsi="Times New Roman" w:cs="Times New Roman"/>
          <w:b/>
          <w:sz w:val="24"/>
          <w:szCs w:val="24"/>
          <w:lang w:val="hu-HU"/>
        </w:rPr>
      </w:pPr>
      <w:r w:rsidRPr="0049579C">
        <w:rPr>
          <w:rFonts w:ascii="Times New Roman" w:hAnsi="Times New Roman" w:cs="Times New Roman"/>
          <w:b/>
          <w:sz w:val="24"/>
          <w:szCs w:val="24"/>
        </w:rPr>
        <w:t>Direcția proiecte cu finanțare internațională</w:t>
      </w:r>
      <w:r w:rsidRPr="0049579C">
        <w:rPr>
          <w:rFonts w:ascii="Times New Roman" w:hAnsi="Times New Roman" w:cs="Times New Roman"/>
          <w:b/>
          <w:sz w:val="24"/>
          <w:szCs w:val="24"/>
        </w:rPr>
        <w:tab/>
      </w:r>
      <w:r w:rsidRPr="0049579C">
        <w:rPr>
          <w:rFonts w:ascii="Times New Roman" w:hAnsi="Times New Roman" w:cs="Times New Roman"/>
          <w:b/>
          <w:sz w:val="24"/>
          <w:szCs w:val="24"/>
        </w:rPr>
        <w:tab/>
        <w:t xml:space="preserve">            SO</w:t>
      </w:r>
      <w:r w:rsidRPr="0049579C">
        <w:rPr>
          <w:rFonts w:ascii="Times New Roman" w:hAnsi="Times New Roman" w:cs="Times New Roman"/>
          <w:b/>
          <w:sz w:val="24"/>
          <w:szCs w:val="24"/>
          <w:lang w:val="hu-HU"/>
        </w:rPr>
        <w:t>ÓS ZOLTÁN</w:t>
      </w:r>
    </w:p>
    <w:p w14:paraId="39913F13" w14:textId="77777777" w:rsidR="0049579C" w:rsidRPr="0049579C" w:rsidRDefault="0049579C" w:rsidP="0049579C">
      <w:pPr>
        <w:spacing w:line="240" w:lineRule="auto"/>
        <w:rPr>
          <w:rFonts w:ascii="Times New Roman" w:hAnsi="Times New Roman" w:cs="Times New Roman"/>
          <w:b/>
          <w:sz w:val="24"/>
          <w:szCs w:val="24"/>
        </w:rPr>
      </w:pPr>
      <w:r w:rsidRPr="0049579C">
        <w:rPr>
          <w:rFonts w:ascii="Times New Roman" w:hAnsi="Times New Roman" w:cs="Times New Roman"/>
          <w:b/>
          <w:sz w:val="24"/>
          <w:szCs w:val="24"/>
        </w:rPr>
        <w:t>resurse umane, relații cu publicul si logistică</w:t>
      </w:r>
    </w:p>
    <w:p w14:paraId="142D9897" w14:textId="77777777" w:rsidR="0049579C" w:rsidRPr="0049579C" w:rsidRDefault="0049579C" w:rsidP="0049579C">
      <w:pPr>
        <w:spacing w:line="240" w:lineRule="auto"/>
        <w:rPr>
          <w:rFonts w:ascii="Times New Roman" w:hAnsi="Times New Roman" w:cs="Times New Roman"/>
          <w:b/>
          <w:i/>
          <w:iCs/>
          <w:sz w:val="24"/>
          <w:szCs w:val="24"/>
        </w:rPr>
      </w:pPr>
      <w:r w:rsidRPr="0049579C">
        <w:rPr>
          <w:rFonts w:ascii="Times New Roman" w:hAnsi="Times New Roman" w:cs="Times New Roman"/>
          <w:b/>
          <w:sz w:val="24"/>
          <w:szCs w:val="24"/>
        </w:rPr>
        <w:t>Serviciul salarizare si resurse umane</w:t>
      </w:r>
    </w:p>
    <w:p w14:paraId="3443A6C8" w14:textId="2FCB60B7" w:rsidR="0049579C" w:rsidRPr="0049579C" w:rsidRDefault="0049579C" w:rsidP="0049579C">
      <w:pPr>
        <w:spacing w:line="240" w:lineRule="auto"/>
        <w:rPr>
          <w:rFonts w:ascii="Times New Roman" w:hAnsi="Times New Roman" w:cs="Times New Roman"/>
          <w:b/>
          <w:sz w:val="24"/>
          <w:szCs w:val="24"/>
        </w:rPr>
      </w:pPr>
      <w:r w:rsidRPr="0049579C">
        <w:rPr>
          <w:rFonts w:ascii="Times New Roman" w:hAnsi="Times New Roman" w:cs="Times New Roman"/>
          <w:b/>
          <w:sz w:val="24"/>
          <w:szCs w:val="24"/>
        </w:rPr>
        <w:t xml:space="preserve">Nr. </w:t>
      </w:r>
      <w:r w:rsidR="00C977FA">
        <w:rPr>
          <w:rFonts w:ascii="Times New Roman" w:hAnsi="Times New Roman" w:cs="Times New Roman"/>
          <w:b/>
          <w:sz w:val="24"/>
          <w:szCs w:val="24"/>
        </w:rPr>
        <w:t>47419 din 09.09.2024</w:t>
      </w:r>
    </w:p>
    <w:p w14:paraId="536AF8D6" w14:textId="77777777" w:rsidR="0049579C" w:rsidRPr="0049579C" w:rsidRDefault="0049579C" w:rsidP="0049579C">
      <w:pPr>
        <w:rPr>
          <w:rFonts w:ascii="Times New Roman" w:hAnsi="Times New Roman" w:cs="Times New Roman"/>
          <w:b/>
          <w:sz w:val="24"/>
          <w:szCs w:val="24"/>
        </w:rPr>
      </w:pPr>
    </w:p>
    <w:p w14:paraId="49D90C59" w14:textId="77777777" w:rsidR="0049579C" w:rsidRPr="0049579C" w:rsidRDefault="0049579C" w:rsidP="0049579C">
      <w:pPr>
        <w:ind w:left="2160" w:firstLine="720"/>
        <w:rPr>
          <w:rFonts w:ascii="Times New Roman" w:hAnsi="Times New Roman" w:cs="Times New Roman"/>
          <w:b/>
          <w:sz w:val="24"/>
          <w:szCs w:val="24"/>
        </w:rPr>
      </w:pPr>
      <w:r w:rsidRPr="0049579C">
        <w:rPr>
          <w:rFonts w:ascii="Times New Roman" w:hAnsi="Times New Roman" w:cs="Times New Roman"/>
          <w:b/>
          <w:sz w:val="24"/>
          <w:szCs w:val="24"/>
        </w:rPr>
        <w:t>REFERAT DE APROBARE</w:t>
      </w:r>
    </w:p>
    <w:p w14:paraId="43E65D3C" w14:textId="6F6FD7E4" w:rsidR="0049579C" w:rsidRPr="0049579C" w:rsidRDefault="0049579C" w:rsidP="0049579C">
      <w:pPr>
        <w:jc w:val="center"/>
        <w:rPr>
          <w:rFonts w:ascii="Times New Roman" w:hAnsi="Times New Roman" w:cs="Times New Roman"/>
          <w:b/>
          <w:bCs/>
          <w:sz w:val="24"/>
          <w:szCs w:val="24"/>
          <w:lang w:val="it-IT"/>
        </w:rPr>
      </w:pPr>
      <w:r w:rsidRPr="0049579C">
        <w:rPr>
          <w:rFonts w:ascii="Times New Roman" w:hAnsi="Times New Roman" w:cs="Times New Roman"/>
          <w:b/>
          <w:bCs/>
          <w:sz w:val="24"/>
          <w:szCs w:val="24"/>
          <w:lang w:val="it-IT"/>
        </w:rPr>
        <w:t xml:space="preserve">privind </w:t>
      </w:r>
      <w:r w:rsidR="00A56A66">
        <w:rPr>
          <w:rFonts w:ascii="Times New Roman" w:hAnsi="Times New Roman" w:cs="Times New Roman"/>
          <w:b/>
          <w:bCs/>
          <w:sz w:val="24"/>
          <w:szCs w:val="24"/>
          <w:lang w:val="it-IT"/>
        </w:rPr>
        <w:t>modificarea</w:t>
      </w:r>
      <w:r w:rsidRPr="0049579C">
        <w:rPr>
          <w:rFonts w:ascii="Times New Roman" w:hAnsi="Times New Roman" w:cs="Times New Roman"/>
          <w:b/>
          <w:bCs/>
          <w:sz w:val="24"/>
          <w:szCs w:val="24"/>
          <w:lang w:val="it-IT"/>
        </w:rPr>
        <w:t xml:space="preserve"> alin </w:t>
      </w:r>
      <w:r w:rsidRPr="0049579C">
        <w:rPr>
          <w:rFonts w:ascii="Times New Roman" w:hAnsi="Times New Roman" w:cs="Times New Roman"/>
          <w:b/>
          <w:bCs/>
          <w:sz w:val="24"/>
          <w:szCs w:val="24"/>
        </w:rPr>
        <w:t xml:space="preserve"> 3 al art. 1 din HCLM nr. 8 din 30</w:t>
      </w:r>
      <w:r>
        <w:rPr>
          <w:rFonts w:ascii="Times New Roman" w:hAnsi="Times New Roman" w:cs="Times New Roman"/>
          <w:b/>
          <w:bCs/>
          <w:sz w:val="24"/>
          <w:szCs w:val="24"/>
        </w:rPr>
        <w:t xml:space="preserve"> </w:t>
      </w:r>
      <w:r w:rsidRPr="0049579C">
        <w:rPr>
          <w:rFonts w:ascii="Times New Roman" w:hAnsi="Times New Roman" w:cs="Times New Roman"/>
          <w:b/>
          <w:bCs/>
          <w:sz w:val="24"/>
          <w:szCs w:val="24"/>
        </w:rPr>
        <w:t xml:space="preserve">ianuarie 2024 privind </w:t>
      </w:r>
      <w:r w:rsidRPr="0049579C">
        <w:rPr>
          <w:rFonts w:ascii="Times New Roman" w:hAnsi="Times New Roman" w:cs="Times New Roman"/>
          <w:b/>
          <w:bCs/>
          <w:sz w:val="24"/>
          <w:szCs w:val="24"/>
          <w:lang w:val="it-IT"/>
        </w:rPr>
        <w:t xml:space="preserve"> stabilirea salariilor de bază pentru funcționarii publici și personalul contractual din cadrul familiei ocupaționale </w:t>
      </w:r>
      <w:r w:rsidRPr="0049579C">
        <w:rPr>
          <w:rFonts w:ascii="Times New Roman" w:hAnsi="Times New Roman" w:cs="Times New Roman"/>
          <w:b/>
          <w:bCs/>
          <w:i/>
          <w:iCs/>
          <w:sz w:val="24"/>
          <w:szCs w:val="24"/>
          <w:lang w:val="it-IT"/>
        </w:rPr>
        <w:t>„Administrație”</w:t>
      </w:r>
      <w:r w:rsidRPr="0049579C">
        <w:rPr>
          <w:rFonts w:ascii="Times New Roman" w:hAnsi="Times New Roman" w:cs="Times New Roman"/>
          <w:b/>
          <w:bCs/>
          <w:sz w:val="24"/>
          <w:szCs w:val="24"/>
          <w:lang w:val="it-IT"/>
        </w:rPr>
        <w:t xml:space="preserve"> din aparatul de specialitate al primarului municipiului Târgu Mureș și din serviciile publice, precum și direcțiile cu personalitate juridică aflate în subordinea Consiliului Local Municipal, începând cu anul 2024</w:t>
      </w:r>
    </w:p>
    <w:p w14:paraId="41635FF1" w14:textId="44C567A4" w:rsidR="00737C67" w:rsidRPr="0049579C" w:rsidRDefault="00737C67" w:rsidP="00737C67">
      <w:pPr>
        <w:ind w:firstLine="720"/>
        <w:rPr>
          <w:rFonts w:ascii="Times New Roman" w:hAnsi="Times New Roman" w:cs="Times New Roman"/>
          <w:sz w:val="24"/>
          <w:szCs w:val="24"/>
          <w:lang w:val="it-IT"/>
        </w:rPr>
      </w:pPr>
      <w:r w:rsidRPr="0049579C">
        <w:rPr>
          <w:rFonts w:ascii="Times New Roman" w:hAnsi="Times New Roman" w:cs="Times New Roman"/>
          <w:sz w:val="24"/>
          <w:szCs w:val="24"/>
          <w:lang w:val="en-US"/>
        </w:rPr>
        <w:t xml:space="preserve">Prin HCLM nr. 8 din 30 </w:t>
      </w:r>
      <w:proofErr w:type="spellStart"/>
      <w:r w:rsidRPr="0049579C">
        <w:rPr>
          <w:rFonts w:ascii="Times New Roman" w:hAnsi="Times New Roman" w:cs="Times New Roman"/>
          <w:sz w:val="24"/>
          <w:szCs w:val="24"/>
          <w:lang w:val="en-US"/>
        </w:rPr>
        <w:t>ianuarie</w:t>
      </w:r>
      <w:proofErr w:type="spellEnd"/>
      <w:r w:rsidRPr="0049579C">
        <w:rPr>
          <w:rFonts w:ascii="Times New Roman" w:hAnsi="Times New Roman" w:cs="Times New Roman"/>
          <w:sz w:val="24"/>
          <w:szCs w:val="24"/>
          <w:lang w:val="en-US"/>
        </w:rPr>
        <w:t xml:space="preserve"> 2024 au </w:t>
      </w:r>
      <w:proofErr w:type="spellStart"/>
      <w:r w:rsidRPr="0049579C">
        <w:rPr>
          <w:rFonts w:ascii="Times New Roman" w:hAnsi="Times New Roman" w:cs="Times New Roman"/>
          <w:sz w:val="24"/>
          <w:szCs w:val="24"/>
          <w:lang w:val="en-US"/>
        </w:rPr>
        <w:t>fost</w:t>
      </w:r>
      <w:proofErr w:type="spellEnd"/>
      <w:r w:rsidRPr="0049579C">
        <w:rPr>
          <w:rFonts w:ascii="Times New Roman" w:hAnsi="Times New Roman" w:cs="Times New Roman"/>
          <w:sz w:val="24"/>
          <w:szCs w:val="24"/>
          <w:lang w:val="en-US"/>
        </w:rPr>
        <w:t xml:space="preserve"> </w:t>
      </w:r>
      <w:r w:rsidRPr="0049579C">
        <w:rPr>
          <w:rFonts w:ascii="Times New Roman" w:hAnsi="Times New Roman" w:cs="Times New Roman"/>
          <w:sz w:val="24"/>
          <w:szCs w:val="24"/>
          <w:lang w:val="it-IT"/>
        </w:rPr>
        <w:t xml:space="preserve">stabilite salariile de bază pentru funcționarii publici și personalul contractual din cadrul familiei ocupaționale </w:t>
      </w:r>
      <w:r w:rsidRPr="0049579C">
        <w:rPr>
          <w:rFonts w:ascii="Times New Roman" w:hAnsi="Times New Roman" w:cs="Times New Roman"/>
          <w:i/>
          <w:iCs/>
          <w:sz w:val="24"/>
          <w:szCs w:val="24"/>
          <w:lang w:val="it-IT"/>
        </w:rPr>
        <w:t>„Administrație”</w:t>
      </w:r>
      <w:r w:rsidRPr="0049579C">
        <w:rPr>
          <w:rFonts w:ascii="Times New Roman" w:hAnsi="Times New Roman" w:cs="Times New Roman"/>
          <w:sz w:val="24"/>
          <w:szCs w:val="24"/>
          <w:lang w:val="it-IT"/>
        </w:rPr>
        <w:t xml:space="preserve"> din aparatul de specialitate al primarului municipiului Târgu Mureș și din serviciile publice, precum și direcțiile cu personalitate juridică aflate în subordinea Consiliului Local Municipal,</w:t>
      </w:r>
      <w:r w:rsidRPr="0049579C">
        <w:rPr>
          <w:rFonts w:ascii="Times New Roman" w:hAnsi="Times New Roman" w:cs="Times New Roman"/>
          <w:b/>
          <w:bCs/>
          <w:sz w:val="24"/>
          <w:szCs w:val="24"/>
          <w:lang w:val="it-IT"/>
        </w:rPr>
        <w:t xml:space="preserve"> </w:t>
      </w:r>
      <w:r w:rsidRPr="0049579C">
        <w:rPr>
          <w:rFonts w:ascii="Times New Roman" w:hAnsi="Times New Roman" w:cs="Times New Roman"/>
          <w:sz w:val="24"/>
          <w:szCs w:val="24"/>
          <w:lang w:val="it-IT"/>
        </w:rPr>
        <w:t xml:space="preserve">pentru anul 2024.  </w:t>
      </w:r>
    </w:p>
    <w:p w14:paraId="4B5C9345" w14:textId="60B88787" w:rsidR="0049579C" w:rsidRPr="0049579C" w:rsidRDefault="00737C67" w:rsidP="00F776A0">
      <w:pPr>
        <w:jc w:val="both"/>
        <w:rPr>
          <w:rFonts w:ascii="Times New Roman" w:hAnsi="Times New Roman" w:cs="Times New Roman"/>
          <w:i/>
          <w:iCs/>
          <w:sz w:val="24"/>
          <w:szCs w:val="24"/>
        </w:rPr>
      </w:pPr>
      <w:r w:rsidRPr="0049579C">
        <w:rPr>
          <w:rFonts w:ascii="Times New Roman" w:hAnsi="Times New Roman" w:cs="Times New Roman"/>
          <w:b/>
          <w:bCs/>
          <w:sz w:val="24"/>
          <w:szCs w:val="24"/>
        </w:rPr>
        <w:tab/>
      </w:r>
      <w:r w:rsidR="0049579C" w:rsidRPr="0049579C">
        <w:rPr>
          <w:rFonts w:ascii="Times New Roman" w:hAnsi="Times New Roman" w:cs="Times New Roman"/>
          <w:sz w:val="24"/>
          <w:szCs w:val="24"/>
        </w:rPr>
        <w:t>Potrivit prevederilor</w:t>
      </w:r>
      <w:r w:rsidR="0049579C" w:rsidRPr="0049579C">
        <w:rPr>
          <w:rFonts w:ascii="Times New Roman" w:hAnsi="Times New Roman" w:cs="Times New Roman"/>
          <w:b/>
          <w:bCs/>
          <w:sz w:val="24"/>
          <w:szCs w:val="24"/>
        </w:rPr>
        <w:t xml:space="preserve"> </w:t>
      </w:r>
      <w:r w:rsidRPr="0049579C">
        <w:rPr>
          <w:rFonts w:ascii="Times New Roman" w:hAnsi="Times New Roman" w:cs="Times New Roman"/>
          <w:b/>
          <w:bCs/>
          <w:sz w:val="24"/>
          <w:szCs w:val="24"/>
        </w:rPr>
        <w:t xml:space="preserve">alin. </w:t>
      </w:r>
      <w:r w:rsidR="0049579C" w:rsidRPr="0049579C">
        <w:rPr>
          <w:rFonts w:ascii="Times New Roman" w:hAnsi="Times New Roman" w:cs="Times New Roman"/>
          <w:b/>
          <w:bCs/>
          <w:sz w:val="24"/>
          <w:szCs w:val="24"/>
        </w:rPr>
        <w:t xml:space="preserve">2, 3 și 4 și  al </w:t>
      </w:r>
      <w:r w:rsidRPr="0049579C">
        <w:rPr>
          <w:rFonts w:ascii="Times New Roman" w:hAnsi="Times New Roman" w:cs="Times New Roman"/>
          <w:b/>
          <w:bCs/>
          <w:sz w:val="24"/>
          <w:szCs w:val="24"/>
        </w:rPr>
        <w:t xml:space="preserve">art. 1 din HCLM nr. 8/2024 </w:t>
      </w:r>
      <w:r w:rsidRPr="0049579C">
        <w:rPr>
          <w:rFonts w:ascii="Times New Roman" w:hAnsi="Times New Roman" w:cs="Times New Roman"/>
          <w:i/>
          <w:iCs/>
          <w:sz w:val="24"/>
          <w:szCs w:val="24"/>
        </w:rPr>
        <w:t>”</w:t>
      </w:r>
      <w:r w:rsidR="0049579C" w:rsidRPr="0049579C">
        <w:rPr>
          <w:rFonts w:ascii="Times New Roman" w:hAnsi="Times New Roman" w:cs="Times New Roman"/>
          <w:i/>
          <w:iCs/>
          <w:sz w:val="24"/>
          <w:szCs w:val="24"/>
        </w:rPr>
        <w:t xml:space="preserve">Începând cu luna ianuarie 2024, cuantumul sporurilor, indemnizațiilor, compensațiilor, primelor și al celorlalte elemente ale sistemului de salarizare care fac parte, potrivit legii, din salariul brut lunar, solda lunară de care beneficiază personalul plătit din fonduri publice se menține cel mult la nivelul cuantumului acordat pentru luna decembrie 2023, în măsura în care personalul ocupă aceeași funcție și își desfășoară activitatea în </w:t>
      </w:r>
      <w:proofErr w:type="spellStart"/>
      <w:r w:rsidR="0049579C" w:rsidRPr="0049579C">
        <w:rPr>
          <w:rFonts w:ascii="Times New Roman" w:hAnsi="Times New Roman" w:cs="Times New Roman"/>
          <w:i/>
          <w:iCs/>
          <w:sz w:val="24"/>
          <w:szCs w:val="24"/>
        </w:rPr>
        <w:t>aceleasi</w:t>
      </w:r>
      <w:proofErr w:type="spellEnd"/>
      <w:r w:rsidR="0049579C" w:rsidRPr="0049579C">
        <w:rPr>
          <w:rFonts w:ascii="Times New Roman" w:hAnsi="Times New Roman" w:cs="Times New Roman"/>
          <w:i/>
          <w:iCs/>
          <w:sz w:val="24"/>
          <w:szCs w:val="24"/>
        </w:rPr>
        <w:t xml:space="preserve"> condiții.</w:t>
      </w:r>
    </w:p>
    <w:p w14:paraId="1946DAFF" w14:textId="3DB195AC" w:rsidR="00F776A0" w:rsidRPr="0049579C" w:rsidRDefault="0049579C" w:rsidP="00F776A0">
      <w:pPr>
        <w:jc w:val="both"/>
        <w:rPr>
          <w:rFonts w:ascii="Times New Roman" w:hAnsi="Times New Roman" w:cs="Times New Roman"/>
          <w:i/>
          <w:iCs/>
          <w:sz w:val="24"/>
          <w:szCs w:val="24"/>
        </w:rPr>
      </w:pPr>
      <w:r w:rsidRPr="0049579C">
        <w:rPr>
          <w:rFonts w:ascii="Times New Roman" w:hAnsi="Times New Roman" w:cs="Times New Roman"/>
          <w:i/>
          <w:iCs/>
          <w:sz w:val="24"/>
          <w:szCs w:val="24"/>
        </w:rPr>
        <w:tab/>
        <w:t>(3) Î</w:t>
      </w:r>
      <w:r w:rsidR="00737C67" w:rsidRPr="0049579C">
        <w:rPr>
          <w:rFonts w:ascii="Times New Roman" w:hAnsi="Times New Roman" w:cs="Times New Roman"/>
          <w:i/>
          <w:iCs/>
          <w:sz w:val="24"/>
          <w:szCs w:val="24"/>
        </w:rPr>
        <w:t xml:space="preserve">ncepând cu luna ianuarie 2024, indemnizațiile lunare pentru funcțiile de demnitate publică și funcțiile asimilate acestora, prevăzute  în anexa nr. IX din Legea cadru nr. 153/2017, </w:t>
      </w:r>
      <w:r w:rsidR="00F776A0" w:rsidRPr="0049579C">
        <w:rPr>
          <w:rFonts w:ascii="Times New Roman" w:hAnsi="Times New Roman" w:cs="Times New Roman"/>
          <w:i/>
          <w:iCs/>
          <w:sz w:val="24"/>
          <w:szCs w:val="24"/>
        </w:rPr>
        <w:t>c</w:t>
      </w:r>
      <w:r w:rsidR="00737C67" w:rsidRPr="0049579C">
        <w:rPr>
          <w:rFonts w:ascii="Times New Roman" w:hAnsi="Times New Roman" w:cs="Times New Roman"/>
          <w:i/>
          <w:iCs/>
          <w:sz w:val="24"/>
          <w:szCs w:val="24"/>
        </w:rPr>
        <w:t xml:space="preserve">u modificările și completările ulterioare, altele decât cele prevăzute </w:t>
      </w:r>
      <w:r w:rsidR="00F776A0" w:rsidRPr="0049579C">
        <w:rPr>
          <w:rFonts w:ascii="Times New Roman" w:hAnsi="Times New Roman" w:cs="Times New Roman"/>
          <w:i/>
          <w:iCs/>
          <w:sz w:val="24"/>
          <w:szCs w:val="24"/>
        </w:rPr>
        <w:t>la alin. (1) se mențin la nivelul aferent lunii decembrie 2023.</w:t>
      </w:r>
    </w:p>
    <w:p w14:paraId="7969357C" w14:textId="31D4A08E" w:rsidR="0049579C" w:rsidRPr="0049579C" w:rsidRDefault="0049579C" w:rsidP="0049579C">
      <w:pPr>
        <w:ind w:firstLine="720"/>
        <w:jc w:val="both"/>
        <w:rPr>
          <w:rFonts w:ascii="Times New Roman" w:hAnsi="Times New Roman" w:cs="Times New Roman"/>
          <w:i/>
          <w:iCs/>
          <w:sz w:val="24"/>
          <w:szCs w:val="24"/>
        </w:rPr>
      </w:pPr>
      <w:r w:rsidRPr="0049579C">
        <w:rPr>
          <w:rFonts w:ascii="Times New Roman" w:hAnsi="Times New Roman" w:cs="Times New Roman"/>
          <w:i/>
          <w:iCs/>
          <w:sz w:val="24"/>
          <w:szCs w:val="24"/>
        </w:rPr>
        <w:t>(4) Salariile de bază determinate în condițiile alin. (1) care depășesc indemnizația lunară a viceprimarului Municipiului Târgu Mureș se limitează la valoarea acesteia, în condițiile legii.”</w:t>
      </w:r>
    </w:p>
    <w:p w14:paraId="12584B14" w14:textId="187C4EB0" w:rsidR="0049579C" w:rsidRPr="0049579C" w:rsidRDefault="00F776A0" w:rsidP="00A56A66">
      <w:pPr>
        <w:jc w:val="both"/>
        <w:rPr>
          <w:rFonts w:ascii="Times New Roman" w:hAnsi="Times New Roman" w:cs="Times New Roman"/>
          <w:sz w:val="24"/>
          <w:szCs w:val="24"/>
        </w:rPr>
      </w:pPr>
      <w:r w:rsidRPr="0049579C">
        <w:rPr>
          <w:rFonts w:ascii="Times New Roman" w:hAnsi="Times New Roman" w:cs="Times New Roman"/>
          <w:b/>
          <w:bCs/>
          <w:sz w:val="24"/>
          <w:szCs w:val="24"/>
        </w:rPr>
        <w:t xml:space="preserve"> </w:t>
      </w:r>
      <w:r w:rsidRPr="0049579C">
        <w:rPr>
          <w:rFonts w:ascii="Times New Roman" w:hAnsi="Times New Roman" w:cs="Times New Roman"/>
          <w:b/>
          <w:bCs/>
          <w:sz w:val="24"/>
          <w:szCs w:val="24"/>
        </w:rPr>
        <w:tab/>
      </w:r>
      <w:r w:rsidR="0049579C" w:rsidRPr="0049579C">
        <w:rPr>
          <w:rFonts w:ascii="Times New Roman" w:hAnsi="Times New Roman" w:cs="Times New Roman"/>
          <w:sz w:val="24"/>
          <w:szCs w:val="24"/>
        </w:rPr>
        <w:t xml:space="preserve">În conformitate cu prevederile </w:t>
      </w:r>
      <w:r w:rsidR="0049579C" w:rsidRPr="0049579C">
        <w:rPr>
          <w:rFonts w:ascii="Times New Roman" w:hAnsi="Times New Roman" w:cs="Times New Roman"/>
          <w:b/>
          <w:bCs/>
          <w:sz w:val="24"/>
          <w:szCs w:val="24"/>
        </w:rPr>
        <w:t>Legii – cadru nr. 153/2017</w:t>
      </w:r>
      <w:r w:rsidR="0049579C" w:rsidRPr="0049579C">
        <w:rPr>
          <w:rFonts w:ascii="Times New Roman" w:hAnsi="Times New Roman" w:cs="Times New Roman"/>
          <w:sz w:val="24"/>
          <w:szCs w:val="24"/>
        </w:rPr>
        <w:t xml:space="preserve"> privind salarizarea personalului plătit din fonduri publice, cu modificările și completările ulterioare, </w:t>
      </w:r>
      <w:r w:rsidR="0049579C" w:rsidRPr="0049579C">
        <w:rPr>
          <w:rFonts w:ascii="Times New Roman" w:hAnsi="Times New Roman" w:cs="Times New Roman"/>
          <w:b/>
          <w:bCs/>
          <w:sz w:val="24"/>
          <w:szCs w:val="24"/>
        </w:rPr>
        <w:t>art. 11 din CAPITOLUL II – Salarizarea – SECȚIUNEA 1</w:t>
      </w:r>
      <w:r w:rsidR="0049579C" w:rsidRPr="0049579C">
        <w:rPr>
          <w:rFonts w:ascii="Times New Roman" w:hAnsi="Times New Roman" w:cs="Times New Roman"/>
          <w:sz w:val="24"/>
          <w:szCs w:val="24"/>
        </w:rPr>
        <w:t xml:space="preserve"> – Sistemul de stabilire a salariilor de bază, soldelor de funcții/salariilor de funcție, indemnizațiilor de încadrare și indemnizațiile lunare în sectorul bugetar, potrivit cărora: </w:t>
      </w:r>
    </w:p>
    <w:p w14:paraId="6044E7D9" w14:textId="77777777" w:rsidR="0049579C" w:rsidRPr="0049579C" w:rsidRDefault="0049579C" w:rsidP="0049579C">
      <w:pPr>
        <w:jc w:val="both"/>
        <w:rPr>
          <w:rFonts w:ascii="Times New Roman" w:hAnsi="Times New Roman" w:cs="Times New Roman"/>
          <w:i/>
          <w:iCs/>
          <w:sz w:val="24"/>
          <w:szCs w:val="24"/>
        </w:rPr>
      </w:pPr>
      <w:r w:rsidRPr="0049579C">
        <w:rPr>
          <w:rFonts w:ascii="Times New Roman" w:hAnsi="Times New Roman" w:cs="Times New Roman"/>
          <w:i/>
          <w:iCs/>
          <w:sz w:val="24"/>
          <w:szCs w:val="24"/>
        </w:rPr>
        <w:t xml:space="preserve">  </w:t>
      </w:r>
      <w:r w:rsidRPr="0049579C">
        <w:rPr>
          <w:rFonts w:ascii="Times New Roman" w:hAnsi="Times New Roman" w:cs="Times New Roman"/>
          <w:i/>
          <w:iCs/>
          <w:sz w:val="24"/>
          <w:szCs w:val="24"/>
        </w:rPr>
        <w:tab/>
        <w:t xml:space="preserve">”(1) Pentru </w:t>
      </w:r>
      <w:proofErr w:type="spellStart"/>
      <w:r w:rsidRPr="0049579C">
        <w:rPr>
          <w:rFonts w:ascii="Times New Roman" w:hAnsi="Times New Roman" w:cs="Times New Roman"/>
          <w:i/>
          <w:iCs/>
          <w:sz w:val="24"/>
          <w:szCs w:val="24"/>
        </w:rPr>
        <w:t>funcţionarii</w:t>
      </w:r>
      <w:proofErr w:type="spellEnd"/>
      <w:r w:rsidRPr="0049579C">
        <w:rPr>
          <w:rFonts w:ascii="Times New Roman" w:hAnsi="Times New Roman" w:cs="Times New Roman"/>
          <w:i/>
          <w:iCs/>
          <w:sz w:val="24"/>
          <w:szCs w:val="24"/>
        </w:rPr>
        <w:t xml:space="preserve"> publici </w:t>
      </w:r>
      <w:proofErr w:type="spellStart"/>
      <w:r w:rsidRPr="0049579C">
        <w:rPr>
          <w:rFonts w:ascii="Times New Roman" w:hAnsi="Times New Roman" w:cs="Times New Roman"/>
          <w:i/>
          <w:iCs/>
          <w:sz w:val="24"/>
          <w:szCs w:val="24"/>
        </w:rPr>
        <w:t>şi</w:t>
      </w:r>
      <w:proofErr w:type="spellEnd"/>
      <w:r w:rsidRPr="0049579C">
        <w:rPr>
          <w:rFonts w:ascii="Times New Roman" w:hAnsi="Times New Roman" w:cs="Times New Roman"/>
          <w:i/>
          <w:iCs/>
          <w:sz w:val="24"/>
          <w:szCs w:val="24"/>
        </w:rPr>
        <w:t xml:space="preserve"> personalul contractual din cadrul familiei </w:t>
      </w:r>
      <w:proofErr w:type="spellStart"/>
      <w:r w:rsidRPr="0049579C">
        <w:rPr>
          <w:rFonts w:ascii="Times New Roman" w:hAnsi="Times New Roman" w:cs="Times New Roman"/>
          <w:i/>
          <w:iCs/>
          <w:sz w:val="24"/>
          <w:szCs w:val="24"/>
        </w:rPr>
        <w:t>ocupaţionale</w:t>
      </w:r>
      <w:proofErr w:type="spellEnd"/>
      <w:r w:rsidRPr="0049579C">
        <w:rPr>
          <w:rFonts w:ascii="Times New Roman" w:hAnsi="Times New Roman" w:cs="Times New Roman"/>
          <w:i/>
          <w:iCs/>
          <w:sz w:val="24"/>
          <w:szCs w:val="24"/>
        </w:rPr>
        <w:t xml:space="preserve"> "</w:t>
      </w:r>
      <w:proofErr w:type="spellStart"/>
      <w:r w:rsidRPr="0049579C">
        <w:rPr>
          <w:rFonts w:ascii="Times New Roman" w:hAnsi="Times New Roman" w:cs="Times New Roman"/>
          <w:i/>
          <w:iCs/>
          <w:sz w:val="24"/>
          <w:szCs w:val="24"/>
        </w:rPr>
        <w:t>Administraţie</w:t>
      </w:r>
      <w:proofErr w:type="spellEnd"/>
      <w:r w:rsidRPr="0049579C">
        <w:rPr>
          <w:rFonts w:ascii="Times New Roman" w:hAnsi="Times New Roman" w:cs="Times New Roman"/>
          <w:i/>
          <w:iCs/>
          <w:sz w:val="24"/>
          <w:szCs w:val="24"/>
        </w:rPr>
        <w:t xml:space="preserve">" din aparatul propriu al consiliilor </w:t>
      </w:r>
      <w:proofErr w:type="spellStart"/>
      <w:r w:rsidRPr="0049579C">
        <w:rPr>
          <w:rFonts w:ascii="Times New Roman" w:hAnsi="Times New Roman" w:cs="Times New Roman"/>
          <w:i/>
          <w:iCs/>
          <w:sz w:val="24"/>
          <w:szCs w:val="24"/>
        </w:rPr>
        <w:t>judeţene</w:t>
      </w:r>
      <w:proofErr w:type="spellEnd"/>
      <w:r w:rsidRPr="0049579C">
        <w:rPr>
          <w:rFonts w:ascii="Times New Roman" w:hAnsi="Times New Roman" w:cs="Times New Roman"/>
          <w:i/>
          <w:iCs/>
          <w:sz w:val="24"/>
          <w:szCs w:val="24"/>
        </w:rPr>
        <w:t xml:space="preserve">, primării </w:t>
      </w:r>
      <w:proofErr w:type="spellStart"/>
      <w:r w:rsidRPr="0049579C">
        <w:rPr>
          <w:rFonts w:ascii="Times New Roman" w:hAnsi="Times New Roman" w:cs="Times New Roman"/>
          <w:i/>
          <w:iCs/>
          <w:sz w:val="24"/>
          <w:szCs w:val="24"/>
        </w:rPr>
        <w:t>şi</w:t>
      </w:r>
      <w:proofErr w:type="spellEnd"/>
      <w:r w:rsidRPr="0049579C">
        <w:rPr>
          <w:rFonts w:ascii="Times New Roman" w:hAnsi="Times New Roman" w:cs="Times New Roman"/>
          <w:i/>
          <w:iCs/>
          <w:sz w:val="24"/>
          <w:szCs w:val="24"/>
        </w:rPr>
        <w:t xml:space="preserve"> consilii locale, din </w:t>
      </w:r>
      <w:proofErr w:type="spellStart"/>
      <w:r w:rsidRPr="0049579C">
        <w:rPr>
          <w:rFonts w:ascii="Times New Roman" w:hAnsi="Times New Roman" w:cs="Times New Roman"/>
          <w:i/>
          <w:iCs/>
          <w:sz w:val="24"/>
          <w:szCs w:val="24"/>
        </w:rPr>
        <w:t>instituţiile</w:t>
      </w:r>
      <w:proofErr w:type="spellEnd"/>
      <w:r w:rsidRPr="0049579C">
        <w:rPr>
          <w:rFonts w:ascii="Times New Roman" w:hAnsi="Times New Roman" w:cs="Times New Roman"/>
          <w:i/>
          <w:iCs/>
          <w:sz w:val="24"/>
          <w:szCs w:val="24"/>
        </w:rPr>
        <w:t xml:space="preserve"> </w:t>
      </w:r>
      <w:proofErr w:type="spellStart"/>
      <w:r w:rsidRPr="0049579C">
        <w:rPr>
          <w:rFonts w:ascii="Times New Roman" w:hAnsi="Times New Roman" w:cs="Times New Roman"/>
          <w:i/>
          <w:iCs/>
          <w:sz w:val="24"/>
          <w:szCs w:val="24"/>
        </w:rPr>
        <w:t>şi</w:t>
      </w:r>
      <w:proofErr w:type="spellEnd"/>
      <w:r w:rsidRPr="0049579C">
        <w:rPr>
          <w:rFonts w:ascii="Times New Roman" w:hAnsi="Times New Roman" w:cs="Times New Roman"/>
          <w:i/>
          <w:iCs/>
          <w:sz w:val="24"/>
          <w:szCs w:val="24"/>
        </w:rPr>
        <w:t xml:space="preserve"> serviciile publice de interes local </w:t>
      </w:r>
      <w:proofErr w:type="spellStart"/>
      <w:r w:rsidRPr="0049579C">
        <w:rPr>
          <w:rFonts w:ascii="Times New Roman" w:hAnsi="Times New Roman" w:cs="Times New Roman"/>
          <w:i/>
          <w:iCs/>
          <w:sz w:val="24"/>
          <w:szCs w:val="24"/>
        </w:rPr>
        <w:t>şi</w:t>
      </w:r>
      <w:proofErr w:type="spellEnd"/>
      <w:r w:rsidRPr="0049579C">
        <w:rPr>
          <w:rFonts w:ascii="Times New Roman" w:hAnsi="Times New Roman" w:cs="Times New Roman"/>
          <w:i/>
          <w:iCs/>
          <w:sz w:val="24"/>
          <w:szCs w:val="24"/>
        </w:rPr>
        <w:t xml:space="preserve"> </w:t>
      </w:r>
      <w:proofErr w:type="spellStart"/>
      <w:r w:rsidRPr="0049579C">
        <w:rPr>
          <w:rFonts w:ascii="Times New Roman" w:hAnsi="Times New Roman" w:cs="Times New Roman"/>
          <w:i/>
          <w:iCs/>
          <w:sz w:val="24"/>
          <w:szCs w:val="24"/>
        </w:rPr>
        <w:t>judeţean</w:t>
      </w:r>
      <w:proofErr w:type="spellEnd"/>
      <w:r w:rsidRPr="0049579C">
        <w:rPr>
          <w:rFonts w:ascii="Times New Roman" w:hAnsi="Times New Roman" w:cs="Times New Roman"/>
          <w:i/>
          <w:iCs/>
          <w:sz w:val="24"/>
          <w:szCs w:val="24"/>
        </w:rPr>
        <w:t xml:space="preserve"> din subordinea acestora, salariile de bază se stabilesc prin hotărâre a consiliului local, a consiliului </w:t>
      </w:r>
      <w:proofErr w:type="spellStart"/>
      <w:r w:rsidRPr="0049579C">
        <w:rPr>
          <w:rFonts w:ascii="Times New Roman" w:hAnsi="Times New Roman" w:cs="Times New Roman"/>
          <w:i/>
          <w:iCs/>
          <w:sz w:val="24"/>
          <w:szCs w:val="24"/>
        </w:rPr>
        <w:t>judeţean</w:t>
      </w:r>
      <w:proofErr w:type="spellEnd"/>
      <w:r w:rsidRPr="0049579C">
        <w:rPr>
          <w:rFonts w:ascii="Times New Roman" w:hAnsi="Times New Roman" w:cs="Times New Roman"/>
          <w:i/>
          <w:iCs/>
          <w:sz w:val="24"/>
          <w:szCs w:val="24"/>
        </w:rPr>
        <w:t xml:space="preserve"> sau a </w:t>
      </w:r>
      <w:r w:rsidRPr="0049579C">
        <w:rPr>
          <w:rFonts w:ascii="Times New Roman" w:hAnsi="Times New Roman" w:cs="Times New Roman"/>
          <w:i/>
          <w:iCs/>
          <w:sz w:val="24"/>
          <w:szCs w:val="24"/>
        </w:rPr>
        <w:lastRenderedPageBreak/>
        <w:t xml:space="preserve">Consiliului General al Municipiului </w:t>
      </w:r>
      <w:proofErr w:type="spellStart"/>
      <w:r w:rsidRPr="0049579C">
        <w:rPr>
          <w:rFonts w:ascii="Times New Roman" w:hAnsi="Times New Roman" w:cs="Times New Roman"/>
          <w:i/>
          <w:iCs/>
          <w:sz w:val="24"/>
          <w:szCs w:val="24"/>
        </w:rPr>
        <w:t>Bucureşti</w:t>
      </w:r>
      <w:proofErr w:type="spellEnd"/>
      <w:r w:rsidRPr="0049579C">
        <w:rPr>
          <w:rFonts w:ascii="Times New Roman" w:hAnsi="Times New Roman" w:cs="Times New Roman"/>
          <w:i/>
          <w:iCs/>
          <w:sz w:val="24"/>
          <w:szCs w:val="24"/>
        </w:rPr>
        <w:t xml:space="preserve">, după caz, în urma consultării </w:t>
      </w:r>
      <w:proofErr w:type="spellStart"/>
      <w:r w:rsidRPr="0049579C">
        <w:rPr>
          <w:rFonts w:ascii="Times New Roman" w:hAnsi="Times New Roman" w:cs="Times New Roman"/>
          <w:i/>
          <w:iCs/>
          <w:sz w:val="24"/>
          <w:szCs w:val="24"/>
        </w:rPr>
        <w:t>organizaţiei</w:t>
      </w:r>
      <w:proofErr w:type="spellEnd"/>
      <w:r w:rsidRPr="0049579C">
        <w:rPr>
          <w:rFonts w:ascii="Times New Roman" w:hAnsi="Times New Roman" w:cs="Times New Roman"/>
          <w:i/>
          <w:iCs/>
          <w:sz w:val="24"/>
          <w:szCs w:val="24"/>
        </w:rPr>
        <w:t xml:space="preserve"> sindicale reprezentative la nivel de unitate sau, după caz, a </w:t>
      </w:r>
      <w:proofErr w:type="spellStart"/>
      <w:r w:rsidRPr="0049579C">
        <w:rPr>
          <w:rFonts w:ascii="Times New Roman" w:hAnsi="Times New Roman" w:cs="Times New Roman"/>
          <w:i/>
          <w:iCs/>
          <w:sz w:val="24"/>
          <w:szCs w:val="24"/>
        </w:rPr>
        <w:t>reprezentanţilor</w:t>
      </w:r>
      <w:proofErr w:type="spellEnd"/>
      <w:r w:rsidRPr="0049579C">
        <w:rPr>
          <w:rFonts w:ascii="Times New Roman" w:hAnsi="Times New Roman" w:cs="Times New Roman"/>
          <w:i/>
          <w:iCs/>
          <w:sz w:val="24"/>
          <w:szCs w:val="24"/>
        </w:rPr>
        <w:t xml:space="preserve"> </w:t>
      </w:r>
      <w:proofErr w:type="spellStart"/>
      <w:r w:rsidRPr="0049579C">
        <w:rPr>
          <w:rFonts w:ascii="Times New Roman" w:hAnsi="Times New Roman" w:cs="Times New Roman"/>
          <w:i/>
          <w:iCs/>
          <w:sz w:val="24"/>
          <w:szCs w:val="24"/>
        </w:rPr>
        <w:t>salariaţilor</w:t>
      </w:r>
      <w:proofErr w:type="spellEnd"/>
      <w:r w:rsidRPr="0049579C">
        <w:rPr>
          <w:rFonts w:ascii="Times New Roman" w:hAnsi="Times New Roman" w:cs="Times New Roman"/>
          <w:i/>
          <w:iCs/>
          <w:sz w:val="24"/>
          <w:szCs w:val="24"/>
        </w:rPr>
        <w:t>.</w:t>
      </w:r>
    </w:p>
    <w:p w14:paraId="4E7F68C4" w14:textId="77777777" w:rsidR="0049579C" w:rsidRPr="0049579C" w:rsidRDefault="0049579C" w:rsidP="0049579C">
      <w:pPr>
        <w:jc w:val="both"/>
        <w:rPr>
          <w:rFonts w:ascii="Times New Roman" w:hAnsi="Times New Roman" w:cs="Times New Roman"/>
          <w:i/>
          <w:iCs/>
          <w:sz w:val="24"/>
          <w:szCs w:val="24"/>
        </w:rPr>
      </w:pPr>
      <w:r w:rsidRPr="0049579C">
        <w:rPr>
          <w:rFonts w:ascii="Times New Roman" w:hAnsi="Times New Roman" w:cs="Times New Roman"/>
          <w:i/>
          <w:iCs/>
          <w:sz w:val="24"/>
          <w:szCs w:val="24"/>
        </w:rPr>
        <w:t xml:space="preserve">    </w:t>
      </w:r>
      <w:r w:rsidRPr="0049579C">
        <w:rPr>
          <w:rFonts w:ascii="Times New Roman" w:hAnsi="Times New Roman" w:cs="Times New Roman"/>
          <w:i/>
          <w:iCs/>
          <w:sz w:val="24"/>
          <w:szCs w:val="24"/>
        </w:rPr>
        <w:tab/>
        <w:t xml:space="preserve">(2) Nomenclatorul </w:t>
      </w:r>
      <w:proofErr w:type="spellStart"/>
      <w:r w:rsidRPr="0049579C">
        <w:rPr>
          <w:rFonts w:ascii="Times New Roman" w:hAnsi="Times New Roman" w:cs="Times New Roman"/>
          <w:i/>
          <w:iCs/>
          <w:sz w:val="24"/>
          <w:szCs w:val="24"/>
        </w:rPr>
        <w:t>funcţiilor</w:t>
      </w:r>
      <w:proofErr w:type="spellEnd"/>
      <w:r w:rsidRPr="0049579C">
        <w:rPr>
          <w:rFonts w:ascii="Times New Roman" w:hAnsi="Times New Roman" w:cs="Times New Roman"/>
          <w:i/>
          <w:iCs/>
          <w:sz w:val="24"/>
          <w:szCs w:val="24"/>
        </w:rPr>
        <w:t xml:space="preserve"> necesare </w:t>
      </w:r>
      <w:proofErr w:type="spellStart"/>
      <w:r w:rsidRPr="0049579C">
        <w:rPr>
          <w:rFonts w:ascii="Times New Roman" w:hAnsi="Times New Roman" w:cs="Times New Roman"/>
          <w:i/>
          <w:iCs/>
          <w:sz w:val="24"/>
          <w:szCs w:val="24"/>
        </w:rPr>
        <w:t>desfăşurării</w:t>
      </w:r>
      <w:proofErr w:type="spellEnd"/>
      <w:r w:rsidRPr="0049579C">
        <w:rPr>
          <w:rFonts w:ascii="Times New Roman" w:hAnsi="Times New Roman" w:cs="Times New Roman"/>
          <w:i/>
          <w:iCs/>
          <w:sz w:val="24"/>
          <w:szCs w:val="24"/>
        </w:rPr>
        <w:t xml:space="preserve"> </w:t>
      </w:r>
      <w:proofErr w:type="spellStart"/>
      <w:r w:rsidRPr="0049579C">
        <w:rPr>
          <w:rFonts w:ascii="Times New Roman" w:hAnsi="Times New Roman" w:cs="Times New Roman"/>
          <w:i/>
          <w:iCs/>
          <w:sz w:val="24"/>
          <w:szCs w:val="24"/>
        </w:rPr>
        <w:t>activităţilor</w:t>
      </w:r>
      <w:proofErr w:type="spellEnd"/>
      <w:r w:rsidRPr="0049579C">
        <w:rPr>
          <w:rFonts w:ascii="Times New Roman" w:hAnsi="Times New Roman" w:cs="Times New Roman"/>
          <w:i/>
          <w:iCs/>
          <w:sz w:val="24"/>
          <w:szCs w:val="24"/>
        </w:rPr>
        <w:t xml:space="preserve"> specifice fiecărei </w:t>
      </w:r>
      <w:proofErr w:type="spellStart"/>
      <w:r w:rsidRPr="0049579C">
        <w:rPr>
          <w:rFonts w:ascii="Times New Roman" w:hAnsi="Times New Roman" w:cs="Times New Roman"/>
          <w:i/>
          <w:iCs/>
          <w:sz w:val="24"/>
          <w:szCs w:val="24"/>
        </w:rPr>
        <w:t>instituţii</w:t>
      </w:r>
      <w:proofErr w:type="spellEnd"/>
      <w:r w:rsidRPr="0049579C">
        <w:rPr>
          <w:rFonts w:ascii="Times New Roman" w:hAnsi="Times New Roman" w:cs="Times New Roman"/>
          <w:i/>
          <w:iCs/>
          <w:sz w:val="24"/>
          <w:szCs w:val="24"/>
        </w:rPr>
        <w:t xml:space="preserve"> sau </w:t>
      </w:r>
      <w:proofErr w:type="spellStart"/>
      <w:r w:rsidRPr="0049579C">
        <w:rPr>
          <w:rFonts w:ascii="Times New Roman" w:hAnsi="Times New Roman" w:cs="Times New Roman"/>
          <w:i/>
          <w:iCs/>
          <w:sz w:val="24"/>
          <w:szCs w:val="24"/>
        </w:rPr>
        <w:t>autorităţi</w:t>
      </w:r>
      <w:proofErr w:type="spellEnd"/>
      <w:r w:rsidRPr="0049579C">
        <w:rPr>
          <w:rFonts w:ascii="Times New Roman" w:hAnsi="Times New Roman" w:cs="Times New Roman"/>
          <w:i/>
          <w:iCs/>
          <w:sz w:val="24"/>
          <w:szCs w:val="24"/>
        </w:rPr>
        <w:t xml:space="preserve"> a </w:t>
      </w:r>
      <w:proofErr w:type="spellStart"/>
      <w:r w:rsidRPr="0049579C">
        <w:rPr>
          <w:rFonts w:ascii="Times New Roman" w:hAnsi="Times New Roman" w:cs="Times New Roman"/>
          <w:i/>
          <w:iCs/>
          <w:sz w:val="24"/>
          <w:szCs w:val="24"/>
        </w:rPr>
        <w:t>administraţiei</w:t>
      </w:r>
      <w:proofErr w:type="spellEnd"/>
      <w:r w:rsidRPr="0049579C">
        <w:rPr>
          <w:rFonts w:ascii="Times New Roman" w:hAnsi="Times New Roman" w:cs="Times New Roman"/>
          <w:i/>
          <w:iCs/>
          <w:sz w:val="24"/>
          <w:szCs w:val="24"/>
        </w:rPr>
        <w:t xml:space="preserve"> publice locale, precum </w:t>
      </w:r>
      <w:proofErr w:type="spellStart"/>
      <w:r w:rsidRPr="0049579C">
        <w:rPr>
          <w:rFonts w:ascii="Times New Roman" w:hAnsi="Times New Roman" w:cs="Times New Roman"/>
          <w:i/>
          <w:iCs/>
          <w:sz w:val="24"/>
          <w:szCs w:val="24"/>
        </w:rPr>
        <w:t>şi</w:t>
      </w:r>
      <w:proofErr w:type="spellEnd"/>
      <w:r w:rsidRPr="0049579C">
        <w:rPr>
          <w:rFonts w:ascii="Times New Roman" w:hAnsi="Times New Roman" w:cs="Times New Roman"/>
          <w:i/>
          <w:iCs/>
          <w:sz w:val="24"/>
          <w:szCs w:val="24"/>
        </w:rPr>
        <w:t xml:space="preserve"> ierarhia </w:t>
      </w:r>
      <w:proofErr w:type="spellStart"/>
      <w:r w:rsidRPr="0049579C">
        <w:rPr>
          <w:rFonts w:ascii="Times New Roman" w:hAnsi="Times New Roman" w:cs="Times New Roman"/>
          <w:i/>
          <w:iCs/>
          <w:sz w:val="24"/>
          <w:szCs w:val="24"/>
        </w:rPr>
        <w:t>funcţiilor</w:t>
      </w:r>
      <w:proofErr w:type="spellEnd"/>
      <w:r w:rsidRPr="0049579C">
        <w:rPr>
          <w:rFonts w:ascii="Times New Roman" w:hAnsi="Times New Roman" w:cs="Times New Roman"/>
          <w:i/>
          <w:iCs/>
          <w:sz w:val="24"/>
          <w:szCs w:val="24"/>
        </w:rPr>
        <w:t xml:space="preserve"> sunt prevăzute în </w:t>
      </w:r>
      <w:r w:rsidRPr="0049579C">
        <w:rPr>
          <w:rFonts w:ascii="Times New Roman" w:hAnsi="Times New Roman" w:cs="Times New Roman"/>
          <w:i/>
          <w:iCs/>
          <w:sz w:val="24"/>
          <w:szCs w:val="24"/>
          <w:u w:val="single"/>
        </w:rPr>
        <w:t>anexa nr. VIII</w:t>
      </w:r>
      <w:r w:rsidRPr="0049579C">
        <w:rPr>
          <w:rFonts w:ascii="Times New Roman" w:hAnsi="Times New Roman" w:cs="Times New Roman"/>
          <w:i/>
          <w:iCs/>
          <w:sz w:val="24"/>
          <w:szCs w:val="24"/>
        </w:rPr>
        <w:t xml:space="preserve"> </w:t>
      </w:r>
      <w:r w:rsidRPr="0049579C">
        <w:rPr>
          <w:rFonts w:ascii="Times New Roman" w:hAnsi="Times New Roman" w:cs="Times New Roman"/>
          <w:i/>
          <w:iCs/>
          <w:sz w:val="24"/>
          <w:szCs w:val="24"/>
          <w:u w:val="single"/>
        </w:rPr>
        <w:t>cap. I</w:t>
      </w:r>
      <w:r w:rsidRPr="0049579C">
        <w:rPr>
          <w:rFonts w:ascii="Times New Roman" w:hAnsi="Times New Roman" w:cs="Times New Roman"/>
          <w:i/>
          <w:iCs/>
          <w:sz w:val="24"/>
          <w:szCs w:val="24"/>
        </w:rPr>
        <w:t xml:space="preserve"> lit. A pct. III </w:t>
      </w:r>
      <w:proofErr w:type="spellStart"/>
      <w:r w:rsidRPr="0049579C">
        <w:rPr>
          <w:rFonts w:ascii="Times New Roman" w:hAnsi="Times New Roman" w:cs="Times New Roman"/>
          <w:i/>
          <w:iCs/>
          <w:sz w:val="24"/>
          <w:szCs w:val="24"/>
        </w:rPr>
        <w:t>şi</w:t>
      </w:r>
      <w:proofErr w:type="spellEnd"/>
      <w:r w:rsidRPr="0049579C">
        <w:rPr>
          <w:rFonts w:ascii="Times New Roman" w:hAnsi="Times New Roman" w:cs="Times New Roman"/>
          <w:i/>
          <w:iCs/>
          <w:sz w:val="24"/>
          <w:szCs w:val="24"/>
        </w:rPr>
        <w:t xml:space="preserve"> </w:t>
      </w:r>
      <w:r w:rsidRPr="0049579C">
        <w:rPr>
          <w:rFonts w:ascii="Times New Roman" w:hAnsi="Times New Roman" w:cs="Times New Roman"/>
          <w:i/>
          <w:iCs/>
          <w:sz w:val="24"/>
          <w:szCs w:val="24"/>
          <w:u w:val="single"/>
        </w:rPr>
        <w:t>cap. II</w:t>
      </w:r>
      <w:r w:rsidRPr="0049579C">
        <w:rPr>
          <w:rFonts w:ascii="Times New Roman" w:hAnsi="Times New Roman" w:cs="Times New Roman"/>
          <w:i/>
          <w:iCs/>
          <w:sz w:val="24"/>
          <w:szCs w:val="24"/>
        </w:rPr>
        <w:t xml:space="preserve"> lit. A pct. IV.</w:t>
      </w:r>
    </w:p>
    <w:p w14:paraId="08E3077D" w14:textId="77777777" w:rsidR="0049579C" w:rsidRPr="0049579C" w:rsidRDefault="0049579C" w:rsidP="0049579C">
      <w:pPr>
        <w:jc w:val="both"/>
        <w:rPr>
          <w:rFonts w:ascii="Times New Roman" w:hAnsi="Times New Roman" w:cs="Times New Roman"/>
          <w:i/>
          <w:iCs/>
          <w:sz w:val="24"/>
          <w:szCs w:val="24"/>
        </w:rPr>
      </w:pPr>
      <w:r w:rsidRPr="0049579C">
        <w:rPr>
          <w:rFonts w:ascii="Times New Roman" w:hAnsi="Times New Roman" w:cs="Times New Roman"/>
          <w:i/>
          <w:iCs/>
          <w:sz w:val="24"/>
          <w:szCs w:val="24"/>
        </w:rPr>
        <w:t xml:space="preserve">    </w:t>
      </w:r>
      <w:r w:rsidRPr="0049579C">
        <w:rPr>
          <w:rFonts w:ascii="Times New Roman" w:hAnsi="Times New Roman" w:cs="Times New Roman"/>
          <w:i/>
          <w:iCs/>
          <w:sz w:val="24"/>
          <w:szCs w:val="24"/>
        </w:rPr>
        <w:tab/>
        <w:t xml:space="preserve">(3) Stabilirea salariilor lunare potrivit alin. (1) se realizează de către ordonatorul de credite, cu respectarea prevederilor </w:t>
      </w:r>
      <w:r w:rsidRPr="0049579C">
        <w:rPr>
          <w:rFonts w:ascii="Times New Roman" w:hAnsi="Times New Roman" w:cs="Times New Roman"/>
          <w:i/>
          <w:iCs/>
          <w:sz w:val="24"/>
          <w:szCs w:val="24"/>
          <w:u w:val="single"/>
        </w:rPr>
        <w:t>art. 25</w:t>
      </w:r>
      <w:r w:rsidRPr="0049579C">
        <w:rPr>
          <w:rFonts w:ascii="Times New Roman" w:hAnsi="Times New Roman" w:cs="Times New Roman"/>
          <w:i/>
          <w:iCs/>
          <w:sz w:val="24"/>
          <w:szCs w:val="24"/>
        </w:rPr>
        <w:t>.</w:t>
      </w:r>
    </w:p>
    <w:p w14:paraId="08A3098D" w14:textId="77777777" w:rsidR="0049579C" w:rsidRDefault="0049579C" w:rsidP="0049579C">
      <w:pPr>
        <w:jc w:val="both"/>
        <w:rPr>
          <w:rFonts w:ascii="Times New Roman" w:hAnsi="Times New Roman" w:cs="Times New Roman"/>
          <w:i/>
          <w:iCs/>
          <w:sz w:val="24"/>
          <w:szCs w:val="24"/>
        </w:rPr>
      </w:pPr>
      <w:r w:rsidRPr="0049579C">
        <w:rPr>
          <w:rFonts w:ascii="Times New Roman" w:hAnsi="Times New Roman" w:cs="Times New Roman"/>
          <w:i/>
          <w:iCs/>
          <w:sz w:val="24"/>
          <w:szCs w:val="24"/>
        </w:rPr>
        <w:t xml:space="preserve">    </w:t>
      </w:r>
      <w:r w:rsidRPr="0049579C">
        <w:rPr>
          <w:rFonts w:ascii="Times New Roman" w:hAnsi="Times New Roman" w:cs="Times New Roman"/>
          <w:i/>
          <w:iCs/>
          <w:sz w:val="24"/>
          <w:szCs w:val="24"/>
        </w:rPr>
        <w:tab/>
        <w:t xml:space="preserve">(4) Nivelul veniturilor salariale se </w:t>
      </w:r>
      <w:proofErr w:type="spellStart"/>
      <w:r w:rsidRPr="0049579C">
        <w:rPr>
          <w:rFonts w:ascii="Times New Roman" w:hAnsi="Times New Roman" w:cs="Times New Roman"/>
          <w:i/>
          <w:iCs/>
          <w:sz w:val="24"/>
          <w:szCs w:val="24"/>
        </w:rPr>
        <w:t>stabileşte</w:t>
      </w:r>
      <w:proofErr w:type="spellEnd"/>
      <w:r w:rsidRPr="0049579C">
        <w:rPr>
          <w:rFonts w:ascii="Times New Roman" w:hAnsi="Times New Roman" w:cs="Times New Roman"/>
          <w:i/>
          <w:iCs/>
          <w:sz w:val="24"/>
          <w:szCs w:val="24"/>
        </w:rPr>
        <w:t xml:space="preserve">, în </w:t>
      </w:r>
      <w:proofErr w:type="spellStart"/>
      <w:r w:rsidRPr="0049579C">
        <w:rPr>
          <w:rFonts w:ascii="Times New Roman" w:hAnsi="Times New Roman" w:cs="Times New Roman"/>
          <w:i/>
          <w:iCs/>
          <w:sz w:val="24"/>
          <w:szCs w:val="24"/>
        </w:rPr>
        <w:t>condiţiile</w:t>
      </w:r>
      <w:proofErr w:type="spellEnd"/>
      <w:r w:rsidRPr="0049579C">
        <w:rPr>
          <w:rFonts w:ascii="Times New Roman" w:hAnsi="Times New Roman" w:cs="Times New Roman"/>
          <w:i/>
          <w:iCs/>
          <w:sz w:val="24"/>
          <w:szCs w:val="24"/>
        </w:rPr>
        <w:t xml:space="preserve"> prevăzute la alin. (1) </w:t>
      </w:r>
      <w:proofErr w:type="spellStart"/>
      <w:r w:rsidRPr="0049579C">
        <w:rPr>
          <w:rFonts w:ascii="Times New Roman" w:hAnsi="Times New Roman" w:cs="Times New Roman"/>
          <w:i/>
          <w:iCs/>
          <w:sz w:val="24"/>
          <w:szCs w:val="24"/>
        </w:rPr>
        <w:t>şi</w:t>
      </w:r>
      <w:proofErr w:type="spellEnd"/>
      <w:r w:rsidRPr="0049579C">
        <w:rPr>
          <w:rFonts w:ascii="Times New Roman" w:hAnsi="Times New Roman" w:cs="Times New Roman"/>
          <w:i/>
          <w:iCs/>
          <w:sz w:val="24"/>
          <w:szCs w:val="24"/>
        </w:rPr>
        <w:t xml:space="preserve"> (3), fără a </w:t>
      </w:r>
      <w:proofErr w:type="spellStart"/>
      <w:r w:rsidRPr="0049579C">
        <w:rPr>
          <w:rFonts w:ascii="Times New Roman" w:hAnsi="Times New Roman" w:cs="Times New Roman"/>
          <w:i/>
          <w:iCs/>
          <w:sz w:val="24"/>
          <w:szCs w:val="24"/>
        </w:rPr>
        <w:t>depăşi</w:t>
      </w:r>
      <w:proofErr w:type="spellEnd"/>
      <w:r w:rsidRPr="0049579C">
        <w:rPr>
          <w:rFonts w:ascii="Times New Roman" w:hAnsi="Times New Roman" w:cs="Times New Roman"/>
          <w:i/>
          <w:iCs/>
          <w:sz w:val="24"/>
          <w:szCs w:val="24"/>
        </w:rPr>
        <w:t xml:space="preserve"> nivelul </w:t>
      </w:r>
      <w:proofErr w:type="spellStart"/>
      <w:r w:rsidRPr="0049579C">
        <w:rPr>
          <w:rFonts w:ascii="Times New Roman" w:hAnsi="Times New Roman" w:cs="Times New Roman"/>
          <w:i/>
          <w:iCs/>
          <w:sz w:val="24"/>
          <w:szCs w:val="24"/>
        </w:rPr>
        <w:t>indemnizaţiei</w:t>
      </w:r>
      <w:proofErr w:type="spellEnd"/>
      <w:r w:rsidRPr="0049579C">
        <w:rPr>
          <w:rFonts w:ascii="Times New Roman" w:hAnsi="Times New Roman" w:cs="Times New Roman"/>
          <w:i/>
          <w:iCs/>
          <w:sz w:val="24"/>
          <w:szCs w:val="24"/>
        </w:rPr>
        <w:t xml:space="preserve"> lunare a </w:t>
      </w:r>
      <w:proofErr w:type="spellStart"/>
      <w:r w:rsidRPr="0049579C">
        <w:rPr>
          <w:rFonts w:ascii="Times New Roman" w:hAnsi="Times New Roman" w:cs="Times New Roman"/>
          <w:i/>
          <w:iCs/>
          <w:sz w:val="24"/>
          <w:szCs w:val="24"/>
        </w:rPr>
        <w:t>funcţiei</w:t>
      </w:r>
      <w:proofErr w:type="spellEnd"/>
      <w:r w:rsidRPr="0049579C">
        <w:rPr>
          <w:rFonts w:ascii="Times New Roman" w:hAnsi="Times New Roman" w:cs="Times New Roman"/>
          <w:i/>
          <w:iCs/>
          <w:sz w:val="24"/>
          <w:szCs w:val="24"/>
        </w:rPr>
        <w:t xml:space="preserve"> de viceprimar sau, după caz, a </w:t>
      </w:r>
      <w:proofErr w:type="spellStart"/>
      <w:r w:rsidRPr="0049579C">
        <w:rPr>
          <w:rFonts w:ascii="Times New Roman" w:hAnsi="Times New Roman" w:cs="Times New Roman"/>
          <w:i/>
          <w:iCs/>
          <w:sz w:val="24"/>
          <w:szCs w:val="24"/>
        </w:rPr>
        <w:t>indemnizaţiei</w:t>
      </w:r>
      <w:proofErr w:type="spellEnd"/>
      <w:r w:rsidRPr="0049579C">
        <w:rPr>
          <w:rFonts w:ascii="Times New Roman" w:hAnsi="Times New Roman" w:cs="Times New Roman"/>
          <w:i/>
          <w:iCs/>
          <w:sz w:val="24"/>
          <w:szCs w:val="24"/>
        </w:rPr>
        <w:t xml:space="preserve"> lunare a </w:t>
      </w:r>
      <w:proofErr w:type="spellStart"/>
      <w:r w:rsidRPr="0049579C">
        <w:rPr>
          <w:rFonts w:ascii="Times New Roman" w:hAnsi="Times New Roman" w:cs="Times New Roman"/>
          <w:i/>
          <w:iCs/>
          <w:sz w:val="24"/>
          <w:szCs w:val="24"/>
        </w:rPr>
        <w:t>vicepreşedintelui</w:t>
      </w:r>
      <w:proofErr w:type="spellEnd"/>
      <w:r w:rsidRPr="0049579C">
        <w:rPr>
          <w:rFonts w:ascii="Times New Roman" w:hAnsi="Times New Roman" w:cs="Times New Roman"/>
          <w:i/>
          <w:iCs/>
          <w:sz w:val="24"/>
          <w:szCs w:val="24"/>
        </w:rPr>
        <w:t xml:space="preserve"> consiliului </w:t>
      </w:r>
      <w:proofErr w:type="spellStart"/>
      <w:r w:rsidRPr="0049579C">
        <w:rPr>
          <w:rFonts w:ascii="Times New Roman" w:hAnsi="Times New Roman" w:cs="Times New Roman"/>
          <w:i/>
          <w:iCs/>
          <w:sz w:val="24"/>
          <w:szCs w:val="24"/>
        </w:rPr>
        <w:t>judeţean</w:t>
      </w:r>
      <w:proofErr w:type="spellEnd"/>
      <w:r w:rsidRPr="0049579C">
        <w:rPr>
          <w:rFonts w:ascii="Times New Roman" w:hAnsi="Times New Roman" w:cs="Times New Roman"/>
          <w:i/>
          <w:iCs/>
          <w:sz w:val="24"/>
          <w:szCs w:val="24"/>
        </w:rPr>
        <w:t xml:space="preserve">, sau, după caz, a viceprimarului municipiului </w:t>
      </w:r>
      <w:proofErr w:type="spellStart"/>
      <w:r w:rsidRPr="0049579C">
        <w:rPr>
          <w:rFonts w:ascii="Times New Roman" w:hAnsi="Times New Roman" w:cs="Times New Roman"/>
          <w:i/>
          <w:iCs/>
          <w:sz w:val="24"/>
          <w:szCs w:val="24"/>
        </w:rPr>
        <w:t>Bucureşti</w:t>
      </w:r>
      <w:proofErr w:type="spellEnd"/>
      <w:r w:rsidRPr="0049579C">
        <w:rPr>
          <w:rFonts w:ascii="Times New Roman" w:hAnsi="Times New Roman" w:cs="Times New Roman"/>
          <w:i/>
          <w:iCs/>
          <w:sz w:val="24"/>
          <w:szCs w:val="24"/>
        </w:rPr>
        <w:t xml:space="preserve">, corespunzător nivelului de organizare: comună, </w:t>
      </w:r>
      <w:proofErr w:type="spellStart"/>
      <w:r w:rsidRPr="0049579C">
        <w:rPr>
          <w:rFonts w:ascii="Times New Roman" w:hAnsi="Times New Roman" w:cs="Times New Roman"/>
          <w:i/>
          <w:iCs/>
          <w:sz w:val="24"/>
          <w:szCs w:val="24"/>
        </w:rPr>
        <w:t>oraş</w:t>
      </w:r>
      <w:proofErr w:type="spellEnd"/>
      <w:r w:rsidRPr="0049579C">
        <w:rPr>
          <w:rFonts w:ascii="Times New Roman" w:hAnsi="Times New Roman" w:cs="Times New Roman"/>
          <w:i/>
          <w:iCs/>
          <w:sz w:val="24"/>
          <w:szCs w:val="24"/>
        </w:rPr>
        <w:t xml:space="preserve">, municipiu, sectoarele municipiului </w:t>
      </w:r>
      <w:proofErr w:type="spellStart"/>
      <w:r w:rsidRPr="0049579C">
        <w:rPr>
          <w:rFonts w:ascii="Times New Roman" w:hAnsi="Times New Roman" w:cs="Times New Roman"/>
          <w:i/>
          <w:iCs/>
          <w:sz w:val="24"/>
          <w:szCs w:val="24"/>
        </w:rPr>
        <w:t>Bucureşti</w:t>
      </w:r>
      <w:proofErr w:type="spellEnd"/>
      <w:r w:rsidRPr="0049579C">
        <w:rPr>
          <w:rFonts w:ascii="Times New Roman" w:hAnsi="Times New Roman" w:cs="Times New Roman"/>
          <w:i/>
          <w:iCs/>
          <w:sz w:val="24"/>
          <w:szCs w:val="24"/>
        </w:rPr>
        <w:t xml:space="preserve">, primăria generală a municipiului </w:t>
      </w:r>
      <w:proofErr w:type="spellStart"/>
      <w:r w:rsidRPr="0049579C">
        <w:rPr>
          <w:rFonts w:ascii="Times New Roman" w:hAnsi="Times New Roman" w:cs="Times New Roman"/>
          <w:i/>
          <w:iCs/>
          <w:sz w:val="24"/>
          <w:szCs w:val="24"/>
        </w:rPr>
        <w:t>Bucureşti</w:t>
      </w:r>
      <w:proofErr w:type="spellEnd"/>
      <w:r w:rsidRPr="0049579C">
        <w:rPr>
          <w:rFonts w:ascii="Times New Roman" w:hAnsi="Times New Roman" w:cs="Times New Roman"/>
          <w:i/>
          <w:iCs/>
          <w:sz w:val="24"/>
          <w:szCs w:val="24"/>
        </w:rPr>
        <w:t xml:space="preserve">, exclusiv majorările prevăzute la </w:t>
      </w:r>
      <w:r w:rsidRPr="0049579C">
        <w:rPr>
          <w:rFonts w:ascii="Times New Roman" w:hAnsi="Times New Roman" w:cs="Times New Roman"/>
          <w:i/>
          <w:iCs/>
          <w:sz w:val="24"/>
          <w:szCs w:val="24"/>
          <w:u w:val="single"/>
        </w:rPr>
        <w:t>art. 16</w:t>
      </w:r>
      <w:r w:rsidRPr="0049579C">
        <w:rPr>
          <w:rFonts w:ascii="Times New Roman" w:hAnsi="Times New Roman" w:cs="Times New Roman"/>
          <w:i/>
          <w:iCs/>
          <w:sz w:val="24"/>
          <w:szCs w:val="24"/>
        </w:rPr>
        <w:t xml:space="preserve"> alin. (2), cu încadrarea în cheltuielile de personal aprobate în bugetele de venituri </w:t>
      </w:r>
      <w:proofErr w:type="spellStart"/>
      <w:r w:rsidRPr="0049579C">
        <w:rPr>
          <w:rFonts w:ascii="Times New Roman" w:hAnsi="Times New Roman" w:cs="Times New Roman"/>
          <w:i/>
          <w:iCs/>
          <w:sz w:val="24"/>
          <w:szCs w:val="24"/>
        </w:rPr>
        <w:t>şi</w:t>
      </w:r>
      <w:proofErr w:type="spellEnd"/>
      <w:r w:rsidRPr="0049579C">
        <w:rPr>
          <w:rFonts w:ascii="Times New Roman" w:hAnsi="Times New Roman" w:cs="Times New Roman"/>
          <w:i/>
          <w:iCs/>
          <w:sz w:val="24"/>
          <w:szCs w:val="24"/>
        </w:rPr>
        <w:t xml:space="preserve"> cheltuieli.”</w:t>
      </w:r>
    </w:p>
    <w:p w14:paraId="50BEE424" w14:textId="1A93916C" w:rsidR="00F80F66" w:rsidRPr="00F80F66" w:rsidRDefault="00F80F66" w:rsidP="00F80F66">
      <w:pPr>
        <w:jc w:val="both"/>
        <w:rPr>
          <w:rFonts w:ascii="Times New Roman" w:hAnsi="Times New Roman" w:cs="Times New Roman"/>
          <w:sz w:val="24"/>
          <w:szCs w:val="24"/>
        </w:rPr>
      </w:pPr>
      <w:r>
        <w:rPr>
          <w:rFonts w:ascii="Times New Roman" w:hAnsi="Times New Roman" w:cs="Times New Roman"/>
          <w:sz w:val="24"/>
          <w:szCs w:val="24"/>
        </w:rPr>
        <w:tab/>
        <w:t xml:space="preserve">Ordonanța de Urgență a Guvernului  nr. </w:t>
      </w:r>
      <w:r w:rsidRPr="00F80F66">
        <w:rPr>
          <w:rFonts w:ascii="Times New Roman" w:hAnsi="Times New Roman" w:cs="Times New Roman"/>
          <w:sz w:val="24"/>
          <w:szCs w:val="24"/>
        </w:rPr>
        <w:t xml:space="preserve"> 115/2023 din 14 decembrie 2023</w:t>
      </w:r>
      <w:r>
        <w:rPr>
          <w:rFonts w:ascii="Times New Roman" w:hAnsi="Times New Roman" w:cs="Times New Roman"/>
          <w:sz w:val="24"/>
          <w:szCs w:val="24"/>
        </w:rPr>
        <w:t xml:space="preserve"> </w:t>
      </w:r>
      <w:r w:rsidRPr="00F80F66">
        <w:rPr>
          <w:rFonts w:ascii="Times New Roman" w:hAnsi="Times New Roman" w:cs="Times New Roman"/>
          <w:sz w:val="24"/>
          <w:szCs w:val="24"/>
        </w:rPr>
        <w:t xml:space="preserve">privind unele măsuri fiscal-bugetare în domeniul cheltuielilor publice, pentru consolidare fiscală, combaterea evaziunii fiscale, pentru modificarea </w:t>
      </w:r>
      <w:proofErr w:type="spellStart"/>
      <w:r w:rsidRPr="00F80F66">
        <w:rPr>
          <w:rFonts w:ascii="Times New Roman" w:hAnsi="Times New Roman" w:cs="Times New Roman"/>
          <w:sz w:val="24"/>
          <w:szCs w:val="24"/>
        </w:rPr>
        <w:t>şi</w:t>
      </w:r>
      <w:proofErr w:type="spellEnd"/>
      <w:r w:rsidRPr="00F80F66">
        <w:rPr>
          <w:rFonts w:ascii="Times New Roman" w:hAnsi="Times New Roman" w:cs="Times New Roman"/>
          <w:sz w:val="24"/>
          <w:szCs w:val="24"/>
        </w:rPr>
        <w:t xml:space="preserve"> completarea unor acte normative, precum </w:t>
      </w:r>
      <w:proofErr w:type="spellStart"/>
      <w:r w:rsidRPr="00F80F66">
        <w:rPr>
          <w:rFonts w:ascii="Times New Roman" w:hAnsi="Times New Roman" w:cs="Times New Roman"/>
          <w:sz w:val="24"/>
          <w:szCs w:val="24"/>
        </w:rPr>
        <w:t>şi</w:t>
      </w:r>
      <w:proofErr w:type="spellEnd"/>
      <w:r w:rsidRPr="00F80F66">
        <w:rPr>
          <w:rFonts w:ascii="Times New Roman" w:hAnsi="Times New Roman" w:cs="Times New Roman"/>
          <w:sz w:val="24"/>
          <w:szCs w:val="24"/>
        </w:rPr>
        <w:t xml:space="preserve"> pentru prorogarea unor termene</w:t>
      </w:r>
      <w:r>
        <w:rPr>
          <w:rFonts w:ascii="Times New Roman" w:hAnsi="Times New Roman" w:cs="Times New Roman"/>
          <w:sz w:val="24"/>
          <w:szCs w:val="24"/>
        </w:rPr>
        <w:t xml:space="preserve"> art. I alin. 2 a stabilit că indemnizațiile </w:t>
      </w:r>
      <w:proofErr w:type="spellStart"/>
      <w:r w:rsidRPr="00F80F66">
        <w:rPr>
          <w:rFonts w:ascii="Times New Roman" w:hAnsi="Times New Roman" w:cs="Times New Roman"/>
          <w:sz w:val="24"/>
          <w:szCs w:val="24"/>
        </w:rPr>
        <w:t>indemnizaţiile</w:t>
      </w:r>
      <w:proofErr w:type="spellEnd"/>
      <w:r w:rsidRPr="00F80F66">
        <w:rPr>
          <w:rFonts w:ascii="Times New Roman" w:hAnsi="Times New Roman" w:cs="Times New Roman"/>
          <w:sz w:val="24"/>
          <w:szCs w:val="24"/>
        </w:rPr>
        <w:t xml:space="preserve"> lunare pentru </w:t>
      </w:r>
      <w:proofErr w:type="spellStart"/>
      <w:r w:rsidRPr="00F80F66">
        <w:rPr>
          <w:rFonts w:ascii="Times New Roman" w:hAnsi="Times New Roman" w:cs="Times New Roman"/>
          <w:sz w:val="24"/>
          <w:szCs w:val="24"/>
        </w:rPr>
        <w:t>funcţiile</w:t>
      </w:r>
      <w:proofErr w:type="spellEnd"/>
      <w:r w:rsidRPr="00F80F66">
        <w:rPr>
          <w:rFonts w:ascii="Times New Roman" w:hAnsi="Times New Roman" w:cs="Times New Roman"/>
          <w:sz w:val="24"/>
          <w:szCs w:val="24"/>
        </w:rPr>
        <w:t xml:space="preserve"> de demnitate publică locală </w:t>
      </w:r>
      <w:proofErr w:type="spellStart"/>
      <w:r w:rsidRPr="00F80F66">
        <w:rPr>
          <w:rFonts w:ascii="Times New Roman" w:hAnsi="Times New Roman" w:cs="Times New Roman"/>
          <w:sz w:val="24"/>
          <w:szCs w:val="24"/>
        </w:rPr>
        <w:t>şi</w:t>
      </w:r>
      <w:proofErr w:type="spellEnd"/>
      <w:r w:rsidRPr="00F80F66">
        <w:rPr>
          <w:rFonts w:ascii="Times New Roman" w:hAnsi="Times New Roman" w:cs="Times New Roman"/>
          <w:sz w:val="24"/>
          <w:szCs w:val="24"/>
        </w:rPr>
        <w:t xml:space="preserve"> </w:t>
      </w:r>
      <w:proofErr w:type="spellStart"/>
      <w:r w:rsidRPr="00F80F66">
        <w:rPr>
          <w:rFonts w:ascii="Times New Roman" w:hAnsi="Times New Roman" w:cs="Times New Roman"/>
          <w:sz w:val="24"/>
          <w:szCs w:val="24"/>
        </w:rPr>
        <w:t>funcţiile</w:t>
      </w:r>
      <w:proofErr w:type="spellEnd"/>
      <w:r w:rsidRPr="00F80F66">
        <w:rPr>
          <w:rFonts w:ascii="Times New Roman" w:hAnsi="Times New Roman" w:cs="Times New Roman"/>
          <w:sz w:val="24"/>
          <w:szCs w:val="24"/>
        </w:rPr>
        <w:t xml:space="preserve"> asimilate acestora, prevăzute în </w:t>
      </w:r>
      <w:r w:rsidRPr="00F80F66">
        <w:rPr>
          <w:rFonts w:ascii="Times New Roman" w:hAnsi="Times New Roman" w:cs="Times New Roman"/>
          <w:sz w:val="24"/>
          <w:szCs w:val="24"/>
          <w:u w:val="single"/>
        </w:rPr>
        <w:t>anexa nr. IX</w:t>
      </w:r>
      <w:r w:rsidRPr="00F80F66">
        <w:rPr>
          <w:rFonts w:ascii="Times New Roman" w:hAnsi="Times New Roman" w:cs="Times New Roman"/>
          <w:sz w:val="24"/>
          <w:szCs w:val="24"/>
        </w:rPr>
        <w:t xml:space="preserve"> litera C la Legea-cadru nr. 153/2017, cu modificările </w:t>
      </w:r>
      <w:proofErr w:type="spellStart"/>
      <w:r w:rsidRPr="00F80F66">
        <w:rPr>
          <w:rFonts w:ascii="Times New Roman" w:hAnsi="Times New Roman" w:cs="Times New Roman"/>
          <w:sz w:val="24"/>
          <w:szCs w:val="24"/>
        </w:rPr>
        <w:t>şi</w:t>
      </w:r>
      <w:proofErr w:type="spellEnd"/>
      <w:r w:rsidRPr="00F80F66">
        <w:rPr>
          <w:rFonts w:ascii="Times New Roman" w:hAnsi="Times New Roman" w:cs="Times New Roman"/>
          <w:sz w:val="24"/>
          <w:szCs w:val="24"/>
        </w:rPr>
        <w:t xml:space="preserve"> completările ulterioare, se majorează cu 5% </w:t>
      </w:r>
      <w:proofErr w:type="spellStart"/>
      <w:r w:rsidRPr="00F80F66">
        <w:rPr>
          <w:rFonts w:ascii="Times New Roman" w:hAnsi="Times New Roman" w:cs="Times New Roman"/>
          <w:sz w:val="24"/>
          <w:szCs w:val="24"/>
        </w:rPr>
        <w:t>faţă</w:t>
      </w:r>
      <w:proofErr w:type="spellEnd"/>
      <w:r w:rsidRPr="00F80F66">
        <w:rPr>
          <w:rFonts w:ascii="Times New Roman" w:hAnsi="Times New Roman" w:cs="Times New Roman"/>
          <w:sz w:val="24"/>
          <w:szCs w:val="24"/>
        </w:rPr>
        <w:t xml:space="preserve"> de nivelul acordat pentru luna decembrie 2023.</w:t>
      </w:r>
    </w:p>
    <w:p w14:paraId="0234603D" w14:textId="1BFBCF6E" w:rsidR="00F80F66" w:rsidRPr="00C977FA" w:rsidRDefault="00F80F66" w:rsidP="00F80F66">
      <w:pPr>
        <w:jc w:val="both"/>
        <w:rPr>
          <w:rFonts w:ascii="Times New Roman" w:hAnsi="Times New Roman" w:cs="Times New Roman"/>
          <w:b/>
          <w:bCs/>
          <w:sz w:val="24"/>
          <w:szCs w:val="24"/>
        </w:rPr>
      </w:pPr>
      <w:r>
        <w:rPr>
          <w:rFonts w:ascii="Times New Roman" w:hAnsi="Times New Roman" w:cs="Times New Roman"/>
          <w:sz w:val="24"/>
          <w:szCs w:val="24"/>
        </w:rPr>
        <w:tab/>
      </w:r>
      <w:r w:rsidRPr="00C977FA">
        <w:rPr>
          <w:rFonts w:ascii="Times New Roman" w:hAnsi="Times New Roman" w:cs="Times New Roman"/>
          <w:b/>
          <w:bCs/>
          <w:i/>
          <w:iCs/>
          <w:sz w:val="24"/>
          <w:szCs w:val="24"/>
        </w:rPr>
        <w:t xml:space="preserve">(2) Prin derogare de la prevederile </w:t>
      </w:r>
      <w:r w:rsidRPr="00C977FA">
        <w:rPr>
          <w:rFonts w:ascii="Times New Roman" w:hAnsi="Times New Roman" w:cs="Times New Roman"/>
          <w:b/>
          <w:bCs/>
          <w:i/>
          <w:iCs/>
          <w:sz w:val="24"/>
          <w:szCs w:val="24"/>
          <w:u w:val="single"/>
        </w:rPr>
        <w:t>art. 13</w:t>
      </w:r>
      <w:r w:rsidRPr="00C977FA">
        <w:rPr>
          <w:rFonts w:ascii="Times New Roman" w:hAnsi="Times New Roman" w:cs="Times New Roman"/>
          <w:b/>
          <w:bCs/>
          <w:i/>
          <w:iCs/>
          <w:sz w:val="24"/>
          <w:szCs w:val="24"/>
        </w:rPr>
        <w:t xml:space="preserve"> alin. (1) din Legea-cadru nr. 153/2017, cu modificările </w:t>
      </w:r>
      <w:proofErr w:type="spellStart"/>
      <w:r w:rsidRPr="00C977FA">
        <w:rPr>
          <w:rFonts w:ascii="Times New Roman" w:hAnsi="Times New Roman" w:cs="Times New Roman"/>
          <w:b/>
          <w:bCs/>
          <w:i/>
          <w:iCs/>
          <w:sz w:val="24"/>
          <w:szCs w:val="24"/>
        </w:rPr>
        <w:t>şi</w:t>
      </w:r>
      <w:proofErr w:type="spellEnd"/>
      <w:r w:rsidRPr="00C977FA">
        <w:rPr>
          <w:rFonts w:ascii="Times New Roman" w:hAnsi="Times New Roman" w:cs="Times New Roman"/>
          <w:b/>
          <w:bCs/>
          <w:i/>
          <w:iCs/>
          <w:sz w:val="24"/>
          <w:szCs w:val="24"/>
        </w:rPr>
        <w:t xml:space="preserve"> completările ulterioare, începând cu data de 1 ianuarie 2024, </w:t>
      </w:r>
      <w:proofErr w:type="spellStart"/>
      <w:r w:rsidRPr="00C977FA">
        <w:rPr>
          <w:rFonts w:ascii="Times New Roman" w:hAnsi="Times New Roman" w:cs="Times New Roman"/>
          <w:b/>
          <w:bCs/>
          <w:i/>
          <w:iCs/>
          <w:sz w:val="24"/>
          <w:szCs w:val="24"/>
        </w:rPr>
        <w:t>indemnizaţiile</w:t>
      </w:r>
      <w:proofErr w:type="spellEnd"/>
      <w:r w:rsidRPr="00C977FA">
        <w:rPr>
          <w:rFonts w:ascii="Times New Roman" w:hAnsi="Times New Roman" w:cs="Times New Roman"/>
          <w:b/>
          <w:bCs/>
          <w:i/>
          <w:iCs/>
          <w:sz w:val="24"/>
          <w:szCs w:val="24"/>
        </w:rPr>
        <w:t xml:space="preserve"> lunare pentru </w:t>
      </w:r>
      <w:proofErr w:type="spellStart"/>
      <w:r w:rsidRPr="00C977FA">
        <w:rPr>
          <w:rFonts w:ascii="Times New Roman" w:hAnsi="Times New Roman" w:cs="Times New Roman"/>
          <w:b/>
          <w:bCs/>
          <w:i/>
          <w:iCs/>
          <w:sz w:val="24"/>
          <w:szCs w:val="24"/>
        </w:rPr>
        <w:t>funcţiile</w:t>
      </w:r>
      <w:proofErr w:type="spellEnd"/>
      <w:r w:rsidRPr="00C977FA">
        <w:rPr>
          <w:rFonts w:ascii="Times New Roman" w:hAnsi="Times New Roman" w:cs="Times New Roman"/>
          <w:b/>
          <w:bCs/>
          <w:i/>
          <w:iCs/>
          <w:sz w:val="24"/>
          <w:szCs w:val="24"/>
        </w:rPr>
        <w:t xml:space="preserve"> de demnitate publică locală </w:t>
      </w:r>
      <w:proofErr w:type="spellStart"/>
      <w:r w:rsidRPr="00C977FA">
        <w:rPr>
          <w:rFonts w:ascii="Times New Roman" w:hAnsi="Times New Roman" w:cs="Times New Roman"/>
          <w:b/>
          <w:bCs/>
          <w:i/>
          <w:iCs/>
          <w:sz w:val="24"/>
          <w:szCs w:val="24"/>
        </w:rPr>
        <w:t>şi</w:t>
      </w:r>
      <w:proofErr w:type="spellEnd"/>
      <w:r w:rsidRPr="00C977FA">
        <w:rPr>
          <w:rFonts w:ascii="Times New Roman" w:hAnsi="Times New Roman" w:cs="Times New Roman"/>
          <w:b/>
          <w:bCs/>
          <w:i/>
          <w:iCs/>
          <w:sz w:val="24"/>
          <w:szCs w:val="24"/>
        </w:rPr>
        <w:t xml:space="preserve"> </w:t>
      </w:r>
      <w:proofErr w:type="spellStart"/>
      <w:r w:rsidRPr="00C977FA">
        <w:rPr>
          <w:rFonts w:ascii="Times New Roman" w:hAnsi="Times New Roman" w:cs="Times New Roman"/>
          <w:b/>
          <w:bCs/>
          <w:i/>
          <w:iCs/>
          <w:sz w:val="24"/>
          <w:szCs w:val="24"/>
        </w:rPr>
        <w:t>funcţiile</w:t>
      </w:r>
      <w:proofErr w:type="spellEnd"/>
      <w:r w:rsidRPr="00C977FA">
        <w:rPr>
          <w:rFonts w:ascii="Times New Roman" w:hAnsi="Times New Roman" w:cs="Times New Roman"/>
          <w:b/>
          <w:bCs/>
          <w:i/>
          <w:iCs/>
          <w:sz w:val="24"/>
          <w:szCs w:val="24"/>
        </w:rPr>
        <w:t xml:space="preserve"> asimilate acestora, prevăzute în </w:t>
      </w:r>
      <w:r w:rsidRPr="00C977FA">
        <w:rPr>
          <w:rFonts w:ascii="Times New Roman" w:hAnsi="Times New Roman" w:cs="Times New Roman"/>
          <w:b/>
          <w:bCs/>
          <w:i/>
          <w:iCs/>
          <w:sz w:val="24"/>
          <w:szCs w:val="24"/>
          <w:u w:val="single"/>
        </w:rPr>
        <w:t>anexa nr. IX</w:t>
      </w:r>
      <w:r w:rsidRPr="00C977FA">
        <w:rPr>
          <w:rFonts w:ascii="Times New Roman" w:hAnsi="Times New Roman" w:cs="Times New Roman"/>
          <w:b/>
          <w:bCs/>
          <w:i/>
          <w:iCs/>
          <w:sz w:val="24"/>
          <w:szCs w:val="24"/>
        </w:rPr>
        <w:t xml:space="preserve"> litera C la Legea-cadru nr. 153/2017, cu modificările </w:t>
      </w:r>
      <w:proofErr w:type="spellStart"/>
      <w:r w:rsidRPr="00C977FA">
        <w:rPr>
          <w:rFonts w:ascii="Times New Roman" w:hAnsi="Times New Roman" w:cs="Times New Roman"/>
          <w:b/>
          <w:bCs/>
          <w:i/>
          <w:iCs/>
          <w:sz w:val="24"/>
          <w:szCs w:val="24"/>
        </w:rPr>
        <w:t>şi</w:t>
      </w:r>
      <w:proofErr w:type="spellEnd"/>
      <w:r w:rsidRPr="00C977FA">
        <w:rPr>
          <w:rFonts w:ascii="Times New Roman" w:hAnsi="Times New Roman" w:cs="Times New Roman"/>
          <w:b/>
          <w:bCs/>
          <w:i/>
          <w:iCs/>
          <w:sz w:val="24"/>
          <w:szCs w:val="24"/>
        </w:rPr>
        <w:t xml:space="preserve"> completările ulterioare, se majorează cu 5% </w:t>
      </w:r>
      <w:proofErr w:type="spellStart"/>
      <w:r w:rsidRPr="00C977FA">
        <w:rPr>
          <w:rFonts w:ascii="Times New Roman" w:hAnsi="Times New Roman" w:cs="Times New Roman"/>
          <w:b/>
          <w:bCs/>
          <w:i/>
          <w:iCs/>
          <w:sz w:val="24"/>
          <w:szCs w:val="24"/>
        </w:rPr>
        <w:t>faţă</w:t>
      </w:r>
      <w:proofErr w:type="spellEnd"/>
      <w:r w:rsidRPr="00C977FA">
        <w:rPr>
          <w:rFonts w:ascii="Times New Roman" w:hAnsi="Times New Roman" w:cs="Times New Roman"/>
          <w:b/>
          <w:bCs/>
          <w:i/>
          <w:iCs/>
          <w:sz w:val="24"/>
          <w:szCs w:val="24"/>
        </w:rPr>
        <w:t xml:space="preserve"> de nivelul acordat pentru luna decembrie 2023</w:t>
      </w:r>
      <w:r w:rsidRPr="00C977FA">
        <w:rPr>
          <w:rFonts w:ascii="Times New Roman" w:hAnsi="Times New Roman" w:cs="Times New Roman"/>
          <w:b/>
          <w:bCs/>
          <w:sz w:val="24"/>
          <w:szCs w:val="24"/>
        </w:rPr>
        <w:t>.</w:t>
      </w:r>
    </w:p>
    <w:p w14:paraId="090FE87A" w14:textId="579C3170" w:rsidR="00FB6614" w:rsidRPr="00F80F66" w:rsidRDefault="00FB6614" w:rsidP="0049579C">
      <w:pPr>
        <w:jc w:val="both"/>
        <w:rPr>
          <w:rFonts w:ascii="Times New Roman" w:hAnsi="Times New Roman" w:cs="Times New Roman"/>
          <w:sz w:val="24"/>
          <w:szCs w:val="24"/>
        </w:rPr>
      </w:pPr>
      <w:r>
        <w:rPr>
          <w:rFonts w:ascii="Times New Roman" w:hAnsi="Times New Roman" w:cs="Times New Roman"/>
          <w:sz w:val="24"/>
          <w:szCs w:val="24"/>
        </w:rPr>
        <w:tab/>
        <w:t xml:space="preserve">Totodată în conformitate cu prevederile art. 10 anexa IX punctul C </w:t>
      </w:r>
      <w:r w:rsidR="00F80F66">
        <w:rPr>
          <w:rFonts w:ascii="Times New Roman" w:hAnsi="Times New Roman" w:cs="Times New Roman"/>
          <w:sz w:val="24"/>
          <w:szCs w:val="24"/>
        </w:rPr>
        <w:t xml:space="preserve">potrivit </w:t>
      </w:r>
      <w:r w:rsidRPr="00A56A66">
        <w:rPr>
          <w:rFonts w:ascii="Times New Roman" w:hAnsi="Times New Roman" w:cs="Times New Roman"/>
          <w:sz w:val="24"/>
          <w:szCs w:val="24"/>
          <w:u w:val="single"/>
        </w:rPr>
        <w:t>art. I</w:t>
      </w:r>
      <w:r w:rsidRPr="00A56A66">
        <w:rPr>
          <w:rFonts w:ascii="Times New Roman" w:hAnsi="Times New Roman" w:cs="Times New Roman"/>
          <w:sz w:val="24"/>
          <w:szCs w:val="24"/>
        </w:rPr>
        <w:t xml:space="preserve"> alin. (2) din </w:t>
      </w:r>
      <w:proofErr w:type="spellStart"/>
      <w:r w:rsidRPr="00A56A66">
        <w:rPr>
          <w:rFonts w:ascii="Times New Roman" w:hAnsi="Times New Roman" w:cs="Times New Roman"/>
          <w:sz w:val="24"/>
          <w:szCs w:val="24"/>
        </w:rPr>
        <w:t>Ordonanţa</w:t>
      </w:r>
      <w:proofErr w:type="spellEnd"/>
      <w:r w:rsidRPr="00A56A66">
        <w:rPr>
          <w:rFonts w:ascii="Times New Roman" w:hAnsi="Times New Roman" w:cs="Times New Roman"/>
          <w:sz w:val="24"/>
          <w:szCs w:val="24"/>
        </w:rPr>
        <w:t xml:space="preserve"> de </w:t>
      </w:r>
      <w:proofErr w:type="spellStart"/>
      <w:r w:rsidRPr="00A56A66">
        <w:rPr>
          <w:rFonts w:ascii="Times New Roman" w:hAnsi="Times New Roman" w:cs="Times New Roman"/>
          <w:sz w:val="24"/>
          <w:szCs w:val="24"/>
        </w:rPr>
        <w:t>urgenţă</w:t>
      </w:r>
      <w:proofErr w:type="spellEnd"/>
      <w:r w:rsidRPr="00A56A66">
        <w:rPr>
          <w:rFonts w:ascii="Times New Roman" w:hAnsi="Times New Roman" w:cs="Times New Roman"/>
          <w:sz w:val="24"/>
          <w:szCs w:val="24"/>
        </w:rPr>
        <w:t xml:space="preserve"> a Guvernului nr. 115/2023, prin derogare de la prevederile </w:t>
      </w:r>
      <w:r w:rsidRPr="00A56A66">
        <w:rPr>
          <w:rFonts w:ascii="Times New Roman" w:hAnsi="Times New Roman" w:cs="Times New Roman"/>
          <w:sz w:val="24"/>
          <w:szCs w:val="24"/>
          <w:u w:val="single"/>
        </w:rPr>
        <w:t>art. 13</w:t>
      </w:r>
      <w:r w:rsidRPr="00A56A66">
        <w:rPr>
          <w:rFonts w:ascii="Times New Roman" w:hAnsi="Times New Roman" w:cs="Times New Roman"/>
          <w:sz w:val="24"/>
          <w:szCs w:val="24"/>
        </w:rPr>
        <w:t xml:space="preserve"> alin. (1) din Legea-cadru nr. 153/2017, începând cu data de 1 ianuarie 2024, </w:t>
      </w:r>
      <w:proofErr w:type="spellStart"/>
      <w:r w:rsidRPr="00A56A66">
        <w:rPr>
          <w:rFonts w:ascii="Times New Roman" w:hAnsi="Times New Roman" w:cs="Times New Roman"/>
          <w:sz w:val="24"/>
          <w:szCs w:val="24"/>
        </w:rPr>
        <w:t>indemnizaţiile</w:t>
      </w:r>
      <w:proofErr w:type="spellEnd"/>
      <w:r w:rsidRPr="00A56A66">
        <w:rPr>
          <w:rFonts w:ascii="Times New Roman" w:hAnsi="Times New Roman" w:cs="Times New Roman"/>
          <w:sz w:val="24"/>
          <w:szCs w:val="24"/>
        </w:rPr>
        <w:t xml:space="preserve"> lunare pentru </w:t>
      </w:r>
      <w:proofErr w:type="spellStart"/>
      <w:r w:rsidRPr="00A56A66">
        <w:rPr>
          <w:rFonts w:ascii="Times New Roman" w:hAnsi="Times New Roman" w:cs="Times New Roman"/>
          <w:sz w:val="24"/>
          <w:szCs w:val="24"/>
        </w:rPr>
        <w:t>funcţiile</w:t>
      </w:r>
      <w:proofErr w:type="spellEnd"/>
      <w:r w:rsidRPr="00A56A66">
        <w:rPr>
          <w:rFonts w:ascii="Times New Roman" w:hAnsi="Times New Roman" w:cs="Times New Roman"/>
          <w:sz w:val="24"/>
          <w:szCs w:val="24"/>
        </w:rPr>
        <w:t xml:space="preserve"> de demnitate publică locală </w:t>
      </w:r>
      <w:proofErr w:type="spellStart"/>
      <w:r w:rsidRPr="00A56A66">
        <w:rPr>
          <w:rFonts w:ascii="Times New Roman" w:hAnsi="Times New Roman" w:cs="Times New Roman"/>
          <w:sz w:val="24"/>
          <w:szCs w:val="24"/>
        </w:rPr>
        <w:t>şi</w:t>
      </w:r>
      <w:proofErr w:type="spellEnd"/>
      <w:r w:rsidRPr="00A56A66">
        <w:rPr>
          <w:rFonts w:ascii="Times New Roman" w:hAnsi="Times New Roman" w:cs="Times New Roman"/>
          <w:sz w:val="24"/>
          <w:szCs w:val="24"/>
        </w:rPr>
        <w:t xml:space="preserve"> </w:t>
      </w:r>
      <w:proofErr w:type="spellStart"/>
      <w:r w:rsidRPr="00A56A66">
        <w:rPr>
          <w:rFonts w:ascii="Times New Roman" w:hAnsi="Times New Roman" w:cs="Times New Roman"/>
          <w:sz w:val="24"/>
          <w:szCs w:val="24"/>
        </w:rPr>
        <w:t>funcţiile</w:t>
      </w:r>
      <w:proofErr w:type="spellEnd"/>
      <w:r w:rsidRPr="00A56A66">
        <w:rPr>
          <w:rFonts w:ascii="Times New Roman" w:hAnsi="Times New Roman" w:cs="Times New Roman"/>
          <w:sz w:val="24"/>
          <w:szCs w:val="24"/>
        </w:rPr>
        <w:t xml:space="preserve"> asimilate acestora, prevăzute în </w:t>
      </w:r>
      <w:r w:rsidRPr="00A56A66">
        <w:rPr>
          <w:rFonts w:ascii="Times New Roman" w:hAnsi="Times New Roman" w:cs="Times New Roman"/>
          <w:sz w:val="24"/>
          <w:szCs w:val="24"/>
          <w:u w:val="single"/>
        </w:rPr>
        <w:t>anexa nr. IX</w:t>
      </w:r>
      <w:r w:rsidRPr="00A56A66">
        <w:rPr>
          <w:rFonts w:ascii="Times New Roman" w:hAnsi="Times New Roman" w:cs="Times New Roman"/>
          <w:sz w:val="24"/>
          <w:szCs w:val="24"/>
        </w:rPr>
        <w:t xml:space="preserve"> litera C la Legea-cadru nr. 153/2017, se majorează cu 5% </w:t>
      </w:r>
      <w:proofErr w:type="spellStart"/>
      <w:r w:rsidRPr="00A56A66">
        <w:rPr>
          <w:rFonts w:ascii="Times New Roman" w:hAnsi="Times New Roman" w:cs="Times New Roman"/>
          <w:sz w:val="24"/>
          <w:szCs w:val="24"/>
        </w:rPr>
        <w:t>faţă</w:t>
      </w:r>
      <w:proofErr w:type="spellEnd"/>
      <w:r w:rsidRPr="00A56A66">
        <w:rPr>
          <w:rFonts w:ascii="Times New Roman" w:hAnsi="Times New Roman" w:cs="Times New Roman"/>
          <w:sz w:val="24"/>
          <w:szCs w:val="24"/>
        </w:rPr>
        <w:t xml:space="preserve"> de nivelul acordat pentru luna decembrie 2023</w:t>
      </w:r>
    </w:p>
    <w:p w14:paraId="279D4211" w14:textId="579D8B5E" w:rsidR="00A56A66" w:rsidRPr="00C977FA" w:rsidRDefault="00A56A66" w:rsidP="00A56A66">
      <w:pPr>
        <w:jc w:val="both"/>
        <w:rPr>
          <w:rFonts w:ascii="Times New Roman" w:hAnsi="Times New Roman" w:cs="Times New Roman"/>
          <w:i/>
          <w:iCs/>
          <w:sz w:val="24"/>
          <w:szCs w:val="24"/>
        </w:rPr>
      </w:pPr>
      <w:r w:rsidRPr="00C977FA">
        <w:rPr>
          <w:rFonts w:ascii="Times New Roman" w:hAnsi="Times New Roman" w:cs="Times New Roman"/>
          <w:i/>
          <w:iCs/>
          <w:sz w:val="24"/>
          <w:szCs w:val="24"/>
        </w:rPr>
        <w:t xml:space="preserve">1. Conform </w:t>
      </w:r>
      <w:r w:rsidRPr="00C977FA">
        <w:rPr>
          <w:rFonts w:ascii="Times New Roman" w:hAnsi="Times New Roman" w:cs="Times New Roman"/>
          <w:i/>
          <w:iCs/>
          <w:sz w:val="24"/>
          <w:szCs w:val="24"/>
          <w:u w:val="single"/>
        </w:rPr>
        <w:t>art. II</w:t>
      </w:r>
      <w:r w:rsidRPr="00C977FA">
        <w:rPr>
          <w:rFonts w:ascii="Times New Roman" w:hAnsi="Times New Roman" w:cs="Times New Roman"/>
          <w:i/>
          <w:iCs/>
          <w:sz w:val="24"/>
          <w:szCs w:val="24"/>
        </w:rPr>
        <w:t xml:space="preserve"> din </w:t>
      </w:r>
      <w:proofErr w:type="spellStart"/>
      <w:r w:rsidRPr="00C977FA">
        <w:rPr>
          <w:rFonts w:ascii="Times New Roman" w:hAnsi="Times New Roman" w:cs="Times New Roman"/>
          <w:i/>
          <w:iCs/>
          <w:sz w:val="24"/>
          <w:szCs w:val="24"/>
        </w:rPr>
        <w:t>Ordonanţa</w:t>
      </w:r>
      <w:proofErr w:type="spellEnd"/>
      <w:r w:rsidRPr="00C977FA">
        <w:rPr>
          <w:rFonts w:ascii="Times New Roman" w:hAnsi="Times New Roman" w:cs="Times New Roman"/>
          <w:i/>
          <w:iCs/>
          <w:sz w:val="24"/>
          <w:szCs w:val="24"/>
        </w:rPr>
        <w:t xml:space="preserve"> de </w:t>
      </w:r>
      <w:proofErr w:type="spellStart"/>
      <w:r w:rsidRPr="00C977FA">
        <w:rPr>
          <w:rFonts w:ascii="Times New Roman" w:hAnsi="Times New Roman" w:cs="Times New Roman"/>
          <w:i/>
          <w:iCs/>
          <w:sz w:val="24"/>
          <w:szCs w:val="24"/>
        </w:rPr>
        <w:t>urgenţă</w:t>
      </w:r>
      <w:proofErr w:type="spellEnd"/>
      <w:r w:rsidRPr="00C977FA">
        <w:rPr>
          <w:rFonts w:ascii="Times New Roman" w:hAnsi="Times New Roman" w:cs="Times New Roman"/>
          <w:i/>
          <w:iCs/>
          <w:sz w:val="24"/>
          <w:szCs w:val="24"/>
        </w:rPr>
        <w:t xml:space="preserve"> a Guvernului nr. 53/2024 (</w:t>
      </w:r>
      <w:r w:rsidRPr="00C977FA">
        <w:rPr>
          <w:rFonts w:ascii="Times New Roman" w:hAnsi="Times New Roman" w:cs="Times New Roman"/>
          <w:i/>
          <w:iCs/>
          <w:sz w:val="24"/>
          <w:szCs w:val="24"/>
          <w:u w:val="single"/>
        </w:rPr>
        <w:t>#M138</w:t>
      </w:r>
      <w:r w:rsidRPr="00C977FA">
        <w:rPr>
          <w:rFonts w:ascii="Times New Roman" w:hAnsi="Times New Roman" w:cs="Times New Roman"/>
          <w:i/>
          <w:iCs/>
          <w:sz w:val="24"/>
          <w:szCs w:val="24"/>
        </w:rPr>
        <w:t xml:space="preserve">), prin derogare de la prevederile </w:t>
      </w:r>
      <w:r w:rsidRPr="00C977FA">
        <w:rPr>
          <w:rFonts w:ascii="Times New Roman" w:hAnsi="Times New Roman" w:cs="Times New Roman"/>
          <w:i/>
          <w:iCs/>
          <w:sz w:val="24"/>
          <w:szCs w:val="24"/>
          <w:u w:val="single"/>
        </w:rPr>
        <w:t>art. 11</w:t>
      </w:r>
      <w:r w:rsidRPr="00C977FA">
        <w:rPr>
          <w:rFonts w:ascii="Times New Roman" w:hAnsi="Times New Roman" w:cs="Times New Roman"/>
          <w:i/>
          <w:iCs/>
          <w:sz w:val="24"/>
          <w:szCs w:val="24"/>
        </w:rPr>
        <w:t xml:space="preserve"> alin. (4) din Legea-cadru nr. 153/2017, </w:t>
      </w:r>
      <w:proofErr w:type="spellStart"/>
      <w:r w:rsidRPr="00C977FA">
        <w:rPr>
          <w:rFonts w:ascii="Times New Roman" w:hAnsi="Times New Roman" w:cs="Times New Roman"/>
          <w:i/>
          <w:iCs/>
          <w:sz w:val="24"/>
          <w:szCs w:val="24"/>
        </w:rPr>
        <w:t>funcţionarii</w:t>
      </w:r>
      <w:proofErr w:type="spellEnd"/>
      <w:r w:rsidRPr="00C977FA">
        <w:rPr>
          <w:rFonts w:ascii="Times New Roman" w:hAnsi="Times New Roman" w:cs="Times New Roman"/>
          <w:i/>
          <w:iCs/>
          <w:sz w:val="24"/>
          <w:szCs w:val="24"/>
        </w:rPr>
        <w:t xml:space="preserve"> publici </w:t>
      </w:r>
      <w:proofErr w:type="spellStart"/>
      <w:r w:rsidRPr="00C977FA">
        <w:rPr>
          <w:rFonts w:ascii="Times New Roman" w:hAnsi="Times New Roman" w:cs="Times New Roman"/>
          <w:i/>
          <w:iCs/>
          <w:sz w:val="24"/>
          <w:szCs w:val="24"/>
        </w:rPr>
        <w:t>şi</w:t>
      </w:r>
      <w:proofErr w:type="spellEnd"/>
      <w:r w:rsidRPr="00C977FA">
        <w:rPr>
          <w:rFonts w:ascii="Times New Roman" w:hAnsi="Times New Roman" w:cs="Times New Roman"/>
          <w:i/>
          <w:iCs/>
          <w:sz w:val="24"/>
          <w:szCs w:val="24"/>
        </w:rPr>
        <w:t xml:space="preserve"> personalul contractual din cadrul familiei </w:t>
      </w:r>
      <w:proofErr w:type="spellStart"/>
      <w:r w:rsidRPr="00C977FA">
        <w:rPr>
          <w:rFonts w:ascii="Times New Roman" w:hAnsi="Times New Roman" w:cs="Times New Roman"/>
          <w:i/>
          <w:iCs/>
          <w:sz w:val="24"/>
          <w:szCs w:val="24"/>
        </w:rPr>
        <w:t>ocupaţionale</w:t>
      </w:r>
      <w:proofErr w:type="spellEnd"/>
      <w:r w:rsidRPr="00C977FA">
        <w:rPr>
          <w:rFonts w:ascii="Times New Roman" w:hAnsi="Times New Roman" w:cs="Times New Roman"/>
          <w:i/>
          <w:iCs/>
          <w:sz w:val="24"/>
          <w:szCs w:val="24"/>
        </w:rPr>
        <w:t xml:space="preserve"> "</w:t>
      </w:r>
      <w:proofErr w:type="spellStart"/>
      <w:r w:rsidRPr="00C977FA">
        <w:rPr>
          <w:rFonts w:ascii="Times New Roman" w:hAnsi="Times New Roman" w:cs="Times New Roman"/>
          <w:i/>
          <w:iCs/>
          <w:sz w:val="24"/>
          <w:szCs w:val="24"/>
        </w:rPr>
        <w:t>Administraţie</w:t>
      </w:r>
      <w:proofErr w:type="spellEnd"/>
      <w:r w:rsidRPr="00C977FA">
        <w:rPr>
          <w:rFonts w:ascii="Times New Roman" w:hAnsi="Times New Roman" w:cs="Times New Roman"/>
          <w:i/>
          <w:iCs/>
          <w:sz w:val="24"/>
          <w:szCs w:val="24"/>
        </w:rPr>
        <w:t xml:space="preserve">" din aparatul de specialitate al primarului </w:t>
      </w:r>
      <w:proofErr w:type="spellStart"/>
      <w:r w:rsidRPr="00C977FA">
        <w:rPr>
          <w:rFonts w:ascii="Times New Roman" w:hAnsi="Times New Roman" w:cs="Times New Roman"/>
          <w:i/>
          <w:iCs/>
          <w:sz w:val="24"/>
          <w:szCs w:val="24"/>
        </w:rPr>
        <w:t>şi</w:t>
      </w:r>
      <w:proofErr w:type="spellEnd"/>
      <w:r w:rsidRPr="00C977FA">
        <w:rPr>
          <w:rFonts w:ascii="Times New Roman" w:hAnsi="Times New Roman" w:cs="Times New Roman"/>
          <w:i/>
          <w:iCs/>
          <w:sz w:val="24"/>
          <w:szCs w:val="24"/>
        </w:rPr>
        <w:t xml:space="preserve"> din </w:t>
      </w:r>
      <w:proofErr w:type="spellStart"/>
      <w:r w:rsidRPr="00C977FA">
        <w:rPr>
          <w:rFonts w:ascii="Times New Roman" w:hAnsi="Times New Roman" w:cs="Times New Roman"/>
          <w:i/>
          <w:iCs/>
          <w:sz w:val="24"/>
          <w:szCs w:val="24"/>
        </w:rPr>
        <w:t>instituţiile</w:t>
      </w:r>
      <w:proofErr w:type="spellEnd"/>
      <w:r w:rsidRPr="00C977FA">
        <w:rPr>
          <w:rFonts w:ascii="Times New Roman" w:hAnsi="Times New Roman" w:cs="Times New Roman"/>
          <w:i/>
          <w:iCs/>
          <w:sz w:val="24"/>
          <w:szCs w:val="24"/>
        </w:rPr>
        <w:t xml:space="preserve"> </w:t>
      </w:r>
      <w:proofErr w:type="spellStart"/>
      <w:r w:rsidRPr="00C977FA">
        <w:rPr>
          <w:rFonts w:ascii="Times New Roman" w:hAnsi="Times New Roman" w:cs="Times New Roman"/>
          <w:i/>
          <w:iCs/>
          <w:sz w:val="24"/>
          <w:szCs w:val="24"/>
        </w:rPr>
        <w:t>şi</w:t>
      </w:r>
      <w:proofErr w:type="spellEnd"/>
      <w:r w:rsidRPr="00C977FA">
        <w:rPr>
          <w:rFonts w:ascii="Times New Roman" w:hAnsi="Times New Roman" w:cs="Times New Roman"/>
          <w:i/>
          <w:iCs/>
          <w:sz w:val="24"/>
          <w:szCs w:val="24"/>
        </w:rPr>
        <w:t xml:space="preserve"> serviciile publice de interes local corespunzătoare </w:t>
      </w:r>
      <w:r w:rsidRPr="00C977FA">
        <w:rPr>
          <w:rFonts w:ascii="Times New Roman" w:hAnsi="Times New Roman" w:cs="Times New Roman"/>
          <w:i/>
          <w:iCs/>
          <w:sz w:val="24"/>
          <w:szCs w:val="24"/>
          <w:u w:val="single"/>
        </w:rPr>
        <w:t>anexei nr. IX</w:t>
      </w:r>
      <w:r w:rsidRPr="00C977FA">
        <w:rPr>
          <w:rFonts w:ascii="Times New Roman" w:hAnsi="Times New Roman" w:cs="Times New Roman"/>
          <w:i/>
          <w:iCs/>
          <w:sz w:val="24"/>
          <w:szCs w:val="24"/>
        </w:rPr>
        <w:t xml:space="preserve"> lit. C </w:t>
      </w:r>
      <w:proofErr w:type="spellStart"/>
      <w:r w:rsidRPr="00C977FA">
        <w:rPr>
          <w:rFonts w:ascii="Times New Roman" w:hAnsi="Times New Roman" w:cs="Times New Roman"/>
          <w:i/>
          <w:iCs/>
          <w:sz w:val="24"/>
          <w:szCs w:val="24"/>
        </w:rPr>
        <w:t>poziţiile</w:t>
      </w:r>
      <w:proofErr w:type="spellEnd"/>
      <w:r w:rsidRPr="00C977FA">
        <w:rPr>
          <w:rFonts w:ascii="Times New Roman" w:hAnsi="Times New Roman" w:cs="Times New Roman"/>
          <w:i/>
          <w:iCs/>
          <w:sz w:val="24"/>
          <w:szCs w:val="24"/>
        </w:rPr>
        <w:t xml:space="preserve"> 23 - 28 pot beneficia, începând cu luna iunie 2024, de majorarea salariului de bază cu până la 10% </w:t>
      </w:r>
      <w:proofErr w:type="spellStart"/>
      <w:r w:rsidRPr="00C977FA">
        <w:rPr>
          <w:rFonts w:ascii="Times New Roman" w:hAnsi="Times New Roman" w:cs="Times New Roman"/>
          <w:i/>
          <w:iCs/>
          <w:sz w:val="24"/>
          <w:szCs w:val="24"/>
        </w:rPr>
        <w:t>faţă</w:t>
      </w:r>
      <w:proofErr w:type="spellEnd"/>
      <w:r w:rsidRPr="00C977FA">
        <w:rPr>
          <w:rFonts w:ascii="Times New Roman" w:hAnsi="Times New Roman" w:cs="Times New Roman"/>
          <w:i/>
          <w:iCs/>
          <w:sz w:val="24"/>
          <w:szCs w:val="24"/>
        </w:rPr>
        <w:t xml:space="preserve"> de nivelul acordat pentru luna decembrie 2023.</w:t>
      </w:r>
    </w:p>
    <w:p w14:paraId="56FC48F0" w14:textId="77777777" w:rsidR="00A56A66" w:rsidRPr="00A56A66" w:rsidRDefault="00A56A66" w:rsidP="00A56A66">
      <w:pPr>
        <w:jc w:val="both"/>
        <w:rPr>
          <w:rFonts w:ascii="Times New Roman" w:hAnsi="Times New Roman" w:cs="Times New Roman"/>
          <w:i/>
          <w:iCs/>
          <w:sz w:val="24"/>
          <w:szCs w:val="24"/>
        </w:rPr>
      </w:pPr>
    </w:p>
    <w:p w14:paraId="2786F2F6" w14:textId="77777777" w:rsidR="00A56A66" w:rsidRPr="00A56A66" w:rsidRDefault="00A56A66" w:rsidP="00A56A66">
      <w:pPr>
        <w:jc w:val="both"/>
        <w:rPr>
          <w:rFonts w:ascii="Times New Roman" w:hAnsi="Times New Roman" w:cs="Times New Roman"/>
          <w:i/>
          <w:iCs/>
          <w:sz w:val="24"/>
          <w:szCs w:val="24"/>
        </w:rPr>
      </w:pPr>
      <w:r w:rsidRPr="00A56A66">
        <w:rPr>
          <w:rFonts w:ascii="Times New Roman" w:hAnsi="Times New Roman" w:cs="Times New Roman"/>
          <w:i/>
          <w:iCs/>
          <w:sz w:val="24"/>
          <w:szCs w:val="24"/>
        </w:rPr>
        <w:t xml:space="preserve">    </w:t>
      </w:r>
      <w:r w:rsidRPr="00A56A66">
        <w:rPr>
          <w:rFonts w:ascii="Times New Roman" w:hAnsi="Times New Roman" w:cs="Times New Roman"/>
          <w:b/>
          <w:bCs/>
          <w:i/>
          <w:iCs/>
          <w:sz w:val="24"/>
          <w:szCs w:val="24"/>
        </w:rPr>
        <w:t>2.</w:t>
      </w:r>
      <w:r w:rsidRPr="00A56A66">
        <w:rPr>
          <w:rFonts w:ascii="Times New Roman" w:hAnsi="Times New Roman" w:cs="Times New Roman"/>
          <w:i/>
          <w:iCs/>
          <w:sz w:val="24"/>
          <w:szCs w:val="24"/>
        </w:rPr>
        <w:t xml:space="preserve"> Conform </w:t>
      </w:r>
      <w:r w:rsidRPr="00A56A66">
        <w:rPr>
          <w:rFonts w:ascii="Times New Roman" w:hAnsi="Times New Roman" w:cs="Times New Roman"/>
          <w:i/>
          <w:iCs/>
          <w:sz w:val="24"/>
          <w:szCs w:val="24"/>
          <w:u w:val="single"/>
        </w:rPr>
        <w:t>art. I</w:t>
      </w:r>
      <w:r w:rsidRPr="00A56A66">
        <w:rPr>
          <w:rFonts w:ascii="Times New Roman" w:hAnsi="Times New Roman" w:cs="Times New Roman"/>
          <w:i/>
          <w:iCs/>
          <w:sz w:val="24"/>
          <w:szCs w:val="24"/>
        </w:rPr>
        <w:t xml:space="preserve"> alin. (2) din </w:t>
      </w:r>
      <w:proofErr w:type="spellStart"/>
      <w:r w:rsidRPr="00A56A66">
        <w:rPr>
          <w:rFonts w:ascii="Times New Roman" w:hAnsi="Times New Roman" w:cs="Times New Roman"/>
          <w:i/>
          <w:iCs/>
          <w:sz w:val="24"/>
          <w:szCs w:val="24"/>
        </w:rPr>
        <w:t>Ordonanţa</w:t>
      </w:r>
      <w:proofErr w:type="spellEnd"/>
      <w:r w:rsidRPr="00A56A66">
        <w:rPr>
          <w:rFonts w:ascii="Times New Roman" w:hAnsi="Times New Roman" w:cs="Times New Roman"/>
          <w:i/>
          <w:iCs/>
          <w:sz w:val="24"/>
          <w:szCs w:val="24"/>
        </w:rPr>
        <w:t xml:space="preserve"> de </w:t>
      </w:r>
      <w:proofErr w:type="spellStart"/>
      <w:r w:rsidRPr="00A56A66">
        <w:rPr>
          <w:rFonts w:ascii="Times New Roman" w:hAnsi="Times New Roman" w:cs="Times New Roman"/>
          <w:i/>
          <w:iCs/>
          <w:sz w:val="24"/>
          <w:szCs w:val="24"/>
        </w:rPr>
        <w:t>urgenţă</w:t>
      </w:r>
      <w:proofErr w:type="spellEnd"/>
      <w:r w:rsidRPr="00A56A66">
        <w:rPr>
          <w:rFonts w:ascii="Times New Roman" w:hAnsi="Times New Roman" w:cs="Times New Roman"/>
          <w:i/>
          <w:iCs/>
          <w:sz w:val="24"/>
          <w:szCs w:val="24"/>
        </w:rPr>
        <w:t xml:space="preserve"> a Guvernului nr. 115/2023 (</w:t>
      </w:r>
      <w:r w:rsidRPr="00A56A66">
        <w:rPr>
          <w:rFonts w:ascii="Times New Roman" w:hAnsi="Times New Roman" w:cs="Times New Roman"/>
          <w:b/>
          <w:bCs/>
          <w:i/>
          <w:iCs/>
          <w:sz w:val="24"/>
          <w:szCs w:val="24"/>
          <w:u w:val="single"/>
        </w:rPr>
        <w:t>#M122</w:t>
      </w:r>
      <w:r w:rsidRPr="00A56A66">
        <w:rPr>
          <w:rFonts w:ascii="Times New Roman" w:hAnsi="Times New Roman" w:cs="Times New Roman"/>
          <w:i/>
          <w:iCs/>
          <w:sz w:val="24"/>
          <w:szCs w:val="24"/>
        </w:rPr>
        <w:t xml:space="preserve">), prin derogare de la prevederile </w:t>
      </w:r>
      <w:r w:rsidRPr="00A56A66">
        <w:rPr>
          <w:rFonts w:ascii="Times New Roman" w:hAnsi="Times New Roman" w:cs="Times New Roman"/>
          <w:i/>
          <w:iCs/>
          <w:sz w:val="24"/>
          <w:szCs w:val="24"/>
          <w:u w:val="single"/>
        </w:rPr>
        <w:t>art. 13</w:t>
      </w:r>
      <w:r w:rsidRPr="00A56A66">
        <w:rPr>
          <w:rFonts w:ascii="Times New Roman" w:hAnsi="Times New Roman" w:cs="Times New Roman"/>
          <w:i/>
          <w:iCs/>
          <w:sz w:val="24"/>
          <w:szCs w:val="24"/>
        </w:rPr>
        <w:t xml:space="preserve"> alin. (1) din Legea-cadru nr. 153/2017, începând cu data de 1 ianuarie 2024, </w:t>
      </w:r>
      <w:proofErr w:type="spellStart"/>
      <w:r w:rsidRPr="00A56A66">
        <w:rPr>
          <w:rFonts w:ascii="Times New Roman" w:hAnsi="Times New Roman" w:cs="Times New Roman"/>
          <w:i/>
          <w:iCs/>
          <w:sz w:val="24"/>
          <w:szCs w:val="24"/>
        </w:rPr>
        <w:t>indemnizaţiile</w:t>
      </w:r>
      <w:proofErr w:type="spellEnd"/>
      <w:r w:rsidRPr="00A56A66">
        <w:rPr>
          <w:rFonts w:ascii="Times New Roman" w:hAnsi="Times New Roman" w:cs="Times New Roman"/>
          <w:i/>
          <w:iCs/>
          <w:sz w:val="24"/>
          <w:szCs w:val="24"/>
        </w:rPr>
        <w:t xml:space="preserve"> lunare pentru </w:t>
      </w:r>
      <w:proofErr w:type="spellStart"/>
      <w:r w:rsidRPr="00A56A66">
        <w:rPr>
          <w:rFonts w:ascii="Times New Roman" w:hAnsi="Times New Roman" w:cs="Times New Roman"/>
          <w:i/>
          <w:iCs/>
          <w:sz w:val="24"/>
          <w:szCs w:val="24"/>
        </w:rPr>
        <w:t>funcţiile</w:t>
      </w:r>
      <w:proofErr w:type="spellEnd"/>
      <w:r w:rsidRPr="00A56A66">
        <w:rPr>
          <w:rFonts w:ascii="Times New Roman" w:hAnsi="Times New Roman" w:cs="Times New Roman"/>
          <w:i/>
          <w:iCs/>
          <w:sz w:val="24"/>
          <w:szCs w:val="24"/>
        </w:rPr>
        <w:t xml:space="preserve"> de demnitate publică locală </w:t>
      </w:r>
      <w:proofErr w:type="spellStart"/>
      <w:r w:rsidRPr="00A56A66">
        <w:rPr>
          <w:rFonts w:ascii="Times New Roman" w:hAnsi="Times New Roman" w:cs="Times New Roman"/>
          <w:i/>
          <w:iCs/>
          <w:sz w:val="24"/>
          <w:szCs w:val="24"/>
        </w:rPr>
        <w:t>şi</w:t>
      </w:r>
      <w:proofErr w:type="spellEnd"/>
      <w:r w:rsidRPr="00A56A66">
        <w:rPr>
          <w:rFonts w:ascii="Times New Roman" w:hAnsi="Times New Roman" w:cs="Times New Roman"/>
          <w:i/>
          <w:iCs/>
          <w:sz w:val="24"/>
          <w:szCs w:val="24"/>
        </w:rPr>
        <w:t xml:space="preserve"> </w:t>
      </w:r>
      <w:proofErr w:type="spellStart"/>
      <w:r w:rsidRPr="00A56A66">
        <w:rPr>
          <w:rFonts w:ascii="Times New Roman" w:hAnsi="Times New Roman" w:cs="Times New Roman"/>
          <w:i/>
          <w:iCs/>
          <w:sz w:val="24"/>
          <w:szCs w:val="24"/>
        </w:rPr>
        <w:t>funcţiile</w:t>
      </w:r>
      <w:proofErr w:type="spellEnd"/>
      <w:r w:rsidRPr="00A56A66">
        <w:rPr>
          <w:rFonts w:ascii="Times New Roman" w:hAnsi="Times New Roman" w:cs="Times New Roman"/>
          <w:i/>
          <w:iCs/>
          <w:sz w:val="24"/>
          <w:szCs w:val="24"/>
        </w:rPr>
        <w:t xml:space="preserve"> asimilate acestora, prevăzute în </w:t>
      </w:r>
      <w:r w:rsidRPr="00A56A66">
        <w:rPr>
          <w:rFonts w:ascii="Times New Roman" w:hAnsi="Times New Roman" w:cs="Times New Roman"/>
          <w:i/>
          <w:iCs/>
          <w:sz w:val="24"/>
          <w:szCs w:val="24"/>
          <w:u w:val="single"/>
        </w:rPr>
        <w:t>anexa nr. IX</w:t>
      </w:r>
      <w:r w:rsidRPr="00A56A66">
        <w:rPr>
          <w:rFonts w:ascii="Times New Roman" w:hAnsi="Times New Roman" w:cs="Times New Roman"/>
          <w:i/>
          <w:iCs/>
          <w:sz w:val="24"/>
          <w:szCs w:val="24"/>
        </w:rPr>
        <w:t xml:space="preserve"> litera C la Legea-cadru nr. 153/2017, se majorează cu 5% </w:t>
      </w:r>
      <w:proofErr w:type="spellStart"/>
      <w:r w:rsidRPr="00A56A66">
        <w:rPr>
          <w:rFonts w:ascii="Times New Roman" w:hAnsi="Times New Roman" w:cs="Times New Roman"/>
          <w:i/>
          <w:iCs/>
          <w:sz w:val="24"/>
          <w:szCs w:val="24"/>
        </w:rPr>
        <w:t>faţă</w:t>
      </w:r>
      <w:proofErr w:type="spellEnd"/>
      <w:r w:rsidRPr="00A56A66">
        <w:rPr>
          <w:rFonts w:ascii="Times New Roman" w:hAnsi="Times New Roman" w:cs="Times New Roman"/>
          <w:i/>
          <w:iCs/>
          <w:sz w:val="24"/>
          <w:szCs w:val="24"/>
        </w:rPr>
        <w:t xml:space="preserve"> de nivelul acordat pentru luna decembrie 2023.</w:t>
      </w:r>
    </w:p>
    <w:p w14:paraId="7F237DB0" w14:textId="77777777" w:rsidR="00A56A66" w:rsidRPr="00A56A66" w:rsidRDefault="00A56A66" w:rsidP="00A56A66">
      <w:pPr>
        <w:jc w:val="both"/>
        <w:rPr>
          <w:rFonts w:ascii="Times New Roman" w:hAnsi="Times New Roman" w:cs="Times New Roman"/>
          <w:i/>
          <w:iCs/>
          <w:sz w:val="24"/>
          <w:szCs w:val="24"/>
        </w:rPr>
      </w:pPr>
    </w:p>
    <w:p w14:paraId="0F99BD3B" w14:textId="77777777" w:rsidR="00A56A66" w:rsidRPr="00A56A66" w:rsidRDefault="00A56A66" w:rsidP="00A56A66">
      <w:pPr>
        <w:jc w:val="both"/>
        <w:rPr>
          <w:rFonts w:ascii="Times New Roman" w:hAnsi="Times New Roman" w:cs="Times New Roman"/>
          <w:i/>
          <w:iCs/>
          <w:sz w:val="24"/>
          <w:szCs w:val="24"/>
        </w:rPr>
      </w:pPr>
      <w:r w:rsidRPr="00A56A66">
        <w:rPr>
          <w:rFonts w:ascii="Times New Roman" w:hAnsi="Times New Roman" w:cs="Times New Roman"/>
          <w:i/>
          <w:iCs/>
          <w:sz w:val="24"/>
          <w:szCs w:val="24"/>
        </w:rPr>
        <w:lastRenderedPageBreak/>
        <w:t xml:space="preserve">    </w:t>
      </w:r>
      <w:r w:rsidRPr="00A56A66">
        <w:rPr>
          <w:rFonts w:ascii="Times New Roman" w:hAnsi="Times New Roman" w:cs="Times New Roman"/>
          <w:b/>
          <w:bCs/>
          <w:i/>
          <w:iCs/>
          <w:sz w:val="24"/>
          <w:szCs w:val="24"/>
        </w:rPr>
        <w:t>3.</w:t>
      </w:r>
      <w:r w:rsidRPr="00A56A66">
        <w:rPr>
          <w:rFonts w:ascii="Times New Roman" w:hAnsi="Times New Roman" w:cs="Times New Roman"/>
          <w:i/>
          <w:iCs/>
          <w:sz w:val="24"/>
          <w:szCs w:val="24"/>
        </w:rPr>
        <w:t xml:space="preserve"> Conform </w:t>
      </w:r>
      <w:r w:rsidRPr="00A56A66">
        <w:rPr>
          <w:rFonts w:ascii="Times New Roman" w:hAnsi="Times New Roman" w:cs="Times New Roman"/>
          <w:i/>
          <w:iCs/>
          <w:sz w:val="24"/>
          <w:szCs w:val="24"/>
          <w:u w:val="single"/>
        </w:rPr>
        <w:t>art. I</w:t>
      </w:r>
      <w:r w:rsidRPr="00A56A66">
        <w:rPr>
          <w:rFonts w:ascii="Times New Roman" w:hAnsi="Times New Roman" w:cs="Times New Roman"/>
          <w:i/>
          <w:iCs/>
          <w:sz w:val="24"/>
          <w:szCs w:val="24"/>
        </w:rPr>
        <w:t xml:space="preserve"> alin. (4^4) din </w:t>
      </w:r>
      <w:proofErr w:type="spellStart"/>
      <w:r w:rsidRPr="00A56A66">
        <w:rPr>
          <w:rFonts w:ascii="Times New Roman" w:hAnsi="Times New Roman" w:cs="Times New Roman"/>
          <w:i/>
          <w:iCs/>
          <w:sz w:val="24"/>
          <w:szCs w:val="24"/>
        </w:rPr>
        <w:t>Ordonanţa</w:t>
      </w:r>
      <w:proofErr w:type="spellEnd"/>
      <w:r w:rsidRPr="00A56A66">
        <w:rPr>
          <w:rFonts w:ascii="Times New Roman" w:hAnsi="Times New Roman" w:cs="Times New Roman"/>
          <w:i/>
          <w:iCs/>
          <w:sz w:val="24"/>
          <w:szCs w:val="24"/>
        </w:rPr>
        <w:t xml:space="preserve"> de </w:t>
      </w:r>
      <w:proofErr w:type="spellStart"/>
      <w:r w:rsidRPr="00A56A66">
        <w:rPr>
          <w:rFonts w:ascii="Times New Roman" w:hAnsi="Times New Roman" w:cs="Times New Roman"/>
          <w:i/>
          <w:iCs/>
          <w:sz w:val="24"/>
          <w:szCs w:val="24"/>
        </w:rPr>
        <w:t>urgenţă</w:t>
      </w:r>
      <w:proofErr w:type="spellEnd"/>
      <w:r w:rsidRPr="00A56A66">
        <w:rPr>
          <w:rFonts w:ascii="Times New Roman" w:hAnsi="Times New Roman" w:cs="Times New Roman"/>
          <w:i/>
          <w:iCs/>
          <w:sz w:val="24"/>
          <w:szCs w:val="24"/>
        </w:rPr>
        <w:t xml:space="preserve"> a Guvernului nr. 130/2021 (</w:t>
      </w:r>
      <w:r w:rsidRPr="00A56A66">
        <w:rPr>
          <w:rFonts w:ascii="Times New Roman" w:hAnsi="Times New Roman" w:cs="Times New Roman"/>
          <w:b/>
          <w:bCs/>
          <w:i/>
          <w:iCs/>
          <w:sz w:val="24"/>
          <w:szCs w:val="24"/>
          <w:u w:val="single"/>
        </w:rPr>
        <w:t>#M79</w:t>
      </w:r>
      <w:r w:rsidRPr="00A56A66">
        <w:rPr>
          <w:rFonts w:ascii="Times New Roman" w:hAnsi="Times New Roman" w:cs="Times New Roman"/>
          <w:i/>
          <w:iCs/>
          <w:sz w:val="24"/>
          <w:szCs w:val="24"/>
        </w:rPr>
        <w:t xml:space="preserve">) [alineat introdus prin </w:t>
      </w:r>
      <w:r w:rsidRPr="00A56A66">
        <w:rPr>
          <w:rFonts w:ascii="Times New Roman" w:hAnsi="Times New Roman" w:cs="Times New Roman"/>
          <w:i/>
          <w:iCs/>
          <w:sz w:val="24"/>
          <w:szCs w:val="24"/>
          <w:u w:val="single"/>
        </w:rPr>
        <w:t>articolul unic</w:t>
      </w:r>
      <w:r w:rsidRPr="00A56A66">
        <w:rPr>
          <w:rFonts w:ascii="Times New Roman" w:hAnsi="Times New Roman" w:cs="Times New Roman"/>
          <w:i/>
          <w:iCs/>
          <w:sz w:val="24"/>
          <w:szCs w:val="24"/>
        </w:rPr>
        <w:t xml:space="preserve"> din Legea nr. 103/2023 (</w:t>
      </w:r>
      <w:r w:rsidRPr="00A56A66">
        <w:rPr>
          <w:rFonts w:ascii="Times New Roman" w:hAnsi="Times New Roman" w:cs="Times New Roman"/>
          <w:b/>
          <w:bCs/>
          <w:i/>
          <w:iCs/>
          <w:sz w:val="24"/>
          <w:szCs w:val="24"/>
          <w:u w:val="single"/>
        </w:rPr>
        <w:t>#M106</w:t>
      </w:r>
      <w:r w:rsidRPr="00A56A66">
        <w:rPr>
          <w:rFonts w:ascii="Times New Roman" w:hAnsi="Times New Roman" w:cs="Times New Roman"/>
          <w:i/>
          <w:iCs/>
          <w:sz w:val="24"/>
          <w:szCs w:val="24"/>
        </w:rPr>
        <w:t xml:space="preserve">)], începând cu data de 1 noiembrie 2022, cuantumul brut al </w:t>
      </w:r>
      <w:proofErr w:type="spellStart"/>
      <w:r w:rsidRPr="00A56A66">
        <w:rPr>
          <w:rFonts w:ascii="Times New Roman" w:hAnsi="Times New Roman" w:cs="Times New Roman"/>
          <w:i/>
          <w:iCs/>
          <w:sz w:val="24"/>
          <w:szCs w:val="24"/>
        </w:rPr>
        <w:t>indemnizaţiilor</w:t>
      </w:r>
      <w:proofErr w:type="spellEnd"/>
      <w:r w:rsidRPr="00A56A66">
        <w:rPr>
          <w:rFonts w:ascii="Times New Roman" w:hAnsi="Times New Roman" w:cs="Times New Roman"/>
          <w:i/>
          <w:iCs/>
          <w:sz w:val="24"/>
          <w:szCs w:val="24"/>
        </w:rPr>
        <w:t xml:space="preserve"> lunare de care beneficiază personalul plătit din fonduri publice prevăzut în </w:t>
      </w:r>
      <w:r w:rsidRPr="00A56A66">
        <w:rPr>
          <w:rFonts w:ascii="Times New Roman" w:hAnsi="Times New Roman" w:cs="Times New Roman"/>
          <w:i/>
          <w:iCs/>
          <w:sz w:val="24"/>
          <w:szCs w:val="24"/>
          <w:u w:val="single"/>
        </w:rPr>
        <w:t>anexa nr. IX</w:t>
      </w:r>
      <w:r w:rsidRPr="00A56A66">
        <w:rPr>
          <w:rFonts w:ascii="Times New Roman" w:hAnsi="Times New Roman" w:cs="Times New Roman"/>
          <w:i/>
          <w:iCs/>
          <w:sz w:val="24"/>
          <w:szCs w:val="24"/>
        </w:rPr>
        <w:t xml:space="preserve"> lit. C la Legea-cadru nr. 153/2017 se </w:t>
      </w:r>
      <w:proofErr w:type="spellStart"/>
      <w:r w:rsidRPr="00A56A66">
        <w:rPr>
          <w:rFonts w:ascii="Times New Roman" w:hAnsi="Times New Roman" w:cs="Times New Roman"/>
          <w:i/>
          <w:iCs/>
          <w:sz w:val="24"/>
          <w:szCs w:val="24"/>
        </w:rPr>
        <w:t>stabileşte</w:t>
      </w:r>
      <w:proofErr w:type="spellEnd"/>
      <w:r w:rsidRPr="00A56A66">
        <w:rPr>
          <w:rFonts w:ascii="Times New Roman" w:hAnsi="Times New Roman" w:cs="Times New Roman"/>
          <w:i/>
          <w:iCs/>
          <w:sz w:val="24"/>
          <w:szCs w:val="24"/>
        </w:rPr>
        <w:t xml:space="preserve"> prin </w:t>
      </w:r>
      <w:proofErr w:type="spellStart"/>
      <w:r w:rsidRPr="00A56A66">
        <w:rPr>
          <w:rFonts w:ascii="Times New Roman" w:hAnsi="Times New Roman" w:cs="Times New Roman"/>
          <w:i/>
          <w:iCs/>
          <w:sz w:val="24"/>
          <w:szCs w:val="24"/>
        </w:rPr>
        <w:t>înmulţirea</w:t>
      </w:r>
      <w:proofErr w:type="spellEnd"/>
      <w:r w:rsidRPr="00A56A66">
        <w:rPr>
          <w:rFonts w:ascii="Times New Roman" w:hAnsi="Times New Roman" w:cs="Times New Roman"/>
          <w:i/>
          <w:iCs/>
          <w:sz w:val="24"/>
          <w:szCs w:val="24"/>
        </w:rPr>
        <w:t xml:space="preserve"> coeficientului prevăzut de </w:t>
      </w:r>
      <w:r w:rsidRPr="00A56A66">
        <w:rPr>
          <w:rFonts w:ascii="Times New Roman" w:hAnsi="Times New Roman" w:cs="Times New Roman"/>
          <w:i/>
          <w:iCs/>
          <w:sz w:val="24"/>
          <w:szCs w:val="24"/>
          <w:u w:val="single"/>
        </w:rPr>
        <w:t>Legea-cadru nr. 153/2017</w:t>
      </w:r>
      <w:r w:rsidRPr="00A56A66">
        <w:rPr>
          <w:rFonts w:ascii="Times New Roman" w:hAnsi="Times New Roman" w:cs="Times New Roman"/>
          <w:i/>
          <w:iCs/>
          <w:sz w:val="24"/>
          <w:szCs w:val="24"/>
        </w:rPr>
        <w:t xml:space="preserve"> cu salariul minim brut pe </w:t>
      </w:r>
      <w:proofErr w:type="spellStart"/>
      <w:r w:rsidRPr="00A56A66">
        <w:rPr>
          <w:rFonts w:ascii="Times New Roman" w:hAnsi="Times New Roman" w:cs="Times New Roman"/>
          <w:i/>
          <w:iCs/>
          <w:sz w:val="24"/>
          <w:szCs w:val="24"/>
        </w:rPr>
        <w:t>ţară</w:t>
      </w:r>
      <w:proofErr w:type="spellEnd"/>
      <w:r w:rsidRPr="00A56A66">
        <w:rPr>
          <w:rFonts w:ascii="Times New Roman" w:hAnsi="Times New Roman" w:cs="Times New Roman"/>
          <w:i/>
          <w:iCs/>
          <w:sz w:val="24"/>
          <w:szCs w:val="24"/>
        </w:rPr>
        <w:t xml:space="preserve"> garantat în plată stabilit potrivit legii pentru anul 2021.</w:t>
      </w:r>
    </w:p>
    <w:p w14:paraId="17FD3051" w14:textId="77777777" w:rsidR="00A56A66" w:rsidRPr="00A56A66" w:rsidRDefault="00A56A66" w:rsidP="00A56A66">
      <w:pPr>
        <w:jc w:val="both"/>
        <w:rPr>
          <w:rFonts w:ascii="Times New Roman" w:hAnsi="Times New Roman" w:cs="Times New Roman"/>
          <w:i/>
          <w:iCs/>
          <w:sz w:val="24"/>
          <w:szCs w:val="24"/>
        </w:rPr>
      </w:pPr>
    </w:p>
    <w:p w14:paraId="2E50769F" w14:textId="320B41FF" w:rsidR="0049579C" w:rsidRDefault="0049579C" w:rsidP="0049579C">
      <w:pPr>
        <w:spacing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 xml:space="preserve">Astfel, în vederea punerii în aplicare a </w:t>
      </w:r>
      <w:r w:rsidR="008C01CD">
        <w:rPr>
          <w:rFonts w:ascii="Times New Roman" w:hAnsi="Times New Roman" w:cs="Times New Roman"/>
          <w:sz w:val="24"/>
          <w:szCs w:val="24"/>
        </w:rPr>
        <w:t xml:space="preserve">prevederilor Legii nr. 153/2017 modificată prin </w:t>
      </w:r>
      <w:r>
        <w:rPr>
          <w:rFonts w:ascii="Times New Roman" w:hAnsi="Times New Roman" w:cs="Times New Roman"/>
          <w:sz w:val="24"/>
          <w:szCs w:val="24"/>
        </w:rPr>
        <w:t xml:space="preserve">OUG nr. </w:t>
      </w:r>
      <w:r w:rsidR="00A56A66">
        <w:rPr>
          <w:rFonts w:ascii="Times New Roman" w:hAnsi="Times New Roman" w:cs="Times New Roman"/>
          <w:sz w:val="24"/>
          <w:szCs w:val="24"/>
        </w:rPr>
        <w:t>115</w:t>
      </w:r>
      <w:r>
        <w:rPr>
          <w:rFonts w:ascii="Times New Roman" w:hAnsi="Times New Roman" w:cs="Times New Roman"/>
          <w:sz w:val="24"/>
          <w:szCs w:val="24"/>
        </w:rPr>
        <w:t>/202</w:t>
      </w:r>
      <w:r w:rsidR="00A56A66">
        <w:rPr>
          <w:rFonts w:ascii="Times New Roman" w:hAnsi="Times New Roman" w:cs="Times New Roman"/>
          <w:sz w:val="24"/>
          <w:szCs w:val="24"/>
        </w:rPr>
        <w:t>3</w:t>
      </w:r>
      <w:r>
        <w:rPr>
          <w:rFonts w:ascii="Times New Roman" w:hAnsi="Times New Roman" w:cs="Times New Roman"/>
          <w:sz w:val="24"/>
          <w:szCs w:val="24"/>
        </w:rPr>
        <w:t xml:space="preserve"> se impune </w:t>
      </w:r>
      <w:r w:rsidR="00A56A66">
        <w:rPr>
          <w:rFonts w:ascii="Times New Roman" w:hAnsi="Times New Roman" w:cs="Times New Roman"/>
          <w:sz w:val="24"/>
          <w:szCs w:val="24"/>
        </w:rPr>
        <w:t xml:space="preserve">modificarea alin. </w:t>
      </w:r>
      <w:r>
        <w:rPr>
          <w:rFonts w:ascii="Times New Roman" w:hAnsi="Times New Roman" w:cs="Times New Roman"/>
          <w:sz w:val="24"/>
          <w:szCs w:val="24"/>
        </w:rPr>
        <w:t xml:space="preserve"> 3 al art. 1 din HCLM nr. 8/2024 </w:t>
      </w:r>
      <w:r w:rsidRPr="0049579C">
        <w:rPr>
          <w:rFonts w:ascii="Times New Roman" w:hAnsi="Times New Roman" w:cs="Times New Roman"/>
          <w:sz w:val="24"/>
          <w:szCs w:val="24"/>
        </w:rPr>
        <w:t xml:space="preserve">privind </w:t>
      </w:r>
      <w:r w:rsidRPr="0049579C">
        <w:rPr>
          <w:rFonts w:ascii="Times New Roman" w:hAnsi="Times New Roman" w:cs="Times New Roman"/>
          <w:sz w:val="24"/>
          <w:szCs w:val="24"/>
          <w:lang w:val="it-IT"/>
        </w:rPr>
        <w:t xml:space="preserve"> stabilirea salariilor de bază pentru funcționarii publici și personalul contractual din cadrul familiei ocupaționale </w:t>
      </w:r>
      <w:r w:rsidRPr="0049579C">
        <w:rPr>
          <w:rFonts w:ascii="Times New Roman" w:hAnsi="Times New Roman" w:cs="Times New Roman"/>
          <w:i/>
          <w:iCs/>
          <w:sz w:val="24"/>
          <w:szCs w:val="24"/>
          <w:lang w:val="it-IT"/>
        </w:rPr>
        <w:t>„Administrație”</w:t>
      </w:r>
      <w:r w:rsidRPr="0049579C">
        <w:rPr>
          <w:rFonts w:ascii="Times New Roman" w:hAnsi="Times New Roman" w:cs="Times New Roman"/>
          <w:sz w:val="24"/>
          <w:szCs w:val="24"/>
          <w:lang w:val="it-IT"/>
        </w:rPr>
        <w:t xml:space="preserve"> din aparatul de specialitate al primarului municipiului Târgu Mureș și din serviciile publice, precum și direcțiile cu personalitate juridică aflate în subordinea Consiliului Local Municipal</w:t>
      </w:r>
      <w:r w:rsidR="00A6787E">
        <w:rPr>
          <w:rFonts w:ascii="Times New Roman" w:hAnsi="Times New Roman" w:cs="Times New Roman"/>
          <w:sz w:val="24"/>
          <w:szCs w:val="24"/>
          <w:lang w:val="it-IT"/>
        </w:rPr>
        <w:t>.</w:t>
      </w:r>
    </w:p>
    <w:p w14:paraId="76149257" w14:textId="77777777" w:rsidR="0049579C" w:rsidRDefault="0049579C" w:rsidP="0049579C">
      <w:pPr>
        <w:jc w:val="both"/>
        <w:rPr>
          <w:rFonts w:ascii="Times New Roman" w:hAnsi="Times New Roman" w:cs="Times New Roman"/>
          <w:sz w:val="24"/>
          <w:szCs w:val="24"/>
          <w:lang w:val="it-IT"/>
        </w:rPr>
      </w:pPr>
      <w:r>
        <w:rPr>
          <w:rFonts w:ascii="Times New Roman" w:hAnsi="Times New Roman" w:cs="Times New Roman"/>
          <w:sz w:val="24"/>
          <w:szCs w:val="24"/>
          <w:lang w:val="it-IT"/>
        </w:rPr>
        <w:tab/>
        <w:t>Restul articolelor HCLM nr. 8/2024 rămân nemodificate.</w:t>
      </w:r>
    </w:p>
    <w:p w14:paraId="76F220AA" w14:textId="72D1F75A" w:rsidR="0049579C" w:rsidRPr="0049579C" w:rsidRDefault="0049579C" w:rsidP="0049579C">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Având în vedere cele de mai sus menționate apreciem că sunt întrunite condițiile pentru supunerea spre aprobare a proiectului de </w:t>
      </w:r>
      <w:r w:rsidRPr="0049579C">
        <w:rPr>
          <w:rFonts w:ascii="Times New Roman" w:hAnsi="Times New Roman" w:cs="Times New Roman"/>
          <w:sz w:val="24"/>
          <w:szCs w:val="24"/>
          <w:lang w:val="it-IT"/>
        </w:rPr>
        <w:t xml:space="preserve">hotărâre privind </w:t>
      </w:r>
      <w:r w:rsidR="00F80F66">
        <w:rPr>
          <w:rFonts w:ascii="Times New Roman" w:hAnsi="Times New Roman" w:cs="Times New Roman"/>
          <w:sz w:val="24"/>
          <w:szCs w:val="24"/>
          <w:lang w:val="it-IT"/>
        </w:rPr>
        <w:t xml:space="preserve">modificarea </w:t>
      </w:r>
      <w:r w:rsidRPr="0049579C">
        <w:rPr>
          <w:rFonts w:ascii="Times New Roman" w:hAnsi="Times New Roman" w:cs="Times New Roman"/>
          <w:sz w:val="24"/>
          <w:szCs w:val="24"/>
          <w:lang w:val="it-IT"/>
        </w:rPr>
        <w:t xml:space="preserve"> alin </w:t>
      </w:r>
      <w:r w:rsidRPr="0049579C">
        <w:rPr>
          <w:rFonts w:ascii="Times New Roman" w:hAnsi="Times New Roman" w:cs="Times New Roman"/>
          <w:sz w:val="24"/>
          <w:szCs w:val="24"/>
        </w:rPr>
        <w:t xml:space="preserve"> 3 al art. 1 din HCLM nr. 8 din 30 ianuarie 2024 privind </w:t>
      </w:r>
      <w:r w:rsidRPr="0049579C">
        <w:rPr>
          <w:rFonts w:ascii="Times New Roman" w:hAnsi="Times New Roman" w:cs="Times New Roman"/>
          <w:sz w:val="24"/>
          <w:szCs w:val="24"/>
          <w:lang w:val="it-IT"/>
        </w:rPr>
        <w:t xml:space="preserve"> stabilirea salariilor de bază pentru funcționarii publici și personalul contractual din cadrul familiei ocupaționale </w:t>
      </w:r>
      <w:r w:rsidRPr="0049579C">
        <w:rPr>
          <w:rFonts w:ascii="Times New Roman" w:hAnsi="Times New Roman" w:cs="Times New Roman"/>
          <w:i/>
          <w:iCs/>
          <w:sz w:val="24"/>
          <w:szCs w:val="24"/>
          <w:lang w:val="it-IT"/>
        </w:rPr>
        <w:t>„Administrație”</w:t>
      </w:r>
      <w:r w:rsidRPr="0049579C">
        <w:rPr>
          <w:rFonts w:ascii="Times New Roman" w:hAnsi="Times New Roman" w:cs="Times New Roman"/>
          <w:sz w:val="24"/>
          <w:szCs w:val="24"/>
          <w:lang w:val="it-IT"/>
        </w:rPr>
        <w:t xml:space="preserve"> din aparatul de specialitate al primarului municipiului Târgu Mureș și din serviciile publice, precum și direcțiile cu personalitate juridică aflate în subordinea Consiliului Local Municipal, începând cu anul 2024</w:t>
      </w:r>
      <w:r>
        <w:rPr>
          <w:rFonts w:ascii="Times New Roman" w:hAnsi="Times New Roman" w:cs="Times New Roman"/>
          <w:sz w:val="24"/>
          <w:szCs w:val="24"/>
          <w:lang w:val="it-IT"/>
        </w:rPr>
        <w:t>.</w:t>
      </w:r>
    </w:p>
    <w:p w14:paraId="05ACDEF7" w14:textId="41DC1A7C" w:rsidR="0049579C" w:rsidRDefault="0049579C" w:rsidP="0049579C">
      <w:pPr>
        <w:ind w:firstLine="720"/>
        <w:jc w:val="both"/>
        <w:rPr>
          <w:rFonts w:ascii="Times New Roman" w:hAnsi="Times New Roman" w:cs="Times New Roman"/>
          <w:sz w:val="24"/>
          <w:szCs w:val="24"/>
          <w:lang w:val="it-IT"/>
        </w:rPr>
      </w:pPr>
    </w:p>
    <w:p w14:paraId="55D97F63" w14:textId="77777777" w:rsidR="00F80F66" w:rsidRDefault="00F80F66" w:rsidP="0049579C">
      <w:pPr>
        <w:ind w:firstLine="720"/>
        <w:jc w:val="both"/>
        <w:rPr>
          <w:rFonts w:ascii="Times New Roman" w:hAnsi="Times New Roman" w:cs="Times New Roman"/>
          <w:sz w:val="24"/>
          <w:szCs w:val="24"/>
          <w:lang w:val="it-IT"/>
        </w:rPr>
      </w:pPr>
    </w:p>
    <w:p w14:paraId="4C40348F" w14:textId="77777777" w:rsidR="00F80F66" w:rsidRDefault="00F80F66" w:rsidP="0049579C">
      <w:pPr>
        <w:ind w:firstLine="720"/>
        <w:jc w:val="both"/>
        <w:rPr>
          <w:rFonts w:ascii="Times New Roman" w:hAnsi="Times New Roman" w:cs="Times New Roman"/>
          <w:sz w:val="24"/>
          <w:szCs w:val="24"/>
          <w:lang w:val="it-IT"/>
        </w:rPr>
      </w:pPr>
    </w:p>
    <w:p w14:paraId="23F5D1B8" w14:textId="77777777" w:rsidR="00F80F66" w:rsidRPr="00D34BA6" w:rsidRDefault="00F80F66" w:rsidP="0049579C">
      <w:pPr>
        <w:ind w:firstLine="720"/>
        <w:jc w:val="both"/>
        <w:rPr>
          <w:rFonts w:ascii="Times New Roman" w:hAnsi="Times New Roman" w:cs="Times New Roman"/>
          <w:b/>
          <w:bCs/>
          <w:sz w:val="24"/>
          <w:szCs w:val="24"/>
          <w:lang w:val="it-IT"/>
        </w:rPr>
      </w:pPr>
    </w:p>
    <w:p w14:paraId="1EBF252A" w14:textId="5A276548" w:rsidR="00F80F66" w:rsidRPr="00D34BA6" w:rsidRDefault="00744A80" w:rsidP="0049579C">
      <w:pPr>
        <w:ind w:firstLine="720"/>
        <w:jc w:val="both"/>
        <w:rPr>
          <w:rFonts w:ascii="Times New Roman" w:hAnsi="Times New Roman" w:cs="Times New Roman"/>
          <w:b/>
          <w:bCs/>
          <w:sz w:val="24"/>
          <w:szCs w:val="24"/>
          <w:lang w:val="it-IT"/>
        </w:rPr>
      </w:pPr>
      <w:r w:rsidRPr="00D34BA6">
        <w:rPr>
          <w:rFonts w:ascii="Times New Roman" w:hAnsi="Times New Roman" w:cs="Times New Roman"/>
          <w:b/>
          <w:bCs/>
          <w:sz w:val="24"/>
          <w:szCs w:val="24"/>
          <w:lang w:val="it-IT"/>
        </w:rPr>
        <w:tab/>
      </w:r>
      <w:r w:rsidRPr="00D34BA6">
        <w:rPr>
          <w:rFonts w:ascii="Times New Roman" w:hAnsi="Times New Roman" w:cs="Times New Roman"/>
          <w:b/>
          <w:bCs/>
          <w:sz w:val="24"/>
          <w:szCs w:val="24"/>
          <w:lang w:val="it-IT"/>
        </w:rPr>
        <w:tab/>
      </w:r>
      <w:r w:rsidRPr="00D34BA6">
        <w:rPr>
          <w:rFonts w:ascii="Times New Roman" w:hAnsi="Times New Roman" w:cs="Times New Roman"/>
          <w:b/>
          <w:bCs/>
          <w:sz w:val="24"/>
          <w:szCs w:val="24"/>
          <w:lang w:val="it-IT"/>
        </w:rPr>
        <w:tab/>
        <w:t>Director DPFIRURPL</w:t>
      </w:r>
    </w:p>
    <w:p w14:paraId="32CA5AA6" w14:textId="7B468F34" w:rsidR="00744A80" w:rsidRPr="00D34BA6" w:rsidRDefault="00744A80" w:rsidP="0049579C">
      <w:pPr>
        <w:ind w:firstLine="720"/>
        <w:jc w:val="both"/>
        <w:rPr>
          <w:rFonts w:ascii="Times New Roman" w:hAnsi="Times New Roman" w:cs="Times New Roman"/>
          <w:b/>
          <w:bCs/>
          <w:sz w:val="24"/>
          <w:szCs w:val="24"/>
          <w:lang w:val="it-IT"/>
        </w:rPr>
      </w:pPr>
      <w:r w:rsidRPr="00D34BA6">
        <w:rPr>
          <w:rFonts w:ascii="Times New Roman" w:hAnsi="Times New Roman" w:cs="Times New Roman"/>
          <w:b/>
          <w:bCs/>
          <w:sz w:val="24"/>
          <w:szCs w:val="24"/>
          <w:lang w:val="it-IT"/>
        </w:rPr>
        <w:tab/>
      </w:r>
      <w:r w:rsidRPr="00D34BA6">
        <w:rPr>
          <w:rFonts w:ascii="Times New Roman" w:hAnsi="Times New Roman" w:cs="Times New Roman"/>
          <w:b/>
          <w:bCs/>
          <w:sz w:val="24"/>
          <w:szCs w:val="24"/>
          <w:lang w:val="it-IT"/>
        </w:rPr>
        <w:tab/>
      </w:r>
      <w:r w:rsidRPr="00D34BA6">
        <w:rPr>
          <w:rFonts w:ascii="Times New Roman" w:hAnsi="Times New Roman" w:cs="Times New Roman"/>
          <w:b/>
          <w:bCs/>
          <w:sz w:val="24"/>
          <w:szCs w:val="24"/>
          <w:lang w:val="it-IT"/>
        </w:rPr>
        <w:tab/>
        <w:t xml:space="preserve">Costașuc Irma </w:t>
      </w:r>
    </w:p>
    <w:p w14:paraId="16F39BEC" w14:textId="77777777" w:rsidR="00744A80" w:rsidRDefault="00744A80" w:rsidP="0049579C">
      <w:pPr>
        <w:ind w:firstLine="720"/>
        <w:jc w:val="both"/>
        <w:rPr>
          <w:rFonts w:ascii="Times New Roman" w:hAnsi="Times New Roman" w:cs="Times New Roman"/>
          <w:sz w:val="24"/>
          <w:szCs w:val="24"/>
          <w:lang w:val="it-IT"/>
        </w:rPr>
      </w:pPr>
    </w:p>
    <w:p w14:paraId="2348D7D5" w14:textId="77777777" w:rsidR="00744A80" w:rsidRPr="004466AC" w:rsidRDefault="00744A80" w:rsidP="0049579C">
      <w:pPr>
        <w:ind w:firstLine="720"/>
        <w:jc w:val="both"/>
        <w:rPr>
          <w:rFonts w:ascii="Times New Roman" w:hAnsi="Times New Roman" w:cs="Times New Roman"/>
          <w:sz w:val="24"/>
          <w:szCs w:val="24"/>
          <w:lang w:val="en-US"/>
        </w:rPr>
      </w:pPr>
    </w:p>
    <w:p w14:paraId="208FCC51" w14:textId="77777777" w:rsidR="00F80F66" w:rsidRDefault="00F80F66" w:rsidP="0049579C">
      <w:pPr>
        <w:ind w:firstLine="720"/>
        <w:jc w:val="both"/>
        <w:rPr>
          <w:rFonts w:ascii="Times New Roman" w:hAnsi="Times New Roman" w:cs="Times New Roman"/>
          <w:sz w:val="24"/>
          <w:szCs w:val="24"/>
          <w:lang w:val="it-IT"/>
        </w:rPr>
      </w:pPr>
    </w:p>
    <w:p w14:paraId="122E9193" w14:textId="77777777" w:rsidR="00F80F66" w:rsidRDefault="00F80F66" w:rsidP="0049579C">
      <w:pPr>
        <w:ind w:firstLine="720"/>
        <w:jc w:val="both"/>
        <w:rPr>
          <w:rFonts w:ascii="Times New Roman" w:hAnsi="Times New Roman" w:cs="Times New Roman"/>
          <w:sz w:val="24"/>
          <w:szCs w:val="24"/>
          <w:lang w:val="it-IT"/>
        </w:rPr>
      </w:pPr>
    </w:p>
    <w:p w14:paraId="76E7DEAE" w14:textId="77777777" w:rsidR="00F80F66" w:rsidRDefault="00F80F66" w:rsidP="0049579C">
      <w:pPr>
        <w:ind w:firstLine="720"/>
        <w:jc w:val="both"/>
        <w:rPr>
          <w:rFonts w:ascii="Times New Roman" w:hAnsi="Times New Roman" w:cs="Times New Roman"/>
          <w:sz w:val="24"/>
          <w:szCs w:val="24"/>
          <w:lang w:val="it-IT"/>
        </w:rPr>
      </w:pPr>
    </w:p>
    <w:p w14:paraId="71BDAD22" w14:textId="77777777" w:rsidR="00F80F66" w:rsidRDefault="00F80F66" w:rsidP="0049579C">
      <w:pPr>
        <w:ind w:firstLine="720"/>
        <w:jc w:val="both"/>
        <w:rPr>
          <w:rFonts w:ascii="Times New Roman" w:hAnsi="Times New Roman" w:cs="Times New Roman"/>
          <w:sz w:val="24"/>
          <w:szCs w:val="24"/>
          <w:lang w:val="it-IT"/>
        </w:rPr>
      </w:pPr>
    </w:p>
    <w:p w14:paraId="1E3AB2F4" w14:textId="77777777" w:rsidR="00F80F66" w:rsidRDefault="00F80F66" w:rsidP="0049579C">
      <w:pPr>
        <w:ind w:firstLine="720"/>
        <w:jc w:val="both"/>
        <w:rPr>
          <w:rFonts w:ascii="Times New Roman" w:hAnsi="Times New Roman" w:cs="Times New Roman"/>
          <w:sz w:val="24"/>
          <w:szCs w:val="24"/>
          <w:lang w:val="it-IT"/>
        </w:rPr>
      </w:pPr>
    </w:p>
    <w:p w14:paraId="2DEA6B6A" w14:textId="77777777" w:rsidR="00F80F66" w:rsidRDefault="00F80F66" w:rsidP="0049579C">
      <w:pPr>
        <w:ind w:firstLine="720"/>
        <w:jc w:val="both"/>
        <w:rPr>
          <w:rFonts w:ascii="Times New Roman" w:hAnsi="Times New Roman" w:cs="Times New Roman"/>
          <w:sz w:val="24"/>
          <w:szCs w:val="24"/>
          <w:lang w:val="it-IT"/>
        </w:rPr>
      </w:pPr>
    </w:p>
    <w:p w14:paraId="28381CC5" w14:textId="77777777" w:rsidR="00F80F66" w:rsidRDefault="00F80F66" w:rsidP="0049579C">
      <w:pPr>
        <w:ind w:firstLine="720"/>
        <w:jc w:val="both"/>
        <w:rPr>
          <w:rFonts w:ascii="Times New Roman" w:hAnsi="Times New Roman" w:cs="Times New Roman"/>
          <w:sz w:val="24"/>
          <w:szCs w:val="24"/>
          <w:lang w:val="it-IT"/>
        </w:rPr>
      </w:pPr>
    </w:p>
    <w:p w14:paraId="24A05122" w14:textId="77777777" w:rsidR="00F80F66" w:rsidRPr="0049579C" w:rsidRDefault="00F80F66" w:rsidP="0049579C">
      <w:pPr>
        <w:ind w:firstLine="720"/>
        <w:jc w:val="both"/>
        <w:rPr>
          <w:rFonts w:ascii="Times New Roman" w:hAnsi="Times New Roman" w:cs="Times New Roman"/>
          <w:sz w:val="24"/>
          <w:szCs w:val="24"/>
          <w:lang w:val="it-IT"/>
        </w:rPr>
      </w:pPr>
    </w:p>
    <w:p w14:paraId="0B45A079" w14:textId="2AED0729" w:rsidR="0049579C" w:rsidRDefault="0049579C" w:rsidP="0049579C">
      <w:pPr>
        <w:spacing w:line="240" w:lineRule="auto"/>
        <w:jc w:val="both"/>
        <w:rPr>
          <w:rFonts w:ascii="Times New Roman" w:hAnsi="Times New Roman" w:cs="Times New Roman"/>
          <w:b/>
          <w:bCs/>
          <w:sz w:val="24"/>
          <w:szCs w:val="24"/>
          <w:lang w:val="it-IT"/>
        </w:rPr>
      </w:pPr>
    </w:p>
    <w:p w14:paraId="1F953DC4" w14:textId="77777777" w:rsidR="002A2EAA" w:rsidRDefault="002A2EAA" w:rsidP="0049579C">
      <w:pPr>
        <w:spacing w:line="240" w:lineRule="auto"/>
        <w:jc w:val="both"/>
        <w:rPr>
          <w:rFonts w:ascii="Times New Roman" w:hAnsi="Times New Roman" w:cs="Times New Roman"/>
          <w:b/>
          <w:bCs/>
          <w:sz w:val="24"/>
          <w:szCs w:val="24"/>
          <w:lang w:val="it-IT"/>
        </w:rPr>
      </w:pPr>
    </w:p>
    <w:p w14:paraId="36654778" w14:textId="3C351C00" w:rsidR="002A2EAA" w:rsidRPr="00EE4A14" w:rsidRDefault="00EE4A14" w:rsidP="0049579C">
      <w:pPr>
        <w:spacing w:line="240"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lastRenderedPageBreak/>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sidRPr="00EE4A14">
        <w:rPr>
          <w:rFonts w:ascii="Times New Roman" w:hAnsi="Times New Roman" w:cs="Times New Roman"/>
          <w:sz w:val="24"/>
          <w:szCs w:val="24"/>
          <w:lang w:val="it-IT"/>
        </w:rPr>
        <w:t xml:space="preserve">Proiect </w:t>
      </w:r>
      <w:r>
        <w:rPr>
          <w:rFonts w:ascii="Times New Roman" w:hAnsi="Times New Roman" w:cs="Times New Roman"/>
          <w:sz w:val="24"/>
          <w:szCs w:val="24"/>
          <w:lang w:val="it-IT"/>
        </w:rPr>
        <w:t>(nu produce efecte juridice)</w:t>
      </w:r>
    </w:p>
    <w:p w14:paraId="2DCA82DB" w14:textId="0C3D3A89" w:rsidR="00EE4A14" w:rsidRPr="0049579C" w:rsidRDefault="00EE4A14" w:rsidP="00EE4A1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INIȚIATOR</w:t>
      </w:r>
      <w:r>
        <w:rPr>
          <w:rFonts w:ascii="Times New Roman" w:hAnsi="Times New Roman" w:cs="Times New Roman"/>
          <w:sz w:val="24"/>
          <w:szCs w:val="24"/>
        </w:rPr>
        <w:tab/>
      </w:r>
      <w:r>
        <w:rPr>
          <w:rFonts w:ascii="Times New Roman" w:hAnsi="Times New Roman" w:cs="Times New Roman"/>
          <w:sz w:val="24"/>
          <w:szCs w:val="24"/>
        </w:rPr>
        <w:tab/>
      </w:r>
    </w:p>
    <w:p w14:paraId="487931F3" w14:textId="406F1A7E" w:rsidR="0049579C" w:rsidRPr="004E452D" w:rsidRDefault="00457DB1" w:rsidP="0049579C">
      <w:pPr>
        <w:spacing w:after="0" w:line="240" w:lineRule="auto"/>
        <w:rPr>
          <w:rFonts w:ascii="Times New Roman" w:eastAsia="Times New Roman" w:hAnsi="Times New Roman"/>
          <w:b/>
          <w:sz w:val="24"/>
          <w:szCs w:val="24"/>
          <w:lang w:eastAsia="hu-HU"/>
        </w:rPr>
      </w:pPr>
      <w:bookmarkStart w:id="0" w:name="_Hlk121994758"/>
      <w:bookmarkStart w:id="1" w:name="_Hlk132988782"/>
      <w:r>
        <w:rPr>
          <w:rFonts w:ascii="Times New Roman" w:eastAsia="Times New Roman" w:hAnsi="Times New Roman"/>
          <w:b/>
          <w:lang w:eastAsia="ro-RO"/>
          <w14:ligatures w14:val="none"/>
        </w:rPr>
        <w:object w:dxaOrig="1440" w:dyaOrig="1440" w14:anchorId="717AA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margin-left:1pt;margin-top:4pt;width:38.4pt;height:57.6pt;z-index:-251659264" wrapcoords="-174 0 -174 21481 21600 21481 21600 0 -174 0">
            <v:imagedata r:id="rId6" o:title=""/>
            <w10:wrap type="tight"/>
          </v:shape>
          <o:OLEObject Type="Embed" ProgID="Word.Picture.8" ShapeID="Picture 5" DrawAspect="Content" ObjectID="_1787468673" r:id="rId7">
            <o:FieldCodes>\* MERGEFORMAT</o:FieldCodes>
          </o:OLEObject>
        </w:object>
      </w:r>
      <w:r w:rsidR="0049579C" w:rsidRPr="004E452D">
        <w:rPr>
          <w:rFonts w:ascii="Times New Roman" w:eastAsia="Times New Roman" w:hAnsi="Times New Roman"/>
          <w:b/>
          <w:sz w:val="24"/>
          <w:szCs w:val="24"/>
          <w:lang w:eastAsia="hu-HU"/>
        </w:rPr>
        <w:t xml:space="preserve">R O M Â N I A </w:t>
      </w:r>
      <w:r w:rsidR="0049579C" w:rsidRPr="004E452D">
        <w:rPr>
          <w:rFonts w:ascii="Times New Roman" w:eastAsia="Times New Roman" w:hAnsi="Times New Roman"/>
          <w:b/>
          <w:sz w:val="24"/>
          <w:szCs w:val="24"/>
          <w:lang w:eastAsia="hu-HU"/>
        </w:rPr>
        <w:tab/>
      </w:r>
      <w:r w:rsidR="0049579C" w:rsidRPr="004E452D">
        <w:rPr>
          <w:rFonts w:ascii="Times New Roman" w:eastAsia="Times New Roman" w:hAnsi="Times New Roman"/>
          <w:b/>
          <w:sz w:val="24"/>
          <w:szCs w:val="24"/>
          <w:lang w:eastAsia="hu-HU"/>
        </w:rPr>
        <w:tab/>
      </w:r>
      <w:r w:rsidR="0049579C" w:rsidRPr="004E452D">
        <w:rPr>
          <w:rFonts w:ascii="Times New Roman" w:eastAsia="Times New Roman" w:hAnsi="Times New Roman"/>
          <w:b/>
          <w:sz w:val="24"/>
          <w:szCs w:val="24"/>
          <w:lang w:eastAsia="hu-HU"/>
        </w:rPr>
        <w:tab/>
      </w:r>
      <w:r w:rsidR="0049579C" w:rsidRPr="004E452D">
        <w:rPr>
          <w:rFonts w:ascii="Times New Roman" w:eastAsia="Times New Roman" w:hAnsi="Times New Roman"/>
          <w:b/>
          <w:sz w:val="24"/>
          <w:szCs w:val="24"/>
          <w:lang w:eastAsia="hu-HU"/>
        </w:rPr>
        <w:tab/>
      </w:r>
      <w:r w:rsidR="0049579C" w:rsidRPr="004E452D">
        <w:rPr>
          <w:rFonts w:ascii="Times New Roman" w:eastAsia="Times New Roman" w:hAnsi="Times New Roman"/>
          <w:b/>
          <w:sz w:val="24"/>
          <w:szCs w:val="24"/>
          <w:lang w:eastAsia="hu-HU"/>
        </w:rPr>
        <w:tab/>
      </w:r>
      <w:r w:rsidR="0049579C" w:rsidRPr="004E452D">
        <w:rPr>
          <w:rFonts w:ascii="Times New Roman" w:eastAsia="Times New Roman" w:hAnsi="Times New Roman"/>
          <w:b/>
          <w:sz w:val="24"/>
          <w:szCs w:val="24"/>
          <w:lang w:eastAsia="hu-HU"/>
        </w:rPr>
        <w:tab/>
      </w:r>
      <w:r w:rsidR="00EE4A14">
        <w:rPr>
          <w:rFonts w:ascii="Times New Roman" w:eastAsia="Times New Roman" w:hAnsi="Times New Roman"/>
          <w:b/>
          <w:sz w:val="24"/>
          <w:szCs w:val="24"/>
          <w:lang w:eastAsia="hu-HU"/>
        </w:rPr>
        <w:t xml:space="preserve">     PRIMAR </w:t>
      </w:r>
      <w:r w:rsidR="0049579C" w:rsidRPr="004E452D">
        <w:rPr>
          <w:rFonts w:ascii="Times New Roman" w:eastAsia="Times New Roman" w:hAnsi="Times New Roman"/>
          <w:b/>
          <w:sz w:val="24"/>
          <w:szCs w:val="24"/>
          <w:lang w:eastAsia="hu-HU"/>
        </w:rPr>
        <w:tab/>
      </w:r>
    </w:p>
    <w:p w14:paraId="6C7E093F" w14:textId="43F2DC4A" w:rsidR="0049579C" w:rsidRPr="00EE4A14" w:rsidRDefault="00457DB1" w:rsidP="0049579C">
      <w:pPr>
        <w:suppressAutoHyphens/>
        <w:spacing w:after="0" w:line="240" w:lineRule="auto"/>
        <w:ind w:right="690"/>
        <w:jc w:val="both"/>
        <w:rPr>
          <w:rFonts w:ascii="Times New Roman" w:eastAsia="Times New Roman" w:hAnsi="Times New Roman"/>
          <w:b/>
          <w:sz w:val="24"/>
          <w:szCs w:val="24"/>
          <w:lang w:val="hu-HU" w:eastAsia="hu-HU"/>
        </w:rPr>
      </w:pPr>
      <w:r>
        <w:rPr>
          <w:rFonts w:ascii="Times New Roman" w:eastAsia="Calibri" w:hAnsi="Times New Roman"/>
          <w:sz w:val="24"/>
          <w:szCs w:val="24"/>
          <w14:ligatures w14:val="none"/>
        </w:rPr>
        <w:object w:dxaOrig="1440" w:dyaOrig="1440" w14:anchorId="098E0F16">
          <v:shape id="_x0000_s1031" type="#_x0000_t75" style="position:absolute;left:0;text-align:left;margin-left:1pt;margin-top:-24.35pt;width:38.4pt;height:57.6pt;z-index:-251658240;visibility:visible;mso-wrap-edited:f" wrapcoords="-174 0 -174 21481 21600 21481 21600 0 -174 0" o:allowincell="f">
            <v:imagedata r:id="rId8" o:title=""/>
            <w10:wrap type="tight"/>
          </v:shape>
          <o:OLEObject Type="Embed" ProgID="Word.Picture.8" ShapeID="_x0000_s1031" DrawAspect="Content" ObjectID="_1787468674" r:id="rId9"/>
        </w:object>
      </w:r>
      <w:r w:rsidR="0049579C" w:rsidRPr="004E452D">
        <w:rPr>
          <w:rFonts w:ascii="Times New Roman" w:eastAsia="Times New Roman" w:hAnsi="Times New Roman"/>
          <w:b/>
          <w:sz w:val="24"/>
          <w:szCs w:val="24"/>
          <w:lang w:eastAsia="hu-HU"/>
        </w:rPr>
        <w:t>JUDEŢUL MUREŞ</w:t>
      </w:r>
      <w:r w:rsidR="00EE4A14">
        <w:rPr>
          <w:rFonts w:ascii="Times New Roman" w:eastAsia="Times New Roman" w:hAnsi="Times New Roman"/>
          <w:b/>
          <w:sz w:val="24"/>
          <w:szCs w:val="24"/>
          <w:lang w:eastAsia="hu-HU"/>
        </w:rPr>
        <w:tab/>
      </w:r>
      <w:r w:rsidR="00EE4A14">
        <w:rPr>
          <w:rFonts w:ascii="Times New Roman" w:eastAsia="Times New Roman" w:hAnsi="Times New Roman"/>
          <w:b/>
          <w:sz w:val="24"/>
          <w:szCs w:val="24"/>
          <w:lang w:eastAsia="hu-HU"/>
        </w:rPr>
        <w:tab/>
      </w:r>
      <w:r w:rsidR="00EE4A14">
        <w:rPr>
          <w:rFonts w:ascii="Times New Roman" w:eastAsia="Times New Roman" w:hAnsi="Times New Roman"/>
          <w:b/>
          <w:sz w:val="24"/>
          <w:szCs w:val="24"/>
          <w:lang w:eastAsia="hu-HU"/>
        </w:rPr>
        <w:tab/>
      </w:r>
      <w:r w:rsidR="00EE4A14">
        <w:rPr>
          <w:rFonts w:ascii="Times New Roman" w:eastAsia="Times New Roman" w:hAnsi="Times New Roman"/>
          <w:b/>
          <w:sz w:val="24"/>
          <w:szCs w:val="24"/>
          <w:lang w:eastAsia="hu-HU"/>
        </w:rPr>
        <w:tab/>
      </w:r>
      <w:r w:rsidR="00EE4A14">
        <w:rPr>
          <w:rFonts w:ascii="Times New Roman" w:eastAsia="Times New Roman" w:hAnsi="Times New Roman"/>
          <w:b/>
          <w:sz w:val="24"/>
          <w:szCs w:val="24"/>
          <w:lang w:eastAsia="hu-HU"/>
        </w:rPr>
        <w:tab/>
        <w:t>S</w:t>
      </w:r>
      <w:r w:rsidR="00EE4A14">
        <w:rPr>
          <w:rFonts w:ascii="Times New Roman" w:eastAsia="Times New Roman" w:hAnsi="Times New Roman"/>
          <w:b/>
          <w:sz w:val="24"/>
          <w:szCs w:val="24"/>
          <w:lang w:val="hu-HU" w:eastAsia="hu-HU"/>
        </w:rPr>
        <w:t>OÓS ZOLTÁN</w:t>
      </w:r>
    </w:p>
    <w:p w14:paraId="3A35AB26" w14:textId="77777777" w:rsidR="0049579C" w:rsidRPr="004E452D" w:rsidRDefault="0049579C" w:rsidP="0049579C">
      <w:pPr>
        <w:suppressAutoHyphens/>
        <w:spacing w:after="0" w:line="240" w:lineRule="auto"/>
        <w:ind w:right="690"/>
        <w:jc w:val="both"/>
        <w:rPr>
          <w:rFonts w:ascii="Times New Roman" w:eastAsia="Times New Roman" w:hAnsi="Times New Roman"/>
          <w:b/>
          <w:sz w:val="24"/>
          <w:szCs w:val="24"/>
          <w:lang w:eastAsia="hu-HU"/>
        </w:rPr>
      </w:pPr>
      <w:r w:rsidRPr="004E452D">
        <w:rPr>
          <w:rFonts w:ascii="Times New Roman" w:eastAsia="Times New Roman" w:hAnsi="Times New Roman"/>
          <w:b/>
          <w:sz w:val="24"/>
          <w:szCs w:val="24"/>
          <w:lang w:eastAsia="hu-HU"/>
        </w:rPr>
        <w:t>CONSILIUL LOCAL AL MUNICIPIULUI TÂRGU MUREŞ</w:t>
      </w:r>
    </w:p>
    <w:p w14:paraId="37F3B4FC" w14:textId="77777777" w:rsidR="0049579C" w:rsidRPr="004E452D" w:rsidRDefault="0049579C" w:rsidP="0049579C">
      <w:pPr>
        <w:suppressAutoHyphens/>
        <w:spacing w:after="0" w:line="240" w:lineRule="auto"/>
        <w:ind w:right="690"/>
        <w:rPr>
          <w:rFonts w:ascii="Times New Roman" w:eastAsia="Times New Roman" w:hAnsi="Times New Roman"/>
          <w:b/>
          <w:sz w:val="32"/>
          <w:szCs w:val="32"/>
          <w:lang w:eastAsia="hu-HU"/>
        </w:rPr>
      </w:pPr>
    </w:p>
    <w:p w14:paraId="1B72FBC5" w14:textId="2F5BFEC6" w:rsidR="0049579C" w:rsidRPr="00855509" w:rsidRDefault="0049579C" w:rsidP="0049579C">
      <w:pPr>
        <w:suppressAutoHyphens/>
        <w:spacing w:after="0" w:line="240" w:lineRule="auto"/>
        <w:rPr>
          <w:rFonts w:ascii="Times New Roman" w:eastAsia="Times New Roman" w:hAnsi="Times New Roman"/>
          <w:b/>
          <w:sz w:val="32"/>
          <w:szCs w:val="32"/>
          <w:u w:val="single"/>
          <w:lang w:eastAsia="hu-HU"/>
        </w:rPr>
      </w:pPr>
      <w:r w:rsidRPr="004E452D">
        <w:rPr>
          <w:rFonts w:ascii="Times New Roman" w:eastAsia="Times New Roman" w:hAnsi="Times New Roman"/>
          <w:b/>
          <w:sz w:val="32"/>
          <w:szCs w:val="32"/>
          <w:lang w:eastAsia="hu-HU"/>
        </w:rPr>
        <w:t xml:space="preserve">                       </w:t>
      </w:r>
      <w:r w:rsidRPr="004E452D">
        <w:rPr>
          <w:rFonts w:ascii="Times New Roman" w:eastAsia="Times New Roman" w:hAnsi="Times New Roman"/>
          <w:b/>
          <w:sz w:val="32"/>
          <w:szCs w:val="32"/>
          <w:u w:val="single"/>
          <w:lang w:eastAsia="hu-HU"/>
        </w:rPr>
        <w:t xml:space="preserve">H O T Ă R Â R E A  </w:t>
      </w:r>
      <w:r w:rsidRPr="004E452D">
        <w:rPr>
          <w:rFonts w:ascii="Times New Roman" w:eastAsia="Times New Roman" w:hAnsi="Times New Roman"/>
          <w:b/>
          <w:color w:val="000000" w:themeColor="text1"/>
          <w:sz w:val="32"/>
          <w:szCs w:val="32"/>
          <w:u w:val="single"/>
          <w:lang w:eastAsia="hu-HU"/>
        </w:rPr>
        <w:t>nr.</w:t>
      </w:r>
      <w:r>
        <w:rPr>
          <w:rFonts w:ascii="Times New Roman" w:eastAsia="Times New Roman" w:hAnsi="Times New Roman"/>
          <w:b/>
          <w:color w:val="000000" w:themeColor="text1"/>
          <w:sz w:val="32"/>
          <w:szCs w:val="32"/>
          <w:u w:val="single"/>
          <w:lang w:eastAsia="hu-HU"/>
        </w:rPr>
        <w:t>__________</w:t>
      </w:r>
      <w:r w:rsidRPr="004E452D">
        <w:rPr>
          <w:rFonts w:ascii="Times New Roman" w:eastAsia="Times New Roman" w:hAnsi="Times New Roman"/>
          <w:b/>
          <w:color w:val="000000" w:themeColor="text1"/>
          <w:sz w:val="32"/>
          <w:szCs w:val="32"/>
          <w:u w:val="single"/>
          <w:lang w:eastAsia="hu-HU"/>
        </w:rPr>
        <w:t xml:space="preserve"> </w:t>
      </w:r>
    </w:p>
    <w:p w14:paraId="25316E57" w14:textId="0C81763C" w:rsidR="0049579C" w:rsidRDefault="0049579C" w:rsidP="0049579C">
      <w:pPr>
        <w:suppressAutoHyphens/>
        <w:spacing w:after="0" w:line="240" w:lineRule="auto"/>
        <w:jc w:val="center"/>
        <w:rPr>
          <w:rFonts w:ascii="Times New Roman" w:eastAsia="Times New Roman" w:hAnsi="Times New Roman"/>
          <w:b/>
          <w:sz w:val="32"/>
          <w:szCs w:val="32"/>
          <w:u w:val="single"/>
          <w:lang w:eastAsia="hu-HU"/>
        </w:rPr>
      </w:pPr>
      <w:r w:rsidRPr="004E452D">
        <w:rPr>
          <w:rFonts w:ascii="Times New Roman" w:eastAsia="Times New Roman" w:hAnsi="Times New Roman"/>
          <w:b/>
          <w:sz w:val="32"/>
          <w:szCs w:val="32"/>
          <w:u w:val="single"/>
          <w:lang w:eastAsia="hu-HU"/>
        </w:rPr>
        <w:t xml:space="preserve">din </w:t>
      </w:r>
      <w:r>
        <w:rPr>
          <w:rFonts w:ascii="Times New Roman" w:eastAsia="Times New Roman" w:hAnsi="Times New Roman"/>
          <w:b/>
          <w:sz w:val="32"/>
          <w:szCs w:val="32"/>
          <w:u w:val="single"/>
          <w:lang w:eastAsia="hu-HU"/>
        </w:rPr>
        <w:t xml:space="preserve">        </w:t>
      </w:r>
      <w:r w:rsidRPr="004E452D">
        <w:rPr>
          <w:rFonts w:ascii="Times New Roman" w:eastAsia="Times New Roman" w:hAnsi="Times New Roman"/>
          <w:b/>
          <w:sz w:val="32"/>
          <w:szCs w:val="32"/>
          <w:u w:val="single"/>
          <w:lang w:eastAsia="hu-HU"/>
        </w:rPr>
        <w:t>202</w:t>
      </w:r>
      <w:r>
        <w:rPr>
          <w:rFonts w:ascii="Times New Roman" w:eastAsia="Times New Roman" w:hAnsi="Times New Roman"/>
          <w:b/>
          <w:sz w:val="32"/>
          <w:szCs w:val="32"/>
          <w:u w:val="single"/>
          <w:lang w:eastAsia="hu-HU"/>
        </w:rPr>
        <w:t>4</w:t>
      </w:r>
    </w:p>
    <w:p w14:paraId="1A3F7159" w14:textId="77777777" w:rsidR="00811E0B" w:rsidRPr="004E452D" w:rsidRDefault="00811E0B" w:rsidP="0049579C">
      <w:pPr>
        <w:suppressAutoHyphens/>
        <w:spacing w:after="0" w:line="240" w:lineRule="auto"/>
        <w:jc w:val="center"/>
        <w:rPr>
          <w:rFonts w:ascii="Times New Roman" w:eastAsia="Times New Roman" w:hAnsi="Times New Roman"/>
          <w:b/>
          <w:sz w:val="32"/>
          <w:szCs w:val="32"/>
          <w:u w:val="single"/>
          <w:lang w:eastAsia="hu-HU"/>
        </w:rPr>
      </w:pPr>
    </w:p>
    <w:p w14:paraId="630AC604" w14:textId="1ADE76A9" w:rsidR="0049579C" w:rsidRPr="0049579C" w:rsidRDefault="0049579C" w:rsidP="0049579C">
      <w:pPr>
        <w:jc w:val="center"/>
        <w:rPr>
          <w:rFonts w:ascii="Times New Roman" w:hAnsi="Times New Roman" w:cs="Times New Roman"/>
          <w:b/>
          <w:bCs/>
          <w:sz w:val="24"/>
          <w:szCs w:val="24"/>
          <w:lang w:val="it-IT"/>
        </w:rPr>
      </w:pPr>
      <w:r w:rsidRPr="0049579C">
        <w:rPr>
          <w:rFonts w:ascii="Times New Roman" w:hAnsi="Times New Roman" w:cs="Times New Roman"/>
          <w:b/>
          <w:bCs/>
          <w:sz w:val="24"/>
          <w:szCs w:val="24"/>
          <w:lang w:val="it-IT"/>
        </w:rPr>
        <w:t xml:space="preserve">privind </w:t>
      </w:r>
      <w:r w:rsidR="008C01CD">
        <w:rPr>
          <w:rFonts w:ascii="Times New Roman" w:hAnsi="Times New Roman" w:cs="Times New Roman"/>
          <w:b/>
          <w:bCs/>
          <w:sz w:val="24"/>
          <w:szCs w:val="24"/>
          <w:lang w:val="it-IT"/>
        </w:rPr>
        <w:t xml:space="preserve">modificarea </w:t>
      </w:r>
      <w:r w:rsidRPr="0049579C">
        <w:rPr>
          <w:rFonts w:ascii="Times New Roman" w:hAnsi="Times New Roman" w:cs="Times New Roman"/>
          <w:b/>
          <w:bCs/>
          <w:sz w:val="24"/>
          <w:szCs w:val="24"/>
          <w:lang w:val="it-IT"/>
        </w:rPr>
        <w:t xml:space="preserve"> alin</w:t>
      </w:r>
      <w:r w:rsidRPr="0049579C">
        <w:rPr>
          <w:rFonts w:ascii="Times New Roman" w:hAnsi="Times New Roman" w:cs="Times New Roman"/>
          <w:b/>
          <w:bCs/>
          <w:sz w:val="24"/>
          <w:szCs w:val="24"/>
        </w:rPr>
        <w:t xml:space="preserve"> 3 al art. 1 din HCLM nr. 8 din 30</w:t>
      </w:r>
      <w:r>
        <w:rPr>
          <w:rFonts w:ascii="Times New Roman" w:hAnsi="Times New Roman" w:cs="Times New Roman"/>
          <w:b/>
          <w:bCs/>
          <w:sz w:val="24"/>
          <w:szCs w:val="24"/>
        </w:rPr>
        <w:t xml:space="preserve"> </w:t>
      </w:r>
      <w:r w:rsidRPr="0049579C">
        <w:rPr>
          <w:rFonts w:ascii="Times New Roman" w:hAnsi="Times New Roman" w:cs="Times New Roman"/>
          <w:b/>
          <w:bCs/>
          <w:sz w:val="24"/>
          <w:szCs w:val="24"/>
        </w:rPr>
        <w:t xml:space="preserve">ianuarie 2024 privind </w:t>
      </w:r>
      <w:r w:rsidRPr="0049579C">
        <w:rPr>
          <w:rFonts w:ascii="Times New Roman" w:hAnsi="Times New Roman" w:cs="Times New Roman"/>
          <w:b/>
          <w:bCs/>
          <w:sz w:val="24"/>
          <w:szCs w:val="24"/>
          <w:lang w:val="it-IT"/>
        </w:rPr>
        <w:t xml:space="preserve"> stabilirea salariilor de bază pentru funcționarii publici și personalul contractual din cadrul familiei ocupaționale </w:t>
      </w:r>
      <w:r w:rsidRPr="0049579C">
        <w:rPr>
          <w:rFonts w:ascii="Times New Roman" w:hAnsi="Times New Roman" w:cs="Times New Roman"/>
          <w:b/>
          <w:bCs/>
          <w:i/>
          <w:iCs/>
          <w:sz w:val="24"/>
          <w:szCs w:val="24"/>
          <w:lang w:val="it-IT"/>
        </w:rPr>
        <w:t>„Administrație”</w:t>
      </w:r>
      <w:r w:rsidRPr="0049579C">
        <w:rPr>
          <w:rFonts w:ascii="Times New Roman" w:hAnsi="Times New Roman" w:cs="Times New Roman"/>
          <w:b/>
          <w:bCs/>
          <w:sz w:val="24"/>
          <w:szCs w:val="24"/>
          <w:lang w:val="it-IT"/>
        </w:rPr>
        <w:t xml:space="preserve"> din aparatul de specialitate al primarului municipiului Târgu Mureș și din serviciile publice, precum și direcțiile cu personalitate juridică aflate în subordinea Consiliului Local Municipal, începând cu anul 2024</w:t>
      </w:r>
    </w:p>
    <w:p w14:paraId="647BB4B2" w14:textId="77777777" w:rsidR="0049579C" w:rsidRDefault="0049579C" w:rsidP="0049579C">
      <w:pPr>
        <w:rPr>
          <w:rFonts w:ascii="Times New Roman" w:hAnsi="Times New Roman" w:cs="Times New Roman"/>
          <w:b/>
          <w:i/>
          <w:iCs/>
          <w:sz w:val="24"/>
          <w:szCs w:val="24"/>
        </w:rPr>
      </w:pPr>
      <w:bookmarkStart w:id="2" w:name="_Hlk122080548"/>
      <w:bookmarkStart w:id="3" w:name="_Hlk122080454"/>
      <w:bookmarkStart w:id="4" w:name="_Hlk127358642"/>
      <w:bookmarkEnd w:id="0"/>
      <w:bookmarkEnd w:id="1"/>
    </w:p>
    <w:p w14:paraId="5FF2B79F" w14:textId="2F5B814A" w:rsidR="0049579C" w:rsidRPr="0049579C" w:rsidRDefault="0049579C" w:rsidP="0049579C">
      <w:pPr>
        <w:rPr>
          <w:rFonts w:ascii="Times New Roman" w:hAnsi="Times New Roman" w:cs="Times New Roman"/>
          <w:b/>
          <w:i/>
          <w:iCs/>
          <w:sz w:val="24"/>
          <w:szCs w:val="24"/>
        </w:rPr>
      </w:pPr>
      <w:r w:rsidRPr="0049579C">
        <w:rPr>
          <w:rFonts w:ascii="Times New Roman" w:hAnsi="Times New Roman" w:cs="Times New Roman"/>
          <w:b/>
          <w:i/>
          <w:iCs/>
          <w:sz w:val="24"/>
          <w:szCs w:val="24"/>
        </w:rPr>
        <w:t xml:space="preserve">Consiliul local al municipiului Târgu Mureș, întrunit în ședință </w:t>
      </w:r>
      <w:r w:rsidRPr="0049579C">
        <w:rPr>
          <w:rFonts w:ascii="Times New Roman" w:hAnsi="Times New Roman" w:cs="Times New Roman"/>
          <w:b/>
          <w:bCs/>
          <w:i/>
          <w:iCs/>
          <w:sz w:val="24"/>
          <w:szCs w:val="24"/>
        </w:rPr>
        <w:t>ordinară de lucru</w:t>
      </w:r>
      <w:r w:rsidRPr="0049579C">
        <w:rPr>
          <w:rFonts w:ascii="Times New Roman" w:hAnsi="Times New Roman" w:cs="Times New Roman"/>
          <w:b/>
          <w:i/>
          <w:iCs/>
          <w:sz w:val="24"/>
          <w:szCs w:val="24"/>
        </w:rPr>
        <w:t>,</w:t>
      </w:r>
      <w:bookmarkEnd w:id="2"/>
    </w:p>
    <w:bookmarkEnd w:id="3"/>
    <w:bookmarkEnd w:id="4"/>
    <w:p w14:paraId="7DD653CE" w14:textId="77777777" w:rsidR="0049579C" w:rsidRPr="0049579C" w:rsidRDefault="0049579C" w:rsidP="0049579C">
      <w:pPr>
        <w:rPr>
          <w:rFonts w:ascii="Times New Roman" w:hAnsi="Times New Roman" w:cs="Times New Roman"/>
          <w:b/>
          <w:sz w:val="24"/>
          <w:szCs w:val="24"/>
        </w:rPr>
      </w:pPr>
      <w:r w:rsidRPr="0049579C">
        <w:rPr>
          <w:rFonts w:ascii="Times New Roman" w:hAnsi="Times New Roman" w:cs="Times New Roman"/>
          <w:b/>
          <w:sz w:val="24"/>
          <w:szCs w:val="24"/>
        </w:rPr>
        <w:t xml:space="preserve">Având în vedere: </w:t>
      </w:r>
    </w:p>
    <w:p w14:paraId="7BEA7958" w14:textId="18D96E11" w:rsidR="003321D2" w:rsidRPr="003321D2" w:rsidRDefault="0049579C" w:rsidP="008C01CD">
      <w:pPr>
        <w:numPr>
          <w:ilvl w:val="0"/>
          <w:numId w:val="1"/>
        </w:numPr>
        <w:jc w:val="both"/>
        <w:rPr>
          <w:rFonts w:ascii="Times New Roman" w:hAnsi="Times New Roman" w:cs="Times New Roman"/>
          <w:sz w:val="24"/>
          <w:szCs w:val="24"/>
        </w:rPr>
      </w:pPr>
      <w:r w:rsidRPr="0049579C">
        <w:rPr>
          <w:rFonts w:ascii="Times New Roman" w:hAnsi="Times New Roman" w:cs="Times New Roman"/>
          <w:sz w:val="24"/>
          <w:szCs w:val="24"/>
        </w:rPr>
        <w:t>Referatul de aprobare nr.</w:t>
      </w:r>
      <w:r w:rsidR="00D34BA6">
        <w:rPr>
          <w:rFonts w:ascii="Times New Roman" w:hAnsi="Times New Roman" w:cs="Times New Roman"/>
          <w:sz w:val="24"/>
          <w:szCs w:val="24"/>
        </w:rPr>
        <w:t>47419</w:t>
      </w:r>
      <w:r>
        <w:rPr>
          <w:rFonts w:ascii="Times New Roman" w:hAnsi="Times New Roman" w:cs="Times New Roman"/>
          <w:sz w:val="24"/>
          <w:szCs w:val="24"/>
        </w:rPr>
        <w:t xml:space="preserve"> din </w:t>
      </w:r>
      <w:r w:rsidR="00D34BA6">
        <w:rPr>
          <w:rFonts w:ascii="Times New Roman" w:hAnsi="Times New Roman" w:cs="Times New Roman"/>
          <w:sz w:val="24"/>
          <w:szCs w:val="24"/>
        </w:rPr>
        <w:t>09.09</w:t>
      </w:r>
      <w:r w:rsidRPr="0049579C">
        <w:rPr>
          <w:rFonts w:ascii="Times New Roman" w:hAnsi="Times New Roman" w:cs="Times New Roman"/>
          <w:sz w:val="24"/>
          <w:szCs w:val="24"/>
        </w:rPr>
        <w:t xml:space="preserve">.2024  inițiat de Primar prin Direcția proiecte cu finanțare internațională, resurse umane, relații cu publicul și logistică, privind </w:t>
      </w:r>
      <w:r w:rsidR="003321D2" w:rsidRPr="003321D2">
        <w:rPr>
          <w:rFonts w:ascii="Times New Roman" w:hAnsi="Times New Roman" w:cs="Times New Roman"/>
          <w:sz w:val="24"/>
          <w:szCs w:val="24"/>
          <w:lang w:val="it-IT"/>
        </w:rPr>
        <w:t>modificarea  alin</w:t>
      </w:r>
      <w:r w:rsidR="003321D2" w:rsidRPr="003321D2">
        <w:rPr>
          <w:rFonts w:ascii="Times New Roman" w:hAnsi="Times New Roman" w:cs="Times New Roman"/>
          <w:sz w:val="24"/>
          <w:szCs w:val="24"/>
        </w:rPr>
        <w:t xml:space="preserve"> 3 al art. 1 din HCLM nr. 8 din 30 ianuarie 2024 privind </w:t>
      </w:r>
      <w:r w:rsidR="003321D2" w:rsidRPr="003321D2">
        <w:rPr>
          <w:rFonts w:ascii="Times New Roman" w:hAnsi="Times New Roman" w:cs="Times New Roman"/>
          <w:sz w:val="24"/>
          <w:szCs w:val="24"/>
          <w:lang w:val="it-IT"/>
        </w:rPr>
        <w:t xml:space="preserve"> stabilirea salariilor de bază pentru funcționarii publici și personalul contractual din cadrul familiei ocupaționale </w:t>
      </w:r>
      <w:r w:rsidR="003321D2" w:rsidRPr="003321D2">
        <w:rPr>
          <w:rFonts w:ascii="Times New Roman" w:hAnsi="Times New Roman" w:cs="Times New Roman"/>
          <w:i/>
          <w:iCs/>
          <w:sz w:val="24"/>
          <w:szCs w:val="24"/>
          <w:lang w:val="it-IT"/>
        </w:rPr>
        <w:t>„Administrație”</w:t>
      </w:r>
      <w:r w:rsidR="003321D2" w:rsidRPr="003321D2">
        <w:rPr>
          <w:rFonts w:ascii="Times New Roman" w:hAnsi="Times New Roman" w:cs="Times New Roman"/>
          <w:sz w:val="24"/>
          <w:szCs w:val="24"/>
          <w:lang w:val="it-IT"/>
        </w:rPr>
        <w:t xml:space="preserve"> din aparatul de specialitate al primarului municipiului Târgu Mureș și din serviciile publice, precum și direcțiile cu personalitate juridică aflate în subordinea Consiliului Local Municipal, începând cu anul 2024</w:t>
      </w:r>
      <w:r w:rsidR="003321D2">
        <w:rPr>
          <w:rFonts w:ascii="Times New Roman" w:hAnsi="Times New Roman" w:cs="Times New Roman"/>
          <w:sz w:val="24"/>
          <w:szCs w:val="24"/>
          <w:lang w:val="it-IT"/>
        </w:rPr>
        <w:t>.</w:t>
      </w:r>
    </w:p>
    <w:p w14:paraId="727E4130" w14:textId="77777777" w:rsidR="0049579C" w:rsidRPr="0049579C" w:rsidRDefault="0049579C" w:rsidP="0049579C">
      <w:pPr>
        <w:numPr>
          <w:ilvl w:val="0"/>
          <w:numId w:val="2"/>
        </w:numPr>
        <w:rPr>
          <w:rFonts w:ascii="Times New Roman" w:hAnsi="Times New Roman" w:cs="Times New Roman"/>
          <w:bCs/>
          <w:sz w:val="24"/>
          <w:szCs w:val="24"/>
        </w:rPr>
      </w:pPr>
      <w:r w:rsidRPr="0049579C">
        <w:rPr>
          <w:rFonts w:ascii="Times New Roman" w:hAnsi="Times New Roman" w:cs="Times New Roman"/>
          <w:sz w:val="24"/>
          <w:szCs w:val="24"/>
        </w:rPr>
        <w:t>Raportul de specialitate nr............../........................2024 al Direcției economice;</w:t>
      </w:r>
    </w:p>
    <w:p w14:paraId="7097C220" w14:textId="77777777" w:rsidR="0049579C" w:rsidRPr="0049579C" w:rsidRDefault="0049579C" w:rsidP="0049579C">
      <w:pPr>
        <w:numPr>
          <w:ilvl w:val="0"/>
          <w:numId w:val="2"/>
        </w:numPr>
        <w:rPr>
          <w:rFonts w:ascii="Times New Roman" w:hAnsi="Times New Roman" w:cs="Times New Roman"/>
          <w:bCs/>
          <w:sz w:val="24"/>
          <w:szCs w:val="24"/>
        </w:rPr>
      </w:pPr>
      <w:r w:rsidRPr="0049579C">
        <w:rPr>
          <w:rFonts w:ascii="Times New Roman" w:hAnsi="Times New Roman" w:cs="Times New Roman"/>
          <w:sz w:val="24"/>
          <w:szCs w:val="24"/>
        </w:rPr>
        <w:t xml:space="preserve">Raportul de specialitate nr. ...................../.........................2024 al Direcției Juridice, </w:t>
      </w:r>
      <w:r w:rsidRPr="0049579C">
        <w:rPr>
          <w:rFonts w:ascii="Times New Roman" w:hAnsi="Times New Roman" w:cs="Times New Roman"/>
          <w:bCs/>
          <w:sz w:val="24"/>
          <w:szCs w:val="24"/>
        </w:rPr>
        <w:t>Contencios Administrativ și Administrație Publică Locală;</w:t>
      </w:r>
    </w:p>
    <w:p w14:paraId="08FF30DA" w14:textId="77777777" w:rsidR="0049579C" w:rsidRPr="0049579C" w:rsidRDefault="0049579C" w:rsidP="0049579C">
      <w:pPr>
        <w:numPr>
          <w:ilvl w:val="0"/>
          <w:numId w:val="2"/>
        </w:numPr>
        <w:rPr>
          <w:rFonts w:ascii="Times New Roman" w:hAnsi="Times New Roman" w:cs="Times New Roman"/>
          <w:bCs/>
          <w:sz w:val="24"/>
          <w:szCs w:val="24"/>
        </w:rPr>
      </w:pPr>
      <w:r w:rsidRPr="0049579C">
        <w:rPr>
          <w:rFonts w:ascii="Times New Roman" w:hAnsi="Times New Roman" w:cs="Times New Roman"/>
          <w:sz w:val="24"/>
          <w:szCs w:val="24"/>
        </w:rPr>
        <w:t>Raportul Comisiilor de specialitate din cadrul Consiliului local municipal Târgu Mureș.</w:t>
      </w:r>
    </w:p>
    <w:p w14:paraId="7CFAF2CF" w14:textId="77777777" w:rsidR="0049579C" w:rsidRPr="0049579C" w:rsidRDefault="0049579C" w:rsidP="0049579C">
      <w:pPr>
        <w:rPr>
          <w:rFonts w:ascii="Times New Roman" w:hAnsi="Times New Roman" w:cs="Times New Roman"/>
          <w:b/>
          <w:sz w:val="24"/>
          <w:szCs w:val="24"/>
        </w:rPr>
      </w:pPr>
      <w:r w:rsidRPr="0049579C">
        <w:rPr>
          <w:rFonts w:ascii="Times New Roman" w:hAnsi="Times New Roman" w:cs="Times New Roman"/>
          <w:b/>
          <w:sz w:val="24"/>
          <w:szCs w:val="24"/>
        </w:rPr>
        <w:tab/>
        <w:t>Ținând cont de prevederile:</w:t>
      </w:r>
    </w:p>
    <w:p w14:paraId="4241E9DB" w14:textId="77777777" w:rsidR="0049579C" w:rsidRPr="0049579C" w:rsidRDefault="0049579C" w:rsidP="008C01CD">
      <w:pPr>
        <w:numPr>
          <w:ilvl w:val="0"/>
          <w:numId w:val="3"/>
        </w:numPr>
        <w:jc w:val="both"/>
        <w:rPr>
          <w:rFonts w:ascii="Times New Roman" w:hAnsi="Times New Roman" w:cs="Times New Roman"/>
          <w:bCs/>
          <w:sz w:val="24"/>
          <w:szCs w:val="24"/>
        </w:rPr>
      </w:pPr>
      <w:r w:rsidRPr="0049579C">
        <w:rPr>
          <w:rFonts w:ascii="Times New Roman" w:hAnsi="Times New Roman" w:cs="Times New Roman"/>
          <w:bCs/>
          <w:sz w:val="24"/>
          <w:szCs w:val="24"/>
        </w:rPr>
        <w:t xml:space="preserve">H.C.L. nr. 223/27.07.2017 privind stabilirea salariilor de bază pentru funcțiile publice și posturile de natură contractuală din cadrul familiei ocupaționale </w:t>
      </w:r>
      <w:r w:rsidRPr="0049579C">
        <w:rPr>
          <w:rFonts w:ascii="Times New Roman" w:hAnsi="Times New Roman" w:cs="Times New Roman"/>
          <w:bCs/>
          <w:i/>
          <w:iCs/>
          <w:sz w:val="24"/>
          <w:szCs w:val="24"/>
        </w:rPr>
        <w:t>„Administrație”</w:t>
      </w:r>
      <w:r w:rsidRPr="0049579C">
        <w:rPr>
          <w:rFonts w:ascii="Times New Roman" w:hAnsi="Times New Roman" w:cs="Times New Roman"/>
          <w:bCs/>
          <w:sz w:val="24"/>
          <w:szCs w:val="24"/>
        </w:rPr>
        <w:t xml:space="preserve"> din Aparatul de specialitate al primarului Municipiului Târgu Mureș și din serviciile publice;</w:t>
      </w:r>
    </w:p>
    <w:p w14:paraId="75B55DBB" w14:textId="77777777" w:rsidR="0049579C" w:rsidRPr="0049579C" w:rsidRDefault="0049579C" w:rsidP="008C01CD">
      <w:pPr>
        <w:numPr>
          <w:ilvl w:val="0"/>
          <w:numId w:val="3"/>
        </w:numPr>
        <w:jc w:val="both"/>
        <w:rPr>
          <w:rFonts w:ascii="Times New Roman" w:hAnsi="Times New Roman" w:cs="Times New Roman"/>
          <w:bCs/>
          <w:sz w:val="24"/>
          <w:szCs w:val="24"/>
        </w:rPr>
      </w:pPr>
      <w:r w:rsidRPr="0049579C">
        <w:rPr>
          <w:rFonts w:ascii="Times New Roman" w:hAnsi="Times New Roman" w:cs="Times New Roman"/>
          <w:bCs/>
          <w:sz w:val="24"/>
          <w:szCs w:val="24"/>
        </w:rPr>
        <w:t xml:space="preserve">H.C.L. nr. 298/23.11.2017, privind stabilirea unor măsuri de punere în aplicare a prevederilor art. 2 din H.C.L. nr. 223/27.07.2017 privind stabilirea salariilor de bază pentru funcțiile publice și posturile de natură contractuală din cadrul familiei ocupaționale </w:t>
      </w:r>
      <w:r w:rsidRPr="0049579C">
        <w:rPr>
          <w:rFonts w:ascii="Times New Roman" w:hAnsi="Times New Roman" w:cs="Times New Roman"/>
          <w:bCs/>
          <w:i/>
          <w:iCs/>
          <w:sz w:val="24"/>
          <w:szCs w:val="24"/>
        </w:rPr>
        <w:t>„Administrație”</w:t>
      </w:r>
      <w:r w:rsidRPr="0049579C">
        <w:rPr>
          <w:rFonts w:ascii="Times New Roman" w:hAnsi="Times New Roman" w:cs="Times New Roman"/>
          <w:bCs/>
          <w:sz w:val="24"/>
          <w:szCs w:val="24"/>
        </w:rPr>
        <w:t xml:space="preserve"> din Aparatul de specialitate al primarului Municipiului Târgu Mureș și din serviciile publice și a Legii nr. 153/2017 privind salarizarea personalului plătit din fonduri publice, cu modificările și completările ulterioare;</w:t>
      </w:r>
    </w:p>
    <w:p w14:paraId="49D9D3B5" w14:textId="77777777" w:rsidR="0049579C" w:rsidRPr="0049579C" w:rsidRDefault="0049579C" w:rsidP="008C01CD">
      <w:pPr>
        <w:numPr>
          <w:ilvl w:val="0"/>
          <w:numId w:val="3"/>
        </w:numPr>
        <w:jc w:val="both"/>
        <w:rPr>
          <w:rFonts w:ascii="Times New Roman" w:hAnsi="Times New Roman" w:cs="Times New Roman"/>
          <w:bCs/>
          <w:sz w:val="24"/>
          <w:szCs w:val="24"/>
        </w:rPr>
      </w:pPr>
      <w:r w:rsidRPr="0049579C">
        <w:rPr>
          <w:rFonts w:ascii="Times New Roman" w:hAnsi="Times New Roman" w:cs="Times New Roman"/>
          <w:bCs/>
          <w:sz w:val="24"/>
          <w:szCs w:val="24"/>
        </w:rPr>
        <w:t xml:space="preserve">H.C.L. nr. 356/19.12.2017 privind aprobarea salariilor de bază actualizate pentru funcțiile publice și contractuale din cadrul familiei ocupaționale </w:t>
      </w:r>
      <w:r w:rsidRPr="0049579C">
        <w:rPr>
          <w:rFonts w:ascii="Times New Roman" w:hAnsi="Times New Roman" w:cs="Times New Roman"/>
          <w:bCs/>
          <w:i/>
          <w:iCs/>
          <w:sz w:val="24"/>
          <w:szCs w:val="24"/>
        </w:rPr>
        <w:t>„Administrație”</w:t>
      </w:r>
      <w:r w:rsidRPr="0049579C">
        <w:rPr>
          <w:rFonts w:ascii="Times New Roman" w:hAnsi="Times New Roman" w:cs="Times New Roman"/>
          <w:bCs/>
          <w:sz w:val="24"/>
          <w:szCs w:val="24"/>
        </w:rPr>
        <w:t xml:space="preserve"> din </w:t>
      </w:r>
      <w:r w:rsidRPr="0049579C">
        <w:rPr>
          <w:rFonts w:ascii="Times New Roman" w:hAnsi="Times New Roman" w:cs="Times New Roman"/>
          <w:bCs/>
          <w:sz w:val="24"/>
          <w:szCs w:val="24"/>
        </w:rPr>
        <w:lastRenderedPageBreak/>
        <w:t>Aparatul de specialitate al Primarului Municipiului Târgu Mureș și din serviciile publice, aprobate prin H.C.L. nr. 298/2017;</w:t>
      </w:r>
    </w:p>
    <w:p w14:paraId="449B9B7F" w14:textId="77777777" w:rsidR="0049579C" w:rsidRPr="0049579C" w:rsidRDefault="0049579C" w:rsidP="008C01CD">
      <w:pPr>
        <w:numPr>
          <w:ilvl w:val="0"/>
          <w:numId w:val="3"/>
        </w:numPr>
        <w:jc w:val="both"/>
        <w:rPr>
          <w:rFonts w:ascii="Times New Roman" w:hAnsi="Times New Roman" w:cs="Times New Roman"/>
          <w:bCs/>
          <w:sz w:val="24"/>
          <w:szCs w:val="24"/>
        </w:rPr>
      </w:pPr>
      <w:r w:rsidRPr="0049579C">
        <w:rPr>
          <w:rFonts w:ascii="Times New Roman" w:hAnsi="Times New Roman" w:cs="Times New Roman"/>
          <w:sz w:val="24"/>
          <w:szCs w:val="24"/>
        </w:rPr>
        <w:t>HCL nr. 47 din 25.02.2021 privind modificarea structurii organizatorice a aparatului de specialitate al Primarului Unității administrative teritoriale Târgu Mureș, Cabinet primar și cabinet viceprimari</w:t>
      </w:r>
    </w:p>
    <w:p w14:paraId="20A941B0" w14:textId="77777777" w:rsidR="0049579C" w:rsidRPr="0049579C" w:rsidRDefault="0049579C" w:rsidP="0049579C">
      <w:pPr>
        <w:numPr>
          <w:ilvl w:val="0"/>
          <w:numId w:val="3"/>
        </w:numPr>
        <w:rPr>
          <w:rFonts w:ascii="Times New Roman" w:hAnsi="Times New Roman" w:cs="Times New Roman"/>
          <w:bCs/>
          <w:sz w:val="24"/>
          <w:szCs w:val="24"/>
        </w:rPr>
      </w:pPr>
      <w:r w:rsidRPr="0049579C">
        <w:rPr>
          <w:rFonts w:ascii="Times New Roman" w:hAnsi="Times New Roman" w:cs="Times New Roman"/>
          <w:sz w:val="24"/>
          <w:szCs w:val="24"/>
          <w:lang w:val="it-IT"/>
        </w:rPr>
        <w:t xml:space="preserve">H.C.L. nr.172/27.04.2023 privind modificarea și completarea H.C.L.M. nr. 33/2023 referitoare la stabilirea salariilor de bază pentru funcționarii publici și personalul contractual din cadrul familiei ocupaționale </w:t>
      </w:r>
      <w:r w:rsidRPr="0049579C">
        <w:rPr>
          <w:rFonts w:ascii="Times New Roman" w:hAnsi="Times New Roman" w:cs="Times New Roman"/>
          <w:i/>
          <w:iCs/>
          <w:sz w:val="24"/>
          <w:szCs w:val="24"/>
          <w:lang w:val="it-IT"/>
        </w:rPr>
        <w:t>„Administrație”</w:t>
      </w:r>
      <w:r w:rsidRPr="0049579C">
        <w:rPr>
          <w:rFonts w:ascii="Times New Roman" w:hAnsi="Times New Roman" w:cs="Times New Roman"/>
          <w:sz w:val="24"/>
          <w:szCs w:val="24"/>
          <w:lang w:val="it-IT"/>
        </w:rPr>
        <w:t xml:space="preserve"> din aparatul de specialitate al primarului municipiului Târgu Mureș și din serviciile publice, precum și direcțiile cu personalitate juridică aflate în subordinea Consiliului Local Municipal, începând cu anul 2023;</w:t>
      </w:r>
    </w:p>
    <w:p w14:paraId="1849BBA8" w14:textId="77777777" w:rsidR="0049579C" w:rsidRPr="0049579C" w:rsidRDefault="0049579C" w:rsidP="0049579C">
      <w:pPr>
        <w:numPr>
          <w:ilvl w:val="0"/>
          <w:numId w:val="3"/>
        </w:numPr>
        <w:rPr>
          <w:rFonts w:ascii="Times New Roman" w:hAnsi="Times New Roman" w:cs="Times New Roman"/>
          <w:bCs/>
          <w:sz w:val="24"/>
          <w:szCs w:val="24"/>
        </w:rPr>
      </w:pPr>
      <w:r w:rsidRPr="0049579C">
        <w:rPr>
          <w:rFonts w:ascii="Times New Roman" w:hAnsi="Times New Roman" w:cs="Times New Roman"/>
          <w:sz w:val="24"/>
          <w:szCs w:val="24"/>
        </w:rPr>
        <w:t xml:space="preserve">Nomenclatorul funcțiilor necesare desfășurării activităților specifice fiecărei instituții sau autorități a administrației publice locale, precum și ierarhia funcțiilor prevăzute în anexa nr. VIII din Legea – cadru nr. 153/2017 privind salarizarea personalului plătit din fonduri publice, </w:t>
      </w:r>
    </w:p>
    <w:p w14:paraId="5FB0D0C7" w14:textId="77777777" w:rsidR="0049579C" w:rsidRPr="0049579C" w:rsidRDefault="0049579C" w:rsidP="0049579C">
      <w:pPr>
        <w:rPr>
          <w:rFonts w:ascii="Times New Roman" w:hAnsi="Times New Roman" w:cs="Times New Roman"/>
          <w:bCs/>
          <w:sz w:val="24"/>
          <w:szCs w:val="24"/>
        </w:rPr>
      </w:pPr>
    </w:p>
    <w:p w14:paraId="1D465DB4" w14:textId="77777777" w:rsidR="0049579C" w:rsidRPr="0049579C" w:rsidRDefault="0049579C" w:rsidP="0049579C">
      <w:pPr>
        <w:rPr>
          <w:rFonts w:ascii="Times New Roman" w:hAnsi="Times New Roman" w:cs="Times New Roman"/>
          <w:b/>
          <w:sz w:val="24"/>
          <w:szCs w:val="24"/>
        </w:rPr>
      </w:pPr>
      <w:r w:rsidRPr="0049579C">
        <w:rPr>
          <w:rFonts w:ascii="Times New Roman" w:hAnsi="Times New Roman" w:cs="Times New Roman"/>
          <w:b/>
          <w:sz w:val="24"/>
          <w:szCs w:val="24"/>
        </w:rPr>
        <w:t>În conformitate cu dispozițiile:</w:t>
      </w:r>
    </w:p>
    <w:p w14:paraId="2F857C16" w14:textId="77777777" w:rsidR="0049579C" w:rsidRPr="0049579C" w:rsidRDefault="0049579C" w:rsidP="008C01CD">
      <w:pPr>
        <w:numPr>
          <w:ilvl w:val="0"/>
          <w:numId w:val="4"/>
        </w:numPr>
        <w:jc w:val="both"/>
        <w:rPr>
          <w:rFonts w:ascii="Times New Roman" w:hAnsi="Times New Roman" w:cs="Times New Roman"/>
          <w:sz w:val="24"/>
          <w:szCs w:val="24"/>
        </w:rPr>
      </w:pPr>
      <w:r w:rsidRPr="0049579C">
        <w:rPr>
          <w:rFonts w:ascii="Times New Roman" w:hAnsi="Times New Roman" w:cs="Times New Roman"/>
          <w:sz w:val="24"/>
          <w:szCs w:val="24"/>
        </w:rPr>
        <w:t xml:space="preserve">Art. 7, lit. a) și lit. g), art. 9, art. 10, art. 11, alin. (1) – (4), art. 12, alin. (1), art. 13, art. 19  coroborate cu cele ale art. 38, alin. (3), lit. e) și f), art. 41 din Legea – cadru nr. 153/2017 privind salarizarea personalului plătit din fonduri publice, cu modificările </w:t>
      </w:r>
      <w:proofErr w:type="spellStart"/>
      <w:r w:rsidRPr="0049579C">
        <w:rPr>
          <w:rFonts w:ascii="Times New Roman" w:hAnsi="Times New Roman" w:cs="Times New Roman"/>
          <w:sz w:val="24"/>
          <w:szCs w:val="24"/>
        </w:rPr>
        <w:t>şi</w:t>
      </w:r>
      <w:proofErr w:type="spellEnd"/>
      <w:r w:rsidRPr="0049579C">
        <w:rPr>
          <w:rFonts w:ascii="Times New Roman" w:hAnsi="Times New Roman" w:cs="Times New Roman"/>
          <w:sz w:val="24"/>
          <w:szCs w:val="24"/>
        </w:rPr>
        <w:t xml:space="preserve"> completările ulterioare,</w:t>
      </w:r>
    </w:p>
    <w:p w14:paraId="2EF62C96" w14:textId="77777777" w:rsidR="0049579C" w:rsidRPr="0049579C" w:rsidRDefault="0049579C" w:rsidP="008C01CD">
      <w:pPr>
        <w:numPr>
          <w:ilvl w:val="0"/>
          <w:numId w:val="4"/>
        </w:numPr>
        <w:jc w:val="both"/>
        <w:rPr>
          <w:rFonts w:ascii="Times New Roman" w:hAnsi="Times New Roman" w:cs="Times New Roman"/>
          <w:sz w:val="24"/>
          <w:szCs w:val="24"/>
        </w:rPr>
      </w:pPr>
      <w:r w:rsidRPr="0049579C">
        <w:rPr>
          <w:rFonts w:ascii="Times New Roman" w:hAnsi="Times New Roman" w:cs="Times New Roman"/>
          <w:sz w:val="24"/>
          <w:szCs w:val="24"/>
        </w:rPr>
        <w:t xml:space="preserve">Art. 1 din H.G. nr. 900/2023 pentru stabilirea salariului de bază minim brut pe țară garantat în plată; </w:t>
      </w:r>
    </w:p>
    <w:p w14:paraId="3519531B" w14:textId="77777777" w:rsidR="0049579C" w:rsidRPr="0049579C" w:rsidRDefault="0049579C" w:rsidP="008C01CD">
      <w:pPr>
        <w:numPr>
          <w:ilvl w:val="0"/>
          <w:numId w:val="4"/>
        </w:numPr>
        <w:jc w:val="both"/>
        <w:rPr>
          <w:rFonts w:ascii="Times New Roman" w:hAnsi="Times New Roman" w:cs="Times New Roman"/>
          <w:sz w:val="24"/>
          <w:szCs w:val="24"/>
        </w:rPr>
      </w:pPr>
      <w:r w:rsidRPr="0049579C">
        <w:rPr>
          <w:rFonts w:ascii="Times New Roman" w:hAnsi="Times New Roman" w:cs="Times New Roman"/>
          <w:sz w:val="24"/>
          <w:szCs w:val="24"/>
        </w:rPr>
        <w:t xml:space="preserve">Art. 159 – 165 din Legea nr. 53/2003, republicată, privind Codul muncii, cu modificările și completările ulterioare; </w:t>
      </w:r>
    </w:p>
    <w:p w14:paraId="2795F9C4" w14:textId="77777777" w:rsidR="0049579C" w:rsidRPr="0049579C" w:rsidRDefault="0049579C" w:rsidP="008C01CD">
      <w:pPr>
        <w:numPr>
          <w:ilvl w:val="0"/>
          <w:numId w:val="4"/>
        </w:numPr>
        <w:jc w:val="both"/>
        <w:rPr>
          <w:rFonts w:ascii="Times New Roman" w:hAnsi="Times New Roman" w:cs="Times New Roman"/>
          <w:sz w:val="24"/>
          <w:szCs w:val="24"/>
        </w:rPr>
      </w:pPr>
      <w:r w:rsidRPr="0049579C">
        <w:rPr>
          <w:rFonts w:ascii="Times New Roman" w:hAnsi="Times New Roman" w:cs="Times New Roman"/>
          <w:sz w:val="24"/>
          <w:szCs w:val="24"/>
        </w:rPr>
        <w:t>Art. 3, art. 95, alin. (3), art. 96, art. 100, art. 105, alin. (1), art. 155, alin. (5), lit. e), art. 391, art. 392 și art. 409 din O.U.G. nr. 57/2019 privind Codul administrativ, cu modificările și completările ulterioare;</w:t>
      </w:r>
    </w:p>
    <w:p w14:paraId="3F9BAE91" w14:textId="3DFAF2BE" w:rsidR="0049579C" w:rsidRPr="0049579C" w:rsidRDefault="0049579C" w:rsidP="008C01CD">
      <w:pPr>
        <w:numPr>
          <w:ilvl w:val="0"/>
          <w:numId w:val="4"/>
        </w:numPr>
        <w:jc w:val="both"/>
        <w:rPr>
          <w:rFonts w:ascii="Times New Roman" w:hAnsi="Times New Roman" w:cs="Times New Roman"/>
          <w:sz w:val="24"/>
          <w:szCs w:val="24"/>
        </w:rPr>
      </w:pPr>
      <w:r w:rsidRPr="0049579C">
        <w:rPr>
          <w:rFonts w:ascii="Times New Roman" w:hAnsi="Times New Roman" w:cs="Times New Roman"/>
          <w:sz w:val="24"/>
          <w:szCs w:val="24"/>
        </w:rPr>
        <w:t xml:space="preserve">Art. </w:t>
      </w:r>
      <w:r w:rsidR="008C01CD">
        <w:rPr>
          <w:rFonts w:ascii="Times New Roman" w:hAnsi="Times New Roman" w:cs="Times New Roman"/>
          <w:sz w:val="24"/>
          <w:szCs w:val="24"/>
        </w:rPr>
        <w:t>I</w:t>
      </w:r>
      <w:r w:rsidRPr="0049579C">
        <w:rPr>
          <w:rFonts w:ascii="Times New Roman" w:hAnsi="Times New Roman" w:cs="Times New Roman"/>
          <w:sz w:val="24"/>
          <w:szCs w:val="24"/>
        </w:rPr>
        <w:t xml:space="preserve"> alin. (</w:t>
      </w:r>
      <w:r w:rsidR="008C01CD">
        <w:rPr>
          <w:rFonts w:ascii="Times New Roman" w:hAnsi="Times New Roman" w:cs="Times New Roman"/>
          <w:sz w:val="24"/>
          <w:szCs w:val="24"/>
        </w:rPr>
        <w:t>2</w:t>
      </w:r>
      <w:r w:rsidRPr="0049579C">
        <w:rPr>
          <w:rFonts w:ascii="Times New Roman" w:hAnsi="Times New Roman" w:cs="Times New Roman"/>
          <w:sz w:val="24"/>
          <w:szCs w:val="24"/>
        </w:rPr>
        <w:t>) din O.U.G. nr. 115/14 decembrie 2023 privind unele măsuri fiscal-bugetare în domeniul cheltuielilor publice, pentru consolidarea fiscală, combaterea evaziunii fiscale, pentru modificarea și completarea unor acte normative, precum și pentru prorogarea unor termene;</w:t>
      </w:r>
    </w:p>
    <w:p w14:paraId="4BB037BF" w14:textId="77777777" w:rsidR="0049579C" w:rsidRPr="0049579C" w:rsidRDefault="0049579C" w:rsidP="008C01CD">
      <w:pPr>
        <w:numPr>
          <w:ilvl w:val="0"/>
          <w:numId w:val="4"/>
        </w:numPr>
        <w:jc w:val="both"/>
        <w:rPr>
          <w:rFonts w:ascii="Times New Roman" w:hAnsi="Times New Roman" w:cs="Times New Roman"/>
          <w:sz w:val="24"/>
          <w:szCs w:val="24"/>
        </w:rPr>
      </w:pPr>
      <w:r w:rsidRPr="0049579C">
        <w:rPr>
          <w:rFonts w:ascii="Times New Roman" w:hAnsi="Times New Roman" w:cs="Times New Roman"/>
          <w:sz w:val="24"/>
          <w:szCs w:val="24"/>
        </w:rPr>
        <w:t xml:space="preserve">Legii nr. 24/2000 privind normele de tehnică legislativă pentru elaborarea actelor normative, republicată, cu modificările și completările ulterioare; </w:t>
      </w:r>
    </w:p>
    <w:p w14:paraId="2EB9B643" w14:textId="77777777" w:rsidR="0049579C" w:rsidRPr="0049579C" w:rsidRDefault="0049579C" w:rsidP="008C01CD">
      <w:pPr>
        <w:jc w:val="both"/>
        <w:rPr>
          <w:rFonts w:ascii="Times New Roman" w:hAnsi="Times New Roman" w:cs="Times New Roman"/>
          <w:b/>
          <w:bCs/>
          <w:sz w:val="24"/>
          <w:szCs w:val="24"/>
        </w:rPr>
      </w:pPr>
      <w:r w:rsidRPr="0049579C">
        <w:rPr>
          <w:rFonts w:ascii="Times New Roman" w:hAnsi="Times New Roman" w:cs="Times New Roman"/>
          <w:b/>
          <w:bCs/>
          <w:sz w:val="24"/>
          <w:szCs w:val="24"/>
        </w:rPr>
        <w:t>În temeiul:</w:t>
      </w:r>
    </w:p>
    <w:p w14:paraId="2591FD89" w14:textId="77777777" w:rsidR="0049579C" w:rsidRPr="0049579C" w:rsidRDefault="0049579C" w:rsidP="008C01CD">
      <w:pPr>
        <w:numPr>
          <w:ilvl w:val="0"/>
          <w:numId w:val="5"/>
        </w:numPr>
        <w:jc w:val="both"/>
        <w:rPr>
          <w:rFonts w:ascii="Times New Roman" w:hAnsi="Times New Roman" w:cs="Times New Roman"/>
          <w:sz w:val="24"/>
          <w:szCs w:val="24"/>
        </w:rPr>
      </w:pPr>
      <w:r w:rsidRPr="0049579C">
        <w:rPr>
          <w:rFonts w:ascii="Times New Roman" w:hAnsi="Times New Roman" w:cs="Times New Roman"/>
          <w:sz w:val="24"/>
          <w:szCs w:val="24"/>
        </w:rPr>
        <w:t>art. 129, alin. (1), alin. (2), lit. a) coroborat cu alin. (3), lit. c) și art. 139, alin. (1) art. 196, alin. (1), lit. a) și ale art. 243, alin. (1), lit. a) din O.U.G. nr. 57/2019 privind Codul administrativ, cu modificările și completările ulterioare,</w:t>
      </w:r>
    </w:p>
    <w:p w14:paraId="725893C4" w14:textId="77777777" w:rsidR="0049579C" w:rsidRPr="0049579C" w:rsidRDefault="0049579C" w:rsidP="0049579C">
      <w:pPr>
        <w:jc w:val="center"/>
        <w:rPr>
          <w:rFonts w:ascii="Times New Roman" w:hAnsi="Times New Roman" w:cs="Times New Roman"/>
          <w:sz w:val="24"/>
          <w:szCs w:val="24"/>
        </w:rPr>
      </w:pPr>
      <w:r w:rsidRPr="0049579C">
        <w:rPr>
          <w:rFonts w:ascii="Times New Roman" w:hAnsi="Times New Roman" w:cs="Times New Roman"/>
          <w:b/>
          <w:bCs/>
          <w:sz w:val="24"/>
          <w:szCs w:val="24"/>
        </w:rPr>
        <w:t xml:space="preserve">H o t ă r ă </w:t>
      </w:r>
      <w:proofErr w:type="spellStart"/>
      <w:r w:rsidRPr="0049579C">
        <w:rPr>
          <w:rFonts w:ascii="Times New Roman" w:hAnsi="Times New Roman" w:cs="Times New Roman"/>
          <w:b/>
          <w:bCs/>
          <w:sz w:val="24"/>
          <w:szCs w:val="24"/>
        </w:rPr>
        <w:t>ş</w:t>
      </w:r>
      <w:proofErr w:type="spellEnd"/>
      <w:r w:rsidRPr="0049579C">
        <w:rPr>
          <w:rFonts w:ascii="Times New Roman" w:hAnsi="Times New Roman" w:cs="Times New Roman"/>
          <w:b/>
          <w:bCs/>
          <w:sz w:val="24"/>
          <w:szCs w:val="24"/>
        </w:rPr>
        <w:t xml:space="preserve"> t e</w:t>
      </w:r>
      <w:r w:rsidRPr="0049579C">
        <w:rPr>
          <w:rFonts w:ascii="Times New Roman" w:hAnsi="Times New Roman" w:cs="Times New Roman"/>
          <w:sz w:val="24"/>
          <w:szCs w:val="24"/>
        </w:rPr>
        <w:t>:</w:t>
      </w:r>
    </w:p>
    <w:p w14:paraId="26F47F7C" w14:textId="60E87132" w:rsidR="0049579C" w:rsidRDefault="0049579C" w:rsidP="0049579C">
      <w:pPr>
        <w:jc w:val="both"/>
        <w:rPr>
          <w:rFonts w:ascii="Times New Roman" w:hAnsi="Times New Roman" w:cs="Times New Roman"/>
          <w:sz w:val="24"/>
          <w:szCs w:val="24"/>
          <w:lang w:val="it-IT"/>
        </w:rPr>
      </w:pPr>
      <w:r w:rsidRPr="0049579C">
        <w:rPr>
          <w:rFonts w:ascii="Times New Roman" w:hAnsi="Times New Roman" w:cs="Times New Roman"/>
          <w:b/>
          <w:bCs/>
          <w:sz w:val="24"/>
          <w:szCs w:val="24"/>
        </w:rPr>
        <w:t>Art. 1</w:t>
      </w:r>
      <w:r>
        <w:rPr>
          <w:rFonts w:ascii="Times New Roman" w:hAnsi="Times New Roman" w:cs="Times New Roman"/>
          <w:b/>
          <w:bCs/>
          <w:sz w:val="24"/>
          <w:szCs w:val="24"/>
        </w:rPr>
        <w:t>.</w:t>
      </w:r>
      <w:r w:rsidRPr="0049579C">
        <w:rPr>
          <w:rFonts w:ascii="Times New Roman" w:hAnsi="Times New Roman" w:cs="Times New Roman"/>
          <w:sz w:val="24"/>
          <w:szCs w:val="24"/>
        </w:rPr>
        <w:t xml:space="preserve"> </w:t>
      </w:r>
      <w:r>
        <w:rPr>
          <w:rFonts w:ascii="Times New Roman" w:hAnsi="Times New Roman" w:cs="Times New Roman"/>
          <w:sz w:val="24"/>
          <w:szCs w:val="24"/>
        </w:rPr>
        <w:t>Se aprobă</w:t>
      </w:r>
      <w:r w:rsidRPr="0049579C">
        <w:rPr>
          <w:rFonts w:ascii="Times New Roman" w:hAnsi="Times New Roman" w:cs="Times New Roman"/>
          <w:b/>
          <w:bCs/>
          <w:sz w:val="24"/>
          <w:szCs w:val="24"/>
          <w:lang w:val="it-IT"/>
        </w:rPr>
        <w:t xml:space="preserve"> </w:t>
      </w:r>
      <w:r w:rsidR="008C01CD">
        <w:rPr>
          <w:rFonts w:ascii="Times New Roman" w:hAnsi="Times New Roman" w:cs="Times New Roman"/>
          <w:sz w:val="24"/>
          <w:szCs w:val="24"/>
          <w:lang w:val="it-IT"/>
        </w:rPr>
        <w:t>modificarea</w:t>
      </w:r>
      <w:r w:rsidRPr="0049579C">
        <w:rPr>
          <w:rFonts w:ascii="Times New Roman" w:hAnsi="Times New Roman" w:cs="Times New Roman"/>
          <w:sz w:val="24"/>
          <w:szCs w:val="24"/>
          <w:lang w:val="it-IT"/>
        </w:rPr>
        <w:t xml:space="preserve"> </w:t>
      </w:r>
      <w:r w:rsidR="00D176AC">
        <w:rPr>
          <w:rFonts w:ascii="Times New Roman" w:hAnsi="Times New Roman" w:cs="Times New Roman"/>
          <w:sz w:val="24"/>
          <w:szCs w:val="24"/>
        </w:rPr>
        <w:t>alin.</w:t>
      </w:r>
      <w:r w:rsidRPr="0049579C">
        <w:rPr>
          <w:rFonts w:ascii="Times New Roman" w:hAnsi="Times New Roman" w:cs="Times New Roman"/>
          <w:sz w:val="24"/>
          <w:szCs w:val="24"/>
        </w:rPr>
        <w:t xml:space="preserve"> 3 al art. 1 din HCLM nr. 8 din 30 ianuarie 2024 privind </w:t>
      </w:r>
      <w:r w:rsidRPr="0049579C">
        <w:rPr>
          <w:rFonts w:ascii="Times New Roman" w:hAnsi="Times New Roman" w:cs="Times New Roman"/>
          <w:sz w:val="24"/>
          <w:szCs w:val="24"/>
          <w:lang w:val="it-IT"/>
        </w:rPr>
        <w:t xml:space="preserve"> stabilirea salariilor de bază pentru funcționarii publici și personalul contractual din cadrul familiei ocupaționale </w:t>
      </w:r>
      <w:r w:rsidRPr="0049579C">
        <w:rPr>
          <w:rFonts w:ascii="Times New Roman" w:hAnsi="Times New Roman" w:cs="Times New Roman"/>
          <w:i/>
          <w:iCs/>
          <w:sz w:val="24"/>
          <w:szCs w:val="24"/>
          <w:lang w:val="it-IT"/>
        </w:rPr>
        <w:t>„Administrație”</w:t>
      </w:r>
      <w:r w:rsidRPr="0049579C">
        <w:rPr>
          <w:rFonts w:ascii="Times New Roman" w:hAnsi="Times New Roman" w:cs="Times New Roman"/>
          <w:sz w:val="24"/>
          <w:szCs w:val="24"/>
          <w:lang w:val="it-IT"/>
        </w:rPr>
        <w:t xml:space="preserve"> din aparatul de specialitate al primarului municipiului </w:t>
      </w:r>
      <w:r w:rsidRPr="0049579C">
        <w:rPr>
          <w:rFonts w:ascii="Times New Roman" w:hAnsi="Times New Roman" w:cs="Times New Roman"/>
          <w:sz w:val="24"/>
          <w:szCs w:val="24"/>
          <w:lang w:val="it-IT"/>
        </w:rPr>
        <w:lastRenderedPageBreak/>
        <w:t>Târgu Mureș și din serviciile publice, precum și direcțiile cu personalitate juridică aflate în subordinea Consiliului Local Municipal, începând cu anul 202</w:t>
      </w:r>
      <w:r>
        <w:rPr>
          <w:rFonts w:ascii="Times New Roman" w:hAnsi="Times New Roman" w:cs="Times New Roman"/>
          <w:sz w:val="24"/>
          <w:szCs w:val="24"/>
          <w:lang w:val="it-IT"/>
        </w:rPr>
        <w:t>4</w:t>
      </w:r>
      <w:r w:rsidR="008C01CD">
        <w:rPr>
          <w:rFonts w:ascii="Times New Roman" w:hAnsi="Times New Roman" w:cs="Times New Roman"/>
          <w:sz w:val="24"/>
          <w:szCs w:val="24"/>
          <w:lang w:val="it-IT"/>
        </w:rPr>
        <w:t xml:space="preserve"> și va avea următorul conținut</w:t>
      </w:r>
    </w:p>
    <w:p w14:paraId="42EFB245" w14:textId="1963A790" w:rsidR="001E4D02" w:rsidRDefault="008C01CD" w:rsidP="0049579C">
      <w:pPr>
        <w:jc w:val="both"/>
        <w:rPr>
          <w:rFonts w:ascii="Times New Roman" w:hAnsi="Times New Roman" w:cs="Times New Roman"/>
          <w:i/>
          <w:iCs/>
          <w:sz w:val="24"/>
          <w:szCs w:val="24"/>
        </w:rPr>
      </w:pPr>
      <w:r>
        <w:rPr>
          <w:rFonts w:ascii="Times New Roman" w:hAnsi="Times New Roman" w:cs="Times New Roman"/>
          <w:i/>
          <w:iCs/>
          <w:sz w:val="24"/>
          <w:szCs w:val="24"/>
        </w:rPr>
        <w:t>”</w:t>
      </w:r>
      <w:r w:rsidRPr="00A56A66">
        <w:rPr>
          <w:rFonts w:ascii="Times New Roman" w:hAnsi="Times New Roman" w:cs="Times New Roman"/>
          <w:i/>
          <w:iCs/>
          <w:sz w:val="24"/>
          <w:szCs w:val="24"/>
        </w:rPr>
        <w:t xml:space="preserve">Conform </w:t>
      </w:r>
      <w:r w:rsidRPr="00A56A66">
        <w:rPr>
          <w:rFonts w:ascii="Times New Roman" w:hAnsi="Times New Roman" w:cs="Times New Roman"/>
          <w:i/>
          <w:iCs/>
          <w:sz w:val="24"/>
          <w:szCs w:val="24"/>
          <w:u w:val="single"/>
        </w:rPr>
        <w:t>art. I</w:t>
      </w:r>
      <w:r w:rsidRPr="00A56A66">
        <w:rPr>
          <w:rFonts w:ascii="Times New Roman" w:hAnsi="Times New Roman" w:cs="Times New Roman"/>
          <w:i/>
          <w:iCs/>
          <w:sz w:val="24"/>
          <w:szCs w:val="24"/>
        </w:rPr>
        <w:t xml:space="preserve"> alin. (2) din </w:t>
      </w:r>
      <w:proofErr w:type="spellStart"/>
      <w:r w:rsidRPr="00A56A66">
        <w:rPr>
          <w:rFonts w:ascii="Times New Roman" w:hAnsi="Times New Roman" w:cs="Times New Roman"/>
          <w:i/>
          <w:iCs/>
          <w:sz w:val="24"/>
          <w:szCs w:val="24"/>
        </w:rPr>
        <w:t>Ordonanţa</w:t>
      </w:r>
      <w:proofErr w:type="spellEnd"/>
      <w:r w:rsidRPr="00A56A66">
        <w:rPr>
          <w:rFonts w:ascii="Times New Roman" w:hAnsi="Times New Roman" w:cs="Times New Roman"/>
          <w:i/>
          <w:iCs/>
          <w:sz w:val="24"/>
          <w:szCs w:val="24"/>
        </w:rPr>
        <w:t xml:space="preserve"> de </w:t>
      </w:r>
      <w:proofErr w:type="spellStart"/>
      <w:r w:rsidRPr="00A56A66">
        <w:rPr>
          <w:rFonts w:ascii="Times New Roman" w:hAnsi="Times New Roman" w:cs="Times New Roman"/>
          <w:i/>
          <w:iCs/>
          <w:sz w:val="24"/>
          <w:szCs w:val="24"/>
        </w:rPr>
        <w:t>urgenţă</w:t>
      </w:r>
      <w:proofErr w:type="spellEnd"/>
      <w:r w:rsidRPr="00A56A66">
        <w:rPr>
          <w:rFonts w:ascii="Times New Roman" w:hAnsi="Times New Roman" w:cs="Times New Roman"/>
          <w:i/>
          <w:iCs/>
          <w:sz w:val="24"/>
          <w:szCs w:val="24"/>
        </w:rPr>
        <w:t xml:space="preserve"> a Guvernului nr. 115/2023, prin derogare de la prevederile </w:t>
      </w:r>
      <w:r w:rsidRPr="00A56A66">
        <w:rPr>
          <w:rFonts w:ascii="Times New Roman" w:hAnsi="Times New Roman" w:cs="Times New Roman"/>
          <w:i/>
          <w:iCs/>
          <w:sz w:val="24"/>
          <w:szCs w:val="24"/>
          <w:u w:val="single"/>
        </w:rPr>
        <w:t>art. 13</w:t>
      </w:r>
      <w:r w:rsidRPr="00A56A66">
        <w:rPr>
          <w:rFonts w:ascii="Times New Roman" w:hAnsi="Times New Roman" w:cs="Times New Roman"/>
          <w:i/>
          <w:iCs/>
          <w:sz w:val="24"/>
          <w:szCs w:val="24"/>
        </w:rPr>
        <w:t xml:space="preserve"> alin. (1) din Legea-cadru nr. 153/2017, începând cu data de 1 ianuarie 2024, </w:t>
      </w:r>
      <w:proofErr w:type="spellStart"/>
      <w:r w:rsidRPr="00A56A66">
        <w:rPr>
          <w:rFonts w:ascii="Times New Roman" w:hAnsi="Times New Roman" w:cs="Times New Roman"/>
          <w:i/>
          <w:iCs/>
          <w:sz w:val="24"/>
          <w:szCs w:val="24"/>
        </w:rPr>
        <w:t>indemnizaţiile</w:t>
      </w:r>
      <w:proofErr w:type="spellEnd"/>
      <w:r w:rsidRPr="00A56A66">
        <w:rPr>
          <w:rFonts w:ascii="Times New Roman" w:hAnsi="Times New Roman" w:cs="Times New Roman"/>
          <w:i/>
          <w:iCs/>
          <w:sz w:val="24"/>
          <w:szCs w:val="24"/>
        </w:rPr>
        <w:t xml:space="preserve"> lunare pentru </w:t>
      </w:r>
      <w:proofErr w:type="spellStart"/>
      <w:r w:rsidRPr="00A56A66">
        <w:rPr>
          <w:rFonts w:ascii="Times New Roman" w:hAnsi="Times New Roman" w:cs="Times New Roman"/>
          <w:i/>
          <w:iCs/>
          <w:sz w:val="24"/>
          <w:szCs w:val="24"/>
        </w:rPr>
        <w:t>funcţiile</w:t>
      </w:r>
      <w:proofErr w:type="spellEnd"/>
      <w:r w:rsidRPr="00A56A66">
        <w:rPr>
          <w:rFonts w:ascii="Times New Roman" w:hAnsi="Times New Roman" w:cs="Times New Roman"/>
          <w:i/>
          <w:iCs/>
          <w:sz w:val="24"/>
          <w:szCs w:val="24"/>
        </w:rPr>
        <w:t xml:space="preserve"> de demnitate publică locală </w:t>
      </w:r>
      <w:proofErr w:type="spellStart"/>
      <w:r w:rsidRPr="00A56A66">
        <w:rPr>
          <w:rFonts w:ascii="Times New Roman" w:hAnsi="Times New Roman" w:cs="Times New Roman"/>
          <w:i/>
          <w:iCs/>
          <w:sz w:val="24"/>
          <w:szCs w:val="24"/>
        </w:rPr>
        <w:t>şi</w:t>
      </w:r>
      <w:proofErr w:type="spellEnd"/>
      <w:r w:rsidRPr="00A56A66">
        <w:rPr>
          <w:rFonts w:ascii="Times New Roman" w:hAnsi="Times New Roman" w:cs="Times New Roman"/>
          <w:i/>
          <w:iCs/>
          <w:sz w:val="24"/>
          <w:szCs w:val="24"/>
        </w:rPr>
        <w:t xml:space="preserve"> </w:t>
      </w:r>
      <w:proofErr w:type="spellStart"/>
      <w:r w:rsidRPr="00A56A66">
        <w:rPr>
          <w:rFonts w:ascii="Times New Roman" w:hAnsi="Times New Roman" w:cs="Times New Roman"/>
          <w:i/>
          <w:iCs/>
          <w:sz w:val="24"/>
          <w:szCs w:val="24"/>
        </w:rPr>
        <w:t>funcţiile</w:t>
      </w:r>
      <w:proofErr w:type="spellEnd"/>
      <w:r w:rsidRPr="00A56A66">
        <w:rPr>
          <w:rFonts w:ascii="Times New Roman" w:hAnsi="Times New Roman" w:cs="Times New Roman"/>
          <w:i/>
          <w:iCs/>
          <w:sz w:val="24"/>
          <w:szCs w:val="24"/>
        </w:rPr>
        <w:t xml:space="preserve"> asimilate acestora, prevăzute în </w:t>
      </w:r>
      <w:r w:rsidRPr="00A56A66">
        <w:rPr>
          <w:rFonts w:ascii="Times New Roman" w:hAnsi="Times New Roman" w:cs="Times New Roman"/>
          <w:i/>
          <w:iCs/>
          <w:sz w:val="24"/>
          <w:szCs w:val="24"/>
          <w:u w:val="single"/>
        </w:rPr>
        <w:t>anexa nr. IX</w:t>
      </w:r>
      <w:r w:rsidRPr="00A56A66">
        <w:rPr>
          <w:rFonts w:ascii="Times New Roman" w:hAnsi="Times New Roman" w:cs="Times New Roman"/>
          <w:i/>
          <w:iCs/>
          <w:sz w:val="24"/>
          <w:szCs w:val="24"/>
        </w:rPr>
        <w:t xml:space="preserve"> litera C la Legea-cadru nr. 153/2017, se majorează cu 5% </w:t>
      </w:r>
      <w:proofErr w:type="spellStart"/>
      <w:r w:rsidRPr="00A56A66">
        <w:rPr>
          <w:rFonts w:ascii="Times New Roman" w:hAnsi="Times New Roman" w:cs="Times New Roman"/>
          <w:i/>
          <w:iCs/>
          <w:sz w:val="24"/>
          <w:szCs w:val="24"/>
        </w:rPr>
        <w:t>faţă</w:t>
      </w:r>
      <w:proofErr w:type="spellEnd"/>
      <w:r w:rsidRPr="00A56A66">
        <w:rPr>
          <w:rFonts w:ascii="Times New Roman" w:hAnsi="Times New Roman" w:cs="Times New Roman"/>
          <w:i/>
          <w:iCs/>
          <w:sz w:val="24"/>
          <w:szCs w:val="24"/>
        </w:rPr>
        <w:t xml:space="preserve"> de nivelul acordat pentru luna decembrie 2023</w:t>
      </w:r>
      <w:r w:rsidR="00D176AC">
        <w:rPr>
          <w:rFonts w:ascii="Times New Roman" w:hAnsi="Times New Roman" w:cs="Times New Roman"/>
          <w:i/>
          <w:iCs/>
          <w:sz w:val="24"/>
          <w:szCs w:val="24"/>
        </w:rPr>
        <w:t>.</w:t>
      </w:r>
    </w:p>
    <w:p w14:paraId="6D69E46A" w14:textId="06855D9C" w:rsidR="0049579C" w:rsidRPr="0049579C" w:rsidRDefault="008C01CD" w:rsidP="0049579C">
      <w:pPr>
        <w:jc w:val="both"/>
        <w:rPr>
          <w:rFonts w:ascii="Times New Roman" w:hAnsi="Times New Roman" w:cs="Times New Roman"/>
          <w:b/>
          <w:bCs/>
          <w:sz w:val="24"/>
          <w:szCs w:val="24"/>
        </w:rPr>
      </w:pPr>
      <w:r>
        <w:rPr>
          <w:rFonts w:ascii="Times New Roman" w:hAnsi="Times New Roman" w:cs="Times New Roman"/>
          <w:i/>
          <w:iCs/>
          <w:sz w:val="24"/>
          <w:szCs w:val="24"/>
        </w:rPr>
        <w:t xml:space="preserve"> </w:t>
      </w:r>
      <w:r w:rsidR="0049579C" w:rsidRPr="0049579C">
        <w:rPr>
          <w:rFonts w:ascii="Times New Roman" w:hAnsi="Times New Roman" w:cs="Times New Roman"/>
          <w:b/>
          <w:bCs/>
          <w:sz w:val="24"/>
          <w:szCs w:val="24"/>
        </w:rPr>
        <w:t xml:space="preserve"> Art. 2. </w:t>
      </w:r>
      <w:r w:rsidR="0049579C">
        <w:rPr>
          <w:rFonts w:ascii="Times New Roman" w:hAnsi="Times New Roman" w:cs="Times New Roman"/>
          <w:b/>
          <w:bCs/>
          <w:sz w:val="24"/>
          <w:szCs w:val="24"/>
        </w:rPr>
        <w:t xml:space="preserve">Restul articolelor </w:t>
      </w:r>
      <w:r w:rsidR="00744A80">
        <w:rPr>
          <w:rFonts w:ascii="Times New Roman" w:hAnsi="Times New Roman" w:cs="Times New Roman"/>
          <w:b/>
          <w:bCs/>
          <w:sz w:val="24"/>
          <w:szCs w:val="24"/>
        </w:rPr>
        <w:t xml:space="preserve">HCLM nr.8/2024 </w:t>
      </w:r>
      <w:r w:rsidR="0049579C">
        <w:rPr>
          <w:rFonts w:ascii="Times New Roman" w:hAnsi="Times New Roman" w:cs="Times New Roman"/>
          <w:b/>
          <w:bCs/>
          <w:sz w:val="24"/>
          <w:szCs w:val="24"/>
        </w:rPr>
        <w:t>rămân nemodificate</w:t>
      </w:r>
    </w:p>
    <w:p w14:paraId="32B49C9D" w14:textId="77777777" w:rsidR="0049579C" w:rsidRPr="0049579C" w:rsidRDefault="0049579C" w:rsidP="0049579C">
      <w:pPr>
        <w:jc w:val="both"/>
        <w:rPr>
          <w:rFonts w:ascii="Times New Roman" w:hAnsi="Times New Roman" w:cs="Times New Roman"/>
          <w:b/>
          <w:sz w:val="24"/>
          <w:szCs w:val="24"/>
        </w:rPr>
      </w:pPr>
      <w:r w:rsidRPr="0049579C">
        <w:rPr>
          <w:rFonts w:ascii="Times New Roman" w:hAnsi="Times New Roman" w:cs="Times New Roman"/>
          <w:b/>
          <w:sz w:val="24"/>
          <w:szCs w:val="24"/>
        </w:rPr>
        <w:t xml:space="preserve">Art. 3. </w:t>
      </w:r>
      <w:r w:rsidRPr="0049579C">
        <w:rPr>
          <w:rFonts w:ascii="Times New Roman" w:hAnsi="Times New Roman" w:cs="Times New Roman"/>
          <w:sz w:val="24"/>
          <w:szCs w:val="24"/>
        </w:rPr>
        <w:t xml:space="preserve">Cu aducerea la îndeplinire a prevederilor prezentei hotărâri se încredințează Executivul Municipiului Târgu Mureș prin Direcția proiecte cu finanțare internațională, resurse umane, relații cu publicul și logistică - Serviciul salarizare și resurse umane, respectiv instituțiile </w:t>
      </w:r>
      <w:r w:rsidRPr="0049579C">
        <w:rPr>
          <w:rFonts w:ascii="Times New Roman" w:hAnsi="Times New Roman" w:cs="Times New Roman"/>
          <w:bCs/>
          <w:sz w:val="24"/>
          <w:szCs w:val="24"/>
        </w:rPr>
        <w:t>publice</w:t>
      </w:r>
      <w:r w:rsidRPr="0049579C">
        <w:rPr>
          <w:rFonts w:ascii="Times New Roman" w:hAnsi="Times New Roman" w:cs="Times New Roman"/>
          <w:sz w:val="24"/>
          <w:szCs w:val="24"/>
        </w:rPr>
        <w:t xml:space="preserve"> </w:t>
      </w:r>
      <w:r w:rsidRPr="0049579C">
        <w:rPr>
          <w:rFonts w:ascii="Times New Roman" w:hAnsi="Times New Roman" w:cs="Times New Roman"/>
          <w:sz w:val="24"/>
          <w:szCs w:val="24"/>
          <w:lang w:val="it-IT"/>
        </w:rPr>
        <w:t>cu personalitate juridică aflate în subordinea Consiliului Local Municipal</w:t>
      </w:r>
      <w:r w:rsidRPr="0049579C">
        <w:rPr>
          <w:rFonts w:ascii="Times New Roman" w:hAnsi="Times New Roman" w:cs="Times New Roman"/>
          <w:sz w:val="24"/>
          <w:szCs w:val="24"/>
        </w:rPr>
        <w:t xml:space="preserve"> Târgu Mureș.</w:t>
      </w:r>
    </w:p>
    <w:p w14:paraId="55E908AD" w14:textId="77777777" w:rsidR="0049579C" w:rsidRPr="0049579C" w:rsidRDefault="0049579C" w:rsidP="0049579C">
      <w:pPr>
        <w:jc w:val="both"/>
        <w:rPr>
          <w:rFonts w:ascii="Times New Roman" w:hAnsi="Times New Roman" w:cs="Times New Roman"/>
          <w:sz w:val="24"/>
          <w:szCs w:val="24"/>
        </w:rPr>
      </w:pPr>
      <w:r w:rsidRPr="0049579C">
        <w:rPr>
          <w:rFonts w:ascii="Times New Roman" w:hAnsi="Times New Roman" w:cs="Times New Roman"/>
          <w:b/>
          <w:sz w:val="24"/>
          <w:szCs w:val="24"/>
        </w:rPr>
        <w:t xml:space="preserve">Art. 4. </w:t>
      </w:r>
      <w:bookmarkStart w:id="5" w:name="_Hlk121995161"/>
      <w:r w:rsidRPr="0049579C">
        <w:rPr>
          <w:rFonts w:ascii="Times New Roman" w:hAnsi="Times New Roman" w:cs="Times New Roman"/>
          <w:sz w:val="24"/>
          <w:szCs w:val="24"/>
        </w:rPr>
        <w:t>În conformitate cu prevederile art. 252, alin. (1), lit. c) și ale art. 255 din O.U.G. nr. 57/2019 privind Codul administrativ precum și ale art. 3, alin. (1) din Legea nr. 554/2004, privind contenciosul administrativ, cu modificările și completările ulterioare, prezenta Hotărâre se înaintează Prefectului Județului Mureș pentru exercitarea controlului de legalitate.</w:t>
      </w:r>
      <w:bookmarkEnd w:id="5"/>
    </w:p>
    <w:p w14:paraId="67FEC649" w14:textId="77777777" w:rsidR="0049579C" w:rsidRPr="0049579C" w:rsidRDefault="0049579C" w:rsidP="0049579C">
      <w:pPr>
        <w:jc w:val="both"/>
        <w:rPr>
          <w:rFonts w:ascii="Times New Roman" w:hAnsi="Times New Roman" w:cs="Times New Roman"/>
          <w:sz w:val="24"/>
          <w:szCs w:val="24"/>
        </w:rPr>
      </w:pPr>
      <w:r w:rsidRPr="0049579C">
        <w:rPr>
          <w:rFonts w:ascii="Times New Roman" w:hAnsi="Times New Roman" w:cs="Times New Roman"/>
          <w:b/>
          <w:sz w:val="24"/>
          <w:szCs w:val="24"/>
        </w:rPr>
        <w:t xml:space="preserve">Art. 5.  </w:t>
      </w:r>
      <w:r w:rsidRPr="0049579C">
        <w:rPr>
          <w:rFonts w:ascii="Times New Roman" w:hAnsi="Times New Roman" w:cs="Times New Roman"/>
          <w:sz w:val="24"/>
          <w:szCs w:val="24"/>
        </w:rPr>
        <w:t xml:space="preserve">Prezenta hotărâre se comunică Direcției proiecte cu finanțare internațională, resurse umane, relații cu publicul și logistică , Direcției economice din cadrul Aparatului de specialitate al Primarului Municipiului Târgu Mureș și instituțiilor </w:t>
      </w:r>
      <w:r w:rsidRPr="0049579C">
        <w:rPr>
          <w:rFonts w:ascii="Times New Roman" w:hAnsi="Times New Roman" w:cs="Times New Roman"/>
          <w:bCs/>
          <w:sz w:val="24"/>
          <w:szCs w:val="24"/>
        </w:rPr>
        <w:t>publice</w:t>
      </w:r>
      <w:r w:rsidRPr="0049579C">
        <w:rPr>
          <w:rFonts w:ascii="Times New Roman" w:hAnsi="Times New Roman" w:cs="Times New Roman"/>
          <w:sz w:val="24"/>
          <w:szCs w:val="24"/>
        </w:rPr>
        <w:t xml:space="preserve"> </w:t>
      </w:r>
      <w:r w:rsidRPr="0049579C">
        <w:rPr>
          <w:rFonts w:ascii="Times New Roman" w:hAnsi="Times New Roman" w:cs="Times New Roman"/>
          <w:sz w:val="24"/>
          <w:szCs w:val="24"/>
          <w:lang w:val="it-IT"/>
        </w:rPr>
        <w:t>cu personalitate juridică aflate în subordinea Consiliului Local Municipal</w:t>
      </w:r>
      <w:r w:rsidRPr="0049579C">
        <w:rPr>
          <w:rFonts w:ascii="Times New Roman" w:hAnsi="Times New Roman" w:cs="Times New Roman"/>
          <w:sz w:val="24"/>
          <w:szCs w:val="24"/>
        </w:rPr>
        <w:t xml:space="preserve"> Târgu Mureș</w:t>
      </w:r>
      <w:r w:rsidRPr="0049579C">
        <w:rPr>
          <w:rFonts w:ascii="Times New Roman" w:hAnsi="Times New Roman" w:cs="Times New Roman"/>
          <w:sz w:val="24"/>
          <w:szCs w:val="24"/>
          <w:lang w:val="it-IT"/>
        </w:rPr>
        <w:t>.</w:t>
      </w:r>
    </w:p>
    <w:p w14:paraId="3409DEDF" w14:textId="77777777" w:rsidR="0049579C" w:rsidRPr="0049579C" w:rsidRDefault="0049579C" w:rsidP="0049579C">
      <w:pPr>
        <w:jc w:val="both"/>
        <w:rPr>
          <w:rFonts w:ascii="Times New Roman" w:hAnsi="Times New Roman" w:cs="Times New Roman"/>
          <w:sz w:val="24"/>
          <w:szCs w:val="24"/>
        </w:rPr>
      </w:pPr>
    </w:p>
    <w:p w14:paraId="23DFF1FB" w14:textId="504B7689" w:rsidR="0049579C" w:rsidRPr="0049579C" w:rsidRDefault="0049579C" w:rsidP="0049579C">
      <w:pPr>
        <w:rPr>
          <w:rFonts w:ascii="Times New Roman" w:hAnsi="Times New Roman" w:cs="Times New Roman"/>
          <w:b/>
          <w:sz w:val="24"/>
          <w:szCs w:val="24"/>
          <w:lang w:val="hu-HU"/>
        </w:rPr>
      </w:pPr>
      <w:bookmarkStart w:id="6" w:name="_Hlk125714340"/>
      <w:bookmarkStart w:id="7" w:name="_Hlk126150590"/>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p>
    <w:p w14:paraId="6152E8D2" w14:textId="77777777" w:rsidR="0049579C" w:rsidRPr="0049579C" w:rsidRDefault="0049579C" w:rsidP="0049579C">
      <w:pPr>
        <w:rPr>
          <w:rFonts w:ascii="Times New Roman" w:hAnsi="Times New Roman" w:cs="Times New Roman"/>
          <w:b/>
          <w:sz w:val="24"/>
          <w:szCs w:val="24"/>
          <w:lang w:val="hu-HU"/>
        </w:rPr>
      </w:pPr>
    </w:p>
    <w:p w14:paraId="44BABACC" w14:textId="77777777" w:rsidR="0049579C" w:rsidRPr="0049579C" w:rsidRDefault="0049579C" w:rsidP="0049579C">
      <w:pPr>
        <w:rPr>
          <w:rFonts w:ascii="Times New Roman" w:hAnsi="Times New Roman" w:cs="Times New Roman"/>
          <w:b/>
          <w:sz w:val="24"/>
          <w:szCs w:val="24"/>
        </w:rPr>
      </w:pPr>
    </w:p>
    <w:p w14:paraId="4A9CFD46" w14:textId="77777777" w:rsidR="0049579C" w:rsidRPr="0049579C" w:rsidRDefault="0049579C" w:rsidP="0049579C">
      <w:pPr>
        <w:rPr>
          <w:rFonts w:ascii="Times New Roman" w:hAnsi="Times New Roman" w:cs="Times New Roman"/>
          <w:b/>
          <w:sz w:val="24"/>
          <w:szCs w:val="24"/>
        </w:rPr>
      </w:pPr>
    </w:p>
    <w:p w14:paraId="03AD461E" w14:textId="0CA5CF00" w:rsidR="0049579C" w:rsidRPr="0049579C" w:rsidRDefault="0049579C" w:rsidP="0049579C">
      <w:pPr>
        <w:rPr>
          <w:rFonts w:ascii="Times New Roman" w:hAnsi="Times New Roman" w:cs="Times New Roman"/>
          <w:b/>
          <w:sz w:val="24"/>
          <w:szCs w:val="24"/>
        </w:rPr>
      </w:pPr>
      <w:r w:rsidRPr="0049579C">
        <w:rPr>
          <w:rFonts w:ascii="Times New Roman" w:hAnsi="Times New Roman" w:cs="Times New Roman"/>
          <w:b/>
          <w:sz w:val="24"/>
          <w:szCs w:val="24"/>
        </w:rPr>
        <w:t xml:space="preserve">                                  </w:t>
      </w:r>
      <w:r w:rsidR="00D176AC">
        <w:rPr>
          <w:rFonts w:ascii="Times New Roman" w:hAnsi="Times New Roman" w:cs="Times New Roman"/>
          <w:b/>
          <w:sz w:val="24"/>
          <w:szCs w:val="24"/>
        </w:rPr>
        <w:t>Viză de legalitate</w:t>
      </w:r>
      <w:r w:rsidRPr="0049579C">
        <w:rPr>
          <w:rFonts w:ascii="Times New Roman" w:hAnsi="Times New Roman" w:cs="Times New Roman"/>
          <w:b/>
          <w:sz w:val="24"/>
          <w:szCs w:val="24"/>
        </w:rPr>
        <w:t>,</w:t>
      </w:r>
      <w:r w:rsidRPr="0049579C">
        <w:rPr>
          <w:rFonts w:ascii="Times New Roman" w:hAnsi="Times New Roman" w:cs="Times New Roman"/>
          <w:b/>
          <w:sz w:val="24"/>
          <w:szCs w:val="24"/>
        </w:rPr>
        <w:tab/>
      </w:r>
      <w:r w:rsidRPr="0049579C">
        <w:rPr>
          <w:rFonts w:ascii="Times New Roman" w:hAnsi="Times New Roman" w:cs="Times New Roman"/>
          <w:b/>
          <w:sz w:val="24"/>
          <w:szCs w:val="24"/>
        </w:rPr>
        <w:tab/>
      </w:r>
      <w:r w:rsidRPr="0049579C">
        <w:rPr>
          <w:rFonts w:ascii="Times New Roman" w:hAnsi="Times New Roman" w:cs="Times New Roman"/>
          <w:b/>
          <w:sz w:val="24"/>
          <w:szCs w:val="24"/>
        </w:rPr>
        <w:tab/>
      </w:r>
    </w:p>
    <w:p w14:paraId="29679EA7" w14:textId="77777777" w:rsidR="0049579C" w:rsidRPr="0049579C" w:rsidRDefault="0049579C" w:rsidP="0049579C">
      <w:pPr>
        <w:rPr>
          <w:rFonts w:ascii="Times New Roman" w:hAnsi="Times New Roman" w:cs="Times New Roman"/>
          <w:b/>
          <w:iCs/>
          <w:sz w:val="24"/>
          <w:szCs w:val="24"/>
        </w:rPr>
      </w:pPr>
      <w:r w:rsidRPr="0049579C">
        <w:rPr>
          <w:rFonts w:ascii="Times New Roman" w:hAnsi="Times New Roman" w:cs="Times New Roman"/>
          <w:b/>
          <w:iCs/>
          <w:sz w:val="24"/>
          <w:szCs w:val="24"/>
        </w:rPr>
        <w:t xml:space="preserve">      Secretar General al Municipiului Târgu Mureș</w:t>
      </w:r>
    </w:p>
    <w:p w14:paraId="073E3786" w14:textId="77777777" w:rsidR="0049579C" w:rsidRPr="0049579C" w:rsidRDefault="0049579C" w:rsidP="0049579C">
      <w:pPr>
        <w:rPr>
          <w:rFonts w:ascii="Times New Roman" w:hAnsi="Times New Roman" w:cs="Times New Roman"/>
          <w:b/>
          <w:iCs/>
          <w:sz w:val="24"/>
          <w:szCs w:val="24"/>
        </w:rPr>
      </w:pPr>
      <w:r w:rsidRPr="0049579C">
        <w:rPr>
          <w:rFonts w:ascii="Times New Roman" w:hAnsi="Times New Roman" w:cs="Times New Roman"/>
          <w:b/>
          <w:iCs/>
          <w:sz w:val="24"/>
          <w:szCs w:val="24"/>
        </w:rPr>
        <w:t xml:space="preserve">                                     </w:t>
      </w:r>
      <w:proofErr w:type="spellStart"/>
      <w:r w:rsidRPr="0049579C">
        <w:rPr>
          <w:rFonts w:ascii="Times New Roman" w:hAnsi="Times New Roman" w:cs="Times New Roman"/>
          <w:b/>
          <w:iCs/>
          <w:sz w:val="24"/>
          <w:szCs w:val="24"/>
        </w:rPr>
        <w:t>Bordi</w:t>
      </w:r>
      <w:proofErr w:type="spellEnd"/>
      <w:r w:rsidRPr="0049579C">
        <w:rPr>
          <w:rFonts w:ascii="Times New Roman" w:hAnsi="Times New Roman" w:cs="Times New Roman"/>
          <w:b/>
          <w:iCs/>
          <w:sz w:val="24"/>
          <w:szCs w:val="24"/>
        </w:rPr>
        <w:t xml:space="preserve"> </w:t>
      </w:r>
      <w:proofErr w:type="spellStart"/>
      <w:r w:rsidRPr="0049579C">
        <w:rPr>
          <w:rFonts w:ascii="Times New Roman" w:hAnsi="Times New Roman" w:cs="Times New Roman"/>
          <w:b/>
          <w:iCs/>
          <w:sz w:val="24"/>
          <w:szCs w:val="24"/>
        </w:rPr>
        <w:t>Kinga</w:t>
      </w:r>
      <w:bookmarkEnd w:id="6"/>
      <w:bookmarkEnd w:id="7"/>
      <w:proofErr w:type="spellEnd"/>
    </w:p>
    <w:p w14:paraId="0D7639D9" w14:textId="77777777" w:rsidR="00737C67" w:rsidRDefault="00737C67">
      <w:pPr>
        <w:rPr>
          <w:rFonts w:ascii="Times New Roman" w:hAnsi="Times New Roman" w:cs="Times New Roman"/>
          <w:sz w:val="24"/>
          <w:szCs w:val="24"/>
          <w:lang w:val="en-US"/>
        </w:rPr>
      </w:pPr>
    </w:p>
    <w:p w14:paraId="17DEC8A9" w14:textId="77777777" w:rsidR="0049579C" w:rsidRPr="0049579C" w:rsidRDefault="0049579C">
      <w:pPr>
        <w:rPr>
          <w:rFonts w:ascii="Times New Roman" w:hAnsi="Times New Roman" w:cs="Times New Roman"/>
          <w:sz w:val="24"/>
          <w:szCs w:val="24"/>
          <w:lang w:val="en-US"/>
        </w:rPr>
      </w:pPr>
    </w:p>
    <w:p w14:paraId="15193AB5" w14:textId="77777777" w:rsidR="00737C67" w:rsidRPr="0049579C" w:rsidRDefault="00737C67">
      <w:pPr>
        <w:rPr>
          <w:rFonts w:ascii="Times New Roman" w:hAnsi="Times New Roman" w:cs="Times New Roman"/>
          <w:sz w:val="24"/>
          <w:szCs w:val="24"/>
          <w:lang w:val="en-US"/>
        </w:rPr>
      </w:pPr>
    </w:p>
    <w:p w14:paraId="57BF42C5" w14:textId="77777777" w:rsidR="00737C67" w:rsidRPr="0049579C" w:rsidRDefault="00737C67">
      <w:pPr>
        <w:rPr>
          <w:rFonts w:ascii="Times New Roman" w:hAnsi="Times New Roman" w:cs="Times New Roman"/>
          <w:sz w:val="24"/>
          <w:szCs w:val="24"/>
          <w:lang w:val="en-US"/>
        </w:rPr>
      </w:pPr>
    </w:p>
    <w:sectPr w:rsidR="00737C67" w:rsidRPr="0049579C" w:rsidSect="009E7A87">
      <w:pgSz w:w="11907" w:h="16840" w:code="9"/>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B6748"/>
    <w:multiLevelType w:val="hybridMultilevel"/>
    <w:tmpl w:val="F1DE602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70E766D"/>
    <w:multiLevelType w:val="hybridMultilevel"/>
    <w:tmpl w:val="09C043D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D706799"/>
    <w:multiLevelType w:val="hybridMultilevel"/>
    <w:tmpl w:val="4DD6756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2D7A652A"/>
    <w:multiLevelType w:val="hybridMultilevel"/>
    <w:tmpl w:val="614644AA"/>
    <w:lvl w:ilvl="0" w:tplc="0418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5E66676"/>
    <w:multiLevelType w:val="hybridMultilevel"/>
    <w:tmpl w:val="7F1CE11E"/>
    <w:lvl w:ilvl="0" w:tplc="0418000B">
      <w:start w:val="1"/>
      <w:numFmt w:val="bullet"/>
      <w:lvlText w:val=""/>
      <w:lvlJc w:val="left"/>
      <w:pPr>
        <w:ind w:left="1571" w:hanging="360"/>
      </w:pPr>
      <w:rPr>
        <w:rFonts w:ascii="Wingdings" w:hAnsi="Wingdings" w:hint="default"/>
      </w:rPr>
    </w:lvl>
    <w:lvl w:ilvl="1" w:tplc="04180003">
      <w:start w:val="1"/>
      <w:numFmt w:val="bullet"/>
      <w:lvlText w:val="o"/>
      <w:lvlJc w:val="left"/>
      <w:pPr>
        <w:ind w:left="2291" w:hanging="360"/>
      </w:pPr>
      <w:rPr>
        <w:rFonts w:ascii="Courier New" w:hAnsi="Courier New" w:cs="Courier New" w:hint="default"/>
      </w:rPr>
    </w:lvl>
    <w:lvl w:ilvl="2" w:tplc="04180005">
      <w:start w:val="1"/>
      <w:numFmt w:val="bullet"/>
      <w:lvlText w:val=""/>
      <w:lvlJc w:val="left"/>
      <w:pPr>
        <w:ind w:left="3011" w:hanging="360"/>
      </w:pPr>
      <w:rPr>
        <w:rFonts w:ascii="Wingdings" w:hAnsi="Wingdings" w:hint="default"/>
      </w:rPr>
    </w:lvl>
    <w:lvl w:ilvl="3" w:tplc="04180001">
      <w:start w:val="1"/>
      <w:numFmt w:val="bullet"/>
      <w:lvlText w:val=""/>
      <w:lvlJc w:val="left"/>
      <w:pPr>
        <w:ind w:left="3731" w:hanging="360"/>
      </w:pPr>
      <w:rPr>
        <w:rFonts w:ascii="Symbol" w:hAnsi="Symbol" w:hint="default"/>
      </w:rPr>
    </w:lvl>
    <w:lvl w:ilvl="4" w:tplc="04180003">
      <w:start w:val="1"/>
      <w:numFmt w:val="bullet"/>
      <w:lvlText w:val="o"/>
      <w:lvlJc w:val="left"/>
      <w:pPr>
        <w:ind w:left="4451" w:hanging="360"/>
      </w:pPr>
      <w:rPr>
        <w:rFonts w:ascii="Courier New" w:hAnsi="Courier New" w:cs="Courier New" w:hint="default"/>
      </w:rPr>
    </w:lvl>
    <w:lvl w:ilvl="5" w:tplc="04180005">
      <w:start w:val="1"/>
      <w:numFmt w:val="bullet"/>
      <w:lvlText w:val=""/>
      <w:lvlJc w:val="left"/>
      <w:pPr>
        <w:ind w:left="5171" w:hanging="360"/>
      </w:pPr>
      <w:rPr>
        <w:rFonts w:ascii="Wingdings" w:hAnsi="Wingdings" w:hint="default"/>
      </w:rPr>
    </w:lvl>
    <w:lvl w:ilvl="6" w:tplc="04180001">
      <w:start w:val="1"/>
      <w:numFmt w:val="bullet"/>
      <w:lvlText w:val=""/>
      <w:lvlJc w:val="left"/>
      <w:pPr>
        <w:ind w:left="5891" w:hanging="360"/>
      </w:pPr>
      <w:rPr>
        <w:rFonts w:ascii="Symbol" w:hAnsi="Symbol" w:hint="default"/>
      </w:rPr>
    </w:lvl>
    <w:lvl w:ilvl="7" w:tplc="04180003">
      <w:start w:val="1"/>
      <w:numFmt w:val="bullet"/>
      <w:lvlText w:val="o"/>
      <w:lvlJc w:val="left"/>
      <w:pPr>
        <w:ind w:left="6611" w:hanging="360"/>
      </w:pPr>
      <w:rPr>
        <w:rFonts w:ascii="Courier New" w:hAnsi="Courier New" w:cs="Courier New" w:hint="default"/>
      </w:rPr>
    </w:lvl>
    <w:lvl w:ilvl="8" w:tplc="04180005">
      <w:start w:val="1"/>
      <w:numFmt w:val="bullet"/>
      <w:lvlText w:val=""/>
      <w:lvlJc w:val="left"/>
      <w:pPr>
        <w:ind w:left="7331" w:hanging="360"/>
      </w:pPr>
      <w:rPr>
        <w:rFonts w:ascii="Wingdings" w:hAnsi="Wingdings" w:hint="default"/>
      </w:rPr>
    </w:lvl>
  </w:abstractNum>
  <w:num w:numId="1" w16cid:durableId="1781149065">
    <w:abstractNumId w:val="0"/>
  </w:num>
  <w:num w:numId="2" w16cid:durableId="642542919">
    <w:abstractNumId w:val="4"/>
  </w:num>
  <w:num w:numId="3" w16cid:durableId="1075200805">
    <w:abstractNumId w:val="1"/>
  </w:num>
  <w:num w:numId="4" w16cid:durableId="867721011">
    <w:abstractNumId w:val="2"/>
  </w:num>
  <w:num w:numId="5" w16cid:durableId="1454985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67"/>
    <w:rsid w:val="000219E8"/>
    <w:rsid w:val="000B653F"/>
    <w:rsid w:val="00160151"/>
    <w:rsid w:val="001E4D02"/>
    <w:rsid w:val="002A2EAA"/>
    <w:rsid w:val="002A787B"/>
    <w:rsid w:val="002C6F75"/>
    <w:rsid w:val="002C7E70"/>
    <w:rsid w:val="003321D2"/>
    <w:rsid w:val="00422664"/>
    <w:rsid w:val="004466AC"/>
    <w:rsid w:val="00457DB1"/>
    <w:rsid w:val="0049579C"/>
    <w:rsid w:val="005422F1"/>
    <w:rsid w:val="00555439"/>
    <w:rsid w:val="005A387B"/>
    <w:rsid w:val="00737C67"/>
    <w:rsid w:val="00744A80"/>
    <w:rsid w:val="007D2AFE"/>
    <w:rsid w:val="00811E0B"/>
    <w:rsid w:val="00823A84"/>
    <w:rsid w:val="008C01CD"/>
    <w:rsid w:val="009E7A87"/>
    <w:rsid w:val="00A56A66"/>
    <w:rsid w:val="00A6787E"/>
    <w:rsid w:val="00B716DA"/>
    <w:rsid w:val="00C309B2"/>
    <w:rsid w:val="00C977FA"/>
    <w:rsid w:val="00CF4E03"/>
    <w:rsid w:val="00D176AC"/>
    <w:rsid w:val="00D34BA6"/>
    <w:rsid w:val="00DE1E43"/>
    <w:rsid w:val="00E256F1"/>
    <w:rsid w:val="00E41C4F"/>
    <w:rsid w:val="00EE4A14"/>
    <w:rsid w:val="00F700EE"/>
    <w:rsid w:val="00F776A0"/>
    <w:rsid w:val="00F80F66"/>
    <w:rsid w:val="00FB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EF441D1"/>
  <w15:chartTrackingRefBased/>
  <w15:docId w15:val="{582A1844-3D8B-4754-8B6E-60242F64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97611">
      <w:bodyDiv w:val="1"/>
      <w:marLeft w:val="0"/>
      <w:marRight w:val="0"/>
      <w:marTop w:val="0"/>
      <w:marBottom w:val="0"/>
      <w:divBdr>
        <w:top w:val="none" w:sz="0" w:space="0" w:color="auto"/>
        <w:left w:val="none" w:sz="0" w:space="0" w:color="auto"/>
        <w:bottom w:val="none" w:sz="0" w:space="0" w:color="auto"/>
        <w:right w:val="none" w:sz="0" w:space="0" w:color="auto"/>
      </w:divBdr>
    </w:div>
    <w:div w:id="771390097">
      <w:bodyDiv w:val="1"/>
      <w:marLeft w:val="0"/>
      <w:marRight w:val="0"/>
      <w:marTop w:val="0"/>
      <w:marBottom w:val="0"/>
      <w:divBdr>
        <w:top w:val="none" w:sz="0" w:space="0" w:color="auto"/>
        <w:left w:val="none" w:sz="0" w:space="0" w:color="auto"/>
        <w:bottom w:val="none" w:sz="0" w:space="0" w:color="auto"/>
        <w:right w:val="none" w:sz="0" w:space="0" w:color="auto"/>
      </w:divBdr>
    </w:div>
    <w:div w:id="1166676108">
      <w:bodyDiv w:val="1"/>
      <w:marLeft w:val="0"/>
      <w:marRight w:val="0"/>
      <w:marTop w:val="0"/>
      <w:marBottom w:val="0"/>
      <w:divBdr>
        <w:top w:val="none" w:sz="0" w:space="0" w:color="auto"/>
        <w:left w:val="none" w:sz="0" w:space="0" w:color="auto"/>
        <w:bottom w:val="none" w:sz="0" w:space="0" w:color="auto"/>
        <w:right w:val="none" w:sz="0" w:space="0" w:color="auto"/>
      </w:divBdr>
    </w:div>
    <w:div w:id="1261720939">
      <w:bodyDiv w:val="1"/>
      <w:marLeft w:val="0"/>
      <w:marRight w:val="0"/>
      <w:marTop w:val="0"/>
      <w:marBottom w:val="0"/>
      <w:divBdr>
        <w:top w:val="none" w:sz="0" w:space="0" w:color="auto"/>
        <w:left w:val="none" w:sz="0" w:space="0" w:color="auto"/>
        <w:bottom w:val="none" w:sz="0" w:space="0" w:color="auto"/>
        <w:right w:val="none" w:sz="0" w:space="0" w:color="auto"/>
      </w:divBdr>
    </w:div>
    <w:div w:id="1403067435">
      <w:bodyDiv w:val="1"/>
      <w:marLeft w:val="0"/>
      <w:marRight w:val="0"/>
      <w:marTop w:val="0"/>
      <w:marBottom w:val="0"/>
      <w:divBdr>
        <w:top w:val="none" w:sz="0" w:space="0" w:color="auto"/>
        <w:left w:val="none" w:sz="0" w:space="0" w:color="auto"/>
        <w:bottom w:val="none" w:sz="0" w:space="0" w:color="auto"/>
        <w:right w:val="none" w:sz="0" w:space="0" w:color="auto"/>
      </w:divBdr>
    </w:div>
    <w:div w:id="1950813720">
      <w:bodyDiv w:val="1"/>
      <w:marLeft w:val="0"/>
      <w:marRight w:val="0"/>
      <w:marTop w:val="0"/>
      <w:marBottom w:val="0"/>
      <w:divBdr>
        <w:top w:val="none" w:sz="0" w:space="0" w:color="auto"/>
        <w:left w:val="none" w:sz="0" w:space="0" w:color="auto"/>
        <w:bottom w:val="none" w:sz="0" w:space="0" w:color="auto"/>
        <w:right w:val="none" w:sz="0" w:space="0" w:color="auto"/>
      </w:divBdr>
    </w:div>
    <w:div w:id="1982730019">
      <w:bodyDiv w:val="1"/>
      <w:marLeft w:val="0"/>
      <w:marRight w:val="0"/>
      <w:marTop w:val="0"/>
      <w:marBottom w:val="0"/>
      <w:divBdr>
        <w:top w:val="none" w:sz="0" w:space="0" w:color="auto"/>
        <w:left w:val="none" w:sz="0" w:space="0" w:color="auto"/>
        <w:bottom w:val="none" w:sz="0" w:space="0" w:color="auto"/>
        <w:right w:val="none" w:sz="0" w:space="0" w:color="auto"/>
      </w:divBdr>
    </w:div>
    <w:div w:id="20980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A93C4-8067-4A01-883F-4540CB46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2024-09-09T06:03:00Z</cp:lastPrinted>
  <dcterms:created xsi:type="dcterms:W3CDTF">2024-09-10T07:18:00Z</dcterms:created>
  <dcterms:modified xsi:type="dcterms:W3CDTF">2024-09-10T07:18:00Z</dcterms:modified>
</cp:coreProperties>
</file>