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8479" w14:textId="77777777" w:rsidR="00743C10" w:rsidRDefault="00743C10" w:rsidP="00743C10">
      <w:pPr>
        <w:pStyle w:val="Heading1"/>
        <w:rPr>
          <w:rFonts w:ascii="Times New Roman" w:hAnsi="Times New Roman" w:cs="Times New Roman"/>
          <w:sz w:val="24"/>
          <w:szCs w:val="24"/>
          <w:lang w:val="ro-RO"/>
        </w:rPr>
      </w:pPr>
      <w:r>
        <w:rPr>
          <w:rFonts w:ascii="Times New Roman" w:hAnsi="Times New Roman" w:cs="Times New Roman"/>
          <w:sz w:val="24"/>
          <w:szCs w:val="24"/>
          <w:lang w:val="ro-RO"/>
        </w:rPr>
        <w:t>ROMÂNIA</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(nu produce efecte juridice)*</w:t>
      </w:r>
    </w:p>
    <w:p w14:paraId="085AE41C" w14:textId="77777777" w:rsidR="00743C10" w:rsidRDefault="00743C10" w:rsidP="00743C10">
      <w:pPr>
        <w:rPr>
          <w:b/>
          <w:lang w:val="ro-RO"/>
        </w:rPr>
      </w:pPr>
      <w:r>
        <w:rPr>
          <w:b/>
          <w:lang w:val="ro-RO"/>
        </w:rPr>
        <w:t>JUDEŢUL MUREŞ</w:t>
      </w:r>
    </w:p>
    <w:p w14:paraId="21EDCAF5" w14:textId="77777777" w:rsidR="00743C10" w:rsidRDefault="00743C10" w:rsidP="00743C10">
      <w:pPr>
        <w:rPr>
          <w:b/>
          <w:bCs/>
          <w:lang w:val="ro-RO"/>
        </w:rPr>
      </w:pPr>
      <w:r>
        <w:rPr>
          <w:b/>
          <w:bCs/>
          <w:lang w:val="ro-RO"/>
        </w:rPr>
        <w:t>MUNICIPIULUI TÂRGU MUREŞ                                                            PRIMAR</w:t>
      </w:r>
      <w:r>
        <w:rPr>
          <w:b/>
          <w:bCs/>
          <w:lang w:val="ro-RO"/>
        </w:rPr>
        <w:tab/>
      </w:r>
    </w:p>
    <w:p w14:paraId="3A8FE91A" w14:textId="77777777" w:rsidR="00743C10" w:rsidRDefault="00743C10" w:rsidP="00743C10">
      <w:pPr>
        <w:rPr>
          <w:lang w:val="ro-RO"/>
        </w:rPr>
      </w:pPr>
      <w:r>
        <w:rPr>
          <w:b/>
          <w:bCs/>
          <w:lang w:val="ro-RO"/>
        </w:rPr>
        <w:t>DIRECŢIA ŞCOLI                                                                                    Soós Zoltán</w:t>
      </w:r>
    </w:p>
    <w:p w14:paraId="3DEE6AF4" w14:textId="77777777" w:rsidR="00743C10" w:rsidRDefault="00743C10" w:rsidP="00743C10">
      <w:pPr>
        <w:rPr>
          <w:b/>
          <w:bCs/>
          <w:lang w:val="ro-RO"/>
        </w:rPr>
      </w:pPr>
      <w:r>
        <w:rPr>
          <w:b/>
          <w:lang w:val="ro-RO"/>
        </w:rPr>
        <w:t>Nr. ................... din ..............</w:t>
      </w:r>
      <w:r>
        <w:rPr>
          <w:b/>
          <w:bCs/>
          <w:lang w:val="ro-RO"/>
        </w:rPr>
        <w:tab/>
      </w:r>
      <w:r>
        <w:rPr>
          <w:b/>
          <w:bCs/>
          <w:lang w:val="ro-RO"/>
        </w:rPr>
        <w:tab/>
      </w:r>
      <w:r>
        <w:rPr>
          <w:b/>
          <w:bCs/>
          <w:lang w:val="ro-RO"/>
        </w:rPr>
        <w:tab/>
      </w:r>
      <w:r>
        <w:rPr>
          <w:b/>
          <w:bCs/>
          <w:lang w:val="ro-RO"/>
        </w:rPr>
        <w:tab/>
      </w:r>
      <w:r>
        <w:rPr>
          <w:b/>
          <w:bCs/>
          <w:lang w:val="ro-RO"/>
        </w:rPr>
        <w:tab/>
      </w:r>
      <w:r>
        <w:rPr>
          <w:b/>
          <w:bCs/>
          <w:lang w:val="ro-RO"/>
        </w:rPr>
        <w:tab/>
      </w:r>
    </w:p>
    <w:p w14:paraId="7E89EAAE" w14:textId="77777777" w:rsidR="00743C10" w:rsidRDefault="00743C10" w:rsidP="00743C10">
      <w:pPr>
        <w:rPr>
          <w:b/>
          <w:bCs/>
          <w:lang w:val="ro-RO"/>
        </w:rPr>
      </w:pPr>
    </w:p>
    <w:p w14:paraId="0BFCFF76" w14:textId="77777777" w:rsidR="00743C10" w:rsidRDefault="00743C10" w:rsidP="00743C10">
      <w:pPr>
        <w:rPr>
          <w:b/>
          <w:bCs/>
          <w:lang w:val="ro-RO"/>
        </w:rPr>
      </w:pPr>
    </w:p>
    <w:p w14:paraId="03E11B3A" w14:textId="77777777" w:rsidR="00743C10" w:rsidRDefault="00743C10" w:rsidP="00743C10">
      <w:pPr>
        <w:ind w:left="-570" w:right="-465"/>
        <w:jc w:val="center"/>
        <w:rPr>
          <w:b/>
          <w:lang w:val="ro-RO"/>
        </w:rPr>
      </w:pPr>
      <w:r>
        <w:rPr>
          <w:b/>
          <w:lang w:val="ro-RO"/>
        </w:rPr>
        <w:t xml:space="preserve">REFERAT  DE APROBARE </w:t>
      </w:r>
    </w:p>
    <w:p w14:paraId="6DDE2CE0" w14:textId="77777777" w:rsidR="00743C10" w:rsidRDefault="00743C10" w:rsidP="00743C10">
      <w:pPr>
        <w:jc w:val="center"/>
        <w:rPr>
          <w:b/>
          <w:bCs/>
          <w:lang w:val="ro-RO"/>
        </w:rPr>
      </w:pPr>
    </w:p>
    <w:p w14:paraId="7F6C7F0A" w14:textId="055A9CCD" w:rsidR="00743C10" w:rsidRDefault="00743C10" w:rsidP="00743C10">
      <w:pPr>
        <w:jc w:val="center"/>
        <w:rPr>
          <w:i/>
          <w:lang w:val="ro-RO"/>
        </w:rPr>
      </w:pPr>
      <w:r>
        <w:rPr>
          <w:lang w:val="ro-RO"/>
        </w:rPr>
        <w:t>a proiectului de hotărâre privind</w:t>
      </w:r>
      <w:r>
        <w:rPr>
          <w:b/>
          <w:lang w:val="ro-RO"/>
        </w:rPr>
        <w:t xml:space="preserve"> </w:t>
      </w:r>
      <w:r>
        <w:rPr>
          <w:b/>
          <w:lang w:val="ro-RO"/>
        </w:rPr>
        <w:t xml:space="preserve">modificarea anexei 1 la </w:t>
      </w:r>
      <w:proofErr w:type="spellStart"/>
      <w:r>
        <w:rPr>
          <w:b/>
          <w:lang w:val="ro-RO"/>
        </w:rPr>
        <w:t>HCl</w:t>
      </w:r>
      <w:proofErr w:type="spellEnd"/>
      <w:r>
        <w:rPr>
          <w:b/>
          <w:lang w:val="ro-RO"/>
        </w:rPr>
        <w:t xml:space="preserve"> nr.29 din 27 ianuarie 2022, de </w:t>
      </w:r>
      <w:r>
        <w:rPr>
          <w:b/>
          <w:lang w:val="ro-RO"/>
        </w:rPr>
        <w:t>aprobare</w:t>
      </w:r>
      <w:r>
        <w:rPr>
          <w:b/>
          <w:lang w:val="ro-RO"/>
        </w:rPr>
        <w:t xml:space="preserve"> </w:t>
      </w:r>
      <w:r>
        <w:rPr>
          <w:b/>
          <w:lang w:val="ro-RO"/>
        </w:rPr>
        <w:t xml:space="preserve">a indicatorilor </w:t>
      </w:r>
      <w:proofErr w:type="spellStart"/>
      <w:r>
        <w:rPr>
          <w:b/>
          <w:lang w:val="ro-RO"/>
        </w:rPr>
        <w:t>tehnico</w:t>
      </w:r>
      <w:proofErr w:type="spellEnd"/>
      <w:r>
        <w:rPr>
          <w:b/>
          <w:lang w:val="ro-RO"/>
        </w:rPr>
        <w:t xml:space="preserve">-economici </w:t>
      </w:r>
      <w:r>
        <w:rPr>
          <w:i/>
          <w:lang w:val="ro-RO"/>
        </w:rPr>
        <w:t xml:space="preserve">, pentru obiectivul </w:t>
      </w:r>
      <w:r>
        <w:rPr>
          <w:b/>
          <w:i/>
          <w:lang w:val="ro-RO"/>
        </w:rPr>
        <w:t>„</w:t>
      </w:r>
      <w:r>
        <w:rPr>
          <w:b/>
          <w:lang w:eastAsia="zh-CN"/>
        </w:rPr>
        <w:t xml:space="preserve">SF  </w:t>
      </w:r>
      <w:proofErr w:type="spellStart"/>
      <w:r>
        <w:rPr>
          <w:b/>
          <w:lang w:eastAsia="zh-CN"/>
        </w:rPr>
        <w:t>mansardare</w:t>
      </w:r>
      <w:proofErr w:type="spellEnd"/>
      <w:r>
        <w:rPr>
          <w:b/>
          <w:lang w:eastAsia="zh-CN"/>
        </w:rPr>
        <w:t xml:space="preserve"> </w:t>
      </w:r>
      <w:proofErr w:type="spellStart"/>
      <w:r>
        <w:rPr>
          <w:b/>
          <w:lang w:eastAsia="zh-CN"/>
        </w:rPr>
        <w:t>Grădinița</w:t>
      </w:r>
      <w:proofErr w:type="spellEnd"/>
      <w:r>
        <w:rPr>
          <w:b/>
          <w:lang w:eastAsia="zh-CN"/>
        </w:rPr>
        <w:t xml:space="preserve"> PP </w:t>
      </w:r>
      <w:proofErr w:type="spellStart"/>
      <w:r>
        <w:rPr>
          <w:b/>
          <w:lang w:eastAsia="zh-CN"/>
        </w:rPr>
        <w:t>Lumea</w:t>
      </w:r>
      <w:proofErr w:type="spellEnd"/>
      <w:r>
        <w:rPr>
          <w:b/>
          <w:lang w:eastAsia="zh-CN"/>
        </w:rPr>
        <w:t xml:space="preserve"> </w:t>
      </w:r>
      <w:proofErr w:type="spellStart"/>
      <w:r>
        <w:rPr>
          <w:b/>
          <w:lang w:eastAsia="zh-CN"/>
        </w:rPr>
        <w:t>Copiilor</w:t>
      </w:r>
      <w:proofErr w:type="spellEnd"/>
      <w:r>
        <w:rPr>
          <w:b/>
          <w:i/>
          <w:lang w:val="ro-RO"/>
        </w:rPr>
        <w:t>”</w:t>
      </w:r>
    </w:p>
    <w:p w14:paraId="0052919B" w14:textId="77777777" w:rsidR="00743C10" w:rsidRDefault="00743C10" w:rsidP="00743C10">
      <w:pPr>
        <w:jc w:val="center"/>
        <w:rPr>
          <w:b/>
          <w:bCs/>
          <w:lang w:val="ro-RO"/>
        </w:rPr>
      </w:pPr>
    </w:p>
    <w:p w14:paraId="6920F756" w14:textId="77777777" w:rsidR="00743C10" w:rsidRDefault="00743C10" w:rsidP="00743C10">
      <w:pPr>
        <w:jc w:val="both"/>
        <w:rPr>
          <w:b/>
          <w:bCs/>
          <w:lang w:val="ro-RO"/>
        </w:rPr>
      </w:pPr>
    </w:p>
    <w:p w14:paraId="52C90088" w14:textId="77777777" w:rsidR="00743C10" w:rsidRDefault="00743C10" w:rsidP="00743C10">
      <w:pPr>
        <w:jc w:val="both"/>
        <w:rPr>
          <w:lang w:val="ro-RO"/>
        </w:rPr>
      </w:pPr>
      <w:r w:rsidRPr="00743C10">
        <w:rPr>
          <w:lang w:val="ro-RO"/>
        </w:rPr>
        <w:tab/>
      </w:r>
      <w:r w:rsidRPr="00743C10">
        <w:rPr>
          <w:lang w:val="ro-RO"/>
        </w:rPr>
        <w:tab/>
      </w:r>
      <w:r>
        <w:rPr>
          <w:lang w:val="ro-RO"/>
        </w:rPr>
        <w:t>P</w:t>
      </w:r>
      <w:r w:rsidRPr="00743C10">
        <w:rPr>
          <w:lang w:val="ro-RO"/>
        </w:rPr>
        <w:t xml:space="preserve">rin HCL nr.29 din 27 ianuarie 2022,  au fost aprobați indicatorii </w:t>
      </w:r>
      <w:proofErr w:type="spellStart"/>
      <w:r w:rsidRPr="00743C10">
        <w:rPr>
          <w:lang w:val="ro-RO"/>
        </w:rPr>
        <w:t>tehnico</w:t>
      </w:r>
      <w:proofErr w:type="spellEnd"/>
      <w:r w:rsidRPr="00743C10">
        <w:rPr>
          <w:lang w:val="ro-RO"/>
        </w:rPr>
        <w:t>-economici</w:t>
      </w:r>
      <w:r>
        <w:rPr>
          <w:lang w:val="ro-RO"/>
        </w:rPr>
        <w:t xml:space="preserve"> pentru obiectivul ”SF mansardare Grădiniță PP Lumea Copiilor”, conform anexei 1 ce face parte din hotărâre.</w:t>
      </w:r>
    </w:p>
    <w:p w14:paraId="6D39BBD6" w14:textId="2113B40A" w:rsidR="00743C10" w:rsidRDefault="00743C10" w:rsidP="00743C10">
      <w:pPr>
        <w:jc w:val="both"/>
        <w:rPr>
          <w:lang w:val="ro-RO"/>
        </w:rPr>
      </w:pPr>
      <w:r>
        <w:rPr>
          <w:lang w:val="ro-RO"/>
        </w:rPr>
        <w:tab/>
      </w:r>
      <w:r>
        <w:rPr>
          <w:lang w:val="ro-RO"/>
        </w:rPr>
        <w:tab/>
        <w:t xml:space="preserve">Cu ocazia </w:t>
      </w:r>
      <w:proofErr w:type="spellStart"/>
      <w:r>
        <w:rPr>
          <w:lang w:val="ro-RO"/>
        </w:rPr>
        <w:t>intocmirii</w:t>
      </w:r>
      <w:proofErr w:type="spellEnd"/>
      <w:r>
        <w:rPr>
          <w:lang w:val="ro-RO"/>
        </w:rPr>
        <w:t xml:space="preserve"> caietului de sarcini în vederea demarării procedurilor de </w:t>
      </w:r>
      <w:proofErr w:type="spellStart"/>
      <w:r>
        <w:rPr>
          <w:lang w:val="ro-RO"/>
        </w:rPr>
        <w:t>achizitie</w:t>
      </w:r>
      <w:proofErr w:type="spellEnd"/>
      <w:r>
        <w:rPr>
          <w:lang w:val="ro-RO"/>
        </w:rPr>
        <w:t xml:space="preserve"> publică </w:t>
      </w:r>
      <w:r w:rsidR="00151C04">
        <w:rPr>
          <w:lang w:val="ro-RO"/>
        </w:rPr>
        <w:t xml:space="preserve">de </w:t>
      </w:r>
      <w:proofErr w:type="spellStart"/>
      <w:r w:rsidR="00151C04">
        <w:rPr>
          <w:lang w:val="ro-RO"/>
        </w:rPr>
        <w:t>incheiere</w:t>
      </w:r>
      <w:proofErr w:type="spellEnd"/>
      <w:r w:rsidR="00151C04">
        <w:rPr>
          <w:lang w:val="ro-RO"/>
        </w:rPr>
        <w:t xml:space="preserve"> a </w:t>
      </w:r>
      <w:r>
        <w:rPr>
          <w:lang w:val="ro-RO"/>
        </w:rPr>
        <w:t xml:space="preserve">contractului de PT plus </w:t>
      </w:r>
      <w:proofErr w:type="spellStart"/>
      <w:r>
        <w:rPr>
          <w:lang w:val="ro-RO"/>
        </w:rPr>
        <w:t>executie</w:t>
      </w:r>
      <w:proofErr w:type="spellEnd"/>
      <w:r>
        <w:rPr>
          <w:lang w:val="ro-RO"/>
        </w:rPr>
        <w:t xml:space="preserve"> a lucrărilor, s-au verificat indicatorii </w:t>
      </w:r>
      <w:proofErr w:type="spellStart"/>
      <w:r>
        <w:rPr>
          <w:lang w:val="ro-RO"/>
        </w:rPr>
        <w:t>tehnico</w:t>
      </w:r>
      <w:proofErr w:type="spellEnd"/>
      <w:r>
        <w:rPr>
          <w:lang w:val="ro-RO"/>
        </w:rPr>
        <w:t xml:space="preserve">-economici </w:t>
      </w:r>
      <w:proofErr w:type="spellStart"/>
      <w:r>
        <w:rPr>
          <w:lang w:val="ro-RO"/>
        </w:rPr>
        <w:t>aprobati</w:t>
      </w:r>
      <w:proofErr w:type="spellEnd"/>
      <w:r>
        <w:rPr>
          <w:lang w:val="ro-RO"/>
        </w:rPr>
        <w:t xml:space="preserve"> prin anexa 1 la </w:t>
      </w:r>
      <w:proofErr w:type="spellStart"/>
      <w:r>
        <w:rPr>
          <w:lang w:val="ro-RO"/>
        </w:rPr>
        <w:t>hotărțrea</w:t>
      </w:r>
      <w:proofErr w:type="spellEnd"/>
      <w:r>
        <w:rPr>
          <w:lang w:val="ro-RO"/>
        </w:rPr>
        <w:t xml:space="preserve"> de Consiliu mai sus menționată, </w:t>
      </w:r>
      <w:proofErr w:type="spellStart"/>
      <w:r>
        <w:rPr>
          <w:lang w:val="ro-RO"/>
        </w:rPr>
        <w:t>constatandu</w:t>
      </w:r>
      <w:proofErr w:type="spellEnd"/>
      <w:r>
        <w:rPr>
          <w:lang w:val="ro-RO"/>
        </w:rPr>
        <w:t xml:space="preserve">-se că în cadrul acesteia este strecurată o eroare materială, </w:t>
      </w:r>
      <w:r w:rsidR="00186A3B">
        <w:rPr>
          <w:lang w:val="ro-RO"/>
        </w:rPr>
        <w:t xml:space="preserve">în sensul că </w:t>
      </w:r>
      <w:r>
        <w:rPr>
          <w:lang w:val="ro-RO"/>
        </w:rPr>
        <w:t xml:space="preserve">sumele finale nu corespund cu cele prevăzute in devizul general al </w:t>
      </w:r>
      <w:proofErr w:type="spellStart"/>
      <w:r>
        <w:rPr>
          <w:lang w:val="ro-RO"/>
        </w:rPr>
        <w:t>Sf-ului</w:t>
      </w:r>
      <w:proofErr w:type="spellEnd"/>
      <w:r>
        <w:rPr>
          <w:lang w:val="ro-RO"/>
        </w:rPr>
        <w:t xml:space="preserve"> </w:t>
      </w:r>
      <w:proofErr w:type="spellStart"/>
      <w:r>
        <w:rPr>
          <w:lang w:val="ro-RO"/>
        </w:rPr>
        <w:t>intocmit</w:t>
      </w:r>
      <w:proofErr w:type="spellEnd"/>
      <w:r>
        <w:rPr>
          <w:lang w:val="ro-RO"/>
        </w:rPr>
        <w:t xml:space="preserve"> de către proiectant.</w:t>
      </w:r>
    </w:p>
    <w:p w14:paraId="0DD2DFC5" w14:textId="77777777" w:rsidR="00743C10" w:rsidRDefault="00743C10" w:rsidP="00743C10">
      <w:pPr>
        <w:jc w:val="both"/>
        <w:rPr>
          <w:lang w:val="ro-RO"/>
        </w:rPr>
      </w:pPr>
    </w:p>
    <w:p w14:paraId="29935236" w14:textId="151D8CCB" w:rsidR="00743C10" w:rsidRDefault="00743C10" w:rsidP="00743C10">
      <w:pPr>
        <w:jc w:val="both"/>
        <w:rPr>
          <w:lang w:val="ro-RO"/>
        </w:rPr>
      </w:pPr>
      <w:r>
        <w:rPr>
          <w:lang w:val="ro-RO"/>
        </w:rPr>
        <w:tab/>
      </w:r>
      <w:r>
        <w:rPr>
          <w:lang w:val="ro-RO"/>
        </w:rPr>
        <w:tab/>
        <w:t xml:space="preserve">Ca atare, în </w:t>
      </w:r>
      <w:r w:rsidR="00186A3B">
        <w:rPr>
          <w:lang w:val="ro-RO"/>
        </w:rPr>
        <w:t>vederea finalizării procedurilor de achiziție,</w:t>
      </w:r>
      <w:r>
        <w:rPr>
          <w:lang w:val="ro-RO"/>
        </w:rPr>
        <w:t xml:space="preserve"> se impune modificarea anexei 1 la HCL nr.29 din 27 ianuarie 2022, </w:t>
      </w:r>
      <w:r w:rsidR="00186A3B">
        <w:rPr>
          <w:lang w:val="ro-RO"/>
        </w:rPr>
        <w:t xml:space="preserve">pentru îndreptarea erorilor materiale strecurate </w:t>
      </w:r>
    </w:p>
    <w:p w14:paraId="7C4BB5CD" w14:textId="77777777" w:rsidR="00743C10" w:rsidRDefault="00743C10" w:rsidP="00743C10">
      <w:pPr>
        <w:jc w:val="both"/>
        <w:rPr>
          <w:lang w:val="ro-RO"/>
        </w:rPr>
      </w:pPr>
    </w:p>
    <w:p w14:paraId="5D4C3547" w14:textId="6DDF4628" w:rsidR="00743C10" w:rsidRDefault="00743C10" w:rsidP="00743C10">
      <w:pPr>
        <w:jc w:val="both"/>
      </w:pPr>
      <w:r>
        <w:t xml:space="preserve"> </w:t>
      </w:r>
      <w:r>
        <w:tab/>
      </w:r>
      <w:proofErr w:type="spellStart"/>
      <w:r>
        <w:t>C</w:t>
      </w:r>
      <w:r>
        <w:rPr>
          <w:rStyle w:val="slitbdy"/>
        </w:rPr>
        <w:t>aracteristici</w:t>
      </w:r>
      <w:proofErr w:type="spellEnd"/>
      <w:r>
        <w:rPr>
          <w:rStyle w:val="slitbdy"/>
        </w:rPr>
        <w:t xml:space="preserve">, </w:t>
      </w:r>
      <w:proofErr w:type="spellStart"/>
      <w:r>
        <w:rPr>
          <w:rStyle w:val="slitbdy"/>
        </w:rPr>
        <w:t>parametri</w:t>
      </w:r>
      <w:proofErr w:type="spellEnd"/>
      <w:r>
        <w:rPr>
          <w:rStyle w:val="slitbdy"/>
        </w:rPr>
        <w:t xml:space="preserve"> </w:t>
      </w:r>
      <w:proofErr w:type="spellStart"/>
      <w:r>
        <w:rPr>
          <w:rStyle w:val="slitbdy"/>
        </w:rPr>
        <w:t>şi</w:t>
      </w:r>
      <w:proofErr w:type="spellEnd"/>
      <w:r>
        <w:rPr>
          <w:rStyle w:val="slitbdy"/>
        </w:rPr>
        <w:t xml:space="preserve"> date </w:t>
      </w:r>
      <w:proofErr w:type="spellStart"/>
      <w:r>
        <w:rPr>
          <w:rStyle w:val="slitbdy"/>
        </w:rPr>
        <w:t>tehnice</w:t>
      </w:r>
      <w:proofErr w:type="spellEnd"/>
      <w:r>
        <w:rPr>
          <w:rStyle w:val="slitbdy"/>
        </w:rPr>
        <w:t xml:space="preserve"> </w:t>
      </w:r>
      <w:proofErr w:type="spellStart"/>
      <w:r>
        <w:rPr>
          <w:rStyle w:val="slitbdy"/>
        </w:rPr>
        <w:t>specifice</w:t>
      </w:r>
      <w:proofErr w:type="spellEnd"/>
      <w:r>
        <w:rPr>
          <w:rStyle w:val="slitbdy"/>
        </w:rPr>
        <w:t xml:space="preserve">, </w:t>
      </w:r>
      <w:proofErr w:type="spellStart"/>
      <w:r>
        <w:rPr>
          <w:rStyle w:val="slitbdy"/>
        </w:rPr>
        <w:t>preconizate</w:t>
      </w:r>
      <w:proofErr w:type="spellEnd"/>
      <w:r>
        <w:rPr>
          <w:rStyle w:val="slitbdy"/>
        </w:rPr>
        <w:t>:</w:t>
      </w:r>
      <w:r>
        <w:t xml:space="preserve"> </w:t>
      </w:r>
    </w:p>
    <w:p w14:paraId="4FA4BCE8" w14:textId="77777777" w:rsidR="00743C10" w:rsidRDefault="00743C10" w:rsidP="00743C10">
      <w:pPr>
        <w:pStyle w:val="ListParagraph"/>
        <w:numPr>
          <w:ilvl w:val="0"/>
          <w:numId w:val="1"/>
        </w:numPr>
      </w:pPr>
      <w:proofErr w:type="spellStart"/>
      <w:r>
        <w:t>Suprafata</w:t>
      </w:r>
      <w:proofErr w:type="spellEnd"/>
      <w:r>
        <w:t xml:space="preserve"> </w:t>
      </w:r>
      <w:proofErr w:type="spellStart"/>
      <w:r>
        <w:t>construita</w:t>
      </w:r>
      <w:proofErr w:type="spellEnd"/>
      <w:r>
        <w:t xml:space="preserve"> = 563 </w:t>
      </w:r>
      <w:proofErr w:type="spellStart"/>
      <w:r>
        <w:t>mp</w:t>
      </w:r>
      <w:proofErr w:type="spellEnd"/>
      <w:r>
        <w:t xml:space="preserve"> </w:t>
      </w:r>
    </w:p>
    <w:p w14:paraId="7DF0017F" w14:textId="77777777" w:rsidR="00743C10" w:rsidRDefault="00743C10" w:rsidP="00743C10">
      <w:pPr>
        <w:pStyle w:val="ListParagraph"/>
        <w:numPr>
          <w:ilvl w:val="0"/>
          <w:numId w:val="1"/>
        </w:numPr>
      </w:pPr>
      <w:proofErr w:type="spellStart"/>
      <w:r>
        <w:t>Suprafata</w:t>
      </w:r>
      <w:proofErr w:type="spellEnd"/>
      <w:r>
        <w:t xml:space="preserve"> </w:t>
      </w:r>
      <w:proofErr w:type="spellStart"/>
      <w:r>
        <w:t>desfasurata</w:t>
      </w:r>
      <w:proofErr w:type="spellEnd"/>
      <w:r>
        <w:t xml:space="preserve"> = 1764 </w:t>
      </w:r>
      <w:proofErr w:type="spellStart"/>
      <w:r>
        <w:t>mp</w:t>
      </w:r>
      <w:proofErr w:type="spellEnd"/>
    </w:p>
    <w:p w14:paraId="7B765095" w14:textId="77777777" w:rsidR="00743C10" w:rsidRDefault="00743C10" w:rsidP="00743C10">
      <w:pPr>
        <w:pStyle w:val="ListParagraph"/>
        <w:numPr>
          <w:ilvl w:val="0"/>
          <w:numId w:val="1"/>
        </w:numPr>
      </w:pPr>
      <w:proofErr w:type="spellStart"/>
      <w:r>
        <w:t>Regimul</w:t>
      </w:r>
      <w:proofErr w:type="spellEnd"/>
      <w:r>
        <w:t xml:space="preserve"> de </w:t>
      </w:r>
      <w:proofErr w:type="spellStart"/>
      <w:r>
        <w:t>inaltime</w:t>
      </w:r>
      <w:proofErr w:type="spellEnd"/>
      <w:r>
        <w:t xml:space="preserve"> </w:t>
      </w:r>
      <w:proofErr w:type="spellStart"/>
      <w:r>
        <w:t>propus</w:t>
      </w:r>
      <w:proofErr w:type="spellEnd"/>
      <w:r>
        <w:t xml:space="preserve"> = Parter + </w:t>
      </w:r>
      <w:proofErr w:type="spellStart"/>
      <w:r>
        <w:t>etaj</w:t>
      </w:r>
      <w:proofErr w:type="spellEnd"/>
      <w:r>
        <w:t xml:space="preserve"> 1 + </w:t>
      </w:r>
      <w:proofErr w:type="spellStart"/>
      <w:r>
        <w:t>Mansarda</w:t>
      </w:r>
      <w:proofErr w:type="spellEnd"/>
    </w:p>
    <w:p w14:paraId="04FE5041" w14:textId="77777777" w:rsidR="00743C10" w:rsidRDefault="00743C10" w:rsidP="00743C10">
      <w:pPr>
        <w:pStyle w:val="ListParagraph"/>
        <w:numPr>
          <w:ilvl w:val="0"/>
          <w:numId w:val="1"/>
        </w:numPr>
      </w:pPr>
      <w:proofErr w:type="spellStart"/>
      <w:r>
        <w:t>Iluminat</w:t>
      </w:r>
      <w:proofErr w:type="spellEnd"/>
      <w:r>
        <w:t xml:space="preserve"> cu </w:t>
      </w:r>
      <w:proofErr w:type="spellStart"/>
      <w:r>
        <w:t>lampi</w:t>
      </w:r>
      <w:proofErr w:type="spellEnd"/>
      <w:r>
        <w:t xml:space="preserve"> tip LED,</w:t>
      </w:r>
    </w:p>
    <w:p w14:paraId="2B598549" w14:textId="77777777" w:rsidR="00743C10" w:rsidRDefault="00743C10" w:rsidP="00743C10">
      <w:pPr>
        <w:pStyle w:val="ListParagraph"/>
        <w:numPr>
          <w:ilvl w:val="0"/>
          <w:numId w:val="1"/>
        </w:numPr>
        <w:rPr>
          <w:color w:val="FF0000"/>
        </w:rPr>
      </w:pPr>
      <w:proofErr w:type="spellStart"/>
      <w:proofErr w:type="gramStart"/>
      <w:r>
        <w:t>Încălzirea</w:t>
      </w:r>
      <w:proofErr w:type="spellEnd"/>
      <w:r>
        <w:t xml:space="preserve"> :</w:t>
      </w:r>
      <w:proofErr w:type="gramEnd"/>
      <w:r>
        <w:t xml:space="preserve"> </w:t>
      </w:r>
      <w:proofErr w:type="spellStart"/>
      <w:r>
        <w:t>Agentul</w:t>
      </w:r>
      <w:proofErr w:type="spellEnd"/>
      <w:r>
        <w:t xml:space="preserve"> </w:t>
      </w:r>
      <w:proofErr w:type="spellStart"/>
      <w:r>
        <w:t>incalzitor</w:t>
      </w:r>
      <w:proofErr w:type="spellEnd"/>
      <w:r>
        <w:t xml:space="preserve"> </w:t>
      </w:r>
      <w:proofErr w:type="spellStart"/>
      <w:r>
        <w:t>este</w:t>
      </w:r>
      <w:proofErr w:type="spellEnd"/>
      <w:r>
        <w:t xml:space="preserve"> </w:t>
      </w:r>
      <w:proofErr w:type="spellStart"/>
      <w:r>
        <w:t>apa</w:t>
      </w:r>
      <w:proofErr w:type="spellEnd"/>
      <w:r>
        <w:t xml:space="preserve"> </w:t>
      </w:r>
      <w:proofErr w:type="spellStart"/>
      <w:r>
        <w:t>calda</w:t>
      </w:r>
      <w:proofErr w:type="spellEnd"/>
      <w:r>
        <w:t xml:space="preserve"> 75/65, </w:t>
      </w:r>
      <w:proofErr w:type="spellStart"/>
      <w:r>
        <w:t>preparata</w:t>
      </w:r>
      <w:proofErr w:type="spellEnd"/>
      <w:r>
        <w:t xml:space="preserve"> in 2 </w:t>
      </w:r>
      <w:proofErr w:type="spellStart"/>
      <w:r>
        <w:t>cazane</w:t>
      </w:r>
      <w:proofErr w:type="spellEnd"/>
      <w:r>
        <w:t xml:space="preserve"> </w:t>
      </w:r>
      <w:proofErr w:type="spellStart"/>
      <w:r>
        <w:t>termice</w:t>
      </w:r>
      <w:proofErr w:type="spellEnd"/>
      <w:r>
        <w:t xml:space="preserve"> de 80 kw .</w:t>
      </w:r>
    </w:p>
    <w:p w14:paraId="245B19C9" w14:textId="77777777" w:rsidR="00743C10" w:rsidRDefault="00743C10" w:rsidP="00743C10">
      <w:pPr>
        <w:pStyle w:val="ListParagraph"/>
        <w:ind w:left="2268"/>
      </w:pPr>
      <w:r>
        <w:t xml:space="preserve">-     </w:t>
      </w:r>
      <w:proofErr w:type="spellStart"/>
      <w:r>
        <w:t>Iluminatul</w:t>
      </w:r>
      <w:proofErr w:type="spellEnd"/>
      <w:r>
        <w:t xml:space="preserve"> de </w:t>
      </w:r>
      <w:proofErr w:type="spellStart"/>
      <w:r>
        <w:t>siguranta</w:t>
      </w:r>
      <w:proofErr w:type="spellEnd"/>
    </w:p>
    <w:p w14:paraId="55F90CCF" w14:textId="77777777" w:rsidR="00743C10" w:rsidRDefault="00743C10" w:rsidP="00743C10">
      <w:pPr>
        <w:pStyle w:val="ListParagraph"/>
        <w:tabs>
          <w:tab w:val="left" w:pos="900"/>
          <w:tab w:val="left" w:pos="1080"/>
        </w:tabs>
        <w:suppressAutoHyphens/>
        <w:spacing w:line="360" w:lineRule="auto"/>
        <w:ind w:left="900"/>
        <w:jc w:val="both"/>
        <w:rPr>
          <w:b/>
          <w:color w:val="000000"/>
        </w:rPr>
      </w:pPr>
      <w:r>
        <w:t xml:space="preserve">                       -     </w:t>
      </w:r>
      <w:proofErr w:type="spellStart"/>
      <w:r>
        <w:rPr>
          <w:color w:val="000000"/>
        </w:rPr>
        <w:t>Instalatii</w:t>
      </w:r>
      <w:proofErr w:type="spellEnd"/>
      <w:r>
        <w:rPr>
          <w:color w:val="000000"/>
        </w:rPr>
        <w:t xml:space="preserve"> de </w:t>
      </w:r>
      <w:proofErr w:type="spellStart"/>
      <w:r>
        <w:rPr>
          <w:color w:val="000000"/>
        </w:rPr>
        <w:t>detectie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avertizare</w:t>
      </w:r>
      <w:proofErr w:type="spellEnd"/>
      <w:r>
        <w:rPr>
          <w:color w:val="000000"/>
        </w:rPr>
        <w:t xml:space="preserve"> la </w:t>
      </w:r>
      <w:proofErr w:type="spellStart"/>
      <w:r>
        <w:rPr>
          <w:color w:val="000000"/>
        </w:rPr>
        <w:t>incendiu</w:t>
      </w:r>
      <w:proofErr w:type="spellEnd"/>
    </w:p>
    <w:p w14:paraId="4E6D4467" w14:textId="77777777" w:rsidR="00743C10" w:rsidRDefault="00743C10" w:rsidP="00743C10">
      <w:pPr>
        <w:pStyle w:val="ListParagraph"/>
        <w:ind w:left="2268"/>
      </w:pPr>
      <w:r>
        <w:t xml:space="preserve">-     </w:t>
      </w:r>
      <w:proofErr w:type="spellStart"/>
      <w:r>
        <w:t>Instalatia</w:t>
      </w:r>
      <w:proofErr w:type="spellEnd"/>
      <w:r>
        <w:t xml:space="preserve"> de </w:t>
      </w:r>
      <w:proofErr w:type="spellStart"/>
      <w:r>
        <w:t>avertizare</w:t>
      </w:r>
      <w:proofErr w:type="spellEnd"/>
      <w:r>
        <w:t xml:space="preserve"> </w:t>
      </w:r>
      <w:proofErr w:type="spellStart"/>
      <w:r>
        <w:t>efractie</w:t>
      </w:r>
      <w:proofErr w:type="spellEnd"/>
    </w:p>
    <w:p w14:paraId="50E61023" w14:textId="77777777" w:rsidR="00743C10" w:rsidRDefault="00743C10" w:rsidP="00743C10">
      <w:pPr>
        <w:pStyle w:val="ListParagraph"/>
        <w:tabs>
          <w:tab w:val="left" w:pos="900"/>
          <w:tab w:val="left" w:pos="1080"/>
        </w:tabs>
        <w:suppressAutoHyphens/>
        <w:spacing w:line="360" w:lineRule="auto"/>
        <w:ind w:left="900"/>
        <w:jc w:val="both"/>
        <w:rPr>
          <w:bCs/>
        </w:rPr>
      </w:pPr>
      <w:r>
        <w:rPr>
          <w:b/>
          <w:color w:val="000000"/>
        </w:rPr>
        <w:t xml:space="preserve">                       -     </w:t>
      </w:r>
      <w:proofErr w:type="spellStart"/>
      <w:r>
        <w:rPr>
          <w:color w:val="000000"/>
        </w:rPr>
        <w:t>Instalație</w:t>
      </w:r>
      <w:proofErr w:type="spellEnd"/>
      <w:r>
        <w:rPr>
          <w:color w:val="000000"/>
        </w:rPr>
        <w:t xml:space="preserve"> </w:t>
      </w:r>
      <w:r>
        <w:rPr>
          <w:bCs/>
        </w:rPr>
        <w:t xml:space="preserve">de </w:t>
      </w:r>
      <w:proofErr w:type="spellStart"/>
      <w:r>
        <w:rPr>
          <w:bCs/>
        </w:rPr>
        <w:t>stingere</w:t>
      </w:r>
      <w:proofErr w:type="spellEnd"/>
      <w:r>
        <w:rPr>
          <w:bCs/>
        </w:rPr>
        <w:t xml:space="preserve"> </w:t>
      </w:r>
      <w:proofErr w:type="gramStart"/>
      <w:r>
        <w:rPr>
          <w:bCs/>
        </w:rPr>
        <w:t>a</w:t>
      </w:r>
      <w:proofErr w:type="gramEnd"/>
      <w:r>
        <w:rPr>
          <w:bCs/>
        </w:rPr>
        <w:t xml:space="preserve"> </w:t>
      </w:r>
      <w:proofErr w:type="spellStart"/>
      <w:r>
        <w:rPr>
          <w:bCs/>
        </w:rPr>
        <w:t>incendiilor</w:t>
      </w:r>
      <w:proofErr w:type="spellEnd"/>
    </w:p>
    <w:p w14:paraId="2505FE0F" w14:textId="77777777" w:rsidR="00743C10" w:rsidRDefault="00743C10" w:rsidP="00743C10">
      <w:pPr>
        <w:pStyle w:val="ListParagraph"/>
        <w:tabs>
          <w:tab w:val="left" w:pos="900"/>
          <w:tab w:val="left" w:pos="1080"/>
        </w:tabs>
        <w:suppressAutoHyphens/>
        <w:spacing w:line="360" w:lineRule="auto"/>
        <w:ind w:left="900"/>
        <w:jc w:val="both"/>
        <w:rPr>
          <w:color w:val="000000"/>
        </w:rPr>
      </w:pPr>
      <w:r>
        <w:rPr>
          <w:color w:val="000000"/>
        </w:rPr>
        <w:t xml:space="preserve">                        -      Se </w:t>
      </w:r>
      <w:proofErr w:type="spellStart"/>
      <w:r>
        <w:rPr>
          <w:color w:val="000000"/>
        </w:rPr>
        <w:t>prevede</w:t>
      </w:r>
      <w:proofErr w:type="spellEnd"/>
      <w:r>
        <w:rPr>
          <w:color w:val="000000"/>
        </w:rPr>
        <w:t xml:space="preserve"> </w:t>
      </w:r>
      <w:proofErr w:type="spellStart"/>
      <w:r>
        <w:rPr>
          <w:color w:val="000000"/>
        </w:rPr>
        <w:t>amplasarea</w:t>
      </w:r>
      <w:proofErr w:type="spellEnd"/>
      <w:r>
        <w:rPr>
          <w:color w:val="000000"/>
        </w:rPr>
        <w:t xml:space="preserve"> a </w:t>
      </w:r>
      <w:proofErr w:type="spellStart"/>
      <w:r>
        <w:rPr>
          <w:color w:val="000000"/>
        </w:rPr>
        <w:t>cinci</w:t>
      </w:r>
      <w:proofErr w:type="spellEnd"/>
      <w:r>
        <w:rPr>
          <w:color w:val="000000"/>
        </w:rPr>
        <w:t xml:space="preserve"> </w:t>
      </w:r>
      <w:proofErr w:type="spellStart"/>
      <w:r>
        <w:rPr>
          <w:color w:val="000000"/>
        </w:rPr>
        <w:t>panouri</w:t>
      </w:r>
      <w:proofErr w:type="spellEnd"/>
      <w:r>
        <w:rPr>
          <w:color w:val="000000"/>
        </w:rPr>
        <w:t xml:space="preserve"> </w:t>
      </w:r>
      <w:proofErr w:type="spellStart"/>
      <w:r>
        <w:rPr>
          <w:color w:val="000000"/>
        </w:rPr>
        <w:t>solare</w:t>
      </w:r>
      <w:proofErr w:type="spellEnd"/>
    </w:p>
    <w:p w14:paraId="71F05C23" w14:textId="77777777" w:rsidR="00743C10" w:rsidRDefault="00743C10" w:rsidP="00743C10">
      <w:pPr>
        <w:ind w:left="360"/>
        <w:contextualSpacing/>
      </w:pPr>
    </w:p>
    <w:p w14:paraId="2D0BB0FD" w14:textId="77777777" w:rsidR="00743C10" w:rsidRDefault="00743C10" w:rsidP="00743C10">
      <w:pPr>
        <w:jc w:val="both"/>
        <w:rPr>
          <w:lang w:val="ro-RO"/>
        </w:rPr>
      </w:pPr>
    </w:p>
    <w:p w14:paraId="3491A092" w14:textId="77777777" w:rsidR="00743C10" w:rsidRDefault="00743C10" w:rsidP="00743C10">
      <w:pPr>
        <w:jc w:val="both"/>
        <w:rPr>
          <w:b/>
          <w:lang w:val="ro-RO"/>
        </w:rPr>
      </w:pPr>
      <w:r>
        <w:rPr>
          <w:lang w:val="ro-RO"/>
        </w:rPr>
        <w:tab/>
        <w:t xml:space="preserve">Prin </w:t>
      </w:r>
      <w:proofErr w:type="spellStart"/>
      <w:r>
        <w:rPr>
          <w:lang w:val="ro-RO"/>
        </w:rPr>
        <w:t>intocmirea</w:t>
      </w:r>
      <w:proofErr w:type="spellEnd"/>
      <w:r>
        <w:rPr>
          <w:lang w:val="ro-RO"/>
        </w:rPr>
        <w:t xml:space="preserve"> Studiului de fezabilitate s-a avut în vedere și posibilitatea  </w:t>
      </w:r>
      <w:proofErr w:type="spellStart"/>
      <w:r>
        <w:rPr>
          <w:lang w:val="ro-RO"/>
        </w:rPr>
        <w:t>obţinerii</w:t>
      </w:r>
      <w:proofErr w:type="spellEnd"/>
      <w:r>
        <w:rPr>
          <w:lang w:val="ro-RO"/>
        </w:rPr>
        <w:t xml:space="preserve"> unei asistențe financiare nerambursabile, prin   </w:t>
      </w:r>
      <w:r>
        <w:rPr>
          <w:b/>
          <w:lang w:val="ro-RO"/>
        </w:rPr>
        <w:t>POR 2021-2027 .</w:t>
      </w:r>
    </w:p>
    <w:p w14:paraId="51C9BF87" w14:textId="77777777" w:rsidR="00743C10" w:rsidRDefault="00743C10" w:rsidP="00743C10">
      <w:pPr>
        <w:ind w:firstLine="567"/>
        <w:jc w:val="both"/>
        <w:rPr>
          <w:lang w:val="ro-RO"/>
        </w:rPr>
      </w:pPr>
      <w:r>
        <w:rPr>
          <w:lang w:val="ro-RO"/>
        </w:rPr>
        <w:t xml:space="preserve">Prezenta investiție urmărește în principal asigurarea unui spațiu pentru </w:t>
      </w:r>
      <w:proofErr w:type="spellStart"/>
      <w:r>
        <w:rPr>
          <w:lang w:val="ro-RO"/>
        </w:rPr>
        <w:t>desfasurarea</w:t>
      </w:r>
      <w:proofErr w:type="spellEnd"/>
      <w:r>
        <w:rPr>
          <w:lang w:val="ro-RO"/>
        </w:rPr>
        <w:t xml:space="preserve"> în </w:t>
      </w:r>
      <w:proofErr w:type="spellStart"/>
      <w:r>
        <w:rPr>
          <w:lang w:val="ro-RO"/>
        </w:rPr>
        <w:t>conditii</w:t>
      </w:r>
      <w:proofErr w:type="spellEnd"/>
      <w:r>
        <w:rPr>
          <w:lang w:val="ro-RO"/>
        </w:rPr>
        <w:t xml:space="preserve"> optime a </w:t>
      </w:r>
      <w:proofErr w:type="spellStart"/>
      <w:r>
        <w:rPr>
          <w:lang w:val="ro-RO"/>
        </w:rPr>
        <w:t>activitătilor</w:t>
      </w:r>
      <w:proofErr w:type="spellEnd"/>
      <w:r>
        <w:rPr>
          <w:lang w:val="ro-RO"/>
        </w:rPr>
        <w:t xml:space="preserve"> </w:t>
      </w:r>
      <w:proofErr w:type="spellStart"/>
      <w:r>
        <w:rPr>
          <w:lang w:val="ro-RO"/>
        </w:rPr>
        <w:t>educationale</w:t>
      </w:r>
      <w:proofErr w:type="spellEnd"/>
      <w:r>
        <w:rPr>
          <w:lang w:val="ro-RO"/>
        </w:rPr>
        <w:t xml:space="preserve">  și care să corespundă numărului de copii în creștere în zona cartierului Unirii din  Municipiul Târgu Mureș, care să respecte normativele și normele în vigoare, astfel ajutând la dezvoltarea și creșterea nivelului de educație, de socializare și stării de sănătate a copiilor, cât și creșterea numărului de copii care participă la actul educațional. </w:t>
      </w:r>
    </w:p>
    <w:p w14:paraId="61C2EFFC" w14:textId="77777777" w:rsidR="00743C10" w:rsidRDefault="00743C10" w:rsidP="00743C10">
      <w:pPr>
        <w:jc w:val="both"/>
        <w:rPr>
          <w:b/>
          <w:bCs/>
          <w:lang w:val="it-IT"/>
        </w:rPr>
      </w:pPr>
      <w:r>
        <w:lastRenderedPageBreak/>
        <w:tab/>
      </w:r>
    </w:p>
    <w:p w14:paraId="0E7D75B6" w14:textId="77777777" w:rsidR="00743C10" w:rsidRDefault="00743C10" w:rsidP="00743C10">
      <w:pPr>
        <w:jc w:val="center"/>
        <w:rPr>
          <w:b/>
          <w:bCs/>
          <w:lang w:val="it-IT"/>
        </w:rPr>
      </w:pPr>
    </w:p>
    <w:p w14:paraId="7E196E73" w14:textId="77777777" w:rsidR="00743C10" w:rsidRDefault="00743C10" w:rsidP="00743C10">
      <w:pPr>
        <w:jc w:val="center"/>
        <w:rPr>
          <w:b/>
          <w:bCs/>
          <w:lang w:val="it-IT"/>
        </w:rPr>
      </w:pPr>
      <w:r>
        <w:rPr>
          <w:b/>
          <w:bCs/>
          <w:lang w:val="it-IT"/>
        </w:rPr>
        <w:t xml:space="preserve">Indicatorii tehnico – economici </w:t>
      </w:r>
    </w:p>
    <w:p w14:paraId="30AF3FD8" w14:textId="77777777" w:rsidR="00743C10" w:rsidRDefault="00743C10" w:rsidP="00743C10">
      <w:pPr>
        <w:jc w:val="center"/>
        <w:rPr>
          <w:lang w:val="it-IT"/>
        </w:rPr>
      </w:pPr>
      <w:r>
        <w:rPr>
          <w:lang w:val="it-IT"/>
        </w:rPr>
        <w:t>Pentru obiectivul de investiţii</w:t>
      </w:r>
    </w:p>
    <w:p w14:paraId="4E3103EE" w14:textId="77777777" w:rsidR="00743C10" w:rsidRDefault="00743C10" w:rsidP="00743C10">
      <w:pPr>
        <w:jc w:val="center"/>
        <w:rPr>
          <w:b/>
          <w:i/>
          <w:lang w:val="ro-RO"/>
        </w:rPr>
      </w:pPr>
      <w:r>
        <w:rPr>
          <w:bCs/>
          <w:lang w:val="ro-RO"/>
        </w:rPr>
        <w:t xml:space="preserve">Proiectare si </w:t>
      </w:r>
      <w:proofErr w:type="spellStart"/>
      <w:r>
        <w:rPr>
          <w:bCs/>
          <w:lang w:val="ro-RO"/>
        </w:rPr>
        <w:t>executie</w:t>
      </w:r>
      <w:proofErr w:type="spellEnd"/>
      <w:r>
        <w:rPr>
          <w:b/>
          <w:lang w:val="ro-RO" w:eastAsia="zh-CN"/>
        </w:rPr>
        <w:t xml:space="preserve"> „ </w:t>
      </w:r>
      <w:r>
        <w:rPr>
          <w:b/>
          <w:lang w:eastAsia="zh-CN"/>
        </w:rPr>
        <w:t xml:space="preserve">SF  </w:t>
      </w:r>
      <w:proofErr w:type="spellStart"/>
      <w:r>
        <w:rPr>
          <w:b/>
          <w:lang w:eastAsia="zh-CN"/>
        </w:rPr>
        <w:t>mansardare</w:t>
      </w:r>
      <w:proofErr w:type="spellEnd"/>
      <w:r>
        <w:rPr>
          <w:b/>
          <w:lang w:eastAsia="zh-CN"/>
        </w:rPr>
        <w:t xml:space="preserve"> </w:t>
      </w:r>
      <w:proofErr w:type="spellStart"/>
      <w:r>
        <w:rPr>
          <w:b/>
          <w:lang w:eastAsia="zh-CN"/>
        </w:rPr>
        <w:t>Grădinița</w:t>
      </w:r>
      <w:proofErr w:type="spellEnd"/>
      <w:r>
        <w:rPr>
          <w:b/>
          <w:lang w:eastAsia="zh-CN"/>
        </w:rPr>
        <w:t xml:space="preserve"> PP </w:t>
      </w:r>
      <w:proofErr w:type="spellStart"/>
      <w:r>
        <w:rPr>
          <w:b/>
          <w:lang w:eastAsia="zh-CN"/>
        </w:rPr>
        <w:t>Lumea</w:t>
      </w:r>
      <w:proofErr w:type="spellEnd"/>
      <w:r>
        <w:rPr>
          <w:b/>
          <w:lang w:eastAsia="zh-CN"/>
        </w:rPr>
        <w:t xml:space="preserve"> </w:t>
      </w:r>
      <w:proofErr w:type="spellStart"/>
      <w:r>
        <w:rPr>
          <w:b/>
          <w:lang w:eastAsia="zh-CN"/>
        </w:rPr>
        <w:t>Copiilor</w:t>
      </w:r>
      <w:proofErr w:type="spellEnd"/>
      <w:r>
        <w:rPr>
          <w:b/>
          <w:i/>
          <w:lang w:val="ro-RO"/>
        </w:rPr>
        <w:t>”</w:t>
      </w:r>
    </w:p>
    <w:p w14:paraId="49709FB8" w14:textId="77777777" w:rsidR="00743C10" w:rsidRDefault="00743C10" w:rsidP="00743C10">
      <w:pPr>
        <w:jc w:val="center"/>
        <w:rPr>
          <w:b/>
          <w:lang w:val="it-IT"/>
        </w:rPr>
      </w:pPr>
    </w:p>
    <w:p w14:paraId="00AC4305" w14:textId="77777777" w:rsidR="00743C10" w:rsidRDefault="00743C10" w:rsidP="00743C10">
      <w:pPr>
        <w:rPr>
          <w:i/>
          <w:lang w:val="it-IT"/>
        </w:rPr>
      </w:pPr>
      <w:r>
        <w:rPr>
          <w:i/>
          <w:lang w:val="it-IT"/>
        </w:rPr>
        <w:t>a) indicatori maximali în conformitate cu devizul general;</w:t>
      </w:r>
    </w:p>
    <w:p w14:paraId="6B93BCE1" w14:textId="77777777" w:rsidR="00743C10" w:rsidRDefault="00743C10" w:rsidP="00743C10">
      <w:pPr>
        <w:pStyle w:val="ListParagraph"/>
        <w:tabs>
          <w:tab w:val="left" w:pos="851"/>
          <w:tab w:val="left" w:pos="993"/>
        </w:tabs>
        <w:spacing w:line="360" w:lineRule="auto"/>
        <w:ind w:left="0" w:firstLine="709"/>
        <w:jc w:val="both"/>
        <w:rPr>
          <w:bCs/>
        </w:rPr>
      </w:pPr>
      <w:r>
        <w:rPr>
          <w:b/>
          <w:lang w:val="it-IT"/>
        </w:rPr>
        <w:t xml:space="preserve">valoarea totală a obiectivului de investiții (lei cu TVA): </w:t>
      </w:r>
      <w:r>
        <w:rPr>
          <w:b/>
          <w:bCs/>
          <w:color w:val="000000"/>
        </w:rPr>
        <w:t xml:space="preserve">15.074.977,00 </w:t>
      </w:r>
      <w:r>
        <w:rPr>
          <w:b/>
          <w:bCs/>
        </w:rPr>
        <w:t>lei</w:t>
      </w:r>
    </w:p>
    <w:p w14:paraId="1DC1E812" w14:textId="77777777" w:rsidR="00743C10" w:rsidRDefault="00743C10" w:rsidP="00743C10">
      <w:pPr>
        <w:rPr>
          <w:b/>
          <w:color w:val="FF0000"/>
          <w:lang w:val="it-IT"/>
        </w:rPr>
      </w:pPr>
    </w:p>
    <w:p w14:paraId="32F0C1F2" w14:textId="77777777" w:rsidR="00743C10" w:rsidRDefault="00743C10" w:rsidP="00743C10">
      <w:pPr>
        <w:rPr>
          <w:b/>
          <w:lang w:val="it-IT"/>
        </w:rPr>
      </w:pPr>
      <w:r>
        <w:rPr>
          <w:b/>
          <w:lang w:val="it-IT"/>
        </w:rPr>
        <w:t xml:space="preserve">din care C+M (lei cu TVA): </w:t>
      </w:r>
      <w:r>
        <w:rPr>
          <w:color w:val="000000"/>
        </w:rPr>
        <w:t xml:space="preserve">9.119.376  </w:t>
      </w:r>
      <w:r>
        <w:rPr>
          <w:b/>
        </w:rPr>
        <w:t>lei</w:t>
      </w:r>
    </w:p>
    <w:p w14:paraId="594D3EB9" w14:textId="77777777" w:rsidR="00743C10" w:rsidRDefault="00743C10" w:rsidP="00743C10">
      <w:pPr>
        <w:rPr>
          <w:b/>
          <w:color w:val="FF0000"/>
          <w:lang w:val="it-IT"/>
        </w:rPr>
      </w:pPr>
    </w:p>
    <w:p w14:paraId="036C28EF" w14:textId="77777777" w:rsidR="00743C10" w:rsidRDefault="00743C10" w:rsidP="00743C10">
      <w:pPr>
        <w:rPr>
          <w:b/>
          <w:lang w:val="it-IT"/>
        </w:rPr>
      </w:pPr>
      <w:r>
        <w:rPr>
          <w:b/>
          <w:lang w:val="it-IT"/>
        </w:rPr>
        <w:t xml:space="preserve">valoarea totală a obiectivului de investiţii  (lei fără TVA): </w:t>
      </w:r>
      <w:r>
        <w:rPr>
          <w:b/>
          <w:bCs/>
          <w:color w:val="000000"/>
        </w:rPr>
        <w:t xml:space="preserve">12.681.506  </w:t>
      </w:r>
      <w:r>
        <w:rPr>
          <w:b/>
          <w:bCs/>
        </w:rPr>
        <w:t>lei</w:t>
      </w:r>
    </w:p>
    <w:p w14:paraId="676B179D" w14:textId="77777777" w:rsidR="00743C10" w:rsidRDefault="00743C10" w:rsidP="00743C10">
      <w:pPr>
        <w:rPr>
          <w:b/>
          <w:color w:val="FF0000"/>
          <w:lang w:val="it-IT"/>
        </w:rPr>
      </w:pPr>
    </w:p>
    <w:p w14:paraId="1275C41F" w14:textId="77777777" w:rsidR="00743C10" w:rsidRDefault="00743C10" w:rsidP="00743C10">
      <w:pPr>
        <w:rPr>
          <w:b/>
          <w:lang w:val="it-IT"/>
        </w:rPr>
      </w:pPr>
      <w:r>
        <w:rPr>
          <w:b/>
          <w:lang w:val="it-IT"/>
        </w:rPr>
        <w:t xml:space="preserve">din care C+M (lei fără TVA): </w:t>
      </w:r>
      <w:r>
        <w:rPr>
          <w:color w:val="000000"/>
        </w:rPr>
        <w:t xml:space="preserve">7.663.341  </w:t>
      </w:r>
      <w:r>
        <w:rPr>
          <w:b/>
        </w:rPr>
        <w:t>lei</w:t>
      </w:r>
    </w:p>
    <w:tbl>
      <w:tblPr>
        <w:tblW w:w="9026" w:type="dxa"/>
        <w:jc w:val="center"/>
        <w:tblCellMar>
          <w:left w:w="0" w:type="dxa"/>
          <w:right w:w="0" w:type="dxa"/>
        </w:tblCellMar>
        <w:tblLook w:val="04A0" w:firstRow="1" w:lastRow="0" w:firstColumn="1" w:lastColumn="0" w:noHBand="0" w:noVBand="1"/>
      </w:tblPr>
      <w:tblGrid>
        <w:gridCol w:w="5833"/>
        <w:gridCol w:w="3193"/>
      </w:tblGrid>
      <w:tr w:rsidR="00743C10" w14:paraId="71AB5D47" w14:textId="77777777" w:rsidTr="00743C10">
        <w:trPr>
          <w:jc w:val="center"/>
        </w:trPr>
        <w:tc>
          <w:tcPr>
            <w:tcW w:w="5833" w:type="dxa"/>
            <w:tcMar>
              <w:top w:w="0" w:type="dxa"/>
              <w:left w:w="108" w:type="dxa"/>
              <w:bottom w:w="0" w:type="dxa"/>
              <w:right w:w="108" w:type="dxa"/>
            </w:tcMar>
          </w:tcPr>
          <w:p w14:paraId="4AF183D2" w14:textId="77777777" w:rsidR="00743C10" w:rsidRDefault="00743C10">
            <w:pPr>
              <w:rPr>
                <w:b/>
                <w:bCs/>
                <w:lang w:val="ro-RO" w:eastAsia="ro-RO"/>
              </w:rPr>
            </w:pPr>
          </w:p>
        </w:tc>
        <w:tc>
          <w:tcPr>
            <w:tcW w:w="3193" w:type="dxa"/>
            <w:tcMar>
              <w:top w:w="0" w:type="dxa"/>
              <w:left w:w="108" w:type="dxa"/>
              <w:bottom w:w="0" w:type="dxa"/>
              <w:right w:w="108" w:type="dxa"/>
            </w:tcMar>
          </w:tcPr>
          <w:p w14:paraId="2E5AEFB9" w14:textId="77777777" w:rsidR="00743C10" w:rsidRDefault="00743C10">
            <w:pPr>
              <w:rPr>
                <w:b/>
                <w:bCs/>
                <w:lang w:val="ro-RO" w:eastAsia="ro-RO"/>
              </w:rPr>
            </w:pPr>
          </w:p>
        </w:tc>
      </w:tr>
      <w:tr w:rsidR="00743C10" w14:paraId="2045D1FC" w14:textId="77777777" w:rsidTr="00743C10">
        <w:trPr>
          <w:jc w:val="center"/>
        </w:trPr>
        <w:tc>
          <w:tcPr>
            <w:tcW w:w="5833" w:type="dxa"/>
            <w:tcMar>
              <w:top w:w="0" w:type="dxa"/>
              <w:left w:w="108" w:type="dxa"/>
              <w:bottom w:w="0" w:type="dxa"/>
              <w:right w:w="108" w:type="dxa"/>
            </w:tcMar>
            <w:hideMark/>
          </w:tcPr>
          <w:p w14:paraId="56265B29" w14:textId="77777777" w:rsidR="00743C10" w:rsidRDefault="00743C10">
            <w:pPr>
              <w:ind w:left="-202" w:firstLine="202"/>
              <w:rPr>
                <w:b/>
                <w:bCs/>
                <w:lang w:val="it-IT" w:eastAsia="ro-RO"/>
              </w:rPr>
            </w:pPr>
            <w:r>
              <w:rPr>
                <w:b/>
                <w:bCs/>
                <w:lang w:val="it-IT" w:eastAsia="ro-RO"/>
              </w:rPr>
              <w:t xml:space="preserve">Durata de realizare a investitiei (proiectare + executie)  </w:t>
            </w:r>
          </w:p>
        </w:tc>
        <w:tc>
          <w:tcPr>
            <w:tcW w:w="3193" w:type="dxa"/>
            <w:tcMar>
              <w:top w:w="0" w:type="dxa"/>
              <w:left w:w="108" w:type="dxa"/>
              <w:bottom w:w="0" w:type="dxa"/>
              <w:right w:w="108" w:type="dxa"/>
            </w:tcMar>
            <w:hideMark/>
          </w:tcPr>
          <w:p w14:paraId="1884232A" w14:textId="77777777" w:rsidR="00743C10" w:rsidRDefault="00743C10">
            <w:pPr>
              <w:rPr>
                <w:b/>
                <w:bCs/>
                <w:lang w:val="ro-RO" w:eastAsia="ro-RO"/>
              </w:rPr>
            </w:pPr>
            <w:r>
              <w:rPr>
                <w:b/>
                <w:bCs/>
                <w:lang w:val="ro-RO" w:eastAsia="ro-RO"/>
              </w:rPr>
              <w:t>5 luni + 18 luni</w:t>
            </w:r>
          </w:p>
        </w:tc>
      </w:tr>
      <w:tr w:rsidR="00743C10" w14:paraId="62DAC4B7" w14:textId="77777777" w:rsidTr="00743C10">
        <w:trPr>
          <w:jc w:val="center"/>
        </w:trPr>
        <w:tc>
          <w:tcPr>
            <w:tcW w:w="5833" w:type="dxa"/>
            <w:tcMar>
              <w:top w:w="0" w:type="dxa"/>
              <w:left w:w="108" w:type="dxa"/>
              <w:bottom w:w="0" w:type="dxa"/>
              <w:right w:w="108" w:type="dxa"/>
            </w:tcMar>
          </w:tcPr>
          <w:p w14:paraId="31956E37" w14:textId="77777777" w:rsidR="00743C10" w:rsidRDefault="00743C10">
            <w:pPr>
              <w:rPr>
                <w:b/>
                <w:bCs/>
                <w:lang w:val="it-IT" w:eastAsia="ro-RO"/>
              </w:rPr>
            </w:pPr>
          </w:p>
        </w:tc>
        <w:tc>
          <w:tcPr>
            <w:tcW w:w="3193" w:type="dxa"/>
            <w:tcMar>
              <w:top w:w="0" w:type="dxa"/>
              <w:left w:w="108" w:type="dxa"/>
              <w:bottom w:w="0" w:type="dxa"/>
              <w:right w:w="108" w:type="dxa"/>
            </w:tcMar>
          </w:tcPr>
          <w:p w14:paraId="4CB1FA43" w14:textId="77777777" w:rsidR="00743C10" w:rsidRDefault="00743C10">
            <w:pPr>
              <w:jc w:val="center"/>
              <w:rPr>
                <w:b/>
                <w:bCs/>
                <w:lang w:val="ro-RO" w:eastAsia="ro-RO"/>
              </w:rPr>
            </w:pPr>
          </w:p>
        </w:tc>
      </w:tr>
      <w:tr w:rsidR="00743C10" w14:paraId="06D5A1B6" w14:textId="77777777" w:rsidTr="00743C10">
        <w:trPr>
          <w:jc w:val="center"/>
        </w:trPr>
        <w:tc>
          <w:tcPr>
            <w:tcW w:w="5833" w:type="dxa"/>
            <w:tcMar>
              <w:top w:w="0" w:type="dxa"/>
              <w:left w:w="108" w:type="dxa"/>
              <w:bottom w:w="0" w:type="dxa"/>
              <w:right w:w="108" w:type="dxa"/>
            </w:tcMar>
            <w:hideMark/>
          </w:tcPr>
          <w:p w14:paraId="7DB97B4A" w14:textId="77777777" w:rsidR="00743C10" w:rsidRDefault="00743C10">
            <w:pPr>
              <w:rPr>
                <w:b/>
                <w:bCs/>
                <w:lang w:val="ro-RO" w:eastAsia="ro-RO"/>
              </w:rPr>
            </w:pPr>
            <w:r>
              <w:rPr>
                <w:b/>
                <w:bCs/>
                <w:lang w:val="ro-RO" w:eastAsia="ro-RO"/>
              </w:rPr>
              <w:t xml:space="preserve">Costuri pe metru pătrat (suprafață desfășurată) </w:t>
            </w:r>
          </w:p>
          <w:p w14:paraId="4FBBCBC7" w14:textId="77777777" w:rsidR="00743C10" w:rsidRDefault="00743C10">
            <w:pPr>
              <w:rPr>
                <w:lang w:val="it-IT" w:eastAsia="ro-RO"/>
              </w:rPr>
            </w:pPr>
            <w:r>
              <w:rPr>
                <w:b/>
                <w:bCs/>
                <w:lang w:val="ro-RO" w:eastAsia="ro-RO"/>
              </w:rPr>
              <w:t>INVESTIȚIA DE BAZĂ:</w:t>
            </w:r>
          </w:p>
        </w:tc>
        <w:tc>
          <w:tcPr>
            <w:tcW w:w="3193" w:type="dxa"/>
            <w:tcMar>
              <w:top w:w="0" w:type="dxa"/>
              <w:left w:w="108" w:type="dxa"/>
              <w:bottom w:w="0" w:type="dxa"/>
              <w:right w:w="108" w:type="dxa"/>
            </w:tcMar>
            <w:hideMark/>
          </w:tcPr>
          <w:p w14:paraId="728581E8" w14:textId="77777777" w:rsidR="00743C10" w:rsidRDefault="00743C10">
            <w:pPr>
              <w:rPr>
                <w:b/>
                <w:bCs/>
                <w:color w:val="FF0000"/>
                <w:lang w:val="ro-RO" w:eastAsia="ro-RO"/>
              </w:rPr>
            </w:pPr>
            <w:r>
              <w:rPr>
                <w:b/>
                <w:bCs/>
                <w:color w:val="FF0000"/>
                <w:lang w:val="it-IT" w:eastAsia="ro-RO"/>
              </w:rPr>
              <w:t xml:space="preserve"> </w:t>
            </w:r>
          </w:p>
        </w:tc>
      </w:tr>
    </w:tbl>
    <w:p w14:paraId="4CA9837B" w14:textId="77777777" w:rsidR="00743C10" w:rsidRDefault="00743C10" w:rsidP="00743C10">
      <w:pPr>
        <w:pStyle w:val="NoSpacing"/>
        <w:rPr>
          <w:color w:val="000000"/>
        </w:rPr>
      </w:pPr>
      <w:proofErr w:type="spellStart"/>
      <w:r>
        <w:rPr>
          <w:color w:val="000000"/>
        </w:rPr>
        <w:t>Suprafața</w:t>
      </w:r>
      <w:proofErr w:type="spellEnd"/>
      <w:r>
        <w:rPr>
          <w:color w:val="000000"/>
        </w:rPr>
        <w:t xml:space="preserve"> </w:t>
      </w:r>
      <w:proofErr w:type="spellStart"/>
      <w:r>
        <w:rPr>
          <w:color w:val="000000"/>
        </w:rPr>
        <w:t>desfășurată</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imobilului</w:t>
      </w:r>
      <w:proofErr w:type="spellEnd"/>
      <w:r>
        <w:rPr>
          <w:color w:val="000000"/>
        </w:rPr>
        <w:t xml:space="preserve"> = 1764   </w:t>
      </w:r>
      <w:proofErr w:type="spellStart"/>
      <w:r>
        <w:rPr>
          <w:color w:val="000000"/>
        </w:rPr>
        <w:t>mp</w:t>
      </w:r>
      <w:proofErr w:type="spellEnd"/>
      <w:r>
        <w:rPr>
          <w:color w:val="000000"/>
        </w:rPr>
        <w:t xml:space="preserve">; </w:t>
      </w:r>
    </w:p>
    <w:p w14:paraId="1E25E0A6" w14:textId="77777777" w:rsidR="00743C10" w:rsidRDefault="00743C10" w:rsidP="00743C10">
      <w:pPr>
        <w:pStyle w:val="NoSpacing"/>
        <w:rPr>
          <w:color w:val="000000"/>
        </w:rPr>
      </w:pPr>
      <w:proofErr w:type="spellStart"/>
      <w:r>
        <w:rPr>
          <w:color w:val="000000"/>
        </w:rPr>
        <w:t>Constructii+instalatii</w:t>
      </w:r>
      <w:proofErr w:type="spellEnd"/>
      <w:r>
        <w:rPr>
          <w:color w:val="000000"/>
        </w:rPr>
        <w:t xml:space="preserve"> (C+I</w:t>
      </w:r>
      <w:proofErr w:type="gramStart"/>
      <w:r>
        <w:rPr>
          <w:color w:val="000000"/>
        </w:rPr>
        <w:t>) :</w:t>
      </w:r>
      <w:proofErr w:type="gramEnd"/>
      <w:r>
        <w:rPr>
          <w:color w:val="000000"/>
        </w:rPr>
        <w:t xml:space="preserve"> 7.066.066 lei </w:t>
      </w:r>
      <w:proofErr w:type="spellStart"/>
      <w:r>
        <w:rPr>
          <w:color w:val="000000"/>
        </w:rPr>
        <w:t>fara</w:t>
      </w:r>
      <w:proofErr w:type="spellEnd"/>
      <w:r>
        <w:rPr>
          <w:color w:val="000000"/>
        </w:rPr>
        <w:t xml:space="preserve"> TVA/1764mp= 4.005,71 lei </w:t>
      </w:r>
      <w:proofErr w:type="spellStart"/>
      <w:r>
        <w:rPr>
          <w:color w:val="000000"/>
        </w:rPr>
        <w:t>fara</w:t>
      </w:r>
      <w:proofErr w:type="spellEnd"/>
      <w:r>
        <w:rPr>
          <w:color w:val="000000"/>
        </w:rPr>
        <w:t xml:space="preserve"> TVA/</w:t>
      </w:r>
      <w:proofErr w:type="spellStart"/>
      <w:r>
        <w:rPr>
          <w:color w:val="000000"/>
        </w:rPr>
        <w:t>mp</w:t>
      </w:r>
      <w:proofErr w:type="spellEnd"/>
      <w:r>
        <w:rPr>
          <w:color w:val="000000"/>
        </w:rPr>
        <w:t xml:space="preserve"> </w:t>
      </w:r>
      <w:proofErr w:type="spellStart"/>
      <w:r>
        <w:rPr>
          <w:color w:val="000000"/>
        </w:rPr>
        <w:t>Constructii+montaj</w:t>
      </w:r>
      <w:proofErr w:type="spellEnd"/>
      <w:r>
        <w:rPr>
          <w:color w:val="000000"/>
        </w:rPr>
        <w:t xml:space="preserve"> (C+M): 7.663.341 lei </w:t>
      </w:r>
      <w:proofErr w:type="spellStart"/>
      <w:r>
        <w:rPr>
          <w:color w:val="000000"/>
        </w:rPr>
        <w:t>fara</w:t>
      </w:r>
      <w:proofErr w:type="spellEnd"/>
      <w:r>
        <w:rPr>
          <w:color w:val="000000"/>
        </w:rPr>
        <w:t xml:space="preserve"> TVA/1764mp= 4.344,30 lei </w:t>
      </w:r>
      <w:proofErr w:type="spellStart"/>
      <w:r>
        <w:rPr>
          <w:color w:val="000000"/>
        </w:rPr>
        <w:t>fara</w:t>
      </w:r>
      <w:proofErr w:type="spellEnd"/>
      <w:r>
        <w:rPr>
          <w:color w:val="000000"/>
        </w:rPr>
        <w:t xml:space="preserve"> TVA/</w:t>
      </w:r>
      <w:proofErr w:type="spellStart"/>
      <w:r>
        <w:rPr>
          <w:color w:val="000000"/>
        </w:rPr>
        <w:t>mp</w:t>
      </w:r>
      <w:proofErr w:type="spellEnd"/>
    </w:p>
    <w:p w14:paraId="2E28076A" w14:textId="77777777" w:rsidR="00743C10" w:rsidRDefault="00743C10" w:rsidP="00743C10">
      <w:pPr>
        <w:rPr>
          <w:rFonts w:ascii="Arial" w:hAnsi="Arial" w:cs="Arial"/>
          <w:b/>
          <w:bCs/>
          <w:sz w:val="14"/>
          <w:szCs w:val="14"/>
          <w:lang w:val="ro-RO" w:eastAsia="ro-RO"/>
        </w:rPr>
      </w:pPr>
      <w:r>
        <w:rPr>
          <w:color w:val="000000"/>
        </w:rPr>
        <w:t xml:space="preserve"> Cap. 4 </w:t>
      </w:r>
      <w:proofErr w:type="spellStart"/>
      <w:r>
        <w:rPr>
          <w:color w:val="000000"/>
        </w:rPr>
        <w:t>investitia</w:t>
      </w:r>
      <w:proofErr w:type="spellEnd"/>
      <w:r>
        <w:rPr>
          <w:color w:val="000000"/>
        </w:rPr>
        <w:t xml:space="preserve"> de </w:t>
      </w:r>
      <w:proofErr w:type="spellStart"/>
      <w:proofErr w:type="gramStart"/>
      <w:r>
        <w:rPr>
          <w:color w:val="000000"/>
        </w:rPr>
        <w:t>baza</w:t>
      </w:r>
      <w:proofErr w:type="spellEnd"/>
      <w:r>
        <w:rPr>
          <w:color w:val="000000"/>
        </w:rPr>
        <w:t xml:space="preserve"> :</w:t>
      </w:r>
      <w:proofErr w:type="gramEnd"/>
      <w:r>
        <w:rPr>
          <w:color w:val="000000"/>
        </w:rPr>
        <w:t xml:space="preserve"> 10.141.081</w:t>
      </w:r>
      <w:r>
        <w:rPr>
          <w:rFonts w:ascii="Arial" w:hAnsi="Arial" w:cs="Arial"/>
          <w:b/>
          <w:bCs/>
          <w:sz w:val="14"/>
          <w:szCs w:val="14"/>
        </w:rPr>
        <w:t xml:space="preserve">  </w:t>
      </w:r>
      <w:r>
        <w:rPr>
          <w:color w:val="000000"/>
        </w:rPr>
        <w:t xml:space="preserve">lei </w:t>
      </w:r>
      <w:proofErr w:type="spellStart"/>
      <w:r>
        <w:rPr>
          <w:color w:val="000000"/>
        </w:rPr>
        <w:t>fara</w:t>
      </w:r>
      <w:proofErr w:type="spellEnd"/>
      <w:r>
        <w:rPr>
          <w:color w:val="000000"/>
        </w:rPr>
        <w:t xml:space="preserve"> TVA/1764mp= 5.748,91  lei </w:t>
      </w:r>
      <w:proofErr w:type="spellStart"/>
      <w:r>
        <w:rPr>
          <w:color w:val="000000"/>
        </w:rPr>
        <w:t>fara</w:t>
      </w:r>
      <w:proofErr w:type="spellEnd"/>
      <w:r>
        <w:rPr>
          <w:color w:val="000000"/>
        </w:rPr>
        <w:t xml:space="preserve"> TVA/</w:t>
      </w:r>
      <w:proofErr w:type="spellStart"/>
      <w:r>
        <w:rPr>
          <w:color w:val="000000"/>
        </w:rPr>
        <w:t>mp</w:t>
      </w:r>
      <w:proofErr w:type="spellEnd"/>
      <w:r>
        <w:rPr>
          <w:color w:val="000000"/>
        </w:rPr>
        <w:t xml:space="preserve"> </w:t>
      </w:r>
    </w:p>
    <w:p w14:paraId="50B12F72" w14:textId="77777777" w:rsidR="00743C10" w:rsidRDefault="00743C10" w:rsidP="00743C10">
      <w:pPr>
        <w:pStyle w:val="NoSpacing"/>
        <w:rPr>
          <w:color w:val="000000"/>
        </w:rPr>
      </w:pPr>
    </w:p>
    <w:p w14:paraId="3875FC42" w14:textId="77777777" w:rsidR="00743C10" w:rsidRDefault="00743C10" w:rsidP="00743C10">
      <w:pPr>
        <w:pStyle w:val="NoSpacing"/>
        <w:rPr>
          <w:lang w:bidi="ro-RO"/>
        </w:rPr>
      </w:pPr>
      <w:proofErr w:type="spellStart"/>
      <w:r>
        <w:rPr>
          <w:lang w:bidi="ro-RO"/>
        </w:rPr>
        <w:t>Eşalonarea</w:t>
      </w:r>
      <w:proofErr w:type="spellEnd"/>
      <w:r>
        <w:rPr>
          <w:lang w:bidi="ro-RO"/>
        </w:rPr>
        <w:t xml:space="preserve"> </w:t>
      </w:r>
      <w:proofErr w:type="spellStart"/>
      <w:r>
        <w:rPr>
          <w:lang w:bidi="ro-RO"/>
        </w:rPr>
        <w:t>investiţiei</w:t>
      </w:r>
      <w:proofErr w:type="spellEnd"/>
      <w:r>
        <w:rPr>
          <w:lang w:bidi="ro-RO"/>
        </w:rPr>
        <w:t xml:space="preserve"> pe ani (INV cu TVA):</w:t>
      </w:r>
    </w:p>
    <w:p w14:paraId="215B53A2" w14:textId="77777777" w:rsidR="00743C10" w:rsidRDefault="00743C10" w:rsidP="00743C10">
      <w:pPr>
        <w:pStyle w:val="NoSpacing"/>
        <w:rPr>
          <w:color w:val="FF0000"/>
        </w:rPr>
      </w:pPr>
    </w:p>
    <w:p w14:paraId="47A437A8" w14:textId="77777777" w:rsidR="00743C10" w:rsidRDefault="00743C10" w:rsidP="00743C10">
      <w:pPr>
        <w:pStyle w:val="Footer"/>
        <w:tabs>
          <w:tab w:val="left" w:pos="561"/>
          <w:tab w:val="left" w:pos="8415"/>
        </w:tabs>
        <w:spacing w:line="276" w:lineRule="auto"/>
        <w:ind w:firstLine="1134"/>
        <w:jc w:val="both"/>
        <w:rPr>
          <w:b/>
          <w:sz w:val="24"/>
          <w:szCs w:val="24"/>
          <w:lang w:val="ro-RO"/>
        </w:rPr>
      </w:pPr>
      <w:r>
        <w:rPr>
          <w:sz w:val="24"/>
          <w:szCs w:val="24"/>
          <w:lang w:val="ro-RO"/>
        </w:rPr>
        <w:t xml:space="preserve">An I –  </w:t>
      </w:r>
      <w:r>
        <w:rPr>
          <w:b/>
          <w:bCs/>
          <w:color w:val="000000"/>
          <w:sz w:val="24"/>
          <w:szCs w:val="24"/>
        </w:rPr>
        <w:t xml:space="preserve">1.300.000,00  </w:t>
      </w:r>
      <w:r>
        <w:rPr>
          <w:b/>
          <w:sz w:val="24"/>
          <w:szCs w:val="24"/>
          <w:lang w:val="ro-RO"/>
        </w:rPr>
        <w:t>lei cu TVA</w:t>
      </w:r>
    </w:p>
    <w:p w14:paraId="01F7FEA7" w14:textId="77777777" w:rsidR="00743C10" w:rsidRDefault="00743C10" w:rsidP="00743C10">
      <w:pPr>
        <w:pStyle w:val="Footer"/>
        <w:tabs>
          <w:tab w:val="left" w:pos="561"/>
          <w:tab w:val="left" w:pos="8415"/>
        </w:tabs>
        <w:spacing w:line="276" w:lineRule="auto"/>
        <w:ind w:firstLine="1134"/>
        <w:jc w:val="both"/>
        <w:rPr>
          <w:b/>
          <w:bCs/>
          <w:sz w:val="24"/>
          <w:szCs w:val="24"/>
          <w:lang w:val="ro-RO"/>
        </w:rPr>
      </w:pPr>
      <w:r>
        <w:rPr>
          <w:sz w:val="24"/>
          <w:szCs w:val="24"/>
          <w:lang w:val="ro-RO"/>
        </w:rPr>
        <w:t xml:space="preserve">An II – </w:t>
      </w:r>
      <w:r>
        <w:rPr>
          <w:b/>
          <w:bCs/>
          <w:sz w:val="24"/>
          <w:szCs w:val="24"/>
          <w:lang w:val="ro-RO"/>
        </w:rPr>
        <w:t>10.000.000,00 lei cu TVA</w:t>
      </w:r>
    </w:p>
    <w:p w14:paraId="21F0FF3F" w14:textId="77777777" w:rsidR="00743C10" w:rsidRDefault="00743C10" w:rsidP="00743C10">
      <w:pPr>
        <w:pStyle w:val="Footer"/>
        <w:tabs>
          <w:tab w:val="left" w:pos="561"/>
          <w:tab w:val="left" w:pos="8415"/>
        </w:tabs>
        <w:spacing w:line="276" w:lineRule="auto"/>
        <w:ind w:firstLine="1134"/>
        <w:jc w:val="both"/>
        <w:rPr>
          <w:b/>
          <w:bCs/>
          <w:sz w:val="24"/>
          <w:szCs w:val="24"/>
          <w:lang w:val="ro-RO"/>
        </w:rPr>
      </w:pPr>
      <w:r>
        <w:rPr>
          <w:sz w:val="24"/>
          <w:szCs w:val="24"/>
          <w:lang w:val="ro-RO"/>
        </w:rPr>
        <w:t xml:space="preserve">An III – </w:t>
      </w:r>
      <w:r>
        <w:rPr>
          <w:b/>
          <w:bCs/>
          <w:sz w:val="24"/>
          <w:szCs w:val="24"/>
          <w:lang w:val="ro-RO"/>
        </w:rPr>
        <w:t>3.774.977,00 lei cu TVA</w:t>
      </w:r>
    </w:p>
    <w:p w14:paraId="357CDEAB" w14:textId="77777777" w:rsidR="00743C10" w:rsidRDefault="00743C10" w:rsidP="00743C10">
      <w:pPr>
        <w:pStyle w:val="FootnoteText"/>
        <w:rPr>
          <w:rFonts w:eastAsia="Calibri"/>
          <w:b/>
          <w:bCs/>
          <w:sz w:val="24"/>
          <w:szCs w:val="24"/>
          <w:lang w:val="ro-RO" w:eastAsia="ro-RO"/>
        </w:rPr>
      </w:pPr>
    </w:p>
    <w:p w14:paraId="12771B3E" w14:textId="77777777" w:rsidR="00743C10" w:rsidRDefault="00743C10" w:rsidP="00743C10">
      <w:pPr>
        <w:pStyle w:val="FootnoteText"/>
        <w:rPr>
          <w:b/>
          <w:sz w:val="24"/>
          <w:szCs w:val="24"/>
          <w:lang w:val="es-ES"/>
        </w:rPr>
      </w:pPr>
      <w:r>
        <w:rPr>
          <w:b/>
          <w:sz w:val="24"/>
          <w:szCs w:val="24"/>
          <w:lang w:val="es-ES"/>
        </w:rPr>
        <w:t>LUCRĂRI DE BAZĂ PROPUSE:</w:t>
      </w:r>
    </w:p>
    <w:p w14:paraId="7E5CDA2F" w14:textId="77777777" w:rsidR="00743C10" w:rsidRDefault="00743C10" w:rsidP="00743C10">
      <w:pPr>
        <w:jc w:val="both"/>
        <w:rPr>
          <w:i/>
          <w:iCs/>
          <w:lang w:val="it-IT"/>
        </w:rPr>
      </w:pPr>
    </w:p>
    <w:p w14:paraId="4B2B33E9" w14:textId="77777777" w:rsidR="00743C10" w:rsidRDefault="00743C10" w:rsidP="00743C10">
      <w:pPr>
        <w:pStyle w:val="BodyText5"/>
        <w:shd w:val="clear" w:color="auto" w:fill="auto"/>
        <w:spacing w:line="276" w:lineRule="auto"/>
        <w:ind w:right="20" w:firstLine="900"/>
        <w:jc w:val="both"/>
        <w:rPr>
          <w:rFonts w:ascii="Times New Roman" w:hAnsi="Times New Roman" w:cs="Times New Roman"/>
          <w:sz w:val="24"/>
          <w:szCs w:val="24"/>
        </w:rPr>
      </w:pPr>
      <w:r>
        <w:rPr>
          <w:rFonts w:ascii="Times New Roman" w:eastAsia="Calibri" w:hAnsi="Times New Roman" w:cs="Times New Roman"/>
          <w:sz w:val="24"/>
          <w:szCs w:val="24"/>
          <w:lang w:val="ro-RO" w:eastAsia="ro-RO"/>
        </w:rPr>
        <w:tab/>
      </w:r>
      <w:r>
        <w:rPr>
          <w:rFonts w:ascii="Times New Roman" w:hAnsi="Times New Roman" w:cs="Times New Roman"/>
          <w:sz w:val="24"/>
          <w:szCs w:val="24"/>
        </w:rPr>
        <w:t xml:space="preserve">La </w:t>
      </w:r>
      <w:proofErr w:type="spellStart"/>
      <w:r>
        <w:rPr>
          <w:rFonts w:ascii="Times New Roman" w:hAnsi="Times New Roman" w:cs="Times New Roman"/>
          <w:sz w:val="24"/>
          <w:szCs w:val="24"/>
        </w:rPr>
        <w:t>nivelul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Municipiului</w:t>
      </w:r>
      <w:proofErr w:type="spellEnd"/>
      <w:r>
        <w:rPr>
          <w:rFonts w:ascii="Times New Roman" w:hAnsi="Times New Roman" w:cs="Times New Roman"/>
          <w:sz w:val="24"/>
          <w:szCs w:val="24"/>
        </w:rPr>
        <w:t xml:space="preserve"> Targu Mures, </w:t>
      </w:r>
      <w:proofErr w:type="spellStart"/>
      <w:r>
        <w:rPr>
          <w:rFonts w:ascii="Times New Roman" w:hAnsi="Times New Roman" w:cs="Times New Roman"/>
          <w:sz w:val="24"/>
          <w:szCs w:val="24"/>
        </w:rPr>
        <w:t>infrastructura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educaţională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îmbunătăţiri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marirea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unitatilor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invatmant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prescolar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doreşte</w:t>
      </w:r>
      <w:proofErr w:type="spellEnd"/>
      <w:r>
        <w:rPr>
          <w:rFonts w:ascii="Times New Roman" w:hAnsi="Times New Roman" w:cs="Times New Roman"/>
          <w:sz w:val="24"/>
          <w:szCs w:val="24"/>
        </w:rPr>
        <w:t xml:space="preserve">  </w:t>
      </w:r>
      <w:r>
        <w:rPr>
          <w:rFonts w:ascii="Times New Roman" w:eastAsia="Calibri" w:hAnsi="Times New Roman" w:cs="Times New Roman"/>
          <w:sz w:val="24"/>
          <w:szCs w:val="24"/>
          <w:lang w:val="ro-RO" w:eastAsia="ro-RO"/>
        </w:rPr>
        <w:t xml:space="preserve">reabilitarea , extinderea pe verticala si recompartimentarea </w:t>
      </w:r>
      <w:proofErr w:type="spellStart"/>
      <w:r>
        <w:rPr>
          <w:rFonts w:ascii="Times New Roman" w:eastAsia="Calibri" w:hAnsi="Times New Roman" w:cs="Times New Roman"/>
          <w:sz w:val="24"/>
          <w:szCs w:val="24"/>
          <w:lang w:val="ro-RO" w:eastAsia="ro-RO"/>
        </w:rPr>
        <w:t>cladirii</w:t>
      </w:r>
      <w:proofErr w:type="spellEnd"/>
      <w:r>
        <w:rPr>
          <w:rFonts w:ascii="Times New Roman" w:eastAsia="Calibri" w:hAnsi="Times New Roman" w:cs="Times New Roman"/>
          <w:sz w:val="24"/>
          <w:szCs w:val="24"/>
          <w:lang w:val="ro-RO" w:eastAsia="ro-RO"/>
        </w:rPr>
        <w:t xml:space="preserve"> existente </w:t>
      </w:r>
      <w:r>
        <w:rPr>
          <w:rFonts w:ascii="Times New Roman" w:hAnsi="Times New Roman" w:cs="Times New Roman"/>
          <w:sz w:val="24"/>
          <w:szCs w:val="24"/>
        </w:rPr>
        <w:t xml:space="preserve"> .</w:t>
      </w:r>
    </w:p>
    <w:p w14:paraId="53734EC8" w14:textId="77777777" w:rsidR="00743C10" w:rsidRDefault="00743C10" w:rsidP="00743C10">
      <w:pPr>
        <w:ind w:firstLine="720"/>
        <w:jc w:val="both"/>
      </w:pPr>
      <w:proofErr w:type="spellStart"/>
      <w:r>
        <w:t>C</w:t>
      </w:r>
      <w:r>
        <w:rPr>
          <w:rStyle w:val="slitbdy"/>
        </w:rPr>
        <w:t>aracteristici</w:t>
      </w:r>
      <w:proofErr w:type="spellEnd"/>
      <w:r>
        <w:rPr>
          <w:rStyle w:val="slitbdy"/>
        </w:rPr>
        <w:t xml:space="preserve">, </w:t>
      </w:r>
      <w:proofErr w:type="spellStart"/>
      <w:r>
        <w:rPr>
          <w:rStyle w:val="slitbdy"/>
        </w:rPr>
        <w:t>parametri</w:t>
      </w:r>
      <w:proofErr w:type="spellEnd"/>
      <w:r>
        <w:rPr>
          <w:rStyle w:val="slitbdy"/>
        </w:rPr>
        <w:t xml:space="preserve"> </w:t>
      </w:r>
      <w:proofErr w:type="spellStart"/>
      <w:r>
        <w:rPr>
          <w:rStyle w:val="slitbdy"/>
        </w:rPr>
        <w:t>şi</w:t>
      </w:r>
      <w:proofErr w:type="spellEnd"/>
      <w:r>
        <w:rPr>
          <w:rStyle w:val="slitbdy"/>
        </w:rPr>
        <w:t xml:space="preserve"> date </w:t>
      </w:r>
      <w:proofErr w:type="spellStart"/>
      <w:r>
        <w:rPr>
          <w:rStyle w:val="slitbdy"/>
        </w:rPr>
        <w:t>tehnice</w:t>
      </w:r>
      <w:proofErr w:type="spellEnd"/>
      <w:r>
        <w:rPr>
          <w:rStyle w:val="slitbdy"/>
        </w:rPr>
        <w:t xml:space="preserve"> </w:t>
      </w:r>
      <w:proofErr w:type="spellStart"/>
      <w:r>
        <w:rPr>
          <w:rStyle w:val="slitbdy"/>
        </w:rPr>
        <w:t>specifice</w:t>
      </w:r>
      <w:proofErr w:type="spellEnd"/>
      <w:r>
        <w:rPr>
          <w:rStyle w:val="slitbdy"/>
        </w:rPr>
        <w:t xml:space="preserve">, </w:t>
      </w:r>
      <w:proofErr w:type="spellStart"/>
      <w:r>
        <w:rPr>
          <w:rStyle w:val="slitbdy"/>
        </w:rPr>
        <w:t>preconizate</w:t>
      </w:r>
      <w:proofErr w:type="spellEnd"/>
      <w:r>
        <w:rPr>
          <w:rStyle w:val="slitbdy"/>
        </w:rPr>
        <w:t>:</w:t>
      </w:r>
      <w:r>
        <w:t xml:space="preserve"> </w:t>
      </w:r>
    </w:p>
    <w:p w14:paraId="09A22008" w14:textId="77777777" w:rsidR="00743C10" w:rsidRDefault="00743C10" w:rsidP="00743C10">
      <w:pPr>
        <w:pStyle w:val="ListParagraph"/>
        <w:numPr>
          <w:ilvl w:val="0"/>
          <w:numId w:val="1"/>
        </w:numPr>
      </w:pPr>
      <w:proofErr w:type="spellStart"/>
      <w:r>
        <w:t>Suprafata</w:t>
      </w:r>
      <w:proofErr w:type="spellEnd"/>
      <w:r>
        <w:t xml:space="preserve"> </w:t>
      </w:r>
      <w:proofErr w:type="spellStart"/>
      <w:r>
        <w:t>construita</w:t>
      </w:r>
      <w:proofErr w:type="spellEnd"/>
      <w:r>
        <w:t xml:space="preserve"> = 563 </w:t>
      </w:r>
      <w:proofErr w:type="spellStart"/>
      <w:r>
        <w:t>mp</w:t>
      </w:r>
      <w:proofErr w:type="spellEnd"/>
      <w:r>
        <w:t xml:space="preserve"> </w:t>
      </w:r>
    </w:p>
    <w:p w14:paraId="2BB3906D" w14:textId="77777777" w:rsidR="00743C10" w:rsidRDefault="00743C10" w:rsidP="00743C10">
      <w:pPr>
        <w:pStyle w:val="ListParagraph"/>
        <w:numPr>
          <w:ilvl w:val="0"/>
          <w:numId w:val="1"/>
        </w:numPr>
      </w:pPr>
      <w:proofErr w:type="spellStart"/>
      <w:r>
        <w:t>Suprafata</w:t>
      </w:r>
      <w:proofErr w:type="spellEnd"/>
      <w:r>
        <w:t xml:space="preserve"> </w:t>
      </w:r>
      <w:proofErr w:type="spellStart"/>
      <w:r>
        <w:t>desfasurata</w:t>
      </w:r>
      <w:proofErr w:type="spellEnd"/>
      <w:r>
        <w:t xml:space="preserve"> = 1764 </w:t>
      </w:r>
      <w:proofErr w:type="spellStart"/>
      <w:r>
        <w:t>mp</w:t>
      </w:r>
      <w:proofErr w:type="spellEnd"/>
    </w:p>
    <w:p w14:paraId="22B85DF2" w14:textId="77777777" w:rsidR="00743C10" w:rsidRDefault="00743C10" w:rsidP="00743C10">
      <w:pPr>
        <w:pStyle w:val="ListParagraph"/>
        <w:numPr>
          <w:ilvl w:val="0"/>
          <w:numId w:val="1"/>
        </w:numPr>
      </w:pPr>
      <w:proofErr w:type="spellStart"/>
      <w:r>
        <w:t>Regimul</w:t>
      </w:r>
      <w:proofErr w:type="spellEnd"/>
      <w:r>
        <w:t xml:space="preserve"> de </w:t>
      </w:r>
      <w:proofErr w:type="spellStart"/>
      <w:r>
        <w:t>inaltime</w:t>
      </w:r>
      <w:proofErr w:type="spellEnd"/>
      <w:r>
        <w:t xml:space="preserve"> </w:t>
      </w:r>
      <w:proofErr w:type="spellStart"/>
      <w:r>
        <w:t>propus</w:t>
      </w:r>
      <w:proofErr w:type="spellEnd"/>
      <w:r>
        <w:t xml:space="preserve"> = Parter + </w:t>
      </w:r>
      <w:proofErr w:type="spellStart"/>
      <w:r>
        <w:t>etaj</w:t>
      </w:r>
      <w:proofErr w:type="spellEnd"/>
      <w:r>
        <w:t xml:space="preserve"> 1 + </w:t>
      </w:r>
      <w:proofErr w:type="spellStart"/>
      <w:r>
        <w:t>Mansarda</w:t>
      </w:r>
      <w:proofErr w:type="spellEnd"/>
    </w:p>
    <w:p w14:paraId="15F8D72C" w14:textId="77777777" w:rsidR="00743C10" w:rsidRDefault="00743C10" w:rsidP="00743C10">
      <w:pPr>
        <w:pStyle w:val="ListParagraph"/>
        <w:numPr>
          <w:ilvl w:val="0"/>
          <w:numId w:val="1"/>
        </w:numPr>
      </w:pPr>
      <w:proofErr w:type="spellStart"/>
      <w:r>
        <w:t>Iluminat</w:t>
      </w:r>
      <w:proofErr w:type="spellEnd"/>
      <w:r>
        <w:t xml:space="preserve"> cu </w:t>
      </w:r>
      <w:proofErr w:type="spellStart"/>
      <w:r>
        <w:t>lampi</w:t>
      </w:r>
      <w:proofErr w:type="spellEnd"/>
      <w:r>
        <w:t xml:space="preserve"> tip LED,</w:t>
      </w:r>
    </w:p>
    <w:p w14:paraId="066366B0" w14:textId="77777777" w:rsidR="00743C10" w:rsidRDefault="00743C10" w:rsidP="00743C10">
      <w:pPr>
        <w:pStyle w:val="ListParagraph"/>
        <w:numPr>
          <w:ilvl w:val="0"/>
          <w:numId w:val="1"/>
        </w:numPr>
        <w:rPr>
          <w:color w:val="FF0000"/>
        </w:rPr>
      </w:pPr>
      <w:proofErr w:type="spellStart"/>
      <w:proofErr w:type="gramStart"/>
      <w:r>
        <w:t>Încălzirea</w:t>
      </w:r>
      <w:proofErr w:type="spellEnd"/>
      <w:r>
        <w:t xml:space="preserve"> :</w:t>
      </w:r>
      <w:proofErr w:type="gramEnd"/>
      <w:r>
        <w:t xml:space="preserve"> </w:t>
      </w:r>
      <w:proofErr w:type="spellStart"/>
      <w:r>
        <w:t>Agentul</w:t>
      </w:r>
      <w:proofErr w:type="spellEnd"/>
      <w:r>
        <w:t xml:space="preserve"> </w:t>
      </w:r>
      <w:proofErr w:type="spellStart"/>
      <w:r>
        <w:t>incalzitor</w:t>
      </w:r>
      <w:proofErr w:type="spellEnd"/>
      <w:r>
        <w:t xml:space="preserve"> </w:t>
      </w:r>
      <w:proofErr w:type="spellStart"/>
      <w:r>
        <w:t>este</w:t>
      </w:r>
      <w:proofErr w:type="spellEnd"/>
      <w:r>
        <w:t xml:space="preserve"> </w:t>
      </w:r>
      <w:proofErr w:type="spellStart"/>
      <w:r>
        <w:t>apa</w:t>
      </w:r>
      <w:proofErr w:type="spellEnd"/>
      <w:r>
        <w:t xml:space="preserve"> </w:t>
      </w:r>
      <w:proofErr w:type="spellStart"/>
      <w:r>
        <w:t>calda</w:t>
      </w:r>
      <w:proofErr w:type="spellEnd"/>
      <w:r>
        <w:t xml:space="preserve"> 75/65, </w:t>
      </w:r>
      <w:proofErr w:type="spellStart"/>
      <w:r>
        <w:t>preparata</w:t>
      </w:r>
      <w:proofErr w:type="spellEnd"/>
      <w:r>
        <w:t xml:space="preserve"> in 2 </w:t>
      </w:r>
      <w:proofErr w:type="spellStart"/>
      <w:r>
        <w:t>cazane</w:t>
      </w:r>
      <w:proofErr w:type="spellEnd"/>
      <w:r>
        <w:t xml:space="preserve"> </w:t>
      </w:r>
      <w:proofErr w:type="spellStart"/>
      <w:r>
        <w:t>termice</w:t>
      </w:r>
      <w:proofErr w:type="spellEnd"/>
      <w:r>
        <w:t xml:space="preserve"> de 80 kw .</w:t>
      </w:r>
    </w:p>
    <w:p w14:paraId="2E672E27" w14:textId="77777777" w:rsidR="00743C10" w:rsidRDefault="00743C10" w:rsidP="00743C10">
      <w:pPr>
        <w:pStyle w:val="ListParagraph"/>
        <w:numPr>
          <w:ilvl w:val="0"/>
          <w:numId w:val="2"/>
        </w:numPr>
        <w:tabs>
          <w:tab w:val="left" w:pos="2694"/>
        </w:tabs>
        <w:ind w:hanging="720"/>
      </w:pPr>
      <w:proofErr w:type="spellStart"/>
      <w:r>
        <w:t>Iluminatul</w:t>
      </w:r>
      <w:proofErr w:type="spellEnd"/>
      <w:r>
        <w:t xml:space="preserve"> de </w:t>
      </w:r>
      <w:proofErr w:type="spellStart"/>
      <w:r>
        <w:t>siguranta</w:t>
      </w:r>
      <w:proofErr w:type="spellEnd"/>
    </w:p>
    <w:p w14:paraId="47625B32" w14:textId="77777777" w:rsidR="00743C10" w:rsidRDefault="00743C10" w:rsidP="00743C10">
      <w:pPr>
        <w:pStyle w:val="ListParagraph"/>
        <w:numPr>
          <w:ilvl w:val="1"/>
          <w:numId w:val="3"/>
        </w:numPr>
        <w:tabs>
          <w:tab w:val="left" w:pos="900"/>
          <w:tab w:val="left" w:pos="1080"/>
        </w:tabs>
        <w:suppressAutoHyphens/>
        <w:spacing w:line="360" w:lineRule="auto"/>
        <w:ind w:left="2694" w:hanging="463"/>
        <w:jc w:val="both"/>
        <w:rPr>
          <w:b/>
          <w:color w:val="000000"/>
        </w:rPr>
      </w:pPr>
      <w:proofErr w:type="spellStart"/>
      <w:r>
        <w:rPr>
          <w:color w:val="000000"/>
        </w:rPr>
        <w:t>Instalatii</w:t>
      </w:r>
      <w:proofErr w:type="spellEnd"/>
      <w:r>
        <w:rPr>
          <w:color w:val="000000"/>
        </w:rPr>
        <w:t xml:space="preserve"> de </w:t>
      </w:r>
      <w:proofErr w:type="spellStart"/>
      <w:r>
        <w:rPr>
          <w:color w:val="000000"/>
        </w:rPr>
        <w:t>detectie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avertizare</w:t>
      </w:r>
      <w:proofErr w:type="spellEnd"/>
      <w:r>
        <w:rPr>
          <w:color w:val="000000"/>
        </w:rPr>
        <w:t xml:space="preserve"> la </w:t>
      </w:r>
      <w:proofErr w:type="spellStart"/>
      <w:r>
        <w:rPr>
          <w:color w:val="000000"/>
        </w:rPr>
        <w:t>incendiu</w:t>
      </w:r>
      <w:proofErr w:type="spellEnd"/>
    </w:p>
    <w:p w14:paraId="23515C84" w14:textId="77777777" w:rsidR="00743C10" w:rsidRDefault="00743C10" w:rsidP="00743C10">
      <w:pPr>
        <w:pStyle w:val="ListParagraph"/>
        <w:numPr>
          <w:ilvl w:val="1"/>
          <w:numId w:val="3"/>
        </w:numPr>
        <w:ind w:left="2694" w:hanging="463"/>
      </w:pPr>
      <w:proofErr w:type="spellStart"/>
      <w:r>
        <w:t>Instalatia</w:t>
      </w:r>
      <w:proofErr w:type="spellEnd"/>
      <w:r>
        <w:t xml:space="preserve"> de </w:t>
      </w:r>
      <w:proofErr w:type="spellStart"/>
      <w:r>
        <w:t>avertizare</w:t>
      </w:r>
      <w:proofErr w:type="spellEnd"/>
      <w:r>
        <w:t xml:space="preserve"> </w:t>
      </w:r>
      <w:proofErr w:type="spellStart"/>
      <w:r>
        <w:t>efractie</w:t>
      </w:r>
      <w:proofErr w:type="spellEnd"/>
    </w:p>
    <w:p w14:paraId="0356F525" w14:textId="77777777" w:rsidR="00743C10" w:rsidRDefault="00743C10" w:rsidP="00743C10">
      <w:pPr>
        <w:pStyle w:val="ListParagraph"/>
        <w:numPr>
          <w:ilvl w:val="1"/>
          <w:numId w:val="3"/>
        </w:numPr>
        <w:tabs>
          <w:tab w:val="left" w:pos="900"/>
          <w:tab w:val="left" w:pos="1080"/>
        </w:tabs>
        <w:suppressAutoHyphens/>
        <w:spacing w:line="360" w:lineRule="auto"/>
        <w:ind w:left="2694" w:hanging="463"/>
        <w:jc w:val="both"/>
        <w:rPr>
          <w:bCs/>
        </w:rPr>
      </w:pPr>
      <w:proofErr w:type="spellStart"/>
      <w:r>
        <w:rPr>
          <w:color w:val="000000"/>
        </w:rPr>
        <w:t>Instalație</w:t>
      </w:r>
      <w:proofErr w:type="spellEnd"/>
      <w:r>
        <w:rPr>
          <w:color w:val="000000"/>
        </w:rPr>
        <w:t xml:space="preserve"> </w:t>
      </w:r>
      <w:r>
        <w:rPr>
          <w:bCs/>
        </w:rPr>
        <w:t xml:space="preserve">de </w:t>
      </w:r>
      <w:proofErr w:type="spellStart"/>
      <w:r>
        <w:rPr>
          <w:bCs/>
        </w:rPr>
        <w:t>stingere</w:t>
      </w:r>
      <w:proofErr w:type="spellEnd"/>
      <w:r>
        <w:rPr>
          <w:bCs/>
        </w:rPr>
        <w:t xml:space="preserve"> </w:t>
      </w:r>
      <w:proofErr w:type="gramStart"/>
      <w:r>
        <w:rPr>
          <w:bCs/>
        </w:rPr>
        <w:t>a</w:t>
      </w:r>
      <w:proofErr w:type="gramEnd"/>
      <w:r>
        <w:rPr>
          <w:bCs/>
        </w:rPr>
        <w:t xml:space="preserve"> </w:t>
      </w:r>
      <w:proofErr w:type="spellStart"/>
      <w:r>
        <w:rPr>
          <w:bCs/>
        </w:rPr>
        <w:t>incendiilor</w:t>
      </w:r>
      <w:proofErr w:type="spellEnd"/>
    </w:p>
    <w:p w14:paraId="3A0740F8" w14:textId="77777777" w:rsidR="00743C10" w:rsidRDefault="00743C10" w:rsidP="00743C10">
      <w:pPr>
        <w:pStyle w:val="ListParagraph"/>
        <w:numPr>
          <w:ilvl w:val="1"/>
          <w:numId w:val="3"/>
        </w:numPr>
        <w:tabs>
          <w:tab w:val="left" w:pos="900"/>
          <w:tab w:val="left" w:pos="1080"/>
        </w:tabs>
        <w:suppressAutoHyphens/>
        <w:spacing w:line="360" w:lineRule="auto"/>
        <w:ind w:left="2694" w:hanging="463"/>
        <w:jc w:val="both"/>
        <w:rPr>
          <w:color w:val="000000"/>
        </w:rPr>
      </w:pPr>
      <w:r>
        <w:rPr>
          <w:color w:val="000000"/>
        </w:rPr>
        <w:t xml:space="preserve">Se </w:t>
      </w:r>
      <w:proofErr w:type="spellStart"/>
      <w:r>
        <w:rPr>
          <w:color w:val="000000"/>
        </w:rPr>
        <w:t>prevede</w:t>
      </w:r>
      <w:proofErr w:type="spellEnd"/>
      <w:r>
        <w:rPr>
          <w:color w:val="000000"/>
        </w:rPr>
        <w:t xml:space="preserve"> </w:t>
      </w:r>
      <w:proofErr w:type="spellStart"/>
      <w:r>
        <w:rPr>
          <w:color w:val="000000"/>
        </w:rPr>
        <w:t>amplasarea</w:t>
      </w:r>
      <w:proofErr w:type="spellEnd"/>
      <w:r>
        <w:rPr>
          <w:color w:val="000000"/>
        </w:rPr>
        <w:t xml:space="preserve"> a </w:t>
      </w:r>
      <w:proofErr w:type="spellStart"/>
      <w:r>
        <w:rPr>
          <w:color w:val="000000"/>
        </w:rPr>
        <w:t>cinci</w:t>
      </w:r>
      <w:proofErr w:type="spellEnd"/>
      <w:r>
        <w:rPr>
          <w:color w:val="000000"/>
        </w:rPr>
        <w:t xml:space="preserve"> </w:t>
      </w:r>
      <w:proofErr w:type="spellStart"/>
      <w:r>
        <w:rPr>
          <w:color w:val="000000"/>
        </w:rPr>
        <w:t>panouri</w:t>
      </w:r>
      <w:proofErr w:type="spellEnd"/>
      <w:r>
        <w:rPr>
          <w:color w:val="000000"/>
        </w:rPr>
        <w:t xml:space="preserve"> </w:t>
      </w:r>
      <w:proofErr w:type="spellStart"/>
      <w:r>
        <w:rPr>
          <w:color w:val="000000"/>
        </w:rPr>
        <w:t>solare</w:t>
      </w:r>
      <w:proofErr w:type="spellEnd"/>
    </w:p>
    <w:p w14:paraId="43542A3C" w14:textId="77777777" w:rsidR="00743C10" w:rsidRDefault="00743C10" w:rsidP="00743C10">
      <w:pPr>
        <w:ind w:left="360"/>
        <w:contextualSpacing/>
        <w:rPr>
          <w:rStyle w:val="slitbdy"/>
        </w:rPr>
      </w:pPr>
      <w:r>
        <w:rPr>
          <w:rStyle w:val="slitbdy"/>
        </w:rPr>
        <w:lastRenderedPageBreak/>
        <w:tab/>
      </w:r>
    </w:p>
    <w:p w14:paraId="0EE505DC" w14:textId="77777777" w:rsidR="00743C10" w:rsidRDefault="00743C10" w:rsidP="00743C10">
      <w:pPr>
        <w:autoSpaceDE w:val="0"/>
        <w:autoSpaceDN w:val="0"/>
        <w:adjustRightInd w:val="0"/>
        <w:rPr>
          <w:rFonts w:eastAsia="Calibri"/>
          <w:lang w:val="ro-RO" w:eastAsia="ro-RO"/>
        </w:rPr>
      </w:pPr>
    </w:p>
    <w:p w14:paraId="031E7608" w14:textId="77777777" w:rsidR="00743C10" w:rsidRDefault="00743C10" w:rsidP="00743C10">
      <w:pPr>
        <w:pStyle w:val="ListParagraph"/>
        <w:tabs>
          <w:tab w:val="left" w:pos="990"/>
          <w:tab w:val="left" w:pos="1080"/>
        </w:tabs>
        <w:spacing w:line="360" w:lineRule="auto"/>
        <w:ind w:left="851"/>
        <w:rPr>
          <w:b/>
        </w:rPr>
      </w:pPr>
      <w:proofErr w:type="spellStart"/>
      <w:r>
        <w:rPr>
          <w:b/>
        </w:rPr>
        <w:t>Condiţii</w:t>
      </w:r>
      <w:proofErr w:type="spellEnd"/>
      <w:r>
        <w:rPr>
          <w:b/>
        </w:rPr>
        <w:t xml:space="preserve"> de urbanism:</w:t>
      </w:r>
    </w:p>
    <w:p w14:paraId="42A2D1B8" w14:textId="77777777" w:rsidR="00743C10" w:rsidRDefault="00743C10" w:rsidP="00743C10">
      <w:pPr>
        <w:tabs>
          <w:tab w:val="left" w:pos="990"/>
          <w:tab w:val="left" w:pos="1080"/>
        </w:tabs>
        <w:overflowPunct w:val="0"/>
        <w:autoSpaceDE w:val="0"/>
        <w:autoSpaceDN w:val="0"/>
        <w:adjustRightInd w:val="0"/>
        <w:spacing w:line="360" w:lineRule="auto"/>
        <w:ind w:left="900"/>
        <w:jc w:val="both"/>
        <w:textAlignment w:val="baseline"/>
        <w:rPr>
          <w:b/>
        </w:rPr>
      </w:pPr>
    </w:p>
    <w:p w14:paraId="7B545E41" w14:textId="77777777" w:rsidR="00743C10" w:rsidRDefault="00743C10" w:rsidP="00743C10">
      <w:pPr>
        <w:pStyle w:val="ListParagraph"/>
        <w:numPr>
          <w:ilvl w:val="0"/>
          <w:numId w:val="4"/>
        </w:numPr>
        <w:tabs>
          <w:tab w:val="left" w:pos="990"/>
          <w:tab w:val="left" w:pos="1080"/>
        </w:tabs>
        <w:spacing w:line="360" w:lineRule="auto"/>
        <w:ind w:hanging="81"/>
        <w:rPr>
          <w:b/>
        </w:rPr>
      </w:pPr>
      <w:proofErr w:type="spellStart"/>
      <w:r>
        <w:rPr>
          <w:color w:val="000000"/>
        </w:rPr>
        <w:t>Categoria</w:t>
      </w:r>
      <w:proofErr w:type="spellEnd"/>
      <w:r>
        <w:rPr>
          <w:color w:val="000000"/>
        </w:rPr>
        <w:t xml:space="preserve"> de </w:t>
      </w:r>
      <w:proofErr w:type="spellStart"/>
      <w:r>
        <w:rPr>
          <w:color w:val="000000"/>
        </w:rPr>
        <w:t>importanță</w:t>
      </w:r>
      <w:proofErr w:type="spellEnd"/>
      <w:r>
        <w:rPr>
          <w:color w:val="000000"/>
        </w:rPr>
        <w:t>: = C (</w:t>
      </w:r>
      <w:proofErr w:type="spellStart"/>
      <w:r>
        <w:rPr>
          <w:color w:val="000000"/>
        </w:rPr>
        <w:t>normala</w:t>
      </w:r>
      <w:proofErr w:type="spellEnd"/>
      <w:r>
        <w:rPr>
          <w:color w:val="000000"/>
        </w:rPr>
        <w:t>)</w:t>
      </w:r>
      <w:r>
        <w:rPr>
          <w:color w:val="000000"/>
        </w:rPr>
        <w:br/>
        <w:t xml:space="preserve">• Clasa de </w:t>
      </w:r>
      <w:proofErr w:type="spellStart"/>
      <w:r>
        <w:rPr>
          <w:color w:val="000000"/>
        </w:rPr>
        <w:t>importanta</w:t>
      </w:r>
      <w:proofErr w:type="spellEnd"/>
      <w:r>
        <w:rPr>
          <w:color w:val="000000"/>
        </w:rPr>
        <w:t>: = II</w:t>
      </w:r>
      <w:r>
        <w:rPr>
          <w:color w:val="000000"/>
        </w:rPr>
        <w:br/>
        <w:t xml:space="preserve">• </w:t>
      </w:r>
      <w:proofErr w:type="spellStart"/>
      <w:r>
        <w:rPr>
          <w:color w:val="000000"/>
        </w:rPr>
        <w:t>Gradul</w:t>
      </w:r>
      <w:proofErr w:type="spellEnd"/>
      <w:r>
        <w:rPr>
          <w:color w:val="000000"/>
        </w:rPr>
        <w:t xml:space="preserve"> de </w:t>
      </w:r>
      <w:proofErr w:type="spellStart"/>
      <w:r>
        <w:rPr>
          <w:color w:val="000000"/>
        </w:rPr>
        <w:t>rezistență</w:t>
      </w:r>
      <w:proofErr w:type="spellEnd"/>
      <w:r>
        <w:rPr>
          <w:color w:val="000000"/>
        </w:rPr>
        <w:t xml:space="preserve"> la </w:t>
      </w:r>
      <w:proofErr w:type="spellStart"/>
      <w:r>
        <w:rPr>
          <w:color w:val="000000"/>
        </w:rPr>
        <w:t>foc</w:t>
      </w:r>
      <w:proofErr w:type="spellEnd"/>
      <w:r>
        <w:rPr>
          <w:color w:val="000000"/>
        </w:rPr>
        <w:t xml:space="preserve"> = II</w:t>
      </w:r>
      <w:r>
        <w:rPr>
          <w:color w:val="000000"/>
        </w:rPr>
        <w:br/>
        <w:t xml:space="preserve">• </w:t>
      </w:r>
      <w:proofErr w:type="spellStart"/>
      <w:r>
        <w:rPr>
          <w:color w:val="000000"/>
        </w:rPr>
        <w:t>Suprafață</w:t>
      </w:r>
      <w:proofErr w:type="spellEnd"/>
      <w:r>
        <w:rPr>
          <w:color w:val="000000"/>
        </w:rPr>
        <w:t xml:space="preserve"> </w:t>
      </w:r>
      <w:proofErr w:type="spellStart"/>
      <w:r>
        <w:rPr>
          <w:color w:val="000000"/>
        </w:rPr>
        <w:t>teren</w:t>
      </w:r>
      <w:proofErr w:type="spellEnd"/>
      <w:r>
        <w:rPr>
          <w:color w:val="000000"/>
        </w:rPr>
        <w:t xml:space="preserve"> = 2261,00 </w:t>
      </w:r>
      <w:proofErr w:type="spellStart"/>
      <w:r>
        <w:rPr>
          <w:color w:val="000000"/>
        </w:rPr>
        <w:t>mp</w:t>
      </w:r>
      <w:proofErr w:type="spellEnd"/>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clădire</w:t>
      </w:r>
      <w:proofErr w:type="spellEnd"/>
      <w:r>
        <w:rPr>
          <w:color w:val="000000"/>
        </w:rPr>
        <w:t xml:space="preserve"> </w:t>
      </w:r>
      <w:proofErr w:type="spellStart"/>
      <w:r>
        <w:rPr>
          <w:color w:val="000000"/>
        </w:rPr>
        <w:t>existenta</w:t>
      </w:r>
      <w:proofErr w:type="spellEnd"/>
      <w:r>
        <w:rPr>
          <w:color w:val="000000"/>
        </w:rPr>
        <w:t xml:space="preserve"> = 563.0mp.</w:t>
      </w:r>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desfasurată</w:t>
      </w:r>
      <w:proofErr w:type="spellEnd"/>
      <w:r>
        <w:rPr>
          <w:color w:val="000000"/>
        </w:rPr>
        <w:t xml:space="preserve"> </w:t>
      </w:r>
      <w:proofErr w:type="spellStart"/>
      <w:r>
        <w:rPr>
          <w:color w:val="000000"/>
        </w:rPr>
        <w:t>cladire</w:t>
      </w:r>
      <w:proofErr w:type="spellEnd"/>
      <w:r>
        <w:rPr>
          <w:color w:val="000000"/>
        </w:rPr>
        <w:t xml:space="preserve"> </w:t>
      </w:r>
      <w:proofErr w:type="spellStart"/>
      <w:r>
        <w:rPr>
          <w:color w:val="000000"/>
        </w:rPr>
        <w:t>existenta</w:t>
      </w:r>
      <w:proofErr w:type="spellEnd"/>
      <w:r>
        <w:rPr>
          <w:color w:val="000000"/>
        </w:rPr>
        <w:t xml:space="preserve"> = 973.93 </w:t>
      </w:r>
      <w:proofErr w:type="spellStart"/>
      <w:r>
        <w:rPr>
          <w:color w:val="000000"/>
        </w:rPr>
        <w:t>mp</w:t>
      </w:r>
      <w:proofErr w:type="spellEnd"/>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clădire</w:t>
      </w:r>
      <w:proofErr w:type="spellEnd"/>
      <w:r>
        <w:rPr>
          <w:color w:val="000000"/>
        </w:rPr>
        <w:t xml:space="preserve"> </w:t>
      </w:r>
      <w:proofErr w:type="spellStart"/>
      <w:r>
        <w:rPr>
          <w:color w:val="000000"/>
        </w:rPr>
        <w:t>propusa</w:t>
      </w:r>
      <w:proofErr w:type="spellEnd"/>
      <w:r>
        <w:rPr>
          <w:color w:val="000000"/>
        </w:rPr>
        <w:t xml:space="preserve"> = 563.0 </w:t>
      </w:r>
      <w:proofErr w:type="spellStart"/>
      <w:r>
        <w:rPr>
          <w:color w:val="000000"/>
        </w:rPr>
        <w:t>mp</w:t>
      </w:r>
      <w:proofErr w:type="spellEnd"/>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desfasurată</w:t>
      </w:r>
      <w:proofErr w:type="spellEnd"/>
      <w:r>
        <w:rPr>
          <w:color w:val="000000"/>
        </w:rPr>
        <w:t xml:space="preserve"> </w:t>
      </w:r>
      <w:proofErr w:type="spellStart"/>
      <w:r>
        <w:rPr>
          <w:color w:val="000000"/>
        </w:rPr>
        <w:t>cladire</w:t>
      </w:r>
      <w:proofErr w:type="spellEnd"/>
      <w:r>
        <w:rPr>
          <w:color w:val="000000"/>
        </w:rPr>
        <w:t xml:space="preserve"> </w:t>
      </w:r>
      <w:proofErr w:type="spellStart"/>
      <w:r>
        <w:rPr>
          <w:color w:val="000000"/>
        </w:rPr>
        <w:t>propusa</w:t>
      </w:r>
      <w:proofErr w:type="spellEnd"/>
      <w:r>
        <w:rPr>
          <w:color w:val="000000"/>
        </w:rPr>
        <w:t xml:space="preserve"> = 1764.0 </w:t>
      </w:r>
      <w:proofErr w:type="spellStart"/>
      <w:r>
        <w:rPr>
          <w:color w:val="000000"/>
        </w:rPr>
        <w:t>mp</w:t>
      </w:r>
      <w:proofErr w:type="spellEnd"/>
      <w:r>
        <w:rPr>
          <w:color w:val="000000"/>
        </w:rPr>
        <w:br/>
        <w:t xml:space="preserve">• </w:t>
      </w:r>
      <w:proofErr w:type="spellStart"/>
      <w:r>
        <w:rPr>
          <w:color w:val="000000"/>
        </w:rPr>
        <w:t>Regimul</w:t>
      </w:r>
      <w:proofErr w:type="spellEnd"/>
      <w:r>
        <w:rPr>
          <w:color w:val="000000"/>
        </w:rPr>
        <w:t xml:space="preserve"> de </w:t>
      </w:r>
      <w:proofErr w:type="spellStart"/>
      <w:r>
        <w:rPr>
          <w:color w:val="000000"/>
        </w:rPr>
        <w:t>înălțime</w:t>
      </w:r>
      <w:proofErr w:type="spellEnd"/>
      <w:r>
        <w:rPr>
          <w:color w:val="000000"/>
        </w:rPr>
        <w:t xml:space="preserve"> C1 = </w:t>
      </w:r>
      <w:proofErr w:type="spellStart"/>
      <w:r>
        <w:rPr>
          <w:color w:val="000000"/>
        </w:rPr>
        <w:t>Subsol</w:t>
      </w:r>
      <w:proofErr w:type="spellEnd"/>
      <w:r>
        <w:rPr>
          <w:color w:val="000000"/>
        </w:rPr>
        <w:t xml:space="preserve"> + Parter + </w:t>
      </w:r>
      <w:proofErr w:type="spellStart"/>
      <w:r>
        <w:rPr>
          <w:color w:val="000000"/>
        </w:rPr>
        <w:t>Etaj</w:t>
      </w:r>
      <w:proofErr w:type="spellEnd"/>
      <w:r>
        <w:rPr>
          <w:color w:val="000000"/>
        </w:rPr>
        <w:t xml:space="preserve"> 1+ </w:t>
      </w:r>
      <w:proofErr w:type="spellStart"/>
      <w:r>
        <w:rPr>
          <w:color w:val="000000"/>
        </w:rPr>
        <w:t>Mansarda</w:t>
      </w:r>
      <w:proofErr w:type="spellEnd"/>
      <w:r>
        <w:rPr>
          <w:color w:val="000000"/>
        </w:rPr>
        <w:br/>
        <w:t xml:space="preserve">• P.O.T. </w:t>
      </w:r>
      <w:proofErr w:type="spellStart"/>
      <w:r>
        <w:rPr>
          <w:color w:val="000000"/>
        </w:rPr>
        <w:t>propus</w:t>
      </w:r>
      <w:proofErr w:type="spellEnd"/>
      <w:r>
        <w:rPr>
          <w:color w:val="000000"/>
        </w:rPr>
        <w:t xml:space="preserve"> = 24.90 %</w:t>
      </w:r>
      <w:r>
        <w:rPr>
          <w:color w:val="000000"/>
        </w:rPr>
        <w:br/>
        <w:t xml:space="preserve">• C.U.T. </w:t>
      </w:r>
      <w:proofErr w:type="spellStart"/>
      <w:r>
        <w:rPr>
          <w:color w:val="000000"/>
        </w:rPr>
        <w:t>propus</w:t>
      </w:r>
      <w:proofErr w:type="spellEnd"/>
      <w:r>
        <w:rPr>
          <w:color w:val="000000"/>
        </w:rPr>
        <w:t xml:space="preserve"> = 0,78 </w:t>
      </w:r>
    </w:p>
    <w:p w14:paraId="6EB0CF5C" w14:textId="77777777" w:rsidR="00743C10" w:rsidRDefault="00743C10" w:rsidP="00743C10">
      <w:pPr>
        <w:autoSpaceDE w:val="0"/>
        <w:autoSpaceDN w:val="0"/>
        <w:adjustRightInd w:val="0"/>
        <w:rPr>
          <w:rFonts w:eastAsia="Calibri"/>
          <w:lang w:val="ro-RO" w:eastAsia="ro-RO"/>
        </w:rPr>
      </w:pPr>
    </w:p>
    <w:p w14:paraId="100FDE0F" w14:textId="77777777" w:rsidR="00743C10" w:rsidRDefault="00743C10" w:rsidP="00743C10">
      <w:pPr>
        <w:jc w:val="both"/>
        <w:rPr>
          <w:i/>
          <w:iCs/>
          <w:lang w:val="it-IT"/>
        </w:rPr>
      </w:pPr>
      <w:r>
        <w:rPr>
          <w:i/>
          <w:iCs/>
          <w:lang w:val="it-IT"/>
        </w:rPr>
        <w:t xml:space="preserve">   </w:t>
      </w:r>
    </w:p>
    <w:p w14:paraId="26E51823" w14:textId="053CC9DD" w:rsidR="00743C10" w:rsidRPr="00186A3B" w:rsidRDefault="00743C10" w:rsidP="00743C10">
      <w:pPr>
        <w:pStyle w:val="FootnoteText"/>
        <w:ind w:firstLine="1080"/>
        <w:rPr>
          <w:b/>
          <w:i/>
          <w:sz w:val="24"/>
          <w:szCs w:val="24"/>
          <w:lang w:val="ro-RO"/>
        </w:rPr>
      </w:pPr>
      <w:proofErr w:type="spellStart"/>
      <w:r w:rsidRPr="00186A3B">
        <w:rPr>
          <w:sz w:val="24"/>
          <w:szCs w:val="24"/>
          <w:lang w:val="es-ES"/>
        </w:rPr>
        <w:t>Având</w:t>
      </w:r>
      <w:proofErr w:type="spellEnd"/>
      <w:r w:rsidRPr="00186A3B">
        <w:rPr>
          <w:sz w:val="24"/>
          <w:szCs w:val="24"/>
          <w:lang w:val="es-ES"/>
        </w:rPr>
        <w:t xml:space="preserve"> </w:t>
      </w:r>
      <w:proofErr w:type="spellStart"/>
      <w:r w:rsidRPr="00186A3B">
        <w:rPr>
          <w:sz w:val="24"/>
          <w:szCs w:val="24"/>
          <w:lang w:val="es-ES"/>
        </w:rPr>
        <w:t>în</w:t>
      </w:r>
      <w:proofErr w:type="spellEnd"/>
      <w:r w:rsidRPr="00186A3B">
        <w:rPr>
          <w:sz w:val="24"/>
          <w:szCs w:val="24"/>
          <w:lang w:val="es-ES"/>
        </w:rPr>
        <w:t xml:space="preserve"> </w:t>
      </w:r>
      <w:proofErr w:type="spellStart"/>
      <w:r w:rsidRPr="00186A3B">
        <w:rPr>
          <w:sz w:val="24"/>
          <w:szCs w:val="24"/>
          <w:lang w:val="es-ES"/>
        </w:rPr>
        <w:t>vedere</w:t>
      </w:r>
      <w:proofErr w:type="spellEnd"/>
      <w:r w:rsidRPr="00186A3B">
        <w:rPr>
          <w:sz w:val="24"/>
          <w:szCs w:val="24"/>
          <w:lang w:val="es-ES"/>
        </w:rPr>
        <w:t xml:space="preserve"> cele </w:t>
      </w:r>
      <w:proofErr w:type="spellStart"/>
      <w:r w:rsidRPr="00186A3B">
        <w:rPr>
          <w:sz w:val="24"/>
          <w:szCs w:val="24"/>
          <w:lang w:val="es-ES"/>
        </w:rPr>
        <w:t>prezentate</w:t>
      </w:r>
      <w:proofErr w:type="spellEnd"/>
      <w:r w:rsidRPr="00186A3B">
        <w:rPr>
          <w:sz w:val="24"/>
          <w:szCs w:val="24"/>
          <w:lang w:val="es-ES"/>
        </w:rPr>
        <w:t xml:space="preserve">, </w:t>
      </w:r>
      <w:proofErr w:type="spellStart"/>
      <w:r w:rsidRPr="00186A3B">
        <w:rPr>
          <w:sz w:val="24"/>
          <w:szCs w:val="24"/>
          <w:lang w:val="es-ES"/>
        </w:rPr>
        <w:t>propunem</w:t>
      </w:r>
      <w:proofErr w:type="spellEnd"/>
      <w:r w:rsidRPr="00186A3B">
        <w:rPr>
          <w:sz w:val="24"/>
          <w:szCs w:val="24"/>
          <w:lang w:val="es-ES"/>
        </w:rPr>
        <w:t xml:space="preserve"> </w:t>
      </w:r>
      <w:proofErr w:type="spellStart"/>
      <w:r w:rsidRPr="00186A3B">
        <w:rPr>
          <w:sz w:val="24"/>
          <w:szCs w:val="24"/>
          <w:lang w:val="es-ES"/>
        </w:rPr>
        <w:t>spre</w:t>
      </w:r>
      <w:proofErr w:type="spellEnd"/>
      <w:r w:rsidRPr="00186A3B">
        <w:rPr>
          <w:sz w:val="24"/>
          <w:szCs w:val="24"/>
          <w:lang w:val="es-ES"/>
        </w:rPr>
        <w:t xml:space="preserve"> </w:t>
      </w:r>
      <w:proofErr w:type="spellStart"/>
      <w:r w:rsidRPr="00186A3B">
        <w:rPr>
          <w:sz w:val="24"/>
          <w:szCs w:val="24"/>
          <w:lang w:val="es-ES"/>
        </w:rPr>
        <w:t>aprobarea</w:t>
      </w:r>
      <w:proofErr w:type="spellEnd"/>
      <w:r w:rsidRPr="00186A3B">
        <w:rPr>
          <w:sz w:val="24"/>
          <w:szCs w:val="24"/>
          <w:lang w:val="es-ES"/>
        </w:rPr>
        <w:t xml:space="preserve"> </w:t>
      </w:r>
      <w:proofErr w:type="spellStart"/>
      <w:r w:rsidRPr="00186A3B">
        <w:rPr>
          <w:sz w:val="24"/>
          <w:szCs w:val="24"/>
          <w:lang w:val="es-ES"/>
        </w:rPr>
        <w:t>Consiliului</w:t>
      </w:r>
      <w:proofErr w:type="spellEnd"/>
      <w:r w:rsidRPr="00186A3B">
        <w:rPr>
          <w:sz w:val="24"/>
          <w:szCs w:val="24"/>
          <w:lang w:val="es-ES"/>
        </w:rPr>
        <w:t xml:space="preserve"> Local Municipal </w:t>
      </w:r>
      <w:proofErr w:type="spellStart"/>
      <w:r w:rsidRPr="00186A3B">
        <w:rPr>
          <w:sz w:val="24"/>
          <w:szCs w:val="24"/>
          <w:lang w:val="es-ES"/>
        </w:rPr>
        <w:t>Târgu</w:t>
      </w:r>
      <w:proofErr w:type="spellEnd"/>
      <w:r w:rsidRPr="00186A3B">
        <w:rPr>
          <w:sz w:val="24"/>
          <w:szCs w:val="24"/>
          <w:lang w:val="es-ES"/>
        </w:rPr>
        <w:t xml:space="preserve"> Mureş, </w:t>
      </w:r>
      <w:r w:rsidRPr="00186A3B">
        <w:rPr>
          <w:b/>
          <w:sz w:val="24"/>
          <w:szCs w:val="24"/>
          <w:lang w:val="ro-RO"/>
        </w:rPr>
        <w:t>modificar</w:t>
      </w:r>
      <w:r w:rsidR="00186A3B" w:rsidRPr="00186A3B">
        <w:rPr>
          <w:b/>
          <w:sz w:val="24"/>
          <w:szCs w:val="24"/>
          <w:lang w:val="ro-RO"/>
        </w:rPr>
        <w:t xml:space="preserve">ea </w:t>
      </w:r>
      <w:r w:rsidRPr="00186A3B">
        <w:rPr>
          <w:b/>
          <w:sz w:val="24"/>
          <w:szCs w:val="24"/>
          <w:lang w:val="ro-RO"/>
        </w:rPr>
        <w:t xml:space="preserve"> </w:t>
      </w:r>
      <w:r w:rsidRPr="00186A3B">
        <w:rPr>
          <w:b/>
          <w:sz w:val="24"/>
          <w:szCs w:val="24"/>
          <w:lang w:val="ro-RO"/>
        </w:rPr>
        <w:t xml:space="preserve"> anexei 1 la </w:t>
      </w:r>
      <w:proofErr w:type="spellStart"/>
      <w:r w:rsidRPr="00186A3B">
        <w:rPr>
          <w:b/>
          <w:sz w:val="24"/>
          <w:szCs w:val="24"/>
          <w:lang w:val="ro-RO"/>
        </w:rPr>
        <w:t>HCl</w:t>
      </w:r>
      <w:proofErr w:type="spellEnd"/>
      <w:r w:rsidRPr="00186A3B">
        <w:rPr>
          <w:b/>
          <w:sz w:val="24"/>
          <w:szCs w:val="24"/>
          <w:lang w:val="ro-RO"/>
        </w:rPr>
        <w:t xml:space="preserve"> nr.29 din 27 ianuarie 2022, de aprobare a indicatorilor </w:t>
      </w:r>
      <w:proofErr w:type="spellStart"/>
      <w:r w:rsidRPr="00186A3B">
        <w:rPr>
          <w:b/>
          <w:sz w:val="24"/>
          <w:szCs w:val="24"/>
          <w:lang w:val="ro-RO"/>
        </w:rPr>
        <w:t>tehnico</w:t>
      </w:r>
      <w:proofErr w:type="spellEnd"/>
      <w:r w:rsidRPr="00186A3B">
        <w:rPr>
          <w:b/>
          <w:sz w:val="24"/>
          <w:szCs w:val="24"/>
          <w:lang w:val="ro-RO"/>
        </w:rPr>
        <w:t>-</w:t>
      </w:r>
      <w:proofErr w:type="gramStart"/>
      <w:r w:rsidRPr="00186A3B">
        <w:rPr>
          <w:b/>
          <w:sz w:val="24"/>
          <w:szCs w:val="24"/>
          <w:lang w:val="ro-RO"/>
        </w:rPr>
        <w:t xml:space="preserve">economici </w:t>
      </w:r>
      <w:r w:rsidRPr="00186A3B">
        <w:rPr>
          <w:b/>
          <w:i/>
          <w:sz w:val="24"/>
          <w:szCs w:val="24"/>
          <w:lang w:val="ro-RO"/>
        </w:rPr>
        <w:t>,</w:t>
      </w:r>
      <w:proofErr w:type="gramEnd"/>
      <w:r w:rsidRPr="00186A3B">
        <w:rPr>
          <w:b/>
          <w:i/>
          <w:sz w:val="24"/>
          <w:szCs w:val="24"/>
          <w:lang w:val="ro-RO"/>
        </w:rPr>
        <w:t xml:space="preserve"> pentru obiectivul „</w:t>
      </w:r>
      <w:r w:rsidRPr="00186A3B">
        <w:rPr>
          <w:b/>
          <w:sz w:val="24"/>
          <w:szCs w:val="24"/>
          <w:lang w:val="en-US"/>
        </w:rPr>
        <w:t xml:space="preserve">SF  </w:t>
      </w:r>
      <w:proofErr w:type="spellStart"/>
      <w:r w:rsidRPr="00186A3B">
        <w:rPr>
          <w:b/>
          <w:sz w:val="24"/>
          <w:szCs w:val="24"/>
          <w:lang w:val="en-US"/>
        </w:rPr>
        <w:t>mansardare</w:t>
      </w:r>
      <w:proofErr w:type="spellEnd"/>
      <w:r w:rsidRPr="00186A3B">
        <w:rPr>
          <w:b/>
          <w:sz w:val="24"/>
          <w:szCs w:val="24"/>
          <w:lang w:val="en-US"/>
        </w:rPr>
        <w:t xml:space="preserve"> </w:t>
      </w:r>
      <w:proofErr w:type="spellStart"/>
      <w:r w:rsidRPr="00186A3B">
        <w:rPr>
          <w:b/>
          <w:sz w:val="24"/>
          <w:szCs w:val="24"/>
          <w:lang w:val="en-US"/>
        </w:rPr>
        <w:t>Grădinița</w:t>
      </w:r>
      <w:proofErr w:type="spellEnd"/>
      <w:r w:rsidRPr="00186A3B">
        <w:rPr>
          <w:b/>
          <w:sz w:val="24"/>
          <w:szCs w:val="24"/>
          <w:lang w:val="en-US"/>
        </w:rPr>
        <w:t xml:space="preserve"> PP </w:t>
      </w:r>
      <w:proofErr w:type="spellStart"/>
      <w:r w:rsidRPr="00186A3B">
        <w:rPr>
          <w:b/>
          <w:sz w:val="24"/>
          <w:szCs w:val="24"/>
          <w:lang w:val="en-US"/>
        </w:rPr>
        <w:t>Lumea</w:t>
      </w:r>
      <w:proofErr w:type="spellEnd"/>
      <w:r w:rsidRPr="00186A3B">
        <w:rPr>
          <w:b/>
          <w:sz w:val="24"/>
          <w:szCs w:val="24"/>
          <w:lang w:val="en-US"/>
        </w:rPr>
        <w:t xml:space="preserve"> </w:t>
      </w:r>
      <w:proofErr w:type="spellStart"/>
      <w:r w:rsidRPr="00186A3B">
        <w:rPr>
          <w:b/>
          <w:sz w:val="24"/>
          <w:szCs w:val="24"/>
          <w:lang w:val="en-US"/>
        </w:rPr>
        <w:t>Copiilor</w:t>
      </w:r>
      <w:proofErr w:type="spellEnd"/>
      <w:r w:rsidRPr="00186A3B">
        <w:rPr>
          <w:b/>
          <w:i/>
          <w:sz w:val="24"/>
          <w:szCs w:val="24"/>
          <w:lang w:val="ro-RO"/>
        </w:rPr>
        <w:t>”</w:t>
      </w:r>
    </w:p>
    <w:p w14:paraId="10AA5B92" w14:textId="77777777" w:rsidR="00151C04" w:rsidRDefault="00151C04" w:rsidP="00743C10">
      <w:pPr>
        <w:pStyle w:val="FootnoteText"/>
        <w:ind w:firstLine="1080"/>
        <w:rPr>
          <w:b/>
          <w:i/>
          <w:lang w:val="ro-RO"/>
        </w:rPr>
      </w:pPr>
    </w:p>
    <w:p w14:paraId="5BC64C06" w14:textId="77777777" w:rsidR="00151C04" w:rsidRDefault="00151C04" w:rsidP="00743C10">
      <w:pPr>
        <w:pStyle w:val="FootnoteText"/>
        <w:ind w:firstLine="1080"/>
        <w:rPr>
          <w:b/>
          <w:i/>
          <w:lang w:val="ro-RO"/>
        </w:rPr>
      </w:pPr>
    </w:p>
    <w:p w14:paraId="25BE166F" w14:textId="0A32062F" w:rsidR="00151C04" w:rsidRPr="00743C10" w:rsidRDefault="00151C04" w:rsidP="00743C10">
      <w:pPr>
        <w:pStyle w:val="FootnoteText"/>
        <w:ind w:firstLine="1080"/>
        <w:rPr>
          <w:b/>
          <w:i/>
          <w:lang w:val="ro-RO"/>
        </w:rPr>
      </w:pPr>
      <w:r>
        <w:rPr>
          <w:b/>
          <w:i/>
          <w:lang w:val="ro-RO"/>
        </w:rPr>
        <w:t>Anexam prezentei devizul general-</w:t>
      </w:r>
    </w:p>
    <w:p w14:paraId="1B0E22FB" w14:textId="77777777" w:rsidR="00743C10" w:rsidRDefault="00743C10" w:rsidP="00743C10">
      <w:pPr>
        <w:pStyle w:val="FootnoteText"/>
        <w:widowControl/>
        <w:ind w:firstLine="1080"/>
        <w:rPr>
          <w:b/>
          <w:i/>
          <w:sz w:val="24"/>
          <w:szCs w:val="24"/>
          <w:lang w:val="ro-RO"/>
        </w:rPr>
      </w:pPr>
    </w:p>
    <w:p w14:paraId="70A4A3F3" w14:textId="77777777" w:rsidR="00743C10" w:rsidRDefault="00743C10" w:rsidP="00743C10">
      <w:pPr>
        <w:pStyle w:val="FootnoteText"/>
        <w:widowControl/>
        <w:ind w:firstLine="1080"/>
        <w:rPr>
          <w:b/>
          <w:i/>
          <w:sz w:val="24"/>
          <w:szCs w:val="24"/>
          <w:lang w:val="ro-RO"/>
        </w:rPr>
      </w:pPr>
    </w:p>
    <w:p w14:paraId="67F770A4" w14:textId="77777777" w:rsidR="00743C10" w:rsidRDefault="00743C10" w:rsidP="00743C10">
      <w:pPr>
        <w:pStyle w:val="FootnoteText"/>
        <w:widowControl/>
        <w:ind w:firstLine="1080"/>
        <w:rPr>
          <w:b/>
          <w:i/>
          <w:sz w:val="24"/>
          <w:szCs w:val="24"/>
          <w:lang w:val="ro-RO"/>
        </w:rPr>
      </w:pPr>
    </w:p>
    <w:p w14:paraId="0860C1E4" w14:textId="77777777" w:rsidR="00743C10" w:rsidRDefault="00743C10" w:rsidP="00743C10">
      <w:pPr>
        <w:jc w:val="both"/>
        <w:rPr>
          <w:b/>
          <w:lang w:val="ro-RO"/>
        </w:rPr>
      </w:pPr>
    </w:p>
    <w:p w14:paraId="02FAFEFB" w14:textId="77777777" w:rsidR="00743C10" w:rsidRDefault="00743C10" w:rsidP="00743C10">
      <w:pPr>
        <w:jc w:val="both"/>
        <w:rPr>
          <w:b/>
          <w:lang w:val="ro-RO"/>
        </w:rPr>
      </w:pPr>
      <w:r>
        <w:rPr>
          <w:b/>
          <w:lang w:val="ro-RO"/>
        </w:rPr>
        <w:t>Aviz favorabil al</w:t>
      </w:r>
      <w:r>
        <w:rPr>
          <w:b/>
          <w:lang w:val="ro-RO"/>
        </w:rPr>
        <w:tab/>
      </w:r>
      <w:r>
        <w:rPr>
          <w:b/>
          <w:lang w:val="ro-RO"/>
        </w:rPr>
        <w:tab/>
      </w:r>
      <w:r>
        <w:rPr>
          <w:b/>
          <w:lang w:val="ro-RO"/>
        </w:rPr>
        <w:tab/>
      </w:r>
      <w:r>
        <w:rPr>
          <w:b/>
          <w:lang w:val="ro-RO"/>
        </w:rPr>
        <w:tab/>
        <w:t xml:space="preserve">aviz favorabil al </w:t>
      </w:r>
      <w:proofErr w:type="spellStart"/>
      <w:r>
        <w:rPr>
          <w:b/>
          <w:lang w:val="ro-RO"/>
        </w:rPr>
        <w:t>Directiei</w:t>
      </w:r>
      <w:proofErr w:type="spellEnd"/>
      <w:r>
        <w:rPr>
          <w:b/>
          <w:lang w:val="ro-RO"/>
        </w:rPr>
        <w:t xml:space="preserve"> proiecte cu</w:t>
      </w:r>
    </w:p>
    <w:p w14:paraId="72148AAB" w14:textId="77777777" w:rsidR="00743C10" w:rsidRDefault="00743C10" w:rsidP="00743C10">
      <w:pPr>
        <w:jc w:val="both"/>
        <w:rPr>
          <w:b/>
          <w:lang w:val="ro-RO"/>
        </w:rPr>
      </w:pPr>
      <w:r>
        <w:rPr>
          <w:b/>
        </w:rPr>
        <w:t>DIRECȚIA ȘCOLI</w:t>
      </w:r>
      <w:r>
        <w:rPr>
          <w:b/>
        </w:rPr>
        <w:tab/>
      </w:r>
      <w:r>
        <w:rPr>
          <w:b/>
        </w:rPr>
        <w:tab/>
      </w:r>
      <w:r>
        <w:rPr>
          <w:b/>
        </w:rPr>
        <w:tab/>
      </w:r>
      <w:r>
        <w:rPr>
          <w:b/>
        </w:rPr>
        <w:tab/>
      </w:r>
      <w:proofErr w:type="spellStart"/>
      <w:r>
        <w:rPr>
          <w:b/>
        </w:rPr>
        <w:t>finantare</w:t>
      </w:r>
      <w:proofErr w:type="spellEnd"/>
      <w:r>
        <w:rPr>
          <w:b/>
        </w:rPr>
        <w:t xml:space="preserve"> international,</w:t>
      </w:r>
    </w:p>
    <w:p w14:paraId="1918B7C3" w14:textId="77777777" w:rsidR="00743C10" w:rsidRDefault="00743C10" w:rsidP="00743C10">
      <w:pPr>
        <w:jc w:val="both"/>
        <w:rPr>
          <w:b/>
        </w:rPr>
      </w:pPr>
      <w:r>
        <w:rPr>
          <w:b/>
          <w:lang w:val="es-ES"/>
        </w:rPr>
        <w:t xml:space="preserve">Director </w:t>
      </w:r>
      <w:proofErr w:type="spellStart"/>
      <w:proofErr w:type="gramStart"/>
      <w:r>
        <w:rPr>
          <w:b/>
          <w:lang w:val="es-ES"/>
        </w:rPr>
        <w:t>adjunct</w:t>
      </w:r>
      <w:proofErr w:type="spellEnd"/>
      <w:r>
        <w:rPr>
          <w:b/>
          <w:lang w:val="es-ES"/>
        </w:rPr>
        <w:t xml:space="preserve">,   </w:t>
      </w:r>
      <w:proofErr w:type="gramEnd"/>
      <w:r>
        <w:rPr>
          <w:b/>
          <w:lang w:val="es-ES"/>
        </w:rPr>
        <w:t xml:space="preserve">                                        director adj.                                  ,</w:t>
      </w:r>
    </w:p>
    <w:p w14:paraId="644E8523" w14:textId="77777777" w:rsidR="00743C10" w:rsidRDefault="00743C10" w:rsidP="00743C10">
      <w:pPr>
        <w:jc w:val="both"/>
        <w:rPr>
          <w:b/>
        </w:rPr>
      </w:pPr>
      <w:proofErr w:type="spellStart"/>
      <w:r>
        <w:rPr>
          <w:b/>
          <w:lang w:val="es-ES"/>
        </w:rPr>
        <w:t>LobonțHorațiu</w:t>
      </w:r>
      <w:proofErr w:type="spellEnd"/>
      <w:r>
        <w:rPr>
          <w:b/>
          <w:lang w:val="es-ES"/>
        </w:rPr>
        <w:t xml:space="preserve">                          </w:t>
      </w:r>
      <w:r>
        <w:rPr>
          <w:b/>
          <w:lang w:val="es-ES"/>
        </w:rPr>
        <w:tab/>
      </w:r>
      <w:r>
        <w:rPr>
          <w:b/>
          <w:lang w:val="es-ES"/>
        </w:rPr>
        <w:tab/>
      </w:r>
      <w:r>
        <w:rPr>
          <w:b/>
          <w:lang w:val="es-ES"/>
        </w:rPr>
        <w:tab/>
      </w:r>
      <w:proofErr w:type="spellStart"/>
      <w:r>
        <w:rPr>
          <w:b/>
          <w:lang w:val="es-ES"/>
        </w:rPr>
        <w:t>Ijac</w:t>
      </w:r>
      <w:proofErr w:type="spellEnd"/>
      <w:r>
        <w:rPr>
          <w:b/>
          <w:lang w:val="es-ES"/>
        </w:rPr>
        <w:t xml:space="preserve"> Dana                                                 </w:t>
      </w:r>
    </w:p>
    <w:p w14:paraId="33566CA1" w14:textId="77777777" w:rsidR="00743C10" w:rsidRDefault="00743C10" w:rsidP="00743C10">
      <w:pPr>
        <w:tabs>
          <w:tab w:val="left" w:pos="5310"/>
        </w:tabs>
        <w:ind w:left="5812"/>
        <w:jc w:val="both"/>
        <w:rPr>
          <w:lang w:val="es-ES"/>
        </w:rPr>
      </w:pPr>
    </w:p>
    <w:p w14:paraId="159218F5" w14:textId="77777777" w:rsidR="00743C10" w:rsidRDefault="00743C10" w:rsidP="00743C10">
      <w:pPr>
        <w:tabs>
          <w:tab w:val="left" w:pos="5310"/>
        </w:tabs>
        <w:jc w:val="both"/>
        <w:rPr>
          <w:b/>
          <w:lang w:val="ro-RO"/>
        </w:rPr>
      </w:pPr>
      <w:r>
        <w:rPr>
          <w:b/>
        </w:rPr>
        <w:t xml:space="preserve">                                                          </w:t>
      </w:r>
    </w:p>
    <w:p w14:paraId="20D438E3" w14:textId="77777777" w:rsidR="00743C10" w:rsidRDefault="00743C10" w:rsidP="00743C10">
      <w:pPr>
        <w:jc w:val="both"/>
        <w:rPr>
          <w:b/>
          <w:lang w:val="ro-RO"/>
        </w:rPr>
      </w:pPr>
      <w:r>
        <w:rPr>
          <w:b/>
          <w:lang w:val="ro-RO"/>
        </w:rPr>
        <w:tab/>
      </w:r>
      <w:r>
        <w:rPr>
          <w:b/>
          <w:lang w:val="ro-RO"/>
        </w:rPr>
        <w:tab/>
      </w:r>
    </w:p>
    <w:p w14:paraId="089713B1" w14:textId="77777777" w:rsidR="00743C10" w:rsidRDefault="00743C10" w:rsidP="00743C10">
      <w:pPr>
        <w:jc w:val="both"/>
        <w:rPr>
          <w:b/>
          <w:lang w:val="ro-RO"/>
        </w:rPr>
      </w:pPr>
      <w:r>
        <w:rPr>
          <w:b/>
          <w:lang w:val="ro-RO"/>
        </w:rPr>
        <w:tab/>
      </w:r>
      <w:r>
        <w:rPr>
          <w:b/>
          <w:lang w:val="ro-RO"/>
        </w:rPr>
        <w:tab/>
      </w:r>
      <w:r>
        <w:rPr>
          <w:b/>
          <w:lang w:val="ro-RO"/>
        </w:rPr>
        <w:tab/>
      </w:r>
      <w:r>
        <w:rPr>
          <w:b/>
          <w:lang w:val="ro-RO"/>
        </w:rPr>
        <w:tab/>
      </w:r>
    </w:p>
    <w:p w14:paraId="26DB1BC2" w14:textId="77777777" w:rsidR="00743C10" w:rsidRDefault="00743C10" w:rsidP="00743C10">
      <w:pPr>
        <w:pStyle w:val="FootnoteText"/>
        <w:jc w:val="right"/>
        <w:rPr>
          <w:sz w:val="16"/>
          <w:szCs w:val="16"/>
          <w:lang w:val="es-ES"/>
        </w:rPr>
      </w:pPr>
    </w:p>
    <w:p w14:paraId="3EC4ACA1" w14:textId="77777777" w:rsidR="00743C10" w:rsidRDefault="00743C10" w:rsidP="00743C10">
      <w:pPr>
        <w:pStyle w:val="FootnoteText"/>
        <w:jc w:val="right"/>
        <w:rPr>
          <w:sz w:val="16"/>
          <w:szCs w:val="16"/>
          <w:lang w:val="es-ES"/>
        </w:rPr>
      </w:pPr>
    </w:p>
    <w:p w14:paraId="1A1F7D73" w14:textId="77777777" w:rsidR="00743C10" w:rsidRDefault="00743C10" w:rsidP="00743C10">
      <w:pPr>
        <w:pStyle w:val="FootnoteText"/>
        <w:jc w:val="right"/>
        <w:rPr>
          <w:sz w:val="16"/>
          <w:szCs w:val="16"/>
          <w:lang w:val="es-ES"/>
        </w:rPr>
      </w:pPr>
    </w:p>
    <w:p w14:paraId="451C59E7" w14:textId="77777777" w:rsidR="00743C10" w:rsidRDefault="00743C10" w:rsidP="00743C10">
      <w:pPr>
        <w:pStyle w:val="FootnoteText"/>
        <w:jc w:val="right"/>
        <w:rPr>
          <w:sz w:val="16"/>
          <w:szCs w:val="16"/>
          <w:lang w:val="es-ES"/>
        </w:rPr>
      </w:pPr>
      <w:proofErr w:type="spellStart"/>
      <w:r>
        <w:rPr>
          <w:sz w:val="16"/>
          <w:szCs w:val="16"/>
          <w:lang w:val="es-ES"/>
        </w:rPr>
        <w:t>Întocmit</w:t>
      </w:r>
      <w:proofErr w:type="spellEnd"/>
      <w:r>
        <w:rPr>
          <w:sz w:val="16"/>
          <w:szCs w:val="16"/>
          <w:lang w:val="es-ES"/>
        </w:rPr>
        <w:t>,</w:t>
      </w:r>
    </w:p>
    <w:p w14:paraId="6BB1C470" w14:textId="58A7E715" w:rsidR="00743C10" w:rsidRDefault="00743C10" w:rsidP="00743C10">
      <w:pPr>
        <w:pStyle w:val="FootnoteText"/>
        <w:jc w:val="right"/>
        <w:rPr>
          <w:sz w:val="16"/>
          <w:szCs w:val="16"/>
          <w:lang w:val="es-ES"/>
        </w:rPr>
      </w:pPr>
      <w:r>
        <w:rPr>
          <w:sz w:val="16"/>
          <w:szCs w:val="16"/>
          <w:lang w:val="es-ES"/>
        </w:rPr>
        <w:t>M.D./1</w:t>
      </w:r>
      <w:r>
        <w:rPr>
          <w:sz w:val="16"/>
          <w:szCs w:val="16"/>
          <w:lang w:val="es-ES"/>
        </w:rPr>
        <w:t>5</w:t>
      </w:r>
      <w:r>
        <w:rPr>
          <w:sz w:val="16"/>
          <w:szCs w:val="16"/>
          <w:lang w:val="es-ES"/>
        </w:rPr>
        <w:t>.0</w:t>
      </w:r>
      <w:r>
        <w:rPr>
          <w:sz w:val="16"/>
          <w:szCs w:val="16"/>
          <w:lang w:val="es-ES"/>
        </w:rPr>
        <w:t>2</w:t>
      </w:r>
      <w:r>
        <w:rPr>
          <w:sz w:val="16"/>
          <w:szCs w:val="16"/>
          <w:lang w:val="es-ES"/>
        </w:rPr>
        <w:t>.202</w:t>
      </w:r>
      <w:r>
        <w:rPr>
          <w:sz w:val="16"/>
          <w:szCs w:val="16"/>
          <w:lang w:val="es-ES"/>
        </w:rPr>
        <w:t>4</w:t>
      </w:r>
    </w:p>
    <w:p w14:paraId="1DC9EE82" w14:textId="77777777" w:rsidR="00743C10" w:rsidRDefault="00743C10" w:rsidP="00743C10">
      <w:pPr>
        <w:pStyle w:val="FootnoteText"/>
        <w:rPr>
          <w:sz w:val="24"/>
          <w:szCs w:val="24"/>
          <w:lang w:val="es-ES"/>
        </w:rPr>
      </w:pPr>
    </w:p>
    <w:p w14:paraId="66CFA167" w14:textId="77777777" w:rsidR="00743C10" w:rsidRDefault="00743C10" w:rsidP="00743C10">
      <w:pPr>
        <w:pStyle w:val="FootnoteText"/>
        <w:rPr>
          <w:sz w:val="24"/>
          <w:szCs w:val="24"/>
          <w:lang w:val="es-ES"/>
        </w:rPr>
      </w:pPr>
    </w:p>
    <w:p w14:paraId="466FE4C1" w14:textId="77777777" w:rsidR="00743C10" w:rsidRDefault="00743C10" w:rsidP="00743C10">
      <w:pPr>
        <w:pStyle w:val="FootnoteText"/>
        <w:rPr>
          <w:sz w:val="24"/>
          <w:szCs w:val="24"/>
          <w:lang w:val="es-ES"/>
        </w:rPr>
      </w:pPr>
    </w:p>
    <w:p w14:paraId="4DA78F03" w14:textId="77777777" w:rsidR="00743C10" w:rsidRDefault="00743C10" w:rsidP="00743C10">
      <w:pPr>
        <w:pStyle w:val="FootnoteText"/>
        <w:rPr>
          <w:sz w:val="24"/>
          <w:szCs w:val="24"/>
          <w:lang w:val="es-ES"/>
        </w:rPr>
      </w:pPr>
    </w:p>
    <w:p w14:paraId="30264A32" w14:textId="77777777" w:rsidR="00743C10" w:rsidRDefault="00743C10" w:rsidP="00743C10">
      <w:pPr>
        <w:pStyle w:val="FootnoteText"/>
        <w:rPr>
          <w:sz w:val="24"/>
          <w:szCs w:val="24"/>
          <w:lang w:val="es-ES"/>
        </w:rPr>
      </w:pPr>
    </w:p>
    <w:p w14:paraId="47F92D6A" w14:textId="77777777" w:rsidR="00743C10" w:rsidRDefault="00743C10" w:rsidP="00743C10">
      <w:pPr>
        <w:pStyle w:val="FootnoteText"/>
        <w:rPr>
          <w:sz w:val="24"/>
          <w:szCs w:val="24"/>
          <w:lang w:val="es-ES"/>
        </w:rPr>
      </w:pPr>
    </w:p>
    <w:p w14:paraId="3D501FC3" w14:textId="77777777" w:rsidR="00743C10" w:rsidRDefault="00743C10" w:rsidP="00743C10">
      <w:pPr>
        <w:pStyle w:val="FootnoteText"/>
        <w:rPr>
          <w:sz w:val="24"/>
          <w:szCs w:val="24"/>
          <w:lang w:val="es-ES"/>
        </w:rPr>
      </w:pPr>
    </w:p>
    <w:p w14:paraId="45DF5707" w14:textId="77777777" w:rsidR="00743C10" w:rsidRDefault="00743C10" w:rsidP="00743C10">
      <w:pPr>
        <w:pStyle w:val="FootnoteText"/>
        <w:rPr>
          <w:sz w:val="24"/>
          <w:szCs w:val="24"/>
          <w:lang w:val="es-ES"/>
        </w:rPr>
      </w:pPr>
    </w:p>
    <w:p w14:paraId="241A838F" w14:textId="77777777" w:rsidR="00743C10" w:rsidRDefault="00743C10" w:rsidP="00743C10">
      <w:pPr>
        <w:pStyle w:val="FootnoteText"/>
        <w:rPr>
          <w:sz w:val="24"/>
          <w:szCs w:val="24"/>
          <w:lang w:val="es-ES"/>
        </w:rPr>
      </w:pPr>
    </w:p>
    <w:p w14:paraId="2835BA86" w14:textId="77777777" w:rsidR="00743C10" w:rsidRDefault="00743C10" w:rsidP="00743C10">
      <w:pPr>
        <w:pStyle w:val="FootnoteText"/>
        <w:ind w:left="-709"/>
        <w:rPr>
          <w:b/>
          <w:sz w:val="24"/>
          <w:szCs w:val="24"/>
          <w:lang w:val="es-ES"/>
        </w:rPr>
      </w:pPr>
      <w:r>
        <w:rPr>
          <w:b/>
          <w:sz w:val="24"/>
          <w:szCs w:val="24"/>
          <w:lang w:val="es-ES"/>
        </w:rPr>
        <w:t xml:space="preserve">ROMÂNIA                                                                                       </w:t>
      </w:r>
    </w:p>
    <w:p w14:paraId="30417BA6" w14:textId="62CFD999" w:rsidR="00743C10" w:rsidRDefault="00743C10" w:rsidP="00743C10">
      <w:pPr>
        <w:pStyle w:val="FootnoteText"/>
        <w:ind w:left="-709"/>
        <w:rPr>
          <w:b/>
          <w:sz w:val="24"/>
          <w:szCs w:val="24"/>
          <w:lang w:val="es-ES"/>
        </w:rPr>
      </w:pPr>
      <w:r>
        <w:rPr>
          <w:b/>
          <w:sz w:val="24"/>
          <w:szCs w:val="24"/>
          <w:lang w:val="es-ES"/>
        </w:rPr>
        <w:t>JUDEŢUL MUREŞ</w:t>
      </w:r>
      <w:r>
        <w:rPr>
          <w:b/>
          <w:sz w:val="24"/>
          <w:szCs w:val="24"/>
          <w:lang w:val="es-ES"/>
        </w:rPr>
        <w:tab/>
      </w:r>
      <w:r>
        <w:rPr>
          <w:b/>
          <w:sz w:val="24"/>
          <w:szCs w:val="24"/>
          <w:lang w:val="es-ES"/>
        </w:rPr>
        <w:tab/>
      </w:r>
      <w:r>
        <w:rPr>
          <w:b/>
          <w:sz w:val="24"/>
          <w:szCs w:val="24"/>
          <w:lang w:val="es-ES"/>
        </w:rPr>
        <w:tab/>
        <w:t xml:space="preserve">                                                    </w:t>
      </w:r>
      <w:proofErr w:type="gramStart"/>
      <w:r>
        <w:rPr>
          <w:b/>
          <w:sz w:val="24"/>
          <w:szCs w:val="24"/>
          <w:lang w:val="es-ES"/>
        </w:rPr>
        <w:t xml:space="preserve">   (</w:t>
      </w:r>
      <w:proofErr w:type="spellStart"/>
      <w:proofErr w:type="gramEnd"/>
      <w:r>
        <w:rPr>
          <w:b/>
          <w:sz w:val="24"/>
          <w:szCs w:val="24"/>
          <w:lang w:val="es-ES"/>
        </w:rPr>
        <w:t>nu</w:t>
      </w:r>
      <w:proofErr w:type="spellEnd"/>
      <w:r>
        <w:rPr>
          <w:b/>
          <w:sz w:val="24"/>
          <w:szCs w:val="24"/>
          <w:lang w:val="es-ES"/>
        </w:rPr>
        <w:t xml:space="preserve"> produce </w:t>
      </w:r>
      <w:proofErr w:type="spellStart"/>
      <w:r>
        <w:rPr>
          <w:b/>
          <w:sz w:val="24"/>
          <w:szCs w:val="24"/>
          <w:lang w:val="es-ES"/>
        </w:rPr>
        <w:t>efectejuridice</w:t>
      </w:r>
      <w:proofErr w:type="spellEnd"/>
      <w:r>
        <w:rPr>
          <w:b/>
          <w:sz w:val="24"/>
          <w:szCs w:val="24"/>
          <w:lang w:val="es-ES"/>
        </w:rPr>
        <w:t>) *</w:t>
      </w:r>
    </w:p>
    <w:p w14:paraId="5B316865" w14:textId="77777777" w:rsidR="00743C10" w:rsidRDefault="00743C10" w:rsidP="00743C10">
      <w:pPr>
        <w:pStyle w:val="FootnoteText"/>
        <w:ind w:left="-709"/>
        <w:rPr>
          <w:b/>
          <w:sz w:val="24"/>
          <w:szCs w:val="24"/>
          <w:lang w:val="es-ES"/>
        </w:rPr>
      </w:pPr>
      <w:r>
        <w:rPr>
          <w:b/>
          <w:sz w:val="24"/>
          <w:szCs w:val="24"/>
          <w:lang w:val="es-ES"/>
        </w:rPr>
        <w:t>CONSILIUL LOCAL AL MUNICIPIULUI T</w:t>
      </w:r>
      <w:r>
        <w:rPr>
          <w:b/>
          <w:sz w:val="24"/>
          <w:szCs w:val="24"/>
          <w:lang w:val="ro-RO"/>
        </w:rPr>
        <w:t>Â</w:t>
      </w:r>
      <w:r>
        <w:rPr>
          <w:b/>
          <w:sz w:val="24"/>
          <w:szCs w:val="24"/>
          <w:lang w:val="es-ES"/>
        </w:rPr>
        <w:t xml:space="preserve">RGU MUREŞ </w:t>
      </w:r>
    </w:p>
    <w:p w14:paraId="117EC369" w14:textId="77777777" w:rsidR="00743C10" w:rsidRDefault="00743C10" w:rsidP="00743C10">
      <w:pPr>
        <w:pStyle w:val="FootnoteText"/>
        <w:ind w:right="1277" w:firstLine="1080"/>
        <w:jc w:val="right"/>
        <w:rPr>
          <w:b/>
          <w:sz w:val="24"/>
          <w:szCs w:val="24"/>
          <w:lang w:val="es-ES"/>
        </w:rPr>
      </w:pPr>
      <w:r>
        <w:rPr>
          <w:b/>
          <w:sz w:val="24"/>
          <w:szCs w:val="24"/>
          <w:lang w:val="es-ES"/>
        </w:rPr>
        <w:t xml:space="preserve">   PRIMAR</w:t>
      </w:r>
    </w:p>
    <w:p w14:paraId="471B4905" w14:textId="77777777" w:rsidR="00743C10" w:rsidRDefault="00743C10" w:rsidP="00743C10">
      <w:pPr>
        <w:pStyle w:val="FootnoteText"/>
        <w:ind w:firstLine="1080"/>
        <w:jc w:val="left"/>
        <w:rPr>
          <w:b/>
          <w:sz w:val="24"/>
          <w:szCs w:val="24"/>
          <w:lang w:val="es-ES"/>
        </w:rPr>
      </w:pPr>
      <w:r>
        <w:rPr>
          <w:b/>
          <w:sz w:val="24"/>
          <w:szCs w:val="24"/>
          <w:lang w:val="es-ES"/>
        </w:rPr>
        <w:t xml:space="preserve">                                                                                                    </w:t>
      </w:r>
      <w:proofErr w:type="spellStart"/>
      <w:r>
        <w:rPr>
          <w:b/>
          <w:sz w:val="24"/>
          <w:szCs w:val="24"/>
          <w:lang w:val="es-ES"/>
        </w:rPr>
        <w:t>SoósZoltán</w:t>
      </w:r>
      <w:proofErr w:type="spellEnd"/>
    </w:p>
    <w:p w14:paraId="7CCD0F4B" w14:textId="77777777" w:rsidR="00743C10" w:rsidRDefault="00743C10" w:rsidP="00743C10">
      <w:pPr>
        <w:pStyle w:val="FootnoteText"/>
        <w:ind w:firstLine="1080"/>
        <w:rPr>
          <w:b/>
          <w:sz w:val="24"/>
          <w:szCs w:val="24"/>
          <w:lang w:val="es-ES"/>
        </w:rPr>
      </w:pPr>
    </w:p>
    <w:p w14:paraId="61D09F37" w14:textId="77777777" w:rsidR="00743C10" w:rsidRDefault="00743C10" w:rsidP="00743C10">
      <w:pPr>
        <w:pStyle w:val="FootnoteText"/>
        <w:ind w:firstLine="1080"/>
        <w:jc w:val="center"/>
        <w:rPr>
          <w:b/>
          <w:sz w:val="24"/>
          <w:szCs w:val="24"/>
          <w:lang w:val="es-ES"/>
        </w:rPr>
      </w:pPr>
    </w:p>
    <w:p w14:paraId="1B78DB46" w14:textId="77777777" w:rsidR="00743C10" w:rsidRDefault="00743C10" w:rsidP="00743C10">
      <w:pPr>
        <w:jc w:val="center"/>
        <w:rPr>
          <w:b/>
          <w:lang w:val="ro-RO"/>
        </w:rPr>
      </w:pPr>
      <w:r>
        <w:rPr>
          <w:b/>
          <w:lang w:val="ro-RO"/>
        </w:rPr>
        <w:t>H O T Ă R Â R E A     nr. .........</w:t>
      </w:r>
    </w:p>
    <w:p w14:paraId="0680BB30" w14:textId="77777777" w:rsidR="00743C10" w:rsidRDefault="00743C10" w:rsidP="00743C10">
      <w:pPr>
        <w:jc w:val="center"/>
        <w:rPr>
          <w:b/>
          <w:lang w:val="ro-RO"/>
        </w:rPr>
      </w:pPr>
    </w:p>
    <w:p w14:paraId="1399E11B" w14:textId="3AE3952B" w:rsidR="00743C10" w:rsidRDefault="00743C10" w:rsidP="00743C10">
      <w:pPr>
        <w:jc w:val="center"/>
        <w:rPr>
          <w:b/>
          <w:lang w:val="ro-RO"/>
        </w:rPr>
      </w:pPr>
      <w:r>
        <w:rPr>
          <w:b/>
          <w:lang w:val="ro-RO"/>
        </w:rPr>
        <w:t>din ........................................202</w:t>
      </w:r>
      <w:r w:rsidR="00151C04">
        <w:rPr>
          <w:b/>
          <w:lang w:val="ro-RO"/>
        </w:rPr>
        <w:t>4</w:t>
      </w:r>
    </w:p>
    <w:p w14:paraId="115D72EC" w14:textId="77777777" w:rsidR="00743C10" w:rsidRDefault="00743C10" w:rsidP="00743C10">
      <w:pPr>
        <w:jc w:val="center"/>
        <w:rPr>
          <w:b/>
          <w:lang w:val="ro-RO"/>
        </w:rPr>
      </w:pPr>
    </w:p>
    <w:p w14:paraId="490E7E5B" w14:textId="77777777" w:rsidR="00743C10" w:rsidRDefault="00743C10" w:rsidP="00743C10">
      <w:pPr>
        <w:pStyle w:val="FootnoteText"/>
        <w:ind w:firstLine="1080"/>
        <w:jc w:val="center"/>
        <w:rPr>
          <w:sz w:val="24"/>
          <w:szCs w:val="24"/>
          <w:lang w:val="es-ES"/>
        </w:rPr>
      </w:pPr>
    </w:p>
    <w:p w14:paraId="58162736" w14:textId="38E7E5F4" w:rsidR="00151C04" w:rsidRPr="00151C04" w:rsidRDefault="00743C10" w:rsidP="00151C04">
      <w:pPr>
        <w:pStyle w:val="FootnoteText"/>
        <w:rPr>
          <w:b/>
          <w:i/>
          <w:lang w:val="ro-RO"/>
        </w:rPr>
      </w:pPr>
      <w:r>
        <w:rPr>
          <w:i/>
          <w:sz w:val="24"/>
          <w:szCs w:val="24"/>
          <w:lang w:val="ro-RO"/>
        </w:rPr>
        <w:t xml:space="preserve">privind </w:t>
      </w:r>
      <w:r w:rsidR="00151C04" w:rsidRPr="00151C04">
        <w:rPr>
          <w:b/>
          <w:lang w:val="ro-RO"/>
        </w:rPr>
        <w:t xml:space="preserve">modificarea anexei 1 la </w:t>
      </w:r>
      <w:proofErr w:type="spellStart"/>
      <w:r w:rsidR="00151C04" w:rsidRPr="00151C04">
        <w:rPr>
          <w:b/>
          <w:lang w:val="ro-RO"/>
        </w:rPr>
        <w:t>HCl</w:t>
      </w:r>
      <w:proofErr w:type="spellEnd"/>
      <w:r w:rsidR="00151C04" w:rsidRPr="00151C04">
        <w:rPr>
          <w:b/>
          <w:lang w:val="ro-RO"/>
        </w:rPr>
        <w:t xml:space="preserve"> nr.29 din 27 ianuarie 2022, de aprobare a indicatorilor </w:t>
      </w:r>
      <w:proofErr w:type="spellStart"/>
      <w:r w:rsidR="00151C04" w:rsidRPr="00151C04">
        <w:rPr>
          <w:b/>
          <w:lang w:val="ro-RO"/>
        </w:rPr>
        <w:t>tehnico</w:t>
      </w:r>
      <w:proofErr w:type="spellEnd"/>
      <w:r w:rsidR="00151C04" w:rsidRPr="00151C04">
        <w:rPr>
          <w:b/>
          <w:lang w:val="ro-RO"/>
        </w:rPr>
        <w:t xml:space="preserve">-economici </w:t>
      </w:r>
      <w:r w:rsidR="00151C04" w:rsidRPr="00151C04">
        <w:rPr>
          <w:b/>
          <w:i/>
          <w:lang w:val="ro-RO"/>
        </w:rPr>
        <w:t>, pentru obiectivul „</w:t>
      </w:r>
      <w:r w:rsidR="00151C04" w:rsidRPr="00151C04">
        <w:rPr>
          <w:b/>
          <w:lang w:val="en-US"/>
        </w:rPr>
        <w:t xml:space="preserve">SF  </w:t>
      </w:r>
      <w:proofErr w:type="spellStart"/>
      <w:r w:rsidR="00151C04" w:rsidRPr="00151C04">
        <w:rPr>
          <w:b/>
          <w:lang w:val="en-US"/>
        </w:rPr>
        <w:t>mansardare</w:t>
      </w:r>
      <w:proofErr w:type="spellEnd"/>
      <w:r w:rsidR="00151C04" w:rsidRPr="00151C04">
        <w:rPr>
          <w:b/>
          <w:lang w:val="en-US"/>
        </w:rPr>
        <w:t xml:space="preserve"> </w:t>
      </w:r>
      <w:proofErr w:type="spellStart"/>
      <w:r w:rsidR="00151C04" w:rsidRPr="00151C04">
        <w:rPr>
          <w:b/>
          <w:lang w:val="en-US"/>
        </w:rPr>
        <w:t>Grădinița</w:t>
      </w:r>
      <w:proofErr w:type="spellEnd"/>
      <w:r w:rsidR="00151C04" w:rsidRPr="00151C04">
        <w:rPr>
          <w:b/>
          <w:lang w:val="en-US"/>
        </w:rPr>
        <w:t xml:space="preserve"> PP </w:t>
      </w:r>
      <w:proofErr w:type="spellStart"/>
      <w:r w:rsidR="00151C04" w:rsidRPr="00151C04">
        <w:rPr>
          <w:b/>
          <w:lang w:val="en-US"/>
        </w:rPr>
        <w:t>Lumea</w:t>
      </w:r>
      <w:proofErr w:type="spellEnd"/>
      <w:r w:rsidR="00151C04" w:rsidRPr="00151C04">
        <w:rPr>
          <w:b/>
          <w:lang w:val="en-US"/>
        </w:rPr>
        <w:t xml:space="preserve"> </w:t>
      </w:r>
      <w:proofErr w:type="spellStart"/>
      <w:r w:rsidR="00151C04" w:rsidRPr="00151C04">
        <w:rPr>
          <w:b/>
          <w:lang w:val="en-US"/>
        </w:rPr>
        <w:t>Copiilor</w:t>
      </w:r>
      <w:proofErr w:type="spellEnd"/>
      <w:r w:rsidR="00151C04" w:rsidRPr="00151C04">
        <w:rPr>
          <w:b/>
          <w:i/>
          <w:lang w:val="ro-RO"/>
        </w:rPr>
        <w:t>”</w:t>
      </w:r>
    </w:p>
    <w:p w14:paraId="33BEFC2C" w14:textId="77777777" w:rsidR="00743C10" w:rsidRDefault="00743C10" w:rsidP="00743C10">
      <w:pPr>
        <w:pStyle w:val="FootnoteText"/>
        <w:ind w:firstLine="1080"/>
        <w:rPr>
          <w:sz w:val="24"/>
          <w:szCs w:val="24"/>
          <w:lang w:val="es-ES"/>
        </w:rPr>
      </w:pPr>
    </w:p>
    <w:p w14:paraId="40DCF56F" w14:textId="77777777" w:rsidR="00743C10" w:rsidRDefault="00743C10" w:rsidP="00743C10">
      <w:pPr>
        <w:adjustRightInd w:val="0"/>
        <w:jc w:val="center"/>
        <w:rPr>
          <w:b/>
          <w:bCs/>
          <w:i/>
          <w:lang w:val="ro-RO" w:eastAsia="ro-RO"/>
        </w:rPr>
      </w:pPr>
      <w:r>
        <w:rPr>
          <w:b/>
          <w:bCs/>
          <w:i/>
          <w:lang w:val="ro-RO" w:eastAsia="ro-RO"/>
        </w:rPr>
        <w:t xml:space="preserve">Consiliul local al municipiului Târgu </w:t>
      </w:r>
      <w:proofErr w:type="spellStart"/>
      <w:r>
        <w:rPr>
          <w:b/>
          <w:bCs/>
          <w:i/>
          <w:lang w:val="ro-RO" w:eastAsia="ro-RO"/>
        </w:rPr>
        <w:t>Mureş</w:t>
      </w:r>
      <w:proofErr w:type="spellEnd"/>
      <w:r>
        <w:rPr>
          <w:b/>
          <w:bCs/>
          <w:i/>
          <w:lang w:val="ro-RO" w:eastAsia="ro-RO"/>
        </w:rPr>
        <w:t xml:space="preserve">, întrunit în </w:t>
      </w:r>
      <w:proofErr w:type="spellStart"/>
      <w:r>
        <w:rPr>
          <w:b/>
          <w:bCs/>
          <w:i/>
          <w:lang w:val="ro-RO" w:eastAsia="ro-RO"/>
        </w:rPr>
        <w:t>şedinţă</w:t>
      </w:r>
      <w:proofErr w:type="spellEnd"/>
      <w:r>
        <w:rPr>
          <w:b/>
          <w:bCs/>
          <w:i/>
          <w:lang w:val="ro-RO" w:eastAsia="ro-RO"/>
        </w:rPr>
        <w:t xml:space="preserve"> ordinară de lucru,</w:t>
      </w:r>
    </w:p>
    <w:p w14:paraId="77C067CE" w14:textId="77777777" w:rsidR="00743C10" w:rsidRDefault="00743C10" w:rsidP="00743C10">
      <w:pPr>
        <w:adjustRightInd w:val="0"/>
        <w:jc w:val="center"/>
        <w:rPr>
          <w:b/>
          <w:bCs/>
          <w:i/>
          <w:lang w:val="ro-RO" w:eastAsia="ro-RO"/>
        </w:rPr>
      </w:pPr>
    </w:p>
    <w:p w14:paraId="2B5B4ACA" w14:textId="77777777" w:rsidR="00743C10" w:rsidRDefault="00743C10" w:rsidP="00743C10">
      <w:pPr>
        <w:adjustRightInd w:val="0"/>
        <w:jc w:val="center"/>
        <w:rPr>
          <w:b/>
          <w:bCs/>
          <w:i/>
          <w:lang w:val="ro-RO" w:eastAsia="ro-RO"/>
        </w:rPr>
      </w:pPr>
    </w:p>
    <w:p w14:paraId="6850F216" w14:textId="77777777" w:rsidR="00743C10" w:rsidRDefault="00743C10" w:rsidP="00743C10">
      <w:pPr>
        <w:ind w:firstLine="709"/>
        <w:jc w:val="both"/>
        <w:rPr>
          <w:b/>
        </w:rPr>
      </w:pPr>
      <w:proofErr w:type="spellStart"/>
      <w:r>
        <w:rPr>
          <w:b/>
          <w:lang w:val="es-ES"/>
        </w:rPr>
        <w:t>Având</w:t>
      </w:r>
      <w:proofErr w:type="spellEnd"/>
      <w:r>
        <w:rPr>
          <w:b/>
          <w:lang w:val="es-ES"/>
        </w:rPr>
        <w:t xml:space="preserve"> </w:t>
      </w:r>
      <w:proofErr w:type="spellStart"/>
      <w:proofErr w:type="gramStart"/>
      <w:r>
        <w:rPr>
          <w:b/>
          <w:lang w:val="es-ES"/>
        </w:rPr>
        <w:t>învedere</w:t>
      </w:r>
      <w:proofErr w:type="spellEnd"/>
      <w:r>
        <w:rPr>
          <w:b/>
        </w:rPr>
        <w:t xml:space="preserve"> :</w:t>
      </w:r>
      <w:proofErr w:type="gramEnd"/>
    </w:p>
    <w:p w14:paraId="04641382" w14:textId="77777777" w:rsidR="00743C10" w:rsidRDefault="00743C10" w:rsidP="00743C10">
      <w:pPr>
        <w:jc w:val="both"/>
      </w:pPr>
    </w:p>
    <w:p w14:paraId="0473C5C4" w14:textId="77777777" w:rsidR="00151C04" w:rsidRPr="00151C04" w:rsidRDefault="00743C10" w:rsidP="00151C04">
      <w:pPr>
        <w:spacing w:line="276" w:lineRule="auto"/>
        <w:jc w:val="both"/>
        <w:rPr>
          <w:i/>
          <w:lang w:val="ro-RO"/>
        </w:rPr>
      </w:pPr>
      <w:r>
        <w:rPr>
          <w:lang w:val="es-ES"/>
        </w:rPr>
        <w:tab/>
      </w:r>
      <w:r>
        <w:rPr>
          <w:lang w:val="ro-RO"/>
        </w:rPr>
        <w:t>Referatul de aprobare nr. _________ din __________</w:t>
      </w:r>
      <w:proofErr w:type="spellStart"/>
      <w:r>
        <w:rPr>
          <w:lang w:val="ro-RO"/>
        </w:rPr>
        <w:t>iniţiat</w:t>
      </w:r>
      <w:proofErr w:type="spellEnd"/>
      <w:r>
        <w:rPr>
          <w:lang w:val="ro-RO"/>
        </w:rPr>
        <w:t xml:space="preserve"> de Primarul Municipiului Târgu </w:t>
      </w:r>
      <w:proofErr w:type="spellStart"/>
      <w:r>
        <w:rPr>
          <w:lang w:val="ro-RO"/>
        </w:rPr>
        <w:t>Mureş</w:t>
      </w:r>
      <w:proofErr w:type="spellEnd"/>
      <w:r>
        <w:rPr>
          <w:lang w:val="ro-RO"/>
        </w:rPr>
        <w:t xml:space="preserve">, prin </w:t>
      </w:r>
      <w:proofErr w:type="spellStart"/>
      <w:r>
        <w:rPr>
          <w:lang w:val="ro-RO"/>
        </w:rPr>
        <w:t>Direcţia</w:t>
      </w:r>
      <w:proofErr w:type="spellEnd"/>
      <w:r>
        <w:rPr>
          <w:lang w:val="ro-RO"/>
        </w:rPr>
        <w:t xml:space="preserve"> </w:t>
      </w:r>
      <w:proofErr w:type="spellStart"/>
      <w:r>
        <w:rPr>
          <w:lang w:val="ro-RO"/>
        </w:rPr>
        <w:t>Şcoli</w:t>
      </w:r>
      <w:proofErr w:type="spellEnd"/>
      <w:r>
        <w:rPr>
          <w:lang w:val="ro-RO"/>
        </w:rPr>
        <w:t xml:space="preserve">, </w:t>
      </w:r>
      <w:r>
        <w:rPr>
          <w:lang w:val="es-ES"/>
        </w:rPr>
        <w:t xml:space="preserve">- </w:t>
      </w:r>
      <w:proofErr w:type="spellStart"/>
      <w:r>
        <w:rPr>
          <w:lang w:val="es-ES"/>
        </w:rPr>
        <w:t>Serviciul</w:t>
      </w:r>
      <w:proofErr w:type="spellEnd"/>
      <w:r>
        <w:rPr>
          <w:lang w:val="es-ES"/>
        </w:rPr>
        <w:t xml:space="preserve"> </w:t>
      </w:r>
      <w:proofErr w:type="spellStart"/>
      <w:r>
        <w:rPr>
          <w:lang w:val="es-ES"/>
        </w:rPr>
        <w:t>Investiţii</w:t>
      </w:r>
      <w:proofErr w:type="spellEnd"/>
      <w:r>
        <w:rPr>
          <w:lang w:val="es-ES"/>
        </w:rPr>
        <w:t xml:space="preserve">, </w:t>
      </w:r>
      <w:proofErr w:type="spellStart"/>
      <w:r>
        <w:rPr>
          <w:lang w:val="es-ES"/>
        </w:rPr>
        <w:t>Reparaţii</w:t>
      </w:r>
      <w:proofErr w:type="spellEnd"/>
      <w:r>
        <w:rPr>
          <w:lang w:val="es-ES"/>
        </w:rPr>
        <w:t xml:space="preserve">, </w:t>
      </w:r>
      <w:proofErr w:type="spellStart"/>
      <w:r>
        <w:rPr>
          <w:lang w:val="es-ES"/>
        </w:rPr>
        <w:t>Şcoli</w:t>
      </w:r>
      <w:proofErr w:type="spellEnd"/>
      <w:r>
        <w:rPr>
          <w:lang w:val="es-ES"/>
        </w:rPr>
        <w:t xml:space="preserve">, </w:t>
      </w:r>
      <w:proofErr w:type="spellStart"/>
      <w:r>
        <w:rPr>
          <w:lang w:val="es-ES"/>
        </w:rPr>
        <w:t>Biserici</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Spitale</w:t>
      </w:r>
      <w:proofErr w:type="spellEnd"/>
      <w:r>
        <w:rPr>
          <w:lang w:val="es-ES"/>
        </w:rPr>
        <w:t xml:space="preserve">, </w:t>
      </w:r>
      <w:proofErr w:type="spellStart"/>
      <w:r>
        <w:rPr>
          <w:lang w:val="es-ES"/>
        </w:rPr>
        <w:t>privind</w:t>
      </w:r>
      <w:proofErr w:type="spellEnd"/>
      <w:r>
        <w:rPr>
          <w:lang w:val="es-ES"/>
        </w:rPr>
        <w:t xml:space="preserve"> </w:t>
      </w:r>
      <w:r w:rsidR="00151C04" w:rsidRPr="00151C04">
        <w:rPr>
          <w:b/>
          <w:lang w:val="ro-RO"/>
        </w:rPr>
        <w:t xml:space="preserve">modificarea anexei 1 la </w:t>
      </w:r>
      <w:proofErr w:type="spellStart"/>
      <w:r w:rsidR="00151C04" w:rsidRPr="00151C04">
        <w:rPr>
          <w:b/>
          <w:lang w:val="ro-RO"/>
        </w:rPr>
        <w:t>HCl</w:t>
      </w:r>
      <w:proofErr w:type="spellEnd"/>
      <w:r w:rsidR="00151C04" w:rsidRPr="00151C04">
        <w:rPr>
          <w:b/>
          <w:lang w:val="ro-RO"/>
        </w:rPr>
        <w:t xml:space="preserve"> nr.29 din 27 ianuarie 2022, de aprobare a indicatorilor </w:t>
      </w:r>
      <w:proofErr w:type="spellStart"/>
      <w:r w:rsidR="00151C04" w:rsidRPr="00151C04">
        <w:rPr>
          <w:b/>
          <w:lang w:val="ro-RO"/>
        </w:rPr>
        <w:t>tehnico</w:t>
      </w:r>
      <w:proofErr w:type="spellEnd"/>
      <w:r w:rsidR="00151C04" w:rsidRPr="00151C04">
        <w:rPr>
          <w:b/>
          <w:lang w:val="ro-RO"/>
        </w:rPr>
        <w:t xml:space="preserve">-economici </w:t>
      </w:r>
      <w:r w:rsidR="00151C04" w:rsidRPr="00151C04">
        <w:rPr>
          <w:i/>
          <w:lang w:val="ro-RO"/>
        </w:rPr>
        <w:t xml:space="preserve">, pentru obiectivul </w:t>
      </w:r>
      <w:r w:rsidR="00151C04" w:rsidRPr="00151C04">
        <w:rPr>
          <w:b/>
          <w:i/>
          <w:lang w:val="ro-RO"/>
        </w:rPr>
        <w:t>„</w:t>
      </w:r>
      <w:r w:rsidR="00151C04" w:rsidRPr="00151C04">
        <w:rPr>
          <w:b/>
        </w:rPr>
        <w:t xml:space="preserve">SF  </w:t>
      </w:r>
      <w:proofErr w:type="spellStart"/>
      <w:r w:rsidR="00151C04" w:rsidRPr="00151C04">
        <w:rPr>
          <w:b/>
        </w:rPr>
        <w:t>mansardare</w:t>
      </w:r>
      <w:proofErr w:type="spellEnd"/>
      <w:r w:rsidR="00151C04" w:rsidRPr="00151C04">
        <w:rPr>
          <w:b/>
        </w:rPr>
        <w:t xml:space="preserve"> </w:t>
      </w:r>
      <w:proofErr w:type="spellStart"/>
      <w:r w:rsidR="00151C04" w:rsidRPr="00151C04">
        <w:rPr>
          <w:b/>
        </w:rPr>
        <w:t>Grădinița</w:t>
      </w:r>
      <w:proofErr w:type="spellEnd"/>
      <w:r w:rsidR="00151C04" w:rsidRPr="00151C04">
        <w:rPr>
          <w:b/>
        </w:rPr>
        <w:t xml:space="preserve"> PP </w:t>
      </w:r>
      <w:proofErr w:type="spellStart"/>
      <w:r w:rsidR="00151C04" w:rsidRPr="00151C04">
        <w:rPr>
          <w:b/>
        </w:rPr>
        <w:t>Lumea</w:t>
      </w:r>
      <w:proofErr w:type="spellEnd"/>
      <w:r w:rsidR="00151C04" w:rsidRPr="00151C04">
        <w:rPr>
          <w:b/>
        </w:rPr>
        <w:t xml:space="preserve"> </w:t>
      </w:r>
      <w:proofErr w:type="spellStart"/>
      <w:r w:rsidR="00151C04" w:rsidRPr="00151C04">
        <w:rPr>
          <w:b/>
        </w:rPr>
        <w:t>Copiilor</w:t>
      </w:r>
      <w:proofErr w:type="spellEnd"/>
      <w:r w:rsidR="00151C04" w:rsidRPr="00151C04">
        <w:rPr>
          <w:b/>
          <w:i/>
          <w:lang w:val="ro-RO"/>
        </w:rPr>
        <w:t>”</w:t>
      </w:r>
    </w:p>
    <w:p w14:paraId="3C7A80C1" w14:textId="77777777" w:rsidR="00743C10" w:rsidRDefault="00743C10" w:rsidP="00743C10">
      <w:pPr>
        <w:spacing w:line="276" w:lineRule="auto"/>
        <w:ind w:firstLine="567"/>
        <w:jc w:val="both"/>
        <w:rPr>
          <w:lang w:val="ro-RO"/>
        </w:rPr>
      </w:pPr>
      <w:r>
        <w:rPr>
          <w:lang w:val="ro-RO"/>
        </w:rPr>
        <w:t xml:space="preserve">Raportul Comisiilor de specialitate din cadrul Consiliului Local Municipal Târgu </w:t>
      </w:r>
      <w:proofErr w:type="spellStart"/>
      <w:r>
        <w:rPr>
          <w:lang w:val="ro-RO"/>
        </w:rPr>
        <w:t>Mureş</w:t>
      </w:r>
      <w:proofErr w:type="spellEnd"/>
    </w:p>
    <w:p w14:paraId="42AA4CB2" w14:textId="77777777" w:rsidR="00743C10" w:rsidRDefault="00743C10" w:rsidP="00743C10">
      <w:pPr>
        <w:spacing w:line="276" w:lineRule="auto"/>
        <w:ind w:firstLine="567"/>
        <w:jc w:val="both"/>
        <w:rPr>
          <w:lang w:val="ro-RO"/>
        </w:rPr>
      </w:pPr>
      <w:r>
        <w:rPr>
          <w:lang w:val="ro-RO"/>
        </w:rPr>
        <w:t xml:space="preserve">Raportul de specialitate nr. ______________ al Direcției Juridice Contencios Administrativ </w:t>
      </w:r>
      <w:proofErr w:type="spellStart"/>
      <w:r>
        <w:rPr>
          <w:lang w:val="ro-RO"/>
        </w:rPr>
        <w:t>şi</w:t>
      </w:r>
      <w:proofErr w:type="spellEnd"/>
      <w:r>
        <w:rPr>
          <w:lang w:val="ro-RO"/>
        </w:rPr>
        <w:t xml:space="preserve"> </w:t>
      </w:r>
      <w:proofErr w:type="spellStart"/>
      <w:r>
        <w:rPr>
          <w:lang w:val="ro-RO"/>
        </w:rPr>
        <w:t>administraţie</w:t>
      </w:r>
      <w:proofErr w:type="spellEnd"/>
      <w:r>
        <w:rPr>
          <w:lang w:val="ro-RO"/>
        </w:rPr>
        <w:t xml:space="preserve"> publică locală;</w:t>
      </w:r>
    </w:p>
    <w:p w14:paraId="1A4D27AD" w14:textId="77777777" w:rsidR="00743C10" w:rsidRDefault="00743C10" w:rsidP="00743C10">
      <w:pPr>
        <w:spacing w:line="276" w:lineRule="auto"/>
        <w:ind w:firstLine="567"/>
        <w:jc w:val="both"/>
        <w:rPr>
          <w:lang w:val="ro-RO"/>
        </w:rPr>
      </w:pPr>
      <w:r>
        <w:rPr>
          <w:lang w:val="ro-RO"/>
        </w:rPr>
        <w:t>Raportul de specialitate nr. ______________ al Direcției Economice;</w:t>
      </w:r>
    </w:p>
    <w:p w14:paraId="1CF7D79D" w14:textId="77777777" w:rsidR="00743C10" w:rsidRDefault="00743C10" w:rsidP="00743C10">
      <w:pPr>
        <w:spacing w:line="276" w:lineRule="auto"/>
        <w:ind w:firstLine="567"/>
        <w:jc w:val="both"/>
        <w:rPr>
          <w:lang w:val="ro-RO"/>
        </w:rPr>
      </w:pPr>
      <w:r>
        <w:rPr>
          <w:lang w:val="ro-RO"/>
        </w:rPr>
        <w:t xml:space="preserve">Luând în considerare avizul favorabil al </w:t>
      </w:r>
      <w:proofErr w:type="spellStart"/>
      <w:r>
        <w:rPr>
          <w:lang w:val="ro-RO"/>
        </w:rPr>
        <w:t>Directiei</w:t>
      </w:r>
      <w:proofErr w:type="spellEnd"/>
      <w:r>
        <w:rPr>
          <w:lang w:val="ro-RO"/>
        </w:rPr>
        <w:t xml:space="preserve"> proiecte cu finanțare internațională, resurse umane, </w:t>
      </w:r>
      <w:proofErr w:type="spellStart"/>
      <w:r>
        <w:rPr>
          <w:lang w:val="ro-RO"/>
        </w:rPr>
        <w:t>relaţii</w:t>
      </w:r>
      <w:proofErr w:type="spellEnd"/>
      <w:r>
        <w:rPr>
          <w:lang w:val="ro-RO"/>
        </w:rPr>
        <w:t xml:space="preserve"> cu publicul și logistică,</w:t>
      </w:r>
    </w:p>
    <w:p w14:paraId="6B176B9D" w14:textId="77777777" w:rsidR="00743C10" w:rsidRDefault="00743C10" w:rsidP="00743C10">
      <w:pPr>
        <w:spacing w:line="276" w:lineRule="auto"/>
        <w:ind w:firstLine="567"/>
        <w:jc w:val="both"/>
        <w:rPr>
          <w:lang w:val="ro-RO"/>
        </w:rPr>
      </w:pPr>
    </w:p>
    <w:p w14:paraId="7C884E1B" w14:textId="77777777" w:rsidR="00743C10" w:rsidRDefault="00743C10" w:rsidP="00743C10">
      <w:pPr>
        <w:spacing w:line="276" w:lineRule="auto"/>
        <w:jc w:val="both"/>
        <w:rPr>
          <w:b/>
          <w:lang w:val="ro-RO"/>
        </w:rPr>
      </w:pPr>
      <w:r>
        <w:rPr>
          <w:lang w:val="ro-RO"/>
        </w:rPr>
        <w:tab/>
      </w:r>
      <w:r>
        <w:rPr>
          <w:b/>
          <w:lang w:val="ro-RO"/>
        </w:rPr>
        <w:t>În conformitate cu prevederile :</w:t>
      </w:r>
    </w:p>
    <w:p w14:paraId="14296D8E" w14:textId="77777777" w:rsidR="00743C10" w:rsidRDefault="00743C10" w:rsidP="00743C10">
      <w:pPr>
        <w:spacing w:line="276" w:lineRule="auto"/>
        <w:jc w:val="both"/>
        <w:rPr>
          <w:b/>
          <w:lang w:val="ro-RO"/>
        </w:rPr>
      </w:pPr>
    </w:p>
    <w:p w14:paraId="145C8AEC" w14:textId="77777777" w:rsidR="00743C10" w:rsidRDefault="00743C10" w:rsidP="00743C10">
      <w:pPr>
        <w:pStyle w:val="ListParagraph"/>
        <w:numPr>
          <w:ilvl w:val="0"/>
          <w:numId w:val="4"/>
        </w:numPr>
        <w:spacing w:line="276" w:lineRule="auto"/>
        <w:ind w:left="0" w:firstLine="709"/>
        <w:jc w:val="both"/>
        <w:rPr>
          <w:lang w:val="ro-RO"/>
        </w:rPr>
      </w:pPr>
      <w:r>
        <w:rPr>
          <w:lang w:val="ro-RO"/>
        </w:rPr>
        <w:t>O.U.G. nr.40/2015 privind gestiunea financiară a fondurilor europene cu modificările și completările ulterioare,</w:t>
      </w:r>
    </w:p>
    <w:p w14:paraId="3D4A4B43" w14:textId="77777777" w:rsidR="00743C10" w:rsidRDefault="00743C10" w:rsidP="00743C10">
      <w:pPr>
        <w:pStyle w:val="ListParagraph"/>
        <w:numPr>
          <w:ilvl w:val="0"/>
          <w:numId w:val="5"/>
        </w:numPr>
        <w:spacing w:line="276" w:lineRule="auto"/>
        <w:ind w:left="0" w:firstLine="709"/>
        <w:jc w:val="both"/>
        <w:rPr>
          <w:lang w:val="ro-RO"/>
        </w:rPr>
      </w:pPr>
      <w:r>
        <w:rPr>
          <w:lang w:val="ro-RO"/>
        </w:rPr>
        <w:t xml:space="preserve">Art. 71 alin.(1) </w:t>
      </w:r>
      <w:proofErr w:type="spellStart"/>
      <w:r>
        <w:rPr>
          <w:lang w:val="ro-RO"/>
        </w:rPr>
        <w:t>şi</w:t>
      </w:r>
      <w:proofErr w:type="spellEnd"/>
      <w:r>
        <w:rPr>
          <w:lang w:val="ro-RO"/>
        </w:rPr>
        <w:t xml:space="preserve"> (2) și art.66 pct.1 din OUG nr.114/2018 privind instituirea unor măsuri în domeniul investițiilor publice și a unor măsuri fiscal bugetare</w:t>
      </w:r>
    </w:p>
    <w:p w14:paraId="663626C6" w14:textId="77777777" w:rsidR="00743C10" w:rsidRDefault="00743C10" w:rsidP="00743C10">
      <w:pPr>
        <w:pStyle w:val="ListParagraph"/>
        <w:numPr>
          <w:ilvl w:val="0"/>
          <w:numId w:val="5"/>
        </w:numPr>
        <w:spacing w:line="276" w:lineRule="auto"/>
        <w:ind w:left="0" w:firstLine="709"/>
        <w:jc w:val="both"/>
        <w:rPr>
          <w:lang w:val="ro-RO"/>
        </w:rPr>
      </w:pPr>
      <w:r>
        <w:rPr>
          <w:lang w:val="ro-RO"/>
        </w:rPr>
        <w:t xml:space="preserve">Art.2 </w:t>
      </w:r>
      <w:proofErr w:type="spellStart"/>
      <w:r>
        <w:rPr>
          <w:lang w:val="ro-RO"/>
        </w:rPr>
        <w:t>lit.b</w:t>
      </w:r>
      <w:proofErr w:type="spellEnd"/>
      <w:r>
        <w:rPr>
          <w:lang w:val="ro-RO"/>
        </w:rPr>
        <w:t xml:space="preserve"> si art.5 alin.(1), </w:t>
      </w:r>
      <w:proofErr w:type="spellStart"/>
      <w:r>
        <w:rPr>
          <w:lang w:val="ro-RO"/>
        </w:rPr>
        <w:t>lit.a</w:t>
      </w:r>
      <w:proofErr w:type="spellEnd"/>
      <w:r>
        <w:rPr>
          <w:lang w:val="ro-RO"/>
        </w:rPr>
        <w:t xml:space="preserve"> si art.7 alin.2 din HG nr.907/2016 privind etapele de elaborare și </w:t>
      </w:r>
      <w:proofErr w:type="spellStart"/>
      <w:r>
        <w:rPr>
          <w:lang w:val="ro-RO"/>
        </w:rPr>
        <w:t>continutul</w:t>
      </w:r>
      <w:proofErr w:type="spellEnd"/>
      <w:r>
        <w:rPr>
          <w:lang w:val="ro-RO"/>
        </w:rPr>
        <w:t xml:space="preserve"> cadru al documentațiilor </w:t>
      </w:r>
      <w:proofErr w:type="spellStart"/>
      <w:r>
        <w:rPr>
          <w:lang w:val="ro-RO"/>
        </w:rPr>
        <w:t>tehnico</w:t>
      </w:r>
      <w:proofErr w:type="spellEnd"/>
      <w:r>
        <w:rPr>
          <w:lang w:val="ro-RO"/>
        </w:rPr>
        <w:t xml:space="preserve"> economice aferente proiectelor/obiectivelor de investiții finanțate din fonduri publice, cu modificările și completările ulterioare</w:t>
      </w:r>
    </w:p>
    <w:p w14:paraId="467A672D" w14:textId="77777777" w:rsidR="00743C10" w:rsidRDefault="00743C10" w:rsidP="00743C10">
      <w:pPr>
        <w:pStyle w:val="ListParagraph"/>
        <w:numPr>
          <w:ilvl w:val="0"/>
          <w:numId w:val="5"/>
        </w:numPr>
        <w:spacing w:line="276" w:lineRule="auto"/>
        <w:ind w:left="0" w:firstLine="709"/>
        <w:jc w:val="both"/>
        <w:rPr>
          <w:color w:val="FF0000"/>
        </w:rPr>
      </w:pPr>
      <w:r>
        <w:rPr>
          <w:lang w:val="ro-RO"/>
        </w:rPr>
        <w:lastRenderedPageBreak/>
        <w:t xml:space="preserve">Legii nr.24/2000 privind normele de tehnică legislativă pentru </w:t>
      </w:r>
      <w:proofErr w:type="spellStart"/>
      <w:r>
        <w:rPr>
          <w:lang w:val="ro-RO"/>
        </w:rPr>
        <w:t>eleborarea</w:t>
      </w:r>
      <w:proofErr w:type="spellEnd"/>
      <w:r>
        <w:rPr>
          <w:lang w:val="ro-RO"/>
        </w:rPr>
        <w:t xml:space="preserve"> actelor normative, republicată, cu modificările și completările ulterioare</w:t>
      </w:r>
    </w:p>
    <w:p w14:paraId="60D4FCBE" w14:textId="0E6A2544" w:rsidR="00743C10" w:rsidRDefault="00743C10" w:rsidP="00743C10">
      <w:pPr>
        <w:pStyle w:val="ListParagraph"/>
        <w:numPr>
          <w:ilvl w:val="0"/>
          <w:numId w:val="5"/>
        </w:numPr>
        <w:spacing w:line="276" w:lineRule="auto"/>
        <w:ind w:left="0" w:firstLine="709"/>
        <w:jc w:val="both"/>
        <w:rPr>
          <w:color w:val="FF0000"/>
        </w:rPr>
      </w:pPr>
      <w:r>
        <w:rPr>
          <w:lang w:val="es-ES"/>
        </w:rPr>
        <w:t xml:space="preserve">art.44 din </w:t>
      </w:r>
      <w:proofErr w:type="spellStart"/>
      <w:r>
        <w:rPr>
          <w:lang w:val="es-ES"/>
        </w:rPr>
        <w:t>Legea</w:t>
      </w:r>
      <w:proofErr w:type="spellEnd"/>
      <w:r>
        <w:rPr>
          <w:lang w:val="es-ES"/>
        </w:rPr>
        <w:t xml:space="preserve"> nr.273/</w:t>
      </w:r>
      <w:proofErr w:type="gramStart"/>
      <w:r>
        <w:rPr>
          <w:lang w:val="es-ES"/>
        </w:rPr>
        <w:t xml:space="preserve">2006  </w:t>
      </w:r>
      <w:proofErr w:type="spellStart"/>
      <w:r>
        <w:rPr>
          <w:lang w:val="es-ES"/>
        </w:rPr>
        <w:t>privind</w:t>
      </w:r>
      <w:proofErr w:type="spellEnd"/>
      <w:proofErr w:type="gramEnd"/>
      <w:r>
        <w:rPr>
          <w:lang w:val="es-ES"/>
        </w:rPr>
        <w:t xml:space="preserve"> </w:t>
      </w:r>
      <w:proofErr w:type="spellStart"/>
      <w:r>
        <w:rPr>
          <w:lang w:val="es-ES"/>
        </w:rPr>
        <w:t>finanțele</w:t>
      </w:r>
      <w:proofErr w:type="spellEnd"/>
      <w:r>
        <w:rPr>
          <w:lang w:val="es-ES"/>
        </w:rPr>
        <w:t xml:space="preserve"> </w:t>
      </w:r>
      <w:proofErr w:type="spellStart"/>
      <w:r>
        <w:rPr>
          <w:lang w:val="es-ES"/>
        </w:rPr>
        <w:t>publice</w:t>
      </w:r>
      <w:proofErr w:type="spellEnd"/>
      <w:r>
        <w:rPr>
          <w:lang w:val="es-ES"/>
        </w:rPr>
        <w:t xml:space="preserve"> </w:t>
      </w:r>
      <w:proofErr w:type="spellStart"/>
      <w:r>
        <w:rPr>
          <w:lang w:val="es-ES"/>
        </w:rPr>
        <w:t>locale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modific</w:t>
      </w:r>
      <w:r w:rsidR="00151C04">
        <w:rPr>
          <w:lang w:val="es-ES"/>
        </w:rPr>
        <w:t>ă</w:t>
      </w:r>
      <w:r>
        <w:rPr>
          <w:lang w:val="es-ES"/>
        </w:rPr>
        <w:t>rile</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completările</w:t>
      </w:r>
      <w:proofErr w:type="spellEnd"/>
      <w:r>
        <w:rPr>
          <w:lang w:val="es-ES"/>
        </w:rPr>
        <w:t xml:space="preserve"> </w:t>
      </w:r>
      <w:proofErr w:type="spellStart"/>
      <w:r>
        <w:rPr>
          <w:lang w:val="es-ES"/>
        </w:rPr>
        <w:t>ulterioare</w:t>
      </w:r>
      <w:proofErr w:type="spellEnd"/>
      <w:r>
        <w:rPr>
          <w:lang w:val="es-ES"/>
        </w:rPr>
        <w:t xml:space="preserve">. </w:t>
      </w:r>
    </w:p>
    <w:p w14:paraId="65F0E53B" w14:textId="77777777" w:rsidR="00743C10" w:rsidRDefault="00743C10" w:rsidP="00743C10">
      <w:pPr>
        <w:spacing w:line="276" w:lineRule="auto"/>
        <w:jc w:val="both"/>
        <w:rPr>
          <w:color w:val="FF0000"/>
        </w:rPr>
      </w:pPr>
      <w:r>
        <w:rPr>
          <w:color w:val="FF0000"/>
        </w:rPr>
        <w:tab/>
      </w:r>
      <w:r>
        <w:rPr>
          <w:lang w:val="ro-RO"/>
        </w:rPr>
        <w:t xml:space="preserve">Potrivit </w:t>
      </w:r>
      <w:proofErr w:type="spellStart"/>
      <w:r>
        <w:rPr>
          <w:lang w:val="ro-RO"/>
        </w:rPr>
        <w:t>dispozitiilor</w:t>
      </w:r>
      <w:proofErr w:type="spellEnd"/>
      <w:r>
        <w:rPr>
          <w:lang w:val="ro-RO"/>
        </w:rPr>
        <w:t xml:space="preserve"> art. 108 alin.1 </w:t>
      </w:r>
      <w:proofErr w:type="spellStart"/>
      <w:r>
        <w:rPr>
          <w:lang w:val="ro-RO"/>
        </w:rPr>
        <w:t>lit.d</w:t>
      </w:r>
      <w:proofErr w:type="spellEnd"/>
      <w:r>
        <w:rPr>
          <w:lang w:val="ro-RO"/>
        </w:rPr>
        <w:t xml:space="preserve">) , din OUG nr.57/2019 privind Codul administrativ, </w:t>
      </w:r>
      <w:proofErr w:type="spellStart"/>
      <w:r>
        <w:rPr>
          <w:lang w:val="es-ES"/>
        </w:rPr>
        <w:t>cu</w:t>
      </w:r>
      <w:proofErr w:type="spellEnd"/>
      <w:r>
        <w:rPr>
          <w:lang w:val="es-ES"/>
        </w:rPr>
        <w:t xml:space="preserve"> </w:t>
      </w:r>
      <w:proofErr w:type="spellStart"/>
      <w:r>
        <w:rPr>
          <w:lang w:val="es-ES"/>
        </w:rPr>
        <w:t>modificările</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completările</w:t>
      </w:r>
      <w:proofErr w:type="spellEnd"/>
      <w:r>
        <w:rPr>
          <w:lang w:val="es-ES"/>
        </w:rPr>
        <w:t xml:space="preserve"> </w:t>
      </w:r>
      <w:proofErr w:type="spellStart"/>
      <w:r>
        <w:rPr>
          <w:lang w:val="es-ES"/>
        </w:rPr>
        <w:t>ulterioare</w:t>
      </w:r>
      <w:proofErr w:type="spellEnd"/>
      <w:r>
        <w:rPr>
          <w:lang w:val="es-ES"/>
        </w:rPr>
        <w:t xml:space="preserve"> .</w:t>
      </w:r>
    </w:p>
    <w:p w14:paraId="6596EAF6" w14:textId="77777777" w:rsidR="00743C10" w:rsidRDefault="00743C10" w:rsidP="00743C10">
      <w:pPr>
        <w:spacing w:line="276" w:lineRule="auto"/>
        <w:ind w:firstLine="720"/>
        <w:jc w:val="both"/>
        <w:rPr>
          <w:lang w:val="ro-RO"/>
        </w:rPr>
      </w:pPr>
      <w:r>
        <w:rPr>
          <w:lang w:val="ro-RO"/>
        </w:rPr>
        <w:t xml:space="preserve">În temeiul prevederilor art. 129  alin.(1), alin. (2)  </w:t>
      </w:r>
      <w:proofErr w:type="spellStart"/>
      <w:r>
        <w:rPr>
          <w:lang w:val="ro-RO"/>
        </w:rPr>
        <w:t>lit</w:t>
      </w:r>
      <w:proofErr w:type="spellEnd"/>
      <w:r>
        <w:rPr>
          <w:lang w:val="ro-RO"/>
        </w:rPr>
        <w:t xml:space="preserve">.”b”, alin.(4), </w:t>
      </w:r>
      <w:proofErr w:type="spellStart"/>
      <w:r>
        <w:rPr>
          <w:lang w:val="ro-RO"/>
        </w:rPr>
        <w:t>lit</w:t>
      </w:r>
      <w:proofErr w:type="spellEnd"/>
      <w:r>
        <w:rPr>
          <w:lang w:val="ro-RO"/>
        </w:rPr>
        <w:t xml:space="preserve">.”d”, respectiv alin.(7) lit. „a”, lit. „k”, alin.(9) lit. „a”, alin.(10) lit. „a”, art.133 alin.(1), art.139 alin.(1), art.196 din OUG nr.57/2019 privind Codul administrativ, cu modificările </w:t>
      </w:r>
      <w:proofErr w:type="spellStart"/>
      <w:r>
        <w:rPr>
          <w:lang w:val="ro-RO"/>
        </w:rPr>
        <w:t>şi</w:t>
      </w:r>
      <w:proofErr w:type="spellEnd"/>
      <w:r>
        <w:rPr>
          <w:lang w:val="ro-RO"/>
        </w:rPr>
        <w:t xml:space="preserve"> completările ulterioare.</w:t>
      </w:r>
    </w:p>
    <w:p w14:paraId="69C0DA19" w14:textId="77777777" w:rsidR="00743C10" w:rsidRDefault="00743C10" w:rsidP="00743C10">
      <w:pPr>
        <w:pStyle w:val="FootnoteText"/>
        <w:ind w:firstLine="1080"/>
        <w:jc w:val="center"/>
        <w:rPr>
          <w:b/>
          <w:sz w:val="24"/>
          <w:szCs w:val="24"/>
          <w:lang w:val="es-ES"/>
        </w:rPr>
      </w:pPr>
    </w:p>
    <w:p w14:paraId="267BDF27" w14:textId="77777777" w:rsidR="00743C10" w:rsidRDefault="00743C10" w:rsidP="00743C10">
      <w:pPr>
        <w:pStyle w:val="FootnoteText"/>
        <w:ind w:firstLine="1080"/>
        <w:jc w:val="center"/>
        <w:rPr>
          <w:b/>
          <w:sz w:val="24"/>
          <w:szCs w:val="24"/>
          <w:lang w:val="es-ES"/>
        </w:rPr>
      </w:pPr>
      <w:r>
        <w:rPr>
          <w:b/>
          <w:sz w:val="24"/>
          <w:szCs w:val="24"/>
          <w:lang w:val="es-ES"/>
        </w:rPr>
        <w:t xml:space="preserve">H o t ă r ă ş t </w:t>
      </w:r>
      <w:proofErr w:type="gramStart"/>
      <w:r>
        <w:rPr>
          <w:b/>
          <w:sz w:val="24"/>
          <w:szCs w:val="24"/>
          <w:lang w:val="es-ES"/>
        </w:rPr>
        <w:t>e :</w:t>
      </w:r>
      <w:proofErr w:type="gramEnd"/>
    </w:p>
    <w:p w14:paraId="792CAE7C" w14:textId="77777777" w:rsidR="00743C10" w:rsidRDefault="00743C10" w:rsidP="00743C10">
      <w:pPr>
        <w:pStyle w:val="FootnoteText"/>
        <w:ind w:firstLine="1080"/>
        <w:jc w:val="center"/>
        <w:rPr>
          <w:b/>
          <w:sz w:val="24"/>
          <w:szCs w:val="24"/>
          <w:lang w:val="es-ES"/>
        </w:rPr>
      </w:pPr>
      <w:r>
        <w:rPr>
          <w:b/>
          <w:sz w:val="24"/>
          <w:szCs w:val="24"/>
          <w:lang w:val="es-ES"/>
        </w:rPr>
        <w:t xml:space="preserve">                  </w:t>
      </w:r>
    </w:p>
    <w:p w14:paraId="13761EB7" w14:textId="0B9C5340" w:rsidR="00151C04" w:rsidRPr="00151C04" w:rsidRDefault="00743C10" w:rsidP="00151C04">
      <w:pPr>
        <w:spacing w:line="276" w:lineRule="auto"/>
        <w:jc w:val="both"/>
        <w:rPr>
          <w:b/>
          <w:i/>
          <w:lang w:val="ro-RO"/>
        </w:rPr>
      </w:pPr>
      <w:r>
        <w:rPr>
          <w:lang w:val="es-ES"/>
        </w:rPr>
        <w:tab/>
        <w:t xml:space="preserve"> </w:t>
      </w:r>
      <w:r>
        <w:rPr>
          <w:b/>
          <w:lang w:val="es-ES"/>
        </w:rPr>
        <w:t>Art.1.</w:t>
      </w:r>
      <w:r>
        <w:rPr>
          <w:lang w:val="es-ES"/>
        </w:rPr>
        <w:t xml:space="preserve"> </w:t>
      </w:r>
      <w:r>
        <w:rPr>
          <w:b/>
          <w:lang w:val="es-ES"/>
        </w:rPr>
        <w:t xml:space="preserve">Se </w:t>
      </w:r>
      <w:proofErr w:type="spellStart"/>
      <w:r>
        <w:rPr>
          <w:b/>
          <w:lang w:val="es-ES"/>
        </w:rPr>
        <w:t>aprobă</w:t>
      </w:r>
      <w:proofErr w:type="spellEnd"/>
      <w:r w:rsidR="00151C04" w:rsidRPr="00151C04">
        <w:rPr>
          <w:b/>
          <w:lang w:val="ro-RO"/>
        </w:rPr>
        <w:t xml:space="preserve"> modificarea anexei 1 la </w:t>
      </w:r>
      <w:proofErr w:type="spellStart"/>
      <w:r w:rsidR="00151C04" w:rsidRPr="00151C04">
        <w:rPr>
          <w:b/>
          <w:lang w:val="ro-RO"/>
        </w:rPr>
        <w:t>HCl</w:t>
      </w:r>
      <w:proofErr w:type="spellEnd"/>
      <w:r w:rsidR="00151C04" w:rsidRPr="00151C04">
        <w:rPr>
          <w:b/>
          <w:lang w:val="ro-RO"/>
        </w:rPr>
        <w:t xml:space="preserve"> nr.29 din 27 ianuarie 2022, de aprobare a indicatorilor </w:t>
      </w:r>
      <w:proofErr w:type="spellStart"/>
      <w:r w:rsidR="00151C04" w:rsidRPr="00151C04">
        <w:rPr>
          <w:b/>
          <w:lang w:val="ro-RO"/>
        </w:rPr>
        <w:t>tehnico</w:t>
      </w:r>
      <w:proofErr w:type="spellEnd"/>
      <w:r w:rsidR="00151C04" w:rsidRPr="00151C04">
        <w:rPr>
          <w:b/>
          <w:lang w:val="ro-RO"/>
        </w:rPr>
        <w:t>-</w:t>
      </w:r>
      <w:proofErr w:type="gramStart"/>
      <w:r w:rsidR="00151C04" w:rsidRPr="00151C04">
        <w:rPr>
          <w:b/>
          <w:lang w:val="ro-RO"/>
        </w:rPr>
        <w:t xml:space="preserve">economici </w:t>
      </w:r>
      <w:r w:rsidR="00151C04" w:rsidRPr="00151C04">
        <w:rPr>
          <w:b/>
          <w:i/>
          <w:lang w:val="ro-RO"/>
        </w:rPr>
        <w:t>,</w:t>
      </w:r>
      <w:proofErr w:type="gramEnd"/>
      <w:r w:rsidR="00151C04" w:rsidRPr="00151C04">
        <w:rPr>
          <w:b/>
          <w:i/>
          <w:lang w:val="ro-RO"/>
        </w:rPr>
        <w:t xml:space="preserve"> pentru obiectivul „</w:t>
      </w:r>
      <w:r w:rsidR="00151C04" w:rsidRPr="00151C04">
        <w:rPr>
          <w:b/>
        </w:rPr>
        <w:t xml:space="preserve">SF  </w:t>
      </w:r>
      <w:proofErr w:type="spellStart"/>
      <w:r w:rsidR="00151C04" w:rsidRPr="00151C04">
        <w:rPr>
          <w:b/>
        </w:rPr>
        <w:t>mansardare</w:t>
      </w:r>
      <w:proofErr w:type="spellEnd"/>
      <w:r w:rsidR="00151C04" w:rsidRPr="00151C04">
        <w:rPr>
          <w:b/>
        </w:rPr>
        <w:t xml:space="preserve"> </w:t>
      </w:r>
      <w:proofErr w:type="spellStart"/>
      <w:r w:rsidR="00151C04" w:rsidRPr="00151C04">
        <w:rPr>
          <w:b/>
        </w:rPr>
        <w:t>Grădinița</w:t>
      </w:r>
      <w:proofErr w:type="spellEnd"/>
      <w:r w:rsidR="00151C04" w:rsidRPr="00151C04">
        <w:rPr>
          <w:b/>
        </w:rPr>
        <w:t xml:space="preserve"> PP </w:t>
      </w:r>
      <w:proofErr w:type="spellStart"/>
      <w:r w:rsidR="00151C04" w:rsidRPr="00151C04">
        <w:rPr>
          <w:b/>
        </w:rPr>
        <w:t>Lumea</w:t>
      </w:r>
      <w:proofErr w:type="spellEnd"/>
      <w:r w:rsidR="00151C04" w:rsidRPr="00151C04">
        <w:rPr>
          <w:b/>
        </w:rPr>
        <w:t xml:space="preserve"> </w:t>
      </w:r>
      <w:proofErr w:type="spellStart"/>
      <w:r w:rsidR="00151C04" w:rsidRPr="00151C04">
        <w:rPr>
          <w:b/>
        </w:rPr>
        <w:t>Copiilor</w:t>
      </w:r>
      <w:proofErr w:type="spellEnd"/>
      <w:r w:rsidR="00151C04" w:rsidRPr="00151C04">
        <w:rPr>
          <w:b/>
          <w:i/>
          <w:lang w:val="ro-RO"/>
        </w:rPr>
        <w:t>”</w:t>
      </w:r>
      <w:r w:rsidR="00186A3B">
        <w:rPr>
          <w:b/>
          <w:i/>
          <w:lang w:val="ro-RO"/>
        </w:rPr>
        <w:t>, conform anexei 1 care face parte integrantă din prezenta hotărâre.</w:t>
      </w:r>
    </w:p>
    <w:p w14:paraId="18212909" w14:textId="77777777" w:rsidR="00743C10" w:rsidRDefault="00743C10" w:rsidP="00743C10">
      <w:pPr>
        <w:pStyle w:val="FootnoteText"/>
        <w:spacing w:line="276" w:lineRule="auto"/>
        <w:rPr>
          <w:color w:val="FF0000"/>
          <w:sz w:val="24"/>
          <w:szCs w:val="24"/>
          <w:lang w:val="es-ES"/>
        </w:rPr>
      </w:pPr>
      <w:r>
        <w:rPr>
          <w:color w:val="FF0000"/>
          <w:sz w:val="24"/>
          <w:szCs w:val="24"/>
          <w:lang w:val="es-ES"/>
        </w:rPr>
        <w:tab/>
      </w:r>
    </w:p>
    <w:p w14:paraId="4B2FF2DE" w14:textId="42482B43" w:rsidR="00743C10" w:rsidRDefault="00743C10" w:rsidP="00743C10">
      <w:pPr>
        <w:pStyle w:val="FootnoteText"/>
        <w:spacing w:line="276" w:lineRule="auto"/>
        <w:rPr>
          <w:sz w:val="24"/>
          <w:szCs w:val="24"/>
          <w:lang w:val="es-ES"/>
        </w:rPr>
      </w:pPr>
      <w:r>
        <w:rPr>
          <w:sz w:val="24"/>
          <w:szCs w:val="24"/>
          <w:lang w:val="es-ES"/>
        </w:rPr>
        <w:tab/>
      </w:r>
      <w:r>
        <w:rPr>
          <w:b/>
          <w:sz w:val="24"/>
          <w:szCs w:val="24"/>
          <w:lang w:val="es-ES"/>
        </w:rPr>
        <w:t>Art. 2</w:t>
      </w:r>
      <w:r>
        <w:rPr>
          <w:sz w:val="24"/>
          <w:szCs w:val="24"/>
          <w:lang w:val="es-ES"/>
        </w:rPr>
        <w:t>.</w:t>
      </w:r>
      <w:r w:rsidR="00151C04">
        <w:rPr>
          <w:sz w:val="24"/>
          <w:szCs w:val="24"/>
          <w:lang w:val="es-ES"/>
        </w:rPr>
        <w:t xml:space="preserve"> </w:t>
      </w:r>
      <w:r>
        <w:rPr>
          <w:sz w:val="24"/>
          <w:szCs w:val="24"/>
          <w:lang w:val="es-ES"/>
        </w:rPr>
        <w:t xml:space="preserve">Cu </w:t>
      </w:r>
      <w:proofErr w:type="spellStart"/>
      <w:r>
        <w:rPr>
          <w:sz w:val="24"/>
          <w:szCs w:val="24"/>
          <w:lang w:val="es-ES"/>
        </w:rPr>
        <w:t>aducere</w:t>
      </w:r>
      <w:proofErr w:type="spellEnd"/>
      <w:r>
        <w:rPr>
          <w:sz w:val="24"/>
          <w:szCs w:val="24"/>
          <w:lang w:val="es-ES"/>
        </w:rPr>
        <w:t xml:space="preserve"> la </w:t>
      </w:r>
      <w:proofErr w:type="spellStart"/>
      <w:r>
        <w:rPr>
          <w:sz w:val="24"/>
          <w:szCs w:val="24"/>
          <w:lang w:val="es-ES"/>
        </w:rPr>
        <w:t>îndeplinire</w:t>
      </w:r>
      <w:proofErr w:type="spellEnd"/>
      <w:r>
        <w:rPr>
          <w:sz w:val="24"/>
          <w:szCs w:val="24"/>
          <w:lang w:val="es-ES"/>
        </w:rPr>
        <w:t xml:space="preserve"> a </w:t>
      </w:r>
      <w:proofErr w:type="spellStart"/>
      <w:r>
        <w:rPr>
          <w:sz w:val="24"/>
          <w:szCs w:val="24"/>
          <w:lang w:val="es-ES"/>
        </w:rPr>
        <w:t>prevederilor</w:t>
      </w:r>
      <w:proofErr w:type="spellEnd"/>
      <w:r>
        <w:rPr>
          <w:sz w:val="24"/>
          <w:szCs w:val="24"/>
          <w:lang w:val="es-ES"/>
        </w:rPr>
        <w:t xml:space="preserve"> </w:t>
      </w:r>
      <w:proofErr w:type="spellStart"/>
      <w:r>
        <w:rPr>
          <w:sz w:val="24"/>
          <w:szCs w:val="24"/>
          <w:lang w:val="es-ES"/>
        </w:rPr>
        <w:t>prezentei</w:t>
      </w:r>
      <w:proofErr w:type="spellEnd"/>
      <w:r>
        <w:rPr>
          <w:sz w:val="24"/>
          <w:szCs w:val="24"/>
          <w:lang w:val="es-ES"/>
        </w:rPr>
        <w:t xml:space="preserve"> </w:t>
      </w:r>
      <w:proofErr w:type="spellStart"/>
      <w:r>
        <w:rPr>
          <w:sz w:val="24"/>
          <w:szCs w:val="24"/>
          <w:lang w:val="es-ES"/>
        </w:rPr>
        <w:t>hotărâri</w:t>
      </w:r>
      <w:proofErr w:type="spellEnd"/>
      <w:r>
        <w:rPr>
          <w:sz w:val="24"/>
          <w:szCs w:val="24"/>
          <w:lang w:val="es-ES"/>
        </w:rPr>
        <w:t xml:space="preserve"> se </w:t>
      </w:r>
      <w:proofErr w:type="spellStart"/>
      <w:r>
        <w:rPr>
          <w:sz w:val="24"/>
          <w:szCs w:val="24"/>
          <w:lang w:val="es-ES"/>
        </w:rPr>
        <w:t>încredinţează</w:t>
      </w:r>
      <w:proofErr w:type="spellEnd"/>
      <w:r>
        <w:rPr>
          <w:sz w:val="24"/>
          <w:szCs w:val="24"/>
          <w:lang w:val="es-ES"/>
        </w:rPr>
        <w:t xml:space="preserve"> </w:t>
      </w:r>
      <w:proofErr w:type="spellStart"/>
      <w:r>
        <w:rPr>
          <w:sz w:val="24"/>
          <w:szCs w:val="24"/>
          <w:lang w:val="es-ES"/>
        </w:rPr>
        <w:t>Executivul</w:t>
      </w:r>
      <w:proofErr w:type="spellEnd"/>
      <w:r>
        <w:rPr>
          <w:sz w:val="24"/>
          <w:szCs w:val="24"/>
          <w:lang w:val="es-ES"/>
        </w:rPr>
        <w:t xml:space="preserve"> </w:t>
      </w:r>
      <w:proofErr w:type="spellStart"/>
      <w:r>
        <w:rPr>
          <w:sz w:val="24"/>
          <w:szCs w:val="24"/>
          <w:lang w:val="es-ES"/>
        </w:rPr>
        <w:t>Municipiului</w:t>
      </w:r>
      <w:proofErr w:type="spellEnd"/>
      <w:r>
        <w:rPr>
          <w:sz w:val="24"/>
          <w:szCs w:val="24"/>
          <w:lang w:val="es-ES"/>
        </w:rPr>
        <w:t xml:space="preserve"> T</w:t>
      </w:r>
      <w:r>
        <w:rPr>
          <w:bCs/>
          <w:sz w:val="24"/>
          <w:szCs w:val="24"/>
          <w:lang w:val="ro-RO" w:eastAsia="ro-RO"/>
        </w:rPr>
        <w:t>â</w:t>
      </w:r>
      <w:proofErr w:type="spellStart"/>
      <w:r>
        <w:rPr>
          <w:sz w:val="24"/>
          <w:szCs w:val="24"/>
          <w:lang w:val="es-ES"/>
        </w:rPr>
        <w:t>rgu</w:t>
      </w:r>
      <w:proofErr w:type="spellEnd"/>
      <w:r>
        <w:rPr>
          <w:sz w:val="24"/>
          <w:szCs w:val="24"/>
          <w:lang w:val="es-ES"/>
        </w:rPr>
        <w:t xml:space="preserve"> Mureş </w:t>
      </w:r>
      <w:proofErr w:type="spellStart"/>
      <w:r>
        <w:rPr>
          <w:sz w:val="24"/>
          <w:szCs w:val="24"/>
          <w:lang w:val="es-ES"/>
        </w:rPr>
        <w:t>prin</w:t>
      </w:r>
      <w:proofErr w:type="spellEnd"/>
      <w:r>
        <w:rPr>
          <w:sz w:val="24"/>
          <w:szCs w:val="24"/>
          <w:lang w:val="es-ES"/>
        </w:rPr>
        <w:t xml:space="preserve"> </w:t>
      </w:r>
      <w:proofErr w:type="spellStart"/>
      <w:r>
        <w:rPr>
          <w:sz w:val="24"/>
          <w:szCs w:val="24"/>
          <w:lang w:val="es-ES"/>
        </w:rPr>
        <w:t>Direcţia</w:t>
      </w:r>
      <w:proofErr w:type="spellEnd"/>
      <w:r>
        <w:rPr>
          <w:sz w:val="24"/>
          <w:szCs w:val="24"/>
          <w:lang w:val="es-ES"/>
        </w:rPr>
        <w:t xml:space="preserve"> </w:t>
      </w:r>
      <w:proofErr w:type="spellStart"/>
      <w:r>
        <w:rPr>
          <w:sz w:val="24"/>
          <w:szCs w:val="24"/>
          <w:lang w:val="es-ES"/>
        </w:rPr>
        <w:t>Economică</w:t>
      </w:r>
      <w:proofErr w:type="spellEnd"/>
      <w:r>
        <w:rPr>
          <w:sz w:val="24"/>
          <w:szCs w:val="24"/>
          <w:lang w:val="es-ES"/>
        </w:rPr>
        <w:t xml:space="preserve"> </w:t>
      </w:r>
      <w:proofErr w:type="spellStart"/>
      <w:r>
        <w:rPr>
          <w:sz w:val="24"/>
          <w:szCs w:val="24"/>
          <w:lang w:val="es-ES"/>
        </w:rPr>
        <w:t>şi</w:t>
      </w:r>
      <w:proofErr w:type="spellEnd"/>
      <w:r>
        <w:rPr>
          <w:sz w:val="24"/>
          <w:szCs w:val="24"/>
          <w:lang w:val="es-ES"/>
        </w:rPr>
        <w:t xml:space="preserve"> </w:t>
      </w:r>
      <w:proofErr w:type="spellStart"/>
      <w:r>
        <w:rPr>
          <w:sz w:val="24"/>
          <w:szCs w:val="24"/>
          <w:lang w:val="es-ES"/>
        </w:rPr>
        <w:t>Direcţia</w:t>
      </w:r>
      <w:proofErr w:type="spellEnd"/>
      <w:r>
        <w:rPr>
          <w:sz w:val="24"/>
          <w:szCs w:val="24"/>
          <w:lang w:val="es-ES"/>
        </w:rPr>
        <w:t xml:space="preserve"> </w:t>
      </w:r>
      <w:proofErr w:type="spellStart"/>
      <w:r>
        <w:rPr>
          <w:sz w:val="24"/>
          <w:szCs w:val="24"/>
          <w:lang w:val="es-ES"/>
        </w:rPr>
        <w:t>Şcoli</w:t>
      </w:r>
      <w:proofErr w:type="spellEnd"/>
      <w:r>
        <w:rPr>
          <w:sz w:val="24"/>
          <w:szCs w:val="24"/>
          <w:lang w:val="es-ES"/>
        </w:rPr>
        <w:t xml:space="preserve"> -</w:t>
      </w:r>
      <w:proofErr w:type="spellStart"/>
      <w:r>
        <w:rPr>
          <w:sz w:val="24"/>
          <w:szCs w:val="24"/>
          <w:lang w:val="es-ES"/>
        </w:rPr>
        <w:t>Serviciul</w:t>
      </w:r>
      <w:proofErr w:type="spellEnd"/>
      <w:r>
        <w:rPr>
          <w:sz w:val="24"/>
          <w:szCs w:val="24"/>
          <w:lang w:val="es-ES"/>
        </w:rPr>
        <w:t xml:space="preserve"> </w:t>
      </w:r>
      <w:proofErr w:type="spellStart"/>
      <w:r>
        <w:rPr>
          <w:sz w:val="24"/>
          <w:szCs w:val="24"/>
          <w:lang w:val="es-ES"/>
        </w:rPr>
        <w:t>Investiţii</w:t>
      </w:r>
      <w:proofErr w:type="spellEnd"/>
      <w:r>
        <w:rPr>
          <w:sz w:val="24"/>
          <w:szCs w:val="24"/>
          <w:lang w:val="es-ES"/>
        </w:rPr>
        <w:t xml:space="preserve">, </w:t>
      </w:r>
      <w:proofErr w:type="spellStart"/>
      <w:r>
        <w:rPr>
          <w:sz w:val="24"/>
          <w:szCs w:val="24"/>
          <w:lang w:val="es-ES"/>
        </w:rPr>
        <w:t>Reparaţii</w:t>
      </w:r>
      <w:proofErr w:type="spellEnd"/>
      <w:r>
        <w:rPr>
          <w:sz w:val="24"/>
          <w:szCs w:val="24"/>
          <w:lang w:val="es-ES"/>
        </w:rPr>
        <w:t xml:space="preserve">, </w:t>
      </w:r>
      <w:proofErr w:type="spellStart"/>
      <w:r>
        <w:rPr>
          <w:sz w:val="24"/>
          <w:szCs w:val="24"/>
          <w:lang w:val="es-ES"/>
        </w:rPr>
        <w:t>Şcoli</w:t>
      </w:r>
      <w:proofErr w:type="spellEnd"/>
      <w:r>
        <w:rPr>
          <w:sz w:val="24"/>
          <w:szCs w:val="24"/>
          <w:lang w:val="es-ES"/>
        </w:rPr>
        <w:t xml:space="preserve">, </w:t>
      </w:r>
      <w:proofErr w:type="spellStart"/>
      <w:r>
        <w:rPr>
          <w:sz w:val="24"/>
          <w:szCs w:val="24"/>
          <w:lang w:val="es-ES"/>
        </w:rPr>
        <w:t>Biserici</w:t>
      </w:r>
      <w:proofErr w:type="spellEnd"/>
      <w:r>
        <w:rPr>
          <w:sz w:val="24"/>
          <w:szCs w:val="24"/>
          <w:lang w:val="es-ES"/>
        </w:rPr>
        <w:t xml:space="preserve"> </w:t>
      </w:r>
      <w:proofErr w:type="spellStart"/>
      <w:r>
        <w:rPr>
          <w:sz w:val="24"/>
          <w:szCs w:val="24"/>
          <w:lang w:val="es-ES"/>
        </w:rPr>
        <w:t>şi</w:t>
      </w:r>
      <w:proofErr w:type="spellEnd"/>
      <w:r>
        <w:rPr>
          <w:sz w:val="24"/>
          <w:szCs w:val="24"/>
          <w:lang w:val="es-ES"/>
        </w:rPr>
        <w:t xml:space="preserve"> </w:t>
      </w:r>
      <w:proofErr w:type="spellStart"/>
      <w:r>
        <w:rPr>
          <w:sz w:val="24"/>
          <w:szCs w:val="24"/>
          <w:lang w:val="es-ES"/>
        </w:rPr>
        <w:t>Spitale</w:t>
      </w:r>
      <w:proofErr w:type="spellEnd"/>
      <w:r>
        <w:rPr>
          <w:sz w:val="24"/>
          <w:szCs w:val="24"/>
          <w:lang w:val="es-ES"/>
        </w:rPr>
        <w:t xml:space="preserve">, </w:t>
      </w:r>
      <w:proofErr w:type="spellStart"/>
      <w:r>
        <w:rPr>
          <w:sz w:val="24"/>
          <w:szCs w:val="24"/>
          <w:lang w:val="es-ES"/>
        </w:rPr>
        <w:t>Direcția</w:t>
      </w:r>
      <w:proofErr w:type="spellEnd"/>
      <w:r>
        <w:rPr>
          <w:sz w:val="24"/>
          <w:szCs w:val="24"/>
          <w:lang w:val="es-ES"/>
        </w:rPr>
        <w:t>,</w:t>
      </w:r>
      <w:r>
        <w:rPr>
          <w:sz w:val="24"/>
          <w:szCs w:val="24"/>
          <w:lang w:val="ro-RO"/>
        </w:rPr>
        <w:t xml:space="preserve"> </w:t>
      </w:r>
      <w:proofErr w:type="spellStart"/>
      <w:r>
        <w:rPr>
          <w:sz w:val="24"/>
          <w:szCs w:val="24"/>
          <w:lang w:val="ro-RO"/>
        </w:rPr>
        <w:t>Directiei</w:t>
      </w:r>
      <w:proofErr w:type="spellEnd"/>
      <w:r>
        <w:rPr>
          <w:sz w:val="24"/>
          <w:szCs w:val="24"/>
          <w:lang w:val="ro-RO"/>
        </w:rPr>
        <w:t xml:space="preserve"> proiecte cu finanțare internațională, resurse umane, </w:t>
      </w:r>
      <w:proofErr w:type="spellStart"/>
      <w:r>
        <w:rPr>
          <w:sz w:val="24"/>
          <w:szCs w:val="24"/>
          <w:lang w:val="ro-RO"/>
        </w:rPr>
        <w:t>relatii</w:t>
      </w:r>
      <w:proofErr w:type="spellEnd"/>
      <w:r>
        <w:rPr>
          <w:sz w:val="24"/>
          <w:szCs w:val="24"/>
          <w:lang w:val="ro-RO"/>
        </w:rPr>
        <w:t xml:space="preserve"> cu publicul și logistică</w:t>
      </w:r>
    </w:p>
    <w:p w14:paraId="09851C1F" w14:textId="77777777" w:rsidR="00743C10" w:rsidRDefault="00743C10" w:rsidP="00743C10">
      <w:pPr>
        <w:pStyle w:val="FootnoteText"/>
        <w:spacing w:line="276" w:lineRule="auto"/>
        <w:ind w:firstLine="1080"/>
        <w:rPr>
          <w:b/>
          <w:sz w:val="24"/>
          <w:szCs w:val="24"/>
          <w:lang w:val="es-ES"/>
        </w:rPr>
      </w:pPr>
    </w:p>
    <w:p w14:paraId="52949333" w14:textId="77777777" w:rsidR="00743C10" w:rsidRDefault="00743C10" w:rsidP="00743C10">
      <w:pPr>
        <w:spacing w:line="276" w:lineRule="auto"/>
        <w:ind w:right="-9"/>
        <w:jc w:val="both"/>
        <w:rPr>
          <w:lang w:val="ro-RO"/>
        </w:rPr>
      </w:pPr>
      <w:r>
        <w:rPr>
          <w:b/>
          <w:lang w:val="es-ES"/>
        </w:rPr>
        <w:tab/>
        <w:t>Art. 3.</w:t>
      </w:r>
      <w:r>
        <w:rPr>
          <w:lang w:val="es-ES"/>
        </w:rPr>
        <w:t xml:space="preserve">  </w:t>
      </w:r>
      <w:r>
        <w:rPr>
          <w:lang w:val="ro-RO"/>
        </w:rPr>
        <w:t xml:space="preserve">În conformitate cu prevederile art. 252, alin. 1, lit. c, art.255 din OUG nr.57/2019 privind Codul administrativ </w:t>
      </w:r>
      <w:proofErr w:type="spellStart"/>
      <w:r>
        <w:rPr>
          <w:lang w:val="ro-RO"/>
        </w:rPr>
        <w:t>şi</w:t>
      </w:r>
      <w:proofErr w:type="spellEnd"/>
      <w:r>
        <w:rPr>
          <w:lang w:val="ro-RO"/>
        </w:rPr>
        <w:t xml:space="preserve"> ale art.3, alin.1 din Legea nr.554/2004 Legea contenciosului administrativ, prezenta Hotărâre se înaintează Prefectului </w:t>
      </w:r>
      <w:proofErr w:type="spellStart"/>
      <w:r>
        <w:rPr>
          <w:lang w:val="ro-RO"/>
        </w:rPr>
        <w:t>Judeţului</w:t>
      </w:r>
      <w:proofErr w:type="spellEnd"/>
      <w:r>
        <w:rPr>
          <w:lang w:val="ro-RO"/>
        </w:rPr>
        <w:t xml:space="preserve"> </w:t>
      </w:r>
      <w:proofErr w:type="spellStart"/>
      <w:r>
        <w:rPr>
          <w:lang w:val="ro-RO"/>
        </w:rPr>
        <w:t>Mureş</w:t>
      </w:r>
      <w:proofErr w:type="spellEnd"/>
      <w:r>
        <w:rPr>
          <w:lang w:val="ro-RO"/>
        </w:rPr>
        <w:t>, pentru exercitarea controlului de legalitate.</w:t>
      </w:r>
    </w:p>
    <w:p w14:paraId="28DFDF60" w14:textId="77777777" w:rsidR="00743C10" w:rsidRDefault="00743C10" w:rsidP="00743C10">
      <w:pPr>
        <w:spacing w:line="276" w:lineRule="auto"/>
        <w:ind w:right="-9"/>
        <w:jc w:val="both"/>
        <w:rPr>
          <w:b/>
          <w:lang w:val="ro-RO"/>
        </w:rPr>
      </w:pPr>
    </w:p>
    <w:p w14:paraId="2F89232B" w14:textId="77777777" w:rsidR="00743C10" w:rsidRDefault="00743C10" w:rsidP="00743C10">
      <w:pPr>
        <w:spacing w:line="276" w:lineRule="auto"/>
        <w:jc w:val="both"/>
        <w:rPr>
          <w:lang w:val="ro-RO"/>
        </w:rPr>
      </w:pPr>
      <w:r>
        <w:rPr>
          <w:b/>
          <w:lang w:val="ro-RO"/>
        </w:rPr>
        <w:tab/>
        <w:t xml:space="preserve">Art.4. </w:t>
      </w:r>
      <w:r>
        <w:rPr>
          <w:lang w:val="ro-RO"/>
        </w:rPr>
        <w:t>Prezenta hotărâre se comunică:</w:t>
      </w:r>
    </w:p>
    <w:p w14:paraId="3B16F26D" w14:textId="77777777" w:rsidR="00743C10" w:rsidRDefault="00743C10" w:rsidP="00743C10">
      <w:pPr>
        <w:spacing w:line="276" w:lineRule="auto"/>
        <w:jc w:val="both"/>
        <w:rPr>
          <w:lang w:val="ro-RO"/>
        </w:rPr>
      </w:pPr>
      <w:r>
        <w:rPr>
          <w:lang w:val="ro-RO"/>
        </w:rPr>
        <w:tab/>
      </w:r>
      <w:r>
        <w:rPr>
          <w:lang w:val="ro-RO"/>
        </w:rPr>
        <w:tab/>
        <w:t xml:space="preserve">- </w:t>
      </w:r>
      <w:proofErr w:type="spellStart"/>
      <w:r>
        <w:rPr>
          <w:lang w:val="ro-RO"/>
        </w:rPr>
        <w:t>Direcţiei</w:t>
      </w:r>
      <w:proofErr w:type="spellEnd"/>
      <w:r>
        <w:rPr>
          <w:lang w:val="ro-RO"/>
        </w:rPr>
        <w:t xml:space="preserve"> </w:t>
      </w:r>
      <w:proofErr w:type="spellStart"/>
      <w:r>
        <w:rPr>
          <w:lang w:val="ro-RO"/>
        </w:rPr>
        <w:t>Şcoli</w:t>
      </w:r>
      <w:proofErr w:type="spellEnd"/>
      <w:r>
        <w:rPr>
          <w:lang w:val="ro-RO"/>
        </w:rPr>
        <w:t>,</w:t>
      </w:r>
    </w:p>
    <w:p w14:paraId="7A5F1636" w14:textId="77777777" w:rsidR="00743C10" w:rsidRDefault="00743C10" w:rsidP="00743C10">
      <w:pPr>
        <w:spacing w:line="276" w:lineRule="auto"/>
        <w:jc w:val="both"/>
        <w:rPr>
          <w:lang w:val="ro-RO"/>
        </w:rPr>
      </w:pPr>
      <w:r>
        <w:rPr>
          <w:lang w:val="ro-RO"/>
        </w:rPr>
        <w:tab/>
      </w:r>
      <w:r>
        <w:rPr>
          <w:lang w:val="ro-RO"/>
        </w:rPr>
        <w:tab/>
        <w:t xml:space="preserve">- </w:t>
      </w:r>
      <w:proofErr w:type="spellStart"/>
      <w:r>
        <w:rPr>
          <w:lang w:val="ro-RO"/>
        </w:rPr>
        <w:t>Direcţiei</w:t>
      </w:r>
      <w:proofErr w:type="spellEnd"/>
      <w:r>
        <w:rPr>
          <w:lang w:val="ro-RO"/>
        </w:rPr>
        <w:t xml:space="preserve"> Economice</w:t>
      </w:r>
    </w:p>
    <w:p w14:paraId="2CE414EC" w14:textId="77777777" w:rsidR="00743C10" w:rsidRDefault="00743C10" w:rsidP="00743C10">
      <w:pPr>
        <w:spacing w:line="276" w:lineRule="auto"/>
        <w:jc w:val="both"/>
        <w:rPr>
          <w:lang w:val="ro-RO"/>
        </w:rPr>
      </w:pPr>
      <w:r>
        <w:rPr>
          <w:lang w:val="ro-RO"/>
        </w:rPr>
        <w:tab/>
      </w:r>
      <w:r>
        <w:rPr>
          <w:lang w:val="ro-RO"/>
        </w:rPr>
        <w:tab/>
        <w:t xml:space="preserve">- </w:t>
      </w:r>
      <w:proofErr w:type="spellStart"/>
      <w:r>
        <w:rPr>
          <w:lang w:val="ro-RO"/>
        </w:rPr>
        <w:t>Directiei</w:t>
      </w:r>
      <w:proofErr w:type="spellEnd"/>
      <w:r>
        <w:rPr>
          <w:lang w:val="ro-RO"/>
        </w:rPr>
        <w:t xml:space="preserve"> proiecte cu finanțare internațională, resurse umane, </w:t>
      </w:r>
      <w:proofErr w:type="spellStart"/>
      <w:r>
        <w:rPr>
          <w:lang w:val="ro-RO"/>
        </w:rPr>
        <w:t>relatii</w:t>
      </w:r>
      <w:proofErr w:type="spellEnd"/>
      <w:r>
        <w:rPr>
          <w:lang w:val="ro-RO"/>
        </w:rPr>
        <w:t xml:space="preserve"> cu publicul și logistică</w:t>
      </w:r>
    </w:p>
    <w:p w14:paraId="45036C96" w14:textId="77777777" w:rsidR="00743C10" w:rsidRDefault="00743C10" w:rsidP="00743C10">
      <w:pPr>
        <w:spacing w:line="360" w:lineRule="auto"/>
        <w:jc w:val="both"/>
        <w:rPr>
          <w:lang w:val="ro-RO"/>
        </w:rPr>
      </w:pPr>
      <w:r>
        <w:rPr>
          <w:lang w:val="ro-RO"/>
        </w:rPr>
        <w:tab/>
      </w:r>
      <w:r>
        <w:rPr>
          <w:lang w:val="ro-RO"/>
        </w:rPr>
        <w:tab/>
      </w:r>
    </w:p>
    <w:p w14:paraId="2F69A1F1" w14:textId="77777777" w:rsidR="00743C10" w:rsidRDefault="00743C10" w:rsidP="00743C10">
      <w:pPr>
        <w:pStyle w:val="FootnoteText"/>
        <w:rPr>
          <w:sz w:val="24"/>
          <w:szCs w:val="24"/>
          <w:lang w:val="es-ES"/>
        </w:rPr>
      </w:pPr>
    </w:p>
    <w:p w14:paraId="0276602A" w14:textId="77777777" w:rsidR="00743C10" w:rsidRDefault="00743C10" w:rsidP="00743C10">
      <w:pPr>
        <w:pStyle w:val="FootnoteText"/>
        <w:rPr>
          <w:sz w:val="24"/>
          <w:szCs w:val="24"/>
          <w:lang w:val="es-ES"/>
        </w:rPr>
      </w:pPr>
    </w:p>
    <w:p w14:paraId="1253D4EC" w14:textId="77777777" w:rsidR="00743C10" w:rsidRDefault="00743C10" w:rsidP="00743C10">
      <w:pPr>
        <w:pStyle w:val="FootnoteText"/>
        <w:rPr>
          <w:sz w:val="24"/>
          <w:szCs w:val="24"/>
          <w:lang w:val="es-ES"/>
        </w:rPr>
      </w:pPr>
    </w:p>
    <w:p w14:paraId="351C14EA" w14:textId="77777777" w:rsidR="00743C10" w:rsidRDefault="00743C10" w:rsidP="00743C10">
      <w:pPr>
        <w:pStyle w:val="FootnoteText"/>
        <w:rPr>
          <w:sz w:val="24"/>
          <w:szCs w:val="24"/>
          <w:lang w:val="es-ES"/>
        </w:rPr>
      </w:pPr>
    </w:p>
    <w:p w14:paraId="115B21D0" w14:textId="77777777" w:rsidR="00743C10" w:rsidRDefault="00743C10" w:rsidP="00743C10">
      <w:pPr>
        <w:pStyle w:val="FootnoteText"/>
        <w:ind w:firstLine="1080"/>
        <w:rPr>
          <w:b/>
          <w:sz w:val="24"/>
          <w:szCs w:val="24"/>
          <w:lang w:val="es-ES"/>
        </w:rPr>
      </w:pPr>
      <w:r>
        <w:rPr>
          <w:b/>
          <w:sz w:val="24"/>
          <w:szCs w:val="24"/>
          <w:lang w:val="es-ES"/>
        </w:rPr>
        <w:tab/>
      </w:r>
      <w:r>
        <w:rPr>
          <w:b/>
          <w:sz w:val="24"/>
          <w:szCs w:val="24"/>
          <w:lang w:val="es-ES"/>
        </w:rPr>
        <w:tab/>
      </w:r>
      <w:r>
        <w:rPr>
          <w:b/>
          <w:sz w:val="24"/>
          <w:szCs w:val="24"/>
          <w:lang w:val="es-ES"/>
        </w:rPr>
        <w:tab/>
      </w:r>
      <w:proofErr w:type="spellStart"/>
      <w:r>
        <w:rPr>
          <w:b/>
          <w:sz w:val="24"/>
          <w:szCs w:val="24"/>
          <w:lang w:val="es-ES"/>
        </w:rPr>
        <w:t>Viză</w:t>
      </w:r>
      <w:proofErr w:type="spellEnd"/>
      <w:r>
        <w:rPr>
          <w:b/>
          <w:sz w:val="24"/>
          <w:szCs w:val="24"/>
          <w:lang w:val="es-ES"/>
        </w:rPr>
        <w:t xml:space="preserve"> de </w:t>
      </w:r>
      <w:proofErr w:type="spellStart"/>
      <w:r>
        <w:rPr>
          <w:b/>
          <w:sz w:val="24"/>
          <w:szCs w:val="24"/>
          <w:lang w:val="es-ES"/>
        </w:rPr>
        <w:t>legalitate</w:t>
      </w:r>
      <w:proofErr w:type="spellEnd"/>
    </w:p>
    <w:p w14:paraId="702CE301" w14:textId="77777777" w:rsidR="00743C10" w:rsidRDefault="00743C10" w:rsidP="00743C10">
      <w:pPr>
        <w:jc w:val="center"/>
        <w:rPr>
          <w:rFonts w:cs="Tahoma"/>
          <w:b/>
          <w:bCs/>
        </w:rPr>
      </w:pPr>
      <w:proofErr w:type="spellStart"/>
      <w:r>
        <w:rPr>
          <w:rFonts w:cs="Tahoma"/>
          <w:b/>
          <w:bCs/>
        </w:rPr>
        <w:t>Secretar</w:t>
      </w:r>
      <w:proofErr w:type="spellEnd"/>
      <w:r>
        <w:rPr>
          <w:rFonts w:cs="Tahoma"/>
          <w:b/>
          <w:bCs/>
        </w:rPr>
        <w:t xml:space="preserve"> General </w:t>
      </w:r>
      <w:proofErr w:type="gramStart"/>
      <w:r>
        <w:rPr>
          <w:rFonts w:cs="Tahoma"/>
          <w:b/>
          <w:bCs/>
        </w:rPr>
        <w:t xml:space="preserve">al  </w:t>
      </w:r>
      <w:proofErr w:type="spellStart"/>
      <w:r>
        <w:rPr>
          <w:rFonts w:cs="Tahoma"/>
          <w:b/>
          <w:bCs/>
        </w:rPr>
        <w:t>Municipiului</w:t>
      </w:r>
      <w:proofErr w:type="spellEnd"/>
      <w:proofErr w:type="gramEnd"/>
      <w:r>
        <w:rPr>
          <w:rFonts w:cs="Tahoma"/>
          <w:b/>
          <w:bCs/>
        </w:rPr>
        <w:t xml:space="preserve"> </w:t>
      </w:r>
      <w:proofErr w:type="spellStart"/>
      <w:r>
        <w:rPr>
          <w:rFonts w:cs="Tahoma"/>
          <w:b/>
          <w:bCs/>
        </w:rPr>
        <w:t>Târgu</w:t>
      </w:r>
      <w:proofErr w:type="spellEnd"/>
      <w:r>
        <w:rPr>
          <w:rFonts w:cs="Tahoma"/>
          <w:b/>
          <w:bCs/>
        </w:rPr>
        <w:t xml:space="preserve"> </w:t>
      </w:r>
      <w:proofErr w:type="spellStart"/>
      <w:r>
        <w:rPr>
          <w:rFonts w:cs="Tahoma"/>
          <w:b/>
          <w:bCs/>
        </w:rPr>
        <w:t>Mureş</w:t>
      </w:r>
      <w:proofErr w:type="spellEnd"/>
    </w:p>
    <w:p w14:paraId="050D9148" w14:textId="77777777" w:rsidR="00743C10" w:rsidRDefault="00743C10" w:rsidP="00743C10">
      <w:pPr>
        <w:jc w:val="center"/>
        <w:rPr>
          <w:rFonts w:cs="Tahoma"/>
          <w:b/>
          <w:bCs/>
        </w:rPr>
      </w:pPr>
    </w:p>
    <w:p w14:paraId="19EF5A87" w14:textId="3273AB8A" w:rsidR="00743C10" w:rsidRDefault="00186A3B" w:rsidP="00743C10">
      <w:pPr>
        <w:pStyle w:val="FootnoteText"/>
        <w:ind w:firstLine="1080"/>
        <w:rPr>
          <w:b/>
          <w:sz w:val="24"/>
          <w:szCs w:val="24"/>
          <w:lang w:val="es-ES"/>
        </w:rPr>
      </w:pPr>
      <w:r>
        <w:rPr>
          <w:b/>
          <w:sz w:val="24"/>
          <w:szCs w:val="24"/>
          <w:lang w:val="es-ES"/>
        </w:rPr>
        <w:tab/>
      </w:r>
      <w:r>
        <w:rPr>
          <w:b/>
          <w:sz w:val="24"/>
          <w:szCs w:val="24"/>
          <w:lang w:val="es-ES"/>
        </w:rPr>
        <w:tab/>
      </w:r>
      <w:r>
        <w:rPr>
          <w:b/>
          <w:sz w:val="24"/>
          <w:szCs w:val="24"/>
          <w:lang w:val="es-ES"/>
        </w:rPr>
        <w:tab/>
      </w:r>
      <w:r>
        <w:rPr>
          <w:b/>
          <w:sz w:val="24"/>
          <w:szCs w:val="24"/>
          <w:lang w:val="es-ES"/>
        </w:rPr>
        <w:tab/>
      </w:r>
      <w:proofErr w:type="spellStart"/>
      <w:r>
        <w:rPr>
          <w:b/>
          <w:sz w:val="24"/>
          <w:szCs w:val="24"/>
          <w:lang w:val="es-ES"/>
        </w:rPr>
        <w:t>Bordi</w:t>
      </w:r>
      <w:proofErr w:type="spellEnd"/>
      <w:r>
        <w:rPr>
          <w:b/>
          <w:sz w:val="24"/>
          <w:szCs w:val="24"/>
          <w:lang w:val="es-ES"/>
        </w:rPr>
        <w:t xml:space="preserve"> Kinga</w:t>
      </w:r>
    </w:p>
    <w:p w14:paraId="0E70A039" w14:textId="77777777" w:rsidR="00743C10" w:rsidRDefault="00743C10" w:rsidP="00743C10">
      <w:pPr>
        <w:pStyle w:val="FootnoteText"/>
        <w:ind w:firstLine="1080"/>
        <w:rPr>
          <w:b/>
          <w:sz w:val="24"/>
          <w:szCs w:val="24"/>
          <w:lang w:val="es-ES"/>
        </w:rPr>
      </w:pPr>
      <w:r>
        <w:rPr>
          <w:b/>
          <w:sz w:val="24"/>
          <w:szCs w:val="24"/>
          <w:lang w:val="es-ES"/>
        </w:rPr>
        <w:tab/>
      </w:r>
      <w:r>
        <w:rPr>
          <w:b/>
          <w:sz w:val="24"/>
          <w:szCs w:val="24"/>
          <w:lang w:val="es-ES"/>
        </w:rPr>
        <w:tab/>
      </w:r>
      <w:r>
        <w:rPr>
          <w:b/>
          <w:sz w:val="24"/>
          <w:szCs w:val="24"/>
          <w:lang w:val="es-ES"/>
        </w:rPr>
        <w:tab/>
      </w:r>
    </w:p>
    <w:p w14:paraId="11BF6082" w14:textId="77777777" w:rsidR="00743C10" w:rsidRDefault="00743C10" w:rsidP="00743C10">
      <w:pPr>
        <w:pStyle w:val="FootnoteText"/>
        <w:ind w:firstLine="1080"/>
        <w:rPr>
          <w:color w:val="FF0000"/>
          <w:sz w:val="24"/>
          <w:szCs w:val="24"/>
          <w:lang w:val="es-ES"/>
        </w:rPr>
      </w:pPr>
      <w:r>
        <w:rPr>
          <w:sz w:val="24"/>
          <w:szCs w:val="24"/>
          <w:lang w:val="es-ES"/>
        </w:rPr>
        <w:tab/>
      </w:r>
      <w:r>
        <w:rPr>
          <w:sz w:val="24"/>
          <w:szCs w:val="24"/>
          <w:lang w:val="es-ES"/>
        </w:rPr>
        <w:tab/>
      </w:r>
      <w:r>
        <w:rPr>
          <w:sz w:val="24"/>
          <w:szCs w:val="24"/>
          <w:lang w:val="es-ES"/>
        </w:rPr>
        <w:tab/>
        <w:t xml:space="preserve">              </w:t>
      </w:r>
    </w:p>
    <w:p w14:paraId="75E61EBC" w14:textId="77777777" w:rsidR="00743C10" w:rsidRDefault="00743C10" w:rsidP="00743C10">
      <w:pPr>
        <w:pStyle w:val="FootnoteText"/>
        <w:rPr>
          <w:sz w:val="24"/>
          <w:szCs w:val="24"/>
          <w:lang w:val="es-ES"/>
        </w:rPr>
      </w:pPr>
    </w:p>
    <w:p w14:paraId="780C1C1E" w14:textId="77777777" w:rsidR="00743C10" w:rsidRDefault="00743C10" w:rsidP="00743C10">
      <w:pPr>
        <w:ind w:left="170" w:firstLine="720"/>
        <w:jc w:val="both"/>
        <w:rPr>
          <w:b/>
          <w:lang w:val="ro-RO" w:eastAsia="ro-RO"/>
        </w:rPr>
      </w:pPr>
    </w:p>
    <w:p w14:paraId="039FAB1B" w14:textId="77777777" w:rsidR="00743C10" w:rsidRDefault="00743C10" w:rsidP="00743C10">
      <w:pPr>
        <w:ind w:left="170" w:firstLine="720"/>
        <w:jc w:val="both"/>
        <w:rPr>
          <w:b/>
          <w:lang w:val="ro-RO" w:eastAsia="ro-RO"/>
        </w:rPr>
      </w:pPr>
    </w:p>
    <w:p w14:paraId="1F73D632" w14:textId="77777777" w:rsidR="00743C10" w:rsidRDefault="00743C10" w:rsidP="00743C10">
      <w:pPr>
        <w:ind w:left="170" w:firstLine="720"/>
        <w:jc w:val="both"/>
        <w:rPr>
          <w:b/>
          <w:lang w:val="ro-RO" w:eastAsia="ro-RO"/>
        </w:rPr>
      </w:pPr>
    </w:p>
    <w:p w14:paraId="39ECF629" w14:textId="77777777" w:rsidR="00743C10" w:rsidRDefault="00743C10" w:rsidP="00743C10">
      <w:pPr>
        <w:pStyle w:val="FootnoteText"/>
        <w:rPr>
          <w:lang w:val="ro-RO"/>
        </w:rPr>
      </w:pPr>
      <w:r>
        <w:rPr>
          <w:lang w:val="es-ES"/>
        </w:rPr>
        <w:t>*</w:t>
      </w:r>
      <w:proofErr w:type="spellStart"/>
      <w:r>
        <w:rPr>
          <w:lang w:val="es-ES"/>
        </w:rPr>
        <w:t>Actele</w:t>
      </w:r>
      <w:proofErr w:type="spellEnd"/>
      <w:r>
        <w:rPr>
          <w:lang w:val="es-ES"/>
        </w:rPr>
        <w:t xml:space="preserve"> administrative sunt </w:t>
      </w:r>
      <w:proofErr w:type="spellStart"/>
      <w:r>
        <w:rPr>
          <w:lang w:val="es-ES"/>
        </w:rPr>
        <w:t>hotărârile</w:t>
      </w:r>
      <w:proofErr w:type="spellEnd"/>
      <w:r>
        <w:rPr>
          <w:lang w:val="es-ES"/>
        </w:rPr>
        <w:t xml:space="preserve"> de </w:t>
      </w:r>
      <w:proofErr w:type="spellStart"/>
      <w:r>
        <w:rPr>
          <w:lang w:val="es-ES"/>
        </w:rPr>
        <w:t>Consiliu</w:t>
      </w:r>
      <w:proofErr w:type="spellEnd"/>
      <w:r>
        <w:rPr>
          <w:lang w:val="es-ES"/>
        </w:rPr>
        <w:t xml:space="preserve"> local care </w:t>
      </w:r>
      <w:proofErr w:type="spellStart"/>
      <w:r>
        <w:rPr>
          <w:lang w:val="es-ES"/>
        </w:rPr>
        <w:t>intră</w:t>
      </w:r>
      <w:proofErr w:type="spellEnd"/>
      <w:r>
        <w:rPr>
          <w:lang w:val="es-ES"/>
        </w:rPr>
        <w:t xml:space="preserve"> </w:t>
      </w:r>
      <w:proofErr w:type="spellStart"/>
      <w:r>
        <w:rPr>
          <w:lang w:val="es-ES"/>
        </w:rPr>
        <w:t>învigoare</w:t>
      </w:r>
      <w:proofErr w:type="spellEnd"/>
      <w:r>
        <w:rPr>
          <w:lang w:val="es-ES"/>
        </w:rPr>
        <w:t xml:space="preserve"> </w:t>
      </w:r>
      <w:proofErr w:type="spellStart"/>
      <w:r>
        <w:rPr>
          <w:lang w:val="es-ES"/>
        </w:rPr>
        <w:t>și</w:t>
      </w:r>
      <w:proofErr w:type="spellEnd"/>
      <w:r>
        <w:rPr>
          <w:lang w:val="es-ES"/>
        </w:rPr>
        <w:t xml:space="preserve"> produce </w:t>
      </w:r>
      <w:proofErr w:type="spellStart"/>
      <w:r>
        <w:rPr>
          <w:lang w:val="es-ES"/>
        </w:rPr>
        <w:t>efecte</w:t>
      </w:r>
      <w:proofErr w:type="spellEnd"/>
      <w:r>
        <w:rPr>
          <w:lang w:val="es-ES"/>
        </w:rPr>
        <w:t xml:space="preserve"> </w:t>
      </w:r>
      <w:proofErr w:type="spellStart"/>
      <w:r>
        <w:rPr>
          <w:lang w:val="es-ES"/>
        </w:rPr>
        <w:t>juridice</w:t>
      </w:r>
      <w:proofErr w:type="spellEnd"/>
      <w:r>
        <w:rPr>
          <w:lang w:val="es-ES"/>
        </w:rPr>
        <w:t xml:space="preserve"> </w:t>
      </w:r>
      <w:proofErr w:type="spellStart"/>
      <w:r>
        <w:rPr>
          <w:lang w:val="es-ES"/>
        </w:rPr>
        <w:t>după</w:t>
      </w:r>
      <w:proofErr w:type="spellEnd"/>
      <w:r>
        <w:rPr>
          <w:lang w:val="es-ES"/>
        </w:rPr>
        <w:t xml:space="preserve"> </w:t>
      </w:r>
      <w:proofErr w:type="spellStart"/>
      <w:r>
        <w:rPr>
          <w:lang w:val="es-ES"/>
        </w:rPr>
        <w:t>îndeplinirea</w:t>
      </w:r>
      <w:proofErr w:type="spellEnd"/>
      <w:r>
        <w:rPr>
          <w:lang w:val="es-ES"/>
        </w:rPr>
        <w:t xml:space="preserve"> </w:t>
      </w:r>
      <w:proofErr w:type="spellStart"/>
      <w:r>
        <w:rPr>
          <w:lang w:val="es-ES"/>
        </w:rPr>
        <w:t>condițiilor</w:t>
      </w:r>
      <w:proofErr w:type="spellEnd"/>
      <w:r>
        <w:rPr>
          <w:lang w:val="es-ES"/>
        </w:rPr>
        <w:t xml:space="preserve"> </w:t>
      </w:r>
      <w:proofErr w:type="spellStart"/>
      <w:r>
        <w:rPr>
          <w:lang w:val="es-ES"/>
        </w:rPr>
        <w:t>prevăzute</w:t>
      </w:r>
      <w:proofErr w:type="spellEnd"/>
      <w:r>
        <w:rPr>
          <w:lang w:val="es-ES"/>
        </w:rPr>
        <w:t xml:space="preserve"> de art.235 din O.U.G </w:t>
      </w:r>
      <w:proofErr w:type="spellStart"/>
      <w:r>
        <w:rPr>
          <w:lang w:val="es-ES"/>
        </w:rPr>
        <w:t>nr</w:t>
      </w:r>
      <w:proofErr w:type="spellEnd"/>
      <w:r>
        <w:rPr>
          <w:lang w:val="es-ES"/>
        </w:rPr>
        <w:t xml:space="preserve">. 57/2019 </w:t>
      </w:r>
      <w:proofErr w:type="spellStart"/>
      <w:r>
        <w:rPr>
          <w:lang w:val="es-ES"/>
        </w:rPr>
        <w:t>privind</w:t>
      </w:r>
      <w:proofErr w:type="spellEnd"/>
      <w:r>
        <w:rPr>
          <w:lang w:val="es-ES"/>
        </w:rPr>
        <w:t xml:space="preserve"> </w:t>
      </w:r>
      <w:proofErr w:type="spellStart"/>
      <w:r>
        <w:rPr>
          <w:lang w:val="es-ES"/>
        </w:rPr>
        <w:t>Codul</w:t>
      </w:r>
      <w:proofErr w:type="spellEnd"/>
      <w:r>
        <w:rPr>
          <w:lang w:val="es-ES"/>
        </w:rPr>
        <w:t xml:space="preserve"> </w:t>
      </w:r>
      <w:proofErr w:type="spellStart"/>
      <w:r>
        <w:rPr>
          <w:lang w:val="es-ES"/>
        </w:rPr>
        <w:t>administrativ</w:t>
      </w:r>
      <w:proofErr w:type="spellEnd"/>
    </w:p>
    <w:p w14:paraId="52AC4CFF" w14:textId="77777777" w:rsidR="00743C10" w:rsidRDefault="00743C10" w:rsidP="00743C10">
      <w:pPr>
        <w:ind w:left="170" w:firstLine="720"/>
        <w:jc w:val="both"/>
        <w:rPr>
          <w:b/>
          <w:lang w:val="ro-RO" w:eastAsia="ro-RO"/>
        </w:rPr>
      </w:pPr>
    </w:p>
    <w:p w14:paraId="3712C521" w14:textId="77777777" w:rsidR="00743C10" w:rsidRDefault="00743C10" w:rsidP="00743C10">
      <w:pPr>
        <w:pStyle w:val="FootnoteText"/>
        <w:rPr>
          <w:sz w:val="24"/>
          <w:szCs w:val="24"/>
          <w:lang w:val="es-ES"/>
        </w:rPr>
      </w:pPr>
      <w:r>
        <w:rPr>
          <w:sz w:val="24"/>
          <w:szCs w:val="24"/>
          <w:lang w:val="es-ES"/>
        </w:rPr>
        <w:t xml:space="preserve">Anexa nr.1 la HCL </w:t>
      </w:r>
      <w:proofErr w:type="spellStart"/>
      <w:proofErr w:type="gramStart"/>
      <w:r>
        <w:rPr>
          <w:sz w:val="24"/>
          <w:szCs w:val="24"/>
          <w:lang w:val="es-ES"/>
        </w:rPr>
        <w:t>nr</w:t>
      </w:r>
      <w:proofErr w:type="spellEnd"/>
      <w:r>
        <w:rPr>
          <w:sz w:val="24"/>
          <w:szCs w:val="24"/>
          <w:lang w:val="es-ES"/>
        </w:rPr>
        <w:t>._</w:t>
      </w:r>
      <w:proofErr w:type="gramEnd"/>
      <w:r>
        <w:rPr>
          <w:sz w:val="24"/>
          <w:szCs w:val="24"/>
          <w:lang w:val="es-ES"/>
        </w:rPr>
        <w:t>_______ din  data ________________________</w:t>
      </w:r>
    </w:p>
    <w:p w14:paraId="66214B71" w14:textId="77777777" w:rsidR="00743C10" w:rsidRDefault="00743C10" w:rsidP="00743C10">
      <w:pPr>
        <w:pStyle w:val="FootnoteText"/>
        <w:rPr>
          <w:sz w:val="24"/>
          <w:szCs w:val="24"/>
          <w:lang w:val="es-ES"/>
        </w:rPr>
      </w:pPr>
    </w:p>
    <w:p w14:paraId="265820B1" w14:textId="77777777" w:rsidR="00743C10" w:rsidRDefault="00743C10" w:rsidP="00743C10">
      <w:pPr>
        <w:pStyle w:val="FootnoteText"/>
        <w:jc w:val="center"/>
        <w:rPr>
          <w:b/>
          <w:sz w:val="24"/>
          <w:szCs w:val="24"/>
          <w:lang w:val="es-ES"/>
        </w:rPr>
      </w:pPr>
    </w:p>
    <w:p w14:paraId="1DEAFCB2" w14:textId="77777777" w:rsidR="00743C10" w:rsidRDefault="00743C10" w:rsidP="00743C10">
      <w:pPr>
        <w:pStyle w:val="FootnoteText"/>
        <w:jc w:val="center"/>
        <w:rPr>
          <w:b/>
          <w:sz w:val="24"/>
          <w:szCs w:val="24"/>
          <w:lang w:val="es-ES"/>
        </w:rPr>
      </w:pPr>
    </w:p>
    <w:p w14:paraId="5AECFCB3" w14:textId="77777777" w:rsidR="00743C10" w:rsidRDefault="00743C10" w:rsidP="00743C10">
      <w:pPr>
        <w:pStyle w:val="FootnoteText"/>
        <w:jc w:val="center"/>
        <w:rPr>
          <w:b/>
          <w:sz w:val="24"/>
          <w:szCs w:val="24"/>
          <w:lang w:val="es-ES"/>
        </w:rPr>
      </w:pPr>
      <w:proofErr w:type="spellStart"/>
      <w:r>
        <w:rPr>
          <w:b/>
          <w:sz w:val="24"/>
          <w:szCs w:val="24"/>
          <w:lang w:val="es-ES"/>
        </w:rPr>
        <w:t>Principalii</w:t>
      </w:r>
      <w:proofErr w:type="spellEnd"/>
      <w:r>
        <w:rPr>
          <w:b/>
          <w:sz w:val="24"/>
          <w:szCs w:val="24"/>
          <w:lang w:val="es-ES"/>
        </w:rPr>
        <w:t xml:space="preserve"> </w:t>
      </w:r>
      <w:proofErr w:type="spellStart"/>
      <w:r>
        <w:rPr>
          <w:b/>
          <w:sz w:val="24"/>
          <w:szCs w:val="24"/>
          <w:lang w:val="es-ES"/>
        </w:rPr>
        <w:t>indicatori</w:t>
      </w:r>
      <w:proofErr w:type="spellEnd"/>
      <w:r>
        <w:rPr>
          <w:b/>
          <w:sz w:val="24"/>
          <w:szCs w:val="24"/>
          <w:lang w:val="es-ES"/>
        </w:rPr>
        <w:t xml:space="preserve"> </w:t>
      </w:r>
      <w:proofErr w:type="spellStart"/>
      <w:r>
        <w:rPr>
          <w:b/>
          <w:sz w:val="24"/>
          <w:szCs w:val="24"/>
          <w:lang w:val="es-ES"/>
        </w:rPr>
        <w:t>tehnico</w:t>
      </w:r>
      <w:proofErr w:type="spellEnd"/>
      <w:r>
        <w:rPr>
          <w:b/>
          <w:sz w:val="24"/>
          <w:szCs w:val="24"/>
          <w:lang w:val="es-ES"/>
        </w:rPr>
        <w:t xml:space="preserve"> – </w:t>
      </w:r>
      <w:proofErr w:type="spellStart"/>
      <w:r>
        <w:rPr>
          <w:b/>
          <w:sz w:val="24"/>
          <w:szCs w:val="24"/>
          <w:lang w:val="es-ES"/>
        </w:rPr>
        <w:t>economici</w:t>
      </w:r>
      <w:proofErr w:type="spellEnd"/>
    </w:p>
    <w:p w14:paraId="50A7362B" w14:textId="77777777" w:rsidR="00743C10" w:rsidRDefault="00743C10" w:rsidP="00743C10">
      <w:pPr>
        <w:pStyle w:val="FootnoteText"/>
        <w:jc w:val="center"/>
        <w:rPr>
          <w:b/>
          <w:sz w:val="24"/>
          <w:szCs w:val="24"/>
          <w:lang w:val="es-ES"/>
        </w:rPr>
      </w:pPr>
    </w:p>
    <w:p w14:paraId="39D5F2FA" w14:textId="77777777" w:rsidR="00743C10" w:rsidRDefault="00743C10" w:rsidP="00743C10">
      <w:pPr>
        <w:jc w:val="center"/>
        <w:rPr>
          <w:b/>
          <w:i/>
          <w:lang w:val="es-ES"/>
        </w:rPr>
      </w:pPr>
      <w:r>
        <w:rPr>
          <w:b/>
          <w:i/>
          <w:lang w:val="es-ES"/>
        </w:rPr>
        <w:t xml:space="preserve">Al </w:t>
      </w:r>
      <w:proofErr w:type="spellStart"/>
      <w:r>
        <w:rPr>
          <w:b/>
          <w:i/>
          <w:lang w:val="es-ES"/>
        </w:rPr>
        <w:t>investiției</w:t>
      </w:r>
      <w:proofErr w:type="spellEnd"/>
      <w:r>
        <w:rPr>
          <w:b/>
          <w:i/>
          <w:lang w:val="es-ES"/>
        </w:rPr>
        <w:t xml:space="preserve"> </w:t>
      </w:r>
      <w:r>
        <w:rPr>
          <w:b/>
          <w:lang w:val="ro-RO" w:eastAsia="zh-CN"/>
        </w:rPr>
        <w:t xml:space="preserve">„ </w:t>
      </w:r>
      <w:proofErr w:type="gramStart"/>
      <w:r>
        <w:rPr>
          <w:b/>
          <w:lang w:eastAsia="zh-CN"/>
        </w:rPr>
        <w:t xml:space="preserve">SF  </w:t>
      </w:r>
      <w:proofErr w:type="spellStart"/>
      <w:r>
        <w:rPr>
          <w:b/>
          <w:lang w:eastAsia="zh-CN"/>
        </w:rPr>
        <w:t>mansardare</w:t>
      </w:r>
      <w:proofErr w:type="spellEnd"/>
      <w:proofErr w:type="gramEnd"/>
      <w:r>
        <w:rPr>
          <w:b/>
          <w:lang w:eastAsia="zh-CN"/>
        </w:rPr>
        <w:t xml:space="preserve"> </w:t>
      </w:r>
      <w:proofErr w:type="spellStart"/>
      <w:r>
        <w:rPr>
          <w:b/>
          <w:lang w:eastAsia="zh-CN"/>
        </w:rPr>
        <w:t>Grădinița</w:t>
      </w:r>
      <w:proofErr w:type="spellEnd"/>
      <w:r>
        <w:rPr>
          <w:b/>
          <w:lang w:eastAsia="zh-CN"/>
        </w:rPr>
        <w:t xml:space="preserve"> PP </w:t>
      </w:r>
      <w:proofErr w:type="spellStart"/>
      <w:r>
        <w:rPr>
          <w:b/>
          <w:lang w:eastAsia="zh-CN"/>
        </w:rPr>
        <w:t>Lumea</w:t>
      </w:r>
      <w:proofErr w:type="spellEnd"/>
      <w:r>
        <w:rPr>
          <w:b/>
          <w:lang w:eastAsia="zh-CN"/>
        </w:rPr>
        <w:t xml:space="preserve"> </w:t>
      </w:r>
      <w:proofErr w:type="spellStart"/>
      <w:r>
        <w:rPr>
          <w:b/>
          <w:lang w:eastAsia="zh-CN"/>
        </w:rPr>
        <w:t>Copiilor</w:t>
      </w:r>
      <w:proofErr w:type="spellEnd"/>
      <w:r>
        <w:rPr>
          <w:b/>
          <w:i/>
          <w:lang w:val="ro-RO"/>
        </w:rPr>
        <w:t>”</w:t>
      </w:r>
    </w:p>
    <w:p w14:paraId="5FD7351D" w14:textId="77777777" w:rsidR="00743C10" w:rsidRDefault="00743C10" w:rsidP="00743C10">
      <w:pPr>
        <w:pStyle w:val="FootnoteText"/>
        <w:jc w:val="center"/>
        <w:rPr>
          <w:b/>
          <w:i/>
          <w:sz w:val="24"/>
          <w:szCs w:val="24"/>
          <w:lang w:val="es-ES"/>
        </w:rPr>
      </w:pPr>
    </w:p>
    <w:p w14:paraId="5E1D80A3" w14:textId="77777777" w:rsidR="00743C10" w:rsidRDefault="00743C10" w:rsidP="00743C10">
      <w:pPr>
        <w:pStyle w:val="FootnoteText"/>
        <w:jc w:val="left"/>
        <w:rPr>
          <w:b/>
          <w:sz w:val="24"/>
          <w:szCs w:val="24"/>
          <w:lang w:val="es-ES"/>
        </w:rPr>
      </w:pPr>
    </w:p>
    <w:p w14:paraId="2CDCC4A8" w14:textId="77777777" w:rsidR="00743C10" w:rsidRDefault="00743C10" w:rsidP="00743C10">
      <w:pPr>
        <w:pStyle w:val="FootnoteText"/>
        <w:jc w:val="left"/>
        <w:rPr>
          <w:b/>
          <w:sz w:val="24"/>
          <w:szCs w:val="24"/>
          <w:lang w:val="es-ES"/>
        </w:rPr>
      </w:pPr>
      <w:r>
        <w:rPr>
          <w:b/>
          <w:sz w:val="24"/>
          <w:szCs w:val="24"/>
          <w:lang w:val="es-ES"/>
        </w:rPr>
        <w:t xml:space="preserve">1.Indicatori </w:t>
      </w:r>
      <w:proofErr w:type="spellStart"/>
      <w:r>
        <w:rPr>
          <w:b/>
          <w:sz w:val="24"/>
          <w:szCs w:val="24"/>
          <w:lang w:val="es-ES"/>
        </w:rPr>
        <w:t>valorici</w:t>
      </w:r>
      <w:proofErr w:type="spellEnd"/>
      <w:r>
        <w:rPr>
          <w:b/>
          <w:sz w:val="24"/>
          <w:szCs w:val="24"/>
          <w:lang w:val="es-ES"/>
        </w:rPr>
        <w:t>:</w:t>
      </w:r>
    </w:p>
    <w:p w14:paraId="2C7139E6" w14:textId="77777777" w:rsidR="00743C10" w:rsidRDefault="00743C10" w:rsidP="00743C10">
      <w:pPr>
        <w:pStyle w:val="FootnoteText"/>
        <w:jc w:val="left"/>
        <w:rPr>
          <w:b/>
          <w:sz w:val="24"/>
          <w:szCs w:val="24"/>
          <w:lang w:val="es-ES"/>
        </w:rPr>
      </w:pPr>
    </w:p>
    <w:p w14:paraId="0EC6F05E" w14:textId="77777777" w:rsidR="00743C10" w:rsidRDefault="00743C10" w:rsidP="00743C10">
      <w:pPr>
        <w:jc w:val="both"/>
        <w:rPr>
          <w:lang w:val="es-ES"/>
        </w:rPr>
      </w:pPr>
      <w:r>
        <w:rPr>
          <w:lang w:val="es-ES"/>
        </w:rPr>
        <w:t xml:space="preserve">1.1 </w:t>
      </w:r>
      <w:proofErr w:type="spellStart"/>
      <w:r>
        <w:rPr>
          <w:lang w:val="es-ES"/>
        </w:rPr>
        <w:t>Valoarea</w:t>
      </w:r>
      <w:proofErr w:type="spellEnd"/>
      <w:r>
        <w:rPr>
          <w:lang w:val="es-ES"/>
        </w:rPr>
        <w:t xml:space="preserve"> </w:t>
      </w:r>
      <w:proofErr w:type="spellStart"/>
      <w:r>
        <w:rPr>
          <w:lang w:val="es-ES"/>
        </w:rPr>
        <w:t>totală</w:t>
      </w:r>
      <w:proofErr w:type="spellEnd"/>
      <w:r>
        <w:rPr>
          <w:lang w:val="es-ES"/>
        </w:rPr>
        <w:t xml:space="preserve"> a </w:t>
      </w:r>
      <w:proofErr w:type="spellStart"/>
      <w:r>
        <w:rPr>
          <w:lang w:val="es-ES"/>
        </w:rPr>
        <w:t>investitiei</w:t>
      </w:r>
      <w:proofErr w:type="spellEnd"/>
      <w:r>
        <w:rPr>
          <w:lang w:val="es-ES"/>
        </w:rPr>
        <w:t xml:space="preserve">, </w:t>
      </w:r>
      <w:proofErr w:type="spellStart"/>
      <w:r>
        <w:rPr>
          <w:lang w:val="es-ES"/>
        </w:rPr>
        <w:t>inclusiv</w:t>
      </w:r>
      <w:proofErr w:type="spellEnd"/>
      <w:r>
        <w:rPr>
          <w:lang w:val="es-ES"/>
        </w:rPr>
        <w:t xml:space="preserve"> T.V.A.</w:t>
      </w:r>
    </w:p>
    <w:p w14:paraId="01000864" w14:textId="77777777" w:rsidR="00743C10" w:rsidRDefault="00743C10" w:rsidP="00743C10">
      <w:pPr>
        <w:jc w:val="both"/>
        <w:rPr>
          <w:b/>
          <w:bCs/>
          <w:color w:val="000000"/>
        </w:rPr>
      </w:pPr>
      <w:r>
        <w:rPr>
          <w:lang w:val="es-ES"/>
        </w:rPr>
        <w:t xml:space="preserve">Total:  </w:t>
      </w:r>
      <w:r>
        <w:rPr>
          <w:b/>
          <w:bCs/>
          <w:color w:val="000000"/>
        </w:rPr>
        <w:t>15.074.977,</w:t>
      </w:r>
      <w:proofErr w:type="gramStart"/>
      <w:r>
        <w:rPr>
          <w:b/>
          <w:bCs/>
          <w:color w:val="000000"/>
        </w:rPr>
        <w:t xml:space="preserve">00  </w:t>
      </w:r>
      <w:r>
        <w:rPr>
          <w:b/>
          <w:bCs/>
        </w:rPr>
        <w:t>lei</w:t>
      </w:r>
      <w:proofErr w:type="gramEnd"/>
      <w:r>
        <w:rPr>
          <w:color w:val="000000"/>
        </w:rPr>
        <w:t xml:space="preserve"> </w:t>
      </w:r>
      <w:r>
        <w:rPr>
          <w:lang w:val="es-ES"/>
        </w:rPr>
        <w:t xml:space="preserve">;      </w:t>
      </w:r>
    </w:p>
    <w:p w14:paraId="794E8751" w14:textId="77777777" w:rsidR="00743C10" w:rsidRDefault="00743C10" w:rsidP="00743C10">
      <w:pPr>
        <w:jc w:val="both"/>
      </w:pPr>
      <w:r>
        <w:rPr>
          <w:lang w:val="es-ES"/>
        </w:rPr>
        <w:t xml:space="preserve">Din care: </w:t>
      </w:r>
      <w:proofErr w:type="spellStart"/>
      <w:r>
        <w:rPr>
          <w:lang w:val="es-ES"/>
        </w:rPr>
        <w:t>construcții</w:t>
      </w:r>
      <w:proofErr w:type="spellEnd"/>
      <w:r>
        <w:rPr>
          <w:lang w:val="es-ES"/>
        </w:rPr>
        <w:t xml:space="preserve"> – </w:t>
      </w:r>
      <w:proofErr w:type="spellStart"/>
      <w:r>
        <w:rPr>
          <w:lang w:val="es-ES"/>
        </w:rPr>
        <w:t>montaj</w:t>
      </w:r>
      <w:proofErr w:type="spellEnd"/>
      <w:r>
        <w:rPr>
          <w:lang w:val="es-ES"/>
        </w:rPr>
        <w:t xml:space="preserve"> (C+M) </w:t>
      </w:r>
      <w:proofErr w:type="spellStart"/>
      <w:r>
        <w:rPr>
          <w:lang w:val="es-ES"/>
        </w:rPr>
        <w:t>inclusiv</w:t>
      </w:r>
      <w:proofErr w:type="spellEnd"/>
      <w:r>
        <w:rPr>
          <w:lang w:val="es-ES"/>
        </w:rPr>
        <w:t xml:space="preserve"> T.V.A.:  </w:t>
      </w:r>
      <w:proofErr w:type="gramStart"/>
      <w:r>
        <w:rPr>
          <w:color w:val="000000"/>
        </w:rPr>
        <w:t xml:space="preserve">7.663.341  </w:t>
      </w:r>
      <w:proofErr w:type="spellStart"/>
      <w:r>
        <w:rPr>
          <w:lang w:val="es-ES"/>
        </w:rPr>
        <w:t>lei</w:t>
      </w:r>
      <w:proofErr w:type="spellEnd"/>
      <w:proofErr w:type="gramEnd"/>
      <w:r>
        <w:rPr>
          <w:lang w:val="es-ES"/>
        </w:rPr>
        <w:t xml:space="preserve">;          </w:t>
      </w:r>
    </w:p>
    <w:p w14:paraId="54AA27F6" w14:textId="77777777" w:rsidR="00743C10" w:rsidRDefault="00743C10" w:rsidP="00743C10">
      <w:pPr>
        <w:jc w:val="both"/>
        <w:rPr>
          <w:color w:val="FF0000"/>
          <w:lang w:val="es-ES"/>
        </w:rPr>
      </w:pPr>
    </w:p>
    <w:p w14:paraId="1ECBDF36" w14:textId="77777777" w:rsidR="00743C10" w:rsidRDefault="00743C10" w:rsidP="00743C10">
      <w:pPr>
        <w:rPr>
          <w:b/>
          <w:bCs/>
          <w:lang w:val="ro-RO"/>
        </w:rPr>
      </w:pPr>
      <w:r>
        <w:rPr>
          <w:lang w:val="es-ES"/>
        </w:rPr>
        <w:t>1.2</w:t>
      </w:r>
      <w:r>
        <w:rPr>
          <w:b/>
          <w:bCs/>
          <w:lang w:val="ro-RO"/>
        </w:rPr>
        <w:t xml:space="preserve"> Costuri pe metru pătrat (suprafață desfășurată) </w:t>
      </w:r>
    </w:p>
    <w:p w14:paraId="0E3EE21A" w14:textId="77777777" w:rsidR="00743C10" w:rsidRDefault="00743C10" w:rsidP="00743C10">
      <w:pPr>
        <w:rPr>
          <w:b/>
          <w:bCs/>
          <w:lang w:val="ro-RO"/>
        </w:rPr>
      </w:pPr>
      <w:r>
        <w:rPr>
          <w:b/>
          <w:bCs/>
          <w:lang w:val="ro-RO"/>
        </w:rPr>
        <w:t>INVESTIȚIA DE BAZĂ:</w:t>
      </w:r>
    </w:p>
    <w:p w14:paraId="1D74BDDD" w14:textId="77777777" w:rsidR="00743C10" w:rsidRDefault="00743C10" w:rsidP="00743C10">
      <w:pPr>
        <w:pStyle w:val="BodyText"/>
        <w:tabs>
          <w:tab w:val="left" w:pos="709"/>
        </w:tabs>
        <w:spacing w:line="276" w:lineRule="auto"/>
        <w:jc w:val="both"/>
        <w:rPr>
          <w:b/>
          <w:lang w:val="ro-RO"/>
        </w:rPr>
      </w:pPr>
      <w:r>
        <w:rPr>
          <w:lang w:val="ro-RO"/>
        </w:rPr>
        <w:t xml:space="preserve">Calcul preț / mp construit </w:t>
      </w:r>
    </w:p>
    <w:p w14:paraId="22A48687" w14:textId="77777777" w:rsidR="00743C10" w:rsidRDefault="00743C10" w:rsidP="00743C10">
      <w:pPr>
        <w:pStyle w:val="BodyText"/>
        <w:tabs>
          <w:tab w:val="left" w:pos="709"/>
        </w:tabs>
        <w:spacing w:line="276" w:lineRule="auto"/>
        <w:jc w:val="both"/>
        <w:rPr>
          <w:b/>
          <w:lang w:val="ro-RO"/>
        </w:rPr>
      </w:pPr>
      <w:r>
        <w:rPr>
          <w:lang w:val="ro-RO"/>
        </w:rPr>
        <w:t xml:space="preserve">Suprafața desfășurată propusa a imobilului = </w:t>
      </w:r>
      <w:r>
        <w:rPr>
          <w:color w:val="000000"/>
        </w:rPr>
        <w:t xml:space="preserve">1764  </w:t>
      </w:r>
      <w:r>
        <w:rPr>
          <w:lang w:val="ro-RO"/>
        </w:rPr>
        <w:t>mp;</w:t>
      </w:r>
    </w:p>
    <w:p w14:paraId="1CC9A836" w14:textId="77777777" w:rsidR="00743C10" w:rsidRDefault="00743C10" w:rsidP="00743C10">
      <w:pPr>
        <w:pStyle w:val="BodyText"/>
        <w:tabs>
          <w:tab w:val="left" w:pos="709"/>
        </w:tabs>
        <w:spacing w:line="276" w:lineRule="auto"/>
        <w:jc w:val="both"/>
        <w:rPr>
          <w:b/>
          <w:lang w:val="ro-RO"/>
        </w:rPr>
      </w:pPr>
      <w:r>
        <w:rPr>
          <w:lang w:val="ro-RO"/>
        </w:rPr>
        <w:t xml:space="preserve">Cost mp construit (lei fără TVA) – investiție totală = valoare deviz / suprafața desfășurată </w:t>
      </w:r>
      <w:r>
        <w:rPr>
          <w:color w:val="FF0000"/>
          <w:lang w:val="ro-RO"/>
        </w:rPr>
        <w:t xml:space="preserve">= </w:t>
      </w:r>
      <w:r>
        <w:rPr>
          <w:color w:val="000000"/>
        </w:rPr>
        <w:t xml:space="preserve">5.748,91  </w:t>
      </w:r>
      <w:r>
        <w:rPr>
          <w:lang w:val="ro-RO"/>
        </w:rPr>
        <w:t>/mp (include: construcția propriu-zisa, dotare cu echipamente, proiectare și consultanță etc.);</w:t>
      </w:r>
    </w:p>
    <w:p w14:paraId="7F46D7CF" w14:textId="77777777" w:rsidR="00743C10" w:rsidRDefault="00743C10" w:rsidP="00743C10">
      <w:pPr>
        <w:pStyle w:val="BodyText"/>
        <w:tabs>
          <w:tab w:val="left" w:pos="709"/>
        </w:tabs>
        <w:spacing w:line="276" w:lineRule="auto"/>
        <w:jc w:val="both"/>
        <w:rPr>
          <w:b/>
          <w:lang w:val="ro-RO"/>
        </w:rPr>
      </w:pPr>
      <w:r>
        <w:rPr>
          <w:lang w:val="ro-RO"/>
        </w:rPr>
        <w:t xml:space="preserve">Cost mp construit (lei </w:t>
      </w:r>
      <w:r>
        <w:rPr>
          <w:b/>
          <w:lang w:val="ro-RO"/>
        </w:rPr>
        <w:t>fără TVA</w:t>
      </w:r>
      <w:r>
        <w:rPr>
          <w:lang w:val="ro-RO"/>
        </w:rPr>
        <w:t>) – C+M = valoare C+M / suprafața desfășurată =</w:t>
      </w:r>
      <w:r>
        <w:rPr>
          <w:color w:val="000000"/>
        </w:rPr>
        <w:t xml:space="preserve">4.344,30 </w:t>
      </w:r>
      <w:r>
        <w:rPr>
          <w:lang w:val="ro-RO"/>
        </w:rPr>
        <w:t>lei/mp (include: construcția propriu-zisa);</w:t>
      </w:r>
    </w:p>
    <w:p w14:paraId="5BD2293E" w14:textId="77777777" w:rsidR="00743C10" w:rsidRDefault="00743C10" w:rsidP="00743C10">
      <w:pPr>
        <w:pStyle w:val="BodyText"/>
        <w:tabs>
          <w:tab w:val="left" w:pos="709"/>
        </w:tabs>
        <w:spacing w:line="276" w:lineRule="auto"/>
        <w:jc w:val="both"/>
        <w:rPr>
          <w:b/>
          <w:lang w:val="ro-RO"/>
        </w:rPr>
      </w:pPr>
      <w:r>
        <w:rPr>
          <w:lang w:val="ro-RO"/>
        </w:rPr>
        <w:t xml:space="preserve">Cost mp construit (lei cu </w:t>
      </w:r>
      <w:r>
        <w:rPr>
          <w:b/>
          <w:lang w:val="ro-RO"/>
        </w:rPr>
        <w:t>TVA inclus</w:t>
      </w:r>
      <w:r>
        <w:rPr>
          <w:lang w:val="ro-RO"/>
        </w:rPr>
        <w:t>) – C+M = valoare C+M / suprafața desfășurată =5.169,71 lei/mp (include: modernizarea construcției propriu-zise);</w:t>
      </w:r>
    </w:p>
    <w:p w14:paraId="288511E8" w14:textId="77777777" w:rsidR="00743C10" w:rsidRDefault="00743C10" w:rsidP="00743C10">
      <w:pPr>
        <w:pStyle w:val="BodyText"/>
        <w:tabs>
          <w:tab w:val="left" w:pos="709"/>
        </w:tabs>
        <w:spacing w:line="276" w:lineRule="auto"/>
        <w:jc w:val="both"/>
        <w:rPr>
          <w:b/>
          <w:lang w:val="ro-RO"/>
        </w:rPr>
      </w:pPr>
      <w:r>
        <w:rPr>
          <w:lang w:val="ro-RO"/>
        </w:rPr>
        <w:t xml:space="preserve">Cost mp construit (lei fără TVA) – investiție de baza = valoare deviz / suprafața desfășurată = </w:t>
      </w:r>
      <w:r>
        <w:rPr>
          <w:color w:val="000000"/>
        </w:rPr>
        <w:t xml:space="preserve">5.748,91  </w:t>
      </w:r>
      <w:r>
        <w:rPr>
          <w:lang w:val="ro-RO"/>
        </w:rPr>
        <w:t>lei/mp (include: modernizarea construcției propriu-zise, dotare cu echipamente, proiectare și consultanță etc.);</w:t>
      </w:r>
    </w:p>
    <w:p w14:paraId="140CB7B8" w14:textId="77777777" w:rsidR="00743C10" w:rsidRDefault="00743C10" w:rsidP="00743C10">
      <w:pPr>
        <w:pStyle w:val="BodyText"/>
        <w:tabs>
          <w:tab w:val="left" w:pos="709"/>
        </w:tabs>
        <w:spacing w:line="276" w:lineRule="auto"/>
        <w:jc w:val="both"/>
        <w:rPr>
          <w:b/>
          <w:lang w:val="ro-RO"/>
        </w:rPr>
      </w:pPr>
      <w:r>
        <w:rPr>
          <w:lang w:val="ro-RO"/>
        </w:rPr>
        <w:t>Cost mp construit (lei fără TVA) – C+I = valoare C+I / suprafața desfășurată =</w:t>
      </w:r>
      <w:r>
        <w:rPr>
          <w:color w:val="000000"/>
        </w:rPr>
        <w:t xml:space="preserve">4.005,71 </w:t>
      </w:r>
      <w:r>
        <w:rPr>
          <w:lang w:val="ro-RO"/>
        </w:rPr>
        <w:t>lei/mp (include: modernizarea construcției propriu-zise);</w:t>
      </w:r>
      <w:r>
        <w:rPr>
          <w:lang w:val="ro-RO"/>
        </w:rPr>
        <w:tab/>
      </w:r>
    </w:p>
    <w:p w14:paraId="46F0B76E" w14:textId="77777777" w:rsidR="00743C10" w:rsidRDefault="00743C10" w:rsidP="00743C10">
      <w:pPr>
        <w:pStyle w:val="FootnoteText"/>
        <w:rPr>
          <w:sz w:val="24"/>
          <w:szCs w:val="24"/>
          <w:lang w:val="es-ES"/>
        </w:rPr>
      </w:pPr>
    </w:p>
    <w:p w14:paraId="1BB9C989" w14:textId="77777777" w:rsidR="00743C10" w:rsidRDefault="00743C10" w:rsidP="00743C10">
      <w:pPr>
        <w:pStyle w:val="FootnoteText"/>
        <w:numPr>
          <w:ilvl w:val="0"/>
          <w:numId w:val="6"/>
        </w:numPr>
        <w:rPr>
          <w:b/>
          <w:sz w:val="24"/>
          <w:szCs w:val="24"/>
          <w:lang w:val="es-ES"/>
        </w:rPr>
      </w:pPr>
      <w:proofErr w:type="spellStart"/>
      <w:r>
        <w:rPr>
          <w:b/>
          <w:sz w:val="24"/>
          <w:szCs w:val="24"/>
          <w:lang w:val="es-ES"/>
        </w:rPr>
        <w:t>Indicatori</w:t>
      </w:r>
      <w:proofErr w:type="spellEnd"/>
      <w:r>
        <w:rPr>
          <w:b/>
          <w:sz w:val="24"/>
          <w:szCs w:val="24"/>
          <w:lang w:val="es-ES"/>
        </w:rPr>
        <w:t xml:space="preserve"> </w:t>
      </w:r>
      <w:proofErr w:type="spellStart"/>
      <w:r>
        <w:rPr>
          <w:b/>
          <w:sz w:val="24"/>
          <w:szCs w:val="24"/>
          <w:lang w:val="es-ES"/>
        </w:rPr>
        <w:t>fizici</w:t>
      </w:r>
      <w:proofErr w:type="spellEnd"/>
      <w:r>
        <w:rPr>
          <w:b/>
          <w:sz w:val="24"/>
          <w:szCs w:val="24"/>
          <w:lang w:val="es-ES"/>
        </w:rPr>
        <w:t>:</w:t>
      </w:r>
    </w:p>
    <w:p w14:paraId="417546B0" w14:textId="77777777" w:rsidR="00743C10" w:rsidRDefault="00743C10" w:rsidP="00743C10">
      <w:pPr>
        <w:pStyle w:val="FootnoteText"/>
        <w:ind w:left="360"/>
        <w:rPr>
          <w:b/>
          <w:sz w:val="24"/>
          <w:szCs w:val="24"/>
          <w:lang w:val="es-ES"/>
        </w:rPr>
      </w:pPr>
    </w:p>
    <w:p w14:paraId="4B25B770" w14:textId="77777777" w:rsidR="00743C10" w:rsidRDefault="00743C10" w:rsidP="00743C10">
      <w:pPr>
        <w:pStyle w:val="FootnoteText"/>
        <w:numPr>
          <w:ilvl w:val="1"/>
          <w:numId w:val="6"/>
        </w:numPr>
        <w:rPr>
          <w:sz w:val="24"/>
          <w:szCs w:val="24"/>
          <w:lang w:val="es-ES"/>
        </w:rPr>
      </w:pPr>
      <w:proofErr w:type="spellStart"/>
      <w:r>
        <w:rPr>
          <w:sz w:val="24"/>
          <w:szCs w:val="24"/>
          <w:lang w:val="es-ES"/>
        </w:rPr>
        <w:t>Durata</w:t>
      </w:r>
      <w:proofErr w:type="spellEnd"/>
      <w:r>
        <w:rPr>
          <w:sz w:val="24"/>
          <w:szCs w:val="24"/>
          <w:lang w:val="es-ES"/>
        </w:rPr>
        <w:t xml:space="preserve"> de implementare a </w:t>
      </w:r>
      <w:proofErr w:type="spellStart"/>
      <w:r>
        <w:rPr>
          <w:sz w:val="24"/>
          <w:szCs w:val="24"/>
          <w:lang w:val="es-ES"/>
        </w:rPr>
        <w:t>proiectului</w:t>
      </w:r>
      <w:proofErr w:type="spellEnd"/>
      <w:r>
        <w:rPr>
          <w:sz w:val="24"/>
          <w:szCs w:val="24"/>
          <w:lang w:val="es-ES"/>
        </w:rPr>
        <w:t xml:space="preserve">: 5 </w:t>
      </w:r>
      <w:proofErr w:type="spellStart"/>
      <w:r>
        <w:rPr>
          <w:sz w:val="24"/>
          <w:szCs w:val="24"/>
          <w:lang w:val="es-ES"/>
        </w:rPr>
        <w:t>luni</w:t>
      </w:r>
      <w:proofErr w:type="spellEnd"/>
      <w:r>
        <w:rPr>
          <w:sz w:val="24"/>
          <w:szCs w:val="24"/>
          <w:lang w:val="es-ES"/>
        </w:rPr>
        <w:t xml:space="preserve"> </w:t>
      </w:r>
      <w:proofErr w:type="spellStart"/>
      <w:r>
        <w:rPr>
          <w:sz w:val="24"/>
          <w:szCs w:val="24"/>
          <w:lang w:val="es-ES"/>
        </w:rPr>
        <w:t>proiectare</w:t>
      </w:r>
      <w:proofErr w:type="spellEnd"/>
      <w:r>
        <w:rPr>
          <w:sz w:val="24"/>
          <w:szCs w:val="24"/>
          <w:lang w:val="es-ES"/>
        </w:rPr>
        <w:t xml:space="preserve">, 18 </w:t>
      </w:r>
      <w:proofErr w:type="spellStart"/>
      <w:r>
        <w:rPr>
          <w:sz w:val="24"/>
          <w:szCs w:val="24"/>
          <w:lang w:val="es-ES"/>
        </w:rPr>
        <w:t>luni</w:t>
      </w:r>
      <w:proofErr w:type="spellEnd"/>
      <w:r>
        <w:rPr>
          <w:sz w:val="24"/>
          <w:szCs w:val="24"/>
          <w:lang w:val="es-ES"/>
        </w:rPr>
        <w:t xml:space="preserve"> </w:t>
      </w:r>
      <w:proofErr w:type="spellStart"/>
      <w:r>
        <w:rPr>
          <w:sz w:val="24"/>
          <w:szCs w:val="24"/>
          <w:lang w:val="es-ES"/>
        </w:rPr>
        <w:t>executie</w:t>
      </w:r>
      <w:proofErr w:type="spellEnd"/>
      <w:r>
        <w:rPr>
          <w:sz w:val="24"/>
          <w:szCs w:val="24"/>
          <w:lang w:val="es-ES"/>
        </w:rPr>
        <w:t>.</w:t>
      </w:r>
    </w:p>
    <w:p w14:paraId="00FB13F1" w14:textId="77777777" w:rsidR="00743C10" w:rsidRDefault="00743C10" w:rsidP="00743C10">
      <w:pPr>
        <w:pStyle w:val="FootnoteText"/>
        <w:ind w:left="360"/>
        <w:rPr>
          <w:sz w:val="24"/>
          <w:szCs w:val="24"/>
          <w:lang w:val="es-ES"/>
        </w:rPr>
      </w:pPr>
    </w:p>
    <w:p w14:paraId="3B38A645" w14:textId="77777777" w:rsidR="00743C10" w:rsidRDefault="00743C10" w:rsidP="00743C10">
      <w:pPr>
        <w:pStyle w:val="FootnoteText"/>
        <w:numPr>
          <w:ilvl w:val="1"/>
          <w:numId w:val="6"/>
        </w:numPr>
        <w:rPr>
          <w:sz w:val="24"/>
          <w:szCs w:val="24"/>
          <w:lang w:val="es-ES"/>
        </w:rPr>
      </w:pPr>
      <w:proofErr w:type="spellStart"/>
      <w:r>
        <w:rPr>
          <w:sz w:val="24"/>
          <w:szCs w:val="24"/>
          <w:lang w:val="es-ES"/>
        </w:rPr>
        <w:t>Durata</w:t>
      </w:r>
      <w:proofErr w:type="spellEnd"/>
      <w:r>
        <w:rPr>
          <w:sz w:val="24"/>
          <w:szCs w:val="24"/>
          <w:lang w:val="es-ES"/>
        </w:rPr>
        <w:t xml:space="preserve"> </w:t>
      </w:r>
      <w:proofErr w:type="spellStart"/>
      <w:r>
        <w:rPr>
          <w:sz w:val="24"/>
          <w:szCs w:val="24"/>
          <w:lang w:val="es-ES"/>
        </w:rPr>
        <w:t>perioadei</w:t>
      </w:r>
      <w:proofErr w:type="spellEnd"/>
      <w:r>
        <w:rPr>
          <w:sz w:val="24"/>
          <w:szCs w:val="24"/>
          <w:lang w:val="es-ES"/>
        </w:rPr>
        <w:t xml:space="preserve"> de </w:t>
      </w:r>
      <w:proofErr w:type="spellStart"/>
      <w:r>
        <w:rPr>
          <w:sz w:val="24"/>
          <w:szCs w:val="24"/>
          <w:lang w:val="es-ES"/>
        </w:rPr>
        <w:t>garanție</w:t>
      </w:r>
      <w:proofErr w:type="spellEnd"/>
      <w:r>
        <w:rPr>
          <w:sz w:val="24"/>
          <w:szCs w:val="24"/>
          <w:lang w:val="es-ES"/>
        </w:rPr>
        <w:t xml:space="preserve"> a </w:t>
      </w:r>
      <w:proofErr w:type="spellStart"/>
      <w:r>
        <w:rPr>
          <w:sz w:val="24"/>
          <w:szCs w:val="24"/>
          <w:lang w:val="es-ES"/>
        </w:rPr>
        <w:t>lucrărilor</w:t>
      </w:r>
      <w:proofErr w:type="spellEnd"/>
      <w:r>
        <w:rPr>
          <w:sz w:val="24"/>
          <w:szCs w:val="24"/>
          <w:lang w:val="es-ES"/>
        </w:rPr>
        <w:t xml:space="preserve"> de </w:t>
      </w:r>
      <w:proofErr w:type="spellStart"/>
      <w:r>
        <w:rPr>
          <w:sz w:val="24"/>
          <w:szCs w:val="24"/>
          <w:lang w:val="es-ES"/>
        </w:rPr>
        <w:t>intervenție</w:t>
      </w:r>
      <w:proofErr w:type="spellEnd"/>
      <w:r>
        <w:rPr>
          <w:sz w:val="24"/>
          <w:szCs w:val="24"/>
          <w:lang w:val="es-ES"/>
        </w:rPr>
        <w:t xml:space="preserve">:  </w:t>
      </w:r>
      <w:proofErr w:type="spellStart"/>
      <w:r>
        <w:rPr>
          <w:sz w:val="24"/>
          <w:szCs w:val="24"/>
          <w:lang w:val="es-ES"/>
        </w:rPr>
        <w:t>minim</w:t>
      </w:r>
      <w:proofErr w:type="spellEnd"/>
      <w:r>
        <w:rPr>
          <w:sz w:val="24"/>
          <w:szCs w:val="24"/>
          <w:lang w:val="es-ES"/>
        </w:rPr>
        <w:t xml:space="preserve"> 36 </w:t>
      </w:r>
      <w:proofErr w:type="spellStart"/>
      <w:r>
        <w:rPr>
          <w:sz w:val="24"/>
          <w:szCs w:val="24"/>
          <w:lang w:val="es-ES"/>
        </w:rPr>
        <w:t>luni</w:t>
      </w:r>
      <w:proofErr w:type="spellEnd"/>
    </w:p>
    <w:p w14:paraId="074F74DF" w14:textId="77777777" w:rsidR="00743C10" w:rsidRDefault="00743C10" w:rsidP="00743C10">
      <w:pPr>
        <w:pStyle w:val="FootnoteText"/>
        <w:ind w:left="360"/>
        <w:rPr>
          <w:sz w:val="24"/>
          <w:szCs w:val="24"/>
          <w:lang w:val="es-ES"/>
        </w:rPr>
      </w:pPr>
      <w:proofErr w:type="gramStart"/>
      <w:r>
        <w:rPr>
          <w:sz w:val="24"/>
          <w:szCs w:val="24"/>
          <w:lang w:val="es-ES"/>
        </w:rPr>
        <w:t>(  de</w:t>
      </w:r>
      <w:proofErr w:type="gramEnd"/>
      <w:r>
        <w:rPr>
          <w:sz w:val="24"/>
          <w:szCs w:val="24"/>
          <w:lang w:val="es-ES"/>
        </w:rPr>
        <w:t xml:space="preserve"> la data </w:t>
      </w:r>
      <w:proofErr w:type="spellStart"/>
      <w:r>
        <w:rPr>
          <w:sz w:val="24"/>
          <w:szCs w:val="24"/>
          <w:lang w:val="es-ES"/>
        </w:rPr>
        <w:t>recepției</w:t>
      </w:r>
      <w:proofErr w:type="spellEnd"/>
      <w:r>
        <w:rPr>
          <w:sz w:val="24"/>
          <w:szCs w:val="24"/>
          <w:lang w:val="es-ES"/>
        </w:rPr>
        <w:t xml:space="preserve"> la </w:t>
      </w:r>
      <w:proofErr w:type="spellStart"/>
      <w:r>
        <w:rPr>
          <w:sz w:val="24"/>
          <w:szCs w:val="24"/>
          <w:lang w:val="es-ES"/>
        </w:rPr>
        <w:t>terminarea</w:t>
      </w:r>
      <w:proofErr w:type="spellEnd"/>
      <w:r>
        <w:rPr>
          <w:sz w:val="24"/>
          <w:szCs w:val="24"/>
          <w:lang w:val="es-ES"/>
        </w:rPr>
        <w:t xml:space="preserve"> </w:t>
      </w:r>
      <w:proofErr w:type="spellStart"/>
      <w:r>
        <w:rPr>
          <w:sz w:val="24"/>
          <w:szCs w:val="24"/>
          <w:lang w:val="es-ES"/>
        </w:rPr>
        <w:t>lucărilor</w:t>
      </w:r>
      <w:proofErr w:type="spellEnd"/>
      <w:r>
        <w:rPr>
          <w:sz w:val="24"/>
          <w:szCs w:val="24"/>
          <w:lang w:val="es-ES"/>
        </w:rPr>
        <w:t>)</w:t>
      </w:r>
    </w:p>
    <w:p w14:paraId="0E4338C0" w14:textId="77777777" w:rsidR="00743C10" w:rsidRDefault="00743C10" w:rsidP="00743C10">
      <w:pPr>
        <w:pStyle w:val="FootnoteText"/>
        <w:ind w:left="360"/>
        <w:rPr>
          <w:sz w:val="24"/>
          <w:szCs w:val="24"/>
          <w:lang w:val="es-ES"/>
        </w:rPr>
      </w:pPr>
    </w:p>
    <w:p w14:paraId="43E4D7E5" w14:textId="77777777" w:rsidR="00743C10" w:rsidRDefault="00743C10" w:rsidP="00743C10">
      <w:pPr>
        <w:pStyle w:val="BodyText"/>
        <w:tabs>
          <w:tab w:val="left" w:pos="709"/>
        </w:tabs>
        <w:spacing w:line="276" w:lineRule="auto"/>
        <w:jc w:val="both"/>
        <w:rPr>
          <w:b/>
          <w:lang w:val="ro-RO"/>
        </w:rPr>
      </w:pPr>
      <w:r>
        <w:rPr>
          <w:lang w:val="ro-RO"/>
        </w:rPr>
        <w:t>1.3.Parametrii construcțiilor existente:</w:t>
      </w:r>
    </w:p>
    <w:p w14:paraId="3D3B443C" w14:textId="77777777" w:rsidR="00743C10" w:rsidRDefault="00743C10" w:rsidP="00743C10">
      <w:pPr>
        <w:pStyle w:val="BodyText"/>
        <w:numPr>
          <w:ilvl w:val="0"/>
          <w:numId w:val="7"/>
        </w:numPr>
        <w:tabs>
          <w:tab w:val="left" w:pos="851"/>
        </w:tabs>
        <w:spacing w:after="0" w:line="276" w:lineRule="auto"/>
        <w:rPr>
          <w:b/>
          <w:lang w:val="ro-RO"/>
        </w:rPr>
      </w:pPr>
      <w:proofErr w:type="spellStart"/>
      <w:r>
        <w:rPr>
          <w:color w:val="000000"/>
        </w:rPr>
        <w:lastRenderedPageBreak/>
        <w:t>Parametrii</w:t>
      </w:r>
      <w:proofErr w:type="spellEnd"/>
      <w:r>
        <w:rPr>
          <w:color w:val="000000"/>
        </w:rPr>
        <w:t xml:space="preserve"> </w:t>
      </w:r>
      <w:proofErr w:type="spellStart"/>
      <w:r>
        <w:rPr>
          <w:color w:val="000000"/>
        </w:rPr>
        <w:t>construcției</w:t>
      </w:r>
      <w:proofErr w:type="spellEnd"/>
      <w:r>
        <w:rPr>
          <w:color w:val="000000"/>
        </w:rPr>
        <w:t xml:space="preserve"> </w:t>
      </w:r>
      <w:proofErr w:type="spellStart"/>
      <w:r>
        <w:rPr>
          <w:color w:val="000000"/>
        </w:rPr>
        <w:t>existente</w:t>
      </w:r>
      <w:proofErr w:type="spellEnd"/>
      <w:r>
        <w:rPr>
          <w:color w:val="000000"/>
        </w:rPr>
        <w:t>:</w:t>
      </w:r>
      <w:r>
        <w:rPr>
          <w:color w:val="000000"/>
        </w:rPr>
        <w:br/>
        <w:t xml:space="preserve">• </w:t>
      </w:r>
      <w:proofErr w:type="spellStart"/>
      <w:r>
        <w:rPr>
          <w:color w:val="000000"/>
        </w:rPr>
        <w:t>Suprafață</w:t>
      </w:r>
      <w:proofErr w:type="spellEnd"/>
      <w:r>
        <w:rPr>
          <w:color w:val="000000"/>
        </w:rPr>
        <w:t xml:space="preserve"> </w:t>
      </w:r>
      <w:proofErr w:type="spellStart"/>
      <w:r>
        <w:rPr>
          <w:color w:val="000000"/>
        </w:rPr>
        <w:t>teren</w:t>
      </w:r>
      <w:proofErr w:type="spellEnd"/>
      <w:r>
        <w:rPr>
          <w:color w:val="000000"/>
        </w:rPr>
        <w:t xml:space="preserve"> = 2261,00 </w:t>
      </w:r>
      <w:proofErr w:type="spellStart"/>
      <w:r>
        <w:rPr>
          <w:color w:val="000000"/>
        </w:rPr>
        <w:t>mp</w:t>
      </w:r>
      <w:proofErr w:type="spellEnd"/>
      <w:r>
        <w:rPr>
          <w:color w:val="000000"/>
        </w:rPr>
        <w:br/>
        <w:t xml:space="preserve">• </w:t>
      </w:r>
      <w:proofErr w:type="spellStart"/>
      <w:r>
        <w:rPr>
          <w:color w:val="000000"/>
        </w:rPr>
        <w:t>Suprafață</w:t>
      </w:r>
      <w:proofErr w:type="spellEnd"/>
      <w:r>
        <w:rPr>
          <w:color w:val="000000"/>
        </w:rPr>
        <w:t xml:space="preserve"> </w:t>
      </w:r>
      <w:proofErr w:type="spellStart"/>
      <w:r>
        <w:rPr>
          <w:color w:val="000000"/>
        </w:rPr>
        <w:t>construită</w:t>
      </w:r>
      <w:proofErr w:type="spellEnd"/>
      <w:r>
        <w:rPr>
          <w:color w:val="000000"/>
        </w:rPr>
        <w:t xml:space="preserve"> </w:t>
      </w:r>
      <w:proofErr w:type="spellStart"/>
      <w:r>
        <w:rPr>
          <w:color w:val="000000"/>
        </w:rPr>
        <w:t>corp</w:t>
      </w:r>
      <w:proofErr w:type="spellEnd"/>
      <w:r>
        <w:rPr>
          <w:color w:val="000000"/>
        </w:rPr>
        <w:t xml:space="preserve"> </w:t>
      </w:r>
      <w:proofErr w:type="spellStart"/>
      <w:r>
        <w:rPr>
          <w:color w:val="000000"/>
        </w:rPr>
        <w:t>existentă</w:t>
      </w:r>
      <w:proofErr w:type="spellEnd"/>
      <w:r>
        <w:rPr>
          <w:color w:val="000000"/>
        </w:rPr>
        <w:t xml:space="preserve"> = 563.0 </w:t>
      </w:r>
      <w:proofErr w:type="spellStart"/>
      <w:r>
        <w:rPr>
          <w:color w:val="000000"/>
        </w:rPr>
        <w:t>mp</w:t>
      </w:r>
      <w:proofErr w:type="spellEnd"/>
      <w:r>
        <w:rPr>
          <w:color w:val="000000"/>
        </w:rPr>
        <w:br/>
        <w:t xml:space="preserve">• </w:t>
      </w:r>
      <w:proofErr w:type="spellStart"/>
      <w:r>
        <w:rPr>
          <w:color w:val="000000"/>
        </w:rPr>
        <w:t>Suprafața</w:t>
      </w:r>
      <w:proofErr w:type="spellEnd"/>
      <w:r>
        <w:rPr>
          <w:color w:val="000000"/>
        </w:rPr>
        <w:t xml:space="preserve"> </w:t>
      </w:r>
      <w:proofErr w:type="spellStart"/>
      <w:r>
        <w:rPr>
          <w:color w:val="000000"/>
        </w:rPr>
        <w:t>construită</w:t>
      </w:r>
      <w:proofErr w:type="spellEnd"/>
      <w:r>
        <w:rPr>
          <w:color w:val="000000"/>
        </w:rPr>
        <w:t xml:space="preserve"> </w:t>
      </w:r>
      <w:proofErr w:type="spellStart"/>
      <w:r>
        <w:rPr>
          <w:color w:val="000000"/>
        </w:rPr>
        <w:t>desfășurată</w:t>
      </w:r>
      <w:proofErr w:type="spellEnd"/>
      <w:r>
        <w:rPr>
          <w:color w:val="000000"/>
        </w:rPr>
        <w:t xml:space="preserve"> = 973.93 </w:t>
      </w:r>
      <w:proofErr w:type="spellStart"/>
      <w:r>
        <w:rPr>
          <w:color w:val="000000"/>
        </w:rPr>
        <w:t>mp</w:t>
      </w:r>
      <w:proofErr w:type="spellEnd"/>
      <w:r>
        <w:rPr>
          <w:color w:val="000000"/>
        </w:rPr>
        <w:br/>
        <w:t xml:space="preserve">• </w:t>
      </w:r>
      <w:proofErr w:type="spellStart"/>
      <w:r>
        <w:rPr>
          <w:color w:val="000000"/>
        </w:rPr>
        <w:t>Regimul</w:t>
      </w:r>
      <w:proofErr w:type="spellEnd"/>
      <w:r>
        <w:rPr>
          <w:color w:val="000000"/>
        </w:rPr>
        <w:t xml:space="preserve"> de </w:t>
      </w:r>
      <w:proofErr w:type="spellStart"/>
      <w:r>
        <w:rPr>
          <w:color w:val="000000"/>
        </w:rPr>
        <w:t>înălțime</w:t>
      </w:r>
      <w:proofErr w:type="spellEnd"/>
      <w:r>
        <w:rPr>
          <w:color w:val="000000"/>
        </w:rPr>
        <w:t xml:space="preserve"> Parter + </w:t>
      </w:r>
      <w:proofErr w:type="spellStart"/>
      <w:r>
        <w:rPr>
          <w:color w:val="000000"/>
        </w:rPr>
        <w:t>Mansarda</w:t>
      </w:r>
      <w:proofErr w:type="spellEnd"/>
      <w:r>
        <w:rPr>
          <w:color w:val="000000"/>
        </w:rPr>
        <w:br/>
        <w:t xml:space="preserve">• </w:t>
      </w:r>
      <w:proofErr w:type="spellStart"/>
      <w:r>
        <w:rPr>
          <w:color w:val="000000"/>
        </w:rPr>
        <w:t>Înălțime</w:t>
      </w:r>
      <w:proofErr w:type="spellEnd"/>
      <w:r>
        <w:rPr>
          <w:color w:val="000000"/>
        </w:rPr>
        <w:t xml:space="preserve"> maxima a </w:t>
      </w:r>
      <w:proofErr w:type="spellStart"/>
      <w:r>
        <w:rPr>
          <w:color w:val="000000"/>
        </w:rPr>
        <w:t>constructiei</w:t>
      </w:r>
      <w:proofErr w:type="spellEnd"/>
      <w:r>
        <w:rPr>
          <w:color w:val="000000"/>
        </w:rPr>
        <w:t>: =10.02 m</w:t>
      </w:r>
      <w:r>
        <w:rPr>
          <w:color w:val="000000"/>
        </w:rPr>
        <w:br/>
        <w:t>• P.O.T. existent = 24.90 %</w:t>
      </w:r>
      <w:r>
        <w:rPr>
          <w:color w:val="000000"/>
        </w:rPr>
        <w:br/>
        <w:t>• C.U.T. existent = 0,43</w:t>
      </w:r>
      <w:r>
        <w:rPr>
          <w:color w:val="000000"/>
        </w:rPr>
        <w:br/>
        <w:t xml:space="preserve">• </w:t>
      </w:r>
      <w:proofErr w:type="spellStart"/>
      <w:r>
        <w:rPr>
          <w:color w:val="000000"/>
        </w:rPr>
        <w:t>Gradul</w:t>
      </w:r>
      <w:proofErr w:type="spellEnd"/>
      <w:r>
        <w:rPr>
          <w:color w:val="000000"/>
        </w:rPr>
        <w:t xml:space="preserve"> de </w:t>
      </w:r>
      <w:proofErr w:type="spellStart"/>
      <w:r>
        <w:rPr>
          <w:color w:val="000000"/>
        </w:rPr>
        <w:t>rezistență</w:t>
      </w:r>
      <w:proofErr w:type="spellEnd"/>
      <w:r>
        <w:rPr>
          <w:color w:val="000000"/>
        </w:rPr>
        <w:t xml:space="preserve"> la </w:t>
      </w:r>
      <w:proofErr w:type="spellStart"/>
      <w:r>
        <w:rPr>
          <w:color w:val="000000"/>
        </w:rPr>
        <w:t>foc</w:t>
      </w:r>
      <w:proofErr w:type="spellEnd"/>
      <w:r>
        <w:rPr>
          <w:color w:val="000000"/>
        </w:rPr>
        <w:t xml:space="preserve"> = II</w:t>
      </w:r>
      <w:r>
        <w:rPr>
          <w:color w:val="000000"/>
        </w:rPr>
        <w:br/>
        <w:t xml:space="preserve">• </w:t>
      </w:r>
      <w:proofErr w:type="spellStart"/>
      <w:r>
        <w:rPr>
          <w:color w:val="000000"/>
        </w:rPr>
        <w:t>Categoria</w:t>
      </w:r>
      <w:proofErr w:type="spellEnd"/>
      <w:r>
        <w:rPr>
          <w:color w:val="000000"/>
        </w:rPr>
        <w:t xml:space="preserve"> de </w:t>
      </w:r>
      <w:proofErr w:type="spellStart"/>
      <w:r>
        <w:rPr>
          <w:color w:val="000000"/>
        </w:rPr>
        <w:t>importanță</w:t>
      </w:r>
      <w:proofErr w:type="spellEnd"/>
      <w:r>
        <w:rPr>
          <w:color w:val="000000"/>
        </w:rPr>
        <w:t xml:space="preserve"> C</w:t>
      </w:r>
      <w:r>
        <w:rPr>
          <w:color w:val="000000"/>
        </w:rPr>
        <w:br/>
        <w:t xml:space="preserve">• Clasa de </w:t>
      </w:r>
      <w:proofErr w:type="spellStart"/>
      <w:r>
        <w:rPr>
          <w:color w:val="000000"/>
        </w:rPr>
        <w:t>importanță</w:t>
      </w:r>
      <w:proofErr w:type="spellEnd"/>
      <w:r>
        <w:rPr>
          <w:color w:val="000000"/>
        </w:rPr>
        <w:t xml:space="preserve"> II</w:t>
      </w:r>
      <w:r>
        <w:rPr>
          <w:color w:val="000000"/>
        </w:rPr>
        <w:br/>
        <w:t xml:space="preserve">• </w:t>
      </w:r>
      <w:proofErr w:type="spellStart"/>
      <w:r>
        <w:rPr>
          <w:color w:val="000000"/>
        </w:rPr>
        <w:t>Valoare</w:t>
      </w:r>
      <w:proofErr w:type="spellEnd"/>
      <w:r>
        <w:rPr>
          <w:color w:val="000000"/>
        </w:rPr>
        <w:t xml:space="preserve"> de </w:t>
      </w:r>
      <w:proofErr w:type="spellStart"/>
      <w:r>
        <w:rPr>
          <w:color w:val="000000"/>
        </w:rPr>
        <w:t>inventar</w:t>
      </w:r>
      <w:proofErr w:type="spellEnd"/>
      <w:r>
        <w:rPr>
          <w:color w:val="000000"/>
        </w:rPr>
        <w:t xml:space="preserve">: 1.819.670 lei conform </w:t>
      </w:r>
      <w:proofErr w:type="spellStart"/>
      <w:r>
        <w:rPr>
          <w:color w:val="000000"/>
        </w:rPr>
        <w:t>fisa</w:t>
      </w:r>
      <w:proofErr w:type="spellEnd"/>
      <w:r>
        <w:rPr>
          <w:color w:val="000000"/>
        </w:rPr>
        <w:t xml:space="preserve"> </w:t>
      </w:r>
      <w:proofErr w:type="spellStart"/>
      <w:r>
        <w:rPr>
          <w:color w:val="000000"/>
        </w:rPr>
        <w:t>mijlocului</w:t>
      </w:r>
      <w:proofErr w:type="spellEnd"/>
      <w:r>
        <w:rPr>
          <w:color w:val="000000"/>
        </w:rPr>
        <w:t xml:space="preserve"> fix la 01.01.2021.</w:t>
      </w:r>
      <w:r>
        <w:rPr>
          <w:lang w:val="ro-RO"/>
        </w:rPr>
        <w:tab/>
      </w:r>
      <w:r>
        <w:rPr>
          <w:lang w:val="ro-RO"/>
        </w:rPr>
        <w:tab/>
      </w:r>
      <w:r>
        <w:rPr>
          <w:lang w:val="ro-RO"/>
        </w:rPr>
        <w:tab/>
      </w:r>
      <w:r>
        <w:rPr>
          <w:lang w:val="ro-RO"/>
        </w:rPr>
        <w:tab/>
      </w:r>
      <w:r>
        <w:rPr>
          <w:lang w:val="ro-RO"/>
        </w:rPr>
        <w:tab/>
      </w:r>
      <w:r>
        <w:rPr>
          <w:lang w:val="ro-RO"/>
        </w:rPr>
        <w:tab/>
      </w:r>
    </w:p>
    <w:p w14:paraId="25B575AF" w14:textId="77777777" w:rsidR="00743C10" w:rsidRDefault="00743C10" w:rsidP="00743C10">
      <w:pPr>
        <w:pStyle w:val="FootnoteText"/>
        <w:rPr>
          <w:sz w:val="24"/>
          <w:szCs w:val="24"/>
          <w:lang w:val="es-ES"/>
        </w:rPr>
      </w:pPr>
    </w:p>
    <w:p w14:paraId="3D7083C8" w14:textId="77777777" w:rsidR="00743C10" w:rsidRDefault="00743C10" w:rsidP="00743C10">
      <w:pPr>
        <w:pStyle w:val="FootnoteText"/>
        <w:numPr>
          <w:ilvl w:val="1"/>
          <w:numId w:val="8"/>
        </w:numPr>
        <w:rPr>
          <w:sz w:val="24"/>
          <w:szCs w:val="24"/>
          <w:lang w:val="es-ES"/>
        </w:rPr>
      </w:pPr>
      <w:proofErr w:type="spellStart"/>
      <w:r>
        <w:rPr>
          <w:sz w:val="24"/>
          <w:szCs w:val="24"/>
          <w:lang w:val="es-ES"/>
        </w:rPr>
        <w:t>În</w:t>
      </w:r>
      <w:proofErr w:type="spellEnd"/>
      <w:r>
        <w:rPr>
          <w:sz w:val="24"/>
          <w:szCs w:val="24"/>
          <w:lang w:val="es-ES"/>
        </w:rPr>
        <w:t xml:space="preserve"> </w:t>
      </w:r>
      <w:proofErr w:type="spellStart"/>
      <w:r>
        <w:rPr>
          <w:sz w:val="24"/>
          <w:szCs w:val="24"/>
          <w:lang w:val="es-ES"/>
        </w:rPr>
        <w:t>urma</w:t>
      </w:r>
      <w:proofErr w:type="spellEnd"/>
      <w:r>
        <w:rPr>
          <w:sz w:val="24"/>
          <w:szCs w:val="24"/>
          <w:lang w:val="es-ES"/>
        </w:rPr>
        <w:t xml:space="preserve"> </w:t>
      </w:r>
      <w:proofErr w:type="spellStart"/>
      <w:r>
        <w:rPr>
          <w:sz w:val="24"/>
          <w:szCs w:val="24"/>
          <w:lang w:val="es-ES"/>
        </w:rPr>
        <w:t>finalizării</w:t>
      </w:r>
      <w:proofErr w:type="spellEnd"/>
      <w:r>
        <w:rPr>
          <w:sz w:val="24"/>
          <w:szCs w:val="24"/>
          <w:lang w:val="es-ES"/>
        </w:rPr>
        <w:t xml:space="preserve"> </w:t>
      </w:r>
      <w:proofErr w:type="spellStart"/>
      <w:r>
        <w:rPr>
          <w:sz w:val="24"/>
          <w:szCs w:val="24"/>
          <w:lang w:val="es-ES"/>
        </w:rPr>
        <w:t>investiției</w:t>
      </w:r>
      <w:proofErr w:type="spellEnd"/>
      <w:r>
        <w:rPr>
          <w:sz w:val="24"/>
          <w:szCs w:val="24"/>
          <w:lang w:val="es-ES"/>
        </w:rPr>
        <w:t xml:space="preserve"> </w:t>
      </w:r>
      <w:proofErr w:type="spellStart"/>
      <w:r>
        <w:rPr>
          <w:sz w:val="24"/>
          <w:szCs w:val="24"/>
          <w:lang w:val="es-ES"/>
        </w:rPr>
        <w:t>vom</w:t>
      </w:r>
      <w:proofErr w:type="spellEnd"/>
      <w:r>
        <w:rPr>
          <w:sz w:val="24"/>
          <w:szCs w:val="24"/>
          <w:lang w:val="es-ES"/>
        </w:rPr>
        <w:t xml:space="preserve"> </w:t>
      </w:r>
      <w:proofErr w:type="spellStart"/>
      <w:r>
        <w:rPr>
          <w:sz w:val="24"/>
          <w:szCs w:val="24"/>
          <w:lang w:val="es-ES"/>
        </w:rPr>
        <w:t>avea</w:t>
      </w:r>
      <w:proofErr w:type="spellEnd"/>
      <w:r>
        <w:rPr>
          <w:sz w:val="24"/>
          <w:szCs w:val="24"/>
          <w:lang w:val="es-ES"/>
        </w:rPr>
        <w:t xml:space="preserve"> </w:t>
      </w:r>
      <w:proofErr w:type="spellStart"/>
      <w:r>
        <w:rPr>
          <w:sz w:val="24"/>
          <w:szCs w:val="24"/>
          <w:lang w:val="es-ES"/>
        </w:rPr>
        <w:t>următoarele</w:t>
      </w:r>
      <w:proofErr w:type="spellEnd"/>
      <w:r>
        <w:rPr>
          <w:sz w:val="24"/>
          <w:szCs w:val="24"/>
          <w:lang w:val="es-ES"/>
        </w:rPr>
        <w:t xml:space="preserve"> </w:t>
      </w:r>
      <w:proofErr w:type="spellStart"/>
      <w:r>
        <w:rPr>
          <w:sz w:val="24"/>
          <w:szCs w:val="24"/>
          <w:lang w:val="es-ES"/>
        </w:rPr>
        <w:t>capacități</w:t>
      </w:r>
      <w:proofErr w:type="spellEnd"/>
      <w:r>
        <w:rPr>
          <w:sz w:val="24"/>
          <w:szCs w:val="24"/>
          <w:lang w:val="es-ES"/>
        </w:rPr>
        <w:t>:</w:t>
      </w:r>
    </w:p>
    <w:p w14:paraId="207C54E4" w14:textId="77777777" w:rsidR="00743C10" w:rsidRDefault="00743C10" w:rsidP="00743C10">
      <w:pPr>
        <w:pStyle w:val="FootnoteText"/>
        <w:rPr>
          <w:sz w:val="24"/>
          <w:szCs w:val="24"/>
          <w:lang w:val="es-ES"/>
        </w:rPr>
      </w:pPr>
    </w:p>
    <w:p w14:paraId="5CD1825F" w14:textId="77777777" w:rsidR="00743C10" w:rsidRDefault="00743C10" w:rsidP="00743C10">
      <w:pPr>
        <w:pStyle w:val="BodyText"/>
        <w:tabs>
          <w:tab w:val="left" w:pos="851"/>
        </w:tabs>
        <w:spacing w:line="276" w:lineRule="auto"/>
        <w:jc w:val="both"/>
        <w:rPr>
          <w:b/>
          <w:lang w:val="ro-RO"/>
        </w:rPr>
      </w:pPr>
      <w:r>
        <w:rPr>
          <w:u w:val="single"/>
          <w:lang w:val="ro-RO"/>
        </w:rPr>
        <w:t xml:space="preserve">Parametri propuși </w:t>
      </w:r>
    </w:p>
    <w:p w14:paraId="6C8364A7" w14:textId="77777777" w:rsidR="00743C10" w:rsidRDefault="00743C10" w:rsidP="00743C10">
      <w:pPr>
        <w:tabs>
          <w:tab w:val="left" w:pos="810"/>
          <w:tab w:val="left" w:pos="990"/>
          <w:tab w:val="left" w:pos="1080"/>
        </w:tabs>
        <w:overflowPunct w:val="0"/>
        <w:autoSpaceDE w:val="0"/>
        <w:autoSpaceDN w:val="0"/>
        <w:adjustRightInd w:val="0"/>
        <w:spacing w:line="360" w:lineRule="auto"/>
        <w:ind w:left="900"/>
        <w:textAlignment w:val="baseline"/>
        <w:rPr>
          <w:b/>
        </w:rPr>
      </w:pPr>
    </w:p>
    <w:p w14:paraId="07B95B53" w14:textId="77777777" w:rsidR="00743C10" w:rsidRDefault="00743C10" w:rsidP="00743C10">
      <w:pPr>
        <w:pStyle w:val="ListParagraph"/>
        <w:numPr>
          <w:ilvl w:val="0"/>
          <w:numId w:val="1"/>
        </w:numPr>
        <w:tabs>
          <w:tab w:val="left" w:pos="810"/>
          <w:tab w:val="left" w:pos="1080"/>
        </w:tabs>
        <w:spacing w:line="360" w:lineRule="auto"/>
        <w:ind w:left="851" w:hanging="81"/>
        <w:rPr>
          <w:b/>
          <w:lang w:val="es-ES"/>
        </w:rPr>
      </w:pPr>
      <w:proofErr w:type="spellStart"/>
      <w:r>
        <w:rPr>
          <w:color w:val="000000"/>
        </w:rPr>
        <w:t>Categoria</w:t>
      </w:r>
      <w:proofErr w:type="spellEnd"/>
      <w:r>
        <w:rPr>
          <w:color w:val="000000"/>
        </w:rPr>
        <w:t xml:space="preserve"> de </w:t>
      </w:r>
      <w:proofErr w:type="spellStart"/>
      <w:r>
        <w:rPr>
          <w:color w:val="000000"/>
        </w:rPr>
        <w:t>importanță</w:t>
      </w:r>
      <w:proofErr w:type="spellEnd"/>
      <w:r>
        <w:rPr>
          <w:color w:val="000000"/>
        </w:rPr>
        <w:t>: = C (</w:t>
      </w:r>
      <w:proofErr w:type="spellStart"/>
      <w:r>
        <w:rPr>
          <w:color w:val="000000"/>
        </w:rPr>
        <w:t>normala</w:t>
      </w:r>
      <w:proofErr w:type="spellEnd"/>
      <w:r>
        <w:rPr>
          <w:color w:val="000000"/>
        </w:rPr>
        <w:t>)</w:t>
      </w:r>
      <w:r>
        <w:rPr>
          <w:color w:val="000000"/>
        </w:rPr>
        <w:br/>
        <w:t xml:space="preserve">• Clasa de </w:t>
      </w:r>
      <w:proofErr w:type="spellStart"/>
      <w:r>
        <w:rPr>
          <w:color w:val="000000"/>
        </w:rPr>
        <w:t>importanta</w:t>
      </w:r>
      <w:proofErr w:type="spellEnd"/>
      <w:r>
        <w:rPr>
          <w:color w:val="000000"/>
        </w:rPr>
        <w:t>: = II</w:t>
      </w:r>
      <w:r>
        <w:rPr>
          <w:color w:val="000000"/>
        </w:rPr>
        <w:br/>
        <w:t xml:space="preserve">• </w:t>
      </w:r>
      <w:proofErr w:type="spellStart"/>
      <w:r>
        <w:rPr>
          <w:color w:val="000000"/>
        </w:rPr>
        <w:t>Gradul</w:t>
      </w:r>
      <w:proofErr w:type="spellEnd"/>
      <w:r>
        <w:rPr>
          <w:color w:val="000000"/>
        </w:rPr>
        <w:t xml:space="preserve"> de </w:t>
      </w:r>
      <w:proofErr w:type="spellStart"/>
      <w:r>
        <w:rPr>
          <w:color w:val="000000"/>
        </w:rPr>
        <w:t>rezistență</w:t>
      </w:r>
      <w:proofErr w:type="spellEnd"/>
      <w:r>
        <w:rPr>
          <w:color w:val="000000"/>
        </w:rPr>
        <w:t xml:space="preserve"> la </w:t>
      </w:r>
      <w:proofErr w:type="spellStart"/>
      <w:r>
        <w:rPr>
          <w:color w:val="000000"/>
        </w:rPr>
        <w:t>foc</w:t>
      </w:r>
      <w:proofErr w:type="spellEnd"/>
      <w:r>
        <w:rPr>
          <w:color w:val="000000"/>
        </w:rPr>
        <w:t xml:space="preserve"> = II</w:t>
      </w:r>
      <w:r>
        <w:rPr>
          <w:color w:val="000000"/>
        </w:rPr>
        <w:br/>
        <w:t xml:space="preserve">• </w:t>
      </w:r>
      <w:proofErr w:type="spellStart"/>
      <w:r>
        <w:rPr>
          <w:color w:val="000000"/>
        </w:rPr>
        <w:t>Suprafață</w:t>
      </w:r>
      <w:proofErr w:type="spellEnd"/>
      <w:r>
        <w:rPr>
          <w:color w:val="000000"/>
        </w:rPr>
        <w:t xml:space="preserve"> </w:t>
      </w:r>
      <w:proofErr w:type="spellStart"/>
      <w:r>
        <w:rPr>
          <w:color w:val="000000"/>
        </w:rPr>
        <w:t>teren</w:t>
      </w:r>
      <w:proofErr w:type="spellEnd"/>
      <w:r>
        <w:rPr>
          <w:color w:val="000000"/>
        </w:rPr>
        <w:t xml:space="preserve"> = 2261,00 </w:t>
      </w:r>
      <w:proofErr w:type="spellStart"/>
      <w:r>
        <w:rPr>
          <w:color w:val="000000"/>
        </w:rPr>
        <w:t>mp</w:t>
      </w:r>
      <w:proofErr w:type="spellEnd"/>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clădire</w:t>
      </w:r>
      <w:proofErr w:type="spellEnd"/>
      <w:r>
        <w:rPr>
          <w:color w:val="000000"/>
        </w:rPr>
        <w:t xml:space="preserve"> </w:t>
      </w:r>
      <w:proofErr w:type="spellStart"/>
      <w:r>
        <w:rPr>
          <w:color w:val="000000"/>
        </w:rPr>
        <w:t>existenta</w:t>
      </w:r>
      <w:proofErr w:type="spellEnd"/>
      <w:r>
        <w:rPr>
          <w:color w:val="000000"/>
        </w:rPr>
        <w:t xml:space="preserve"> = 563.0mp.</w:t>
      </w:r>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desfasurată</w:t>
      </w:r>
      <w:proofErr w:type="spellEnd"/>
      <w:r>
        <w:rPr>
          <w:color w:val="000000"/>
        </w:rPr>
        <w:t xml:space="preserve"> </w:t>
      </w:r>
      <w:proofErr w:type="spellStart"/>
      <w:r>
        <w:rPr>
          <w:color w:val="000000"/>
        </w:rPr>
        <w:t>cladire</w:t>
      </w:r>
      <w:proofErr w:type="spellEnd"/>
      <w:r>
        <w:rPr>
          <w:color w:val="000000"/>
        </w:rPr>
        <w:t xml:space="preserve"> </w:t>
      </w:r>
      <w:proofErr w:type="spellStart"/>
      <w:r>
        <w:rPr>
          <w:color w:val="000000"/>
        </w:rPr>
        <w:t>existenta</w:t>
      </w:r>
      <w:proofErr w:type="spellEnd"/>
      <w:r>
        <w:rPr>
          <w:color w:val="000000"/>
        </w:rPr>
        <w:t xml:space="preserve"> = 973.93 </w:t>
      </w:r>
      <w:proofErr w:type="spellStart"/>
      <w:r>
        <w:rPr>
          <w:color w:val="000000"/>
        </w:rPr>
        <w:t>mp</w:t>
      </w:r>
      <w:proofErr w:type="spellEnd"/>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clădire</w:t>
      </w:r>
      <w:proofErr w:type="spellEnd"/>
      <w:r>
        <w:rPr>
          <w:color w:val="000000"/>
        </w:rPr>
        <w:t xml:space="preserve"> </w:t>
      </w:r>
      <w:proofErr w:type="spellStart"/>
      <w:r>
        <w:rPr>
          <w:color w:val="000000"/>
        </w:rPr>
        <w:t>propusa</w:t>
      </w:r>
      <w:proofErr w:type="spellEnd"/>
      <w:r>
        <w:rPr>
          <w:color w:val="000000"/>
        </w:rPr>
        <w:t xml:space="preserve"> = 563.0 </w:t>
      </w:r>
      <w:proofErr w:type="spellStart"/>
      <w:r>
        <w:rPr>
          <w:color w:val="000000"/>
        </w:rPr>
        <w:t>mp</w:t>
      </w:r>
      <w:proofErr w:type="spellEnd"/>
      <w:r>
        <w:rPr>
          <w:color w:val="000000"/>
        </w:rPr>
        <w:br/>
        <w:t xml:space="preserve">• S </w:t>
      </w:r>
      <w:proofErr w:type="spellStart"/>
      <w:r>
        <w:rPr>
          <w:color w:val="000000"/>
        </w:rPr>
        <w:t>construită</w:t>
      </w:r>
      <w:proofErr w:type="spellEnd"/>
      <w:r>
        <w:rPr>
          <w:color w:val="000000"/>
        </w:rPr>
        <w:t xml:space="preserve"> </w:t>
      </w:r>
      <w:proofErr w:type="spellStart"/>
      <w:r>
        <w:rPr>
          <w:color w:val="000000"/>
        </w:rPr>
        <w:t>desfasurată</w:t>
      </w:r>
      <w:proofErr w:type="spellEnd"/>
      <w:r>
        <w:rPr>
          <w:color w:val="000000"/>
        </w:rPr>
        <w:t xml:space="preserve"> </w:t>
      </w:r>
      <w:proofErr w:type="spellStart"/>
      <w:r>
        <w:rPr>
          <w:color w:val="000000"/>
        </w:rPr>
        <w:t>cladire</w:t>
      </w:r>
      <w:proofErr w:type="spellEnd"/>
      <w:r>
        <w:rPr>
          <w:color w:val="000000"/>
        </w:rPr>
        <w:t xml:space="preserve"> </w:t>
      </w:r>
      <w:proofErr w:type="spellStart"/>
      <w:r>
        <w:rPr>
          <w:color w:val="000000"/>
        </w:rPr>
        <w:t>propusa</w:t>
      </w:r>
      <w:proofErr w:type="spellEnd"/>
      <w:r>
        <w:rPr>
          <w:color w:val="000000"/>
        </w:rPr>
        <w:t xml:space="preserve"> = 1764.0 </w:t>
      </w:r>
      <w:proofErr w:type="spellStart"/>
      <w:r>
        <w:rPr>
          <w:color w:val="000000"/>
        </w:rPr>
        <w:t>mp</w:t>
      </w:r>
      <w:proofErr w:type="spellEnd"/>
      <w:r>
        <w:rPr>
          <w:color w:val="000000"/>
        </w:rPr>
        <w:br/>
        <w:t xml:space="preserve">• </w:t>
      </w:r>
      <w:proofErr w:type="spellStart"/>
      <w:r>
        <w:rPr>
          <w:color w:val="000000"/>
        </w:rPr>
        <w:t>Regimul</w:t>
      </w:r>
      <w:proofErr w:type="spellEnd"/>
      <w:r>
        <w:rPr>
          <w:color w:val="000000"/>
        </w:rPr>
        <w:t xml:space="preserve"> de </w:t>
      </w:r>
      <w:proofErr w:type="spellStart"/>
      <w:r>
        <w:rPr>
          <w:color w:val="000000"/>
        </w:rPr>
        <w:t>înălțime</w:t>
      </w:r>
      <w:proofErr w:type="spellEnd"/>
      <w:r>
        <w:rPr>
          <w:color w:val="000000"/>
        </w:rPr>
        <w:t xml:space="preserve"> C1 = Parter + </w:t>
      </w:r>
      <w:proofErr w:type="spellStart"/>
      <w:r>
        <w:rPr>
          <w:color w:val="000000"/>
        </w:rPr>
        <w:t>Etaj</w:t>
      </w:r>
      <w:proofErr w:type="spellEnd"/>
      <w:r>
        <w:rPr>
          <w:color w:val="000000"/>
        </w:rPr>
        <w:t xml:space="preserve"> 1+M</w:t>
      </w:r>
      <w:r>
        <w:rPr>
          <w:color w:val="000000"/>
        </w:rPr>
        <w:br/>
        <w:t xml:space="preserve">• P.O.T. </w:t>
      </w:r>
      <w:proofErr w:type="spellStart"/>
      <w:r>
        <w:rPr>
          <w:color w:val="000000"/>
        </w:rPr>
        <w:t>propus</w:t>
      </w:r>
      <w:proofErr w:type="spellEnd"/>
      <w:r>
        <w:rPr>
          <w:color w:val="000000"/>
        </w:rPr>
        <w:t xml:space="preserve"> = 24.90 %</w:t>
      </w:r>
      <w:r>
        <w:rPr>
          <w:color w:val="000000"/>
        </w:rPr>
        <w:br/>
        <w:t xml:space="preserve">• C.U.T. </w:t>
      </w:r>
      <w:proofErr w:type="spellStart"/>
      <w:r>
        <w:rPr>
          <w:color w:val="000000"/>
        </w:rPr>
        <w:t>propus</w:t>
      </w:r>
      <w:proofErr w:type="spellEnd"/>
      <w:r>
        <w:rPr>
          <w:color w:val="000000"/>
        </w:rPr>
        <w:t xml:space="preserve"> = 0,78</w:t>
      </w:r>
    </w:p>
    <w:p w14:paraId="6CF12DFB" w14:textId="77777777" w:rsidR="00743C10" w:rsidRDefault="00743C10" w:rsidP="00743C10">
      <w:pPr>
        <w:pStyle w:val="FootnoteText"/>
        <w:numPr>
          <w:ilvl w:val="0"/>
          <w:numId w:val="8"/>
        </w:numPr>
        <w:jc w:val="left"/>
        <w:rPr>
          <w:b/>
          <w:color w:val="FF0000"/>
          <w:sz w:val="24"/>
          <w:szCs w:val="24"/>
          <w:lang w:val="es-ES"/>
        </w:rPr>
      </w:pPr>
      <w:r>
        <w:rPr>
          <w:b/>
          <w:sz w:val="24"/>
          <w:szCs w:val="24"/>
          <w:lang w:val="es-ES"/>
        </w:rPr>
        <w:t xml:space="preserve">  </w:t>
      </w:r>
      <w:proofErr w:type="spellStart"/>
      <w:r>
        <w:rPr>
          <w:b/>
          <w:sz w:val="24"/>
          <w:szCs w:val="24"/>
          <w:lang w:val="es-ES"/>
        </w:rPr>
        <w:t>Eșalonarea</w:t>
      </w:r>
      <w:proofErr w:type="spellEnd"/>
      <w:r>
        <w:rPr>
          <w:b/>
          <w:sz w:val="24"/>
          <w:szCs w:val="24"/>
          <w:lang w:val="es-ES"/>
        </w:rPr>
        <w:t xml:space="preserve"> </w:t>
      </w:r>
      <w:proofErr w:type="spellStart"/>
      <w:r>
        <w:rPr>
          <w:b/>
          <w:sz w:val="24"/>
          <w:szCs w:val="24"/>
          <w:lang w:val="es-ES"/>
        </w:rPr>
        <w:t>investiției</w:t>
      </w:r>
      <w:proofErr w:type="spellEnd"/>
      <w:r>
        <w:rPr>
          <w:b/>
          <w:sz w:val="24"/>
          <w:szCs w:val="24"/>
          <w:lang w:val="es-ES"/>
        </w:rPr>
        <w:t xml:space="preserve"> – total   INV </w:t>
      </w:r>
      <w:r>
        <w:rPr>
          <w:sz w:val="24"/>
          <w:szCs w:val="24"/>
          <w:lang w:bidi="ro-RO"/>
        </w:rPr>
        <w:t>cu TVA</w:t>
      </w:r>
    </w:p>
    <w:p w14:paraId="7B7DE42D" w14:textId="77777777" w:rsidR="00743C10" w:rsidRDefault="00743C10" w:rsidP="00743C10">
      <w:pPr>
        <w:pStyle w:val="NoSpacing"/>
        <w:rPr>
          <w:color w:val="FF0000"/>
        </w:rPr>
      </w:pPr>
    </w:p>
    <w:p w14:paraId="27A78511" w14:textId="77777777" w:rsidR="00743C10" w:rsidRDefault="00743C10" w:rsidP="00743C10">
      <w:pPr>
        <w:pStyle w:val="Footer"/>
        <w:tabs>
          <w:tab w:val="left" w:pos="561"/>
          <w:tab w:val="left" w:pos="8415"/>
        </w:tabs>
        <w:spacing w:line="276" w:lineRule="auto"/>
        <w:ind w:firstLine="1134"/>
        <w:jc w:val="both"/>
        <w:rPr>
          <w:b/>
          <w:sz w:val="24"/>
          <w:szCs w:val="24"/>
          <w:lang w:val="ro-RO"/>
        </w:rPr>
      </w:pPr>
      <w:r>
        <w:rPr>
          <w:sz w:val="24"/>
          <w:szCs w:val="24"/>
          <w:lang w:val="ro-RO"/>
        </w:rPr>
        <w:t xml:space="preserve">An I –  </w:t>
      </w:r>
      <w:r>
        <w:rPr>
          <w:b/>
          <w:bCs/>
          <w:color w:val="000000"/>
          <w:sz w:val="24"/>
          <w:szCs w:val="24"/>
        </w:rPr>
        <w:t xml:space="preserve">1.300.000,00  </w:t>
      </w:r>
      <w:r>
        <w:rPr>
          <w:b/>
          <w:sz w:val="24"/>
          <w:szCs w:val="24"/>
          <w:lang w:val="ro-RO"/>
        </w:rPr>
        <w:t>lei cu TVA</w:t>
      </w:r>
    </w:p>
    <w:p w14:paraId="60A8943F" w14:textId="77777777" w:rsidR="00743C10" w:rsidRDefault="00743C10" w:rsidP="00743C10">
      <w:pPr>
        <w:pStyle w:val="Footer"/>
        <w:tabs>
          <w:tab w:val="left" w:pos="561"/>
          <w:tab w:val="left" w:pos="8415"/>
        </w:tabs>
        <w:spacing w:line="276" w:lineRule="auto"/>
        <w:ind w:firstLine="1134"/>
        <w:jc w:val="both"/>
        <w:rPr>
          <w:b/>
          <w:bCs/>
          <w:sz w:val="24"/>
          <w:szCs w:val="24"/>
          <w:lang w:val="ro-RO"/>
        </w:rPr>
      </w:pPr>
      <w:r>
        <w:rPr>
          <w:sz w:val="24"/>
          <w:szCs w:val="24"/>
          <w:lang w:val="ro-RO"/>
        </w:rPr>
        <w:t xml:space="preserve">An II – </w:t>
      </w:r>
      <w:r>
        <w:rPr>
          <w:b/>
          <w:bCs/>
          <w:sz w:val="24"/>
          <w:szCs w:val="24"/>
          <w:lang w:val="ro-RO"/>
        </w:rPr>
        <w:t>10.000.000,00 lei cu TVA</w:t>
      </w:r>
    </w:p>
    <w:p w14:paraId="3E4C2222" w14:textId="77777777" w:rsidR="00743C10" w:rsidRDefault="00743C10" w:rsidP="00743C10">
      <w:pPr>
        <w:pStyle w:val="Footer"/>
        <w:tabs>
          <w:tab w:val="left" w:pos="561"/>
          <w:tab w:val="left" w:pos="8415"/>
        </w:tabs>
        <w:spacing w:line="276" w:lineRule="auto"/>
        <w:ind w:firstLine="1134"/>
        <w:jc w:val="both"/>
        <w:rPr>
          <w:b/>
          <w:bCs/>
          <w:sz w:val="24"/>
          <w:szCs w:val="24"/>
          <w:lang w:val="ro-RO"/>
        </w:rPr>
      </w:pPr>
      <w:r>
        <w:rPr>
          <w:sz w:val="24"/>
          <w:szCs w:val="24"/>
          <w:lang w:val="ro-RO"/>
        </w:rPr>
        <w:t xml:space="preserve">An III – </w:t>
      </w:r>
      <w:r>
        <w:rPr>
          <w:b/>
          <w:bCs/>
          <w:sz w:val="24"/>
          <w:szCs w:val="24"/>
          <w:lang w:val="ro-RO"/>
        </w:rPr>
        <w:t>3.774.977,00 lei cu TVA</w:t>
      </w:r>
    </w:p>
    <w:p w14:paraId="09C645C0" w14:textId="77777777" w:rsidR="00743C10" w:rsidRDefault="00743C10" w:rsidP="00743C10">
      <w:pPr>
        <w:pStyle w:val="Footer"/>
        <w:tabs>
          <w:tab w:val="left" w:pos="561"/>
          <w:tab w:val="left" w:pos="8415"/>
        </w:tabs>
        <w:spacing w:line="276" w:lineRule="auto"/>
        <w:ind w:firstLine="1134"/>
        <w:jc w:val="both"/>
        <w:rPr>
          <w:b/>
          <w:sz w:val="24"/>
          <w:szCs w:val="24"/>
          <w:lang w:val="ro-RO"/>
        </w:rPr>
      </w:pPr>
    </w:p>
    <w:p w14:paraId="07412818" w14:textId="77777777" w:rsidR="000962E3" w:rsidRDefault="000962E3"/>
    <w:sectPr w:rsidR="000962E3" w:rsidSect="004E46A4">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987"/>
    <w:multiLevelType w:val="hybridMultilevel"/>
    <w:tmpl w:val="912E2828"/>
    <w:lvl w:ilvl="0" w:tplc="04180001">
      <w:start w:val="1"/>
      <w:numFmt w:val="bullet"/>
      <w:lvlText w:val=""/>
      <w:lvlJc w:val="left"/>
      <w:pPr>
        <w:ind w:left="2988" w:hanging="360"/>
      </w:pPr>
      <w:rPr>
        <w:rFonts w:ascii="Symbol" w:hAnsi="Symbol" w:hint="default"/>
      </w:rPr>
    </w:lvl>
    <w:lvl w:ilvl="1" w:tplc="04180001">
      <w:start w:val="1"/>
      <w:numFmt w:val="bullet"/>
      <w:lvlText w:val=""/>
      <w:lvlJc w:val="left"/>
      <w:pPr>
        <w:ind w:left="3723" w:hanging="375"/>
      </w:pPr>
      <w:rPr>
        <w:rFonts w:ascii="Symbol" w:hAnsi="Symbol" w:hint="default"/>
        <w:b w:val="0"/>
        <w:color w:val="auto"/>
        <w:sz w:val="24"/>
      </w:rPr>
    </w:lvl>
    <w:lvl w:ilvl="2" w:tplc="04180005">
      <w:start w:val="1"/>
      <w:numFmt w:val="bullet"/>
      <w:lvlText w:val=""/>
      <w:lvlJc w:val="left"/>
      <w:pPr>
        <w:ind w:left="4428" w:hanging="360"/>
      </w:pPr>
      <w:rPr>
        <w:rFonts w:ascii="Wingdings" w:hAnsi="Wingdings" w:hint="default"/>
      </w:rPr>
    </w:lvl>
    <w:lvl w:ilvl="3" w:tplc="04180001">
      <w:start w:val="1"/>
      <w:numFmt w:val="bullet"/>
      <w:lvlText w:val=""/>
      <w:lvlJc w:val="left"/>
      <w:pPr>
        <w:ind w:left="5148" w:hanging="360"/>
      </w:pPr>
      <w:rPr>
        <w:rFonts w:ascii="Symbol" w:hAnsi="Symbol" w:hint="default"/>
      </w:rPr>
    </w:lvl>
    <w:lvl w:ilvl="4" w:tplc="04180003">
      <w:start w:val="1"/>
      <w:numFmt w:val="bullet"/>
      <w:lvlText w:val="o"/>
      <w:lvlJc w:val="left"/>
      <w:pPr>
        <w:ind w:left="5868" w:hanging="360"/>
      </w:pPr>
      <w:rPr>
        <w:rFonts w:ascii="Courier New" w:hAnsi="Courier New" w:cs="Courier New" w:hint="default"/>
      </w:rPr>
    </w:lvl>
    <w:lvl w:ilvl="5" w:tplc="04180005">
      <w:start w:val="1"/>
      <w:numFmt w:val="bullet"/>
      <w:lvlText w:val=""/>
      <w:lvlJc w:val="left"/>
      <w:pPr>
        <w:ind w:left="6588" w:hanging="360"/>
      </w:pPr>
      <w:rPr>
        <w:rFonts w:ascii="Wingdings" w:hAnsi="Wingdings" w:hint="default"/>
      </w:rPr>
    </w:lvl>
    <w:lvl w:ilvl="6" w:tplc="04180001">
      <w:start w:val="1"/>
      <w:numFmt w:val="bullet"/>
      <w:lvlText w:val=""/>
      <w:lvlJc w:val="left"/>
      <w:pPr>
        <w:ind w:left="7308" w:hanging="360"/>
      </w:pPr>
      <w:rPr>
        <w:rFonts w:ascii="Symbol" w:hAnsi="Symbol" w:hint="default"/>
      </w:rPr>
    </w:lvl>
    <w:lvl w:ilvl="7" w:tplc="04180003">
      <w:start w:val="1"/>
      <w:numFmt w:val="bullet"/>
      <w:lvlText w:val="o"/>
      <w:lvlJc w:val="left"/>
      <w:pPr>
        <w:ind w:left="8028" w:hanging="360"/>
      </w:pPr>
      <w:rPr>
        <w:rFonts w:ascii="Courier New" w:hAnsi="Courier New" w:cs="Courier New" w:hint="default"/>
      </w:rPr>
    </w:lvl>
    <w:lvl w:ilvl="8" w:tplc="04180005">
      <w:start w:val="1"/>
      <w:numFmt w:val="bullet"/>
      <w:lvlText w:val=""/>
      <w:lvlJc w:val="left"/>
      <w:pPr>
        <w:ind w:left="8748" w:hanging="360"/>
      </w:pPr>
      <w:rPr>
        <w:rFonts w:ascii="Wingdings" w:hAnsi="Wingdings" w:hint="default"/>
      </w:rPr>
    </w:lvl>
  </w:abstractNum>
  <w:abstractNum w:abstractNumId="1" w15:restartNumberingAfterBreak="0">
    <w:nsid w:val="33162168"/>
    <w:multiLevelType w:val="multilevel"/>
    <w:tmpl w:val="A38E25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46445170"/>
    <w:multiLevelType w:val="hybridMultilevel"/>
    <w:tmpl w:val="43BC0F32"/>
    <w:lvl w:ilvl="0" w:tplc="4F2254B8">
      <w:start w:val="1"/>
      <w:numFmt w:val="bullet"/>
      <w:lvlText w:val=""/>
      <w:lvlJc w:val="left"/>
      <w:pPr>
        <w:ind w:left="1425" w:hanging="360"/>
      </w:pPr>
      <w:rPr>
        <w:rFonts w:ascii="Symbol" w:hAnsi="Symbol" w:hint="default"/>
        <w:color w:val="000000" w:themeColor="text1"/>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cs="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cs="Courier New" w:hint="default"/>
      </w:rPr>
    </w:lvl>
    <w:lvl w:ilvl="8" w:tplc="04090005">
      <w:start w:val="1"/>
      <w:numFmt w:val="bullet"/>
      <w:lvlText w:val=""/>
      <w:lvlJc w:val="left"/>
      <w:pPr>
        <w:ind w:left="7185" w:hanging="360"/>
      </w:pPr>
      <w:rPr>
        <w:rFonts w:ascii="Wingdings" w:hAnsi="Wingdings" w:hint="default"/>
      </w:rPr>
    </w:lvl>
  </w:abstractNum>
  <w:abstractNum w:abstractNumId="3" w15:restartNumberingAfterBreak="0">
    <w:nsid w:val="5705203D"/>
    <w:multiLevelType w:val="hybridMultilevel"/>
    <w:tmpl w:val="4DB0AAB2"/>
    <w:lvl w:ilvl="0" w:tplc="1F126258">
      <w:start w:val="1"/>
      <w:numFmt w:val="bullet"/>
      <w:lvlText w:val=""/>
      <w:lvlJc w:val="left"/>
      <w:pPr>
        <w:ind w:left="2633" w:hanging="360"/>
      </w:pPr>
      <w:rPr>
        <w:rFonts w:ascii="Symbol" w:hAnsi="Symbol" w:hint="default"/>
        <w:color w:val="auto"/>
      </w:rPr>
    </w:lvl>
    <w:lvl w:ilvl="1" w:tplc="04180003">
      <w:start w:val="1"/>
      <w:numFmt w:val="bullet"/>
      <w:lvlText w:val="o"/>
      <w:lvlJc w:val="left"/>
      <w:pPr>
        <w:ind w:left="3353" w:hanging="360"/>
      </w:pPr>
      <w:rPr>
        <w:rFonts w:ascii="Courier New" w:hAnsi="Courier New" w:cs="Courier New" w:hint="default"/>
      </w:rPr>
    </w:lvl>
    <w:lvl w:ilvl="2" w:tplc="04180005">
      <w:start w:val="1"/>
      <w:numFmt w:val="bullet"/>
      <w:lvlText w:val=""/>
      <w:lvlJc w:val="left"/>
      <w:pPr>
        <w:ind w:left="4073" w:hanging="360"/>
      </w:pPr>
      <w:rPr>
        <w:rFonts w:ascii="Wingdings" w:hAnsi="Wingdings" w:hint="default"/>
      </w:rPr>
    </w:lvl>
    <w:lvl w:ilvl="3" w:tplc="04180001">
      <w:start w:val="1"/>
      <w:numFmt w:val="bullet"/>
      <w:lvlText w:val=""/>
      <w:lvlJc w:val="left"/>
      <w:pPr>
        <w:ind w:left="4793" w:hanging="360"/>
      </w:pPr>
      <w:rPr>
        <w:rFonts w:ascii="Symbol" w:hAnsi="Symbol" w:hint="default"/>
      </w:rPr>
    </w:lvl>
    <w:lvl w:ilvl="4" w:tplc="04180003">
      <w:start w:val="1"/>
      <w:numFmt w:val="bullet"/>
      <w:lvlText w:val="o"/>
      <w:lvlJc w:val="left"/>
      <w:pPr>
        <w:ind w:left="5513" w:hanging="360"/>
      </w:pPr>
      <w:rPr>
        <w:rFonts w:ascii="Courier New" w:hAnsi="Courier New" w:cs="Courier New" w:hint="default"/>
      </w:rPr>
    </w:lvl>
    <w:lvl w:ilvl="5" w:tplc="04180005">
      <w:start w:val="1"/>
      <w:numFmt w:val="bullet"/>
      <w:lvlText w:val=""/>
      <w:lvlJc w:val="left"/>
      <w:pPr>
        <w:ind w:left="6233" w:hanging="360"/>
      </w:pPr>
      <w:rPr>
        <w:rFonts w:ascii="Wingdings" w:hAnsi="Wingdings" w:hint="default"/>
      </w:rPr>
    </w:lvl>
    <w:lvl w:ilvl="6" w:tplc="04180001">
      <w:start w:val="1"/>
      <w:numFmt w:val="bullet"/>
      <w:lvlText w:val=""/>
      <w:lvlJc w:val="left"/>
      <w:pPr>
        <w:ind w:left="6953" w:hanging="360"/>
      </w:pPr>
      <w:rPr>
        <w:rFonts w:ascii="Symbol" w:hAnsi="Symbol" w:hint="default"/>
      </w:rPr>
    </w:lvl>
    <w:lvl w:ilvl="7" w:tplc="04180003">
      <w:start w:val="1"/>
      <w:numFmt w:val="bullet"/>
      <w:lvlText w:val="o"/>
      <w:lvlJc w:val="left"/>
      <w:pPr>
        <w:ind w:left="7673" w:hanging="360"/>
      </w:pPr>
      <w:rPr>
        <w:rFonts w:ascii="Courier New" w:hAnsi="Courier New" w:cs="Courier New" w:hint="default"/>
      </w:rPr>
    </w:lvl>
    <w:lvl w:ilvl="8" w:tplc="04180005">
      <w:start w:val="1"/>
      <w:numFmt w:val="bullet"/>
      <w:lvlText w:val=""/>
      <w:lvlJc w:val="left"/>
      <w:pPr>
        <w:ind w:left="8393" w:hanging="360"/>
      </w:pPr>
      <w:rPr>
        <w:rFonts w:ascii="Wingdings" w:hAnsi="Wingdings" w:hint="default"/>
      </w:rPr>
    </w:lvl>
  </w:abstractNum>
  <w:abstractNum w:abstractNumId="4" w15:restartNumberingAfterBreak="0">
    <w:nsid w:val="5D8A4C09"/>
    <w:multiLevelType w:val="hybridMultilevel"/>
    <w:tmpl w:val="BE8444DC"/>
    <w:lvl w:ilvl="0" w:tplc="04180001">
      <w:start w:val="1"/>
      <w:numFmt w:val="bullet"/>
      <w:lvlText w:val=""/>
      <w:lvlJc w:val="left"/>
      <w:pPr>
        <w:ind w:left="2988" w:hanging="360"/>
      </w:pPr>
      <w:rPr>
        <w:rFonts w:ascii="Symbol" w:hAnsi="Symbol" w:hint="default"/>
      </w:rPr>
    </w:lvl>
    <w:lvl w:ilvl="1" w:tplc="141E1438">
      <w:numFmt w:val="bullet"/>
      <w:lvlText w:val="-"/>
      <w:lvlJc w:val="left"/>
      <w:pPr>
        <w:ind w:left="3723" w:hanging="375"/>
      </w:pPr>
      <w:rPr>
        <w:rFonts w:ascii="Times New Roman" w:eastAsia="Times New Roman" w:hAnsi="Times New Roman" w:cs="Times New Roman" w:hint="default"/>
        <w:b w:val="0"/>
        <w:color w:val="auto"/>
        <w:sz w:val="24"/>
      </w:rPr>
    </w:lvl>
    <w:lvl w:ilvl="2" w:tplc="04180005">
      <w:start w:val="1"/>
      <w:numFmt w:val="bullet"/>
      <w:lvlText w:val=""/>
      <w:lvlJc w:val="left"/>
      <w:pPr>
        <w:ind w:left="4428" w:hanging="360"/>
      </w:pPr>
      <w:rPr>
        <w:rFonts w:ascii="Wingdings" w:hAnsi="Wingdings" w:hint="default"/>
      </w:rPr>
    </w:lvl>
    <w:lvl w:ilvl="3" w:tplc="04180001">
      <w:start w:val="1"/>
      <w:numFmt w:val="bullet"/>
      <w:lvlText w:val=""/>
      <w:lvlJc w:val="left"/>
      <w:pPr>
        <w:ind w:left="5148" w:hanging="360"/>
      </w:pPr>
      <w:rPr>
        <w:rFonts w:ascii="Symbol" w:hAnsi="Symbol" w:hint="default"/>
      </w:rPr>
    </w:lvl>
    <w:lvl w:ilvl="4" w:tplc="04180003">
      <w:start w:val="1"/>
      <w:numFmt w:val="bullet"/>
      <w:lvlText w:val="o"/>
      <w:lvlJc w:val="left"/>
      <w:pPr>
        <w:ind w:left="5868" w:hanging="360"/>
      </w:pPr>
      <w:rPr>
        <w:rFonts w:ascii="Courier New" w:hAnsi="Courier New" w:cs="Courier New" w:hint="default"/>
      </w:rPr>
    </w:lvl>
    <w:lvl w:ilvl="5" w:tplc="04180005">
      <w:start w:val="1"/>
      <w:numFmt w:val="bullet"/>
      <w:lvlText w:val=""/>
      <w:lvlJc w:val="left"/>
      <w:pPr>
        <w:ind w:left="6588" w:hanging="360"/>
      </w:pPr>
      <w:rPr>
        <w:rFonts w:ascii="Wingdings" w:hAnsi="Wingdings" w:hint="default"/>
      </w:rPr>
    </w:lvl>
    <w:lvl w:ilvl="6" w:tplc="04180001">
      <w:start w:val="1"/>
      <w:numFmt w:val="bullet"/>
      <w:lvlText w:val=""/>
      <w:lvlJc w:val="left"/>
      <w:pPr>
        <w:ind w:left="7308" w:hanging="360"/>
      </w:pPr>
      <w:rPr>
        <w:rFonts w:ascii="Symbol" w:hAnsi="Symbol" w:hint="default"/>
      </w:rPr>
    </w:lvl>
    <w:lvl w:ilvl="7" w:tplc="04180003">
      <w:start w:val="1"/>
      <w:numFmt w:val="bullet"/>
      <w:lvlText w:val="o"/>
      <w:lvlJc w:val="left"/>
      <w:pPr>
        <w:ind w:left="8028" w:hanging="360"/>
      </w:pPr>
      <w:rPr>
        <w:rFonts w:ascii="Courier New" w:hAnsi="Courier New" w:cs="Courier New" w:hint="default"/>
      </w:rPr>
    </w:lvl>
    <w:lvl w:ilvl="8" w:tplc="04180005">
      <w:start w:val="1"/>
      <w:numFmt w:val="bullet"/>
      <w:lvlText w:val=""/>
      <w:lvlJc w:val="left"/>
      <w:pPr>
        <w:ind w:left="8748" w:hanging="360"/>
      </w:pPr>
      <w:rPr>
        <w:rFonts w:ascii="Wingdings" w:hAnsi="Wingdings" w:hint="default"/>
      </w:rPr>
    </w:lvl>
  </w:abstractNum>
  <w:abstractNum w:abstractNumId="5" w15:restartNumberingAfterBreak="0">
    <w:nsid w:val="5F186637"/>
    <w:multiLevelType w:val="multilevel"/>
    <w:tmpl w:val="29621E9E"/>
    <w:lvl w:ilvl="0">
      <w:start w:val="1"/>
      <w:numFmt w:val="decimal"/>
      <w:lvlText w:val="%1."/>
      <w:lvlJc w:val="left"/>
      <w:pPr>
        <w:ind w:left="360" w:hanging="360"/>
      </w:pPr>
      <w:rPr>
        <w:color w:val="auto"/>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FE87F46"/>
    <w:multiLevelType w:val="hybridMultilevel"/>
    <w:tmpl w:val="C29C5538"/>
    <w:lvl w:ilvl="0" w:tplc="04180001">
      <w:start w:val="1"/>
      <w:numFmt w:val="bullet"/>
      <w:lvlText w:val=""/>
      <w:lvlJc w:val="left"/>
      <w:pPr>
        <w:ind w:left="2633" w:hanging="360"/>
      </w:pPr>
      <w:rPr>
        <w:rFonts w:ascii="Symbol" w:hAnsi="Symbol" w:hint="default"/>
      </w:rPr>
    </w:lvl>
    <w:lvl w:ilvl="1" w:tplc="04180003">
      <w:start w:val="1"/>
      <w:numFmt w:val="bullet"/>
      <w:lvlText w:val="o"/>
      <w:lvlJc w:val="left"/>
      <w:pPr>
        <w:ind w:left="3353" w:hanging="360"/>
      </w:pPr>
      <w:rPr>
        <w:rFonts w:ascii="Courier New" w:hAnsi="Courier New" w:cs="Courier New" w:hint="default"/>
      </w:rPr>
    </w:lvl>
    <w:lvl w:ilvl="2" w:tplc="04180005">
      <w:start w:val="1"/>
      <w:numFmt w:val="bullet"/>
      <w:lvlText w:val=""/>
      <w:lvlJc w:val="left"/>
      <w:pPr>
        <w:ind w:left="4073" w:hanging="360"/>
      </w:pPr>
      <w:rPr>
        <w:rFonts w:ascii="Wingdings" w:hAnsi="Wingdings" w:hint="default"/>
      </w:rPr>
    </w:lvl>
    <w:lvl w:ilvl="3" w:tplc="04180001">
      <w:start w:val="1"/>
      <w:numFmt w:val="bullet"/>
      <w:lvlText w:val=""/>
      <w:lvlJc w:val="left"/>
      <w:pPr>
        <w:ind w:left="4793" w:hanging="360"/>
      </w:pPr>
      <w:rPr>
        <w:rFonts w:ascii="Symbol" w:hAnsi="Symbol" w:hint="default"/>
      </w:rPr>
    </w:lvl>
    <w:lvl w:ilvl="4" w:tplc="04180003">
      <w:start w:val="1"/>
      <w:numFmt w:val="bullet"/>
      <w:lvlText w:val="o"/>
      <w:lvlJc w:val="left"/>
      <w:pPr>
        <w:ind w:left="5513" w:hanging="360"/>
      </w:pPr>
      <w:rPr>
        <w:rFonts w:ascii="Courier New" w:hAnsi="Courier New" w:cs="Courier New" w:hint="default"/>
      </w:rPr>
    </w:lvl>
    <w:lvl w:ilvl="5" w:tplc="04180005">
      <w:start w:val="1"/>
      <w:numFmt w:val="bullet"/>
      <w:lvlText w:val=""/>
      <w:lvlJc w:val="left"/>
      <w:pPr>
        <w:ind w:left="6233" w:hanging="360"/>
      </w:pPr>
      <w:rPr>
        <w:rFonts w:ascii="Wingdings" w:hAnsi="Wingdings" w:hint="default"/>
      </w:rPr>
    </w:lvl>
    <w:lvl w:ilvl="6" w:tplc="04180001">
      <w:start w:val="1"/>
      <w:numFmt w:val="bullet"/>
      <w:lvlText w:val=""/>
      <w:lvlJc w:val="left"/>
      <w:pPr>
        <w:ind w:left="6953" w:hanging="360"/>
      </w:pPr>
      <w:rPr>
        <w:rFonts w:ascii="Symbol" w:hAnsi="Symbol" w:hint="default"/>
      </w:rPr>
    </w:lvl>
    <w:lvl w:ilvl="7" w:tplc="04180003">
      <w:start w:val="1"/>
      <w:numFmt w:val="bullet"/>
      <w:lvlText w:val="o"/>
      <w:lvlJc w:val="left"/>
      <w:pPr>
        <w:ind w:left="7673" w:hanging="360"/>
      </w:pPr>
      <w:rPr>
        <w:rFonts w:ascii="Courier New" w:hAnsi="Courier New" w:cs="Courier New" w:hint="default"/>
      </w:rPr>
    </w:lvl>
    <w:lvl w:ilvl="8" w:tplc="04180005">
      <w:start w:val="1"/>
      <w:numFmt w:val="bullet"/>
      <w:lvlText w:val=""/>
      <w:lvlJc w:val="left"/>
      <w:pPr>
        <w:ind w:left="8393" w:hanging="360"/>
      </w:pPr>
      <w:rPr>
        <w:rFonts w:ascii="Wingdings" w:hAnsi="Wingdings" w:hint="default"/>
      </w:rPr>
    </w:lvl>
  </w:abstractNum>
  <w:abstractNum w:abstractNumId="7" w15:restartNumberingAfterBreak="0">
    <w:nsid w:val="7F1E71B8"/>
    <w:multiLevelType w:val="hybridMultilevel"/>
    <w:tmpl w:val="068EDC7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2046057900">
    <w:abstractNumId w:val="3"/>
    <w:lvlOverride w:ilvl="0"/>
    <w:lvlOverride w:ilvl="1"/>
    <w:lvlOverride w:ilvl="2"/>
    <w:lvlOverride w:ilvl="3"/>
    <w:lvlOverride w:ilvl="4"/>
    <w:lvlOverride w:ilvl="5"/>
    <w:lvlOverride w:ilvl="6"/>
    <w:lvlOverride w:ilvl="7"/>
    <w:lvlOverride w:ilvl="8"/>
  </w:num>
  <w:num w:numId="2" w16cid:durableId="1144546929">
    <w:abstractNumId w:val="4"/>
    <w:lvlOverride w:ilvl="0"/>
    <w:lvlOverride w:ilvl="1"/>
    <w:lvlOverride w:ilvl="2"/>
    <w:lvlOverride w:ilvl="3"/>
    <w:lvlOverride w:ilvl="4"/>
    <w:lvlOverride w:ilvl="5"/>
    <w:lvlOverride w:ilvl="6"/>
    <w:lvlOverride w:ilvl="7"/>
    <w:lvlOverride w:ilvl="8"/>
  </w:num>
  <w:num w:numId="3" w16cid:durableId="1701129277">
    <w:abstractNumId w:val="0"/>
    <w:lvlOverride w:ilvl="0"/>
    <w:lvlOverride w:ilvl="1"/>
    <w:lvlOverride w:ilvl="2"/>
    <w:lvlOverride w:ilvl="3"/>
    <w:lvlOverride w:ilvl="4"/>
    <w:lvlOverride w:ilvl="5"/>
    <w:lvlOverride w:ilvl="6"/>
    <w:lvlOverride w:ilvl="7"/>
    <w:lvlOverride w:ilvl="8"/>
  </w:num>
  <w:num w:numId="4" w16cid:durableId="1260485053">
    <w:abstractNumId w:val="6"/>
    <w:lvlOverride w:ilvl="0"/>
    <w:lvlOverride w:ilvl="1"/>
    <w:lvlOverride w:ilvl="2"/>
    <w:lvlOverride w:ilvl="3"/>
    <w:lvlOverride w:ilvl="4"/>
    <w:lvlOverride w:ilvl="5"/>
    <w:lvlOverride w:ilvl="6"/>
    <w:lvlOverride w:ilvl="7"/>
    <w:lvlOverride w:ilvl="8"/>
  </w:num>
  <w:num w:numId="5" w16cid:durableId="2016808084">
    <w:abstractNumId w:val="2"/>
    <w:lvlOverride w:ilvl="0"/>
    <w:lvlOverride w:ilvl="1"/>
    <w:lvlOverride w:ilvl="2"/>
    <w:lvlOverride w:ilvl="3"/>
    <w:lvlOverride w:ilvl="4"/>
    <w:lvlOverride w:ilvl="5"/>
    <w:lvlOverride w:ilvl="6"/>
    <w:lvlOverride w:ilvl="7"/>
    <w:lvlOverride w:ilvl="8"/>
  </w:num>
  <w:num w:numId="6" w16cid:durableId="343746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389704">
    <w:abstractNumId w:val="7"/>
    <w:lvlOverride w:ilvl="0"/>
    <w:lvlOverride w:ilvl="1"/>
    <w:lvlOverride w:ilvl="2"/>
    <w:lvlOverride w:ilvl="3"/>
    <w:lvlOverride w:ilvl="4"/>
    <w:lvlOverride w:ilvl="5"/>
    <w:lvlOverride w:ilvl="6"/>
    <w:lvlOverride w:ilvl="7"/>
    <w:lvlOverride w:ilvl="8"/>
  </w:num>
  <w:num w:numId="8" w16cid:durableId="298729443">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10"/>
    <w:rsid w:val="000962E3"/>
    <w:rsid w:val="00151C04"/>
    <w:rsid w:val="00186A3B"/>
    <w:rsid w:val="002D73D8"/>
    <w:rsid w:val="004E46A4"/>
    <w:rsid w:val="0074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6A85"/>
  <w15:chartTrackingRefBased/>
  <w15:docId w15:val="{5590C77C-6CFB-43D6-9276-DB5DD89C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1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43C1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C10"/>
    <w:rPr>
      <w:rFonts w:ascii="Arial" w:eastAsia="Times New Roman" w:hAnsi="Arial" w:cs="Arial"/>
      <w:b/>
      <w:bCs/>
      <w:kern w:val="32"/>
      <w:sz w:val="32"/>
      <w:szCs w:val="32"/>
      <w14:ligatures w14:val="none"/>
    </w:rPr>
  </w:style>
  <w:style w:type="paragraph" w:styleId="FootnoteText">
    <w:name w:val="footnote text"/>
    <w:basedOn w:val="Normal"/>
    <w:link w:val="FootnoteTextChar"/>
    <w:semiHidden/>
    <w:unhideWhenUsed/>
    <w:rsid w:val="00743C10"/>
    <w:pPr>
      <w:widowControl w:val="0"/>
      <w:tabs>
        <w:tab w:val="left" w:pos="-720"/>
      </w:tabs>
      <w:suppressAutoHyphens/>
      <w:jc w:val="both"/>
    </w:pPr>
    <w:rPr>
      <w:spacing w:val="-2"/>
      <w:sz w:val="20"/>
      <w:szCs w:val="20"/>
      <w:lang w:val="en-GB"/>
    </w:rPr>
  </w:style>
  <w:style w:type="character" w:customStyle="1" w:styleId="FootnoteTextChar">
    <w:name w:val="Footnote Text Char"/>
    <w:basedOn w:val="DefaultParagraphFont"/>
    <w:link w:val="FootnoteText"/>
    <w:semiHidden/>
    <w:rsid w:val="00743C10"/>
    <w:rPr>
      <w:rFonts w:ascii="Times New Roman" w:eastAsia="Times New Roman" w:hAnsi="Times New Roman" w:cs="Times New Roman"/>
      <w:spacing w:val="-2"/>
      <w:kern w:val="0"/>
      <w:sz w:val="20"/>
      <w:szCs w:val="20"/>
      <w:lang w:val="en-GB"/>
      <w14:ligatures w14:val="none"/>
    </w:rPr>
  </w:style>
  <w:style w:type="paragraph" w:styleId="Footer">
    <w:name w:val="footer"/>
    <w:basedOn w:val="Normal"/>
    <w:link w:val="FooterChar"/>
    <w:uiPriority w:val="99"/>
    <w:semiHidden/>
    <w:unhideWhenUsed/>
    <w:qFormat/>
    <w:rsid w:val="00743C10"/>
    <w:pPr>
      <w:tabs>
        <w:tab w:val="center" w:pos="4320"/>
        <w:tab w:val="right" w:pos="8640"/>
      </w:tabs>
    </w:pPr>
    <w:rPr>
      <w:sz w:val="20"/>
      <w:szCs w:val="20"/>
      <w:lang w:eastAsia="ro-RO"/>
    </w:rPr>
  </w:style>
  <w:style w:type="character" w:customStyle="1" w:styleId="FooterChar">
    <w:name w:val="Footer Char"/>
    <w:basedOn w:val="DefaultParagraphFont"/>
    <w:link w:val="Footer"/>
    <w:uiPriority w:val="99"/>
    <w:semiHidden/>
    <w:qFormat/>
    <w:rsid w:val="00743C10"/>
    <w:rPr>
      <w:rFonts w:ascii="Times New Roman" w:eastAsia="Times New Roman" w:hAnsi="Times New Roman" w:cs="Times New Roman"/>
      <w:kern w:val="0"/>
      <w:sz w:val="20"/>
      <w:szCs w:val="20"/>
      <w:lang w:eastAsia="ro-RO"/>
      <w14:ligatures w14:val="none"/>
    </w:rPr>
  </w:style>
  <w:style w:type="paragraph" w:styleId="BodyText">
    <w:name w:val="Body Text"/>
    <w:basedOn w:val="Normal"/>
    <w:link w:val="BodyTextChar"/>
    <w:semiHidden/>
    <w:unhideWhenUsed/>
    <w:rsid w:val="00743C10"/>
    <w:pPr>
      <w:spacing w:after="120"/>
    </w:pPr>
  </w:style>
  <w:style w:type="character" w:customStyle="1" w:styleId="BodyTextChar">
    <w:name w:val="Body Text Char"/>
    <w:basedOn w:val="DefaultParagraphFont"/>
    <w:link w:val="BodyText"/>
    <w:semiHidden/>
    <w:rsid w:val="00743C10"/>
    <w:rPr>
      <w:rFonts w:ascii="Times New Roman" w:eastAsia="Times New Roman" w:hAnsi="Times New Roman" w:cs="Times New Roman"/>
      <w:kern w:val="0"/>
      <w:sz w:val="24"/>
      <w:szCs w:val="24"/>
      <w14:ligatures w14:val="none"/>
    </w:rPr>
  </w:style>
  <w:style w:type="paragraph" w:styleId="NoSpacing">
    <w:name w:val="No Spacing"/>
    <w:qFormat/>
    <w:rsid w:val="00743C10"/>
    <w:pPr>
      <w:spacing w:after="0"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tabla negro Char,Akapit z listą BS Char,Outlines a.b.c. Char,List_Paragraph Char,Multilevel para_II Char,Akapit z lista BS Char"/>
    <w:basedOn w:val="DefaultParagraphFont"/>
    <w:link w:val="ListParagraph"/>
    <w:uiPriority w:val="34"/>
    <w:locked/>
    <w:rsid w:val="00743C10"/>
    <w:rPr>
      <w:rFonts w:ascii="Times New Roman" w:eastAsia="Times New Roman" w:hAnsi="Times New Roman" w:cs="Times New Roman"/>
      <w:sz w:val="24"/>
      <w:szCs w:val="24"/>
    </w:rPr>
  </w:style>
  <w:style w:type="paragraph" w:styleId="ListParagraph">
    <w:name w:val="List Paragraph"/>
    <w:aliases w:val="tabla negro,Akapit z listą BS,Outlines a.b.c.,List_Paragraph,Multilevel para_II,Akapit z lista BS"/>
    <w:basedOn w:val="Normal"/>
    <w:link w:val="ListParagraphChar"/>
    <w:uiPriority w:val="34"/>
    <w:qFormat/>
    <w:rsid w:val="00743C10"/>
    <w:pPr>
      <w:ind w:left="720"/>
      <w:contextualSpacing/>
    </w:pPr>
    <w:rPr>
      <w:kern w:val="2"/>
      <w14:ligatures w14:val="standardContextual"/>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1"/>
    <w:locked/>
    <w:rsid w:val="00743C10"/>
    <w:rPr>
      <w:rFonts w:ascii="Arial" w:hAnsi="Arial" w:cs="Arial"/>
      <w:b/>
      <w:bCs/>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rsid w:val="00743C10"/>
    <w:pPr>
      <w:widowControl w:val="0"/>
      <w:shd w:val="clear" w:color="auto" w:fill="FFFFFF"/>
      <w:spacing w:before="600" w:line="288" w:lineRule="exact"/>
      <w:jc w:val="center"/>
    </w:pPr>
    <w:rPr>
      <w:rFonts w:ascii="Arial" w:eastAsiaTheme="minorHAnsi" w:hAnsi="Arial" w:cs="Arial"/>
      <w:b/>
      <w:bCs/>
      <w:kern w:val="2"/>
      <w:sz w:val="22"/>
      <w:szCs w:val="22"/>
      <w14:ligatures w14:val="standardContextual"/>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743C10"/>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743C10"/>
    <w:pPr>
      <w:widowControl w:val="0"/>
      <w:shd w:val="clear" w:color="auto" w:fill="FFFFFF"/>
      <w:spacing w:line="224" w:lineRule="exact"/>
      <w:ind w:hanging="360"/>
    </w:pPr>
    <w:rPr>
      <w:rFonts w:ascii="Arial" w:eastAsia="Arial" w:hAnsi="Arial" w:cs="Arial"/>
      <w:kern w:val="2"/>
      <w:sz w:val="22"/>
      <w:szCs w:val="22"/>
      <w14:ligatures w14:val="standardContextual"/>
    </w:rPr>
  </w:style>
  <w:style w:type="paragraph" w:customStyle="1" w:styleId="MSGENFONTSTYLENAMETEMPLATEROLENUMBERMSGENFONTSTYLENAMEBYROLETEXT21">
    <w:name w:val="MSG_EN_FONT_STYLE_NAME_TEMPLATE_ROLE_NUMBER MSG_EN_FONT_STYLE_NAME_BY_ROLE_TEXT 21"/>
    <w:basedOn w:val="Normal"/>
    <w:uiPriority w:val="99"/>
    <w:rsid w:val="00743C10"/>
    <w:pPr>
      <w:widowControl w:val="0"/>
      <w:shd w:val="clear" w:color="auto" w:fill="FFFFFF"/>
      <w:spacing w:after="600" w:line="234" w:lineRule="exact"/>
      <w:ind w:hanging="360"/>
      <w:jc w:val="right"/>
    </w:pPr>
    <w:rPr>
      <w:rFonts w:ascii="Arial" w:hAnsi="Arial" w:cs="Arial"/>
      <w:sz w:val="21"/>
      <w:szCs w:val="21"/>
      <w:lang w:val="ro-RO" w:eastAsia="ro-RO"/>
    </w:rPr>
  </w:style>
  <w:style w:type="paragraph" w:customStyle="1" w:styleId="BodyText5">
    <w:name w:val="Body Text5"/>
    <w:basedOn w:val="Normal"/>
    <w:rsid w:val="00743C10"/>
    <w:pPr>
      <w:shd w:val="clear" w:color="auto" w:fill="FFFFFF"/>
      <w:spacing w:line="370" w:lineRule="exact"/>
      <w:ind w:hanging="520"/>
    </w:pPr>
    <w:rPr>
      <w:rFonts w:ascii="Arial" w:eastAsia="Arial" w:hAnsi="Arial" w:cs="Arial"/>
      <w:color w:val="000000"/>
      <w:sz w:val="21"/>
      <w:szCs w:val="21"/>
      <w:lang w:eastAsia="en-GB"/>
    </w:rPr>
  </w:style>
  <w:style w:type="character" w:customStyle="1" w:styleId="slit">
    <w:name w:val="s_lit"/>
    <w:rsid w:val="00743C10"/>
  </w:style>
  <w:style w:type="character" w:customStyle="1" w:styleId="slitbdy">
    <w:name w:val="s_lit_bdy"/>
    <w:rsid w:val="0074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2024-02-15T08:50:00Z</cp:lastPrinted>
  <dcterms:created xsi:type="dcterms:W3CDTF">2024-02-15T08:24:00Z</dcterms:created>
  <dcterms:modified xsi:type="dcterms:W3CDTF">2024-02-15T08:54:00Z</dcterms:modified>
</cp:coreProperties>
</file>