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EA4F" w14:textId="030025DD" w:rsidR="003D20F5" w:rsidRPr="00571941" w:rsidRDefault="003D20F5" w:rsidP="003D20F5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571941">
        <w:rPr>
          <w:rFonts w:ascii="Times New Roman" w:hAnsi="Times New Roman" w:cs="Times New Roman"/>
          <w:lang w:val="ro-RO"/>
        </w:rPr>
        <w:t>Nr.</w:t>
      </w:r>
      <w:r>
        <w:rPr>
          <w:rFonts w:ascii="Times New Roman" w:hAnsi="Times New Roman" w:cs="Times New Roman"/>
          <w:lang w:val="ro-RO"/>
        </w:rPr>
        <w:t>4</w:t>
      </w:r>
      <w:r w:rsidR="009E3E70">
        <w:rPr>
          <w:rFonts w:ascii="Times New Roman" w:hAnsi="Times New Roman" w:cs="Times New Roman"/>
          <w:lang w:val="ro-RO"/>
        </w:rPr>
        <w:t>.</w:t>
      </w:r>
      <w:r>
        <w:rPr>
          <w:rFonts w:ascii="Times New Roman" w:hAnsi="Times New Roman" w:cs="Times New Roman"/>
          <w:lang w:val="ro-RO"/>
        </w:rPr>
        <w:t>282/23.01.2024</w:t>
      </w:r>
    </w:p>
    <w:p w14:paraId="6F8BB7EE" w14:textId="77777777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1C207E" w14:textId="77777777" w:rsidR="003D20F5" w:rsidRPr="009D23A4" w:rsidRDefault="003D20F5" w:rsidP="003D20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b/>
          <w:sz w:val="24"/>
          <w:szCs w:val="24"/>
          <w:lang w:val="ro-RO"/>
        </w:rPr>
        <w:t>Proces - verbal</w:t>
      </w:r>
    </w:p>
    <w:p w14:paraId="78176580" w14:textId="4D9CFF64" w:rsidR="003D20F5" w:rsidRPr="009D23A4" w:rsidRDefault="003D20F5" w:rsidP="003D20F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încheiat astăzi, </w:t>
      </w:r>
      <w:r w:rsidR="00381BF6">
        <w:rPr>
          <w:rFonts w:ascii="Times New Roman" w:hAnsi="Times New Roman" w:cs="Times New Roman"/>
          <w:sz w:val="24"/>
          <w:szCs w:val="24"/>
          <w:lang w:val="ro-RO"/>
        </w:rPr>
        <w:t>23.01.2024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cu ocazia întrunirii comisiei numită</w:t>
      </w:r>
    </w:p>
    <w:p w14:paraId="349DD6A3" w14:textId="77777777" w:rsidR="003D20F5" w:rsidRPr="009D23A4" w:rsidRDefault="003D20F5" w:rsidP="003D20F5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D23A4">
        <w:rPr>
          <w:rFonts w:ascii="Times New Roman" w:hAnsi="Times New Roman" w:cs="Times New Roman"/>
          <w:noProof/>
          <w:sz w:val="24"/>
          <w:szCs w:val="24"/>
        </w:rPr>
        <w:t>prin HCLM nr.10/09.11.2020, renumerotată conform HCL nr. 242/17.12.2020 cu nr.189/9.11.2020</w:t>
      </w:r>
    </w:p>
    <w:p w14:paraId="263FFDDD" w14:textId="77777777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3D743A9" w14:textId="0E997C4A" w:rsidR="00381BF6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Participă:  </w:t>
      </w:r>
      <w:r w:rsidR="00381BF6">
        <w:rPr>
          <w:rFonts w:ascii="Times New Roman" w:hAnsi="Times New Roman" w:cs="Times New Roman"/>
          <w:sz w:val="24"/>
          <w:szCs w:val="24"/>
          <w:lang w:val="ro-RO"/>
        </w:rPr>
        <w:t>dl Iszlai Tamás-Consilier local</w:t>
      </w:r>
    </w:p>
    <w:p w14:paraId="2F4C317C" w14:textId="62D3F24A" w:rsidR="003D20F5" w:rsidRDefault="00381BF6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 w:rsidR="003D20F5" w:rsidRPr="009D23A4">
        <w:rPr>
          <w:rFonts w:ascii="Times New Roman" w:hAnsi="Times New Roman" w:cs="Times New Roman"/>
          <w:sz w:val="24"/>
          <w:szCs w:val="24"/>
          <w:lang w:val="ro-RO"/>
        </w:rPr>
        <w:t>dl Kiss Zoltan- Consilier loca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</w:p>
    <w:p w14:paraId="19132D94" w14:textId="77777777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dna Bordi Kinga- Secretar general al municipiului</w:t>
      </w:r>
    </w:p>
    <w:p w14:paraId="0FC83DD7" w14:textId="77777777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dl </w:t>
      </w:r>
      <w:r>
        <w:rPr>
          <w:rFonts w:ascii="Times New Roman" w:hAnsi="Times New Roman" w:cs="Times New Roman"/>
          <w:sz w:val="24"/>
          <w:szCs w:val="24"/>
          <w:lang w:val="ro-RO"/>
        </w:rPr>
        <w:t>Toth Szabolcs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Director adm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SC LOCATIV SA</w:t>
      </w:r>
    </w:p>
    <w:p w14:paraId="0FF927FE" w14:textId="77777777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dna </w:t>
      </w:r>
      <w:r>
        <w:rPr>
          <w:rFonts w:ascii="Times New Roman" w:hAnsi="Times New Roman" w:cs="Times New Roman"/>
          <w:sz w:val="24"/>
          <w:szCs w:val="24"/>
          <w:lang w:val="ro-RO"/>
        </w:rPr>
        <w:t>Marina Ciugudean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Șef serviciu SACSTL</w:t>
      </w:r>
    </w:p>
    <w:p w14:paraId="647FE84E" w14:textId="77777777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dl Blaga Cosmin-Director  ex adj DASCP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</w:p>
    <w:p w14:paraId="19FFD88C" w14:textId="77777777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232F08" w14:textId="049F3B23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 discută Referatul nr. </w:t>
      </w:r>
      <w:r w:rsidR="00381BF6">
        <w:rPr>
          <w:rFonts w:ascii="Times New Roman" w:hAnsi="Times New Roman" w:cs="Times New Roman"/>
          <w:sz w:val="24"/>
          <w:szCs w:val="24"/>
          <w:lang w:val="ro-RO"/>
        </w:rPr>
        <w:t>3176/18.01.2024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elaborat de SACSTL  cu privire la soluţionarea unor probleme privind spațiile cu altă destinație decât aceea de locuințe.</w:t>
      </w:r>
    </w:p>
    <w:p w14:paraId="6BCFF3E9" w14:textId="77777777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64D25B" w14:textId="3E9BC293" w:rsidR="00381BF6" w:rsidRDefault="003D20F5" w:rsidP="00381BF6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F2765">
        <w:rPr>
          <w:rFonts w:ascii="Times New Roman" w:hAnsi="Times New Roman" w:cs="Times New Roman"/>
          <w:b/>
          <w:bCs/>
          <w:sz w:val="24"/>
          <w:szCs w:val="24"/>
          <w:lang w:val="ro-RO"/>
        </w:rPr>
        <w:t>Pct</w:t>
      </w:r>
      <w:r w:rsidR="00D67F15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1F276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81BF6">
        <w:rPr>
          <w:rFonts w:ascii="Times New Roman" w:hAnsi="Times New Roman" w:cs="Times New Roman"/>
          <w:b/>
          <w:bCs/>
          <w:sz w:val="24"/>
          <w:szCs w:val="24"/>
          <w:lang w:val="ro-RO"/>
        </w:rPr>
        <w:t>Prelungire valabilitate contracte de închiriere/comodat</w:t>
      </w:r>
    </w:p>
    <w:p w14:paraId="77F35480" w14:textId="59DA94B4" w:rsidR="00381BF6" w:rsidRPr="00401520" w:rsidRDefault="00381BF6" w:rsidP="00E07EE6">
      <w:pPr>
        <w:pStyle w:val="ListParagraph"/>
        <w:spacing w:line="276" w:lineRule="auto"/>
        <w:ind w:left="0" w:firstLine="426"/>
        <w:jc w:val="both"/>
        <w:rPr>
          <w:lang w:val="ro-RO"/>
        </w:rPr>
      </w:pPr>
      <w:r>
        <w:rPr>
          <w:b/>
          <w:bCs/>
          <w:lang w:val="ro-RO"/>
        </w:rPr>
        <w:t>1.</w:t>
      </w:r>
      <w:r w:rsidRPr="00381BF6">
        <w:rPr>
          <w:b/>
          <w:bCs/>
          <w:lang w:val="ro-RO"/>
        </w:rPr>
        <w:t xml:space="preserve"> </w:t>
      </w:r>
      <w:r w:rsidRPr="00401520">
        <w:rPr>
          <w:b/>
          <w:bCs/>
          <w:lang w:val="ro-RO"/>
        </w:rPr>
        <w:t>Comisa propune</w:t>
      </w:r>
      <w:r w:rsidRPr="00401520">
        <w:rPr>
          <w:lang w:val="ro-RO"/>
        </w:rPr>
        <w:t xml:space="preserve"> prelungirea contractului de închiriere pentru o perioadă de 6 luni pentru  spațiul deținut de Asociația </w:t>
      </w:r>
      <w:r w:rsidR="00185F56">
        <w:rPr>
          <w:lang w:val="ro-RO"/>
        </w:rPr>
        <w:t>SMARTSTUDENT</w:t>
      </w:r>
      <w:r w:rsidRPr="00401520">
        <w:rPr>
          <w:lang w:val="ro-RO"/>
        </w:rPr>
        <w:t xml:space="preserve">, în P-ța Trandafirilor, nr. 38, </w:t>
      </w:r>
      <w:r>
        <w:rPr>
          <w:lang w:val="ro-RO"/>
        </w:rPr>
        <w:t>s</w:t>
      </w:r>
      <w:r w:rsidRPr="00401520">
        <w:rPr>
          <w:lang w:val="ro-RO"/>
        </w:rPr>
        <w:t>p.5.</w:t>
      </w:r>
    </w:p>
    <w:p w14:paraId="4CFDB27A" w14:textId="75ABD241" w:rsidR="00381BF6" w:rsidRPr="00401520" w:rsidRDefault="00D67F15" w:rsidP="00D67F15">
      <w:pPr>
        <w:pStyle w:val="ListParagraph"/>
        <w:spacing w:line="276" w:lineRule="auto"/>
        <w:ind w:left="0" w:firstLine="426"/>
        <w:jc w:val="both"/>
        <w:rPr>
          <w:lang w:val="ro-RO"/>
        </w:rPr>
      </w:pPr>
      <w:r>
        <w:rPr>
          <w:b/>
          <w:bCs/>
          <w:lang w:val="ro-RO"/>
        </w:rPr>
        <w:t>2.</w:t>
      </w:r>
      <w:r w:rsidR="00381BF6" w:rsidRPr="00401520">
        <w:rPr>
          <w:b/>
          <w:bCs/>
          <w:lang w:val="ro-RO"/>
        </w:rPr>
        <w:t>Comisa propune</w:t>
      </w:r>
      <w:r w:rsidR="00381BF6" w:rsidRPr="00401520">
        <w:rPr>
          <w:lang w:val="ro-RO"/>
        </w:rPr>
        <w:t xml:space="preserve"> prelungirea contractului de închiriere pentru o perioadă de 6 luni pentru  spațiul deținut de Asociația </w:t>
      </w:r>
      <w:r w:rsidR="00381BF6">
        <w:rPr>
          <w:lang w:val="ro-RO"/>
        </w:rPr>
        <w:t>Secretarilor,</w:t>
      </w:r>
      <w:r w:rsidR="00381BF6" w:rsidRPr="00401520">
        <w:rPr>
          <w:lang w:val="ro-RO"/>
        </w:rPr>
        <w:t xml:space="preserve"> în </w:t>
      </w:r>
      <w:r w:rsidR="00381BF6">
        <w:rPr>
          <w:lang w:val="ro-RO"/>
        </w:rPr>
        <w:t>str. Tușnad</w:t>
      </w:r>
      <w:r w:rsidR="00381BF6" w:rsidRPr="00401520">
        <w:rPr>
          <w:lang w:val="ro-RO"/>
        </w:rPr>
        <w:t xml:space="preserve">, nr. </w:t>
      </w:r>
      <w:r w:rsidR="00381BF6">
        <w:rPr>
          <w:lang w:val="ro-RO"/>
        </w:rPr>
        <w:t>5</w:t>
      </w:r>
      <w:r w:rsidR="00381BF6" w:rsidRPr="00401520">
        <w:rPr>
          <w:lang w:val="ro-RO"/>
        </w:rPr>
        <w:t xml:space="preserve">, </w:t>
      </w:r>
      <w:r w:rsidR="00381BF6">
        <w:rPr>
          <w:lang w:val="ro-RO"/>
        </w:rPr>
        <w:t>sp.4</w:t>
      </w:r>
      <w:r w:rsidR="00381BF6" w:rsidRPr="00401520">
        <w:rPr>
          <w:lang w:val="ro-RO"/>
        </w:rPr>
        <w:t>.</w:t>
      </w:r>
    </w:p>
    <w:p w14:paraId="3BB4D573" w14:textId="380F33EE" w:rsidR="00381BF6" w:rsidRDefault="00D67F15" w:rsidP="00D67F15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7F15">
        <w:rPr>
          <w:rFonts w:ascii="Times New Roman" w:hAnsi="Times New Roman" w:cs="Times New Roman"/>
          <w:b/>
          <w:bCs/>
          <w:sz w:val="24"/>
          <w:szCs w:val="24"/>
          <w:lang w:val="ro-RO"/>
        </w:rPr>
        <w:t>3.</w:t>
      </w:r>
      <w:r w:rsidR="00381BF6" w:rsidRPr="00D67F15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="00381BF6" w:rsidRPr="00D67F15">
        <w:rPr>
          <w:lang w:val="ro-RO"/>
        </w:rPr>
        <w:t xml:space="preserve"> </w:t>
      </w:r>
      <w:r w:rsidR="00381BF6" w:rsidRPr="00D67F15">
        <w:rPr>
          <w:rFonts w:ascii="Times New Roman" w:hAnsi="Times New Roman" w:cs="Times New Roman"/>
          <w:sz w:val="24"/>
          <w:szCs w:val="24"/>
          <w:lang w:val="ro-RO"/>
        </w:rPr>
        <w:t>prelungirea contractului de închiriere pentru o perioadă de 6 luni pentru  spațiul deținut de Asociația Casa de Ajutor Reciproc a Pensionarilor, în str. Bolyai, nr. 36.</w:t>
      </w:r>
    </w:p>
    <w:p w14:paraId="265B8D47" w14:textId="31879EB9" w:rsidR="00D67F15" w:rsidRDefault="00D67F15" w:rsidP="00D67F15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7F15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D67F15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D67F15">
        <w:rPr>
          <w:lang w:val="ro-RO"/>
        </w:rPr>
        <w:t xml:space="preserve"> </w:t>
      </w:r>
      <w:r w:rsidRPr="00D67F15">
        <w:rPr>
          <w:rFonts w:ascii="Times New Roman" w:hAnsi="Times New Roman" w:cs="Times New Roman"/>
          <w:sz w:val="24"/>
          <w:szCs w:val="24"/>
          <w:lang w:val="ro-RO"/>
        </w:rPr>
        <w:t>prelungirea contractului de închiriere pentru o perioadă de 6 luni pentru  spațiul deținut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Liga Asociațiilor de Proprietari, în str. Bolyai, nr. 36</w:t>
      </w:r>
      <w:r w:rsidR="00185F5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114BD2B" w14:textId="3A84D531" w:rsidR="00D67F15" w:rsidRDefault="00D67F15" w:rsidP="00D67F15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7F1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5. </w:t>
      </w:r>
      <w:r w:rsidRPr="00D67F15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D67F15">
        <w:rPr>
          <w:lang w:val="ro-RO"/>
        </w:rPr>
        <w:t xml:space="preserve"> </w:t>
      </w:r>
      <w:r w:rsidRPr="00D67F15">
        <w:rPr>
          <w:rFonts w:ascii="Times New Roman" w:hAnsi="Times New Roman" w:cs="Times New Roman"/>
          <w:sz w:val="24"/>
          <w:szCs w:val="24"/>
          <w:lang w:val="ro-RO"/>
        </w:rPr>
        <w:t>prelungirea contractului de închiriere pentru o perioadă de 6 luni pentru  spațiul deținut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str. Bolyai, nr. 1, sp. VI,</w:t>
      </w:r>
      <w:r w:rsidRPr="00D67F15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către Organizația Cercetașii României.</w:t>
      </w:r>
    </w:p>
    <w:p w14:paraId="5ECEF4F0" w14:textId="4423B4E6" w:rsidR="00D67F15" w:rsidRPr="00D67F15" w:rsidRDefault="00D67F15" w:rsidP="00D67F15">
      <w:pPr>
        <w:spacing w:line="276" w:lineRule="auto"/>
        <w:ind w:firstLine="426"/>
        <w:jc w:val="both"/>
        <w:rPr>
          <w:lang w:val="ro-RO"/>
        </w:rPr>
      </w:pPr>
      <w:r w:rsidRPr="00D67F15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D67F15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Pr="00D67F15">
        <w:rPr>
          <w:lang w:val="ro-RO"/>
        </w:rPr>
        <w:t xml:space="preserve"> </w:t>
      </w:r>
      <w:r w:rsidRPr="00D67F15">
        <w:rPr>
          <w:rFonts w:ascii="Times New Roman" w:hAnsi="Times New Roman" w:cs="Times New Roman"/>
          <w:sz w:val="24"/>
          <w:szCs w:val="24"/>
          <w:lang w:val="ro-RO"/>
        </w:rPr>
        <w:t>prelungirea contractului de închiriere pentru o perioadă de 6 luni pentru  spațiul deținut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Uniunea Jurnaștilor Maghiari din România, în str. Tușnad, nr. 5/3.</w:t>
      </w:r>
    </w:p>
    <w:p w14:paraId="236D8288" w14:textId="6DA4EA8D" w:rsidR="00381BF6" w:rsidRDefault="00381BF6" w:rsidP="00D67F15">
      <w:pPr>
        <w:pStyle w:val="ListParagraph"/>
        <w:numPr>
          <w:ilvl w:val="0"/>
          <w:numId w:val="2"/>
        </w:numPr>
        <w:spacing w:line="276" w:lineRule="auto"/>
        <w:ind w:left="0" w:firstLine="426"/>
        <w:jc w:val="both"/>
        <w:rPr>
          <w:lang w:val="ro-RO"/>
        </w:rPr>
      </w:pPr>
      <w:r w:rsidRPr="00401520">
        <w:rPr>
          <w:b/>
          <w:bCs/>
          <w:lang w:val="ro-RO"/>
        </w:rPr>
        <w:t>Comisa propune</w:t>
      </w:r>
      <w:r w:rsidRPr="00401520">
        <w:rPr>
          <w:lang w:val="ro-RO"/>
        </w:rPr>
        <w:t xml:space="preserve"> prelungirea contractului de închiriere pentru o perioadă de 6 luni pentru  spațiul deținut de Asociația </w:t>
      </w:r>
      <w:r>
        <w:rPr>
          <w:lang w:val="ro-RO"/>
        </w:rPr>
        <w:t>Nevăzătorilor din România -Filiala Jud Mureș, în str. Bolyai, nr. 36</w:t>
      </w:r>
      <w:r w:rsidRPr="00401520">
        <w:rPr>
          <w:lang w:val="ro-RO"/>
        </w:rPr>
        <w:t>.</w:t>
      </w:r>
    </w:p>
    <w:p w14:paraId="3B356882" w14:textId="24C02C0A" w:rsidR="00381BF6" w:rsidRPr="00D67F15" w:rsidRDefault="00D67F15" w:rsidP="00D67F15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7F15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381BF6" w:rsidRPr="00D67F15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="00381BF6" w:rsidRPr="00D67F15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comodat pentru o perioadă de 6 luni pentru  spațiul deținut de Asociația Nevăzătorilor din România -Filiala Jud Mureș, în str. Bolyai, nr. 36 (sediu).</w:t>
      </w:r>
    </w:p>
    <w:p w14:paraId="0AF7198C" w14:textId="6BFB0B79" w:rsidR="00381BF6" w:rsidRPr="00D67F15" w:rsidRDefault="00D67F15" w:rsidP="00D67F15">
      <w:pPr>
        <w:pStyle w:val="ListParagraph"/>
        <w:spacing w:line="276" w:lineRule="auto"/>
        <w:ind w:left="0" w:firstLine="426"/>
        <w:jc w:val="both"/>
        <w:rPr>
          <w:lang w:val="ro-RO"/>
        </w:rPr>
      </w:pPr>
      <w:r w:rsidRPr="00D67F15">
        <w:rPr>
          <w:b/>
          <w:bCs/>
          <w:lang w:val="ro-RO"/>
        </w:rPr>
        <w:t>9.</w:t>
      </w:r>
      <w:r w:rsidR="00381BF6" w:rsidRPr="00D67F15">
        <w:rPr>
          <w:b/>
          <w:bCs/>
          <w:lang w:val="ro-RO"/>
        </w:rPr>
        <w:t>Comisa propune</w:t>
      </w:r>
      <w:r w:rsidR="00381BF6" w:rsidRPr="00D67F15">
        <w:rPr>
          <w:lang w:val="ro-RO"/>
        </w:rPr>
        <w:t xml:space="preserve"> prelungirea contractului de închiriere pentru o perioadă de 6 luni pentru  spațiul deținut de Asociația Surzilor, în str. Bolyai, nr. 36 (club).</w:t>
      </w:r>
    </w:p>
    <w:p w14:paraId="449BCCED" w14:textId="6976365E" w:rsidR="00381BF6" w:rsidRPr="00D67F15" w:rsidRDefault="00D67F15" w:rsidP="00D67F15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7F15">
        <w:rPr>
          <w:rFonts w:ascii="Times New Roman" w:hAnsi="Times New Roman" w:cs="Times New Roman"/>
          <w:b/>
          <w:bCs/>
          <w:sz w:val="24"/>
          <w:szCs w:val="24"/>
          <w:lang w:val="ro-RO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381BF6" w:rsidRPr="00D67F15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Comisa propune</w:t>
      </w:r>
      <w:r w:rsidR="00381BF6" w:rsidRPr="00D67F15">
        <w:rPr>
          <w:rFonts w:ascii="Times New Roman" w:hAnsi="Times New Roman" w:cs="Times New Roman"/>
          <w:sz w:val="24"/>
          <w:szCs w:val="24"/>
          <w:lang w:val="ro-RO"/>
        </w:rPr>
        <w:t xml:space="preserve"> prelungirea contractului de comodat pentru o perioadă de 6 luni pentru  spațiul deținut de Asociația Surzilor, în str. Bolyai, nr. 36 (sediu).</w:t>
      </w:r>
    </w:p>
    <w:p w14:paraId="2EE43F8F" w14:textId="7492CBA7" w:rsidR="00381BF6" w:rsidRPr="00D67F15" w:rsidRDefault="00D67F15" w:rsidP="003D20F5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67F15">
        <w:rPr>
          <w:rFonts w:ascii="Times New Roman" w:hAnsi="Times New Roman" w:cs="Times New Roman"/>
          <w:b/>
          <w:bCs/>
          <w:sz w:val="24"/>
          <w:szCs w:val="24"/>
          <w:lang w:val="ro-RO"/>
        </w:rPr>
        <w:t>B. Repartizare</w:t>
      </w:r>
    </w:p>
    <w:p w14:paraId="0F4682E1" w14:textId="3AE0F72C" w:rsidR="003D20F5" w:rsidRDefault="003D20F5" w:rsidP="003D20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9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B074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Comisia propune repartizarea spațiului disponibil, situat în str. Gh. Doja, nr. 9, camera 94, în favoarea Direcției de Asistență Socială</w:t>
      </w:r>
      <w:r w:rsidR="00D67F1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029B4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71561B">
        <w:rPr>
          <w:rFonts w:ascii="Times New Roman" w:hAnsi="Times New Roman" w:cs="Times New Roman"/>
          <w:sz w:val="24"/>
          <w:szCs w:val="24"/>
          <w:lang w:val="ro-RO"/>
        </w:rPr>
        <w:t>durata contractului de închirere</w:t>
      </w:r>
      <w:r w:rsidR="00185F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029B4">
        <w:rPr>
          <w:rFonts w:ascii="Times New Roman" w:hAnsi="Times New Roman" w:cs="Times New Roman"/>
          <w:sz w:val="24"/>
          <w:szCs w:val="24"/>
          <w:lang w:val="ro-RO"/>
        </w:rPr>
        <w:t>până la 01 martie 2026, la tariful stabilit prin hotărârile AGA SC LOCATIV SA , pentru instituțiile publice.</w:t>
      </w:r>
    </w:p>
    <w:p w14:paraId="1F17AB96" w14:textId="77777777" w:rsidR="003D20F5" w:rsidRDefault="003D20F5" w:rsidP="003D20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EA83F8" w14:textId="3DCCB496" w:rsidR="003D20F5" w:rsidRDefault="003D20F5" w:rsidP="00A029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9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A029B4">
        <w:rPr>
          <w:rFonts w:ascii="Times New Roman" w:hAnsi="Times New Roman" w:cs="Times New Roman"/>
          <w:sz w:val="24"/>
          <w:szCs w:val="24"/>
          <w:lang w:val="ro-RO"/>
        </w:rPr>
        <w:t>dl Toth: Uniunea Vatra Românească a depus solicitarea privind prelungirea contractului de închirere în termen, înainte de expirarea termenul</w:t>
      </w:r>
      <w:r w:rsidR="00185F56">
        <w:rPr>
          <w:rFonts w:ascii="Times New Roman" w:hAnsi="Times New Roman" w:cs="Times New Roman"/>
          <w:sz w:val="24"/>
          <w:szCs w:val="24"/>
          <w:lang w:val="ro-RO"/>
        </w:rPr>
        <w:t>ui legal</w:t>
      </w:r>
      <w:r w:rsidR="00A029B4">
        <w:rPr>
          <w:rFonts w:ascii="Times New Roman" w:hAnsi="Times New Roman" w:cs="Times New Roman"/>
          <w:sz w:val="24"/>
          <w:szCs w:val="24"/>
          <w:lang w:val="ro-RO"/>
        </w:rPr>
        <w:t xml:space="preserve"> de închirere. S-a amânat aprobarea prelungirii având în vedere că</w:t>
      </w:r>
      <w:r w:rsidR="00185F5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029B4">
        <w:rPr>
          <w:rFonts w:ascii="Times New Roman" w:hAnsi="Times New Roman" w:cs="Times New Roman"/>
          <w:sz w:val="24"/>
          <w:szCs w:val="24"/>
          <w:lang w:val="ro-RO"/>
        </w:rPr>
        <w:t xml:space="preserve"> s-a dorit transformarea acelui spațiu, însă ulterior s-a renunțat la idee. În tot acest timp Uniunea a achitat contravaloarea chiriei și a fol</w:t>
      </w:r>
      <w:r w:rsidR="00185F56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A029B4">
        <w:rPr>
          <w:rFonts w:ascii="Times New Roman" w:hAnsi="Times New Roman" w:cs="Times New Roman"/>
          <w:sz w:val="24"/>
          <w:szCs w:val="24"/>
          <w:lang w:val="ro-RO"/>
        </w:rPr>
        <w:t>sit spațiul respectiv, fiind aplicabilă tacita relocațiune.</w:t>
      </w:r>
    </w:p>
    <w:p w14:paraId="7E39BFBB" w14:textId="209E31D8" w:rsidR="00A029B4" w:rsidRDefault="00473395" w:rsidP="00A029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Luând în considerare tacita relocațiune, Comisia propune prelungirea cont</w:t>
      </w:r>
      <w:r w:rsidR="002B25F1">
        <w:rPr>
          <w:rFonts w:ascii="Times New Roman" w:hAnsi="Times New Roman" w:cs="Times New Roman"/>
          <w:sz w:val="24"/>
          <w:szCs w:val="24"/>
          <w:lang w:val="ro-RO"/>
        </w:rPr>
        <w:t>ra</w:t>
      </w:r>
      <w:r>
        <w:rPr>
          <w:rFonts w:ascii="Times New Roman" w:hAnsi="Times New Roman" w:cs="Times New Roman"/>
          <w:sz w:val="24"/>
          <w:szCs w:val="24"/>
          <w:lang w:val="ro-RO"/>
        </w:rPr>
        <w:t>ctului de închir</w:t>
      </w:r>
      <w:r w:rsidR="002B25F1">
        <w:rPr>
          <w:rFonts w:ascii="Times New Roman" w:hAnsi="Times New Roman" w:cs="Times New Roman"/>
          <w:sz w:val="24"/>
          <w:szCs w:val="24"/>
          <w:lang w:val="ro-RO"/>
        </w:rPr>
        <w:t>ie</w:t>
      </w:r>
      <w:r>
        <w:rPr>
          <w:rFonts w:ascii="Times New Roman" w:hAnsi="Times New Roman" w:cs="Times New Roman"/>
          <w:sz w:val="24"/>
          <w:szCs w:val="24"/>
          <w:lang w:val="ro-RO"/>
        </w:rPr>
        <w:t>re deținut de Uniunea Vatra Româneasc</w:t>
      </w:r>
      <w:r w:rsidR="002B25F1">
        <w:rPr>
          <w:rFonts w:ascii="Times New Roman" w:hAnsi="Times New Roman" w:cs="Times New Roman"/>
          <w:sz w:val="24"/>
          <w:szCs w:val="24"/>
          <w:lang w:val="ro-RO"/>
        </w:rPr>
        <w:t>ă, pentru spațiul situat în P-ța Trandafirilor, nr. 34-35, pe o perioadă de 6 luni.</w:t>
      </w:r>
    </w:p>
    <w:p w14:paraId="72D5A7BE" w14:textId="77777777" w:rsidR="003D20F5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05D6CD1" w14:textId="5AF9B2F6" w:rsidR="003D20F5" w:rsidRPr="00185F56" w:rsidRDefault="002B25F1" w:rsidP="00185F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519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3. </w:t>
      </w:r>
      <w:r w:rsidR="00FF5198" w:rsidRPr="00FF5198">
        <w:rPr>
          <w:rFonts w:ascii="Times New Roman" w:hAnsi="Times New Roman" w:cs="Times New Roman"/>
          <w:sz w:val="24"/>
          <w:szCs w:val="24"/>
          <w:lang w:val="ro-RO"/>
        </w:rPr>
        <w:t>Comisia aprobă Lista de priorități pentru anul 202</w:t>
      </w:r>
      <w:r w:rsidR="00FF5198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FF5198" w:rsidRPr="00FF5198">
        <w:rPr>
          <w:rFonts w:ascii="Times New Roman" w:hAnsi="Times New Roman" w:cs="Times New Roman"/>
          <w:sz w:val="24"/>
          <w:szCs w:val="24"/>
          <w:lang w:val="ro-RO"/>
        </w:rPr>
        <w:t>, în vederea repartizării spațiilor cu altă destinație decât aceea de locuințe</w:t>
      </w:r>
      <w:r w:rsidR="00FF5198">
        <w:rPr>
          <w:rFonts w:ascii="Times New Roman" w:hAnsi="Times New Roman" w:cs="Times New Roman"/>
          <w:sz w:val="24"/>
          <w:szCs w:val="24"/>
          <w:lang w:val="ro-RO"/>
        </w:rPr>
        <w:t>, în favoarea ONG-urilor</w:t>
      </w:r>
      <w:r w:rsidR="00FF5198" w:rsidRPr="00FF5198">
        <w:rPr>
          <w:rFonts w:ascii="Times New Roman" w:hAnsi="Times New Roman" w:cs="Times New Roman"/>
          <w:sz w:val="24"/>
          <w:szCs w:val="24"/>
          <w:lang w:val="ro-RO"/>
        </w:rPr>
        <w:t xml:space="preserve"> și propune înaintarea unui proiect de hotărâre spre aprobarea Consiliului Local.</w:t>
      </w:r>
    </w:p>
    <w:p w14:paraId="6B243ACE" w14:textId="77777777" w:rsidR="003D20F5" w:rsidRDefault="003D20F5" w:rsidP="003D20F5">
      <w:pPr>
        <w:pStyle w:val="ListParagraph"/>
        <w:ind w:left="0" w:firstLine="720"/>
        <w:jc w:val="both"/>
        <w:rPr>
          <w:lang w:val="ro-RO"/>
        </w:rPr>
      </w:pPr>
    </w:p>
    <w:p w14:paraId="67F0E978" w14:textId="1867E28E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Semnături:  </w:t>
      </w:r>
      <w:r w:rsidR="00FF5198">
        <w:rPr>
          <w:rFonts w:ascii="Times New Roman" w:hAnsi="Times New Roman" w:cs="Times New Roman"/>
          <w:sz w:val="24"/>
          <w:szCs w:val="24"/>
        </w:rPr>
        <w:t>d</w:t>
      </w:r>
      <w:r w:rsidR="00FF5198">
        <w:rPr>
          <w:rFonts w:ascii="Times New Roman" w:hAnsi="Times New Roman" w:cs="Times New Roman"/>
          <w:sz w:val="24"/>
          <w:szCs w:val="24"/>
        </w:rPr>
        <w:t>l Iszlai Tam</w:t>
      </w:r>
      <w:r w:rsidR="00FF5198">
        <w:rPr>
          <w:rFonts w:ascii="Times New Roman" w:hAnsi="Times New Roman" w:cs="Times New Roman"/>
          <w:sz w:val="24"/>
          <w:szCs w:val="24"/>
          <w:lang w:val="hu-HU"/>
        </w:rPr>
        <w:t>ás</w:t>
      </w:r>
      <w:r w:rsidR="00FF5198">
        <w:rPr>
          <w:rFonts w:ascii="Times New Roman" w:hAnsi="Times New Roman" w:cs="Times New Roman"/>
          <w:sz w:val="24"/>
          <w:szCs w:val="24"/>
          <w:lang w:val="ro-RO"/>
        </w:rPr>
        <w:t xml:space="preserve">-Consiler local                         </w:t>
      </w:r>
      <w:r w:rsidRPr="009D23A4">
        <w:rPr>
          <w:rFonts w:ascii="Times New Roman" w:hAnsi="Times New Roman" w:cs="Times New Roman"/>
          <w:sz w:val="24"/>
          <w:szCs w:val="24"/>
        </w:rPr>
        <w:t>_________________</w:t>
      </w:r>
    </w:p>
    <w:p w14:paraId="20398B85" w14:textId="77777777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67C5FF" w14:textId="385361E2" w:rsidR="003D20F5" w:rsidRPr="00FF5198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F5198" w:rsidRPr="009D23A4">
        <w:rPr>
          <w:rFonts w:ascii="Times New Roman" w:hAnsi="Times New Roman" w:cs="Times New Roman"/>
          <w:sz w:val="24"/>
          <w:szCs w:val="24"/>
        </w:rPr>
        <w:t xml:space="preserve">dl Kiss Zoltan- </w:t>
      </w:r>
      <w:proofErr w:type="spellStart"/>
      <w:r w:rsidR="00FF5198" w:rsidRPr="009D23A4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="00FF5198" w:rsidRPr="009D23A4">
        <w:rPr>
          <w:rFonts w:ascii="Times New Roman" w:hAnsi="Times New Roman" w:cs="Times New Roman"/>
          <w:sz w:val="24"/>
          <w:szCs w:val="24"/>
        </w:rPr>
        <w:t xml:space="preserve"> local                     </w:t>
      </w:r>
      <w:r w:rsidR="00FF5198">
        <w:rPr>
          <w:rFonts w:ascii="Times New Roman" w:hAnsi="Times New Roman" w:cs="Times New Roman"/>
          <w:sz w:val="24"/>
          <w:szCs w:val="24"/>
        </w:rPr>
        <w:t xml:space="preserve">     </w:t>
      </w:r>
      <w:r w:rsidRPr="009D23A4">
        <w:rPr>
          <w:rFonts w:ascii="Times New Roman" w:hAnsi="Times New Roman" w:cs="Times New Roman"/>
          <w:sz w:val="24"/>
          <w:szCs w:val="24"/>
        </w:rPr>
        <w:t>_________________</w:t>
      </w:r>
    </w:p>
    <w:p w14:paraId="6423BC73" w14:textId="77777777" w:rsidR="003D20F5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A016882" w14:textId="49BEB570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 w:rsidR="00FF5198">
        <w:rPr>
          <w:rFonts w:ascii="Times New Roman" w:hAnsi="Times New Roman" w:cs="Times New Roman"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sz w:val="24"/>
          <w:szCs w:val="24"/>
          <w:lang w:val="ro-RO"/>
        </w:rPr>
        <w:t>na Bordi Kinga- Secretar general al municipiului______________</w:t>
      </w:r>
    </w:p>
    <w:p w14:paraId="3313302C" w14:textId="77777777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2BE5E0" w14:textId="77777777" w:rsidR="003D20F5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dl </w:t>
      </w:r>
      <w:r>
        <w:rPr>
          <w:rFonts w:ascii="Times New Roman" w:hAnsi="Times New Roman" w:cs="Times New Roman"/>
          <w:sz w:val="24"/>
          <w:szCs w:val="24"/>
        </w:rPr>
        <w:t xml:space="preserve">Toth Szabolcs- 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adm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Pr="009D23A4">
        <w:rPr>
          <w:rFonts w:ascii="Times New Roman" w:hAnsi="Times New Roman" w:cs="Times New Roman"/>
          <w:sz w:val="24"/>
          <w:szCs w:val="24"/>
        </w:rPr>
        <w:t>Locativ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691E6657" w14:textId="77777777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E48F8A4" w14:textId="77777777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9D23A4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Ciugudean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>-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Șef serviciu SACSTL  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14:paraId="60777EAC" w14:textId="77777777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343772E" w14:textId="77777777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dl Blaga Cosmin-Director ex adj DASCPC       __________________</w:t>
      </w:r>
    </w:p>
    <w:p w14:paraId="2E4012BA" w14:textId="77777777" w:rsidR="003D20F5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A66B0" w14:textId="77777777" w:rsidR="00FF5198" w:rsidRDefault="00FF5198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0B33E0" w14:textId="77777777" w:rsidR="00FF5198" w:rsidRDefault="00FF5198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96D32C7" w14:textId="77777777" w:rsidR="00FF5198" w:rsidRPr="009D23A4" w:rsidRDefault="00FF5198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1B3C70" w14:textId="77777777" w:rsidR="003D20F5" w:rsidRDefault="003D20F5" w:rsidP="003D20F5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 w:rsidRPr="00861638">
        <w:rPr>
          <w:rFonts w:ascii="Times New Roman" w:hAnsi="Times New Roman" w:cs="Times New Roman"/>
          <w:sz w:val="16"/>
          <w:szCs w:val="16"/>
        </w:rPr>
        <w:t>Întocmit</w:t>
      </w:r>
      <w:proofErr w:type="spellEnd"/>
    </w:p>
    <w:p w14:paraId="0EEA90D9" w14:textId="6A9BCCE3" w:rsidR="003D20F5" w:rsidRPr="009D23A4" w:rsidRDefault="003D20F5" w:rsidP="003D20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Mureșan Ramona-</w:t>
      </w:r>
      <w:r w:rsidR="00FF5198">
        <w:rPr>
          <w:rFonts w:ascii="Times New Roman" w:hAnsi="Times New Roman" w:cs="Times New Roman"/>
          <w:sz w:val="16"/>
          <w:szCs w:val="16"/>
        </w:rPr>
        <w:t>23.01.2024</w:t>
      </w: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57C3878F" w14:textId="77777777" w:rsidR="003D20F5" w:rsidRDefault="003D20F5" w:rsidP="003D20F5"/>
    <w:p w14:paraId="001B01E6" w14:textId="77777777" w:rsidR="004353B3" w:rsidRDefault="004353B3"/>
    <w:sectPr w:rsidR="004353B3" w:rsidSect="00FC4B76">
      <w:pgSz w:w="12240" w:h="15840"/>
      <w:pgMar w:top="567" w:right="1325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92D6E"/>
    <w:multiLevelType w:val="hybridMultilevel"/>
    <w:tmpl w:val="06AC4FA6"/>
    <w:lvl w:ilvl="0" w:tplc="7E18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B80180"/>
    <w:multiLevelType w:val="hybridMultilevel"/>
    <w:tmpl w:val="B3147EF8"/>
    <w:lvl w:ilvl="0" w:tplc="CB9009C2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59323622">
    <w:abstractNumId w:val="0"/>
  </w:num>
  <w:num w:numId="2" w16cid:durableId="112107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F5"/>
    <w:rsid w:val="00185F56"/>
    <w:rsid w:val="002B25F1"/>
    <w:rsid w:val="00381BF6"/>
    <w:rsid w:val="003D20F5"/>
    <w:rsid w:val="004353B3"/>
    <w:rsid w:val="00473395"/>
    <w:rsid w:val="0071561B"/>
    <w:rsid w:val="009E3E70"/>
    <w:rsid w:val="00A029B4"/>
    <w:rsid w:val="00D67F15"/>
    <w:rsid w:val="00E07EE6"/>
    <w:rsid w:val="00FC4B76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4BCC"/>
  <w15:chartTrackingRefBased/>
  <w15:docId w15:val="{36328D3F-2257-4A7E-9C86-AD8FB726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0F5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0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3D20F5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2024-01-23T09:50:00Z</dcterms:created>
  <dcterms:modified xsi:type="dcterms:W3CDTF">2024-01-23T10:47:00Z</dcterms:modified>
</cp:coreProperties>
</file>