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F64B" w14:textId="7BB0BFC0" w:rsidR="00775BE6" w:rsidRDefault="00775BE6">
      <w:pPr>
        <w:pStyle w:val="BodyText"/>
        <w:spacing w:before="8"/>
        <w:rPr>
          <w:rFonts w:asciiTheme="minorHAnsi" w:hAnsiTheme="minorHAnsi" w:cstheme="minorHAnsi"/>
          <w:lang w:val="ro-RO"/>
        </w:rPr>
      </w:pPr>
    </w:p>
    <w:p w14:paraId="076DCF10" w14:textId="7121DD0F" w:rsidR="0048096A" w:rsidRPr="00F44B37" w:rsidRDefault="00F44B37" w:rsidP="00F44B37">
      <w:pPr>
        <w:pStyle w:val="BodyText"/>
        <w:spacing w:before="8"/>
        <w:ind w:left="5040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F44B37">
        <w:rPr>
          <w:rFonts w:asciiTheme="minorHAnsi" w:hAnsiTheme="minorHAnsi" w:cstheme="minorHAnsi"/>
          <w:b/>
          <w:bCs/>
          <w:sz w:val="28"/>
          <w:szCs w:val="28"/>
          <w:lang w:val="ro-RO"/>
        </w:rPr>
        <w:t>ANEX</w:t>
      </w:r>
      <w:r>
        <w:rPr>
          <w:rFonts w:asciiTheme="minorHAnsi" w:hAnsiTheme="minorHAnsi" w:cstheme="minorHAnsi"/>
          <w:b/>
          <w:bCs/>
          <w:sz w:val="28"/>
          <w:szCs w:val="28"/>
          <w:lang w:val="ro-RO"/>
        </w:rPr>
        <w:t>Ă</w:t>
      </w:r>
      <w:r w:rsidRPr="00F44B37">
        <w:rPr>
          <w:rFonts w:asciiTheme="minorHAnsi" w:hAnsiTheme="minorHAnsi" w:cstheme="minorHAnsi"/>
          <w:b/>
          <w:bCs/>
          <w:sz w:val="28"/>
          <w:szCs w:val="28"/>
          <w:lang w:val="ro-RO"/>
        </w:rPr>
        <w:t>- Descrierea sumară a investiției</w:t>
      </w:r>
    </w:p>
    <w:p w14:paraId="21963CAD" w14:textId="77777777" w:rsidR="0048096A" w:rsidRDefault="0048096A">
      <w:pPr>
        <w:pStyle w:val="BodyText"/>
        <w:spacing w:before="8"/>
        <w:rPr>
          <w:rFonts w:asciiTheme="minorHAnsi" w:hAnsiTheme="minorHAnsi" w:cstheme="minorHAnsi"/>
          <w:lang w:val="ro-RO"/>
        </w:rPr>
      </w:pPr>
    </w:p>
    <w:p w14:paraId="48622BE9" w14:textId="77777777" w:rsidR="00F44B37" w:rsidRDefault="00F44B37" w:rsidP="0048096A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</w:p>
    <w:p w14:paraId="4161BAFB" w14:textId="7849F5A8" w:rsidR="0048096A" w:rsidRPr="00F44B37" w:rsidRDefault="0048096A" w:rsidP="0048096A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4B37">
        <w:rPr>
          <w:rFonts w:asciiTheme="minorHAnsi" w:hAnsiTheme="minorHAnsi" w:cstheme="minorHAnsi"/>
          <w:b/>
          <w:bCs/>
          <w:sz w:val="28"/>
          <w:szCs w:val="28"/>
          <w:lang w:val="ro-RO"/>
        </w:rPr>
        <w:t>NOT</w:t>
      </w:r>
      <w:r w:rsidRPr="00F44B37">
        <w:rPr>
          <w:rFonts w:asciiTheme="minorHAnsi" w:hAnsiTheme="minorHAnsi" w:cstheme="minorHAnsi"/>
          <w:b/>
          <w:bCs/>
          <w:sz w:val="28"/>
          <w:szCs w:val="28"/>
        </w:rPr>
        <w:t>Ă DE PREZENTARE</w:t>
      </w:r>
      <w:r w:rsidR="00337B01" w:rsidRPr="00F44B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171F86C" w14:textId="77777777" w:rsidR="0048096A" w:rsidRPr="0048096A" w:rsidRDefault="0048096A" w:rsidP="0048096A">
      <w:pPr>
        <w:pStyle w:val="BodyText"/>
        <w:spacing w:before="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86508F8" w14:textId="3D0A958A" w:rsidR="00775BE6" w:rsidRPr="00754306" w:rsidRDefault="00DB1424" w:rsidP="00754306">
      <w:pPr>
        <w:pStyle w:val="BodyText"/>
        <w:rPr>
          <w:rFonts w:cstheme="minorHAnsi"/>
          <w:bCs/>
          <w:lang w:val="ro-RO"/>
        </w:rPr>
      </w:pPr>
      <w:r>
        <w:rPr>
          <w:rFonts w:cstheme="minorHAnsi"/>
          <w:bCs/>
          <w:lang w:val="ro-RO"/>
        </w:rPr>
        <w:t xml:space="preserve"> </w:t>
      </w:r>
      <w:r w:rsidR="00C628B7">
        <w:rPr>
          <w:rFonts w:cstheme="minorHAnsi"/>
          <w:bCs/>
          <w:lang w:val="ro-RO"/>
        </w:rPr>
        <w:t xml:space="preserve">  </w:t>
      </w:r>
    </w:p>
    <w:p w14:paraId="4527993D" w14:textId="77777777" w:rsidR="00ED5305" w:rsidRDefault="00ED5305" w:rsidP="00ED5305">
      <w:pPr>
        <w:pStyle w:val="Heading1"/>
        <w:spacing w:line="278" w:lineRule="auto"/>
        <w:ind w:left="0" w:right="625"/>
        <w:jc w:val="both"/>
        <w:rPr>
          <w:rFonts w:asciiTheme="minorHAnsi" w:hAnsiTheme="minorHAnsi" w:cstheme="minorHAnsi"/>
          <w:b w:val="0"/>
          <w:bCs w:val="0"/>
          <w:lang w:val="ro-RO"/>
        </w:rPr>
      </w:pPr>
      <w:r>
        <w:rPr>
          <w:rFonts w:asciiTheme="minorHAnsi" w:hAnsiTheme="minorHAnsi" w:cstheme="minorHAnsi"/>
          <w:lang w:val="ro-RO"/>
        </w:rPr>
        <w:t>BENEFICIAR</w:t>
      </w:r>
      <w:r w:rsidRPr="00FD0532">
        <w:rPr>
          <w:rFonts w:asciiTheme="minorHAnsi" w:hAnsiTheme="minorHAnsi" w:cstheme="minorHAnsi"/>
          <w:lang w:val="ro-RO"/>
        </w:rPr>
        <w:t xml:space="preserve">: </w:t>
      </w:r>
      <w:r>
        <w:rPr>
          <w:rFonts w:asciiTheme="minorHAnsi" w:hAnsiTheme="minorHAnsi" w:cstheme="minorHAnsi"/>
          <w:lang w:val="ro-RO"/>
        </w:rPr>
        <w:t xml:space="preserve"> </w:t>
      </w:r>
      <w:r w:rsidRPr="00ED5305">
        <w:rPr>
          <w:rFonts w:asciiTheme="minorHAnsi" w:hAnsiTheme="minorHAnsi" w:cstheme="minorHAnsi"/>
          <w:b w:val="0"/>
          <w:bCs w:val="0"/>
          <w:lang w:val="ro-RO"/>
        </w:rPr>
        <w:t>MUNICIPIUL TÂRGU MUREȘ</w:t>
      </w:r>
    </w:p>
    <w:p w14:paraId="73345D9E" w14:textId="47C5C69B" w:rsidR="005B4AD0" w:rsidRDefault="005B4AD0" w:rsidP="005B4AD0">
      <w:pPr>
        <w:pStyle w:val="Heading1"/>
        <w:spacing w:line="278" w:lineRule="auto"/>
        <w:ind w:left="0" w:right="625"/>
        <w:jc w:val="both"/>
        <w:rPr>
          <w:rFonts w:asciiTheme="minorHAnsi" w:hAnsiTheme="minorHAnsi" w:cstheme="minorHAnsi"/>
          <w:b w:val="0"/>
          <w:bCs w:val="0"/>
          <w:lang w:val="ro-RO"/>
        </w:rPr>
      </w:pPr>
      <w:r>
        <w:rPr>
          <w:rFonts w:asciiTheme="minorHAnsi" w:hAnsiTheme="minorHAnsi" w:cstheme="minorHAnsi"/>
          <w:lang w:val="ro-RO"/>
        </w:rPr>
        <w:t>ELABORATOR PROIECT</w:t>
      </w:r>
      <w:r w:rsidRPr="00FD0532">
        <w:rPr>
          <w:rFonts w:asciiTheme="minorHAnsi" w:hAnsiTheme="minorHAnsi" w:cstheme="minorHAnsi"/>
          <w:lang w:val="ro-RO"/>
        </w:rPr>
        <w:t xml:space="preserve">: </w:t>
      </w:r>
      <w:r>
        <w:rPr>
          <w:rFonts w:asciiTheme="minorHAnsi" w:hAnsiTheme="minorHAnsi" w:cstheme="minorHAnsi"/>
          <w:lang w:val="ro-RO"/>
        </w:rPr>
        <w:t xml:space="preserve"> </w:t>
      </w:r>
      <w:r>
        <w:rPr>
          <w:rFonts w:asciiTheme="minorHAnsi" w:hAnsiTheme="minorHAnsi" w:cstheme="minorHAnsi"/>
          <w:b w:val="0"/>
          <w:bCs w:val="0"/>
          <w:lang w:val="ro-RO"/>
        </w:rPr>
        <w:t xml:space="preserve">S.C. FIP CONSULTING S.R.L. </w:t>
      </w:r>
    </w:p>
    <w:p w14:paraId="6715E603" w14:textId="55A59CB3" w:rsidR="00775BE6" w:rsidRDefault="00CF5003" w:rsidP="00DE1EDD">
      <w:pPr>
        <w:pStyle w:val="Heading1"/>
        <w:spacing w:line="278" w:lineRule="auto"/>
        <w:ind w:left="0" w:right="625"/>
        <w:jc w:val="both"/>
        <w:rPr>
          <w:rFonts w:asciiTheme="minorHAnsi" w:hAnsiTheme="minorHAnsi" w:cstheme="minorHAnsi"/>
          <w:lang w:val="ro-RO"/>
        </w:rPr>
      </w:pPr>
      <w:r w:rsidRPr="00FD0532">
        <w:rPr>
          <w:rFonts w:asciiTheme="minorHAnsi" w:hAnsiTheme="minorHAnsi" w:cstheme="minorHAnsi"/>
          <w:lang w:val="ro-RO"/>
        </w:rPr>
        <w:t xml:space="preserve">PROIECT: </w:t>
      </w:r>
      <w:r w:rsidR="00DE1EDD">
        <w:rPr>
          <w:rFonts w:asciiTheme="minorHAnsi" w:hAnsiTheme="minorHAnsi" w:cstheme="minorHAnsi"/>
          <w:lang w:val="ro-RO"/>
        </w:rPr>
        <w:t xml:space="preserve"> </w:t>
      </w:r>
      <w:r w:rsidR="0048096A">
        <w:rPr>
          <w:rFonts w:asciiTheme="minorHAnsi" w:hAnsiTheme="minorHAnsi" w:cstheme="minorHAnsi"/>
          <w:lang w:val="ro-RO"/>
        </w:rPr>
        <w:t>„</w:t>
      </w:r>
      <w:r w:rsidR="00ED5305" w:rsidRPr="00ED5305">
        <w:rPr>
          <w:rFonts w:asciiTheme="minorHAnsi" w:hAnsiTheme="minorHAnsi" w:cstheme="minorHAnsi"/>
          <w:b w:val="0"/>
          <w:bCs w:val="0"/>
          <w:lang w:val="ro-RO"/>
        </w:rPr>
        <w:t>REABILITARE INFRASTRUCTURĂ RUTIERĂ PE CORIDORUL: CARTIER TUDOR VLADIMIRESCU – CARTIER 22 DECEMBRIE 1989, DESERVIT DE TRANSPORTUL PUBLIC – TRONSON 1</w:t>
      </w:r>
      <w:r w:rsidR="0048096A">
        <w:rPr>
          <w:rFonts w:asciiTheme="minorHAnsi" w:hAnsiTheme="minorHAnsi" w:cstheme="minorHAnsi"/>
          <w:b w:val="0"/>
          <w:bCs w:val="0"/>
          <w:lang w:val="ro-RO"/>
        </w:rPr>
        <w:t>”</w:t>
      </w:r>
      <w:r w:rsidR="00DB1424">
        <w:rPr>
          <w:rFonts w:asciiTheme="minorHAnsi" w:hAnsiTheme="minorHAnsi" w:cstheme="minorHAnsi"/>
          <w:b w:val="0"/>
          <w:bCs w:val="0"/>
          <w:lang w:val="ro-RO"/>
        </w:rPr>
        <w:t xml:space="preserve"> </w:t>
      </w:r>
      <w:r w:rsidR="00C628B7">
        <w:rPr>
          <w:rFonts w:asciiTheme="minorHAnsi" w:hAnsiTheme="minorHAnsi" w:cstheme="minorHAnsi"/>
          <w:b w:val="0"/>
          <w:bCs w:val="0"/>
          <w:lang w:val="ro-RO"/>
        </w:rPr>
        <w:t xml:space="preserve">   </w:t>
      </w:r>
      <w:r w:rsidR="00CB4244">
        <w:rPr>
          <w:rFonts w:asciiTheme="minorHAnsi" w:hAnsiTheme="minorHAnsi" w:cstheme="minorHAnsi"/>
          <w:b w:val="0"/>
          <w:bCs w:val="0"/>
          <w:lang w:val="ro-RO"/>
        </w:rPr>
        <w:t xml:space="preserve"> </w:t>
      </w:r>
      <w:r w:rsidR="00C628B7">
        <w:rPr>
          <w:rFonts w:asciiTheme="minorHAnsi" w:hAnsiTheme="minorHAnsi" w:cstheme="minorHAnsi"/>
          <w:b w:val="0"/>
          <w:bCs w:val="0"/>
          <w:lang w:val="ro-RO"/>
        </w:rPr>
        <w:t xml:space="preserve"> </w:t>
      </w:r>
      <w:r w:rsidR="00FE363F">
        <w:rPr>
          <w:rFonts w:asciiTheme="minorHAnsi" w:hAnsiTheme="minorHAnsi" w:cstheme="minorHAnsi"/>
          <w:b w:val="0"/>
          <w:bCs w:val="0"/>
          <w:lang w:val="ro-RO"/>
        </w:rPr>
        <w:t xml:space="preserve"> </w:t>
      </w:r>
      <w:r w:rsidR="001B6B89" w:rsidRPr="00FD0532">
        <w:rPr>
          <w:rFonts w:asciiTheme="minorHAnsi" w:hAnsiTheme="minorHAnsi" w:cstheme="minorHAnsi"/>
          <w:lang w:val="ro-RO"/>
        </w:rPr>
        <w:t xml:space="preserve"> </w:t>
      </w:r>
      <w:r w:rsidR="00DB1424">
        <w:rPr>
          <w:rFonts w:asciiTheme="minorHAnsi" w:hAnsiTheme="minorHAnsi" w:cstheme="minorHAnsi"/>
          <w:lang w:val="ro-RO"/>
        </w:rPr>
        <w:t xml:space="preserve">  </w:t>
      </w:r>
    </w:p>
    <w:p w14:paraId="5915F541" w14:textId="60402062" w:rsidR="00ED5305" w:rsidRDefault="00ED5305" w:rsidP="00DE1EDD">
      <w:pPr>
        <w:pStyle w:val="Heading1"/>
        <w:spacing w:line="278" w:lineRule="auto"/>
        <w:ind w:left="0" w:right="625"/>
        <w:jc w:val="both"/>
        <w:rPr>
          <w:rFonts w:asciiTheme="minorHAnsi" w:hAnsiTheme="minorHAnsi" w:cstheme="minorHAnsi"/>
          <w:b w:val="0"/>
          <w:bCs w:val="0"/>
          <w:lang w:val="ro-RO"/>
        </w:rPr>
      </w:pPr>
      <w:r>
        <w:rPr>
          <w:rFonts w:asciiTheme="minorHAnsi" w:hAnsiTheme="minorHAnsi" w:cstheme="minorHAnsi"/>
          <w:lang w:val="ro-RO"/>
        </w:rPr>
        <w:t>NR. PROIECT:</w:t>
      </w:r>
      <w:r w:rsidRPr="00FD0532">
        <w:rPr>
          <w:rFonts w:asciiTheme="minorHAnsi" w:hAnsiTheme="minorHAnsi" w:cstheme="minorHAnsi"/>
          <w:lang w:val="ro-RO"/>
        </w:rPr>
        <w:t xml:space="preserve"> </w:t>
      </w:r>
      <w:r w:rsidRPr="00ED5305">
        <w:rPr>
          <w:rFonts w:asciiTheme="minorHAnsi" w:hAnsiTheme="minorHAnsi" w:cstheme="minorHAnsi"/>
          <w:b w:val="0"/>
          <w:bCs w:val="0"/>
          <w:lang w:val="ro-RO"/>
        </w:rPr>
        <w:t>84/2022</w:t>
      </w:r>
    </w:p>
    <w:p w14:paraId="60F1808D" w14:textId="77777777" w:rsidR="005B4AD0" w:rsidRPr="005B60AC" w:rsidRDefault="005B4AD0" w:rsidP="00DE1EDD">
      <w:pPr>
        <w:pStyle w:val="Heading1"/>
        <w:spacing w:line="278" w:lineRule="auto"/>
        <w:ind w:left="0" w:right="625"/>
        <w:jc w:val="both"/>
        <w:rPr>
          <w:rFonts w:asciiTheme="minorHAnsi" w:hAnsiTheme="minorHAnsi" w:cstheme="minorHAnsi"/>
        </w:rPr>
      </w:pPr>
    </w:p>
    <w:p w14:paraId="7F427429" w14:textId="00558005" w:rsidR="00EF373F" w:rsidRDefault="00EF373F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137F389C" w14:textId="356257E6" w:rsidR="00337B01" w:rsidRPr="009B00D7" w:rsidRDefault="00337B01" w:rsidP="00337B01">
      <w:pPr>
        <w:pStyle w:val="Titlu3-FIP"/>
        <w:rPr>
          <w:sz w:val="22"/>
        </w:rPr>
      </w:pPr>
      <w:r>
        <w:rPr>
          <w:sz w:val="22"/>
        </w:rPr>
        <w:t>Prezentarea contextului</w:t>
      </w:r>
    </w:p>
    <w:p w14:paraId="16EC38EF" w14:textId="77777777" w:rsidR="005B4AD0" w:rsidRPr="005B4AD0" w:rsidRDefault="005B4AD0" w:rsidP="005B4AD0">
      <w:pPr>
        <w:spacing w:before="240"/>
        <w:jc w:val="both"/>
        <w:rPr>
          <w:rFonts w:eastAsia="Times New Roman" w:cstheme="minorHAnsi"/>
          <w:color w:val="000000"/>
        </w:rPr>
      </w:pPr>
      <w:proofErr w:type="spellStart"/>
      <w:r w:rsidRPr="005B4AD0">
        <w:rPr>
          <w:rFonts w:eastAsia="Times New Roman" w:cstheme="minorHAnsi"/>
          <w:color w:val="000000"/>
        </w:rPr>
        <w:t>Investiția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va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cuprinde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lucrări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pentru</w:t>
      </w:r>
      <w:proofErr w:type="spellEnd"/>
      <w:r w:rsidRPr="005B4AD0">
        <w:rPr>
          <w:rFonts w:eastAsia="Times New Roman" w:cstheme="minorHAnsi"/>
          <w:color w:val="000000"/>
        </w:rPr>
        <w:t>:</w:t>
      </w:r>
    </w:p>
    <w:p w14:paraId="7F50D674" w14:textId="6BA15CA7" w:rsidR="005B4AD0" w:rsidRPr="005B4AD0" w:rsidRDefault="005B4AD0" w:rsidP="005B4AD0">
      <w:pPr>
        <w:spacing w:before="240"/>
        <w:jc w:val="both"/>
        <w:rPr>
          <w:rFonts w:eastAsia="Times New Roman" w:cstheme="minorHAnsi"/>
          <w:color w:val="000000"/>
        </w:rPr>
      </w:pPr>
      <w:proofErr w:type="spellStart"/>
      <w:r w:rsidRPr="005B4AD0">
        <w:rPr>
          <w:rFonts w:eastAsia="Times New Roman" w:cstheme="minorHAnsi"/>
          <w:color w:val="000000"/>
        </w:rPr>
        <w:t>Amplasamentul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studiat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este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situat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în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intravilanul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municipiului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Târgu</w:t>
      </w:r>
      <w:proofErr w:type="spellEnd"/>
      <w:r w:rsidRPr="005B4AD0">
        <w:rPr>
          <w:rFonts w:eastAsia="Times New Roman" w:cstheme="minorHAnsi"/>
          <w:color w:val="000000"/>
        </w:rPr>
        <w:t xml:space="preserve"> Mureș, </w:t>
      </w:r>
      <w:proofErr w:type="spellStart"/>
      <w:r w:rsidRPr="005B4AD0">
        <w:rPr>
          <w:rFonts w:eastAsia="Times New Roman" w:cstheme="minorHAnsi"/>
          <w:color w:val="000000"/>
        </w:rPr>
        <w:t>între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localitățile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Corunca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și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Sângeorgiu</w:t>
      </w:r>
      <w:proofErr w:type="spellEnd"/>
      <w:r w:rsidRPr="005B4AD0">
        <w:rPr>
          <w:rFonts w:eastAsia="Times New Roman" w:cstheme="minorHAnsi"/>
          <w:color w:val="000000"/>
        </w:rPr>
        <w:t xml:space="preserve"> de Mureș, </w:t>
      </w:r>
      <w:proofErr w:type="spellStart"/>
      <w:r w:rsidRPr="005B4AD0">
        <w:rPr>
          <w:rFonts w:eastAsia="Times New Roman" w:cstheme="minorHAnsi"/>
          <w:color w:val="000000"/>
        </w:rPr>
        <w:t>lungimea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traseului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este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aproximativ</w:t>
      </w:r>
      <w:proofErr w:type="spellEnd"/>
      <w:r w:rsidRPr="005B4AD0">
        <w:rPr>
          <w:rFonts w:eastAsia="Times New Roman" w:cstheme="minorHAnsi"/>
          <w:color w:val="000000"/>
        </w:rPr>
        <w:t xml:space="preserve"> 2,073 km, </w:t>
      </w:r>
      <w:proofErr w:type="spellStart"/>
      <w:r w:rsidRPr="005B4AD0">
        <w:rPr>
          <w:rFonts w:eastAsia="Times New Roman" w:cstheme="minorHAnsi"/>
          <w:color w:val="000000"/>
        </w:rPr>
        <w:t>aferent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picheților</w:t>
      </w:r>
      <w:proofErr w:type="spellEnd"/>
      <w:r w:rsidRPr="005B4AD0">
        <w:rPr>
          <w:rFonts w:eastAsia="Times New Roman" w:cstheme="minorHAnsi"/>
          <w:color w:val="000000"/>
        </w:rPr>
        <w:t xml:space="preserve"> P01-P104, care </w:t>
      </w:r>
      <w:proofErr w:type="spellStart"/>
      <w:r w:rsidRPr="005B4AD0">
        <w:rPr>
          <w:rFonts w:eastAsia="Times New Roman" w:cstheme="minorHAnsi"/>
          <w:color w:val="000000"/>
        </w:rPr>
        <w:t>corespund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pozitiilor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kilometrice</w:t>
      </w:r>
      <w:proofErr w:type="spellEnd"/>
      <w:r w:rsidRPr="005B4AD0">
        <w:rPr>
          <w:rFonts w:eastAsia="Times New Roman" w:cstheme="minorHAnsi"/>
          <w:color w:val="000000"/>
        </w:rPr>
        <w:t xml:space="preserve"> din </w:t>
      </w:r>
      <w:proofErr w:type="spellStart"/>
      <w:r w:rsidRPr="005B4AD0">
        <w:rPr>
          <w:rFonts w:eastAsia="Times New Roman" w:cstheme="minorHAnsi"/>
          <w:color w:val="000000"/>
        </w:rPr>
        <w:t>proiectul</w:t>
      </w:r>
      <w:proofErr w:type="spellEnd"/>
      <w:r w:rsidRPr="005B4AD0">
        <w:rPr>
          <w:rFonts w:eastAsia="Times New Roman" w:cstheme="minorHAnsi"/>
          <w:color w:val="000000"/>
        </w:rPr>
        <w:t xml:space="preserve"> general “REABILITARE INFRASTRUCTURĂ RUTIERĂ PE CORIDORUL: CARTIER TUDOR VLADIMIRESCU – CARTIER 22 DECEMBRIE 1989, DESERVIT DE TRANSPORTUL PUBLIC” – km 1+760.00 – km 3+840 (</w:t>
      </w:r>
      <w:proofErr w:type="spellStart"/>
      <w:r w:rsidRPr="005B4AD0">
        <w:rPr>
          <w:rFonts w:eastAsia="Times New Roman" w:cstheme="minorHAnsi"/>
          <w:color w:val="000000"/>
        </w:rPr>
        <w:t>picheți</w:t>
      </w:r>
      <w:proofErr w:type="spellEnd"/>
      <w:r w:rsidRPr="005B4AD0">
        <w:rPr>
          <w:rFonts w:eastAsia="Times New Roman" w:cstheme="minorHAnsi"/>
          <w:color w:val="000000"/>
        </w:rPr>
        <w:t xml:space="preserve"> P89 – P192).</w:t>
      </w:r>
    </w:p>
    <w:p w14:paraId="5B4011BB" w14:textId="77777777" w:rsidR="005B4AD0" w:rsidRPr="005B4AD0" w:rsidRDefault="005B4AD0" w:rsidP="005B4AD0">
      <w:pPr>
        <w:spacing w:before="240"/>
        <w:jc w:val="both"/>
        <w:rPr>
          <w:rFonts w:eastAsia="Times New Roman" w:cstheme="minorHAnsi"/>
          <w:color w:val="000000"/>
        </w:rPr>
      </w:pPr>
      <w:proofErr w:type="spellStart"/>
      <w:r w:rsidRPr="005B4AD0">
        <w:rPr>
          <w:rFonts w:eastAsia="Times New Roman" w:cstheme="minorHAnsi"/>
          <w:color w:val="000000"/>
        </w:rPr>
        <w:t>Execuția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lucrărilor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și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achiziția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dotări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aferente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acestui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proiect</w:t>
      </w:r>
      <w:proofErr w:type="spellEnd"/>
      <w:r w:rsidRPr="005B4AD0">
        <w:rPr>
          <w:rFonts w:eastAsia="Times New Roman" w:cstheme="minorHAnsi"/>
          <w:color w:val="000000"/>
        </w:rPr>
        <w:t xml:space="preserve"> se </w:t>
      </w:r>
      <w:proofErr w:type="spellStart"/>
      <w:r w:rsidRPr="005B4AD0">
        <w:rPr>
          <w:rFonts w:eastAsia="Times New Roman" w:cstheme="minorHAnsi"/>
          <w:color w:val="000000"/>
        </w:rPr>
        <w:t>dorește</w:t>
      </w:r>
      <w:proofErr w:type="spellEnd"/>
      <w:r w:rsidRPr="005B4AD0">
        <w:rPr>
          <w:rFonts w:eastAsia="Times New Roman" w:cstheme="minorHAnsi"/>
          <w:color w:val="000000"/>
        </w:rPr>
        <w:t xml:space="preserve"> a se </w:t>
      </w:r>
      <w:proofErr w:type="spellStart"/>
      <w:r w:rsidRPr="005B4AD0">
        <w:rPr>
          <w:rFonts w:eastAsia="Times New Roman" w:cstheme="minorHAnsi"/>
          <w:color w:val="000000"/>
        </w:rPr>
        <w:t>realiza</w:t>
      </w:r>
      <w:proofErr w:type="spellEnd"/>
      <w:r w:rsidRPr="005B4AD0">
        <w:rPr>
          <w:rFonts w:eastAsia="Times New Roman" w:cstheme="minorHAnsi"/>
          <w:color w:val="000000"/>
        </w:rPr>
        <w:t xml:space="preserve"> din </w:t>
      </w:r>
      <w:proofErr w:type="spellStart"/>
      <w:r w:rsidRPr="005B4AD0">
        <w:rPr>
          <w:rFonts w:eastAsia="Times New Roman" w:cstheme="minorHAnsi"/>
          <w:color w:val="000000"/>
        </w:rPr>
        <w:t>fonduri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europene</w:t>
      </w:r>
      <w:proofErr w:type="spellEnd"/>
      <w:r w:rsidRPr="005B4AD0">
        <w:rPr>
          <w:rFonts w:eastAsia="Times New Roman" w:cstheme="minorHAnsi"/>
          <w:color w:val="000000"/>
        </w:rPr>
        <w:t xml:space="preserve">, </w:t>
      </w:r>
      <w:proofErr w:type="spellStart"/>
      <w:r w:rsidRPr="005B4AD0">
        <w:rPr>
          <w:rFonts w:eastAsia="Times New Roman" w:cstheme="minorHAnsi"/>
          <w:color w:val="000000"/>
        </w:rPr>
        <w:t>prin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Programul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Operațional</w:t>
      </w:r>
      <w:proofErr w:type="spellEnd"/>
      <w:r w:rsidRPr="005B4AD0">
        <w:rPr>
          <w:rFonts w:eastAsia="Times New Roman" w:cstheme="minorHAnsi"/>
          <w:color w:val="000000"/>
        </w:rPr>
        <w:t xml:space="preserve"> Regional 2021-2027. </w:t>
      </w:r>
    </w:p>
    <w:p w14:paraId="43F51ADC" w14:textId="77777777" w:rsidR="005B4AD0" w:rsidRPr="005B4AD0" w:rsidRDefault="005B4AD0" w:rsidP="005B4AD0">
      <w:pPr>
        <w:spacing w:before="240"/>
        <w:jc w:val="both"/>
        <w:rPr>
          <w:rFonts w:eastAsia="Times New Roman" w:cstheme="minorHAnsi"/>
          <w:color w:val="000000"/>
        </w:rPr>
      </w:pPr>
      <w:proofErr w:type="spellStart"/>
      <w:r w:rsidRPr="005B4AD0">
        <w:rPr>
          <w:rFonts w:eastAsia="Times New Roman" w:cstheme="minorHAnsi"/>
          <w:color w:val="000000"/>
        </w:rPr>
        <w:t>În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acest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sens</w:t>
      </w:r>
      <w:proofErr w:type="spellEnd"/>
      <w:r w:rsidRPr="005B4AD0">
        <w:rPr>
          <w:rFonts w:eastAsia="Times New Roman" w:cstheme="minorHAnsi"/>
          <w:color w:val="000000"/>
        </w:rPr>
        <w:t xml:space="preserve">, </w:t>
      </w:r>
      <w:proofErr w:type="spellStart"/>
      <w:r w:rsidRPr="005B4AD0">
        <w:rPr>
          <w:rFonts w:eastAsia="Times New Roman" w:cstheme="minorHAnsi"/>
          <w:color w:val="000000"/>
        </w:rPr>
        <w:t>ținându</w:t>
      </w:r>
      <w:proofErr w:type="spellEnd"/>
      <w:r w:rsidRPr="005B4AD0">
        <w:rPr>
          <w:rFonts w:eastAsia="Times New Roman" w:cstheme="minorHAnsi"/>
          <w:color w:val="000000"/>
        </w:rPr>
        <w:t xml:space="preserve">-se </w:t>
      </w:r>
      <w:proofErr w:type="spellStart"/>
      <w:r w:rsidRPr="005B4AD0">
        <w:rPr>
          <w:rFonts w:eastAsia="Times New Roman" w:cstheme="minorHAnsi"/>
          <w:color w:val="000000"/>
        </w:rPr>
        <w:t>cont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obiectivul</w:t>
      </w:r>
      <w:proofErr w:type="spellEnd"/>
      <w:r w:rsidRPr="005B4AD0">
        <w:rPr>
          <w:rFonts w:eastAsia="Times New Roman" w:cstheme="minorHAnsi"/>
          <w:color w:val="000000"/>
        </w:rPr>
        <w:t xml:space="preserve"> general al </w:t>
      </w:r>
      <w:proofErr w:type="spellStart"/>
      <w:r w:rsidRPr="005B4AD0">
        <w:rPr>
          <w:rFonts w:eastAsia="Times New Roman" w:cstheme="minorHAnsi"/>
          <w:color w:val="000000"/>
        </w:rPr>
        <w:t>proiectului</w:t>
      </w:r>
      <w:proofErr w:type="spellEnd"/>
      <w:r w:rsidRPr="005B4AD0">
        <w:rPr>
          <w:rFonts w:eastAsia="Times New Roman" w:cstheme="minorHAnsi"/>
          <w:color w:val="000000"/>
        </w:rPr>
        <w:t xml:space="preserve">, </w:t>
      </w:r>
      <w:proofErr w:type="spellStart"/>
      <w:r w:rsidRPr="005B4AD0">
        <w:rPr>
          <w:rFonts w:eastAsia="Times New Roman" w:cstheme="minorHAnsi"/>
          <w:color w:val="000000"/>
        </w:rPr>
        <w:t>obiectivele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specifice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și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indicatorii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proiect</w:t>
      </w:r>
      <w:proofErr w:type="spellEnd"/>
      <w:r w:rsidRPr="005B4AD0">
        <w:rPr>
          <w:rFonts w:eastAsia="Times New Roman" w:cstheme="minorHAnsi"/>
          <w:color w:val="000000"/>
        </w:rPr>
        <w:t xml:space="preserve"> precum </w:t>
      </w:r>
      <w:proofErr w:type="spellStart"/>
      <w:r w:rsidRPr="005B4AD0">
        <w:rPr>
          <w:rFonts w:eastAsia="Times New Roman" w:cstheme="minorHAnsi"/>
          <w:color w:val="000000"/>
        </w:rPr>
        <w:t>și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rezultatele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așteptate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în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vederea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finanțării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investiției</w:t>
      </w:r>
      <w:proofErr w:type="spellEnd"/>
      <w:r w:rsidRPr="005B4AD0">
        <w:rPr>
          <w:rFonts w:eastAsia="Times New Roman" w:cstheme="minorHAnsi"/>
          <w:color w:val="000000"/>
        </w:rPr>
        <w:t xml:space="preserve"> sunt </w:t>
      </w:r>
      <w:proofErr w:type="spellStart"/>
      <w:r w:rsidRPr="005B4AD0">
        <w:rPr>
          <w:rFonts w:eastAsia="Times New Roman" w:cstheme="minorHAnsi"/>
          <w:color w:val="000000"/>
        </w:rPr>
        <w:t>următorii</w:t>
      </w:r>
      <w:proofErr w:type="spellEnd"/>
      <w:r w:rsidRPr="005B4AD0">
        <w:rPr>
          <w:rFonts w:eastAsia="Times New Roman" w:cstheme="minorHAnsi"/>
          <w:color w:val="000000"/>
        </w:rPr>
        <w:t>:</w:t>
      </w:r>
    </w:p>
    <w:p w14:paraId="2929F233" w14:textId="2D14414A" w:rsidR="00337B01" w:rsidRDefault="005B4AD0" w:rsidP="005B4AD0">
      <w:pPr>
        <w:spacing w:before="240"/>
        <w:jc w:val="both"/>
        <w:rPr>
          <w:rFonts w:eastAsia="Times New Roman" w:cstheme="minorHAnsi"/>
          <w:color w:val="000000"/>
        </w:rPr>
      </w:pPr>
      <w:proofErr w:type="spellStart"/>
      <w:r w:rsidRPr="005B4AD0">
        <w:rPr>
          <w:rFonts w:eastAsia="Times New Roman" w:cstheme="minorHAnsi"/>
          <w:color w:val="000000"/>
        </w:rPr>
        <w:t>Obiectivul</w:t>
      </w:r>
      <w:proofErr w:type="spellEnd"/>
      <w:r w:rsidRPr="005B4AD0">
        <w:rPr>
          <w:rFonts w:eastAsia="Times New Roman" w:cstheme="minorHAnsi"/>
          <w:color w:val="000000"/>
        </w:rPr>
        <w:t xml:space="preserve"> general la care </w:t>
      </w:r>
      <w:proofErr w:type="spellStart"/>
      <w:r w:rsidRPr="005B4AD0">
        <w:rPr>
          <w:rFonts w:eastAsia="Times New Roman" w:cstheme="minorHAnsi"/>
          <w:color w:val="000000"/>
        </w:rPr>
        <w:t>contribuie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realizarea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serviciilor</w:t>
      </w:r>
      <w:proofErr w:type="spellEnd"/>
      <w:r w:rsidRPr="005B4AD0">
        <w:rPr>
          <w:rFonts w:eastAsia="Times New Roman" w:cstheme="minorHAnsi"/>
          <w:color w:val="000000"/>
        </w:rPr>
        <w:t xml:space="preserve"> (conform </w:t>
      </w:r>
      <w:proofErr w:type="spellStart"/>
      <w:r w:rsidRPr="005B4AD0">
        <w:rPr>
          <w:rFonts w:eastAsia="Times New Roman" w:cstheme="minorHAnsi"/>
          <w:color w:val="000000"/>
        </w:rPr>
        <w:t>Caiet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sarcini</w:t>
      </w:r>
      <w:proofErr w:type="spellEnd"/>
      <w:r w:rsidRPr="005B4AD0">
        <w:rPr>
          <w:rFonts w:eastAsia="Times New Roman" w:cstheme="minorHAnsi"/>
          <w:color w:val="000000"/>
        </w:rPr>
        <w:t xml:space="preserve">): </w:t>
      </w:r>
      <w:proofErr w:type="spellStart"/>
      <w:r w:rsidRPr="005B4AD0">
        <w:rPr>
          <w:rFonts w:eastAsia="Times New Roman" w:cstheme="minorHAnsi"/>
          <w:color w:val="000000"/>
        </w:rPr>
        <w:t>Promovarea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mobilității</w:t>
      </w:r>
      <w:proofErr w:type="spellEnd"/>
      <w:r w:rsidRPr="005B4AD0">
        <w:rPr>
          <w:rFonts w:eastAsia="Times New Roman" w:cstheme="minorHAnsi"/>
          <w:color w:val="000000"/>
        </w:rPr>
        <w:t xml:space="preserve"> urbane multi-</w:t>
      </w:r>
      <w:proofErr w:type="spellStart"/>
      <w:r w:rsidRPr="005B4AD0">
        <w:rPr>
          <w:rFonts w:eastAsia="Times New Roman" w:cstheme="minorHAnsi"/>
          <w:color w:val="000000"/>
        </w:rPr>
        <w:t>modale</w:t>
      </w:r>
      <w:proofErr w:type="spellEnd"/>
      <w:r w:rsidRPr="005B4AD0">
        <w:rPr>
          <w:rFonts w:eastAsia="Times New Roman" w:cstheme="minorHAnsi"/>
          <w:color w:val="000000"/>
        </w:rPr>
        <w:t xml:space="preserve">, </w:t>
      </w:r>
      <w:proofErr w:type="spellStart"/>
      <w:r w:rsidRPr="005B4AD0">
        <w:rPr>
          <w:rFonts w:eastAsia="Times New Roman" w:cstheme="minorHAnsi"/>
          <w:color w:val="000000"/>
        </w:rPr>
        <w:t>prin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realizarea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unor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culoare</w:t>
      </w:r>
      <w:proofErr w:type="spellEnd"/>
      <w:r w:rsidRPr="005B4AD0">
        <w:rPr>
          <w:rFonts w:eastAsia="Times New Roman" w:cstheme="minorHAnsi"/>
          <w:color w:val="000000"/>
        </w:rPr>
        <w:t xml:space="preserve"> dedicate </w:t>
      </w:r>
      <w:proofErr w:type="spellStart"/>
      <w:r w:rsidRPr="005B4AD0">
        <w:rPr>
          <w:rFonts w:eastAsia="Times New Roman" w:cstheme="minorHAnsi"/>
          <w:color w:val="000000"/>
        </w:rPr>
        <w:t>pentru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transportul</w:t>
      </w:r>
      <w:proofErr w:type="spellEnd"/>
      <w:r w:rsidRPr="005B4AD0">
        <w:rPr>
          <w:rFonts w:eastAsia="Times New Roman" w:cstheme="minorHAnsi"/>
          <w:color w:val="000000"/>
        </w:rPr>
        <w:t xml:space="preserve"> public de </w:t>
      </w:r>
      <w:proofErr w:type="spellStart"/>
      <w:proofErr w:type="gramStart"/>
      <w:r w:rsidRPr="005B4AD0">
        <w:rPr>
          <w:rFonts w:eastAsia="Times New Roman" w:cstheme="minorHAnsi"/>
          <w:color w:val="000000"/>
        </w:rPr>
        <w:t>călători</w:t>
      </w:r>
      <w:proofErr w:type="spellEnd"/>
      <w:r w:rsidRPr="005B4AD0">
        <w:rPr>
          <w:rFonts w:eastAsia="Times New Roman" w:cstheme="minorHAnsi"/>
          <w:color w:val="000000"/>
        </w:rPr>
        <w:t xml:space="preserve"> ,</w:t>
      </w:r>
      <w:proofErr w:type="gram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piste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biciclete</w:t>
      </w:r>
      <w:proofErr w:type="spellEnd"/>
      <w:r w:rsidRPr="005B4AD0">
        <w:rPr>
          <w:rFonts w:eastAsia="Times New Roman" w:cstheme="minorHAnsi"/>
          <w:color w:val="000000"/>
        </w:rPr>
        <w:t xml:space="preserve"> / </w:t>
      </w:r>
      <w:proofErr w:type="spellStart"/>
      <w:r w:rsidRPr="005B4AD0">
        <w:rPr>
          <w:rFonts w:eastAsia="Times New Roman" w:cstheme="minorHAnsi"/>
          <w:color w:val="000000"/>
        </w:rPr>
        <w:t>infrastructura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pietonală</w:t>
      </w:r>
      <w:proofErr w:type="spellEnd"/>
      <w:r w:rsidRPr="005B4AD0">
        <w:rPr>
          <w:rFonts w:eastAsia="Times New Roman" w:cstheme="minorHAnsi"/>
          <w:color w:val="000000"/>
        </w:rPr>
        <w:t xml:space="preserve">, pe </w:t>
      </w:r>
      <w:proofErr w:type="spellStart"/>
      <w:r w:rsidRPr="005B4AD0">
        <w:rPr>
          <w:rFonts w:eastAsia="Times New Roman" w:cstheme="minorHAnsi"/>
          <w:color w:val="000000"/>
        </w:rPr>
        <w:t>traseul</w:t>
      </w:r>
      <w:proofErr w:type="spellEnd"/>
      <w:r w:rsidRPr="005B4AD0">
        <w:rPr>
          <w:rFonts w:eastAsia="Times New Roman" w:cstheme="minorHAnsi"/>
          <w:color w:val="000000"/>
        </w:rPr>
        <w:t xml:space="preserve">: </w:t>
      </w:r>
      <w:proofErr w:type="spellStart"/>
      <w:r w:rsidRPr="005B4AD0">
        <w:rPr>
          <w:rFonts w:eastAsia="Times New Roman" w:cstheme="minorHAnsi"/>
          <w:color w:val="000000"/>
        </w:rPr>
        <w:t>delimitat</w:t>
      </w:r>
      <w:proofErr w:type="spellEnd"/>
      <w:r w:rsidRPr="005B4AD0">
        <w:rPr>
          <w:rFonts w:eastAsia="Times New Roman" w:cstheme="minorHAnsi"/>
          <w:color w:val="000000"/>
        </w:rPr>
        <w:t xml:space="preserve"> de </w:t>
      </w:r>
      <w:proofErr w:type="spellStart"/>
      <w:r w:rsidRPr="005B4AD0">
        <w:rPr>
          <w:rFonts w:eastAsia="Times New Roman" w:cstheme="minorHAnsi"/>
          <w:color w:val="000000"/>
        </w:rPr>
        <w:t>Bulevardul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Pandurilor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și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intersecția</w:t>
      </w:r>
      <w:proofErr w:type="spellEnd"/>
      <w:r w:rsidRPr="005B4AD0">
        <w:rPr>
          <w:rFonts w:eastAsia="Times New Roman" w:cstheme="minorHAnsi"/>
          <w:color w:val="000000"/>
        </w:rPr>
        <w:t xml:space="preserve"> </w:t>
      </w:r>
      <w:proofErr w:type="spellStart"/>
      <w:r w:rsidRPr="005B4AD0">
        <w:rPr>
          <w:rFonts w:eastAsia="Times New Roman" w:cstheme="minorHAnsi"/>
          <w:color w:val="000000"/>
        </w:rPr>
        <w:t>Bulevardul</w:t>
      </w:r>
      <w:proofErr w:type="spellEnd"/>
      <w:r w:rsidRPr="005B4AD0">
        <w:rPr>
          <w:rFonts w:eastAsia="Times New Roman" w:cstheme="minorHAnsi"/>
          <w:color w:val="000000"/>
        </w:rPr>
        <w:t xml:space="preserve"> 1 </w:t>
      </w:r>
      <w:proofErr w:type="spellStart"/>
      <w:r w:rsidRPr="005B4AD0">
        <w:rPr>
          <w:rFonts w:eastAsia="Times New Roman" w:cstheme="minorHAnsi"/>
          <w:color w:val="000000"/>
        </w:rPr>
        <w:t>Decembrie</w:t>
      </w:r>
      <w:proofErr w:type="spellEnd"/>
      <w:r w:rsidRPr="005B4AD0">
        <w:rPr>
          <w:rFonts w:eastAsia="Times New Roman" w:cstheme="minorHAnsi"/>
          <w:color w:val="000000"/>
        </w:rPr>
        <w:t xml:space="preserve"> cu </w:t>
      </w:r>
      <w:proofErr w:type="spellStart"/>
      <w:r w:rsidRPr="005B4AD0">
        <w:rPr>
          <w:rFonts w:eastAsia="Times New Roman" w:cstheme="minorHAnsi"/>
          <w:color w:val="000000"/>
        </w:rPr>
        <w:t>strada</w:t>
      </w:r>
      <w:proofErr w:type="spellEnd"/>
      <w:r w:rsidRPr="005B4AD0">
        <w:rPr>
          <w:rFonts w:eastAsia="Times New Roman" w:cstheme="minorHAnsi"/>
          <w:color w:val="000000"/>
        </w:rPr>
        <w:t xml:space="preserve"> Gheorghe Doja.</w:t>
      </w:r>
    </w:p>
    <w:p w14:paraId="2DB94E76" w14:textId="77777777" w:rsidR="005B4AD0" w:rsidRDefault="005B4AD0" w:rsidP="005B4AD0">
      <w:pPr>
        <w:spacing w:before="240"/>
        <w:jc w:val="both"/>
        <w:rPr>
          <w:rFonts w:eastAsia="Times New Roman" w:cstheme="minorHAnsi"/>
          <w:color w:val="000000"/>
        </w:rPr>
      </w:pPr>
    </w:p>
    <w:p w14:paraId="286C91BD" w14:textId="24EB0A27" w:rsidR="00337B01" w:rsidRPr="009B00D7" w:rsidRDefault="00337B01" w:rsidP="00337B01">
      <w:pPr>
        <w:pStyle w:val="Titlu3-FIP"/>
        <w:rPr>
          <w:sz w:val="22"/>
        </w:rPr>
      </w:pPr>
      <w:r>
        <w:rPr>
          <w:sz w:val="22"/>
        </w:rPr>
        <w:t>Obiectivul investiției</w:t>
      </w:r>
    </w:p>
    <w:p w14:paraId="2E1CDA00" w14:textId="424A379B" w:rsidR="005B4AD0" w:rsidRPr="00E249FD" w:rsidRDefault="005B4AD0" w:rsidP="005B4AD0">
      <w:pPr>
        <w:rPr>
          <w:rFonts w:cstheme="majorHAnsi"/>
        </w:rPr>
      </w:pPr>
      <w:proofErr w:type="spellStart"/>
      <w:r w:rsidRPr="00E249FD">
        <w:rPr>
          <w:rFonts w:cstheme="majorHAnsi"/>
        </w:rPr>
        <w:t>Obiectivul</w:t>
      </w:r>
      <w:proofErr w:type="spellEnd"/>
      <w:r w:rsidRPr="00E249FD">
        <w:rPr>
          <w:rFonts w:cstheme="majorHAnsi"/>
        </w:rPr>
        <w:t xml:space="preserve"> specific la care </w:t>
      </w:r>
      <w:proofErr w:type="spellStart"/>
      <w:r w:rsidRPr="00E249FD">
        <w:rPr>
          <w:rFonts w:cstheme="majorHAnsi"/>
        </w:rPr>
        <w:t>contribuie</w:t>
      </w:r>
      <w:proofErr w:type="spellEnd"/>
      <w:r w:rsidRPr="00E249FD">
        <w:rPr>
          <w:rFonts w:cstheme="majorHAnsi"/>
        </w:rPr>
        <w:t xml:space="preserve"> </w:t>
      </w:r>
      <w:proofErr w:type="spellStart"/>
      <w:r w:rsidRPr="00E249FD">
        <w:rPr>
          <w:rFonts w:cstheme="majorHAnsi"/>
        </w:rPr>
        <w:t>realizarea</w:t>
      </w:r>
      <w:proofErr w:type="spellEnd"/>
      <w:r w:rsidRPr="00E249FD">
        <w:rPr>
          <w:rFonts w:cstheme="majorHAnsi"/>
        </w:rPr>
        <w:t xml:space="preserve"> </w:t>
      </w:r>
      <w:proofErr w:type="spellStart"/>
      <w:r w:rsidRPr="00E249FD">
        <w:rPr>
          <w:rFonts w:cstheme="majorHAnsi"/>
        </w:rPr>
        <w:t>serviciilor</w:t>
      </w:r>
      <w:proofErr w:type="spellEnd"/>
      <w:r>
        <w:rPr>
          <w:rFonts w:cstheme="majorHAnsi"/>
        </w:rPr>
        <w:t>:</w:t>
      </w:r>
    </w:p>
    <w:p w14:paraId="23E40938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 xml:space="preserve">Promovarea mobilității multimodale; </w:t>
      </w:r>
    </w:p>
    <w:p w14:paraId="7E426D4D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Reducerea emisiilor de CO2 provenit din transportul public;</w:t>
      </w:r>
    </w:p>
    <w:p w14:paraId="55681982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Creșterea numărului de călători care utilizează transportul public;</w:t>
      </w:r>
    </w:p>
    <w:p w14:paraId="15A777DB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Creșterea numărului de utilizatori care utilizează mijloacele alternative de transport mai puțin poluante (biciclete/pietonal);</w:t>
      </w:r>
    </w:p>
    <w:p w14:paraId="54ADC80D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lastRenderedPageBreak/>
        <w:t>Construirea de puncte bike-sharing pe traseul propus, inclusiv achiziționarea de biciclete / biciclete electrice / trotinete electrice;</w:t>
      </w:r>
    </w:p>
    <w:p w14:paraId="29E07D1B" w14:textId="77777777" w:rsidR="005B4AD0" w:rsidRPr="00E249FD" w:rsidRDefault="005B4AD0" w:rsidP="005B4AD0">
      <w:pPr>
        <w:rPr>
          <w:rFonts w:cstheme="majorHAnsi"/>
        </w:rPr>
      </w:pPr>
      <w:r w:rsidRPr="00E249FD">
        <w:rPr>
          <w:rFonts w:cstheme="majorHAnsi"/>
        </w:rPr>
        <w:t xml:space="preserve">Prin </w:t>
      </w:r>
      <w:proofErr w:type="spellStart"/>
      <w:r w:rsidRPr="00E249FD">
        <w:rPr>
          <w:rFonts w:cstheme="majorHAnsi"/>
        </w:rPr>
        <w:t>proiect</w:t>
      </w:r>
      <w:proofErr w:type="spellEnd"/>
      <w:r w:rsidRPr="00E249FD">
        <w:rPr>
          <w:rFonts w:cstheme="majorHAnsi"/>
        </w:rPr>
        <w:t xml:space="preserve"> se </w:t>
      </w:r>
      <w:proofErr w:type="spellStart"/>
      <w:r w:rsidRPr="00E249FD">
        <w:rPr>
          <w:rFonts w:cstheme="majorHAnsi"/>
        </w:rPr>
        <w:t>propune</w:t>
      </w:r>
      <w:proofErr w:type="spellEnd"/>
      <w:r w:rsidRPr="00E249FD">
        <w:rPr>
          <w:rFonts w:cstheme="majorHAnsi"/>
        </w:rPr>
        <w:t xml:space="preserve"> a se </w:t>
      </w:r>
      <w:proofErr w:type="spellStart"/>
      <w:r w:rsidRPr="00E249FD">
        <w:rPr>
          <w:rFonts w:cstheme="majorHAnsi"/>
        </w:rPr>
        <w:t>realiza</w:t>
      </w:r>
      <w:proofErr w:type="spellEnd"/>
      <w:r w:rsidRPr="00E249FD">
        <w:rPr>
          <w:rFonts w:cstheme="majorHAnsi"/>
        </w:rPr>
        <w:t xml:space="preserve"> </w:t>
      </w:r>
      <w:proofErr w:type="spellStart"/>
      <w:r w:rsidRPr="00E249FD">
        <w:rPr>
          <w:rFonts w:cstheme="majorHAnsi"/>
        </w:rPr>
        <w:t>următoarele</w:t>
      </w:r>
      <w:proofErr w:type="spellEnd"/>
      <w:r w:rsidRPr="00E249FD">
        <w:rPr>
          <w:rFonts w:cstheme="majorHAnsi"/>
        </w:rPr>
        <w:t xml:space="preserve"> (conform </w:t>
      </w:r>
      <w:proofErr w:type="spellStart"/>
      <w:r w:rsidRPr="00E249FD">
        <w:rPr>
          <w:rFonts w:cstheme="majorHAnsi"/>
        </w:rPr>
        <w:t>Temei</w:t>
      </w:r>
      <w:proofErr w:type="spellEnd"/>
      <w:r w:rsidRPr="00E249FD">
        <w:rPr>
          <w:rFonts w:cstheme="majorHAnsi"/>
        </w:rPr>
        <w:t xml:space="preserve"> de </w:t>
      </w:r>
      <w:proofErr w:type="spellStart"/>
      <w:r w:rsidRPr="00E249FD">
        <w:rPr>
          <w:rFonts w:cstheme="majorHAnsi"/>
        </w:rPr>
        <w:t>proiectare</w:t>
      </w:r>
      <w:proofErr w:type="spellEnd"/>
      <w:r w:rsidRPr="00E249FD">
        <w:rPr>
          <w:rFonts w:cstheme="majorHAnsi"/>
        </w:rPr>
        <w:t>):</w:t>
      </w:r>
    </w:p>
    <w:p w14:paraId="242C3B3E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Realizarea unor culoare dedicate transportul public de călători , piste de biciclete / infrastructura pietonală</w:t>
      </w:r>
    </w:p>
    <w:p w14:paraId="4FE98979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Reabilitarea infrastructurii rutiere , prin separarea benzilor pentru autoturisme de benzile destinate transportului public de călători, reabilitarea Podului peste pârâul Pokloș (B-dul 1 Dec. 1918)</w:t>
      </w:r>
    </w:p>
    <w:p w14:paraId="4D4BB987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Construirea de puncte/stații bike-sharing pentru închiriere biciclete, încărcare electrică biciclete/trotinete, pe traseul propus.</w:t>
      </w:r>
    </w:p>
    <w:p w14:paraId="6D195053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Achiziționarea de biciclete /biciclete electrice, trotinete electrice.</w:t>
      </w:r>
    </w:p>
    <w:p w14:paraId="7F2B69A6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Plantarea de arbori și arbuști de-a lungul traseului propus, refacerea zonelor verzi adiacente</w:t>
      </w:r>
    </w:p>
    <w:p w14:paraId="3F80FBEB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 xml:space="preserve">Reabilitare rețele edilitare de apă și canalizare pe traseul propus </w:t>
      </w:r>
    </w:p>
    <w:p w14:paraId="524D2E87" w14:textId="77777777" w:rsidR="005B4AD0" w:rsidRPr="00E249FD" w:rsidRDefault="005B4AD0" w:rsidP="005B4AD0">
      <w:pPr>
        <w:pStyle w:val="Bulete2"/>
        <w:numPr>
          <w:ilvl w:val="0"/>
          <w:numId w:val="6"/>
        </w:numPr>
        <w:spacing w:before="0" w:after="0"/>
        <w:jc w:val="both"/>
        <w:rPr>
          <w:rFonts w:ascii="Calibri" w:hAnsi="Calibri" w:cstheme="majorHAnsi"/>
          <w:lang w:val="ro-RO"/>
        </w:rPr>
      </w:pPr>
      <w:r w:rsidRPr="00E249FD">
        <w:rPr>
          <w:rFonts w:ascii="Calibri" w:hAnsi="Calibri" w:cstheme="majorHAnsi"/>
          <w:lang w:val="ro-RO"/>
        </w:rPr>
        <w:t>Mobilier urban: bănci , coșuri de gunoi, etc.</w:t>
      </w:r>
    </w:p>
    <w:p w14:paraId="0236FF1C" w14:textId="77777777" w:rsidR="00754306" w:rsidRDefault="00754306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3C333CE1" w14:textId="482359AC" w:rsidR="009C6367" w:rsidRPr="009B00D7" w:rsidRDefault="009C6367" w:rsidP="009C6367">
      <w:pPr>
        <w:pStyle w:val="Titlu3-FIP"/>
        <w:rPr>
          <w:sz w:val="22"/>
        </w:rPr>
      </w:pPr>
      <w:r>
        <w:rPr>
          <w:sz w:val="22"/>
        </w:rPr>
        <w:t xml:space="preserve">Descrierea lucrărilor de investiție </w:t>
      </w:r>
    </w:p>
    <w:p w14:paraId="0BEE8C04" w14:textId="4AC560A2" w:rsidR="00754306" w:rsidRDefault="00A03F42" w:rsidP="009C6367">
      <w:pPr>
        <w:pStyle w:val="BodyText"/>
        <w:ind w:right="27"/>
        <w:jc w:val="both"/>
        <w:rPr>
          <w:rFonts w:cstheme="minorHAnsi"/>
        </w:rPr>
      </w:pPr>
      <w:proofErr w:type="spellStart"/>
      <w:r>
        <w:rPr>
          <w:rFonts w:cstheme="minorHAnsi"/>
        </w:rPr>
        <w:t>Proiectul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impartit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cinci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componente</w:t>
      </w:r>
      <w:proofErr w:type="spellEnd"/>
      <w:r>
        <w:rPr>
          <w:rFonts w:cstheme="minorHAnsi"/>
        </w:rPr>
        <w:t xml:space="preserve">, conform </w:t>
      </w:r>
      <w:proofErr w:type="spellStart"/>
      <w:r>
        <w:rPr>
          <w:rFonts w:cstheme="minorHAnsi"/>
        </w:rPr>
        <w:t>Deviz</w:t>
      </w:r>
      <w:proofErr w:type="spellEnd"/>
      <w:r>
        <w:rPr>
          <w:rFonts w:cstheme="minorHAnsi"/>
        </w:rPr>
        <w:t xml:space="preserve"> General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Deviz</w:t>
      </w:r>
      <w:proofErr w:type="spellEnd"/>
      <w:r>
        <w:rPr>
          <w:rFonts w:cstheme="minorHAnsi"/>
        </w:rPr>
        <w:t xml:space="preserve"> pe </w:t>
      </w:r>
      <w:proofErr w:type="spellStart"/>
      <w:r>
        <w:rPr>
          <w:rFonts w:cstheme="minorHAnsi"/>
        </w:rPr>
        <w:t>Obiect</w:t>
      </w:r>
      <w:proofErr w:type="spellEnd"/>
      <w:r>
        <w:rPr>
          <w:rFonts w:cstheme="minorHAnsi"/>
        </w:rPr>
        <w:t>:</w:t>
      </w:r>
    </w:p>
    <w:p w14:paraId="6ACD4495" w14:textId="039A1267" w:rsidR="00A03F42" w:rsidRPr="00A03F42" w:rsidRDefault="00A03F42" w:rsidP="00A03F42">
      <w:pPr>
        <w:pStyle w:val="BodyText"/>
        <w:numPr>
          <w:ilvl w:val="0"/>
          <w:numId w:val="3"/>
        </w:numPr>
        <w:ind w:right="27"/>
        <w:jc w:val="both"/>
        <w:rPr>
          <w:rFonts w:asciiTheme="minorHAnsi" w:hAnsiTheme="minorHAnsi" w:cstheme="minorHAnsi"/>
          <w:lang w:val="ro-RO"/>
        </w:rPr>
      </w:pPr>
      <w:proofErr w:type="spellStart"/>
      <w:r>
        <w:rPr>
          <w:rFonts w:cstheme="minorHAnsi"/>
        </w:rPr>
        <w:t>Obiectul</w:t>
      </w:r>
      <w:proofErr w:type="spellEnd"/>
      <w:r>
        <w:rPr>
          <w:rFonts w:cstheme="minorHAnsi"/>
        </w:rPr>
        <w:t xml:space="preserve"> 1 – </w:t>
      </w:r>
      <w:r w:rsidR="004D0D3E">
        <w:rPr>
          <w:rFonts w:cstheme="minorHAnsi"/>
        </w:rPr>
        <w:t xml:space="preserve">Tronson 1 – bd. 1 </w:t>
      </w:r>
      <w:proofErr w:type="spellStart"/>
      <w:r w:rsidR="004D0D3E">
        <w:rPr>
          <w:rFonts w:cstheme="minorHAnsi"/>
        </w:rPr>
        <w:t>Decembrie</w:t>
      </w:r>
      <w:proofErr w:type="spellEnd"/>
      <w:r w:rsidR="004D0D3E">
        <w:rPr>
          <w:rFonts w:cstheme="minorHAnsi"/>
        </w:rPr>
        <w:t xml:space="preserve"> 1918</w:t>
      </w:r>
      <w:r>
        <w:rPr>
          <w:rFonts w:cstheme="minorHAnsi"/>
        </w:rPr>
        <w:t>;</w:t>
      </w:r>
    </w:p>
    <w:p w14:paraId="08C918CA" w14:textId="41BFD6EC" w:rsidR="00A03F42" w:rsidRPr="00A03F42" w:rsidRDefault="00A03F42" w:rsidP="00A03F42">
      <w:pPr>
        <w:pStyle w:val="BodyText"/>
        <w:numPr>
          <w:ilvl w:val="0"/>
          <w:numId w:val="3"/>
        </w:numPr>
        <w:ind w:right="27"/>
        <w:jc w:val="both"/>
        <w:rPr>
          <w:rFonts w:asciiTheme="minorHAnsi" w:hAnsiTheme="minorHAnsi" w:cstheme="minorHAnsi"/>
          <w:lang w:val="ro-RO"/>
        </w:rPr>
      </w:pPr>
      <w:proofErr w:type="spellStart"/>
      <w:r>
        <w:rPr>
          <w:rFonts w:cstheme="minorHAnsi"/>
        </w:rPr>
        <w:t>Obiectul</w:t>
      </w:r>
      <w:proofErr w:type="spellEnd"/>
      <w:r>
        <w:rPr>
          <w:rFonts w:cstheme="minorHAnsi"/>
        </w:rPr>
        <w:t xml:space="preserve"> 2 – </w:t>
      </w:r>
      <w:r w:rsidR="004D0D3E">
        <w:rPr>
          <w:rFonts w:cstheme="minorHAnsi"/>
        </w:rPr>
        <w:t>Bike-sharing</w:t>
      </w:r>
      <w:r>
        <w:rPr>
          <w:rFonts w:cstheme="minorHAnsi"/>
        </w:rPr>
        <w:t>;</w:t>
      </w:r>
    </w:p>
    <w:p w14:paraId="5BA36150" w14:textId="47DBBC1D" w:rsidR="00A03F42" w:rsidRPr="00A03F42" w:rsidRDefault="00A03F42" w:rsidP="00A03F42">
      <w:pPr>
        <w:pStyle w:val="BodyText"/>
        <w:numPr>
          <w:ilvl w:val="0"/>
          <w:numId w:val="3"/>
        </w:numPr>
        <w:ind w:right="27"/>
        <w:jc w:val="both"/>
        <w:rPr>
          <w:rFonts w:asciiTheme="minorHAnsi" w:hAnsiTheme="minorHAnsi" w:cstheme="minorHAnsi"/>
          <w:lang w:val="ro-RO"/>
        </w:rPr>
      </w:pPr>
      <w:proofErr w:type="spellStart"/>
      <w:r>
        <w:rPr>
          <w:rFonts w:cstheme="minorHAnsi"/>
        </w:rPr>
        <w:t>Obiectul</w:t>
      </w:r>
      <w:proofErr w:type="spellEnd"/>
      <w:r>
        <w:rPr>
          <w:rFonts w:cstheme="minorHAnsi"/>
        </w:rPr>
        <w:t xml:space="preserve"> 3 – </w:t>
      </w:r>
      <w:proofErr w:type="spellStart"/>
      <w:r w:rsidR="004D0D3E">
        <w:rPr>
          <w:rFonts w:cstheme="minorHAnsi"/>
        </w:rPr>
        <w:t>Statii</w:t>
      </w:r>
      <w:proofErr w:type="spellEnd"/>
      <w:r w:rsidR="004D0D3E">
        <w:rPr>
          <w:rFonts w:cstheme="minorHAnsi"/>
        </w:rPr>
        <w:t xml:space="preserve"> de </w:t>
      </w:r>
      <w:proofErr w:type="spellStart"/>
      <w:r w:rsidR="004D0D3E">
        <w:rPr>
          <w:rFonts w:cstheme="minorHAnsi"/>
        </w:rPr>
        <w:t>autobuz</w:t>
      </w:r>
      <w:proofErr w:type="spellEnd"/>
      <w:r>
        <w:rPr>
          <w:rFonts w:cstheme="minorHAnsi"/>
        </w:rPr>
        <w:t>;</w:t>
      </w:r>
    </w:p>
    <w:p w14:paraId="001DBC3E" w14:textId="1B22E9C8" w:rsidR="00A03F42" w:rsidRPr="00A03F42" w:rsidRDefault="00A03F42" w:rsidP="00A03F42">
      <w:pPr>
        <w:pStyle w:val="BodyText"/>
        <w:numPr>
          <w:ilvl w:val="0"/>
          <w:numId w:val="3"/>
        </w:numPr>
        <w:ind w:right="27"/>
        <w:jc w:val="both"/>
        <w:rPr>
          <w:rFonts w:asciiTheme="minorHAnsi" w:hAnsiTheme="minorHAnsi" w:cstheme="minorHAnsi"/>
          <w:lang w:val="ro-RO"/>
        </w:rPr>
      </w:pPr>
      <w:proofErr w:type="spellStart"/>
      <w:r>
        <w:rPr>
          <w:rFonts w:cstheme="minorHAnsi"/>
        </w:rPr>
        <w:t>Obiectul</w:t>
      </w:r>
      <w:proofErr w:type="spellEnd"/>
      <w:r>
        <w:rPr>
          <w:rFonts w:cstheme="minorHAnsi"/>
        </w:rPr>
        <w:t xml:space="preserve"> 4 – </w:t>
      </w:r>
      <w:proofErr w:type="spellStart"/>
      <w:r w:rsidR="004D0D3E">
        <w:rPr>
          <w:rFonts w:cstheme="minorHAnsi"/>
        </w:rPr>
        <w:t>Sistem</w:t>
      </w:r>
      <w:proofErr w:type="spellEnd"/>
      <w:r w:rsidR="004D0D3E">
        <w:rPr>
          <w:rFonts w:cstheme="minorHAnsi"/>
        </w:rPr>
        <w:t xml:space="preserve"> management </w:t>
      </w:r>
      <w:proofErr w:type="spellStart"/>
      <w:r w:rsidR="004D0D3E">
        <w:rPr>
          <w:rFonts w:cstheme="minorHAnsi"/>
        </w:rPr>
        <w:t>trafic</w:t>
      </w:r>
      <w:proofErr w:type="spellEnd"/>
      <w:r w:rsidR="004D0D3E">
        <w:rPr>
          <w:rFonts w:cstheme="minorHAnsi"/>
        </w:rPr>
        <w:t>.</w:t>
      </w:r>
    </w:p>
    <w:p w14:paraId="76CC7753" w14:textId="3E32020F" w:rsidR="00A03F42" w:rsidRDefault="00A03F42" w:rsidP="004D0D3E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leGrid"/>
        <w:tblpPr w:leftFromText="180" w:rightFromText="180" w:vertAnchor="page" w:horzAnchor="margin" w:tblpY="7174"/>
        <w:tblW w:w="5006" w:type="pct"/>
        <w:tblLook w:val="04A0" w:firstRow="1" w:lastRow="0" w:firstColumn="1" w:lastColumn="0" w:noHBand="0" w:noVBand="1"/>
      </w:tblPr>
      <w:tblGrid>
        <w:gridCol w:w="2091"/>
        <w:gridCol w:w="1646"/>
        <w:gridCol w:w="5844"/>
      </w:tblGrid>
      <w:tr w:rsidR="004D0D3E" w:rsidRPr="004D0D3E" w14:paraId="56FCD7CE" w14:textId="77777777" w:rsidTr="004D0D3E">
        <w:tc>
          <w:tcPr>
            <w:tcW w:w="5000" w:type="pct"/>
            <w:gridSpan w:val="3"/>
            <w:shd w:val="clear" w:color="auto" w:fill="C1D6EA"/>
          </w:tcPr>
          <w:p w14:paraId="6264FAF8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color w:val="000000"/>
                <w:lang w:val="ro-RO" w:bidi="ar-SA"/>
              </w:rPr>
            </w:pPr>
            <w:bookmarkStart w:id="0" w:name="_Hlk138436781"/>
            <w:r w:rsidRPr="004D0D3E">
              <w:rPr>
                <w:b/>
                <w:bCs/>
                <w:color w:val="000000"/>
                <w:lang w:val="ro-RO" w:bidi="ar-SA"/>
              </w:rPr>
              <w:t>OBIECT DE INVESTITIE</w:t>
            </w:r>
          </w:p>
        </w:tc>
      </w:tr>
      <w:tr w:rsidR="004D0D3E" w:rsidRPr="004D0D3E" w14:paraId="15BA5E17" w14:textId="77777777" w:rsidTr="004D0D3E">
        <w:tc>
          <w:tcPr>
            <w:tcW w:w="1091" w:type="pct"/>
            <w:shd w:val="clear" w:color="auto" w:fill="E0EAF4"/>
          </w:tcPr>
          <w:p w14:paraId="3CEFE043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  <w:r w:rsidRPr="004D0D3E">
              <w:rPr>
                <w:b/>
                <w:bCs/>
                <w:lang w:val="ro-RO" w:bidi="ar-SA"/>
              </w:rPr>
              <w:t>Infrastructura auto, bus, velo si pietonala</w:t>
            </w:r>
          </w:p>
        </w:tc>
        <w:tc>
          <w:tcPr>
            <w:tcW w:w="859" w:type="pct"/>
            <w:vMerge w:val="restart"/>
            <w:vAlign w:val="center"/>
          </w:tcPr>
          <w:p w14:paraId="597B4FCB" w14:textId="77777777" w:rsidR="004D0D3E" w:rsidRPr="004D0D3E" w:rsidRDefault="004D0D3E" w:rsidP="004D0D3E">
            <w:pPr>
              <w:spacing w:before="40" w:after="80" w:line="276" w:lineRule="auto"/>
              <w:jc w:val="center"/>
              <w:rPr>
                <w:b/>
                <w:bCs/>
                <w:lang w:val="ro-RO" w:bidi="ar-SA"/>
              </w:rPr>
            </w:pPr>
            <w:r w:rsidRPr="004D0D3E">
              <w:rPr>
                <w:b/>
                <w:bCs/>
                <w:lang w:val="ro-RO" w:bidi="ar-SA"/>
              </w:rPr>
              <w:t>TRONSON 1</w:t>
            </w:r>
          </w:p>
        </w:tc>
        <w:tc>
          <w:tcPr>
            <w:tcW w:w="3050" w:type="pct"/>
          </w:tcPr>
          <w:p w14:paraId="6AB0F656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b/>
                <w:bCs/>
                <w:lang w:val="ro-RO" w:bidi="ar-SA"/>
              </w:rPr>
            </w:pPr>
            <w:bookmarkStart w:id="1" w:name="_Toc198219437"/>
            <w:r w:rsidRPr="004D0D3E">
              <w:rPr>
                <w:rFonts w:cs="Times New Roman"/>
                <w:lang w:val="ro-RO" w:bidi="ar-SA"/>
              </w:rPr>
              <w:t>Realizare culoare dedicate transportului public de calatori</w:t>
            </w:r>
            <w:bookmarkEnd w:id="1"/>
          </w:p>
          <w:p w14:paraId="21E7280C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b/>
                <w:bCs/>
                <w:lang w:val="ro-RO" w:bidi="ar-SA"/>
              </w:rPr>
            </w:pPr>
            <w:bookmarkStart w:id="2" w:name="_Toc198219438"/>
            <w:r w:rsidRPr="004D0D3E">
              <w:rPr>
                <w:rFonts w:cs="Times New Roman"/>
                <w:lang w:val="ro-RO" w:bidi="ar-SA"/>
              </w:rPr>
              <w:t>Realizare piste de biciclete;</w:t>
            </w:r>
            <w:bookmarkEnd w:id="2"/>
          </w:p>
          <w:p w14:paraId="3BF80FEE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b/>
                <w:bCs/>
                <w:lang w:val="ro-RO" w:bidi="ar-SA"/>
              </w:rPr>
            </w:pPr>
            <w:bookmarkStart w:id="3" w:name="_Toc198219439"/>
            <w:r w:rsidRPr="004D0D3E">
              <w:rPr>
                <w:rFonts w:cs="Times New Roman"/>
                <w:lang w:val="ro-RO" w:bidi="ar-SA"/>
              </w:rPr>
              <w:t>Realizare infrastructura pietonala</w:t>
            </w:r>
            <w:bookmarkEnd w:id="3"/>
          </w:p>
          <w:p w14:paraId="3687E073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b/>
                <w:bCs/>
                <w:lang w:val="ro-RO" w:bidi="ar-SA"/>
              </w:rPr>
            </w:pPr>
            <w:bookmarkStart w:id="4" w:name="_Toc198219440"/>
            <w:r w:rsidRPr="004D0D3E">
              <w:rPr>
                <w:rFonts w:cs="Times New Roman"/>
                <w:lang w:val="ro-RO" w:bidi="ar-SA"/>
              </w:rPr>
              <w:t>Reabilitare infrastructura rutiera</w:t>
            </w:r>
            <w:bookmarkEnd w:id="4"/>
          </w:p>
        </w:tc>
      </w:tr>
      <w:tr w:rsidR="004D0D3E" w:rsidRPr="004D0D3E" w14:paraId="1458BCD4" w14:textId="77777777" w:rsidTr="004D0D3E">
        <w:tc>
          <w:tcPr>
            <w:tcW w:w="1091" w:type="pct"/>
            <w:shd w:val="clear" w:color="auto" w:fill="E0EAF4"/>
          </w:tcPr>
          <w:p w14:paraId="29B868AE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  <w:r w:rsidRPr="004D0D3E">
              <w:rPr>
                <w:b/>
                <w:bCs/>
                <w:lang w:val="ro-RO" w:bidi="ar-SA"/>
              </w:rPr>
              <w:t>Pod Poclos</w:t>
            </w:r>
          </w:p>
        </w:tc>
        <w:tc>
          <w:tcPr>
            <w:tcW w:w="859" w:type="pct"/>
            <w:vMerge/>
          </w:tcPr>
          <w:p w14:paraId="2294AA43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</w:p>
        </w:tc>
        <w:tc>
          <w:tcPr>
            <w:tcW w:w="3050" w:type="pct"/>
          </w:tcPr>
          <w:p w14:paraId="3C549805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lang w:val="ro-RO" w:bidi="ar-SA"/>
              </w:rPr>
            </w:pPr>
            <w:r w:rsidRPr="004D0D3E">
              <w:rPr>
                <w:lang w:val="ro-RO" w:bidi="ar-SA"/>
              </w:rPr>
              <w:t>Demolare pod existent si executie pod nou</w:t>
            </w:r>
          </w:p>
        </w:tc>
      </w:tr>
      <w:tr w:rsidR="004D0D3E" w:rsidRPr="004D0D3E" w14:paraId="76B0C58B" w14:textId="77777777" w:rsidTr="004D0D3E">
        <w:trPr>
          <w:trHeight w:val="656"/>
        </w:trPr>
        <w:tc>
          <w:tcPr>
            <w:tcW w:w="1091" w:type="pct"/>
            <w:shd w:val="clear" w:color="auto" w:fill="E0EAF4"/>
          </w:tcPr>
          <w:p w14:paraId="2B50CFA8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  <w:r w:rsidRPr="004D0D3E">
              <w:rPr>
                <w:b/>
                <w:bCs/>
                <w:lang w:val="ro-RO" w:bidi="ar-SA"/>
              </w:rPr>
              <w:t>Retele edilitare/ electrice</w:t>
            </w:r>
          </w:p>
        </w:tc>
        <w:tc>
          <w:tcPr>
            <w:tcW w:w="859" w:type="pct"/>
            <w:vMerge/>
          </w:tcPr>
          <w:p w14:paraId="563B342D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</w:p>
        </w:tc>
        <w:tc>
          <w:tcPr>
            <w:tcW w:w="3050" w:type="pct"/>
          </w:tcPr>
          <w:p w14:paraId="384D7B83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color w:val="000000"/>
                <w:lang w:val="ro-RO" w:bidi="ar-SA"/>
              </w:rPr>
            </w:pPr>
            <w:r w:rsidRPr="004D0D3E">
              <w:rPr>
                <w:color w:val="000000"/>
                <w:lang w:val="ro-RO" w:bidi="ar-SA"/>
              </w:rPr>
              <w:t>A. Reabilitare sisteme de apa si canalizare</w:t>
            </w:r>
          </w:p>
          <w:p w14:paraId="0F883047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color w:val="000000"/>
                <w:lang w:val="ro-RO" w:bidi="ar-SA"/>
              </w:rPr>
            </w:pPr>
            <w:r w:rsidRPr="004D0D3E">
              <w:rPr>
                <w:color w:val="000000"/>
                <w:lang w:val="ro-RO" w:bidi="ar-SA"/>
              </w:rPr>
              <w:t>B. Alimentare stații bike sharing/ stații BUS</w:t>
            </w:r>
          </w:p>
        </w:tc>
      </w:tr>
      <w:tr w:rsidR="004D0D3E" w:rsidRPr="004D0D3E" w14:paraId="62ED31D1" w14:textId="77777777" w:rsidTr="004D0D3E">
        <w:tc>
          <w:tcPr>
            <w:tcW w:w="1091" w:type="pct"/>
            <w:shd w:val="clear" w:color="auto" w:fill="E0EAF4"/>
          </w:tcPr>
          <w:p w14:paraId="769756B6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  <w:r w:rsidRPr="004D0D3E">
              <w:rPr>
                <w:b/>
                <w:bCs/>
                <w:lang w:val="ro-RO" w:bidi="ar-SA"/>
              </w:rPr>
              <w:t>Amenajarea urbana/ peisagistica si dotari</w:t>
            </w:r>
          </w:p>
        </w:tc>
        <w:tc>
          <w:tcPr>
            <w:tcW w:w="859" w:type="pct"/>
            <w:vMerge/>
          </w:tcPr>
          <w:p w14:paraId="26E66FA4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</w:p>
        </w:tc>
        <w:tc>
          <w:tcPr>
            <w:tcW w:w="3050" w:type="pct"/>
          </w:tcPr>
          <w:p w14:paraId="7155B33A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lang w:val="ro-RO" w:bidi="ar-SA"/>
              </w:rPr>
            </w:pPr>
            <w:bookmarkStart w:id="5" w:name="_Toc198219441"/>
            <w:r w:rsidRPr="004D0D3E">
              <w:rPr>
                <w:rFonts w:cs="Times New Roman"/>
                <w:lang w:val="ro-RO" w:bidi="ar-SA"/>
              </w:rPr>
              <w:t>Reconfigurare spatii verzi;</w:t>
            </w:r>
            <w:bookmarkEnd w:id="5"/>
          </w:p>
          <w:p w14:paraId="7FC9B14D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lang w:val="ro-RO" w:bidi="ar-SA"/>
              </w:rPr>
            </w:pPr>
            <w:bookmarkStart w:id="6" w:name="_Toc198219442"/>
            <w:r w:rsidRPr="004D0D3E">
              <w:rPr>
                <w:rFonts w:cs="Times New Roman"/>
                <w:lang w:val="ro-RO" w:bidi="ar-SA"/>
              </w:rPr>
              <w:t>Plantare arbori</w:t>
            </w:r>
            <w:bookmarkEnd w:id="6"/>
          </w:p>
          <w:p w14:paraId="77A3D347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rFonts w:cs="Times New Roman"/>
                <w:lang w:val="ro-RO" w:bidi="ar-SA"/>
              </w:rPr>
            </w:pPr>
            <w:bookmarkStart w:id="7" w:name="_Toc198219443"/>
            <w:r w:rsidRPr="004D0D3E">
              <w:rPr>
                <w:rFonts w:cs="Times New Roman"/>
                <w:lang w:val="ro-RO" w:bidi="ar-SA"/>
              </w:rPr>
              <w:t>Dotarea spatiului cu mobilier urban</w:t>
            </w:r>
            <w:bookmarkEnd w:id="7"/>
          </w:p>
        </w:tc>
      </w:tr>
      <w:tr w:rsidR="004D0D3E" w:rsidRPr="004D0D3E" w14:paraId="74CCC619" w14:textId="77777777" w:rsidTr="004D0D3E">
        <w:tc>
          <w:tcPr>
            <w:tcW w:w="1091" w:type="pct"/>
            <w:shd w:val="clear" w:color="auto" w:fill="E0EAF4"/>
          </w:tcPr>
          <w:p w14:paraId="409D15D6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  <w:r w:rsidRPr="004D0D3E">
              <w:rPr>
                <w:b/>
                <w:bCs/>
                <w:lang w:val="ro-RO" w:bidi="ar-SA"/>
              </w:rPr>
              <w:t>Bikesharing</w:t>
            </w:r>
          </w:p>
        </w:tc>
        <w:tc>
          <w:tcPr>
            <w:tcW w:w="859" w:type="pct"/>
            <w:vMerge/>
          </w:tcPr>
          <w:p w14:paraId="655B96B2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</w:p>
        </w:tc>
        <w:tc>
          <w:tcPr>
            <w:tcW w:w="3050" w:type="pct"/>
          </w:tcPr>
          <w:p w14:paraId="05B11058" w14:textId="77777777" w:rsidR="004D0D3E" w:rsidRPr="004D0D3E" w:rsidRDefault="004D0D3E" w:rsidP="004D0D3E">
            <w:pPr>
              <w:spacing w:before="40" w:after="80" w:line="276" w:lineRule="auto"/>
              <w:jc w:val="both"/>
              <w:rPr>
                <w:b/>
                <w:bCs/>
                <w:lang w:val="ro-RO" w:bidi="ar-SA"/>
              </w:rPr>
            </w:pPr>
            <w:r w:rsidRPr="004D0D3E">
              <w:rPr>
                <w:lang w:val="ro-RO" w:bidi="ar-SA"/>
              </w:rPr>
              <w:t xml:space="preserve">Infiintare sistem de bike-sharing prin construirea de puncte/stații bike-sharing pentru închiriere biciclete; </w:t>
            </w:r>
          </w:p>
        </w:tc>
      </w:tr>
      <w:bookmarkEnd w:id="0"/>
    </w:tbl>
    <w:p w14:paraId="57E0E509" w14:textId="77777777" w:rsidR="00754306" w:rsidRDefault="00754306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0A921191" w14:textId="77777777" w:rsidR="00A03F42" w:rsidRDefault="00A03F42" w:rsidP="00A03F42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2576183A" w14:textId="77777777" w:rsidR="004D0D3E" w:rsidRDefault="004D0D3E" w:rsidP="00A03F42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067E764D" w14:textId="77777777" w:rsidR="004D0D3E" w:rsidRDefault="004D0D3E" w:rsidP="00A03F42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07B9DB40" w14:textId="77777777" w:rsidR="004D0D3E" w:rsidRDefault="004D0D3E" w:rsidP="00A03F42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6F52154C" w14:textId="77777777" w:rsidR="004D0D3E" w:rsidRDefault="004D0D3E" w:rsidP="00A03F42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3D31E52F" w14:textId="77777777" w:rsidR="004D0D3E" w:rsidRDefault="004D0D3E" w:rsidP="00A03F42">
      <w:pPr>
        <w:shd w:val="clear" w:color="auto" w:fill="FFFFFF"/>
        <w:jc w:val="both"/>
        <w:rPr>
          <w:rFonts w:cstheme="minorHAnsi"/>
          <w:shd w:val="clear" w:color="auto" w:fill="FFFFFF"/>
        </w:rPr>
      </w:pPr>
    </w:p>
    <w:p w14:paraId="21BF3E4A" w14:textId="3AE670EA" w:rsidR="005B3B60" w:rsidRPr="009B00D7" w:rsidRDefault="005B3B60" w:rsidP="005B3B60">
      <w:pPr>
        <w:pStyle w:val="Titlu3-FIP"/>
        <w:rPr>
          <w:sz w:val="22"/>
        </w:rPr>
      </w:pPr>
      <w:r>
        <w:rPr>
          <w:sz w:val="22"/>
        </w:rPr>
        <w:lastRenderedPageBreak/>
        <w:t>Indicatorii minimali ai investitiei</w:t>
      </w:r>
    </w:p>
    <w:p w14:paraId="436B31BF" w14:textId="77777777" w:rsidR="006A731C" w:rsidRPr="00E249FD" w:rsidRDefault="006A731C" w:rsidP="006A731C">
      <w:pPr>
        <w:pStyle w:val="FIP-Box1-bold"/>
        <w:rPr>
          <w:rFonts w:ascii="Calibri" w:hAnsi="Calibri"/>
        </w:rPr>
      </w:pPr>
      <w:r w:rsidRPr="00E249FD">
        <w:rPr>
          <w:rFonts w:ascii="Calibri" w:hAnsi="Calibri"/>
        </w:rPr>
        <w:t xml:space="preserve">Tronson 1 </w:t>
      </w:r>
    </w:p>
    <w:p w14:paraId="43D760B5" w14:textId="77777777" w:rsidR="006A731C" w:rsidRDefault="006A731C" w:rsidP="006A731C">
      <w:pPr>
        <w:spacing w:after="240"/>
      </w:pPr>
      <w:proofErr w:type="spellStart"/>
      <w:r w:rsidRPr="00E249FD">
        <w:t>Traseu</w:t>
      </w:r>
      <w:proofErr w:type="spellEnd"/>
      <w:r w:rsidRPr="00E249FD">
        <w:t xml:space="preserve"> are o </w:t>
      </w:r>
      <w:proofErr w:type="spellStart"/>
      <w:r w:rsidRPr="00E249FD">
        <w:t>lungime</w:t>
      </w:r>
      <w:proofErr w:type="spellEnd"/>
      <w:r w:rsidRPr="00E249FD">
        <w:t xml:space="preserve"> de 2,073 km.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  <w:gridCol w:w="2931"/>
      </w:tblGrid>
      <w:tr w:rsidR="006A731C" w:rsidRPr="0040468B" w14:paraId="5AC9C41A" w14:textId="77777777" w:rsidTr="00A30B93">
        <w:trPr>
          <w:trHeight w:val="615"/>
        </w:trPr>
        <w:tc>
          <w:tcPr>
            <w:tcW w:w="3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CCDC" w14:textId="77777777" w:rsidR="006A731C" w:rsidRPr="0040468B" w:rsidRDefault="006A731C" w:rsidP="00A30B9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Indicatorii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realizare</w:t>
            </w:r>
            <w:proofErr w:type="spellEnd"/>
          </w:p>
        </w:tc>
        <w:tc>
          <w:tcPr>
            <w:tcW w:w="1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DAE1" w14:textId="77777777" w:rsidR="006A731C" w:rsidRPr="0040468B" w:rsidRDefault="006A731C" w:rsidP="00A30B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Valoarea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tinta</w:t>
            </w:r>
            <w:proofErr w:type="spellEnd"/>
          </w:p>
        </w:tc>
      </w:tr>
      <w:tr w:rsidR="006A731C" w:rsidRPr="0040468B" w14:paraId="76FBDEE8" w14:textId="77777777" w:rsidTr="00A30B93">
        <w:tc>
          <w:tcPr>
            <w:tcW w:w="3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F589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Piste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ciclabile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care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beneficiază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sprijin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454F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>4,146 km</w:t>
            </w:r>
          </w:p>
        </w:tc>
      </w:tr>
      <w:tr w:rsidR="006A731C" w:rsidRPr="0040468B" w14:paraId="61EA6285" w14:textId="77777777" w:rsidTr="00A30B93">
        <w:tc>
          <w:tcPr>
            <w:tcW w:w="3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6A1C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Populația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vizată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proiecte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derulate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cadrul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strategiilor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dezvoltare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teritorială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integrată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8985" w14:textId="5344FC62" w:rsidR="006A731C" w:rsidRPr="0040468B" w:rsidRDefault="00A30B93" w:rsidP="00AC13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142.306</w:t>
            </w:r>
            <w:r w:rsidR="006A731C"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A731C" w:rsidRPr="0040468B">
              <w:rPr>
                <w:rFonts w:cstheme="minorHAnsi"/>
                <w:sz w:val="20"/>
                <w:szCs w:val="20"/>
              </w:rPr>
              <w:t>locuitori</w:t>
            </w:r>
            <w:proofErr w:type="spellEnd"/>
          </w:p>
        </w:tc>
      </w:tr>
      <w:tr w:rsidR="006A731C" w:rsidRPr="0040468B" w14:paraId="2D1DF366" w14:textId="77777777" w:rsidTr="00A30B93">
        <w:tc>
          <w:tcPr>
            <w:tcW w:w="3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72C9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 xml:space="preserve">Benzi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circulație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dedicate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transportului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public </w:t>
            </w:r>
          </w:p>
          <w:p w14:paraId="5F8A8D7E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construite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trike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banda</w:t>
            </w:r>
            <w:proofErr w:type="spellEnd"/>
            <w:r w:rsidRPr="0040468B">
              <w:rPr>
                <w:rFonts w:cstheme="minorHAnsi"/>
                <w:strike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circulație</w:t>
            </w:r>
            <w:proofErr w:type="spellEnd"/>
            <w:r w:rsidRPr="0040468B">
              <w:rPr>
                <w:rFonts w:cstheme="minorHAnsi"/>
                <w:strike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utilizata</w:t>
            </w:r>
            <w:proofErr w:type="spellEnd"/>
            <w:r w:rsidRPr="0040468B">
              <w:rPr>
                <w:rFonts w:cstheme="minorHAnsi"/>
                <w:strike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transportul</w:t>
            </w:r>
            <w:proofErr w:type="spellEnd"/>
            <w:r w:rsidRPr="0040468B">
              <w:rPr>
                <w:rFonts w:cstheme="minorHAnsi"/>
                <w:strike/>
                <w:sz w:val="20"/>
                <w:szCs w:val="20"/>
              </w:rPr>
              <w:t xml:space="preserve"> public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modernizata</w:t>
            </w:r>
            <w:proofErr w:type="spellEnd"/>
            <w:r w:rsidRPr="0040468B">
              <w:rPr>
                <w:rFonts w:cstheme="minorHAnsi"/>
                <w:strike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reabilitata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FA01" w14:textId="628119D5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>3,898 km</w:t>
            </w:r>
          </w:p>
        </w:tc>
      </w:tr>
      <w:tr w:rsidR="006A731C" w:rsidRPr="0040468B" w14:paraId="69E5C070" w14:textId="77777777" w:rsidTr="00A30B93">
        <w:trPr>
          <w:trHeight w:val="511"/>
        </w:trPr>
        <w:tc>
          <w:tcPr>
            <w:tcW w:w="3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4D45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Indicatorii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3943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731C" w:rsidRPr="0040468B" w14:paraId="5EB9BDA3" w14:textId="77777777" w:rsidTr="00A30B93">
        <w:trPr>
          <w:trHeight w:val="427"/>
        </w:trPr>
        <w:tc>
          <w:tcPr>
            <w:tcW w:w="3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87B1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Număr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anual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utilizatori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ai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transporturilor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publice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noi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sau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6691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1F5EE8">
              <w:rPr>
                <w:rFonts w:cstheme="minorHAnsi"/>
                <w:sz w:val="20"/>
                <w:szCs w:val="20"/>
              </w:rPr>
              <w:t>157.537 pers.</w:t>
            </w:r>
          </w:p>
        </w:tc>
      </w:tr>
      <w:tr w:rsidR="006A731C" w:rsidRPr="0040468B" w14:paraId="7835A409" w14:textId="77777777" w:rsidTr="00A30B93">
        <w:tc>
          <w:tcPr>
            <w:tcW w:w="3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04D0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Numărul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anual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utilizatori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ai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pistelor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ciclabile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9E56F0" w14:textId="77777777" w:rsidR="006A731C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F195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1F5EE8">
              <w:rPr>
                <w:rFonts w:cstheme="minorHAnsi"/>
                <w:sz w:val="20"/>
                <w:szCs w:val="20"/>
                <w:lang w:val="it-IT"/>
              </w:rPr>
              <w:t xml:space="preserve">20.441 </w:t>
            </w:r>
            <w:r w:rsidRPr="001F5EE8">
              <w:rPr>
                <w:rFonts w:cstheme="minorHAnsi"/>
                <w:sz w:val="20"/>
                <w:szCs w:val="20"/>
              </w:rPr>
              <w:t>pers.</w:t>
            </w:r>
          </w:p>
        </w:tc>
      </w:tr>
    </w:tbl>
    <w:p w14:paraId="3CE2F557" w14:textId="77777777" w:rsidR="006A731C" w:rsidRPr="0040468B" w:rsidRDefault="006A731C" w:rsidP="006A731C">
      <w:pPr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2556"/>
        <w:gridCol w:w="3185"/>
      </w:tblGrid>
      <w:tr w:rsidR="006A731C" w:rsidRPr="0040468B" w14:paraId="3508FB12" w14:textId="77777777" w:rsidTr="00A30B93"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DF0C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Indicatorii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rezultat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în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funcție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activitățile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proiectului</w:t>
            </w:r>
            <w:proofErr w:type="spellEnd"/>
          </w:p>
        </w:tc>
        <w:tc>
          <w:tcPr>
            <w:tcW w:w="1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A747" w14:textId="77777777" w:rsidR="006A731C" w:rsidRDefault="006A731C" w:rsidP="00A30B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Valoare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referință</w:t>
            </w:r>
            <w:proofErr w:type="spellEnd"/>
          </w:p>
          <w:p w14:paraId="727BC465" w14:textId="3FBBCF4A" w:rsidR="00A30B93" w:rsidRPr="0040468B" w:rsidRDefault="00A30B93" w:rsidP="00A30B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(2023)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4C42" w14:textId="77777777" w:rsidR="006A731C" w:rsidRPr="0040468B" w:rsidRDefault="006A731C" w:rsidP="00A30B9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Valoarea</w:t>
            </w:r>
            <w:proofErr w:type="spellEnd"/>
            <w:r w:rsidRPr="0040468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b/>
                <w:bCs/>
                <w:sz w:val="20"/>
                <w:szCs w:val="20"/>
              </w:rPr>
              <w:t>țintă</w:t>
            </w:r>
            <w:proofErr w:type="spellEnd"/>
          </w:p>
          <w:p w14:paraId="1EBC334E" w14:textId="00967B53" w:rsidR="006A731C" w:rsidRPr="0040468B" w:rsidRDefault="006A731C" w:rsidP="00A30B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b/>
                <w:bCs/>
                <w:sz w:val="20"/>
                <w:szCs w:val="20"/>
              </w:rPr>
              <w:t>(20</w:t>
            </w:r>
            <w:r w:rsidR="00A30B93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Pr="0040468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6A731C" w:rsidRPr="0040468B" w14:paraId="2B21D814" w14:textId="77777777" w:rsidTr="00A30B93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C32C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</w:p>
          <w:p w14:paraId="4A103C76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Creșterea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estimată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numărului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pasageri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transportați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cadrul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sistemelor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transport public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călători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înființate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extinse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(nr.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pasageri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) – RCR 62. </w:t>
            </w:r>
          </w:p>
          <w:p w14:paraId="6BEC4DA9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4195" w14:textId="15F764E0" w:rsidR="006A731C" w:rsidRPr="001F5EE8" w:rsidRDefault="00A30B93" w:rsidP="00A30B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141.849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CE44" w14:textId="77777777" w:rsidR="006A731C" w:rsidRPr="001F5EE8" w:rsidRDefault="006A731C" w:rsidP="00A30B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5EE8">
              <w:rPr>
                <w:rFonts w:cstheme="minorHAnsi"/>
                <w:sz w:val="20"/>
                <w:szCs w:val="20"/>
              </w:rPr>
              <w:t>157.537</w:t>
            </w:r>
          </w:p>
        </w:tc>
      </w:tr>
      <w:tr w:rsidR="006A731C" w:rsidRPr="0040468B" w14:paraId="3E97297F" w14:textId="77777777" w:rsidTr="00A30B93">
        <w:tc>
          <w:tcPr>
            <w:tcW w:w="19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34C8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Număr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anual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utilizatori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ai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pistelor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ciclabile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CF67" w14:textId="230C18DC" w:rsidR="006A731C" w:rsidRPr="0040468B" w:rsidRDefault="006A731C" w:rsidP="00A30B93">
            <w:pPr>
              <w:spacing w:line="20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>0*</w:t>
            </w:r>
          </w:p>
          <w:p w14:paraId="6A357C7B" w14:textId="77777777" w:rsidR="006A731C" w:rsidRPr="0040468B" w:rsidRDefault="006A731C" w:rsidP="00A30B9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6143" w14:textId="77777777" w:rsidR="006A731C" w:rsidRPr="0040468B" w:rsidRDefault="006A731C" w:rsidP="00A30B93">
            <w:pPr>
              <w:spacing w:line="20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F5EE8">
              <w:rPr>
                <w:rFonts w:cstheme="minorHAnsi"/>
                <w:sz w:val="20"/>
                <w:szCs w:val="20"/>
                <w:lang w:val="it-IT"/>
              </w:rPr>
              <w:t>20.441 (creștere de 100%)*</w:t>
            </w:r>
          </w:p>
          <w:p w14:paraId="00A1145F" w14:textId="77777777" w:rsidR="006A731C" w:rsidRPr="0040468B" w:rsidRDefault="006A731C" w:rsidP="00A30B93">
            <w:pPr>
              <w:spacing w:line="205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81FD4B0" w14:textId="77777777" w:rsidR="006A731C" w:rsidRDefault="006A731C" w:rsidP="006A731C">
      <w:pPr>
        <w:rPr>
          <w:rFonts w:cstheme="minorHAnsi"/>
          <w:sz w:val="20"/>
          <w:szCs w:val="20"/>
        </w:rPr>
      </w:pPr>
      <w:r w:rsidRPr="0040468B">
        <w:rPr>
          <w:rFonts w:cstheme="minorHAnsi"/>
          <w:sz w:val="20"/>
          <w:szCs w:val="20"/>
          <w:lang w:val="it-IT"/>
        </w:rPr>
        <w:t>* - </w:t>
      </w:r>
      <w:proofErr w:type="spellStart"/>
      <w:r w:rsidRPr="0040468B">
        <w:rPr>
          <w:rFonts w:cstheme="minorHAnsi"/>
          <w:sz w:val="20"/>
          <w:szCs w:val="20"/>
        </w:rPr>
        <w:t>în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cazul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în</w:t>
      </w:r>
      <w:proofErr w:type="spellEnd"/>
      <w:r w:rsidRPr="0040468B">
        <w:rPr>
          <w:rFonts w:cstheme="minorHAnsi"/>
          <w:sz w:val="20"/>
          <w:szCs w:val="20"/>
        </w:rPr>
        <w:t xml:space="preserve"> care </w:t>
      </w:r>
      <w:proofErr w:type="spellStart"/>
      <w:r w:rsidRPr="0040468B">
        <w:rPr>
          <w:rFonts w:cstheme="minorHAnsi"/>
          <w:sz w:val="20"/>
          <w:szCs w:val="20"/>
        </w:rPr>
        <w:t>luam</w:t>
      </w:r>
      <w:proofErr w:type="spellEnd"/>
      <w:r w:rsidRPr="0040468B">
        <w:rPr>
          <w:rFonts w:cstheme="minorHAnsi"/>
          <w:sz w:val="20"/>
          <w:szCs w:val="20"/>
        </w:rPr>
        <w:t xml:space="preserve"> ca </w:t>
      </w:r>
      <w:proofErr w:type="spellStart"/>
      <w:r w:rsidRPr="0040468B">
        <w:rPr>
          <w:rFonts w:cstheme="minorHAnsi"/>
          <w:sz w:val="20"/>
          <w:szCs w:val="20"/>
        </w:rPr>
        <w:t>în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ghid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și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infrastructura</w:t>
      </w:r>
      <w:proofErr w:type="spellEnd"/>
      <w:r w:rsidRPr="0040468B">
        <w:rPr>
          <w:rFonts w:cstheme="minorHAnsi"/>
          <w:sz w:val="20"/>
          <w:szCs w:val="20"/>
        </w:rPr>
        <w:t xml:space="preserve"> nu </w:t>
      </w:r>
      <w:proofErr w:type="spellStart"/>
      <w:r w:rsidRPr="0040468B">
        <w:rPr>
          <w:rFonts w:cstheme="minorHAnsi"/>
          <w:sz w:val="20"/>
          <w:szCs w:val="20"/>
        </w:rPr>
        <w:t>există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valoarea</w:t>
      </w:r>
      <w:proofErr w:type="spellEnd"/>
      <w:r w:rsidRPr="0040468B">
        <w:rPr>
          <w:rFonts w:cstheme="minorHAnsi"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sz w:val="20"/>
          <w:szCs w:val="20"/>
        </w:rPr>
        <w:t>este</w:t>
      </w:r>
      <w:proofErr w:type="spellEnd"/>
      <w:r w:rsidRPr="0040468B">
        <w:rPr>
          <w:rFonts w:cstheme="minorHAnsi"/>
          <w:sz w:val="20"/>
          <w:szCs w:val="20"/>
        </w:rPr>
        <w:t xml:space="preserve"> 0</w:t>
      </w:r>
      <w:r>
        <w:rPr>
          <w:rFonts w:cstheme="minorHAnsi"/>
          <w:sz w:val="20"/>
          <w:szCs w:val="20"/>
        </w:rPr>
        <w:t>.</w:t>
      </w:r>
    </w:p>
    <w:p w14:paraId="6D8526B8" w14:textId="77777777" w:rsidR="006A731C" w:rsidRPr="0040468B" w:rsidRDefault="006A731C" w:rsidP="006A731C">
      <w:pPr>
        <w:rPr>
          <w:rFonts w:cstheme="minorHAnsi"/>
          <w:sz w:val="20"/>
          <w:szCs w:val="20"/>
        </w:rPr>
      </w:pPr>
    </w:p>
    <w:p w14:paraId="082F4A4B" w14:textId="77777777" w:rsidR="006A731C" w:rsidRPr="0040468B" w:rsidRDefault="006A731C" w:rsidP="006A731C">
      <w:pPr>
        <w:rPr>
          <w:rFonts w:cstheme="minorHAnsi"/>
          <w:b/>
          <w:bCs/>
          <w:sz w:val="20"/>
          <w:szCs w:val="20"/>
        </w:rPr>
      </w:pPr>
      <w:proofErr w:type="spellStart"/>
      <w:r w:rsidRPr="0040468B">
        <w:rPr>
          <w:rFonts w:cstheme="minorHAnsi"/>
          <w:b/>
          <w:bCs/>
          <w:sz w:val="20"/>
          <w:szCs w:val="20"/>
        </w:rPr>
        <w:t>Rezultate</w:t>
      </w:r>
      <w:proofErr w:type="spellEnd"/>
      <w:r w:rsidRPr="0040468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0468B">
        <w:rPr>
          <w:rFonts w:cstheme="minorHAnsi"/>
          <w:b/>
          <w:bCs/>
          <w:sz w:val="20"/>
          <w:szCs w:val="20"/>
        </w:rPr>
        <w:t>asteptate</w:t>
      </w:r>
      <w:proofErr w:type="spellEnd"/>
      <w:r w:rsidRPr="0040468B">
        <w:rPr>
          <w:rFonts w:cstheme="minorHAnsi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3774"/>
      </w:tblGrid>
      <w:tr w:rsidR="006A731C" w:rsidRPr="0040468B" w14:paraId="4D2A3A59" w14:textId="77777777" w:rsidTr="00A30B93">
        <w:trPr>
          <w:trHeight w:val="957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D75F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Lungimea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benzilor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separate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pentru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mijloacele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transport public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construite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reabilitate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extinse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(km),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după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caz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0CDD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0468B">
              <w:rPr>
                <w:rFonts w:cstheme="minorHAnsi"/>
                <w:sz w:val="20"/>
                <w:szCs w:val="20"/>
              </w:rPr>
              <w:t>3,898  km</w:t>
            </w:r>
            <w:proofErr w:type="gramEnd"/>
          </w:p>
        </w:tc>
      </w:tr>
      <w:tr w:rsidR="006A731C" w:rsidRPr="0040468B" w14:paraId="67A96ED0" w14:textId="77777777" w:rsidTr="00A30B93">
        <w:trPr>
          <w:trHeight w:val="429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4DC8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Stații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transport public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construite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(nr.),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după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caz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75E3" w14:textId="4951A53E" w:rsidR="006A731C" w:rsidRPr="00A30B93" w:rsidRDefault="00A30B93" w:rsidP="00A30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A731C"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A731C" w:rsidRPr="0040468B">
              <w:rPr>
                <w:rFonts w:cstheme="minorHAnsi"/>
                <w:sz w:val="20"/>
                <w:szCs w:val="20"/>
              </w:rPr>
              <w:t>statii</w:t>
            </w:r>
            <w:proofErr w:type="spellEnd"/>
            <w:r w:rsidR="006A731C"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A731C" w:rsidRPr="0040468B">
              <w:rPr>
                <w:rFonts w:cstheme="minorHAnsi"/>
                <w:sz w:val="20"/>
                <w:szCs w:val="20"/>
              </w:rPr>
              <w:t>noi</w:t>
            </w:r>
            <w:proofErr w:type="spellEnd"/>
            <w:r w:rsidR="006A731C" w:rsidRPr="0040468B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="006A731C" w:rsidRPr="0040468B">
              <w:rPr>
                <w:rFonts w:cstheme="minorHAnsi"/>
                <w:sz w:val="20"/>
                <w:szCs w:val="20"/>
              </w:rPr>
              <w:t>amplasament</w:t>
            </w:r>
            <w:proofErr w:type="spellEnd"/>
            <w:r w:rsidR="006A731C"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A731C" w:rsidRPr="0040468B" w14:paraId="0EEFE219" w14:textId="77777777" w:rsidTr="00A30B93">
        <w:trPr>
          <w:trHeight w:val="1479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0A3C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Lungimea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pistelor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traseelor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pentru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biciclete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construite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extinse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(km),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după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caz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;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traseele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noi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sau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vor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beneficia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obligatoriu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fie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instalații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automate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măsurat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frecventa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utilizării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, fie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sisteme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CCTV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pentru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68B">
              <w:rPr>
                <w:rFonts w:cstheme="minorHAnsi"/>
                <w:sz w:val="20"/>
                <w:szCs w:val="20"/>
              </w:rPr>
              <w:t>supraveghere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secundar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numărare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utilizatorilor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967D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>4, 146 km</w:t>
            </w:r>
          </w:p>
        </w:tc>
      </w:tr>
      <w:tr w:rsidR="006A731C" w:rsidRPr="0040468B" w14:paraId="1A1A16D7" w14:textId="77777777" w:rsidTr="00A30B93">
        <w:trPr>
          <w:trHeight w:val="680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A4C3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Lungimea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suprafața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traseelor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zonelor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pietonale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construite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extinse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(km/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kmp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), după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caz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91D9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 xml:space="preserve">16.052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mp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A731C" w:rsidRPr="0040468B" w14:paraId="2BE26377" w14:textId="77777777" w:rsidTr="00A30B93">
        <w:trPr>
          <w:trHeight w:val="680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23D8" w14:textId="042D1C38" w:rsidR="00A30B93" w:rsidRPr="0040468B" w:rsidRDefault="006A731C" w:rsidP="00A30B9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Sisteme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închiriere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biciclete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electrice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(„e-bike-sharing”</w:t>
            </w:r>
            <w:proofErr w:type="gramStart"/>
            <w:r w:rsidRPr="0040468B">
              <w:rPr>
                <w:rFonts w:cstheme="minorHAnsi"/>
                <w:sz w:val="20"/>
                <w:szCs w:val="20"/>
              </w:rPr>
              <w:t>/”e</w:t>
            </w:r>
            <w:proofErr w:type="gramEnd"/>
            <w:r w:rsidRPr="0040468B">
              <w:rPr>
                <w:rFonts w:cstheme="minorHAnsi"/>
                <w:sz w:val="20"/>
                <w:szCs w:val="20"/>
              </w:rPr>
              <w:t xml:space="preserve">-bike rental”) </w:t>
            </w:r>
            <w:r w:rsidRPr="0040468B">
              <w:rPr>
                <w:rFonts w:cstheme="minorHAnsi"/>
                <w:strike/>
                <w:sz w:val="20"/>
                <w:szCs w:val="20"/>
              </w:rPr>
              <w:t xml:space="preserve">create/ </w:t>
            </w:r>
            <w:proofErr w:type="spellStart"/>
            <w:r w:rsidRPr="0040468B">
              <w:rPr>
                <w:rFonts w:cstheme="minorHAnsi"/>
                <w:strike/>
                <w:sz w:val="20"/>
                <w:szCs w:val="20"/>
              </w:rPr>
              <w:t>modernizate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/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extinse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(nr.),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după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caz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D815" w14:textId="24C769F6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sistem</w:t>
            </w:r>
            <w:proofErr w:type="spellEnd"/>
          </w:p>
        </w:tc>
      </w:tr>
      <w:tr w:rsidR="006A731C" w:rsidRPr="0040468B" w14:paraId="57385422" w14:textId="77777777" w:rsidTr="00A30B93">
        <w:trPr>
          <w:trHeight w:val="20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8039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</w:p>
          <w:p w14:paraId="76ABC6F2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0468B">
              <w:rPr>
                <w:rFonts w:cstheme="minorHAnsi"/>
                <w:sz w:val="20"/>
                <w:szCs w:val="20"/>
              </w:rPr>
              <w:t>Aliniamente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arbori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și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arbuști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plantați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(nr., km, </w:t>
            </w:r>
            <w:proofErr w:type="gramStart"/>
            <w:r w:rsidRPr="0040468B">
              <w:rPr>
                <w:rFonts w:cstheme="minorHAnsi"/>
                <w:sz w:val="20"/>
                <w:szCs w:val="20"/>
              </w:rPr>
              <w:t>nr./</w:t>
            </w:r>
            <w:proofErr w:type="gramEnd"/>
            <w:r w:rsidRPr="0040468B">
              <w:rPr>
                <w:rFonts w:cstheme="minorHAnsi"/>
                <w:sz w:val="20"/>
                <w:szCs w:val="20"/>
              </w:rPr>
              <w:t xml:space="preserve">km); </w:t>
            </w:r>
          </w:p>
          <w:p w14:paraId="36FC339E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F810" w14:textId="77777777" w:rsidR="006A731C" w:rsidRPr="0040468B" w:rsidRDefault="006A731C" w:rsidP="00AC13C1">
            <w:pPr>
              <w:rPr>
                <w:rFonts w:cstheme="minorHAnsi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 xml:space="preserve">185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buc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Arbori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noi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plantati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4ABD321D" w14:textId="77777777" w:rsidR="006A731C" w:rsidRPr="0040468B" w:rsidRDefault="006A731C" w:rsidP="00AC13C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0468B">
              <w:rPr>
                <w:rFonts w:cstheme="minorHAnsi"/>
                <w:sz w:val="20"/>
                <w:szCs w:val="20"/>
              </w:rPr>
              <w:t xml:space="preserve">2.214,23 ml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aliniament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spatiu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468B">
              <w:rPr>
                <w:rFonts w:cstheme="minorHAnsi"/>
                <w:sz w:val="20"/>
                <w:szCs w:val="20"/>
              </w:rPr>
              <w:t>verde</w:t>
            </w:r>
            <w:proofErr w:type="spellEnd"/>
            <w:r w:rsidRPr="0040468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30569" w:rsidRPr="0040468B" w14:paraId="52053976" w14:textId="77777777" w:rsidTr="00730569">
        <w:trPr>
          <w:trHeight w:val="661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BA23" w14:textId="27D7BAAE" w:rsidR="00730569" w:rsidRPr="0040468B" w:rsidRDefault="00730569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30569">
              <w:rPr>
                <w:rFonts w:cstheme="minorHAnsi"/>
                <w:sz w:val="20"/>
                <w:szCs w:val="20"/>
              </w:rPr>
              <w:t>Creșterea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estimată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numărului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pasageri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transportați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cadrul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sistemelor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de transport public de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călători</w:t>
            </w:r>
            <w:proofErr w:type="spellEnd"/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8683" w14:textId="5FF17397" w:rsidR="00730569" w:rsidRPr="0040468B" w:rsidRDefault="00730569" w:rsidP="00AC13C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30569">
              <w:rPr>
                <w:rFonts w:cstheme="minorHAnsi"/>
                <w:sz w:val="20"/>
                <w:szCs w:val="20"/>
              </w:rPr>
              <w:t xml:space="preserve">15.688 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pasageri</w:t>
            </w:r>
            <w:proofErr w:type="spellEnd"/>
            <w:proofErr w:type="gramEnd"/>
          </w:p>
        </w:tc>
      </w:tr>
      <w:tr w:rsidR="00730569" w:rsidRPr="0040468B" w14:paraId="32D005D2" w14:textId="77777777" w:rsidTr="00730569">
        <w:trPr>
          <w:trHeight w:val="273"/>
        </w:trPr>
        <w:tc>
          <w:tcPr>
            <w:tcW w:w="30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0625" w14:textId="3CC05D27" w:rsidR="00730569" w:rsidRPr="0040468B" w:rsidRDefault="00730569" w:rsidP="00AC13C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30569">
              <w:rPr>
                <w:rFonts w:cstheme="minorHAnsi"/>
                <w:sz w:val="20"/>
                <w:szCs w:val="20"/>
              </w:rPr>
              <w:t>Creșterea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estimată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numărului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persoane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care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utilizează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pistele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pentru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biciclete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construite</w:t>
            </w:r>
            <w:proofErr w:type="spellEnd"/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6C77" w14:textId="38A77445" w:rsidR="00730569" w:rsidRPr="0040468B" w:rsidRDefault="00730569" w:rsidP="00AC13C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30569">
              <w:rPr>
                <w:rFonts w:cstheme="minorHAnsi"/>
                <w:sz w:val="20"/>
                <w:szCs w:val="20"/>
              </w:rPr>
              <w:t>20.441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305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30569">
              <w:rPr>
                <w:rFonts w:cstheme="minorHAnsi"/>
                <w:sz w:val="20"/>
                <w:szCs w:val="20"/>
              </w:rPr>
              <w:t>persoane</w:t>
            </w:r>
            <w:proofErr w:type="spellEnd"/>
            <w:proofErr w:type="gramEnd"/>
          </w:p>
        </w:tc>
      </w:tr>
    </w:tbl>
    <w:p w14:paraId="1041B28B" w14:textId="77777777" w:rsidR="006A731C" w:rsidRDefault="006A731C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05ED76AA" w14:textId="77777777" w:rsidR="00754306" w:rsidRDefault="00754306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03A9B579" w14:textId="77777777" w:rsidR="007968B1" w:rsidRPr="007968B1" w:rsidRDefault="007968B1" w:rsidP="007968B1">
      <w:pPr>
        <w:widowControl/>
        <w:autoSpaceDE/>
        <w:autoSpaceDN/>
        <w:spacing w:before="240" w:line="276" w:lineRule="auto"/>
        <w:ind w:right="-22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</w:pPr>
      <w:bookmarkStart w:id="8" w:name="_Hlk200628086"/>
      <w:r w:rsidRPr="007968B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Valoarea totală a investitiei aferentă proiectului este de  70.796.144,75 (lei fara TVA) respectiv 84.145.131,28 lei ( inclusiv TVA), </w:t>
      </w:r>
    </w:p>
    <w:p w14:paraId="20A38307" w14:textId="77777777" w:rsidR="007968B1" w:rsidRPr="007968B1" w:rsidRDefault="007968B1" w:rsidP="007968B1">
      <w:pPr>
        <w:widowControl/>
        <w:autoSpaceDE/>
        <w:autoSpaceDN/>
        <w:spacing w:before="240" w:line="276" w:lineRule="auto"/>
        <w:ind w:right="-22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</w:pPr>
      <w:r w:rsidRPr="007968B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>din care C+M -48.938.257,02 (lei fara TVA) respectiv 58.236.525,84 lei (inclusiv TVA).</w:t>
      </w:r>
    </w:p>
    <w:bookmarkEnd w:id="8"/>
    <w:p w14:paraId="3BE6737E" w14:textId="4027F089" w:rsidR="007968B1" w:rsidRPr="007968B1" w:rsidRDefault="007968B1" w:rsidP="007968B1">
      <w:pPr>
        <w:widowControl/>
        <w:autoSpaceDE/>
        <w:autoSpaceDN/>
        <w:spacing w:before="240" w:line="276" w:lineRule="auto"/>
        <w:ind w:right="-22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7968B1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Durata </w:t>
      </w:r>
      <w:r w:rsidR="00946089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estimată </w:t>
      </w:r>
      <w:r w:rsidRPr="007968B1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de </w:t>
      </w:r>
      <w:r w:rsidR="00946089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execuție a lucrărilor</w:t>
      </w:r>
      <w:r w:rsidRPr="007968B1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este de </w:t>
      </w:r>
      <w:r w:rsidRPr="007968B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>30 luni.</w:t>
      </w:r>
    </w:p>
    <w:p w14:paraId="256280C3" w14:textId="77777777" w:rsidR="00754306" w:rsidRDefault="00754306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48A7A045" w14:textId="77777777" w:rsidR="00754306" w:rsidRDefault="00754306" w:rsidP="00DE1EDD">
      <w:pPr>
        <w:pStyle w:val="BodyText"/>
        <w:ind w:right="27"/>
        <w:jc w:val="both"/>
        <w:rPr>
          <w:rFonts w:asciiTheme="minorHAnsi" w:hAnsiTheme="minorHAnsi" w:cstheme="minorHAnsi"/>
          <w:lang w:val="ro-RO"/>
        </w:rPr>
      </w:pPr>
    </w:p>
    <w:p w14:paraId="0E8D1C12" w14:textId="279D42D2" w:rsidR="00754306" w:rsidRPr="00754306" w:rsidRDefault="00754306" w:rsidP="00DE1EDD">
      <w:pPr>
        <w:pStyle w:val="BodyText"/>
        <w:ind w:right="27"/>
        <w:jc w:val="both"/>
        <w:rPr>
          <w:rFonts w:asciiTheme="minorHAnsi" w:hAnsiTheme="minorHAnsi" w:cstheme="minorHAnsi"/>
          <w:i/>
          <w:iCs/>
          <w:lang w:val="ro-RO"/>
        </w:rPr>
      </w:pPr>
      <w:r w:rsidRPr="00754306">
        <w:rPr>
          <w:rFonts w:asciiTheme="minorHAnsi" w:hAnsiTheme="minorHAnsi" w:cstheme="minorHAnsi"/>
          <w:i/>
          <w:iCs/>
          <w:lang w:val="ro-RO"/>
        </w:rPr>
        <w:t>Proiectant,</w:t>
      </w:r>
    </w:p>
    <w:p w14:paraId="30BADF03" w14:textId="0FE9B92C" w:rsidR="007F1FC9" w:rsidRPr="00754306" w:rsidRDefault="00754306" w:rsidP="00DE1EDD">
      <w:pPr>
        <w:pStyle w:val="BodyText"/>
        <w:spacing w:before="56"/>
        <w:ind w:right="6603"/>
        <w:jc w:val="both"/>
        <w:rPr>
          <w:b/>
          <w:bCs/>
          <w:lang w:val="ro-RO"/>
        </w:rPr>
      </w:pPr>
      <w:r w:rsidRPr="00754306">
        <w:rPr>
          <w:b/>
          <w:bCs/>
          <w:lang w:val="ro-RO"/>
        </w:rPr>
        <w:t>S.C. FIP CONSULTING S.R.L.</w:t>
      </w:r>
      <w:r w:rsidR="007F1FC9" w:rsidRPr="00754306">
        <w:rPr>
          <w:b/>
          <w:bCs/>
          <w:lang w:val="ro-RO"/>
        </w:rPr>
        <w:t xml:space="preserve"> </w:t>
      </w:r>
    </w:p>
    <w:p w14:paraId="0C0A32DC" w14:textId="3C7228F2" w:rsidR="007F1FC9" w:rsidRPr="00FD0532" w:rsidRDefault="007F1FC9" w:rsidP="007F1FC9">
      <w:pPr>
        <w:spacing w:line="276" w:lineRule="auto"/>
        <w:ind w:firstLine="720"/>
        <w:jc w:val="both"/>
        <w:rPr>
          <w:rFonts w:cstheme="minorHAnsi"/>
          <w:noProof/>
          <w:lang w:val="ro-RO"/>
        </w:rPr>
      </w:pPr>
    </w:p>
    <w:p w14:paraId="3D8F1573" w14:textId="38224D84" w:rsidR="00775BE6" w:rsidRDefault="00775BE6" w:rsidP="007F1FC9">
      <w:pPr>
        <w:pStyle w:val="BodyText"/>
        <w:spacing w:before="3"/>
        <w:ind w:left="100"/>
        <w:rPr>
          <w:lang w:val="ro-RO"/>
        </w:rPr>
      </w:pPr>
    </w:p>
    <w:p w14:paraId="2CD6AC72" w14:textId="77777777" w:rsidR="00FA77B3" w:rsidRDefault="00FA77B3" w:rsidP="007F1FC9">
      <w:pPr>
        <w:pStyle w:val="BodyText"/>
        <w:spacing w:before="3"/>
        <w:ind w:left="100"/>
        <w:rPr>
          <w:lang w:val="ro-RO"/>
        </w:rPr>
      </w:pPr>
    </w:p>
    <w:p w14:paraId="675643B2" w14:textId="77777777" w:rsidR="00FA77B3" w:rsidRDefault="00FA77B3" w:rsidP="007F1FC9">
      <w:pPr>
        <w:pStyle w:val="BodyText"/>
        <w:spacing w:before="3"/>
        <w:ind w:left="100"/>
        <w:rPr>
          <w:lang w:val="ro-RO"/>
        </w:rPr>
      </w:pPr>
    </w:p>
    <w:p w14:paraId="36E5DF10" w14:textId="77777777" w:rsidR="000D0112" w:rsidRDefault="000D0112" w:rsidP="007F1FC9">
      <w:pPr>
        <w:pStyle w:val="BodyText"/>
        <w:spacing w:before="3"/>
        <w:ind w:left="100"/>
        <w:rPr>
          <w:lang w:val="ro-RO"/>
        </w:rPr>
      </w:pPr>
    </w:p>
    <w:p w14:paraId="63655B22" w14:textId="77777777" w:rsidR="000D0112" w:rsidRDefault="000D0112" w:rsidP="007F1FC9">
      <w:pPr>
        <w:pStyle w:val="BodyText"/>
        <w:spacing w:before="3"/>
        <w:ind w:left="100"/>
        <w:rPr>
          <w:lang w:val="ro-RO"/>
        </w:rPr>
      </w:pPr>
    </w:p>
    <w:p w14:paraId="2F88A50E" w14:textId="2BAB3D8F" w:rsidR="00FA77B3" w:rsidRDefault="00F81036" w:rsidP="007F1FC9">
      <w:pPr>
        <w:pStyle w:val="BodyText"/>
        <w:spacing w:before="3"/>
        <w:ind w:left="100"/>
        <w:rPr>
          <w:lang w:val="ro-RO"/>
        </w:rPr>
      </w:pPr>
      <w:r>
        <w:rPr>
          <w:lang w:val="ro-RO"/>
        </w:rPr>
        <w:t xml:space="preserve"> </w:t>
      </w:r>
    </w:p>
    <w:sectPr w:rsidR="00FA77B3" w:rsidSect="00FA77B3">
      <w:headerReference w:type="default" r:id="rId7"/>
      <w:footerReference w:type="default" r:id="rId8"/>
      <w:pgSz w:w="12240" w:h="15840"/>
      <w:pgMar w:top="1418" w:right="1320" w:bottom="1300" w:left="1340" w:header="426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4095" w14:textId="77777777" w:rsidR="001A4763" w:rsidRDefault="001A4763">
      <w:r>
        <w:separator/>
      </w:r>
    </w:p>
  </w:endnote>
  <w:endnote w:type="continuationSeparator" w:id="0">
    <w:p w14:paraId="721597CF" w14:textId="77777777" w:rsidR="001A4763" w:rsidRDefault="001A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3787" w14:textId="0F37288B" w:rsidR="00775BE6" w:rsidRDefault="001F0E65">
    <w:pPr>
      <w:pStyle w:val="BodyText"/>
      <w:spacing w:line="14" w:lineRule="auto"/>
      <w:rPr>
        <w:sz w:val="20"/>
      </w:rPr>
    </w:pPr>
    <w:r>
      <w:rPr>
        <w:noProof/>
        <w:lang w:val="ro-RO" w:eastAsia="ro-RO" w:bidi="ar-SA"/>
      </w:rPr>
      <mc:AlternateContent>
        <mc:Choice Requires="wps">
          <w:drawing>
            <wp:anchor distT="0" distB="0" distL="114300" distR="114300" simplePos="0" relativeHeight="503313320" behindDoc="1" locked="0" layoutInCell="1" allowOverlap="1" wp14:anchorId="12C90D75" wp14:editId="7B8A99B1">
              <wp:simplePos x="0" y="0"/>
              <wp:positionH relativeFrom="page">
                <wp:posOffset>1377315</wp:posOffset>
              </wp:positionH>
              <wp:positionV relativeFrom="page">
                <wp:posOffset>9217660</wp:posOffset>
              </wp:positionV>
              <wp:extent cx="5018405" cy="446405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840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8CB8C" w14:textId="77777777" w:rsidR="00775BE6" w:rsidRPr="0044262F" w:rsidRDefault="00CF5003">
                          <w:pPr>
                            <w:spacing w:line="223" w:lineRule="exact"/>
                            <w:ind w:left="23" w:right="23"/>
                            <w:jc w:val="center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 xml:space="preserve">FIP CONSULTING SRL| </w:t>
                          </w:r>
                          <w:proofErr w:type="gramStart"/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>T:</w:t>
                          </w:r>
                          <w:proofErr w:type="gramEnd"/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 xml:space="preserve"> 0729.080.137 | </w:t>
                          </w:r>
                          <w:proofErr w:type="gramStart"/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>F:</w:t>
                          </w:r>
                          <w:proofErr w:type="gramEnd"/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 xml:space="preserve"> 035.781.55.94 | </w:t>
                          </w:r>
                          <w:proofErr w:type="gramStart"/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 xml:space="preserve"> </w:t>
                          </w:r>
                          <w:hyperlink r:id="rId1">
                            <w:r w:rsidRPr="0044262F">
                              <w:rPr>
                                <w:b/>
                                <w:color w:val="0000FF"/>
                                <w:sz w:val="20"/>
                                <w:u w:val="single" w:color="0000FF"/>
                                <w:lang w:val="fr-FR"/>
                              </w:rPr>
                              <w:t>proiecte@fipconsulting.ro</w:t>
                            </w:r>
                          </w:hyperlink>
                          <w:r w:rsidRPr="0044262F">
                            <w:rPr>
                              <w:b/>
                              <w:sz w:val="20"/>
                              <w:lang w:val="fr-FR"/>
                            </w:rPr>
                            <w:t>|</w:t>
                          </w:r>
                        </w:p>
                        <w:p w14:paraId="54757A39" w14:textId="77777777" w:rsidR="00775BE6" w:rsidRPr="0044262F" w:rsidRDefault="00CF5003">
                          <w:pPr>
                            <w:spacing w:line="243" w:lineRule="exact"/>
                            <w:ind w:left="21" w:right="23"/>
                            <w:jc w:val="center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hyperlink r:id="rId2">
                            <w:r w:rsidRPr="0044262F">
                              <w:rPr>
                                <w:b/>
                                <w:color w:val="0000FF"/>
                                <w:sz w:val="20"/>
                                <w:u w:val="single" w:color="0000FF"/>
                                <w:lang w:val="fr-FR"/>
                              </w:rPr>
                              <w:t>www.fipconsulting.ro</w:t>
                            </w:r>
                          </w:hyperlink>
                        </w:p>
                        <w:p w14:paraId="39DEB7AC" w14:textId="5F634EF5" w:rsidR="00775BE6" w:rsidRDefault="00CF5003">
                          <w:pPr>
                            <w:spacing w:line="219" w:lineRule="exact"/>
                            <w:ind w:left="23" w:right="22"/>
                            <w:jc w:val="center"/>
                            <w:rPr>
                              <w:sz w:val="18"/>
                            </w:rPr>
                          </w:pPr>
                          <w:r w:rsidRPr="0044262F">
                            <w:rPr>
                              <w:sz w:val="18"/>
                              <w:lang w:val="fr-FR"/>
                            </w:rPr>
                            <w:t xml:space="preserve">SEDIU CENTRAL </w:t>
                          </w:r>
                          <w:proofErr w:type="gramStart"/>
                          <w:r w:rsidRPr="0044262F">
                            <w:rPr>
                              <w:sz w:val="18"/>
                              <w:lang w:val="fr-FR"/>
                            </w:rPr>
                            <w:t>Bucureşti:</w:t>
                          </w:r>
                          <w:proofErr w:type="gramEnd"/>
                          <w:r w:rsidRPr="0044262F">
                            <w:rPr>
                              <w:sz w:val="18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44262F">
                            <w:rPr>
                              <w:sz w:val="18"/>
                              <w:lang w:val="fr-FR"/>
                            </w:rPr>
                            <w:t>Str</w:t>
                          </w:r>
                          <w:proofErr w:type="spellEnd"/>
                          <w:r w:rsidRPr="0044262F">
                            <w:rPr>
                              <w:sz w:val="18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Cluceru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Udricani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20,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Cladirea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Old New City,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Etaj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3, sector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90D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45pt;margin-top:725.8pt;width:395.15pt;height:35.15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" filled="f" stroked="f">
              <v:textbox inset="0,0,0,0">
                <w:txbxContent>
                  <w:p w14:paraId="0808CB8C" w14:textId="77777777" w:rsidR="00775BE6" w:rsidRPr="0044262F" w:rsidRDefault="00CF5003">
                    <w:pPr>
                      <w:spacing w:line="223" w:lineRule="exact"/>
                      <w:ind w:left="23" w:right="23"/>
                      <w:jc w:val="center"/>
                      <w:rPr>
                        <w:b/>
                        <w:sz w:val="20"/>
                        <w:lang w:val="fr-FR"/>
                      </w:rPr>
                    </w:pPr>
                    <w:r w:rsidRPr="0044262F">
                      <w:rPr>
                        <w:b/>
                        <w:sz w:val="20"/>
                        <w:lang w:val="fr-FR"/>
                      </w:rPr>
                      <w:t xml:space="preserve">FIP CONSULTING SRL| </w:t>
                    </w:r>
                    <w:proofErr w:type="gramStart"/>
                    <w:r w:rsidRPr="0044262F">
                      <w:rPr>
                        <w:b/>
                        <w:sz w:val="20"/>
                        <w:lang w:val="fr-FR"/>
                      </w:rPr>
                      <w:t>T:</w:t>
                    </w:r>
                    <w:proofErr w:type="gramEnd"/>
                    <w:r w:rsidRPr="0044262F">
                      <w:rPr>
                        <w:b/>
                        <w:sz w:val="20"/>
                        <w:lang w:val="fr-FR"/>
                      </w:rPr>
                      <w:t xml:space="preserve"> 0729.080.137 | </w:t>
                    </w:r>
                    <w:proofErr w:type="gramStart"/>
                    <w:r w:rsidRPr="0044262F">
                      <w:rPr>
                        <w:b/>
                        <w:sz w:val="20"/>
                        <w:lang w:val="fr-FR"/>
                      </w:rPr>
                      <w:t>F:</w:t>
                    </w:r>
                    <w:proofErr w:type="gramEnd"/>
                    <w:r w:rsidRPr="0044262F">
                      <w:rPr>
                        <w:b/>
                        <w:sz w:val="20"/>
                        <w:lang w:val="fr-FR"/>
                      </w:rPr>
                      <w:t xml:space="preserve"> 035.781.55.94 | </w:t>
                    </w:r>
                    <w:proofErr w:type="gramStart"/>
                    <w:r w:rsidRPr="0044262F">
                      <w:rPr>
                        <w:b/>
                        <w:sz w:val="20"/>
                        <w:lang w:val="fr-FR"/>
                      </w:rPr>
                      <w:t>E-mail:</w:t>
                    </w:r>
                    <w:proofErr w:type="gramEnd"/>
                    <w:r w:rsidRPr="0044262F">
                      <w:rPr>
                        <w:b/>
                        <w:sz w:val="20"/>
                        <w:lang w:val="fr-FR"/>
                      </w:rPr>
                      <w:t xml:space="preserve"> </w:t>
                    </w:r>
                    <w:hyperlink r:id="rId3">
                      <w:r w:rsidRPr="0044262F">
                        <w:rPr>
                          <w:b/>
                          <w:color w:val="0000FF"/>
                          <w:sz w:val="20"/>
                          <w:u w:val="single" w:color="0000FF"/>
                          <w:lang w:val="fr-FR"/>
                        </w:rPr>
                        <w:t>proiecte@fipconsulting.ro</w:t>
                      </w:r>
                    </w:hyperlink>
                    <w:r w:rsidRPr="0044262F">
                      <w:rPr>
                        <w:b/>
                        <w:sz w:val="20"/>
                        <w:lang w:val="fr-FR"/>
                      </w:rPr>
                      <w:t>|</w:t>
                    </w:r>
                  </w:p>
                  <w:p w14:paraId="54757A39" w14:textId="77777777" w:rsidR="00775BE6" w:rsidRPr="0044262F" w:rsidRDefault="00CF5003">
                    <w:pPr>
                      <w:spacing w:line="243" w:lineRule="exact"/>
                      <w:ind w:left="21" w:right="23"/>
                      <w:jc w:val="center"/>
                      <w:rPr>
                        <w:b/>
                        <w:sz w:val="20"/>
                        <w:lang w:val="fr-FR"/>
                      </w:rPr>
                    </w:pPr>
                    <w:hyperlink r:id="rId4">
                      <w:r w:rsidRPr="0044262F">
                        <w:rPr>
                          <w:b/>
                          <w:color w:val="0000FF"/>
                          <w:sz w:val="20"/>
                          <w:u w:val="single" w:color="0000FF"/>
                          <w:lang w:val="fr-FR"/>
                        </w:rPr>
                        <w:t>www.fipconsulting.ro</w:t>
                      </w:r>
                    </w:hyperlink>
                  </w:p>
                  <w:p w14:paraId="39DEB7AC" w14:textId="5F634EF5" w:rsidR="00775BE6" w:rsidRDefault="00CF5003">
                    <w:pPr>
                      <w:spacing w:line="219" w:lineRule="exact"/>
                      <w:ind w:left="23" w:right="22"/>
                      <w:jc w:val="center"/>
                      <w:rPr>
                        <w:sz w:val="18"/>
                      </w:rPr>
                    </w:pPr>
                    <w:r w:rsidRPr="0044262F">
                      <w:rPr>
                        <w:sz w:val="18"/>
                        <w:lang w:val="fr-FR"/>
                      </w:rPr>
                      <w:t xml:space="preserve">SEDIU CENTRAL </w:t>
                    </w:r>
                    <w:proofErr w:type="gramStart"/>
                    <w:r w:rsidRPr="0044262F">
                      <w:rPr>
                        <w:sz w:val="18"/>
                        <w:lang w:val="fr-FR"/>
                      </w:rPr>
                      <w:t>Bucureşti:</w:t>
                    </w:r>
                    <w:proofErr w:type="gramEnd"/>
                    <w:r w:rsidRPr="0044262F">
                      <w:rPr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 w:rsidRPr="0044262F">
                      <w:rPr>
                        <w:sz w:val="18"/>
                        <w:lang w:val="fr-FR"/>
                      </w:rPr>
                      <w:t>Str</w:t>
                    </w:r>
                    <w:proofErr w:type="spellEnd"/>
                    <w:r w:rsidRPr="0044262F">
                      <w:rPr>
                        <w:sz w:val="18"/>
                        <w:lang w:val="fr-FR"/>
                      </w:rPr>
                      <w:t xml:space="preserve">. </w:t>
                    </w:r>
                    <w:proofErr w:type="spellStart"/>
                    <w:r>
                      <w:rPr>
                        <w:sz w:val="18"/>
                      </w:rPr>
                      <w:t>Cluceru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Udricani</w:t>
                    </w:r>
                    <w:proofErr w:type="spellEnd"/>
                    <w:r>
                      <w:rPr>
                        <w:sz w:val="18"/>
                      </w:rPr>
                      <w:t xml:space="preserve"> 20, </w:t>
                    </w:r>
                    <w:proofErr w:type="spellStart"/>
                    <w:r>
                      <w:rPr>
                        <w:sz w:val="18"/>
                      </w:rPr>
                      <w:t>Cladirea</w:t>
                    </w:r>
                    <w:proofErr w:type="spellEnd"/>
                    <w:r>
                      <w:rPr>
                        <w:sz w:val="18"/>
                      </w:rPr>
                      <w:t xml:space="preserve"> Old New City, </w:t>
                    </w:r>
                    <w:proofErr w:type="spellStart"/>
                    <w:r>
                      <w:rPr>
                        <w:sz w:val="18"/>
                      </w:rPr>
                      <w:t>Etaj</w:t>
                    </w:r>
                    <w:proofErr w:type="spellEnd"/>
                    <w:r>
                      <w:rPr>
                        <w:sz w:val="18"/>
                      </w:rPr>
                      <w:t xml:space="preserve"> 3, sector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4EAF" w14:textId="77777777" w:rsidR="001A4763" w:rsidRDefault="001A4763">
      <w:r>
        <w:separator/>
      </w:r>
    </w:p>
  </w:footnote>
  <w:footnote w:type="continuationSeparator" w:id="0">
    <w:p w14:paraId="4CEFB2F9" w14:textId="77777777" w:rsidR="001A4763" w:rsidRDefault="001A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1090" w14:textId="77777777" w:rsidR="00FD0532" w:rsidRDefault="00FD0532" w:rsidP="00FD05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503315368" behindDoc="0" locked="0" layoutInCell="1" allowOverlap="1" wp14:anchorId="793444BE" wp14:editId="0BF606AD">
              <wp:simplePos x="0" y="0"/>
              <wp:positionH relativeFrom="margin">
                <wp:align>left</wp:align>
              </wp:positionH>
              <wp:positionV relativeFrom="paragraph">
                <wp:posOffset>-8627</wp:posOffset>
              </wp:positionV>
              <wp:extent cx="1924050" cy="473710"/>
              <wp:effectExtent l="0" t="0" r="0" b="2540"/>
              <wp:wrapNone/>
              <wp:docPr id="121319275" name="Group 121319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4050" cy="473710"/>
                        <a:chOff x="0" y="0"/>
                        <a:chExt cx="1924050" cy="473710"/>
                      </a:xfrm>
                    </wpg:grpSpPr>
                    <pic:pic xmlns:pic="http://schemas.openxmlformats.org/drawingml/2006/picture">
                      <pic:nvPicPr>
                        <pic:cNvPr id="2069652642" name="Imagin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prstClr val="black"/>
                            <a:srgbClr val="FFC00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911" t="25246" b="27369"/>
                        <a:stretch/>
                      </pic:blipFill>
                      <pic:spPr bwMode="auto">
                        <a:xfrm>
                          <a:off x="476250" y="0"/>
                          <a:ext cx="14478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3858564" name="Imagin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390" b="7677"/>
                        <a:stretch/>
                      </pic:blipFill>
                      <pic:spPr bwMode="auto">
                        <a:xfrm>
                          <a:off x="0" y="0"/>
                          <a:ext cx="47688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A9CB4F" id="Group 121319275" o:spid="_x0000_s1026" style="position:absolute;margin-left:0;margin-top:-.7pt;width:151.5pt;height:37.3pt;z-index:503315368;mso-position-horizontal:left;mso-position-horizontal-relative:margin" coordsize="19240,4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2" o:spid="_x0000_s1027" type="#_x0000_t75" style="position:absolute;left:4762;width:14478;height:4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">
                <v:imagedata r:id="rId3" o:title="" croptop="16545f" cropbottom="17937f" cropleft="20258f" recolortarget="black"/>
              </v:shape>
              <v:shape id="Imagine 3" o:spid="_x0000_s1028" type="#_x0000_t75" style="position:absolute;width:4768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">
                <v:imagedata r:id="rId4" o:title="" croptop="7465f" cropbottom="5031f"/>
              </v:shape>
              <w10:wrap anchorx="margin"/>
            </v:group>
          </w:pict>
        </mc:Fallback>
      </mc:AlternateContent>
    </w:r>
  </w:p>
  <w:p w14:paraId="34F6336C" w14:textId="6DD3D96C" w:rsidR="007F1FC9" w:rsidRPr="00FD0532" w:rsidRDefault="007F1FC9" w:rsidP="00FD0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70B5"/>
    <w:multiLevelType w:val="hybridMultilevel"/>
    <w:tmpl w:val="AAFE606E"/>
    <w:lvl w:ilvl="0" w:tplc="989411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1E01"/>
    <w:multiLevelType w:val="hybridMultilevel"/>
    <w:tmpl w:val="7B061A28"/>
    <w:lvl w:ilvl="0" w:tplc="051EBA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73AD"/>
    <w:multiLevelType w:val="hybridMultilevel"/>
    <w:tmpl w:val="6944C378"/>
    <w:lvl w:ilvl="0" w:tplc="7AD812F0">
      <w:start w:val="1"/>
      <w:numFmt w:val="bullet"/>
      <w:pStyle w:val="Bulet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15A7"/>
    <w:multiLevelType w:val="hybridMultilevel"/>
    <w:tmpl w:val="B3E022E8"/>
    <w:lvl w:ilvl="0" w:tplc="0BC292F8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7111A"/>
    <w:multiLevelType w:val="hybridMultilevel"/>
    <w:tmpl w:val="4DE269C2"/>
    <w:lvl w:ilvl="0" w:tplc="CD9A2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943634" w:themeColor="accent2" w:themeShade="BF"/>
        <w:sz w:val="24"/>
        <w:u w:val="none" w:color="632423" w:themeColor="accent2" w:themeShade="8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F25DC"/>
    <w:multiLevelType w:val="hybridMultilevel"/>
    <w:tmpl w:val="3E5479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612E1"/>
    <w:multiLevelType w:val="hybridMultilevel"/>
    <w:tmpl w:val="D82C91DC"/>
    <w:lvl w:ilvl="0" w:tplc="50D220F0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0CCAD9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CDBC1DE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88F48C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7BD666C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1E6EED2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4E963A6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0DEA4B6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DAEAEFF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num w:numId="1" w16cid:durableId="716707166">
    <w:abstractNumId w:val="6"/>
  </w:num>
  <w:num w:numId="2" w16cid:durableId="101459348">
    <w:abstractNumId w:val="5"/>
  </w:num>
  <w:num w:numId="3" w16cid:durableId="922252675">
    <w:abstractNumId w:val="3"/>
  </w:num>
  <w:num w:numId="4" w16cid:durableId="1882399131">
    <w:abstractNumId w:val="1"/>
  </w:num>
  <w:num w:numId="5" w16cid:durableId="1990358600">
    <w:abstractNumId w:val="2"/>
  </w:num>
  <w:num w:numId="6" w16cid:durableId="1904026329">
    <w:abstractNumId w:val="4"/>
  </w:num>
  <w:num w:numId="7" w16cid:durableId="130712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E6"/>
    <w:rsid w:val="000037C3"/>
    <w:rsid w:val="0002250C"/>
    <w:rsid w:val="00046598"/>
    <w:rsid w:val="000652A6"/>
    <w:rsid w:val="00083CF9"/>
    <w:rsid w:val="000C4074"/>
    <w:rsid w:val="000D0112"/>
    <w:rsid w:val="000D6461"/>
    <w:rsid w:val="000E6B17"/>
    <w:rsid w:val="000F317C"/>
    <w:rsid w:val="000F710F"/>
    <w:rsid w:val="00102CC8"/>
    <w:rsid w:val="0010482D"/>
    <w:rsid w:val="00113636"/>
    <w:rsid w:val="001168B5"/>
    <w:rsid w:val="00132C94"/>
    <w:rsid w:val="00172A37"/>
    <w:rsid w:val="0018699B"/>
    <w:rsid w:val="00191041"/>
    <w:rsid w:val="001A4763"/>
    <w:rsid w:val="001B6B89"/>
    <w:rsid w:val="001D55A2"/>
    <w:rsid w:val="001F0E65"/>
    <w:rsid w:val="002018A9"/>
    <w:rsid w:val="00210D2E"/>
    <w:rsid w:val="00230890"/>
    <w:rsid w:val="00286804"/>
    <w:rsid w:val="002A409F"/>
    <w:rsid w:val="002A77A4"/>
    <w:rsid w:val="002E1519"/>
    <w:rsid w:val="002E5D40"/>
    <w:rsid w:val="00326838"/>
    <w:rsid w:val="00337B01"/>
    <w:rsid w:val="003556AF"/>
    <w:rsid w:val="003641AB"/>
    <w:rsid w:val="00364E0C"/>
    <w:rsid w:val="003A2DE3"/>
    <w:rsid w:val="003C03FA"/>
    <w:rsid w:val="003C0651"/>
    <w:rsid w:val="003E3BDE"/>
    <w:rsid w:val="004020AF"/>
    <w:rsid w:val="00412AD5"/>
    <w:rsid w:val="00412EB9"/>
    <w:rsid w:val="0044262F"/>
    <w:rsid w:val="004503C9"/>
    <w:rsid w:val="0048096A"/>
    <w:rsid w:val="004B0A6D"/>
    <w:rsid w:val="004D0D3E"/>
    <w:rsid w:val="005001FB"/>
    <w:rsid w:val="00517DE6"/>
    <w:rsid w:val="005402E7"/>
    <w:rsid w:val="0054274B"/>
    <w:rsid w:val="00544E6A"/>
    <w:rsid w:val="00556B4E"/>
    <w:rsid w:val="00587EDA"/>
    <w:rsid w:val="005A0903"/>
    <w:rsid w:val="005B3B60"/>
    <w:rsid w:val="005B4AD0"/>
    <w:rsid w:val="005B60AC"/>
    <w:rsid w:val="005C75EC"/>
    <w:rsid w:val="005F45B7"/>
    <w:rsid w:val="005F5CDE"/>
    <w:rsid w:val="00600D3C"/>
    <w:rsid w:val="00602800"/>
    <w:rsid w:val="006037B4"/>
    <w:rsid w:val="00613129"/>
    <w:rsid w:val="00615FD8"/>
    <w:rsid w:val="00616C01"/>
    <w:rsid w:val="006407FA"/>
    <w:rsid w:val="00641171"/>
    <w:rsid w:val="00657357"/>
    <w:rsid w:val="00692728"/>
    <w:rsid w:val="0069512F"/>
    <w:rsid w:val="006A731C"/>
    <w:rsid w:val="006B7A57"/>
    <w:rsid w:val="006D7EC6"/>
    <w:rsid w:val="006E3C83"/>
    <w:rsid w:val="006E54B1"/>
    <w:rsid w:val="006F1D7F"/>
    <w:rsid w:val="00715B6D"/>
    <w:rsid w:val="00715DAB"/>
    <w:rsid w:val="00730569"/>
    <w:rsid w:val="007403F9"/>
    <w:rsid w:val="00754306"/>
    <w:rsid w:val="00775BE6"/>
    <w:rsid w:val="007769AC"/>
    <w:rsid w:val="007968B1"/>
    <w:rsid w:val="00796E17"/>
    <w:rsid w:val="007A1E1B"/>
    <w:rsid w:val="007A2470"/>
    <w:rsid w:val="007A7AB6"/>
    <w:rsid w:val="007A7F63"/>
    <w:rsid w:val="007B247F"/>
    <w:rsid w:val="007F1FC9"/>
    <w:rsid w:val="00806C24"/>
    <w:rsid w:val="008279E3"/>
    <w:rsid w:val="0085777C"/>
    <w:rsid w:val="008848B9"/>
    <w:rsid w:val="008A288A"/>
    <w:rsid w:val="008D6881"/>
    <w:rsid w:val="00946089"/>
    <w:rsid w:val="00973394"/>
    <w:rsid w:val="00992CDA"/>
    <w:rsid w:val="00997A53"/>
    <w:rsid w:val="009A7361"/>
    <w:rsid w:val="009C6367"/>
    <w:rsid w:val="009D672A"/>
    <w:rsid w:val="009E6760"/>
    <w:rsid w:val="00A03F42"/>
    <w:rsid w:val="00A253F2"/>
    <w:rsid w:val="00A3002F"/>
    <w:rsid w:val="00A30B93"/>
    <w:rsid w:val="00A92A4B"/>
    <w:rsid w:val="00AC6774"/>
    <w:rsid w:val="00AE0B65"/>
    <w:rsid w:val="00B26869"/>
    <w:rsid w:val="00B46538"/>
    <w:rsid w:val="00B60AB7"/>
    <w:rsid w:val="00B72D33"/>
    <w:rsid w:val="00B81DBC"/>
    <w:rsid w:val="00B86309"/>
    <w:rsid w:val="00BA068B"/>
    <w:rsid w:val="00BA44F4"/>
    <w:rsid w:val="00BA6ECA"/>
    <w:rsid w:val="00BC5BA9"/>
    <w:rsid w:val="00BD26BB"/>
    <w:rsid w:val="00BF2A0E"/>
    <w:rsid w:val="00C26AE5"/>
    <w:rsid w:val="00C412E3"/>
    <w:rsid w:val="00C57301"/>
    <w:rsid w:val="00C628B7"/>
    <w:rsid w:val="00C6721A"/>
    <w:rsid w:val="00C70ECD"/>
    <w:rsid w:val="00CB4244"/>
    <w:rsid w:val="00CB5C42"/>
    <w:rsid w:val="00CF5003"/>
    <w:rsid w:val="00D34D85"/>
    <w:rsid w:val="00D73227"/>
    <w:rsid w:val="00D8303D"/>
    <w:rsid w:val="00DB1424"/>
    <w:rsid w:val="00DD0883"/>
    <w:rsid w:val="00DE1EDD"/>
    <w:rsid w:val="00DF0E1D"/>
    <w:rsid w:val="00E310C5"/>
    <w:rsid w:val="00E42A16"/>
    <w:rsid w:val="00E60A1F"/>
    <w:rsid w:val="00E702A0"/>
    <w:rsid w:val="00E71214"/>
    <w:rsid w:val="00E81AF0"/>
    <w:rsid w:val="00E82AE0"/>
    <w:rsid w:val="00E8494E"/>
    <w:rsid w:val="00E84D59"/>
    <w:rsid w:val="00E97F05"/>
    <w:rsid w:val="00ED5305"/>
    <w:rsid w:val="00EF05FB"/>
    <w:rsid w:val="00EF2514"/>
    <w:rsid w:val="00EF373F"/>
    <w:rsid w:val="00F44B37"/>
    <w:rsid w:val="00F465C3"/>
    <w:rsid w:val="00F66EE6"/>
    <w:rsid w:val="00F81036"/>
    <w:rsid w:val="00F81AC2"/>
    <w:rsid w:val="00FA7050"/>
    <w:rsid w:val="00FA77B3"/>
    <w:rsid w:val="00FC747B"/>
    <w:rsid w:val="00FD0532"/>
    <w:rsid w:val="00FD5D39"/>
    <w:rsid w:val="00FE22C0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64988"/>
  <w15:docId w15:val="{445C46D5-B4E5-4845-A8D5-93B58784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aliases w:val="Caracter,Caracter Caracter Caracter,Caracter Caracter,encabezado,Encabezado Car Car Car Car,Encabezado Car Car,h,SJ Head1,hd,even,Body Text Indent1,Fejléc4, Char1 Char,Fejléc4 Caracter,Header Title,Header Char Char Char,Main Title, Char2 Char"/>
    <w:basedOn w:val="Normal"/>
    <w:link w:val="HeaderChar"/>
    <w:uiPriority w:val="99"/>
    <w:unhideWhenUsed/>
    <w:rsid w:val="007F1FC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aracter Char,Caracter Caracter Caracter Char,Caracter Caracter Char,encabezado Char,Encabezado Car Car Car Car Char,Encabezado Car Car Char,h Char,SJ Head1 Char,hd Char,even Char,Body Text Indent1 Char,Fejléc4 Char, Char1 Char Char"/>
    <w:basedOn w:val="DefaultParagraphFont"/>
    <w:link w:val="Header"/>
    <w:uiPriority w:val="99"/>
    <w:rsid w:val="007F1FC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F1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FC9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qFormat/>
    <w:rsid w:val="001B6B89"/>
    <w:rPr>
      <w:rFonts w:ascii="Calibri" w:hAnsi="Calibri" w:cstheme="minorHAnsi"/>
      <w:noProof/>
      <w:color w:val="365F91" w:themeColor="accent1" w:themeShade="BF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47F"/>
    <w:rPr>
      <w:color w:val="605E5C"/>
      <w:shd w:val="clear" w:color="auto" w:fill="E1DFDD"/>
    </w:rPr>
  </w:style>
  <w:style w:type="paragraph" w:customStyle="1" w:styleId="Titlu3-FIP">
    <w:name w:val="Titlu3-FIP"/>
    <w:basedOn w:val="Heading3"/>
    <w:link w:val="Titlu3-FIPChar"/>
    <w:autoRedefine/>
    <w:qFormat/>
    <w:rsid w:val="00337B01"/>
    <w:pPr>
      <w:widowControl/>
      <w:pBdr>
        <w:top w:val="dashed" w:sz="4" w:space="1" w:color="FF9900"/>
        <w:left w:val="dashed" w:sz="4" w:space="4" w:color="FF9900"/>
        <w:bottom w:val="dashed" w:sz="4" w:space="1" w:color="FF9900"/>
        <w:right w:val="dashed" w:sz="4" w:space="0" w:color="FF9900"/>
      </w:pBdr>
      <w:shd w:val="clear" w:color="76923C" w:themeColor="accent3" w:themeShade="BF" w:fill="auto"/>
      <w:tabs>
        <w:tab w:val="left" w:pos="851"/>
        <w:tab w:val="left" w:pos="1530"/>
      </w:tabs>
      <w:autoSpaceDE/>
      <w:autoSpaceDN/>
      <w:spacing w:before="120" w:after="120"/>
    </w:pPr>
    <w:rPr>
      <w:rFonts w:asciiTheme="minorHAnsi" w:hAnsiTheme="minorHAnsi" w:cstheme="minorHAnsi"/>
      <w:b/>
      <w:color w:val="2B4347"/>
      <w:szCs w:val="22"/>
      <w:lang w:val="ro-RO" w:bidi="ar-SA"/>
    </w:rPr>
  </w:style>
  <w:style w:type="character" w:customStyle="1" w:styleId="Titlu3-FIPChar">
    <w:name w:val="Titlu3-FIP Char"/>
    <w:basedOn w:val="DefaultParagraphFont"/>
    <w:link w:val="Titlu3-FIP"/>
    <w:rsid w:val="00337B01"/>
    <w:rPr>
      <w:rFonts w:eastAsiaTheme="majorEastAsia" w:cstheme="minorHAnsi"/>
      <w:b/>
      <w:color w:val="2B4347"/>
      <w:sz w:val="24"/>
      <w:shd w:val="clear" w:color="76923C" w:themeColor="accent3" w:themeShade="BF" w:fill="auto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B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5B3B60"/>
    <w:rPr>
      <w:rFonts w:ascii="Calibri" w:eastAsia="Calibri" w:hAnsi="Calibri" w:cs="Calibri"/>
      <w:lang w:bidi="en-US"/>
    </w:rPr>
  </w:style>
  <w:style w:type="paragraph" w:customStyle="1" w:styleId="Bulete2">
    <w:name w:val="Bulete2"/>
    <w:basedOn w:val="Normal"/>
    <w:link w:val="Bulete2Char"/>
    <w:qFormat/>
    <w:rsid w:val="005B4AD0"/>
    <w:pPr>
      <w:widowControl/>
      <w:numPr>
        <w:numId w:val="5"/>
      </w:numPr>
      <w:autoSpaceDE/>
      <w:autoSpaceDN/>
      <w:spacing w:before="60" w:after="60"/>
    </w:pPr>
    <w:rPr>
      <w:rFonts w:asciiTheme="minorHAnsi" w:eastAsia="Times New Roman" w:hAnsiTheme="minorHAnsi" w:cstheme="minorHAnsi"/>
      <w:lang w:val="en-GB" w:bidi="ar-SA"/>
    </w:rPr>
  </w:style>
  <w:style w:type="character" w:customStyle="1" w:styleId="Bulete2Char">
    <w:name w:val="Bulete2 Char"/>
    <w:basedOn w:val="DefaultParagraphFont"/>
    <w:link w:val="Bulete2"/>
    <w:rsid w:val="005B4AD0"/>
    <w:rPr>
      <w:rFonts w:eastAsia="Times New Roman" w:cstheme="minorHAnsi"/>
      <w:lang w:val="en-GB"/>
    </w:rPr>
  </w:style>
  <w:style w:type="paragraph" w:customStyle="1" w:styleId="FIP-Box1-bold">
    <w:name w:val="FIP-Box1-bold"/>
    <w:basedOn w:val="Normal"/>
    <w:link w:val="FIP-Box1-boldCaracter"/>
    <w:autoRedefine/>
    <w:qFormat/>
    <w:rsid w:val="006A731C"/>
    <w:pPr>
      <w:widowControl/>
      <w:autoSpaceDE/>
      <w:autoSpaceDN/>
      <w:spacing w:before="120"/>
    </w:pPr>
    <w:rPr>
      <w:rFonts w:asciiTheme="minorHAnsi" w:eastAsia="Times New Roman" w:hAnsiTheme="minorHAnsi" w:cs="Tahoma"/>
      <w:b/>
      <w:noProof/>
      <w:snapToGrid w:val="0"/>
      <w:sz w:val="26"/>
      <w:szCs w:val="26"/>
      <w:shd w:val="clear" w:color="auto" w:fill="FFFFFF"/>
      <w:lang w:val="ro-RO" w:eastAsia="ro-RO" w:bidi="ar-SA"/>
    </w:rPr>
  </w:style>
  <w:style w:type="character" w:customStyle="1" w:styleId="FIP-Box1-boldCaracter">
    <w:name w:val="FIP-Box1-bold Caracter"/>
    <w:basedOn w:val="DefaultParagraphFont"/>
    <w:link w:val="FIP-Box1-bold"/>
    <w:rsid w:val="006A731C"/>
    <w:rPr>
      <w:rFonts w:eastAsia="Times New Roman" w:cs="Tahoma"/>
      <w:b/>
      <w:noProof/>
      <w:snapToGrid w:val="0"/>
      <w:sz w:val="26"/>
      <w:szCs w:val="26"/>
      <w:lang w:val="ro-RO" w:eastAsia="ro-RO"/>
    </w:rPr>
  </w:style>
  <w:style w:type="table" w:styleId="TableGrid">
    <w:name w:val="Table Grid"/>
    <w:basedOn w:val="TableNormal"/>
    <w:uiPriority w:val="39"/>
    <w:qFormat/>
    <w:rsid w:val="004D0D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iecte@fipconsulting.ro" TargetMode="External"/><Relationship Id="rId2" Type="http://schemas.openxmlformats.org/officeDocument/2006/relationships/hyperlink" Target="http://www.fipconsulting.ro/" TargetMode="External"/><Relationship Id="rId1" Type="http://schemas.openxmlformats.org/officeDocument/2006/relationships/hyperlink" Target="mailto:proiecte@fipconsulting.ro" TargetMode="External"/><Relationship Id="rId4" Type="http://schemas.openxmlformats.org/officeDocument/2006/relationships/hyperlink" Target="http://www.fipconsulting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952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FIP2</dc:creator>
  <cp:lastModifiedBy>HP</cp:lastModifiedBy>
  <cp:revision>2</cp:revision>
  <cp:lastPrinted>2024-05-10T09:20:00Z</cp:lastPrinted>
  <dcterms:created xsi:type="dcterms:W3CDTF">2025-06-13T08:41:00Z</dcterms:created>
  <dcterms:modified xsi:type="dcterms:W3CDTF">2025-06-13T08:41:00Z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2022-04-26T00:00:00Z</vt:filetime>
  </property>
</Properties>
</file>