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92C2" w14:textId="77777777" w:rsidR="007B2864" w:rsidRPr="00BC22F0" w:rsidRDefault="007B2864" w:rsidP="007B2864">
      <w:pPr>
        <w:pStyle w:val="NoSpacing"/>
        <w:spacing w:line="276" w:lineRule="auto"/>
        <w:jc w:val="both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 xml:space="preserve">                                                                                                         </w:t>
      </w:r>
      <w:bookmarkStart w:id="0" w:name="_Hlk157084981"/>
      <w:r w:rsidRPr="00BC22F0">
        <w:rPr>
          <w:sz w:val="24"/>
          <w:szCs w:val="24"/>
          <w:lang w:val="ro-RO"/>
        </w:rPr>
        <w:t>(nu produce efecte juridice)*</w:t>
      </w:r>
    </w:p>
    <w:bookmarkEnd w:id="0"/>
    <w:p w14:paraId="0B72EC34" w14:textId="77777777" w:rsidR="007B2864" w:rsidRPr="00BC22F0" w:rsidRDefault="007B2864" w:rsidP="007B2864">
      <w:pPr>
        <w:rPr>
          <w:b/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>ROMÂNIA</w:t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  <w:t xml:space="preserve">                               </w:t>
      </w:r>
      <w:r w:rsidRPr="00BC22F0">
        <w:rPr>
          <w:b/>
          <w:sz w:val="24"/>
          <w:szCs w:val="24"/>
          <w:lang w:val="ro-RO"/>
        </w:rPr>
        <w:t>Iniţiator</w:t>
      </w:r>
    </w:p>
    <w:p w14:paraId="52DC448E" w14:textId="77777777" w:rsidR="007B2864" w:rsidRPr="00BC22F0" w:rsidRDefault="007B2864" w:rsidP="007B2864">
      <w:pPr>
        <w:pStyle w:val="NoSpacing"/>
        <w:spacing w:line="276" w:lineRule="auto"/>
        <w:jc w:val="both"/>
        <w:rPr>
          <w:b/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 xml:space="preserve">JUDEŢUL MURES                                                                                              </w:t>
      </w:r>
      <w:r w:rsidRPr="00BC22F0">
        <w:rPr>
          <w:b/>
          <w:sz w:val="24"/>
          <w:szCs w:val="24"/>
          <w:lang w:val="ro-RO"/>
        </w:rPr>
        <w:t>PRIMAR</w:t>
      </w:r>
    </w:p>
    <w:p w14:paraId="673EE83B" w14:textId="77777777" w:rsidR="007B2864" w:rsidRPr="00BC22F0" w:rsidRDefault="007B2864" w:rsidP="007B2864">
      <w:pPr>
        <w:pStyle w:val="NoSpacing"/>
        <w:spacing w:line="276" w:lineRule="auto"/>
        <w:jc w:val="both"/>
        <w:rPr>
          <w:bCs/>
          <w:sz w:val="24"/>
          <w:szCs w:val="24"/>
          <w:lang w:val="ro-RO"/>
        </w:rPr>
      </w:pPr>
      <w:r w:rsidRPr="00BC22F0">
        <w:rPr>
          <w:bCs/>
          <w:sz w:val="24"/>
          <w:szCs w:val="24"/>
          <w:lang w:val="ro-RO"/>
        </w:rPr>
        <w:t>MUNICIPIUL TÂRGU MUREȘ</w:t>
      </w:r>
      <w:r w:rsidRPr="00BC22F0">
        <w:rPr>
          <w:b/>
          <w:bCs/>
          <w:sz w:val="24"/>
          <w:szCs w:val="24"/>
          <w:lang w:val="ro-RO"/>
        </w:rPr>
        <w:t xml:space="preserve">                                                                        Soós Zoltán</w:t>
      </w:r>
    </w:p>
    <w:p w14:paraId="736007CE" w14:textId="77777777" w:rsidR="007B2864" w:rsidRPr="00BC22F0" w:rsidRDefault="007B2864" w:rsidP="007B2864">
      <w:pPr>
        <w:pStyle w:val="NoSpacing"/>
        <w:spacing w:line="276" w:lineRule="auto"/>
        <w:jc w:val="both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 xml:space="preserve">DASCPC-Serviciul  activităţi  culturale, sportive, de tineret şi locativ          </w:t>
      </w:r>
      <w:r w:rsidRPr="00BC22F0">
        <w:rPr>
          <w:sz w:val="24"/>
          <w:szCs w:val="24"/>
          <w:lang w:val="ro-RO"/>
        </w:rPr>
        <w:tab/>
      </w:r>
      <w:r w:rsidRPr="00BC22F0">
        <w:rPr>
          <w:bCs/>
          <w:sz w:val="24"/>
          <w:szCs w:val="24"/>
          <w:lang w:val="ro-RO"/>
        </w:rPr>
        <w:t xml:space="preserve">  </w:t>
      </w:r>
      <w:r w:rsidRPr="00BC22F0">
        <w:rPr>
          <w:sz w:val="24"/>
          <w:szCs w:val="24"/>
          <w:lang w:val="ro-RO"/>
        </w:rPr>
        <w:t xml:space="preserve"> </w:t>
      </w:r>
    </w:p>
    <w:p w14:paraId="46186B03" w14:textId="4EB81056" w:rsidR="007B2864" w:rsidRPr="00BC22F0" w:rsidRDefault="007B2864" w:rsidP="007B2864">
      <w:pPr>
        <w:pStyle w:val="NoSpacing"/>
        <w:spacing w:line="276" w:lineRule="auto"/>
        <w:jc w:val="both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>Nr.</w:t>
      </w:r>
      <w:r>
        <w:rPr>
          <w:sz w:val="24"/>
          <w:szCs w:val="24"/>
          <w:lang w:val="ro-RO"/>
        </w:rPr>
        <w:t xml:space="preserve"> </w:t>
      </w:r>
      <w:r w:rsidR="006A126D">
        <w:rPr>
          <w:sz w:val="24"/>
          <w:szCs w:val="24"/>
          <w:lang w:val="ro-RO"/>
        </w:rPr>
        <w:t>17.485</w:t>
      </w:r>
      <w:r>
        <w:rPr>
          <w:sz w:val="24"/>
          <w:szCs w:val="24"/>
          <w:lang w:val="ro-RO"/>
        </w:rPr>
        <w:t xml:space="preserve"> </w:t>
      </w:r>
      <w:r w:rsidRPr="00BC22F0">
        <w:rPr>
          <w:sz w:val="24"/>
          <w:szCs w:val="24"/>
          <w:lang w:val="ro-RO"/>
        </w:rPr>
        <w:t xml:space="preserve"> din  </w:t>
      </w:r>
      <w:r>
        <w:rPr>
          <w:sz w:val="24"/>
          <w:szCs w:val="24"/>
          <w:lang w:val="ro-RO"/>
        </w:rPr>
        <w:t>0</w:t>
      </w:r>
      <w:r w:rsidR="006A126D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>.04.2025</w:t>
      </w:r>
    </w:p>
    <w:p w14:paraId="31CE31A0" w14:textId="77777777" w:rsidR="007B2864" w:rsidRPr="00BC22F0" w:rsidRDefault="007B2864" w:rsidP="007B2864">
      <w:pPr>
        <w:pStyle w:val="NoSpacing"/>
        <w:jc w:val="both"/>
        <w:rPr>
          <w:sz w:val="24"/>
          <w:szCs w:val="24"/>
          <w:lang w:val="ro-RO"/>
        </w:rPr>
      </w:pPr>
    </w:p>
    <w:p w14:paraId="4E52914E" w14:textId="77777777" w:rsidR="007B2864" w:rsidRPr="00BC22F0" w:rsidRDefault="007B2864" w:rsidP="007B2864">
      <w:pPr>
        <w:pStyle w:val="NoSpacing"/>
        <w:jc w:val="both"/>
        <w:rPr>
          <w:sz w:val="24"/>
          <w:szCs w:val="24"/>
          <w:lang w:val="ro-RO"/>
        </w:rPr>
      </w:pPr>
    </w:p>
    <w:p w14:paraId="509D306E" w14:textId="77777777" w:rsidR="007B2864" w:rsidRPr="00BC22F0" w:rsidRDefault="007B2864" w:rsidP="007B2864">
      <w:pPr>
        <w:pStyle w:val="NoSpacing"/>
        <w:jc w:val="both"/>
        <w:rPr>
          <w:sz w:val="24"/>
          <w:szCs w:val="24"/>
          <w:lang w:val="ro-RO"/>
        </w:rPr>
      </w:pPr>
    </w:p>
    <w:p w14:paraId="3957D6A9" w14:textId="77777777" w:rsidR="007B2864" w:rsidRPr="00BC22F0" w:rsidRDefault="007B2864" w:rsidP="007B2864">
      <w:pPr>
        <w:pStyle w:val="NoSpacing"/>
        <w:jc w:val="both"/>
        <w:rPr>
          <w:sz w:val="24"/>
          <w:szCs w:val="24"/>
          <w:lang w:val="ro-RO"/>
        </w:rPr>
      </w:pPr>
    </w:p>
    <w:p w14:paraId="79D2DE0B" w14:textId="77777777" w:rsidR="007B2864" w:rsidRPr="00BC22F0" w:rsidRDefault="007B2864" w:rsidP="007B2864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BC22F0">
        <w:rPr>
          <w:b/>
          <w:bCs/>
          <w:sz w:val="24"/>
          <w:szCs w:val="24"/>
          <w:lang w:val="ro-RO"/>
        </w:rPr>
        <w:t>Referat de aprobare</w:t>
      </w:r>
    </w:p>
    <w:p w14:paraId="299D453B" w14:textId="050145EA" w:rsidR="007B2864" w:rsidRDefault="007B2864" w:rsidP="007B2864">
      <w:pPr>
        <w:jc w:val="center"/>
        <w:rPr>
          <w:b/>
          <w:sz w:val="24"/>
          <w:szCs w:val="24"/>
          <w:lang w:val="ro-RO"/>
        </w:rPr>
      </w:pPr>
      <w:r w:rsidRPr="00BC22F0">
        <w:rPr>
          <w:b/>
          <w:sz w:val="24"/>
          <w:szCs w:val="24"/>
          <w:lang w:val="ro-RO"/>
        </w:rPr>
        <w:t xml:space="preserve">privind  aprobarea </w:t>
      </w:r>
      <w:r>
        <w:rPr>
          <w:b/>
          <w:sz w:val="24"/>
          <w:szCs w:val="24"/>
          <w:lang w:val="ro-RO"/>
        </w:rPr>
        <w:t xml:space="preserve">schimbării destinației imobilului situat în str. Valea Rece, nr. 21/5 din spațiu cu altă destinație </w:t>
      </w:r>
      <w:r w:rsidR="00005A40">
        <w:rPr>
          <w:b/>
          <w:sz w:val="24"/>
          <w:szCs w:val="24"/>
          <w:lang w:val="ro-RO"/>
        </w:rPr>
        <w:t xml:space="preserve"> în cea de </w:t>
      </w:r>
      <w:r>
        <w:rPr>
          <w:b/>
          <w:sz w:val="24"/>
          <w:szCs w:val="24"/>
          <w:lang w:val="ro-RO"/>
        </w:rPr>
        <w:t>locuință</w:t>
      </w:r>
    </w:p>
    <w:p w14:paraId="4F94155C" w14:textId="77777777" w:rsidR="007B2864" w:rsidRDefault="007B2864" w:rsidP="007B2864">
      <w:pPr>
        <w:jc w:val="center"/>
        <w:rPr>
          <w:b/>
          <w:sz w:val="24"/>
          <w:szCs w:val="24"/>
          <w:lang w:val="ro-RO"/>
        </w:rPr>
      </w:pPr>
    </w:p>
    <w:p w14:paraId="5CF0A6BC" w14:textId="06B0A79E" w:rsidR="00080BBC" w:rsidRPr="00080BBC" w:rsidRDefault="00080BBC" w:rsidP="00080BBC">
      <w:pPr>
        <w:pStyle w:val="NoSpacing"/>
        <w:spacing w:line="276" w:lineRule="auto"/>
        <w:ind w:firstLine="708"/>
        <w:jc w:val="both"/>
        <w:rPr>
          <w:sz w:val="24"/>
          <w:szCs w:val="24"/>
          <w:lang w:val="ro-RO"/>
        </w:rPr>
      </w:pPr>
      <w:r w:rsidRPr="00080BBC">
        <w:rPr>
          <w:bCs/>
          <w:sz w:val="24"/>
          <w:szCs w:val="24"/>
          <w:lang w:val="ro-RO"/>
        </w:rPr>
        <w:t>Prin Hotărârea de Consiliu local nr. 231 din 30 iunie 2022</w:t>
      </w:r>
      <w:r>
        <w:rPr>
          <w:bCs/>
          <w:sz w:val="24"/>
          <w:szCs w:val="24"/>
          <w:lang w:val="ro-RO"/>
        </w:rPr>
        <w:t xml:space="preserve"> s-a aprobat schimbarea destinației  imobilului situat în str. Valea Rece, nr. 21/5, din locuință în spațiu cu altă destinație decât aceea de locuință, </w:t>
      </w:r>
      <w:r w:rsidR="00A2181E">
        <w:rPr>
          <w:bCs/>
          <w:sz w:val="24"/>
          <w:szCs w:val="24"/>
          <w:lang w:val="ro-RO"/>
        </w:rPr>
        <w:t xml:space="preserve"> acesta </w:t>
      </w:r>
      <w:r>
        <w:rPr>
          <w:bCs/>
          <w:sz w:val="24"/>
          <w:szCs w:val="24"/>
          <w:lang w:val="ro-RO"/>
        </w:rPr>
        <w:t>fiind repartizat în favoarea Bisericii Penticostale a lui Dumnezeu Betel ( Asociația Creștină a romilor Betesda) pe o perioadă de 6 luni cu posibilitate de prelungire succesivă</w:t>
      </w:r>
      <w:r w:rsidR="00436A49">
        <w:rPr>
          <w:bCs/>
          <w:sz w:val="24"/>
          <w:szCs w:val="24"/>
          <w:lang w:val="ro-RO"/>
        </w:rPr>
        <w:t>. Spațiul în cauză a fost folosit</w:t>
      </w:r>
      <w:r w:rsidRPr="00080BBC">
        <w:rPr>
          <w:sz w:val="24"/>
          <w:szCs w:val="24"/>
          <w:lang w:val="ro-RO"/>
        </w:rPr>
        <w:t xml:space="preserve"> ca spațiu de rugăciune.</w:t>
      </w:r>
    </w:p>
    <w:p w14:paraId="1175BE61" w14:textId="12A5F79F" w:rsidR="007B2864" w:rsidRPr="0031213E" w:rsidRDefault="00080BBC" w:rsidP="006A126D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080BBC">
        <w:rPr>
          <w:sz w:val="24"/>
          <w:szCs w:val="24"/>
          <w:lang w:val="ro-RO"/>
        </w:rPr>
        <w:t>Având în vedere faptul că</w:t>
      </w:r>
      <w:r w:rsidR="00A2181E">
        <w:rPr>
          <w:sz w:val="24"/>
          <w:szCs w:val="24"/>
          <w:lang w:val="ro-RO"/>
        </w:rPr>
        <w:t>,</w:t>
      </w:r>
      <w:r w:rsidRPr="00080BBC">
        <w:rPr>
          <w:sz w:val="24"/>
          <w:szCs w:val="24"/>
          <w:lang w:val="ro-RO"/>
        </w:rPr>
        <w:t xml:space="preserve"> </w:t>
      </w:r>
      <w:r w:rsidRPr="00080BBC">
        <w:rPr>
          <w:bCs/>
          <w:sz w:val="24"/>
          <w:szCs w:val="24"/>
          <w:lang w:val="ro-RO"/>
        </w:rPr>
        <w:t>Asociația Creștină a Romilor Betesda a renunțat la spațiu</w:t>
      </w:r>
      <w:r w:rsidR="006A126D">
        <w:rPr>
          <w:bCs/>
          <w:sz w:val="24"/>
          <w:szCs w:val="24"/>
          <w:lang w:val="ro-RO"/>
        </w:rPr>
        <w:t xml:space="preserve">, </w:t>
      </w:r>
      <w:r w:rsidRPr="00080BBC">
        <w:rPr>
          <w:bCs/>
          <w:sz w:val="24"/>
          <w:szCs w:val="24"/>
          <w:lang w:val="ro-RO"/>
        </w:rPr>
        <w:t xml:space="preserve"> Comisia </w:t>
      </w:r>
      <w:r>
        <w:rPr>
          <w:bCs/>
          <w:sz w:val="24"/>
          <w:szCs w:val="24"/>
          <w:lang w:val="ro-RO"/>
        </w:rPr>
        <w:t>de specialitate pentru repartizarea spațiilor cu altă destinație a propus</w:t>
      </w:r>
      <w:r w:rsidR="00D92611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în cadrul ședinței din luna februarie</w:t>
      </w:r>
      <w:r w:rsidR="00D92611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schimbarea destinației spațiului situat în str. Valea Rece, nr.21/5</w:t>
      </w:r>
      <w:r w:rsidR="0031213E">
        <w:rPr>
          <w:sz w:val="24"/>
          <w:szCs w:val="24"/>
          <w:lang w:val="ro-RO"/>
        </w:rPr>
        <w:t xml:space="preserve"> ( 1 cameră + 4 dependințe),</w:t>
      </w:r>
      <w:r>
        <w:rPr>
          <w:sz w:val="24"/>
          <w:szCs w:val="24"/>
          <w:lang w:val="ro-RO"/>
        </w:rPr>
        <w:t xml:space="preserve"> din spațiu cu alta destinație în locuință.</w:t>
      </w:r>
    </w:p>
    <w:p w14:paraId="10328198" w14:textId="031C4441" w:rsidR="007B2864" w:rsidRPr="00BC22F0" w:rsidRDefault="007B2864" w:rsidP="007B2864">
      <w:pPr>
        <w:pStyle w:val="NoSpacing"/>
        <w:jc w:val="both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ab/>
        <w:t xml:space="preserve">Având în vedere cele mai sus- precizate, supunem aprobării Consiliului Local proiectul de hotărâre </w:t>
      </w:r>
      <w:r>
        <w:rPr>
          <w:sz w:val="24"/>
          <w:szCs w:val="24"/>
          <w:lang w:val="ro-RO"/>
        </w:rPr>
        <w:t>prezentat.</w:t>
      </w:r>
    </w:p>
    <w:p w14:paraId="6FC06632" w14:textId="431D7BA8" w:rsidR="006A126D" w:rsidRDefault="007B2864" w:rsidP="007B2864">
      <w:pPr>
        <w:pStyle w:val="NoSpacing"/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 xml:space="preserve">   </w:t>
      </w:r>
      <w:r w:rsidR="006A126D">
        <w:rPr>
          <w:sz w:val="24"/>
          <w:szCs w:val="24"/>
          <w:lang w:val="ro-RO"/>
        </w:rPr>
        <w:t>Anexă: -HCL nr. 231/30.06.2022</w:t>
      </w:r>
    </w:p>
    <w:p w14:paraId="5974EB0F" w14:textId="04A7929A" w:rsidR="006A126D" w:rsidRDefault="006A126D" w:rsidP="006A126D">
      <w:pPr>
        <w:pStyle w:val="NoSpacing"/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-Proces-verbal nr. </w:t>
      </w:r>
      <w:r w:rsidRPr="006A126D">
        <w:rPr>
          <w:sz w:val="24"/>
          <w:szCs w:val="24"/>
          <w:lang w:val="ro-RO"/>
        </w:rPr>
        <w:t>6725 /06.02.2025</w:t>
      </w:r>
    </w:p>
    <w:p w14:paraId="7CA25897" w14:textId="182F75A1" w:rsidR="007B2864" w:rsidRPr="00BC22F0" w:rsidRDefault="007B2864" w:rsidP="007B2864">
      <w:pPr>
        <w:pStyle w:val="NoSpacing"/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 xml:space="preserve">   </w:t>
      </w:r>
    </w:p>
    <w:p w14:paraId="7B2D97C8" w14:textId="77777777" w:rsidR="007B2864" w:rsidRPr="00BC22F0" w:rsidRDefault="007B2864" w:rsidP="007B2864">
      <w:pPr>
        <w:pStyle w:val="NoSpacing"/>
        <w:jc w:val="both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 xml:space="preserve">           </w:t>
      </w:r>
    </w:p>
    <w:p w14:paraId="1F24C879" w14:textId="77777777" w:rsidR="007B2864" w:rsidRPr="00BC22F0" w:rsidRDefault="007B2864" w:rsidP="007B2864">
      <w:pPr>
        <w:autoSpaceDE w:val="0"/>
        <w:autoSpaceDN w:val="0"/>
        <w:adjustRightInd w:val="0"/>
        <w:ind w:firstLine="720"/>
        <w:jc w:val="both"/>
        <w:rPr>
          <w:spacing w:val="-14"/>
          <w:sz w:val="24"/>
          <w:szCs w:val="24"/>
          <w:lang w:val="ro-RO"/>
        </w:rPr>
      </w:pPr>
    </w:p>
    <w:p w14:paraId="612B8453" w14:textId="77777777" w:rsidR="007B2864" w:rsidRPr="00BC22F0" w:rsidRDefault="007B2864" w:rsidP="007B2864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BC22F0">
        <w:rPr>
          <w:b/>
          <w:bCs/>
          <w:sz w:val="24"/>
          <w:szCs w:val="24"/>
          <w:lang w:val="ro-RO"/>
        </w:rPr>
        <w:t>Aviz favorabil al</w:t>
      </w:r>
    </w:p>
    <w:p w14:paraId="5D805119" w14:textId="77777777" w:rsidR="007B2864" w:rsidRPr="00BC22F0" w:rsidRDefault="007B2864" w:rsidP="007B2864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BC22F0">
        <w:rPr>
          <w:b/>
          <w:bCs/>
          <w:sz w:val="24"/>
          <w:szCs w:val="24"/>
          <w:lang w:val="ro-RO"/>
        </w:rPr>
        <w:t>D.A.S.C.P.C</w:t>
      </w:r>
    </w:p>
    <w:p w14:paraId="1EB409F8" w14:textId="77777777" w:rsidR="007B2864" w:rsidRPr="00BC22F0" w:rsidRDefault="007B2864" w:rsidP="007B2864">
      <w:pPr>
        <w:pStyle w:val="NoSpacing"/>
        <w:jc w:val="center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>Director ex. adj.</w:t>
      </w:r>
    </w:p>
    <w:p w14:paraId="7BEF396B" w14:textId="77777777" w:rsidR="007B2864" w:rsidRPr="00BC22F0" w:rsidRDefault="007B2864" w:rsidP="007B2864">
      <w:pPr>
        <w:pStyle w:val="NoSpacing"/>
        <w:jc w:val="center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>Blaga</w:t>
      </w:r>
      <w:r>
        <w:rPr>
          <w:sz w:val="24"/>
          <w:szCs w:val="24"/>
          <w:lang w:val="ro-RO"/>
        </w:rPr>
        <w:t xml:space="preserve">  </w:t>
      </w:r>
      <w:r w:rsidRPr="00BC22F0">
        <w:rPr>
          <w:sz w:val="24"/>
          <w:szCs w:val="24"/>
          <w:lang w:val="ro-RO"/>
        </w:rPr>
        <w:t>Cosmin</w:t>
      </w:r>
    </w:p>
    <w:p w14:paraId="237AC545" w14:textId="77777777" w:rsidR="007B2864" w:rsidRPr="00BC22F0" w:rsidRDefault="007B2864" w:rsidP="007B2864">
      <w:pPr>
        <w:pStyle w:val="NoSpacing"/>
        <w:jc w:val="center"/>
        <w:rPr>
          <w:sz w:val="24"/>
          <w:szCs w:val="24"/>
          <w:lang w:val="ro-RO"/>
        </w:rPr>
      </w:pPr>
    </w:p>
    <w:p w14:paraId="37EEA43C" w14:textId="77777777" w:rsidR="007B2864" w:rsidRPr="00BC22F0" w:rsidRDefault="007B2864" w:rsidP="007B2864">
      <w:pPr>
        <w:pStyle w:val="NoSpacing"/>
        <w:rPr>
          <w:sz w:val="24"/>
          <w:szCs w:val="24"/>
          <w:lang w:val="ro-RO"/>
        </w:rPr>
      </w:pPr>
    </w:p>
    <w:p w14:paraId="591F662A" w14:textId="77777777" w:rsidR="007B2864" w:rsidRPr="00BC22F0" w:rsidRDefault="007B2864" w:rsidP="007B2864">
      <w:pPr>
        <w:pStyle w:val="NoSpacing"/>
        <w:rPr>
          <w:sz w:val="24"/>
          <w:szCs w:val="24"/>
          <w:lang w:val="ro-RO"/>
        </w:rPr>
      </w:pPr>
    </w:p>
    <w:p w14:paraId="249F4754" w14:textId="77777777" w:rsidR="007B2864" w:rsidRPr="00BC22F0" w:rsidRDefault="007B2864" w:rsidP="007B2864">
      <w:pPr>
        <w:pStyle w:val="NoSpacing"/>
        <w:rPr>
          <w:sz w:val="24"/>
          <w:szCs w:val="24"/>
          <w:lang w:val="ro-RO"/>
        </w:rPr>
      </w:pPr>
    </w:p>
    <w:p w14:paraId="0D8034D7" w14:textId="77777777" w:rsidR="007B2864" w:rsidRPr="00BC22F0" w:rsidRDefault="007B2864" w:rsidP="007B2864">
      <w:pPr>
        <w:pStyle w:val="NoSpacing"/>
        <w:rPr>
          <w:sz w:val="24"/>
          <w:szCs w:val="24"/>
          <w:lang w:val="ro-RO"/>
        </w:rPr>
      </w:pPr>
    </w:p>
    <w:p w14:paraId="0A77CEFC" w14:textId="77777777" w:rsidR="007B2864" w:rsidRPr="00BC22F0" w:rsidRDefault="007B2864" w:rsidP="007B2864">
      <w:pPr>
        <w:pStyle w:val="NoSpacing"/>
        <w:rPr>
          <w:sz w:val="24"/>
          <w:szCs w:val="24"/>
          <w:lang w:val="ro-RO"/>
        </w:rPr>
      </w:pPr>
    </w:p>
    <w:p w14:paraId="314C59D6" w14:textId="77777777" w:rsidR="007B2864" w:rsidRPr="00BC22F0" w:rsidRDefault="007B2864" w:rsidP="007B2864">
      <w:pPr>
        <w:pStyle w:val="NoSpacing"/>
        <w:rPr>
          <w:sz w:val="24"/>
          <w:szCs w:val="24"/>
          <w:lang w:val="ro-RO"/>
        </w:rPr>
      </w:pPr>
    </w:p>
    <w:p w14:paraId="591F3ABC" w14:textId="77777777" w:rsidR="007B2864" w:rsidRPr="00BC22F0" w:rsidRDefault="007B2864" w:rsidP="007B2864">
      <w:pPr>
        <w:pStyle w:val="NoSpacing"/>
        <w:rPr>
          <w:sz w:val="24"/>
          <w:szCs w:val="24"/>
          <w:lang w:val="ro-RO"/>
        </w:rPr>
      </w:pPr>
    </w:p>
    <w:p w14:paraId="1E1D2FE4" w14:textId="77777777" w:rsidR="007B2864" w:rsidRPr="00BC22F0" w:rsidRDefault="007B2864" w:rsidP="007B2864">
      <w:pPr>
        <w:pStyle w:val="NoSpacing"/>
        <w:rPr>
          <w:sz w:val="24"/>
          <w:szCs w:val="24"/>
          <w:lang w:val="ro-RO"/>
        </w:rPr>
      </w:pPr>
    </w:p>
    <w:p w14:paraId="60C2FF64" w14:textId="77777777" w:rsidR="007B2864" w:rsidRPr="00BC22F0" w:rsidRDefault="007B2864" w:rsidP="007B2864">
      <w:pPr>
        <w:pStyle w:val="NoSpacing"/>
        <w:rPr>
          <w:sz w:val="24"/>
          <w:szCs w:val="24"/>
          <w:lang w:val="ro-RO"/>
        </w:rPr>
      </w:pPr>
    </w:p>
    <w:p w14:paraId="33CC76B2" w14:textId="77777777" w:rsidR="007B2864" w:rsidRPr="004B53D4" w:rsidRDefault="007B2864" w:rsidP="007B2864">
      <w:pPr>
        <w:pStyle w:val="NoSpacing"/>
        <w:jc w:val="both"/>
        <w:rPr>
          <w:bCs/>
          <w:sz w:val="16"/>
          <w:szCs w:val="16"/>
          <w:lang w:val="ro-RO"/>
        </w:rPr>
      </w:pPr>
      <w:r w:rsidRPr="00BC22F0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</w:t>
      </w:r>
      <w:r w:rsidRPr="00BC22F0">
        <w:rPr>
          <w:b/>
          <w:sz w:val="24"/>
          <w:szCs w:val="24"/>
          <w:lang w:val="ro-RO"/>
        </w:rPr>
        <w:t xml:space="preserve"> </w:t>
      </w:r>
      <w:r w:rsidRPr="004B53D4">
        <w:rPr>
          <w:bCs/>
          <w:sz w:val="16"/>
          <w:szCs w:val="16"/>
          <w:lang w:val="ro-RO"/>
        </w:rPr>
        <w:t>Întocmit/redactat,</w:t>
      </w:r>
    </w:p>
    <w:p w14:paraId="45F25C90" w14:textId="77777777" w:rsidR="007B2864" w:rsidRPr="004B53D4" w:rsidRDefault="007B2864" w:rsidP="007B2864">
      <w:pPr>
        <w:pStyle w:val="NoSpacing"/>
        <w:jc w:val="both"/>
        <w:rPr>
          <w:bCs/>
          <w:sz w:val="16"/>
          <w:szCs w:val="16"/>
          <w:lang w:val="ro-RO"/>
        </w:rPr>
      </w:pPr>
      <w:r w:rsidRPr="004B53D4">
        <w:rPr>
          <w:bCs/>
          <w:sz w:val="16"/>
          <w:szCs w:val="16"/>
          <w:lang w:val="ro-RO"/>
        </w:rPr>
        <w:t xml:space="preserve">                                                                                                                                   </w:t>
      </w:r>
      <w:r>
        <w:rPr>
          <w:bCs/>
          <w:sz w:val="16"/>
          <w:szCs w:val="16"/>
          <w:lang w:val="ro-RO"/>
        </w:rPr>
        <w:t xml:space="preserve">                </w:t>
      </w:r>
      <w:r w:rsidRPr="004B53D4">
        <w:rPr>
          <w:bCs/>
          <w:sz w:val="16"/>
          <w:szCs w:val="16"/>
          <w:lang w:val="ro-RO"/>
        </w:rPr>
        <w:t xml:space="preserve">  </w:t>
      </w:r>
      <w:r>
        <w:rPr>
          <w:bCs/>
          <w:sz w:val="16"/>
          <w:szCs w:val="16"/>
          <w:lang w:val="ro-RO"/>
        </w:rPr>
        <w:t xml:space="preserve">       </w:t>
      </w:r>
      <w:r w:rsidRPr="004B53D4">
        <w:rPr>
          <w:bCs/>
          <w:sz w:val="16"/>
          <w:szCs w:val="16"/>
          <w:lang w:val="ro-RO"/>
        </w:rPr>
        <w:t xml:space="preserve"> Mureșan Ramona-inspector sup. SACSTL</w:t>
      </w:r>
    </w:p>
    <w:p w14:paraId="7DD5C83D" w14:textId="77777777" w:rsidR="007B2864" w:rsidRPr="004B53D4" w:rsidRDefault="007B2864" w:rsidP="007B2864">
      <w:pPr>
        <w:pStyle w:val="NoSpacing"/>
        <w:jc w:val="both"/>
        <w:rPr>
          <w:bCs/>
          <w:sz w:val="16"/>
          <w:szCs w:val="16"/>
          <w:lang w:val="ro-RO"/>
        </w:rPr>
      </w:pPr>
      <w:r w:rsidRPr="004B53D4">
        <w:rPr>
          <w:bCs/>
          <w:sz w:val="16"/>
          <w:szCs w:val="16"/>
          <w:lang w:val="ro-RO"/>
        </w:rPr>
        <w:t xml:space="preserve">        </w:t>
      </w:r>
      <w:r>
        <w:rPr>
          <w:bCs/>
          <w:sz w:val="16"/>
          <w:szCs w:val="16"/>
          <w:lang w:val="ro-RO"/>
        </w:rPr>
        <w:t xml:space="preserve"> </w:t>
      </w:r>
    </w:p>
    <w:p w14:paraId="0D6FDAC1" w14:textId="77777777" w:rsidR="007B2864" w:rsidRPr="004B53D4" w:rsidRDefault="007B2864" w:rsidP="007B2864">
      <w:pPr>
        <w:pStyle w:val="NoSpacing"/>
        <w:jc w:val="both"/>
        <w:rPr>
          <w:bCs/>
          <w:sz w:val="16"/>
          <w:szCs w:val="16"/>
          <w:lang w:val="ro-RO"/>
        </w:rPr>
      </w:pPr>
    </w:p>
    <w:p w14:paraId="1727C4B4" w14:textId="77777777" w:rsidR="007B2864" w:rsidRPr="00BC22F0" w:rsidRDefault="007B2864" w:rsidP="007B2864">
      <w:pPr>
        <w:pStyle w:val="NoSpacing"/>
        <w:jc w:val="both"/>
        <w:rPr>
          <w:bCs/>
          <w:sz w:val="24"/>
          <w:szCs w:val="24"/>
          <w:lang w:val="ro-RO"/>
        </w:rPr>
      </w:pPr>
    </w:p>
    <w:p w14:paraId="7204BCEA" w14:textId="77777777" w:rsidR="007B2864" w:rsidRPr="00BC22F0" w:rsidRDefault="007B2864" w:rsidP="007B2864">
      <w:pPr>
        <w:pStyle w:val="NoSpacing"/>
        <w:jc w:val="both"/>
        <w:rPr>
          <w:bCs/>
          <w:sz w:val="24"/>
          <w:szCs w:val="24"/>
          <w:lang w:val="ro-RO"/>
        </w:rPr>
      </w:pPr>
    </w:p>
    <w:p w14:paraId="676688D9" w14:textId="77777777" w:rsidR="007B2864" w:rsidRPr="00BC22F0" w:rsidRDefault="007B2864" w:rsidP="007B2864">
      <w:pPr>
        <w:pStyle w:val="NoSpacing"/>
        <w:jc w:val="both"/>
        <w:rPr>
          <w:bCs/>
          <w:sz w:val="24"/>
          <w:szCs w:val="24"/>
          <w:lang w:val="ro-RO"/>
        </w:rPr>
      </w:pPr>
    </w:p>
    <w:p w14:paraId="1B22AF8B" w14:textId="77777777" w:rsidR="007B2864" w:rsidRPr="00BC22F0" w:rsidRDefault="005A4D0C" w:rsidP="007B2864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object w:dxaOrig="1440" w:dyaOrig="1440" w14:anchorId="04C93E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2.45pt;margin-top:8.4pt;width:38.4pt;height:57.6pt;z-index:-251658752;mso-position-horizontal-relative:text;mso-position-vertical-relative:text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805268247" r:id="rId6">
            <o:FieldCodes>\* MERGEFORMAT</o:FieldCodes>
          </o:OLEObject>
        </w:object>
      </w:r>
      <w:r w:rsidR="007B2864" w:rsidRPr="00BC22F0">
        <w:rPr>
          <w:sz w:val="24"/>
          <w:szCs w:val="24"/>
          <w:lang w:val="ro-RO"/>
        </w:rPr>
        <w:t xml:space="preserve">                                   </w:t>
      </w:r>
    </w:p>
    <w:p w14:paraId="1CB537AC" w14:textId="77777777" w:rsidR="007B2864" w:rsidRPr="00BC22F0" w:rsidRDefault="007B2864" w:rsidP="007B2864">
      <w:pPr>
        <w:pStyle w:val="NoSpacing"/>
        <w:spacing w:line="276" w:lineRule="auto"/>
        <w:jc w:val="both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>ROMÂNIA</w:t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  <w:t xml:space="preserve">                    Proiect</w:t>
      </w:r>
    </w:p>
    <w:p w14:paraId="6F258298" w14:textId="77777777" w:rsidR="007B2864" w:rsidRPr="00BC22F0" w:rsidRDefault="007B2864" w:rsidP="007B2864">
      <w:pPr>
        <w:pStyle w:val="NoSpacing"/>
        <w:spacing w:line="276" w:lineRule="auto"/>
        <w:jc w:val="both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 xml:space="preserve">JUDEŢUL MUREŞ                                 </w:t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</w:r>
      <w:r w:rsidRPr="00BC22F0">
        <w:rPr>
          <w:sz w:val="24"/>
          <w:szCs w:val="24"/>
          <w:lang w:val="ro-RO"/>
        </w:rPr>
        <w:tab/>
        <w:t xml:space="preserve">         (nu produce efecte juridice)*                </w:t>
      </w:r>
    </w:p>
    <w:p w14:paraId="0D0FFB81" w14:textId="77777777" w:rsidR="007B2864" w:rsidRPr="00BC22F0" w:rsidRDefault="007B2864" w:rsidP="007B2864">
      <w:pPr>
        <w:pStyle w:val="NoSpacing"/>
        <w:jc w:val="both"/>
        <w:rPr>
          <w:b/>
          <w:bCs/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 xml:space="preserve">CONSILIUL LOCAL AL MUNICIPIULUI TÂRGU MUREȘ                        </w:t>
      </w:r>
      <w:r w:rsidRPr="00BC22F0">
        <w:rPr>
          <w:b/>
          <w:bCs/>
          <w:sz w:val="24"/>
          <w:szCs w:val="24"/>
          <w:lang w:val="ro-RO"/>
        </w:rPr>
        <w:t xml:space="preserve">Inițiator    </w:t>
      </w:r>
    </w:p>
    <w:p w14:paraId="39304820" w14:textId="77777777" w:rsidR="007B2864" w:rsidRPr="00BC22F0" w:rsidRDefault="007B2864" w:rsidP="007B2864">
      <w:pPr>
        <w:pStyle w:val="NoSpacing"/>
        <w:jc w:val="both"/>
        <w:rPr>
          <w:b/>
          <w:bCs/>
          <w:sz w:val="24"/>
          <w:szCs w:val="24"/>
          <w:lang w:val="ro-RO"/>
        </w:rPr>
      </w:pPr>
      <w:r w:rsidRPr="00BC22F0"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Primar,</w:t>
      </w:r>
    </w:p>
    <w:p w14:paraId="0C4BB950" w14:textId="77777777" w:rsidR="007B2864" w:rsidRDefault="007B2864" w:rsidP="007B2864">
      <w:pPr>
        <w:pStyle w:val="NoSpacing"/>
        <w:jc w:val="both"/>
        <w:rPr>
          <w:b/>
          <w:bCs/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</w:t>
      </w:r>
      <w:r w:rsidRPr="00BC22F0">
        <w:rPr>
          <w:b/>
          <w:bCs/>
          <w:sz w:val="24"/>
          <w:szCs w:val="24"/>
          <w:lang w:val="ro-RO"/>
        </w:rPr>
        <w:t>Soós Zoltán</w:t>
      </w:r>
    </w:p>
    <w:p w14:paraId="5010E2B1" w14:textId="77777777" w:rsidR="007B2864" w:rsidRPr="00BC22F0" w:rsidRDefault="007B2864" w:rsidP="007B2864">
      <w:pPr>
        <w:spacing w:line="276" w:lineRule="auto"/>
        <w:jc w:val="both"/>
        <w:rPr>
          <w:sz w:val="24"/>
          <w:szCs w:val="24"/>
          <w:lang w:val="ro-RO"/>
        </w:rPr>
      </w:pPr>
    </w:p>
    <w:p w14:paraId="32D575B8" w14:textId="77777777" w:rsidR="007B2864" w:rsidRPr="00BC22F0" w:rsidRDefault="007B2864" w:rsidP="007B2864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BC22F0">
        <w:rPr>
          <w:b/>
          <w:sz w:val="24"/>
          <w:szCs w:val="24"/>
          <w:lang w:val="ro-RO"/>
        </w:rPr>
        <w:t>HOTĂRÂREA nr.______</w:t>
      </w:r>
    </w:p>
    <w:p w14:paraId="4211F061" w14:textId="77777777" w:rsidR="007B2864" w:rsidRPr="00BC22F0" w:rsidRDefault="007B2864" w:rsidP="007B2864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BC22F0">
        <w:rPr>
          <w:b/>
          <w:sz w:val="24"/>
          <w:szCs w:val="24"/>
          <w:lang w:val="ro-RO"/>
        </w:rPr>
        <w:t>din________________________202</w:t>
      </w:r>
      <w:r>
        <w:rPr>
          <w:b/>
          <w:sz w:val="24"/>
          <w:szCs w:val="24"/>
          <w:lang w:val="ro-RO"/>
        </w:rPr>
        <w:t>5</w:t>
      </w:r>
    </w:p>
    <w:p w14:paraId="7A6503CB" w14:textId="77777777" w:rsidR="00005A40" w:rsidRDefault="00005A40" w:rsidP="00005A40">
      <w:pPr>
        <w:jc w:val="center"/>
        <w:rPr>
          <w:b/>
          <w:sz w:val="24"/>
          <w:szCs w:val="24"/>
          <w:lang w:val="ro-RO"/>
        </w:rPr>
      </w:pPr>
      <w:r w:rsidRPr="00BC22F0">
        <w:rPr>
          <w:b/>
          <w:sz w:val="24"/>
          <w:szCs w:val="24"/>
          <w:lang w:val="ro-RO"/>
        </w:rPr>
        <w:t xml:space="preserve">privind  aprobarea </w:t>
      </w:r>
      <w:r>
        <w:rPr>
          <w:b/>
          <w:sz w:val="24"/>
          <w:szCs w:val="24"/>
          <w:lang w:val="ro-RO"/>
        </w:rPr>
        <w:t>schimbării destinației imobilului situat în str. Valea Rece, nr. 21/5 din spațiu cu altă destinație  în cea de locuință</w:t>
      </w:r>
    </w:p>
    <w:p w14:paraId="59E9D1DC" w14:textId="77777777" w:rsidR="00A2181E" w:rsidRDefault="00A2181E" w:rsidP="00A2181E">
      <w:pPr>
        <w:jc w:val="center"/>
        <w:rPr>
          <w:b/>
          <w:sz w:val="24"/>
          <w:szCs w:val="24"/>
          <w:lang w:val="ro-RO"/>
        </w:rPr>
      </w:pPr>
    </w:p>
    <w:p w14:paraId="2B970CDB" w14:textId="518A68DB" w:rsidR="007B2864" w:rsidRPr="00BC22F0" w:rsidRDefault="007B2864" w:rsidP="007B2864">
      <w:pPr>
        <w:pStyle w:val="NoSpacing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 xml:space="preserve">           </w:t>
      </w:r>
      <w:r w:rsidRPr="00BC22F0">
        <w:rPr>
          <w:b/>
          <w:bCs/>
          <w:i/>
          <w:iCs/>
          <w:sz w:val="24"/>
          <w:szCs w:val="24"/>
          <w:lang w:val="ro-RO"/>
        </w:rPr>
        <w:t xml:space="preserve"> Consiliul local  al municipiului Târgu Mureş, întrunit în şedinţa ordinară de lucru</w:t>
      </w:r>
      <w:r w:rsidRPr="00BC22F0">
        <w:rPr>
          <w:sz w:val="24"/>
          <w:szCs w:val="24"/>
          <w:lang w:val="ro-RO"/>
        </w:rPr>
        <w:t>,</w:t>
      </w:r>
    </w:p>
    <w:p w14:paraId="5CD4ECA6" w14:textId="77777777" w:rsidR="007B2864" w:rsidRPr="00BC22F0" w:rsidRDefault="007B2864" w:rsidP="007B2864">
      <w:pPr>
        <w:pStyle w:val="NoSpacing"/>
        <w:jc w:val="both"/>
        <w:rPr>
          <w:bCs/>
          <w:iCs/>
          <w:sz w:val="24"/>
          <w:szCs w:val="24"/>
          <w:lang w:val="ro-RO"/>
        </w:rPr>
      </w:pPr>
      <w:r w:rsidRPr="00BC22F0">
        <w:rPr>
          <w:bCs/>
          <w:iCs/>
          <w:sz w:val="24"/>
          <w:szCs w:val="24"/>
          <w:lang w:val="ro-RO"/>
        </w:rPr>
        <w:t xml:space="preserve">          </w:t>
      </w:r>
      <w:r w:rsidRPr="00BC22F0">
        <w:rPr>
          <w:b/>
          <w:iCs/>
          <w:sz w:val="24"/>
          <w:szCs w:val="24"/>
          <w:lang w:val="ro-RO"/>
        </w:rPr>
        <w:t>Având în vedere</w:t>
      </w:r>
      <w:r w:rsidRPr="00BC22F0">
        <w:rPr>
          <w:bCs/>
          <w:iCs/>
          <w:sz w:val="24"/>
          <w:szCs w:val="24"/>
          <w:lang w:val="ro-RO"/>
        </w:rPr>
        <w:t>:</w:t>
      </w:r>
    </w:p>
    <w:p w14:paraId="6F8773E5" w14:textId="4A1A0989" w:rsidR="007B2864" w:rsidRDefault="007B2864" w:rsidP="00A2181E">
      <w:pPr>
        <w:pStyle w:val="ListParagraph"/>
        <w:numPr>
          <w:ilvl w:val="0"/>
          <w:numId w:val="5"/>
        </w:numPr>
        <w:ind w:left="142" w:firstLine="284"/>
        <w:jc w:val="both"/>
        <w:rPr>
          <w:bCs/>
          <w:sz w:val="24"/>
          <w:szCs w:val="24"/>
          <w:lang w:val="ro-RO"/>
        </w:rPr>
      </w:pPr>
      <w:r w:rsidRPr="006A126D">
        <w:rPr>
          <w:bCs/>
          <w:iCs/>
          <w:sz w:val="24"/>
          <w:szCs w:val="24"/>
          <w:lang w:val="ro-RO"/>
        </w:rPr>
        <w:t xml:space="preserve">Referatul de aprobare nr. </w:t>
      </w:r>
      <w:r w:rsidR="006A126D" w:rsidRPr="006A126D">
        <w:rPr>
          <w:bCs/>
          <w:iCs/>
          <w:sz w:val="24"/>
          <w:szCs w:val="24"/>
          <w:lang w:val="ro-RO"/>
        </w:rPr>
        <w:t>17.485</w:t>
      </w:r>
      <w:r w:rsidRPr="006A126D">
        <w:rPr>
          <w:bCs/>
          <w:iCs/>
          <w:sz w:val="24"/>
          <w:szCs w:val="24"/>
          <w:lang w:val="ro-RO"/>
        </w:rPr>
        <w:t xml:space="preserve"> din </w:t>
      </w:r>
      <w:r w:rsidR="006A126D" w:rsidRPr="006A126D">
        <w:rPr>
          <w:bCs/>
          <w:iCs/>
          <w:sz w:val="24"/>
          <w:szCs w:val="24"/>
          <w:lang w:val="ro-RO"/>
        </w:rPr>
        <w:t>02.04.2025</w:t>
      </w:r>
      <w:r w:rsidRPr="006A126D">
        <w:rPr>
          <w:bCs/>
          <w:sz w:val="24"/>
          <w:szCs w:val="24"/>
          <w:lang w:val="ro-RO"/>
        </w:rPr>
        <w:t xml:space="preserve"> inițiat de Primar prin Direcția activități social-culturale, patrimoniale și comerciale, </w:t>
      </w:r>
      <w:r w:rsidR="006A126D" w:rsidRPr="006A126D">
        <w:rPr>
          <w:bCs/>
          <w:sz w:val="24"/>
          <w:szCs w:val="24"/>
          <w:lang w:val="ro-RO"/>
        </w:rPr>
        <w:t xml:space="preserve">privind  aprobarea schimbării destinației imobilului situat în str. Valea Rece, nr. 21/5 din spațiu cu altă destinație </w:t>
      </w:r>
      <w:r w:rsidR="00005A40">
        <w:rPr>
          <w:bCs/>
          <w:sz w:val="24"/>
          <w:szCs w:val="24"/>
          <w:lang w:val="ro-RO"/>
        </w:rPr>
        <w:t>în cea de locuință,</w:t>
      </w:r>
    </w:p>
    <w:p w14:paraId="39E87A87" w14:textId="2DA0D521" w:rsidR="00750053" w:rsidRPr="00A2181E" w:rsidRDefault="00750053" w:rsidP="00A2181E">
      <w:pPr>
        <w:pStyle w:val="ListParagraph"/>
        <w:numPr>
          <w:ilvl w:val="0"/>
          <w:numId w:val="5"/>
        </w:numPr>
        <w:ind w:left="142" w:firstLine="284"/>
        <w:jc w:val="both"/>
        <w:rPr>
          <w:bCs/>
          <w:sz w:val="24"/>
          <w:szCs w:val="24"/>
          <w:lang w:val="ro-RO"/>
        </w:rPr>
      </w:pPr>
      <w:r w:rsidRPr="0088510C">
        <w:rPr>
          <w:sz w:val="24"/>
          <w:szCs w:val="24"/>
          <w:lang w:val="ro-RO"/>
        </w:rPr>
        <w:t xml:space="preserve">Având avizul comisiei instituită prin HCLM nr. </w:t>
      </w:r>
      <w:r>
        <w:rPr>
          <w:sz w:val="24"/>
          <w:szCs w:val="24"/>
          <w:lang w:val="ro-RO"/>
        </w:rPr>
        <w:t>277/28.11.2024</w:t>
      </w:r>
      <w:r w:rsidRPr="0088510C">
        <w:rPr>
          <w:sz w:val="24"/>
          <w:szCs w:val="24"/>
          <w:lang w:val="ro-RO"/>
        </w:rPr>
        <w:t>, conform procesului verbal al comisiei de specialitate privind repartizarea spațiilor cu altă destinație decât aceea de locuințe nr</w:t>
      </w:r>
      <w:r>
        <w:rPr>
          <w:sz w:val="24"/>
          <w:szCs w:val="24"/>
          <w:lang w:val="ro-RO"/>
        </w:rPr>
        <w:t>. 6725/06.02.2025</w:t>
      </w:r>
      <w:r w:rsidRPr="0088510C">
        <w:rPr>
          <w:sz w:val="24"/>
          <w:szCs w:val="24"/>
          <w:lang w:val="ro-RO"/>
        </w:rPr>
        <w:t>, întocmit în acest sens</w:t>
      </w:r>
      <w:r>
        <w:rPr>
          <w:sz w:val="24"/>
          <w:szCs w:val="24"/>
          <w:lang w:val="ro-RO"/>
        </w:rPr>
        <w:t>,</w:t>
      </w:r>
    </w:p>
    <w:p w14:paraId="3A75FEFE" w14:textId="77777777" w:rsidR="007B2864" w:rsidRPr="00BC22F0" w:rsidRDefault="007B2864" w:rsidP="007B2864">
      <w:pPr>
        <w:pStyle w:val="ListParagraph"/>
        <w:numPr>
          <w:ilvl w:val="0"/>
          <w:numId w:val="1"/>
        </w:numPr>
        <w:spacing w:after="160"/>
        <w:ind w:left="0" w:firstLine="426"/>
        <w:jc w:val="both"/>
        <w:rPr>
          <w:bCs/>
          <w:sz w:val="24"/>
          <w:szCs w:val="24"/>
          <w:lang w:val="ro-RO"/>
        </w:rPr>
      </w:pPr>
      <w:r w:rsidRPr="00BC22F0">
        <w:rPr>
          <w:bCs/>
          <w:sz w:val="24"/>
          <w:szCs w:val="24"/>
          <w:lang w:val="ro-RO"/>
        </w:rPr>
        <w:t xml:space="preserve"> Raportul de specialitate al Direcției Juridice, Contencios Administrativ și Administrație Publică locală nr.</w:t>
      </w:r>
    </w:p>
    <w:p w14:paraId="5BC43834" w14:textId="77777777" w:rsidR="007B2864" w:rsidRPr="00BC22F0" w:rsidRDefault="007B2864" w:rsidP="007B2864">
      <w:pPr>
        <w:pStyle w:val="NoSpacing"/>
        <w:numPr>
          <w:ilvl w:val="0"/>
          <w:numId w:val="2"/>
        </w:numPr>
        <w:ind w:left="0" w:firstLine="426"/>
        <w:jc w:val="both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 xml:space="preserve"> Raportul Comisiilor de specialitate din cadrul Consiliului local municipal Târgu Mureş</w:t>
      </w:r>
    </w:p>
    <w:p w14:paraId="11AD0C3E" w14:textId="77777777" w:rsidR="007B2864" w:rsidRPr="00BC22F0" w:rsidRDefault="007B2864" w:rsidP="007B2864">
      <w:pPr>
        <w:adjustRightInd w:val="0"/>
        <w:spacing w:before="240"/>
        <w:jc w:val="both"/>
        <w:rPr>
          <w:b/>
          <w:sz w:val="24"/>
          <w:szCs w:val="24"/>
          <w:lang w:val="ro-RO"/>
        </w:rPr>
      </w:pPr>
      <w:r w:rsidRPr="00BC22F0">
        <w:rPr>
          <w:b/>
          <w:sz w:val="24"/>
          <w:szCs w:val="24"/>
          <w:lang w:val="ro-RO"/>
        </w:rPr>
        <w:t xml:space="preserve">                  În conformitate cu prevederile :</w:t>
      </w:r>
    </w:p>
    <w:p w14:paraId="10E55BC3" w14:textId="52CF7FE2" w:rsidR="007B2864" w:rsidRPr="0058523F" w:rsidRDefault="007B2864" w:rsidP="007B2864">
      <w:pPr>
        <w:pStyle w:val="NoSpacing"/>
        <w:numPr>
          <w:ilvl w:val="0"/>
          <w:numId w:val="2"/>
        </w:numPr>
        <w:ind w:left="0" w:firstLine="426"/>
        <w:jc w:val="both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>art. 129 alin.(1), alin.(</w:t>
      </w:r>
      <w:r w:rsidR="00623541">
        <w:rPr>
          <w:sz w:val="24"/>
          <w:szCs w:val="24"/>
          <w:lang w:val="ro-RO"/>
        </w:rPr>
        <w:t>2</w:t>
      </w:r>
      <w:r w:rsidRPr="00BC22F0">
        <w:rPr>
          <w:sz w:val="24"/>
          <w:szCs w:val="24"/>
          <w:lang w:val="ro-RO"/>
        </w:rPr>
        <w:t>)</w:t>
      </w:r>
      <w:r w:rsidR="00623541">
        <w:rPr>
          <w:sz w:val="24"/>
          <w:szCs w:val="24"/>
          <w:lang w:val="ro-RO"/>
        </w:rPr>
        <w:t xml:space="preserve"> lit „c” și „d</w:t>
      </w:r>
      <w:r w:rsidR="00530251">
        <w:rPr>
          <w:sz w:val="24"/>
          <w:szCs w:val="24"/>
          <w:lang w:val="ro-RO"/>
        </w:rPr>
        <w:t>”</w:t>
      </w:r>
      <w:r w:rsidR="00623541">
        <w:rPr>
          <w:sz w:val="24"/>
          <w:szCs w:val="24"/>
          <w:lang w:val="ro-RO"/>
        </w:rPr>
        <w:t xml:space="preserve">, </w:t>
      </w:r>
      <w:r w:rsidRPr="00BC22F0">
        <w:rPr>
          <w:sz w:val="24"/>
          <w:szCs w:val="24"/>
          <w:lang w:val="ro-RO"/>
        </w:rPr>
        <w:t xml:space="preserve"> </w:t>
      </w:r>
      <w:r w:rsidR="00623541">
        <w:rPr>
          <w:sz w:val="24"/>
          <w:szCs w:val="24"/>
          <w:lang w:val="ro-RO"/>
        </w:rPr>
        <w:t>alin. (7) lit „q”, alin. (14)</w:t>
      </w:r>
      <w:r w:rsidRPr="00BC22F0">
        <w:rPr>
          <w:sz w:val="24"/>
          <w:szCs w:val="24"/>
          <w:lang w:val="ro-RO"/>
        </w:rPr>
        <w:t xml:space="preserve"> şi ale art. 243, alin. (1), lit. „a”  din OUG nr. 57/2019 privind Codul administrativ, cu modificările și completările ulterioare</w:t>
      </w:r>
    </w:p>
    <w:p w14:paraId="49FE067B" w14:textId="77777777" w:rsidR="007B2864" w:rsidRPr="00BC22F0" w:rsidRDefault="007B2864" w:rsidP="007B2864">
      <w:pPr>
        <w:pStyle w:val="NoSpacing"/>
        <w:jc w:val="center"/>
        <w:rPr>
          <w:b/>
          <w:sz w:val="24"/>
          <w:szCs w:val="24"/>
          <w:lang w:val="ro-RO"/>
        </w:rPr>
      </w:pPr>
    </w:p>
    <w:p w14:paraId="314B7C55" w14:textId="77777777" w:rsidR="007B2864" w:rsidRPr="00BC22F0" w:rsidRDefault="007B2864" w:rsidP="007B2864">
      <w:pPr>
        <w:pStyle w:val="NoSpacing"/>
        <w:jc w:val="center"/>
        <w:rPr>
          <w:b/>
          <w:sz w:val="24"/>
          <w:szCs w:val="24"/>
          <w:lang w:val="ro-RO"/>
        </w:rPr>
      </w:pPr>
      <w:r w:rsidRPr="00BC22F0">
        <w:rPr>
          <w:b/>
          <w:sz w:val="24"/>
          <w:szCs w:val="24"/>
          <w:lang w:val="ro-RO"/>
        </w:rPr>
        <w:t>HOTĂRĂŞTE</w:t>
      </w:r>
    </w:p>
    <w:p w14:paraId="37ED8A5E" w14:textId="77777777" w:rsidR="007B2864" w:rsidRPr="00BC22F0" w:rsidRDefault="007B2864" w:rsidP="007B2864">
      <w:pPr>
        <w:pStyle w:val="NoSpacing"/>
        <w:rPr>
          <w:sz w:val="24"/>
          <w:szCs w:val="24"/>
          <w:lang w:val="ro-RO"/>
        </w:rPr>
      </w:pPr>
    </w:p>
    <w:p w14:paraId="3235B52D" w14:textId="512D8195" w:rsidR="00623541" w:rsidRPr="00623541" w:rsidRDefault="007B2864" w:rsidP="00623541">
      <w:pPr>
        <w:jc w:val="both"/>
        <w:rPr>
          <w:bCs/>
          <w:sz w:val="24"/>
          <w:szCs w:val="24"/>
          <w:lang w:val="ro-RO"/>
        </w:rPr>
      </w:pPr>
      <w:r w:rsidRPr="00BC22F0">
        <w:rPr>
          <w:b/>
          <w:sz w:val="24"/>
          <w:szCs w:val="24"/>
          <w:lang w:val="ro-RO"/>
        </w:rPr>
        <w:t xml:space="preserve">              Art.1. </w:t>
      </w:r>
      <w:r w:rsidR="00623541" w:rsidRPr="00623541">
        <w:rPr>
          <w:bCs/>
          <w:sz w:val="24"/>
          <w:szCs w:val="24"/>
          <w:lang w:val="ro-RO"/>
        </w:rPr>
        <w:t xml:space="preserve">Se aprobă schimbarea destinației imobilului situat în str. Valea Rece, nr. 21/5 din spațiu cu altă destinație </w:t>
      </w:r>
      <w:r w:rsidR="00CB092C">
        <w:rPr>
          <w:bCs/>
          <w:sz w:val="24"/>
          <w:szCs w:val="24"/>
          <w:lang w:val="ro-RO"/>
        </w:rPr>
        <w:t xml:space="preserve">în cea de </w:t>
      </w:r>
      <w:r w:rsidR="00623541" w:rsidRPr="00623541">
        <w:rPr>
          <w:bCs/>
          <w:sz w:val="24"/>
          <w:szCs w:val="24"/>
          <w:lang w:val="ro-RO"/>
        </w:rPr>
        <w:t xml:space="preserve"> locuință</w:t>
      </w:r>
      <w:r w:rsidR="00623541">
        <w:rPr>
          <w:bCs/>
          <w:sz w:val="24"/>
          <w:szCs w:val="24"/>
          <w:lang w:val="ro-RO"/>
        </w:rPr>
        <w:t>.</w:t>
      </w:r>
    </w:p>
    <w:p w14:paraId="6E9CC3FE" w14:textId="134C5405" w:rsidR="007B2864" w:rsidRPr="00BC22F0" w:rsidRDefault="007B2864" w:rsidP="007B2864">
      <w:pPr>
        <w:pStyle w:val="NoSpacing"/>
        <w:rPr>
          <w:sz w:val="24"/>
          <w:szCs w:val="24"/>
          <w:lang w:val="ro-RO"/>
        </w:rPr>
      </w:pPr>
      <w:r w:rsidRPr="00BC22F0">
        <w:rPr>
          <w:sz w:val="24"/>
          <w:szCs w:val="24"/>
          <w:lang w:val="ro-RO"/>
        </w:rPr>
        <w:t xml:space="preserve">                                                   </w:t>
      </w:r>
    </w:p>
    <w:p w14:paraId="0F17C8C2" w14:textId="1B076988" w:rsidR="007B2864" w:rsidRPr="00BC22F0" w:rsidRDefault="007B2864" w:rsidP="007B2864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BC22F0">
        <w:rPr>
          <w:b/>
          <w:bCs/>
          <w:sz w:val="24"/>
          <w:szCs w:val="24"/>
          <w:lang w:val="ro-RO"/>
        </w:rPr>
        <w:t>Art.</w:t>
      </w:r>
      <w:r w:rsidR="00623541">
        <w:rPr>
          <w:b/>
          <w:bCs/>
          <w:sz w:val="24"/>
          <w:szCs w:val="24"/>
          <w:lang w:val="ro-RO"/>
        </w:rPr>
        <w:t>2</w:t>
      </w:r>
      <w:r w:rsidRPr="00BC22F0">
        <w:rPr>
          <w:b/>
          <w:bCs/>
          <w:sz w:val="24"/>
          <w:szCs w:val="24"/>
          <w:lang w:val="ro-RO"/>
        </w:rPr>
        <w:t>.</w:t>
      </w:r>
      <w:r w:rsidRPr="00BC22F0">
        <w:rPr>
          <w:sz w:val="24"/>
          <w:szCs w:val="24"/>
          <w:lang w:val="ro-RO"/>
        </w:rPr>
        <w:t xml:space="preserve"> Cu aducerea la îndeplinire a prevederilor prezentei hotărâri se însărcinează Executivul Municipiului Târgu Mureş prin Direcţia activităţi social-culturale  patrimoniale și comerciale- Serviciul activități culturale, sportive, de tineret și locativ</w:t>
      </w:r>
      <w:r w:rsidR="00623541">
        <w:rPr>
          <w:sz w:val="24"/>
          <w:szCs w:val="24"/>
          <w:lang w:val="ro-RO"/>
        </w:rPr>
        <w:t>, precum și S.C. LOCATIV S.A.</w:t>
      </w:r>
    </w:p>
    <w:p w14:paraId="1E7D7A18" w14:textId="77777777" w:rsidR="007B2864" w:rsidRPr="00BC22F0" w:rsidRDefault="007B2864" w:rsidP="007B2864">
      <w:pPr>
        <w:pStyle w:val="NoSpacing"/>
        <w:ind w:firstLine="708"/>
        <w:jc w:val="both"/>
        <w:rPr>
          <w:sz w:val="24"/>
          <w:szCs w:val="24"/>
          <w:lang w:val="ro-RO"/>
        </w:rPr>
      </w:pPr>
    </w:p>
    <w:p w14:paraId="37BCA92C" w14:textId="20E8DE04" w:rsidR="00A2181E" w:rsidRPr="00BC22F0" w:rsidRDefault="007B2864" w:rsidP="0058523F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  <w:r w:rsidRPr="00BC22F0">
        <w:rPr>
          <w:b/>
          <w:sz w:val="24"/>
          <w:szCs w:val="24"/>
          <w:lang w:val="ro-RO"/>
        </w:rPr>
        <w:t>Art.</w:t>
      </w:r>
      <w:r w:rsidR="00623541">
        <w:rPr>
          <w:b/>
          <w:sz w:val="24"/>
          <w:szCs w:val="24"/>
          <w:lang w:val="ro-RO"/>
        </w:rPr>
        <w:t>3</w:t>
      </w:r>
      <w:r w:rsidRPr="00BC22F0">
        <w:rPr>
          <w:b/>
          <w:sz w:val="24"/>
          <w:szCs w:val="24"/>
          <w:lang w:val="ro-RO"/>
        </w:rPr>
        <w:t xml:space="preserve">. </w:t>
      </w:r>
      <w:r w:rsidRPr="00BC22F0">
        <w:rPr>
          <w:sz w:val="24"/>
          <w:szCs w:val="24"/>
          <w:lang w:val="ro-RO"/>
        </w:rPr>
        <w:t>În conformitate cu prevederile art. 252 alin. 1 lit. c , ale art. 255 din OUG nr. 57/2019 privind Codul administrativ, și ale art. 3 alin. 1 din Legea nr. 554/2004, Legea contenciosului administrativ, prezenta Hotărâre se înaintează Prefectului Judeţului Mureş pentru exercitarea controlului de legalitate</w:t>
      </w:r>
      <w:r w:rsidRPr="00BC22F0">
        <w:rPr>
          <w:b/>
          <w:sz w:val="24"/>
          <w:szCs w:val="24"/>
          <w:lang w:val="ro-RO"/>
        </w:rPr>
        <w:t>.</w:t>
      </w:r>
    </w:p>
    <w:p w14:paraId="761807BD" w14:textId="4921A2A3" w:rsidR="007B2864" w:rsidRPr="00BC22F0" w:rsidRDefault="007B2864" w:rsidP="007B2864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  <w:r w:rsidRPr="00BC22F0">
        <w:rPr>
          <w:b/>
          <w:sz w:val="24"/>
          <w:szCs w:val="24"/>
          <w:lang w:val="ro-RO"/>
        </w:rPr>
        <w:t>Art.</w:t>
      </w:r>
      <w:r w:rsidR="00623541">
        <w:rPr>
          <w:b/>
          <w:sz w:val="24"/>
          <w:szCs w:val="24"/>
          <w:lang w:val="ro-RO"/>
        </w:rPr>
        <w:t>4</w:t>
      </w:r>
      <w:r w:rsidRPr="00BC22F0">
        <w:rPr>
          <w:b/>
          <w:sz w:val="24"/>
          <w:szCs w:val="24"/>
          <w:lang w:val="ro-RO"/>
        </w:rPr>
        <w:t xml:space="preserve">. </w:t>
      </w:r>
      <w:r w:rsidRPr="00BC22F0">
        <w:rPr>
          <w:bCs/>
          <w:sz w:val="24"/>
          <w:szCs w:val="24"/>
          <w:lang w:val="ro-RO"/>
        </w:rPr>
        <w:t>Prezenta hotărâre se comunică</w:t>
      </w:r>
      <w:r w:rsidRPr="00BC22F0">
        <w:rPr>
          <w:b/>
          <w:sz w:val="24"/>
          <w:szCs w:val="24"/>
          <w:lang w:val="ro-RO"/>
        </w:rPr>
        <w:t xml:space="preserve"> </w:t>
      </w:r>
      <w:r w:rsidRPr="00BC22F0">
        <w:rPr>
          <w:bCs/>
          <w:sz w:val="24"/>
          <w:szCs w:val="24"/>
          <w:lang w:val="ro-RO"/>
        </w:rPr>
        <w:t xml:space="preserve">la: </w:t>
      </w:r>
    </w:p>
    <w:p w14:paraId="5A8381C6" w14:textId="77777777" w:rsidR="00623541" w:rsidRDefault="007B2864" w:rsidP="00623541">
      <w:pPr>
        <w:pStyle w:val="BodyTextIndent2"/>
        <w:numPr>
          <w:ilvl w:val="0"/>
          <w:numId w:val="2"/>
        </w:numPr>
        <w:spacing w:line="240" w:lineRule="auto"/>
        <w:jc w:val="both"/>
        <w:rPr>
          <w:bCs/>
          <w:sz w:val="24"/>
          <w:szCs w:val="24"/>
          <w:lang w:val="ro-RO"/>
        </w:rPr>
      </w:pPr>
      <w:r w:rsidRPr="00BC22F0">
        <w:rPr>
          <w:bCs/>
          <w:sz w:val="24"/>
          <w:szCs w:val="24"/>
          <w:lang w:val="ro-RO"/>
        </w:rPr>
        <w:t>Direcția activități social culturale, patrimoniale și comerciale- Serviciul activități culturale, sportive, de tineret și locativ</w:t>
      </w:r>
      <w:r w:rsidR="00623541">
        <w:rPr>
          <w:bCs/>
          <w:sz w:val="24"/>
          <w:szCs w:val="24"/>
          <w:lang w:val="ro-RO"/>
        </w:rPr>
        <w:t>;</w:t>
      </w:r>
    </w:p>
    <w:p w14:paraId="34CE067B" w14:textId="79E48EE8" w:rsidR="007B2864" w:rsidRDefault="00623541" w:rsidP="0058523F">
      <w:pPr>
        <w:pStyle w:val="BodyTextIndent2"/>
        <w:numPr>
          <w:ilvl w:val="0"/>
          <w:numId w:val="2"/>
        </w:numPr>
        <w:spacing w:line="240" w:lineRule="auto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S.C. LOCATIV S.A.</w:t>
      </w:r>
      <w:r w:rsidR="007B2864" w:rsidRPr="00BC22F0">
        <w:rPr>
          <w:bCs/>
          <w:sz w:val="24"/>
          <w:szCs w:val="24"/>
          <w:lang w:val="ro-RO"/>
        </w:rPr>
        <w:t xml:space="preserve"> </w:t>
      </w:r>
    </w:p>
    <w:p w14:paraId="6CAB70B5" w14:textId="77777777" w:rsidR="00530251" w:rsidRPr="0058523F" w:rsidRDefault="00530251" w:rsidP="00530251">
      <w:pPr>
        <w:pStyle w:val="BodyTextIndent2"/>
        <w:spacing w:line="240" w:lineRule="auto"/>
        <w:ind w:left="1440"/>
        <w:jc w:val="both"/>
        <w:rPr>
          <w:bCs/>
          <w:sz w:val="24"/>
          <w:szCs w:val="24"/>
          <w:lang w:val="ro-RO"/>
        </w:rPr>
      </w:pPr>
    </w:p>
    <w:p w14:paraId="5EDB71E0" w14:textId="77777777" w:rsidR="007B2864" w:rsidRPr="00BC22F0" w:rsidRDefault="007B2864" w:rsidP="007B2864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BC22F0">
        <w:rPr>
          <w:b/>
          <w:bCs/>
          <w:sz w:val="24"/>
          <w:szCs w:val="24"/>
          <w:lang w:val="ro-RO"/>
        </w:rPr>
        <w:t>Viza de legalitate</w:t>
      </w:r>
    </w:p>
    <w:p w14:paraId="23AC8C5F" w14:textId="77777777" w:rsidR="007B2864" w:rsidRDefault="007B2864" w:rsidP="007B2864">
      <w:pPr>
        <w:jc w:val="center"/>
        <w:rPr>
          <w:b/>
          <w:sz w:val="24"/>
          <w:szCs w:val="24"/>
          <w:lang w:val="ro-RO"/>
        </w:rPr>
      </w:pPr>
      <w:r w:rsidRPr="00BC22F0">
        <w:rPr>
          <w:b/>
          <w:sz w:val="24"/>
          <w:szCs w:val="24"/>
          <w:lang w:val="ro-RO"/>
        </w:rPr>
        <w:t xml:space="preserve">     Secretar </w:t>
      </w:r>
      <w:r>
        <w:rPr>
          <w:b/>
          <w:sz w:val="24"/>
          <w:szCs w:val="24"/>
          <w:lang w:val="ro-RO"/>
        </w:rPr>
        <w:t>g</w:t>
      </w:r>
      <w:r w:rsidRPr="00BC22F0">
        <w:rPr>
          <w:b/>
          <w:sz w:val="24"/>
          <w:szCs w:val="24"/>
          <w:lang w:val="ro-RO"/>
        </w:rPr>
        <w:t>eneral al Municipiului  Târgu Mureş,</w:t>
      </w:r>
    </w:p>
    <w:p w14:paraId="2D91E4DD" w14:textId="77777777" w:rsidR="007B2864" w:rsidRPr="00BC22F0" w:rsidRDefault="007B2864" w:rsidP="007B286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Bordi Kinga</w:t>
      </w:r>
    </w:p>
    <w:p w14:paraId="1FE3326D" w14:textId="23764996" w:rsidR="007B2864" w:rsidRDefault="007B2864" w:rsidP="0058523F">
      <w:pPr>
        <w:pStyle w:val="NoSpacing"/>
        <w:ind w:left="720"/>
      </w:pPr>
      <w:r w:rsidRPr="00BC22F0">
        <w:rPr>
          <w:b/>
          <w:bCs/>
          <w:sz w:val="24"/>
          <w:szCs w:val="24"/>
          <w:lang w:val="ro-RO"/>
        </w:rPr>
        <w:t xml:space="preserve">                                                   </w:t>
      </w:r>
    </w:p>
    <w:sectPr w:rsidR="007B2864" w:rsidSect="0058523F">
      <w:pgSz w:w="12240" w:h="15840"/>
      <w:pgMar w:top="284" w:right="144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7AE1"/>
    <w:multiLevelType w:val="hybridMultilevel"/>
    <w:tmpl w:val="C720D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6952"/>
    <w:multiLevelType w:val="hybridMultilevel"/>
    <w:tmpl w:val="52785B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D72D63"/>
    <w:multiLevelType w:val="hybridMultilevel"/>
    <w:tmpl w:val="F3A0FC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474EF"/>
    <w:multiLevelType w:val="hybridMultilevel"/>
    <w:tmpl w:val="87E60538"/>
    <w:lvl w:ilvl="0" w:tplc="8E9C7254">
      <w:start w:val="32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48FE77F7"/>
    <w:multiLevelType w:val="hybridMultilevel"/>
    <w:tmpl w:val="F95832B0"/>
    <w:lvl w:ilvl="0" w:tplc="398C1B98">
      <w:start w:val="32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192109754">
    <w:abstractNumId w:val="1"/>
  </w:num>
  <w:num w:numId="2" w16cid:durableId="93132401">
    <w:abstractNumId w:val="2"/>
  </w:num>
  <w:num w:numId="3" w16cid:durableId="642853795">
    <w:abstractNumId w:val="3"/>
  </w:num>
  <w:num w:numId="4" w16cid:durableId="1117678352">
    <w:abstractNumId w:val="4"/>
  </w:num>
  <w:num w:numId="5" w16cid:durableId="47972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64"/>
    <w:rsid w:val="00005A40"/>
    <w:rsid w:val="00080BBC"/>
    <w:rsid w:val="00094890"/>
    <w:rsid w:val="0031213E"/>
    <w:rsid w:val="00436A49"/>
    <w:rsid w:val="00530251"/>
    <w:rsid w:val="00555104"/>
    <w:rsid w:val="0058523F"/>
    <w:rsid w:val="0059496B"/>
    <w:rsid w:val="005A4D0C"/>
    <w:rsid w:val="005C4F4E"/>
    <w:rsid w:val="00623541"/>
    <w:rsid w:val="0069724F"/>
    <w:rsid w:val="006A126D"/>
    <w:rsid w:val="00750053"/>
    <w:rsid w:val="007B2864"/>
    <w:rsid w:val="00A2181E"/>
    <w:rsid w:val="00AF15CB"/>
    <w:rsid w:val="00B5181F"/>
    <w:rsid w:val="00CB092C"/>
    <w:rsid w:val="00D92611"/>
    <w:rsid w:val="00F1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D018CD"/>
  <w15:chartTrackingRefBased/>
  <w15:docId w15:val="{DF6C93CC-0F0B-4003-A574-3F219EF7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8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8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8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8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8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8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8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8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8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86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B28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BodyTextIndent2">
    <w:name w:val="Body Text Indent 2"/>
    <w:basedOn w:val="Normal"/>
    <w:link w:val="BodyTextIndent2Char"/>
    <w:semiHidden/>
    <w:unhideWhenUsed/>
    <w:rsid w:val="007B28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B2864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cp:lastPrinted>2025-04-04T07:31:00Z</cp:lastPrinted>
  <dcterms:created xsi:type="dcterms:W3CDTF">2025-04-02T10:13:00Z</dcterms:created>
  <dcterms:modified xsi:type="dcterms:W3CDTF">2025-04-04T07:38:00Z</dcterms:modified>
</cp:coreProperties>
</file>