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C768" w14:textId="77777777" w:rsidR="00DC4D13" w:rsidRPr="00D57012" w:rsidRDefault="00DC4D13" w:rsidP="00080F57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7012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="00C46055" w:rsidRPr="00D57012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>(nu produce efecte juridice)*</w:t>
      </w:r>
    </w:p>
    <w:p w14:paraId="765CB4FF" w14:textId="77777777" w:rsidR="00DC4D13" w:rsidRPr="00D57012" w:rsidRDefault="00DC4D13" w:rsidP="00080F57">
      <w:pPr>
        <w:jc w:val="both"/>
        <w:rPr>
          <w:b/>
          <w:lang w:val="ro-RO"/>
        </w:rPr>
      </w:pPr>
      <w:r w:rsidRPr="00D57012">
        <w:rPr>
          <w:b/>
          <w:lang w:val="ro-RO"/>
        </w:rPr>
        <w:t>JUDEŢUL MUREŞ</w:t>
      </w:r>
    </w:p>
    <w:p w14:paraId="5D98A122" w14:textId="77777777" w:rsidR="00DC4D13" w:rsidRPr="00D57012" w:rsidRDefault="00DC4D13" w:rsidP="00080F57">
      <w:pPr>
        <w:jc w:val="both"/>
        <w:rPr>
          <w:b/>
          <w:bCs/>
          <w:lang w:val="ro-RO"/>
        </w:rPr>
      </w:pPr>
      <w:r w:rsidRPr="00D57012">
        <w:rPr>
          <w:b/>
          <w:bCs/>
          <w:lang w:val="ro-RO"/>
        </w:rPr>
        <w:t>MUNICIPIULUI TÂRGU MUREŞ                                                            PRIMAR</w:t>
      </w:r>
      <w:r w:rsidRPr="00D57012">
        <w:rPr>
          <w:b/>
          <w:bCs/>
          <w:lang w:val="ro-RO"/>
        </w:rPr>
        <w:tab/>
      </w:r>
    </w:p>
    <w:p w14:paraId="436A70FD" w14:textId="77777777" w:rsidR="00DC4D13" w:rsidRPr="00D57012" w:rsidRDefault="00DC4D13" w:rsidP="00080F57">
      <w:pPr>
        <w:jc w:val="both"/>
        <w:rPr>
          <w:lang w:val="ro-RO"/>
        </w:rPr>
      </w:pPr>
      <w:r w:rsidRPr="00D57012">
        <w:rPr>
          <w:b/>
          <w:bCs/>
          <w:lang w:val="ro-RO"/>
        </w:rPr>
        <w:t xml:space="preserve">DIRECŢIA ŞCOLI                                                                             </w:t>
      </w:r>
      <w:r w:rsidR="0024233D" w:rsidRPr="00D57012">
        <w:rPr>
          <w:b/>
          <w:bCs/>
          <w:lang w:val="ro-RO"/>
        </w:rPr>
        <w:t xml:space="preserve">   </w:t>
      </w:r>
      <w:r w:rsidRPr="00D57012">
        <w:rPr>
          <w:b/>
          <w:bCs/>
          <w:lang w:val="ro-RO"/>
        </w:rPr>
        <w:t xml:space="preserve">    Soós Zoltán</w:t>
      </w:r>
    </w:p>
    <w:p w14:paraId="657D795E" w14:textId="2DE17F8B" w:rsidR="00DC4D13" w:rsidRPr="00D57012" w:rsidRDefault="00DC4D13" w:rsidP="00080F57">
      <w:pPr>
        <w:jc w:val="both"/>
        <w:rPr>
          <w:b/>
          <w:bCs/>
          <w:lang w:val="ro-RO"/>
        </w:rPr>
      </w:pPr>
      <w:r w:rsidRPr="00D57012">
        <w:rPr>
          <w:b/>
          <w:lang w:val="ro-RO"/>
        </w:rPr>
        <w:t xml:space="preserve">Nr. </w:t>
      </w:r>
      <w:r w:rsidR="00222F1F">
        <w:rPr>
          <w:b/>
          <w:lang w:val="ro-RO"/>
        </w:rPr>
        <w:t xml:space="preserve">3976 </w:t>
      </w:r>
      <w:r w:rsidRPr="00D57012">
        <w:rPr>
          <w:b/>
          <w:lang w:val="ro-RO"/>
        </w:rPr>
        <w:t xml:space="preserve">din </w:t>
      </w:r>
      <w:r w:rsidR="00222F1F">
        <w:rPr>
          <w:b/>
          <w:lang w:val="ro-RO"/>
        </w:rPr>
        <w:t>27.01.2025</w:t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</w:p>
    <w:p w14:paraId="19A5F4BA" w14:textId="77777777" w:rsidR="00DC4D13" w:rsidRPr="00D57012" w:rsidRDefault="00DC4D13" w:rsidP="00080F57">
      <w:pPr>
        <w:jc w:val="both"/>
        <w:rPr>
          <w:b/>
          <w:bCs/>
          <w:lang w:val="ro-RO"/>
        </w:rPr>
      </w:pPr>
    </w:p>
    <w:p w14:paraId="0EAA346D" w14:textId="0AEC5044" w:rsidR="00DC4D13" w:rsidRPr="00D57012" w:rsidRDefault="003A085B" w:rsidP="00080F57">
      <w:pPr>
        <w:ind w:left="-570" w:right="-465"/>
        <w:jc w:val="both"/>
        <w:rPr>
          <w:b/>
          <w:lang w:val="ro-RO"/>
        </w:rPr>
      </w:pPr>
      <w:r w:rsidRPr="00D57012">
        <w:rPr>
          <w:b/>
          <w:lang w:val="ro-RO"/>
        </w:rPr>
        <w:t xml:space="preserve">                                                         </w:t>
      </w:r>
      <w:r w:rsidR="00DC4D13" w:rsidRPr="00D57012">
        <w:rPr>
          <w:b/>
          <w:lang w:val="ro-RO"/>
        </w:rPr>
        <w:t>REFERAT  DE APROBARE</w:t>
      </w:r>
    </w:p>
    <w:p w14:paraId="32A9FD8F" w14:textId="77777777" w:rsidR="00DC4D13" w:rsidRPr="000145E3" w:rsidRDefault="00DC4D13" w:rsidP="00080F57">
      <w:pPr>
        <w:jc w:val="both"/>
        <w:rPr>
          <w:b/>
          <w:bCs/>
          <w:lang w:val="ro-RO"/>
        </w:rPr>
      </w:pPr>
    </w:p>
    <w:p w14:paraId="3E71271F" w14:textId="6C30BCF7" w:rsidR="00DC4D13" w:rsidRPr="000145E3" w:rsidRDefault="00DC4D13" w:rsidP="00A77909">
      <w:pPr>
        <w:jc w:val="center"/>
        <w:rPr>
          <w:i/>
          <w:lang w:val="ro-RO"/>
        </w:rPr>
      </w:pPr>
      <w:r w:rsidRPr="000145E3">
        <w:rPr>
          <w:i/>
          <w:lang w:val="ro-RO"/>
        </w:rPr>
        <w:t xml:space="preserve">privind </w:t>
      </w:r>
      <w:r w:rsidR="000761C5" w:rsidRPr="000145E3">
        <w:rPr>
          <w:b/>
          <w:lang w:val="ro-RO"/>
        </w:rPr>
        <w:t>aprobarea</w:t>
      </w:r>
      <w:r w:rsidRPr="000145E3">
        <w:rPr>
          <w:b/>
          <w:lang w:val="ro-RO"/>
        </w:rPr>
        <w:t xml:space="preserve"> indicatorilor </w:t>
      </w:r>
      <w:proofErr w:type="spellStart"/>
      <w:r w:rsidRPr="000145E3">
        <w:rPr>
          <w:b/>
          <w:lang w:val="ro-RO"/>
        </w:rPr>
        <w:t>tehnico</w:t>
      </w:r>
      <w:proofErr w:type="spellEnd"/>
      <w:r w:rsidRPr="000145E3">
        <w:rPr>
          <w:b/>
          <w:lang w:val="ro-RO"/>
        </w:rPr>
        <w:t xml:space="preserve">-economici </w:t>
      </w:r>
      <w:r w:rsidRPr="000145E3">
        <w:rPr>
          <w:i/>
          <w:lang w:val="ro-RO"/>
        </w:rPr>
        <w:t xml:space="preserve"> </w:t>
      </w:r>
      <w:r w:rsidRPr="000145E3">
        <w:rPr>
          <w:b/>
          <w:i/>
          <w:lang w:val="ro-RO"/>
        </w:rPr>
        <w:t>„</w:t>
      </w:r>
      <w:r w:rsidR="00A77909">
        <w:rPr>
          <w:b/>
          <w:bCs/>
          <w:i/>
          <w:iCs/>
          <w:lang w:eastAsia="ro-RO"/>
        </w:rPr>
        <w:t xml:space="preserve">DALI </w:t>
      </w:r>
      <w:proofErr w:type="spellStart"/>
      <w:r w:rsidR="00A77909">
        <w:rPr>
          <w:b/>
          <w:bCs/>
          <w:i/>
          <w:iCs/>
          <w:lang w:eastAsia="ro-RO"/>
        </w:rPr>
        <w:t>Reabilitare</w:t>
      </w:r>
      <w:proofErr w:type="spellEnd"/>
      <w:r w:rsidR="00A77909">
        <w:rPr>
          <w:b/>
          <w:bCs/>
          <w:i/>
          <w:iCs/>
          <w:lang w:eastAsia="ro-RO"/>
        </w:rPr>
        <w:t xml:space="preserve"> </w:t>
      </w:r>
      <w:proofErr w:type="spellStart"/>
      <w:r w:rsidR="00A77909">
        <w:rPr>
          <w:b/>
          <w:bCs/>
          <w:i/>
          <w:iCs/>
          <w:lang w:eastAsia="ro-RO"/>
        </w:rPr>
        <w:t>termica</w:t>
      </w:r>
      <w:proofErr w:type="spellEnd"/>
      <w:r w:rsidR="00A77909">
        <w:rPr>
          <w:b/>
          <w:bCs/>
          <w:i/>
          <w:iCs/>
          <w:lang w:eastAsia="ro-RO"/>
        </w:rPr>
        <w:t xml:space="preserve"> </w:t>
      </w:r>
      <w:proofErr w:type="spellStart"/>
      <w:r w:rsidR="00A77909">
        <w:rPr>
          <w:b/>
          <w:bCs/>
        </w:rPr>
        <w:t>Liceul</w:t>
      </w:r>
      <w:proofErr w:type="spellEnd"/>
      <w:r w:rsidR="00A77909">
        <w:rPr>
          <w:b/>
          <w:bCs/>
        </w:rPr>
        <w:t xml:space="preserve"> </w:t>
      </w:r>
      <w:proofErr w:type="spellStart"/>
      <w:r w:rsidR="00A77909">
        <w:rPr>
          <w:b/>
          <w:bCs/>
        </w:rPr>
        <w:t>Tehnologic</w:t>
      </w:r>
      <w:proofErr w:type="spellEnd"/>
      <w:r w:rsidR="00A77909">
        <w:rPr>
          <w:b/>
          <w:bCs/>
        </w:rPr>
        <w:t xml:space="preserve"> </w:t>
      </w:r>
      <w:proofErr w:type="spellStart"/>
      <w:r w:rsidR="00A77909">
        <w:rPr>
          <w:b/>
          <w:bCs/>
        </w:rPr>
        <w:t>Electromures</w:t>
      </w:r>
      <w:proofErr w:type="spellEnd"/>
      <w:r w:rsidR="00D45D2E" w:rsidRPr="000145E3">
        <w:rPr>
          <w:b/>
          <w:i/>
          <w:lang w:val="ro-RO"/>
        </w:rPr>
        <w:t>”</w:t>
      </w:r>
    </w:p>
    <w:p w14:paraId="15F6B7BE" w14:textId="77777777" w:rsidR="00DC4D13" w:rsidRPr="000145E3" w:rsidRDefault="00DC4D13" w:rsidP="00080F57">
      <w:pPr>
        <w:jc w:val="both"/>
        <w:rPr>
          <w:b/>
          <w:bCs/>
          <w:lang w:val="ro-RO"/>
        </w:rPr>
      </w:pPr>
    </w:p>
    <w:p w14:paraId="103D8ABF" w14:textId="77777777" w:rsidR="00864DFA" w:rsidRPr="000145E3" w:rsidRDefault="00864DFA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</w:p>
    <w:p w14:paraId="41116E23" w14:textId="77777777" w:rsidR="00864DFA" w:rsidRPr="000145E3" w:rsidRDefault="00864DFA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</w:p>
    <w:p w14:paraId="3336D0E3" w14:textId="77777777" w:rsidR="009B7116" w:rsidRDefault="009B7116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  <w:r>
        <w:rPr>
          <w:rFonts w:eastAsia="Calibri"/>
          <w:lang w:val="ro-RO" w:eastAsia="ro-RO"/>
        </w:rPr>
        <w:t>In incinta</w:t>
      </w:r>
      <w:r w:rsidR="00080F57" w:rsidRPr="000145E3">
        <w:rPr>
          <w:rFonts w:eastAsia="Calibri"/>
          <w:lang w:val="ro-RO" w:eastAsia="ro-RO"/>
        </w:rPr>
        <w:t xml:space="preserve"> </w:t>
      </w:r>
      <w:proofErr w:type="spellStart"/>
      <w:r>
        <w:rPr>
          <w:b/>
          <w:bCs/>
        </w:rPr>
        <w:t>Liceului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Tehnologic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Electromures</w:t>
      </w:r>
      <w:proofErr w:type="spellEnd"/>
      <w:r w:rsidRPr="000145E3">
        <w:rPr>
          <w:rFonts w:eastAsia="Calibri"/>
          <w:lang w:val="ro-RO" w:eastAsia="ro-RO"/>
        </w:rPr>
        <w:t xml:space="preserve"> </w:t>
      </w:r>
      <w:r w:rsidR="00080F57" w:rsidRPr="000145E3">
        <w:rPr>
          <w:rFonts w:eastAsia="Calibri"/>
          <w:lang w:val="ro-RO" w:eastAsia="ro-RO"/>
        </w:rPr>
        <w:t xml:space="preserve">se </w:t>
      </w:r>
      <w:r>
        <w:rPr>
          <w:rFonts w:eastAsia="Calibri"/>
          <w:lang w:val="ro-RO" w:eastAsia="ro-RO"/>
        </w:rPr>
        <w:t>re</w:t>
      </w:r>
      <w:r w:rsidR="00080F57" w:rsidRPr="000145E3">
        <w:rPr>
          <w:rFonts w:eastAsia="Calibri"/>
          <w:lang w:val="ro-RO" w:eastAsia="ro-RO"/>
        </w:rPr>
        <w:t xml:space="preserve">găsesc </w:t>
      </w:r>
      <w:r>
        <w:rPr>
          <w:rFonts w:eastAsia="Calibri"/>
          <w:lang w:val="ro-RO" w:eastAsia="ro-RO"/>
        </w:rPr>
        <w:t xml:space="preserve">mai multe </w:t>
      </w:r>
      <w:r w:rsidR="00080F57" w:rsidRPr="000145E3">
        <w:rPr>
          <w:rFonts w:eastAsia="Calibri"/>
          <w:lang w:val="ro-RO" w:eastAsia="ro-RO"/>
        </w:rPr>
        <w:t xml:space="preserve"> corpuri de clădire </w:t>
      </w:r>
      <w:r>
        <w:rPr>
          <w:rFonts w:eastAsia="Calibri"/>
          <w:lang w:val="ro-RO" w:eastAsia="ro-RO"/>
        </w:rPr>
        <w:t>.</w:t>
      </w:r>
    </w:p>
    <w:p w14:paraId="6A65519B" w14:textId="2BD9B4C8" w:rsidR="000658E5" w:rsidRPr="003F6DC8" w:rsidRDefault="009B7116" w:rsidP="000658E5">
      <w:pPr>
        <w:autoSpaceDE w:val="0"/>
        <w:autoSpaceDN w:val="0"/>
        <w:adjustRightInd w:val="0"/>
        <w:ind w:firstLine="720"/>
      </w:pPr>
      <w:bookmarkStart w:id="0" w:name="_Hlk134094256"/>
      <w:proofErr w:type="spellStart"/>
      <w:r w:rsidRPr="000658E5">
        <w:rPr>
          <w:color w:val="000000"/>
          <w:lang w:bidi="en-US"/>
        </w:rPr>
        <w:t>Obiectul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prezentei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documentatii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="000658E5" w:rsidRPr="000658E5">
        <w:rPr>
          <w:color w:val="000000"/>
          <w:lang w:bidi="en-US"/>
        </w:rPr>
        <w:t>î</w:t>
      </w:r>
      <w:r w:rsidRPr="000658E5">
        <w:rPr>
          <w:color w:val="000000"/>
          <w:lang w:bidi="en-US"/>
        </w:rPr>
        <w:t>l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constituie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avizarea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lucr</w:t>
      </w:r>
      <w:r w:rsidR="000658E5" w:rsidRPr="000658E5">
        <w:rPr>
          <w:color w:val="000000"/>
          <w:lang w:bidi="en-US"/>
        </w:rPr>
        <w:t>ă</w:t>
      </w:r>
      <w:r w:rsidRPr="000658E5">
        <w:rPr>
          <w:color w:val="000000"/>
          <w:lang w:bidi="en-US"/>
        </w:rPr>
        <w:t>rilor</w:t>
      </w:r>
      <w:proofErr w:type="spellEnd"/>
      <w:r w:rsidRPr="000658E5">
        <w:rPr>
          <w:color w:val="000000"/>
          <w:lang w:bidi="en-US"/>
        </w:rPr>
        <w:t xml:space="preserve"> de </w:t>
      </w:r>
      <w:proofErr w:type="spellStart"/>
      <w:r w:rsidRPr="000658E5">
        <w:rPr>
          <w:color w:val="000000"/>
          <w:lang w:bidi="en-US"/>
        </w:rPr>
        <w:t>interventie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privind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Reabilitare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termic</w:t>
      </w:r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ă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Liceul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Tehnologic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Electromures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, </w:t>
      </w:r>
      <w:proofErr w:type="spellStart"/>
      <w:r w:rsidRPr="000658E5">
        <w:rPr>
          <w:color w:val="000000"/>
          <w:lang w:bidi="en-US"/>
        </w:rPr>
        <w:t>amplasa</w:t>
      </w:r>
      <w:r w:rsidR="000658E5" w:rsidRPr="000658E5">
        <w:rPr>
          <w:color w:val="000000"/>
          <w:lang w:bidi="en-US"/>
        </w:rPr>
        <w:t>t</w:t>
      </w:r>
      <w:proofErr w:type="spellEnd"/>
      <w:r w:rsidR="000658E5" w:rsidRPr="000658E5">
        <w:rPr>
          <w:color w:val="000000"/>
          <w:lang w:bidi="en-US"/>
        </w:rPr>
        <w:t xml:space="preserve"> </w:t>
      </w:r>
      <w:proofErr w:type="spellStart"/>
      <w:proofErr w:type="gramStart"/>
      <w:r w:rsidR="000658E5" w:rsidRPr="000658E5">
        <w:rPr>
          <w:color w:val="000000"/>
          <w:lang w:bidi="en-US"/>
        </w:rPr>
        <w:t>în</w:t>
      </w:r>
      <w:proofErr w:type="spellEnd"/>
      <w:r w:rsidRPr="000658E5">
        <w:rPr>
          <w:color w:val="000000"/>
          <w:lang w:bidi="en-US"/>
        </w:rPr>
        <w:t xml:space="preserve"> </w:t>
      </w:r>
      <w:r w:rsidR="000658E5" w:rsidRPr="003F6DC8">
        <w:rPr>
          <w:lang w:eastAsia="ro-RO"/>
        </w:rPr>
        <w:t>,</w:t>
      </w:r>
      <w:proofErr w:type="gramEnd"/>
      <w:r w:rsidR="000658E5" w:rsidRPr="003F6DC8">
        <w:rPr>
          <w:lang w:eastAsia="ro-RO"/>
        </w:rPr>
        <w:t xml:space="preserve"> </w:t>
      </w:r>
      <w:proofErr w:type="spellStart"/>
      <w:r w:rsidR="000658E5" w:rsidRPr="003F6DC8">
        <w:rPr>
          <w:lang w:eastAsia="ro-RO"/>
        </w:rPr>
        <w:t>în</w:t>
      </w:r>
      <w:proofErr w:type="spellEnd"/>
      <w:r w:rsidR="000658E5" w:rsidRPr="003F6DC8">
        <w:rPr>
          <w:lang w:eastAsia="ro-RO"/>
        </w:rPr>
        <w:t xml:space="preserve"> </w:t>
      </w:r>
      <w:proofErr w:type="spellStart"/>
      <w:r w:rsidR="000658E5" w:rsidRPr="003F6DC8">
        <w:rPr>
          <w:lang w:eastAsia="ro-RO"/>
        </w:rPr>
        <w:t>cartierul</w:t>
      </w:r>
      <w:proofErr w:type="spellEnd"/>
      <w:r w:rsidR="000658E5" w:rsidRPr="003F6DC8">
        <w:rPr>
          <w:lang w:eastAsia="ro-RO"/>
        </w:rPr>
        <w:t xml:space="preserve"> Tudor din </w:t>
      </w:r>
      <w:proofErr w:type="spellStart"/>
      <w:r w:rsidR="000658E5" w:rsidRPr="003F6DC8">
        <w:rPr>
          <w:lang w:eastAsia="ro-RO"/>
        </w:rPr>
        <w:t>municipiul</w:t>
      </w:r>
      <w:proofErr w:type="spellEnd"/>
      <w:r w:rsidR="000658E5" w:rsidRPr="003F6DC8">
        <w:rPr>
          <w:lang w:eastAsia="ro-RO"/>
        </w:rPr>
        <w:t xml:space="preserve"> </w:t>
      </w:r>
      <w:proofErr w:type="spellStart"/>
      <w:r w:rsidR="000658E5" w:rsidRPr="003F6DC8">
        <w:rPr>
          <w:lang w:eastAsia="ro-RO"/>
        </w:rPr>
        <w:t>Tîrgu</w:t>
      </w:r>
      <w:proofErr w:type="spellEnd"/>
      <w:r w:rsidR="000658E5" w:rsidRPr="003F6DC8">
        <w:rPr>
          <w:lang w:eastAsia="ro-RO"/>
        </w:rPr>
        <w:t xml:space="preserve"> Mureș</w:t>
      </w:r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, Str.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Livezeni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, Nr. 5 -</w:t>
      </w:r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a </w:t>
      </w:r>
      <w:proofErr w:type="spellStart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trei</w:t>
      </w:r>
      <w:proofErr w:type="spellEnd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proofErr w:type="spellStart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corpuri</w:t>
      </w:r>
      <w:proofErr w:type="spellEnd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de </w:t>
      </w:r>
      <w:proofErr w:type="spellStart"/>
      <w:proofErr w:type="gramStart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clădire</w:t>
      </w:r>
      <w:proofErr w:type="spellEnd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,</w:t>
      </w:r>
      <w:proofErr w:type="gramEnd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proofErr w:type="spellStart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respectiv</w:t>
      </w:r>
      <w:proofErr w:type="spellEnd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corpul</w:t>
      </w:r>
      <w:proofErr w:type="spellEnd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r w:rsidR="000658E5" w:rsidRPr="000658E5">
        <w:t xml:space="preserve">C6 - </w:t>
      </w:r>
      <w:proofErr w:type="spellStart"/>
      <w:r w:rsidR="000658E5" w:rsidRPr="000658E5">
        <w:t>Inte</w:t>
      </w:r>
      <w:r w:rsidR="0034099B">
        <w:t>rn</w:t>
      </w:r>
      <w:r w:rsidR="000658E5" w:rsidRPr="000658E5">
        <w:t>at</w:t>
      </w:r>
      <w:proofErr w:type="spellEnd"/>
      <w:r w:rsidR="000658E5" w:rsidRPr="000658E5">
        <w:t xml:space="preserve"> </w:t>
      </w:r>
      <w:proofErr w:type="spellStart"/>
      <w:r w:rsidR="0034099B">
        <w:t>î</w:t>
      </w:r>
      <w:r w:rsidR="000658E5" w:rsidRPr="000658E5">
        <w:t>n</w:t>
      </w:r>
      <w:proofErr w:type="spellEnd"/>
      <w:r w:rsidR="000658E5" w:rsidRPr="000658E5">
        <w:t xml:space="preserve"> </w:t>
      </w:r>
      <w:proofErr w:type="spellStart"/>
      <w:r w:rsidR="000658E5" w:rsidRPr="000658E5">
        <w:t>cl</w:t>
      </w:r>
      <w:r w:rsidR="0034099B">
        <w:t>ă</w:t>
      </w:r>
      <w:r w:rsidR="000658E5" w:rsidRPr="000658E5">
        <w:t>dire</w:t>
      </w:r>
      <w:proofErr w:type="spellEnd"/>
      <w:r w:rsidR="000658E5" w:rsidRPr="000658E5">
        <w:t xml:space="preserve"> </w:t>
      </w:r>
      <w:r w:rsidR="001D6BE0">
        <w:t>Sp+</w:t>
      </w:r>
      <w:r w:rsidR="000658E5" w:rsidRPr="000658E5">
        <w:t>P+3</w:t>
      </w:r>
      <w:r w:rsidR="000658E5" w:rsidRPr="000658E5">
        <w:rPr>
          <w:b/>
          <w:bCs/>
        </w:rPr>
        <w:t xml:space="preserve"> </w:t>
      </w:r>
      <w:proofErr w:type="spellStart"/>
      <w:r w:rsidR="000658E5" w:rsidRPr="000658E5">
        <w:t>etaje</w:t>
      </w:r>
      <w:proofErr w:type="spellEnd"/>
      <w:r w:rsidR="000658E5" w:rsidRPr="000658E5">
        <w:rPr>
          <w:b/>
          <w:bCs/>
        </w:rPr>
        <w:t xml:space="preserve">  ,</w:t>
      </w:r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proofErr w:type="spellStart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corpul</w:t>
      </w:r>
      <w:proofErr w:type="spellEnd"/>
      <w:r w:rsidR="000658E5" w:rsidRPr="000658E5">
        <w:rPr>
          <w:b/>
          <w:bCs/>
        </w:rPr>
        <w:t xml:space="preserve"> </w:t>
      </w:r>
      <w:r w:rsidR="000658E5" w:rsidRPr="000658E5">
        <w:t xml:space="preserve">C7 - </w:t>
      </w:r>
      <w:proofErr w:type="spellStart"/>
      <w:r w:rsidR="000658E5" w:rsidRPr="000658E5">
        <w:t>Scoal</w:t>
      </w:r>
      <w:r w:rsidR="001D6BE0">
        <w:t>ă</w:t>
      </w:r>
      <w:proofErr w:type="spellEnd"/>
      <w:r w:rsidR="000658E5" w:rsidRPr="000658E5">
        <w:t xml:space="preserve"> </w:t>
      </w:r>
      <w:proofErr w:type="spellStart"/>
      <w:r w:rsidR="0034099B">
        <w:t>î</w:t>
      </w:r>
      <w:r w:rsidR="000658E5" w:rsidRPr="000658E5">
        <w:t>n</w:t>
      </w:r>
      <w:proofErr w:type="spellEnd"/>
      <w:r w:rsidR="000658E5" w:rsidRPr="000658E5">
        <w:t xml:space="preserve"> </w:t>
      </w:r>
      <w:proofErr w:type="spellStart"/>
      <w:r w:rsidR="000658E5" w:rsidRPr="000658E5">
        <w:t>cl</w:t>
      </w:r>
      <w:r w:rsidR="0034099B">
        <w:t>ă</w:t>
      </w:r>
      <w:r w:rsidR="000658E5" w:rsidRPr="000658E5">
        <w:t>dire</w:t>
      </w:r>
      <w:proofErr w:type="spellEnd"/>
      <w:r w:rsidR="000658E5" w:rsidRPr="000658E5">
        <w:t xml:space="preserve"> P+3 </w:t>
      </w:r>
      <w:proofErr w:type="spellStart"/>
      <w:r w:rsidR="000658E5" w:rsidRPr="000658E5">
        <w:t>etaje</w:t>
      </w:r>
      <w:proofErr w:type="spellEnd"/>
      <w:r w:rsidR="000658E5" w:rsidRPr="000658E5">
        <w:rPr>
          <w:b/>
          <w:bCs/>
        </w:rPr>
        <w:t xml:space="preserve"> </w:t>
      </w:r>
      <w:proofErr w:type="spellStart"/>
      <w:r w:rsidR="0034099B">
        <w:t>ș</w:t>
      </w:r>
      <w:r w:rsidR="000658E5" w:rsidRPr="0034099B">
        <w:t>i</w:t>
      </w:r>
      <w:proofErr w:type="spellEnd"/>
      <w:r w:rsidR="000658E5" w:rsidRPr="000658E5">
        <w:rPr>
          <w:b/>
          <w:bCs/>
        </w:rPr>
        <w:t xml:space="preserve"> </w:t>
      </w:r>
      <w:proofErr w:type="spellStart"/>
      <w:r w:rsidR="000658E5"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corpul</w:t>
      </w:r>
      <w:proofErr w:type="spellEnd"/>
      <w:r w:rsidR="000658E5" w:rsidRPr="000658E5">
        <w:rPr>
          <w:b/>
          <w:bCs/>
        </w:rPr>
        <w:t xml:space="preserve"> </w:t>
      </w:r>
      <w:r w:rsidR="000658E5" w:rsidRPr="000658E5">
        <w:t xml:space="preserve">C8 - </w:t>
      </w:r>
      <w:proofErr w:type="spellStart"/>
      <w:r w:rsidR="000658E5" w:rsidRPr="000658E5">
        <w:t>Scoal</w:t>
      </w:r>
      <w:r w:rsidR="0034099B">
        <w:t>ă</w:t>
      </w:r>
      <w:proofErr w:type="spellEnd"/>
      <w:r w:rsidR="000658E5" w:rsidRPr="000658E5">
        <w:t xml:space="preserve"> </w:t>
      </w:r>
      <w:proofErr w:type="spellStart"/>
      <w:r w:rsidR="0034099B">
        <w:t>î</w:t>
      </w:r>
      <w:r w:rsidR="000658E5" w:rsidRPr="000658E5">
        <w:t>n</w:t>
      </w:r>
      <w:proofErr w:type="spellEnd"/>
      <w:r w:rsidR="000658E5" w:rsidRPr="000658E5">
        <w:t xml:space="preserve"> </w:t>
      </w:r>
      <w:proofErr w:type="spellStart"/>
      <w:r w:rsidR="000658E5" w:rsidRPr="000658E5">
        <w:t>cl</w:t>
      </w:r>
      <w:r w:rsidR="0034099B">
        <w:t>ă</w:t>
      </w:r>
      <w:r w:rsidR="000658E5" w:rsidRPr="000658E5">
        <w:t>dire</w:t>
      </w:r>
      <w:proofErr w:type="spellEnd"/>
      <w:r w:rsidR="000658E5" w:rsidRPr="000658E5">
        <w:t xml:space="preserve"> P+1 </w:t>
      </w:r>
      <w:proofErr w:type="spellStart"/>
      <w:r w:rsidR="000658E5" w:rsidRPr="000658E5">
        <w:t>etaje</w:t>
      </w:r>
      <w:proofErr w:type="spellEnd"/>
      <w:r w:rsidR="000658E5" w:rsidRPr="000658E5">
        <w:rPr>
          <w:b/>
          <w:bCs/>
        </w:rPr>
        <w:t xml:space="preserve"> </w:t>
      </w:r>
      <w:r w:rsidR="000658E5">
        <w:rPr>
          <w:b/>
          <w:bCs/>
        </w:rPr>
        <w:t>.</w:t>
      </w:r>
      <w:r w:rsidR="000658E5" w:rsidRPr="000658E5">
        <w:rPr>
          <w:color w:val="000000"/>
          <w:lang w:bidi="en-US"/>
        </w:rPr>
        <w:t xml:space="preserve"> </w:t>
      </w:r>
      <w:proofErr w:type="spellStart"/>
      <w:r w:rsidR="000658E5" w:rsidRPr="003F6DC8">
        <w:rPr>
          <w:color w:val="000000"/>
          <w:lang w:bidi="en-US"/>
        </w:rPr>
        <w:t>Suprafata</w:t>
      </w:r>
      <w:proofErr w:type="spellEnd"/>
      <w:r w:rsidR="000658E5" w:rsidRPr="003F6DC8">
        <w:rPr>
          <w:color w:val="000000"/>
          <w:lang w:bidi="en-US"/>
        </w:rPr>
        <w:t xml:space="preserve"> </w:t>
      </w:r>
      <w:proofErr w:type="spellStart"/>
      <w:r w:rsidR="000658E5" w:rsidRPr="003F6DC8">
        <w:rPr>
          <w:color w:val="000000"/>
          <w:lang w:bidi="en-US"/>
        </w:rPr>
        <w:t>total</w:t>
      </w:r>
      <w:r w:rsidR="0034099B">
        <w:rPr>
          <w:color w:val="000000"/>
          <w:lang w:bidi="en-US"/>
        </w:rPr>
        <w:t>ă</w:t>
      </w:r>
      <w:proofErr w:type="spellEnd"/>
      <w:r w:rsidR="000658E5" w:rsidRPr="003F6DC8">
        <w:rPr>
          <w:color w:val="000000"/>
          <w:lang w:bidi="en-US"/>
        </w:rPr>
        <w:t xml:space="preserve"> a </w:t>
      </w:r>
      <w:proofErr w:type="spellStart"/>
      <w:r w:rsidR="000658E5" w:rsidRPr="003F6DC8">
        <w:rPr>
          <w:color w:val="000000"/>
          <w:lang w:bidi="en-US"/>
        </w:rPr>
        <w:t>terenului</w:t>
      </w:r>
      <w:proofErr w:type="spellEnd"/>
      <w:r w:rsidR="000658E5" w:rsidRPr="003F6DC8">
        <w:rPr>
          <w:color w:val="000000"/>
          <w:lang w:bidi="en-US"/>
        </w:rPr>
        <w:t xml:space="preserve"> - zona de </w:t>
      </w:r>
      <w:proofErr w:type="spellStart"/>
      <w:r w:rsidR="000658E5" w:rsidRPr="003F6DC8">
        <w:rPr>
          <w:color w:val="000000"/>
          <w:lang w:bidi="en-US"/>
        </w:rPr>
        <w:t>interes</w:t>
      </w:r>
      <w:proofErr w:type="spellEnd"/>
      <w:r w:rsidR="000658E5" w:rsidRPr="003F6DC8">
        <w:rPr>
          <w:color w:val="000000"/>
          <w:lang w:bidi="en-US"/>
        </w:rPr>
        <w:t xml:space="preserve">, pe care se </w:t>
      </w:r>
      <w:proofErr w:type="spellStart"/>
      <w:r w:rsidR="000658E5" w:rsidRPr="003F6DC8">
        <w:rPr>
          <w:color w:val="000000"/>
          <w:lang w:bidi="en-US"/>
        </w:rPr>
        <w:t>execut</w:t>
      </w:r>
      <w:r w:rsidR="0034099B">
        <w:rPr>
          <w:color w:val="000000"/>
          <w:lang w:bidi="en-US"/>
        </w:rPr>
        <w:t>ă</w:t>
      </w:r>
      <w:proofErr w:type="spellEnd"/>
      <w:r w:rsidR="000658E5" w:rsidRPr="003F6DC8">
        <w:rPr>
          <w:color w:val="000000"/>
          <w:lang w:bidi="en-US"/>
        </w:rPr>
        <w:t xml:space="preserve"> </w:t>
      </w:r>
      <w:proofErr w:type="spellStart"/>
      <w:r w:rsidR="000658E5" w:rsidRPr="003F6DC8">
        <w:rPr>
          <w:color w:val="000000"/>
          <w:lang w:bidi="en-US"/>
        </w:rPr>
        <w:t>lucrarea</w:t>
      </w:r>
      <w:proofErr w:type="spellEnd"/>
      <w:r w:rsidR="000658E5" w:rsidRPr="003F6DC8">
        <w:rPr>
          <w:color w:val="000000"/>
          <w:lang w:bidi="en-US"/>
        </w:rPr>
        <w:t xml:space="preserve"> </w:t>
      </w:r>
      <w:proofErr w:type="spellStart"/>
      <w:r w:rsidR="000658E5" w:rsidRPr="003F6DC8">
        <w:rPr>
          <w:color w:val="000000"/>
          <w:lang w:bidi="en-US"/>
        </w:rPr>
        <w:t>este</w:t>
      </w:r>
      <w:proofErr w:type="spellEnd"/>
      <w:r w:rsidR="000658E5" w:rsidRPr="003F6DC8">
        <w:rPr>
          <w:color w:val="000000"/>
          <w:lang w:bidi="en-US"/>
        </w:rPr>
        <w:t xml:space="preserve"> de 5142 </w:t>
      </w:r>
      <w:proofErr w:type="spellStart"/>
      <w:r w:rsidR="000658E5" w:rsidRPr="003F6DC8">
        <w:rPr>
          <w:color w:val="000000"/>
          <w:lang w:bidi="en-US"/>
        </w:rPr>
        <w:t>mp</w:t>
      </w:r>
      <w:proofErr w:type="spellEnd"/>
      <w:r w:rsidR="000658E5" w:rsidRPr="003F6DC8">
        <w:rPr>
          <w:color w:val="000000"/>
          <w:lang w:bidi="en-US"/>
        </w:rPr>
        <w:t xml:space="preserve">, </w:t>
      </w:r>
      <w:proofErr w:type="spellStart"/>
      <w:r w:rsidR="000658E5" w:rsidRPr="003F6DC8">
        <w:rPr>
          <w:color w:val="000000"/>
          <w:lang w:bidi="en-US"/>
        </w:rPr>
        <w:t>suprafat</w:t>
      </w:r>
      <w:r w:rsidR="0034099B">
        <w:rPr>
          <w:color w:val="000000"/>
          <w:lang w:bidi="en-US"/>
        </w:rPr>
        <w:t>a</w:t>
      </w:r>
      <w:proofErr w:type="spellEnd"/>
      <w:r w:rsidR="000658E5" w:rsidRPr="003F6DC8">
        <w:rPr>
          <w:color w:val="000000"/>
          <w:lang w:bidi="en-US"/>
        </w:rPr>
        <w:t xml:space="preserve"> </w:t>
      </w:r>
      <w:proofErr w:type="spellStart"/>
      <w:r w:rsidR="000658E5" w:rsidRPr="003F6DC8">
        <w:rPr>
          <w:color w:val="000000"/>
          <w:lang w:bidi="en-US"/>
        </w:rPr>
        <w:t>total</w:t>
      </w:r>
      <w:r w:rsidR="0034099B">
        <w:rPr>
          <w:color w:val="000000"/>
          <w:lang w:bidi="en-US"/>
        </w:rPr>
        <w:t>ă</w:t>
      </w:r>
      <w:proofErr w:type="spellEnd"/>
      <w:r w:rsidR="000658E5" w:rsidRPr="003F6DC8">
        <w:rPr>
          <w:color w:val="000000"/>
          <w:lang w:bidi="en-US"/>
        </w:rPr>
        <w:t xml:space="preserve"> </w:t>
      </w:r>
      <w:proofErr w:type="gramStart"/>
      <w:r w:rsidR="000658E5" w:rsidRPr="003F6DC8">
        <w:rPr>
          <w:color w:val="000000"/>
          <w:lang w:bidi="en-US"/>
        </w:rPr>
        <w:t>a</w:t>
      </w:r>
      <w:proofErr w:type="gramEnd"/>
      <w:r w:rsidR="000658E5" w:rsidRPr="003F6DC8">
        <w:rPr>
          <w:color w:val="000000"/>
          <w:lang w:bidi="en-US"/>
        </w:rPr>
        <w:t xml:space="preserve"> </w:t>
      </w:r>
      <w:proofErr w:type="spellStart"/>
      <w:r w:rsidR="000658E5" w:rsidRPr="003F6DC8">
        <w:rPr>
          <w:color w:val="000000"/>
          <w:lang w:bidi="en-US"/>
        </w:rPr>
        <w:t>imobilului</w:t>
      </w:r>
      <w:proofErr w:type="spellEnd"/>
      <w:r w:rsidR="000658E5" w:rsidRPr="003F6DC8">
        <w:rPr>
          <w:color w:val="000000"/>
          <w:lang w:bidi="en-US"/>
        </w:rPr>
        <w:t xml:space="preserve"> </w:t>
      </w:r>
      <w:proofErr w:type="spellStart"/>
      <w:r w:rsidR="0034099B">
        <w:rPr>
          <w:color w:val="000000"/>
          <w:lang w:bidi="en-US"/>
        </w:rPr>
        <w:t>î</w:t>
      </w:r>
      <w:r w:rsidR="000658E5" w:rsidRPr="003F6DC8">
        <w:rPr>
          <w:color w:val="000000"/>
          <w:lang w:bidi="en-US"/>
        </w:rPr>
        <w:t>nscris</w:t>
      </w:r>
      <w:proofErr w:type="spellEnd"/>
      <w:r w:rsidR="000658E5" w:rsidRPr="003F6DC8">
        <w:rPr>
          <w:color w:val="000000"/>
          <w:lang w:bidi="en-US"/>
        </w:rPr>
        <w:t xml:space="preserve"> </w:t>
      </w:r>
      <w:proofErr w:type="spellStart"/>
      <w:r w:rsidR="0034099B">
        <w:rPr>
          <w:color w:val="000000"/>
          <w:lang w:bidi="en-US"/>
        </w:rPr>
        <w:t>î</w:t>
      </w:r>
      <w:r w:rsidR="000658E5" w:rsidRPr="003F6DC8">
        <w:rPr>
          <w:color w:val="000000"/>
          <w:lang w:bidi="en-US"/>
        </w:rPr>
        <w:t>n</w:t>
      </w:r>
      <w:proofErr w:type="spellEnd"/>
      <w:r w:rsidR="000658E5" w:rsidRPr="003F6DC8">
        <w:rPr>
          <w:color w:val="000000"/>
          <w:lang w:bidi="en-US"/>
        </w:rPr>
        <w:t xml:space="preserve"> CF 131080/</w:t>
      </w:r>
      <w:proofErr w:type="spellStart"/>
      <w:r w:rsidR="000658E5" w:rsidRPr="003F6DC8">
        <w:rPr>
          <w:color w:val="000000"/>
          <w:lang w:bidi="en-US"/>
        </w:rPr>
        <w:t>Tg</w:t>
      </w:r>
      <w:proofErr w:type="spellEnd"/>
      <w:r w:rsidR="000658E5" w:rsidRPr="003F6DC8">
        <w:rPr>
          <w:color w:val="000000"/>
          <w:lang w:bidi="en-US"/>
        </w:rPr>
        <w:t xml:space="preserve">. Mures </w:t>
      </w:r>
      <w:proofErr w:type="spellStart"/>
      <w:r w:rsidR="000658E5" w:rsidRPr="003F6DC8">
        <w:rPr>
          <w:color w:val="000000"/>
          <w:lang w:bidi="en-US"/>
        </w:rPr>
        <w:t>este</w:t>
      </w:r>
      <w:proofErr w:type="spellEnd"/>
      <w:r w:rsidR="000658E5" w:rsidRPr="003F6DC8">
        <w:rPr>
          <w:color w:val="000000"/>
          <w:lang w:bidi="en-US"/>
        </w:rPr>
        <w:t xml:space="preserve"> de 13940 </w:t>
      </w:r>
      <w:proofErr w:type="spellStart"/>
      <w:proofErr w:type="gramStart"/>
      <w:r w:rsidR="000658E5" w:rsidRPr="003F6DC8">
        <w:rPr>
          <w:color w:val="000000"/>
          <w:lang w:bidi="en-US"/>
        </w:rPr>
        <w:t>mp</w:t>
      </w:r>
      <w:proofErr w:type="spellEnd"/>
      <w:r w:rsidR="00AC05D3">
        <w:rPr>
          <w:color w:val="000000"/>
          <w:lang w:bidi="en-US"/>
        </w:rPr>
        <w:t xml:space="preserve"> .</w:t>
      </w:r>
      <w:proofErr w:type="gramEnd"/>
    </w:p>
    <w:p w14:paraId="650330F5" w14:textId="624BD32D" w:rsidR="000658E5" w:rsidRDefault="000658E5" w:rsidP="000658E5">
      <w:pPr>
        <w:pStyle w:val="MSGENFONTSTYLENAMETEMPLATEROLENUMBERMSGENFONTSTYLENAMEBYROLETEXT20"/>
        <w:shd w:val="clear" w:color="auto" w:fill="auto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</w:pP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Interventiile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propuse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au ca scop </w:t>
      </w:r>
      <w:proofErr w:type="spellStart"/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mbun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ta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eficien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respectiv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cre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terea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performan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dirilor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rezidentiale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prin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reabilitarea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gram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gram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acestor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diri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cre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terea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ponderii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surse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regenerabile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contribuind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la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renovarea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moderat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/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aprofundat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fondului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construit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regional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prin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cre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terea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performantei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eficientei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energetice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dirilor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utilizarea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eficient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resurselor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reducerea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emisiilor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gaze cu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efect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ser</w:t>
      </w:r>
      <w:r w:rsid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la </w:t>
      </w:r>
      <w:proofErr w:type="spellStart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nivel</w:t>
      </w:r>
      <w:proofErr w:type="spellEnd"/>
      <w:r w:rsidRPr="000658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regional.</w:t>
      </w:r>
    </w:p>
    <w:p w14:paraId="325622FE" w14:textId="65079C46" w:rsidR="00AC05D3" w:rsidRPr="00AC05D3" w:rsidRDefault="00AC05D3" w:rsidP="00AC05D3">
      <w:pPr>
        <w:pStyle w:val="MSGENFONTSTYLENAMETEMPLATEROLENUMBERMSGENFONTSTYLENAMEBYROLETEXT20"/>
        <w:shd w:val="clear" w:color="auto" w:fill="auto"/>
        <w:spacing w:line="298" w:lineRule="exact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Investi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iile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eficien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gram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gram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infrastucturii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dirilor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publice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contribui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la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reducerea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ciei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(fuel poverty)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â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nia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prin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reducerea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costurilor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lzirea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asigurarea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unui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confort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termic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al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utilizatorilor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ceea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ajuta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mbun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calitatii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activit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desf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ăș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urate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cadrul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acestor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institu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.</w:t>
      </w:r>
    </w:p>
    <w:p w14:paraId="2D893162" w14:textId="28F5D798" w:rsidR="00AC05D3" w:rsidRPr="00AC05D3" w:rsidRDefault="00AC05D3" w:rsidP="00AC05D3">
      <w:pPr>
        <w:pStyle w:val="MSGENFONTSTYLENAMETEMPLATEROLENUMBERMSGENFONTSTYLENAMEBYROLETEXT20"/>
        <w:shd w:val="clear" w:color="auto" w:fill="auto"/>
        <w:spacing w:after="167" w:line="298" w:lineRule="exact"/>
        <w:ind w:firstLine="2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mplementarea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surilor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eficien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dirilor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duce la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imbunat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condi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educație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prin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:</w:t>
      </w:r>
    </w:p>
    <w:p w14:paraId="03383E8B" w14:textId="6122E74B" w:rsidR="00AC05D3" w:rsidRPr="00AC05D3" w:rsidRDefault="00AC05D3" w:rsidP="00AC05D3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89"/>
        </w:tabs>
        <w:spacing w:line="264" w:lineRule="exact"/>
        <w:ind w:left="600" w:hanging="380"/>
        <w:rPr>
          <w:rFonts w:ascii="Times New Roman" w:hAnsi="Times New Roman" w:cs="Times New Roman"/>
          <w:sz w:val="24"/>
          <w:szCs w:val="24"/>
        </w:rPr>
      </w:pP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Imbun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tirea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conditiilor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confort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interior;</w:t>
      </w:r>
    </w:p>
    <w:p w14:paraId="1FC407FB" w14:textId="77777777" w:rsidR="00AC05D3" w:rsidRPr="00AC05D3" w:rsidRDefault="00AC05D3" w:rsidP="00AC05D3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89"/>
        </w:tabs>
        <w:spacing w:line="264" w:lineRule="exact"/>
        <w:ind w:left="600" w:hanging="380"/>
        <w:rPr>
          <w:rFonts w:ascii="Times New Roman" w:hAnsi="Times New Roman" w:cs="Times New Roman"/>
          <w:sz w:val="24"/>
          <w:szCs w:val="24"/>
        </w:rPr>
      </w:pP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Reducerea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consumurilor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;</w:t>
      </w:r>
    </w:p>
    <w:p w14:paraId="3E72E57A" w14:textId="63CCBACC" w:rsidR="00AC05D3" w:rsidRPr="00AC05D3" w:rsidRDefault="00AC05D3" w:rsidP="00AC05D3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89"/>
        </w:tabs>
        <w:spacing w:line="264" w:lineRule="exact"/>
        <w:ind w:left="600" w:hanging="380"/>
        <w:rPr>
          <w:rFonts w:ascii="Times New Roman" w:hAnsi="Times New Roman" w:cs="Times New Roman"/>
          <w:sz w:val="24"/>
          <w:szCs w:val="24"/>
        </w:rPr>
      </w:pP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Reducerea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costurilor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intre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inere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pentru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nc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lzire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ap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cald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menajer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;</w:t>
      </w:r>
    </w:p>
    <w:p w14:paraId="58DA5A20" w14:textId="3502ACC4" w:rsidR="00AC05D3" w:rsidRPr="00AC05D3" w:rsidRDefault="00AC05D3" w:rsidP="00AC05D3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89"/>
        </w:tabs>
        <w:spacing w:line="264" w:lineRule="exact"/>
        <w:ind w:left="600" w:hanging="380"/>
        <w:rPr>
          <w:rFonts w:ascii="Times New Roman" w:hAnsi="Times New Roman" w:cs="Times New Roman"/>
          <w:sz w:val="24"/>
          <w:szCs w:val="24"/>
        </w:rPr>
      </w:pP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Reducerea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emisiilor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poluante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generate de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producerea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transportul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consumul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energie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;</w:t>
      </w:r>
    </w:p>
    <w:p w14:paraId="4BC0718A" w14:textId="295D9F44" w:rsidR="00AC05D3" w:rsidRPr="00AC05D3" w:rsidRDefault="00AC05D3" w:rsidP="00AC05D3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89"/>
        </w:tabs>
        <w:spacing w:line="264" w:lineRule="exact"/>
        <w:ind w:left="600" w:hanging="380"/>
        <w:rPr>
          <w:rFonts w:ascii="Times New Roman" w:hAnsi="Times New Roman" w:cs="Times New Roman"/>
          <w:sz w:val="24"/>
          <w:szCs w:val="24"/>
        </w:rPr>
      </w:pP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Eficientizarea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modalitatii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organizare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prin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crearea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condi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ii</w:t>
      </w:r>
      <w:proofErr w:type="spellEnd"/>
      <w:r w:rsidRPr="00AC0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optime;</w:t>
      </w:r>
    </w:p>
    <w:p w14:paraId="5F6CA9D0" w14:textId="77777777" w:rsidR="00AC05D3" w:rsidRPr="000658E5" w:rsidRDefault="00AC05D3" w:rsidP="000658E5">
      <w:pPr>
        <w:pStyle w:val="MSGENFONTSTYLENAMETEMPLATEROLENUMBERMSGENFONTSTYLENAMEBYROLE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018A9565" w14:textId="74E686CC" w:rsidR="00D45D2E" w:rsidRPr="00FE2EE4" w:rsidRDefault="00AC05D3" w:rsidP="00FE2EE4">
      <w:pPr>
        <w:tabs>
          <w:tab w:val="left" w:pos="0"/>
        </w:tabs>
        <w:jc w:val="both"/>
        <w:rPr>
          <w:rFonts w:eastAsia="Calibri"/>
          <w:lang w:val="ro-RO"/>
        </w:rPr>
      </w:pPr>
      <w:r>
        <w:rPr>
          <w:lang w:val="ro-RO"/>
        </w:rPr>
        <w:tab/>
      </w:r>
      <w:r w:rsidRPr="000145E3">
        <w:rPr>
          <w:lang w:val="ro-RO"/>
        </w:rPr>
        <w:t>Prin intermediul acestei operațiuni vor fi sprijinite activități/acțiuni specifice realizării de lucrări de construcții pentru creșterea eficienței energetice a clădirilor publice, respectiv:</w:t>
      </w:r>
    </w:p>
    <w:bookmarkEnd w:id="0"/>
    <w:p w14:paraId="6A64C961" w14:textId="7AF9642D" w:rsidR="00FE2EE4" w:rsidRPr="00FE2EE4" w:rsidRDefault="005F1FC2" w:rsidP="00FE2EE4">
      <w:pPr>
        <w:pStyle w:val="MSGENFONTSTYLENAMETEMPLATEROLENUMBERMSGENFONTSTYLENAMEBYROLETEXT20"/>
        <w:shd w:val="clear" w:color="auto" w:fill="auto"/>
        <w:spacing w:line="244" w:lineRule="exact"/>
        <w:ind w:left="142" w:hanging="142"/>
        <w:rPr>
          <w:sz w:val="24"/>
          <w:szCs w:val="24"/>
        </w:rPr>
      </w:pPr>
      <w:r w:rsidRPr="000145E3">
        <w:rPr>
          <w:rFonts w:eastAsia="Calibri"/>
        </w:rPr>
        <w:tab/>
      </w:r>
      <w:r w:rsidR="00FE2EE4">
        <w:rPr>
          <w:rFonts w:ascii="Times New Roman" w:eastAsia="Times New Roman" w:hAnsi="Times New Roman" w:cs="Times New Roman"/>
          <w:color w:val="000000"/>
          <w:lang w:val="en-US" w:eastAsia="en-US" w:bidi="en-US"/>
        </w:rPr>
        <w:t xml:space="preserve">•      A. </w:t>
      </w:r>
      <w:proofErr w:type="spellStart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Lucr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ri</w:t>
      </w:r>
      <w:proofErr w:type="spellEnd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reabilitare</w:t>
      </w:r>
      <w:proofErr w:type="spellEnd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termic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gramStart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gramEnd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elementelor</w:t>
      </w:r>
      <w:proofErr w:type="spellEnd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anvelop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</w:t>
      </w:r>
      <w:r w:rsid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dirii</w:t>
      </w:r>
      <w:proofErr w:type="spellEnd"/>
      <w:r w:rsidR="00FE2EE4"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;</w:t>
      </w:r>
    </w:p>
    <w:p w14:paraId="378E7F75" w14:textId="53C7F285" w:rsidR="00FE2EE4" w:rsidRPr="00FE2EE4" w:rsidRDefault="00FE2EE4" w:rsidP="00FE2EE4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21"/>
        </w:tabs>
        <w:spacing w:line="259" w:lineRule="exact"/>
        <w:ind w:left="520"/>
        <w:jc w:val="both"/>
        <w:rPr>
          <w:sz w:val="24"/>
          <w:szCs w:val="24"/>
        </w:rPr>
      </w:pP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B.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Lucr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introducere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/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reabilitare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/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modernizare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sistemului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în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lzire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furnizare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gram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gram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apei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calde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consum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ch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izitionarea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nlocuirea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instalarea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echipamentelor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aferente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ș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racordarea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la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sistemele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în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lzire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</w:p>
    <w:p w14:paraId="70BC7096" w14:textId="38AFC124" w:rsidR="00FE2EE4" w:rsidRPr="00FE2EE4" w:rsidRDefault="00FE2EE4" w:rsidP="00FE2EE4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21"/>
        </w:tabs>
        <w:spacing w:line="259" w:lineRule="exact"/>
        <w:ind w:left="520"/>
        <w:jc w:val="both"/>
        <w:rPr>
          <w:sz w:val="24"/>
          <w:szCs w:val="24"/>
        </w:rPr>
      </w:pP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C.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Lucr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vizeaz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instalarea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unor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sisteme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alternative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producere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gram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gram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energiei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electrice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termice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din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surse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regenerabile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pentru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consum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propriu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inclusiv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achizitionarea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echipamente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specifice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;</w:t>
      </w:r>
    </w:p>
    <w:p w14:paraId="08381678" w14:textId="238BEA68" w:rsidR="00FE2EE4" w:rsidRPr="00FE2EE4" w:rsidRDefault="00FE2EE4" w:rsidP="00FE2EE4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21"/>
        </w:tabs>
        <w:spacing w:line="259" w:lineRule="exact"/>
        <w:ind w:left="520"/>
        <w:jc w:val="both"/>
        <w:rPr>
          <w:sz w:val="24"/>
          <w:szCs w:val="24"/>
        </w:rPr>
      </w:pP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D.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Lucr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instalare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/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reabilitare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/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modernizare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a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sistemelor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climatizare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ventilare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naturala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ventilare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mecanic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cu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recuperarea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</w:t>
      </w:r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ldurii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;</w:t>
      </w:r>
    </w:p>
    <w:p w14:paraId="6AC2A354" w14:textId="526086F0" w:rsidR="00FE2EE4" w:rsidRPr="00FE2EE4" w:rsidRDefault="00FE2EE4" w:rsidP="00FE2EE4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521"/>
        </w:tabs>
        <w:spacing w:after="93" w:line="259" w:lineRule="exact"/>
        <w:ind w:left="520"/>
        <w:jc w:val="both"/>
        <w:rPr>
          <w:sz w:val="24"/>
          <w:szCs w:val="24"/>
        </w:rPr>
      </w:pP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E.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Lucr</w:t>
      </w:r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reabilitare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modernizare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gram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gram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instala</w:t>
      </w:r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ț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iei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iluminat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aferente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celor</w:t>
      </w:r>
      <w:proofErr w:type="spellEnd"/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trei</w:t>
      </w:r>
      <w:proofErr w:type="spellEnd"/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corpuri</w:t>
      </w:r>
      <w:proofErr w:type="spellEnd"/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lastRenderedPageBreak/>
        <w:t xml:space="preserve">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</w:t>
      </w:r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dir</w:t>
      </w:r>
      <w:r w:rsidR="00880C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, cu </w:t>
      </w:r>
      <w:proofErr w:type="spellStart"/>
      <w:r w:rsidR="009078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î</w:t>
      </w:r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nlocuirea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corpurilor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iluminat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fluorescent/incandescent cu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corpuri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de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iluminat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cu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eficienta</w:t>
      </w:r>
      <w:r w:rsidR="009078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energetic</w:t>
      </w:r>
      <w:r w:rsidR="009078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ridicat</w:t>
      </w:r>
      <w:r w:rsidR="009078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ă</w:t>
      </w:r>
      <w:proofErr w:type="spellEnd"/>
      <w:r w:rsidRPr="00FE2E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;</w:t>
      </w:r>
    </w:p>
    <w:p w14:paraId="4722BE6E" w14:textId="4800AE06" w:rsidR="00DC4D13" w:rsidRPr="000145E3" w:rsidRDefault="00DC4D13" w:rsidP="00FE2EE4">
      <w:pPr>
        <w:ind w:firstLine="567"/>
        <w:jc w:val="both"/>
        <w:rPr>
          <w:lang w:val="ro-RO"/>
        </w:rPr>
      </w:pPr>
      <w:r w:rsidRPr="00DB1E67">
        <w:rPr>
          <w:lang w:val="ro-RO"/>
        </w:rPr>
        <w:t xml:space="preserve">Prezenta investiție urmărește în principal asigurarea unui spațiu care să corespundă numărului de copii în creștere în </w:t>
      </w:r>
      <w:r w:rsidR="0003095E" w:rsidRPr="00DB1E67">
        <w:rPr>
          <w:lang w:val="ro-RO"/>
        </w:rPr>
        <w:t xml:space="preserve">zona </w:t>
      </w:r>
      <w:r w:rsidR="00D726E5" w:rsidRPr="00DB1E67">
        <w:rPr>
          <w:lang w:val="ro-RO"/>
        </w:rPr>
        <w:t xml:space="preserve">cartierului </w:t>
      </w:r>
      <w:r w:rsidR="00080F57" w:rsidRPr="00DB1E67">
        <w:rPr>
          <w:lang w:val="ro-RO"/>
        </w:rPr>
        <w:t>Tudor</w:t>
      </w:r>
      <w:r w:rsidR="0003095E" w:rsidRPr="00DB1E67">
        <w:rPr>
          <w:lang w:val="ro-RO"/>
        </w:rPr>
        <w:t xml:space="preserve">, din  </w:t>
      </w:r>
      <w:r w:rsidRPr="00DB1E67">
        <w:rPr>
          <w:lang w:val="ro-RO"/>
        </w:rPr>
        <w:t>Municipiul Târgu Mureș, care să respecte normativele și normele în vigoare, astfel</w:t>
      </w:r>
      <w:r w:rsidRPr="000145E3">
        <w:rPr>
          <w:lang w:val="ro-RO"/>
        </w:rPr>
        <w:t xml:space="preserve"> ajutând la dezvoltarea și creșterea nivelului de educație, de socializare și stării de sănătate a copiilor, cât și creșterea numărului de copii care participă la actul educațional. </w:t>
      </w:r>
    </w:p>
    <w:p w14:paraId="1AF053C9" w14:textId="08CCE76D" w:rsidR="00DC4D13" w:rsidRPr="000145E3" w:rsidRDefault="00DC4D13" w:rsidP="00080F57">
      <w:pPr>
        <w:ind w:firstLine="567"/>
        <w:contextualSpacing/>
        <w:jc w:val="both"/>
        <w:rPr>
          <w:lang w:val="ro-RO"/>
        </w:rPr>
      </w:pPr>
      <w:r w:rsidRPr="000145E3">
        <w:rPr>
          <w:lang w:val="ro-RO"/>
        </w:rPr>
        <w:t>Astfel, se va</w:t>
      </w:r>
      <w:r w:rsidR="0003095E" w:rsidRPr="000145E3">
        <w:rPr>
          <w:lang w:val="ro-RO"/>
        </w:rPr>
        <w:t xml:space="preserve"> </w:t>
      </w:r>
      <w:r w:rsidR="000145E3" w:rsidRPr="000145E3">
        <w:rPr>
          <w:lang w:val="ro-RO"/>
        </w:rPr>
        <w:t>îmbunătăți</w:t>
      </w:r>
      <w:r w:rsidRPr="000145E3">
        <w:rPr>
          <w:lang w:val="ro-RO"/>
        </w:rPr>
        <w:t xml:space="preserve"> calitatea infrastructurii de </w:t>
      </w:r>
      <w:r w:rsidR="000145E3" w:rsidRPr="000145E3">
        <w:rPr>
          <w:lang w:val="ro-RO"/>
        </w:rPr>
        <w:t>educație</w:t>
      </w:r>
      <w:r w:rsidRPr="000145E3">
        <w:rPr>
          <w:lang w:val="ro-RO"/>
        </w:rPr>
        <w:t xml:space="preserve">, pentru asigurarea unui proces </w:t>
      </w:r>
      <w:r w:rsidR="000145E3" w:rsidRPr="000145E3">
        <w:rPr>
          <w:lang w:val="ro-RO"/>
        </w:rPr>
        <w:t>educațional</w:t>
      </w:r>
      <w:r w:rsidRPr="000145E3">
        <w:rPr>
          <w:lang w:val="ro-RO"/>
        </w:rPr>
        <w:t xml:space="preserve"> la standarde europene </w:t>
      </w:r>
      <w:proofErr w:type="spellStart"/>
      <w:r w:rsidRPr="000145E3">
        <w:rPr>
          <w:lang w:val="ro-RO"/>
        </w:rPr>
        <w:t>şi</w:t>
      </w:r>
      <w:proofErr w:type="spellEnd"/>
      <w:r w:rsidRPr="000145E3">
        <w:rPr>
          <w:lang w:val="ro-RO"/>
        </w:rPr>
        <w:t xml:space="preserve"> a </w:t>
      </w:r>
      <w:r w:rsidR="000145E3" w:rsidRPr="000145E3">
        <w:rPr>
          <w:lang w:val="ro-RO"/>
        </w:rPr>
        <w:t>creșterii</w:t>
      </w:r>
      <w:r w:rsidRPr="000145E3">
        <w:rPr>
          <w:lang w:val="ro-RO"/>
        </w:rPr>
        <w:t xml:space="preserve"> participării </w:t>
      </w:r>
      <w:r w:rsidR="000145E3" w:rsidRPr="000145E3">
        <w:rPr>
          <w:lang w:val="ro-RO"/>
        </w:rPr>
        <w:t>populației</w:t>
      </w:r>
      <w:r w:rsidRPr="000145E3">
        <w:rPr>
          <w:lang w:val="ro-RO"/>
        </w:rPr>
        <w:t xml:space="preserve"> </w:t>
      </w:r>
      <w:r w:rsidR="009D0F43" w:rsidRPr="000145E3">
        <w:rPr>
          <w:lang w:val="ro-RO"/>
        </w:rPr>
        <w:t>ș</w:t>
      </w:r>
      <w:r w:rsidRPr="000145E3">
        <w:rPr>
          <w:lang w:val="ro-RO"/>
        </w:rPr>
        <w:t>colare la procesul educațional.</w:t>
      </w:r>
    </w:p>
    <w:p w14:paraId="00E386CE" w14:textId="548F86AC" w:rsidR="001F56DF" w:rsidRPr="000145E3" w:rsidRDefault="00EF3DDA" w:rsidP="00080F57">
      <w:pPr>
        <w:jc w:val="both"/>
        <w:rPr>
          <w:b/>
          <w:bCs/>
          <w:lang w:val="ro-RO"/>
        </w:rPr>
      </w:pPr>
      <w:r w:rsidRPr="000145E3">
        <w:rPr>
          <w:lang w:val="ro-RO"/>
        </w:rPr>
        <w:tab/>
      </w:r>
    </w:p>
    <w:p w14:paraId="33B73EBD" w14:textId="196D7C23" w:rsidR="0029529D" w:rsidRPr="000145E3" w:rsidRDefault="0029529D" w:rsidP="00DE052A">
      <w:pPr>
        <w:jc w:val="center"/>
        <w:rPr>
          <w:b/>
          <w:bCs/>
          <w:lang w:val="ro-RO"/>
        </w:rPr>
      </w:pPr>
      <w:r w:rsidRPr="000145E3">
        <w:rPr>
          <w:b/>
          <w:bCs/>
          <w:lang w:val="ro-RO"/>
        </w:rPr>
        <w:t xml:space="preserve">Indicatorii </w:t>
      </w:r>
      <w:proofErr w:type="spellStart"/>
      <w:r w:rsidRPr="000145E3">
        <w:rPr>
          <w:b/>
          <w:bCs/>
          <w:lang w:val="ro-RO"/>
        </w:rPr>
        <w:t>tehnico</w:t>
      </w:r>
      <w:proofErr w:type="spellEnd"/>
      <w:r w:rsidRPr="000145E3">
        <w:rPr>
          <w:b/>
          <w:bCs/>
          <w:lang w:val="ro-RO"/>
        </w:rPr>
        <w:t xml:space="preserve"> – economici</w:t>
      </w:r>
    </w:p>
    <w:p w14:paraId="17EEB174" w14:textId="77777777" w:rsidR="0029529D" w:rsidRPr="000145E3" w:rsidRDefault="0029529D" w:rsidP="00DE052A">
      <w:pPr>
        <w:jc w:val="center"/>
        <w:rPr>
          <w:lang w:val="ro-RO"/>
        </w:rPr>
      </w:pPr>
      <w:r w:rsidRPr="000145E3">
        <w:rPr>
          <w:lang w:val="ro-RO"/>
        </w:rPr>
        <w:t xml:space="preserve">Pentru obiectivul de </w:t>
      </w:r>
      <w:proofErr w:type="spellStart"/>
      <w:r w:rsidRPr="000145E3">
        <w:rPr>
          <w:lang w:val="ro-RO"/>
        </w:rPr>
        <w:t>investiţii</w:t>
      </w:r>
      <w:proofErr w:type="spellEnd"/>
    </w:p>
    <w:p w14:paraId="3B1A777C" w14:textId="6128B82E" w:rsidR="0029529D" w:rsidRPr="000145E3" w:rsidRDefault="0029529D" w:rsidP="00DE052A">
      <w:pPr>
        <w:jc w:val="center"/>
        <w:rPr>
          <w:b/>
          <w:i/>
          <w:lang w:val="ro-RO"/>
        </w:rPr>
      </w:pPr>
      <w:r w:rsidRPr="000145E3">
        <w:rPr>
          <w:bCs/>
          <w:lang w:val="ro-RO"/>
        </w:rPr>
        <w:t>Proiectare si execu</w:t>
      </w:r>
      <w:r w:rsidR="009D0F43" w:rsidRPr="000145E3">
        <w:rPr>
          <w:bCs/>
          <w:lang w:val="ro-RO"/>
        </w:rPr>
        <w:t>ț</w:t>
      </w:r>
      <w:r w:rsidRPr="000145E3">
        <w:rPr>
          <w:bCs/>
          <w:lang w:val="ro-RO"/>
        </w:rPr>
        <w:t>ie</w:t>
      </w:r>
      <w:r w:rsidR="009D0F43" w:rsidRPr="000145E3">
        <w:rPr>
          <w:bCs/>
          <w:lang w:val="ro-RO"/>
        </w:rPr>
        <w:t xml:space="preserve"> </w:t>
      </w:r>
      <w:r w:rsidRPr="000145E3">
        <w:rPr>
          <w:b/>
          <w:lang w:val="ro-RO"/>
        </w:rPr>
        <w:t>„</w:t>
      </w:r>
      <w:r w:rsidR="00EA7502" w:rsidRPr="000145E3">
        <w:rPr>
          <w:b/>
          <w:lang w:val="ro-RO" w:eastAsia="zh-CN"/>
        </w:rPr>
        <w:t xml:space="preserve"> </w:t>
      </w:r>
      <w:proofErr w:type="spellStart"/>
      <w:r w:rsidR="009078F7">
        <w:rPr>
          <w:b/>
          <w:bCs/>
          <w:i/>
          <w:iCs/>
          <w:lang w:eastAsia="ro-RO"/>
        </w:rPr>
        <w:t>Reabilitare</w:t>
      </w:r>
      <w:proofErr w:type="spellEnd"/>
      <w:r w:rsidR="009078F7">
        <w:rPr>
          <w:b/>
          <w:bCs/>
          <w:i/>
          <w:iCs/>
          <w:lang w:eastAsia="ro-RO"/>
        </w:rPr>
        <w:t xml:space="preserve"> </w:t>
      </w:r>
      <w:proofErr w:type="spellStart"/>
      <w:r w:rsidR="009078F7">
        <w:rPr>
          <w:b/>
          <w:bCs/>
          <w:i/>
          <w:iCs/>
          <w:lang w:eastAsia="ro-RO"/>
        </w:rPr>
        <w:t>termica</w:t>
      </w:r>
      <w:proofErr w:type="spellEnd"/>
      <w:r w:rsidR="009078F7">
        <w:rPr>
          <w:b/>
          <w:bCs/>
          <w:i/>
          <w:iCs/>
          <w:lang w:eastAsia="ro-RO"/>
        </w:rPr>
        <w:t xml:space="preserve"> </w:t>
      </w:r>
      <w:proofErr w:type="spellStart"/>
      <w:r w:rsidR="009078F7">
        <w:rPr>
          <w:b/>
          <w:bCs/>
        </w:rPr>
        <w:t>Liceul</w:t>
      </w:r>
      <w:proofErr w:type="spellEnd"/>
      <w:r w:rsidR="009078F7">
        <w:rPr>
          <w:b/>
          <w:bCs/>
        </w:rPr>
        <w:t xml:space="preserve"> </w:t>
      </w:r>
      <w:proofErr w:type="spellStart"/>
      <w:r w:rsidR="009078F7">
        <w:rPr>
          <w:b/>
          <w:bCs/>
        </w:rPr>
        <w:t>Tehnologic</w:t>
      </w:r>
      <w:proofErr w:type="spellEnd"/>
      <w:r w:rsidR="009078F7">
        <w:rPr>
          <w:b/>
          <w:bCs/>
        </w:rPr>
        <w:t xml:space="preserve"> </w:t>
      </w:r>
      <w:proofErr w:type="spellStart"/>
      <w:r w:rsidR="009078F7">
        <w:rPr>
          <w:b/>
          <w:bCs/>
        </w:rPr>
        <w:t>Electromures</w:t>
      </w:r>
      <w:proofErr w:type="spellEnd"/>
      <w:r w:rsidRPr="000145E3">
        <w:rPr>
          <w:b/>
          <w:i/>
          <w:lang w:val="ro-RO"/>
        </w:rPr>
        <w:t>”</w:t>
      </w:r>
    </w:p>
    <w:p w14:paraId="0166A50F" w14:textId="77777777" w:rsidR="001F56DF" w:rsidRPr="00D57012" w:rsidRDefault="001F56DF" w:rsidP="00DE052A">
      <w:pPr>
        <w:jc w:val="center"/>
        <w:rPr>
          <w:b/>
          <w:lang w:val="ro-RO"/>
        </w:rPr>
      </w:pPr>
    </w:p>
    <w:p w14:paraId="33E070B3" w14:textId="6F60E1E4" w:rsidR="009078F7" w:rsidRDefault="003F0BDD" w:rsidP="003F0BDD">
      <w:pPr>
        <w:pStyle w:val="FootnoteText"/>
        <w:jc w:val="left"/>
        <w:rPr>
          <w:rFonts w:eastAsia="Calibri"/>
          <w:i/>
          <w:sz w:val="24"/>
          <w:szCs w:val="24"/>
          <w:lang w:val="ro-RO" w:eastAsia="ro-RO"/>
        </w:rPr>
      </w:pPr>
      <w:r w:rsidRPr="003F0BDD">
        <w:rPr>
          <w:rFonts w:eastAsia="Calibri"/>
          <w:i/>
          <w:sz w:val="24"/>
          <w:szCs w:val="24"/>
          <w:lang w:val="ro-RO" w:eastAsia="ro-RO"/>
        </w:rPr>
        <w:t>a)</w:t>
      </w:r>
      <w:r>
        <w:rPr>
          <w:rFonts w:eastAsia="Calibri"/>
          <w:i/>
          <w:sz w:val="24"/>
          <w:szCs w:val="24"/>
          <w:lang w:val="ro-RO" w:eastAsia="ro-RO"/>
        </w:rPr>
        <w:t xml:space="preserve"> </w:t>
      </w:r>
      <w:r w:rsidR="009078F7" w:rsidRPr="009078F7">
        <w:rPr>
          <w:rFonts w:eastAsia="Calibri"/>
          <w:i/>
          <w:sz w:val="24"/>
          <w:szCs w:val="24"/>
          <w:lang w:val="ro-RO" w:eastAsia="ro-RO"/>
        </w:rPr>
        <w:t xml:space="preserve">indicatori maximali, respectiv valoarea totală a obiectivului de </w:t>
      </w:r>
      <w:proofErr w:type="spellStart"/>
      <w:r w:rsidR="009078F7" w:rsidRPr="009078F7">
        <w:rPr>
          <w:rFonts w:eastAsia="Calibri"/>
          <w:i/>
          <w:sz w:val="24"/>
          <w:szCs w:val="24"/>
          <w:lang w:val="ro-RO" w:eastAsia="ro-RO"/>
        </w:rPr>
        <w:t>investiţii</w:t>
      </w:r>
      <w:proofErr w:type="spellEnd"/>
      <w:r w:rsidR="009078F7" w:rsidRPr="009078F7">
        <w:rPr>
          <w:rFonts w:eastAsia="Calibri"/>
          <w:i/>
          <w:sz w:val="24"/>
          <w:szCs w:val="24"/>
          <w:lang w:val="ro-RO" w:eastAsia="ro-RO"/>
        </w:rPr>
        <w:t xml:space="preserve">, exprimată în lei, cu TVA </w:t>
      </w:r>
      <w:proofErr w:type="spellStart"/>
      <w:r w:rsidR="009078F7" w:rsidRPr="009078F7">
        <w:rPr>
          <w:rFonts w:eastAsia="Calibri"/>
          <w:i/>
          <w:sz w:val="24"/>
          <w:szCs w:val="24"/>
          <w:lang w:val="ro-RO" w:eastAsia="ro-RO"/>
        </w:rPr>
        <w:t>şi</w:t>
      </w:r>
      <w:proofErr w:type="spellEnd"/>
      <w:r w:rsidR="009078F7" w:rsidRPr="009078F7">
        <w:rPr>
          <w:rFonts w:eastAsia="Calibri"/>
          <w:i/>
          <w:sz w:val="24"/>
          <w:szCs w:val="24"/>
          <w:lang w:val="ro-RO" w:eastAsia="ro-RO"/>
        </w:rPr>
        <w:t xml:space="preserve">, respectiv, fără TVA, din care </w:t>
      </w:r>
      <w:proofErr w:type="spellStart"/>
      <w:r w:rsidR="009078F7" w:rsidRPr="009078F7">
        <w:rPr>
          <w:rFonts w:eastAsia="Calibri"/>
          <w:i/>
          <w:sz w:val="24"/>
          <w:szCs w:val="24"/>
          <w:lang w:val="ro-RO" w:eastAsia="ro-RO"/>
        </w:rPr>
        <w:t>construcţii</w:t>
      </w:r>
      <w:proofErr w:type="spellEnd"/>
      <w:r w:rsidR="009078F7" w:rsidRPr="009078F7">
        <w:rPr>
          <w:rFonts w:eastAsia="Calibri"/>
          <w:i/>
          <w:sz w:val="24"/>
          <w:szCs w:val="24"/>
          <w:lang w:val="ro-RO" w:eastAsia="ro-RO"/>
        </w:rPr>
        <w:t>-montaj (C+M), în conformitate cu devizul general;</w:t>
      </w:r>
    </w:p>
    <w:p w14:paraId="01688E64" w14:textId="77777777" w:rsidR="00B64CB8" w:rsidRPr="005A1CDE" w:rsidRDefault="00B64CB8" w:rsidP="00B64CB8">
      <w:pPr>
        <w:jc w:val="both"/>
        <w:rPr>
          <w:b/>
          <w:bCs/>
          <w:lang w:val="ro-RO"/>
        </w:rPr>
      </w:pPr>
      <w:r w:rsidRPr="001D6BE0">
        <w:rPr>
          <w:lang w:val="ro-RO"/>
        </w:rPr>
        <w:t xml:space="preserve">       - </w:t>
      </w:r>
      <w:r w:rsidRPr="005A1CDE">
        <w:rPr>
          <w:lang w:val="ro-RO"/>
        </w:rPr>
        <w:t xml:space="preserve">Total:  </w:t>
      </w:r>
      <w:r w:rsidRPr="005A1CDE">
        <w:rPr>
          <w:b/>
          <w:bCs/>
          <w:lang w:val="ro-RO"/>
        </w:rPr>
        <w:t xml:space="preserve">36.442.924,50 </w:t>
      </w:r>
      <w:r w:rsidRPr="005A1CDE">
        <w:rPr>
          <w:lang w:val="ro-RO"/>
        </w:rPr>
        <w:t xml:space="preserve">lei;      </w:t>
      </w:r>
    </w:p>
    <w:p w14:paraId="232B40F0" w14:textId="77777777" w:rsidR="00B64CB8" w:rsidRDefault="00B64CB8" w:rsidP="00B64CB8">
      <w:pPr>
        <w:jc w:val="both"/>
        <w:rPr>
          <w:lang w:val="ro-RO"/>
        </w:rPr>
      </w:pPr>
      <w:r w:rsidRPr="005A1CDE">
        <w:rPr>
          <w:lang w:val="ro-RO"/>
        </w:rPr>
        <w:t xml:space="preserve">       - construcții – montaj (C+M) inclusiv T.V.A.:  </w:t>
      </w:r>
      <w:r w:rsidRPr="005A1CDE">
        <w:rPr>
          <w:b/>
          <w:bCs/>
          <w:lang w:val="ro-RO"/>
        </w:rPr>
        <w:t xml:space="preserve">23.110.435,13 </w:t>
      </w:r>
      <w:r w:rsidRPr="005A1CDE">
        <w:rPr>
          <w:lang w:val="ro-RO"/>
        </w:rPr>
        <w:t xml:space="preserve">lei;   </w:t>
      </w:r>
    </w:p>
    <w:p w14:paraId="651692B7" w14:textId="36F25EF1" w:rsidR="003F0BDD" w:rsidRPr="009078F7" w:rsidRDefault="007707DC" w:rsidP="003F0BDD">
      <w:pPr>
        <w:pStyle w:val="FootnoteText"/>
        <w:jc w:val="left"/>
        <w:rPr>
          <w:rFonts w:eastAsia="Calibri"/>
          <w:sz w:val="24"/>
          <w:szCs w:val="24"/>
          <w:lang w:val="ro-RO" w:eastAsia="ro-RO"/>
        </w:rPr>
      </w:pPr>
      <w:r>
        <w:rPr>
          <w:rFonts w:eastAsia="Calibri"/>
          <w:sz w:val="24"/>
          <w:szCs w:val="24"/>
          <w:lang w:val="ro-RO" w:eastAsia="ro-RO"/>
        </w:rPr>
        <w:t xml:space="preserve">                                           din care :</w:t>
      </w:r>
    </w:p>
    <w:p w14:paraId="48F85896" w14:textId="1D3150B7" w:rsidR="0034099B" w:rsidRDefault="0034099B" w:rsidP="0034099B">
      <w:pPr>
        <w:pStyle w:val="FootnoteText"/>
        <w:numPr>
          <w:ilvl w:val="0"/>
          <w:numId w:val="24"/>
        </w:numPr>
        <w:ind w:left="-284"/>
        <w:jc w:val="left"/>
      </w:pPr>
      <w:r w:rsidRPr="000658E5">
        <w:t xml:space="preserve">C6 -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 w:rsidRPr="0034099B">
        <w:rPr>
          <w:b/>
          <w:bCs/>
          <w:sz w:val="24"/>
          <w:szCs w:val="24"/>
        </w:rPr>
        <w:t>Inte</w:t>
      </w:r>
      <w:r>
        <w:rPr>
          <w:b/>
          <w:bCs/>
          <w:sz w:val="24"/>
          <w:szCs w:val="24"/>
        </w:rPr>
        <w:t>rn</w:t>
      </w:r>
      <w:r w:rsidRPr="0034099B">
        <w:rPr>
          <w:b/>
          <w:bCs/>
          <w:sz w:val="24"/>
          <w:szCs w:val="24"/>
        </w:rPr>
        <w:t>at</w:t>
      </w:r>
      <w:proofErr w:type="spellEnd"/>
      <w:r w:rsidRPr="000658E5">
        <w:t xml:space="preserve"> </w:t>
      </w:r>
    </w:p>
    <w:p w14:paraId="666B6D12" w14:textId="42F949D4" w:rsidR="0034099B" w:rsidRPr="0034099B" w:rsidRDefault="0034099B" w:rsidP="0034099B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  <w:r w:rsidRPr="0034099B">
        <w:rPr>
          <w:bCs/>
          <w:sz w:val="24"/>
          <w:szCs w:val="24"/>
          <w:lang w:val="ro-RO"/>
        </w:rPr>
        <w:t>valoarea totală a obiectivului de investiții: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 xml:space="preserve">             9,073,514,39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42442DFF" w14:textId="04910782" w:rsidR="0034099B" w:rsidRPr="0034099B" w:rsidRDefault="0034099B" w:rsidP="0034099B">
      <w:pPr>
        <w:pStyle w:val="FootnoteText"/>
        <w:rPr>
          <w:bCs/>
          <w:sz w:val="24"/>
          <w:szCs w:val="24"/>
          <w:lang w:val="ro-RO"/>
        </w:rPr>
      </w:pPr>
      <w:r w:rsidRPr="0034099B">
        <w:rPr>
          <w:bCs/>
          <w:sz w:val="24"/>
          <w:szCs w:val="24"/>
          <w:lang w:val="ro-RO"/>
        </w:rPr>
        <w:t xml:space="preserve">      din care C+M: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>5,645,802</w:t>
      </w:r>
      <w:r w:rsidR="004C2135">
        <w:rPr>
          <w:bCs/>
          <w:sz w:val="24"/>
          <w:szCs w:val="24"/>
          <w:lang w:val="ro-RO"/>
        </w:rPr>
        <w:t>,97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122B2E13" w14:textId="4A6EF1D6" w:rsidR="0034099B" w:rsidRDefault="004C2135" w:rsidP="0034099B">
      <w:pPr>
        <w:pStyle w:val="FootnoteText"/>
        <w:jc w:val="left"/>
        <w:rPr>
          <w:b/>
          <w:bCs/>
        </w:rPr>
      </w:pPr>
      <w:r>
        <w:rPr>
          <w:b/>
          <w:bCs/>
        </w:rPr>
        <w:t xml:space="preserve">       </w:t>
      </w:r>
    </w:p>
    <w:p w14:paraId="1A986CE7" w14:textId="431E395B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  <w:r w:rsidRPr="000658E5">
        <w:t>C</w:t>
      </w:r>
      <w:r>
        <w:t>7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6496A059" w14:textId="5BD33294" w:rsidR="004C2135" w:rsidRPr="0034099B" w:rsidRDefault="004C2135" w:rsidP="004C2135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  <w:r w:rsidRPr="0034099B">
        <w:rPr>
          <w:bCs/>
          <w:sz w:val="24"/>
          <w:szCs w:val="24"/>
          <w:lang w:val="ro-RO"/>
        </w:rPr>
        <w:t>valoarea totală a obiectivului de investiții: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 xml:space="preserve">             </w:t>
      </w:r>
      <w:r w:rsidR="00DB5155">
        <w:rPr>
          <w:bCs/>
          <w:sz w:val="24"/>
          <w:szCs w:val="24"/>
          <w:lang w:val="ro-RO"/>
        </w:rPr>
        <w:t>18.207.409,93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01926CA6" w14:textId="1653FFD9" w:rsidR="004C2135" w:rsidRDefault="004C2135" w:rsidP="004C2135">
      <w:pPr>
        <w:pStyle w:val="FootnoteText"/>
        <w:rPr>
          <w:bCs/>
          <w:sz w:val="24"/>
          <w:szCs w:val="24"/>
          <w:lang w:val="ro-RO"/>
        </w:rPr>
      </w:pPr>
      <w:r w:rsidRPr="0034099B">
        <w:rPr>
          <w:bCs/>
          <w:sz w:val="24"/>
          <w:szCs w:val="24"/>
          <w:lang w:val="ro-RO"/>
        </w:rPr>
        <w:t xml:space="preserve">      din care C+M: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="00DB5155">
        <w:rPr>
          <w:bCs/>
          <w:sz w:val="24"/>
          <w:szCs w:val="24"/>
          <w:lang w:val="ro-RO"/>
        </w:rPr>
        <w:t xml:space="preserve"> </w:t>
      </w:r>
      <w:r w:rsidR="00DB5155" w:rsidRPr="00DB5155">
        <w:rPr>
          <w:bCs/>
          <w:sz w:val="24"/>
          <w:szCs w:val="24"/>
          <w:lang w:val="ro-RO"/>
        </w:rPr>
        <w:t>11.723.725,92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614975AF" w14:textId="77777777" w:rsidR="004C2135" w:rsidRDefault="004C2135" w:rsidP="004C2135">
      <w:pPr>
        <w:pStyle w:val="FootnoteText"/>
        <w:jc w:val="left"/>
        <w:rPr>
          <w:b/>
          <w:bCs/>
        </w:rPr>
      </w:pPr>
    </w:p>
    <w:p w14:paraId="5A34A1F9" w14:textId="4EF06506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  <w:r w:rsidRPr="000658E5">
        <w:t>C</w:t>
      </w:r>
      <w:r>
        <w:t>8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3036C0C6" w14:textId="52A76540" w:rsidR="004C2135" w:rsidRPr="0034099B" w:rsidRDefault="004C2135" w:rsidP="004C2135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  <w:r w:rsidRPr="0034099B">
        <w:rPr>
          <w:bCs/>
          <w:sz w:val="24"/>
          <w:szCs w:val="24"/>
          <w:lang w:val="ro-RO"/>
        </w:rPr>
        <w:t>valoarea totală a obiectivului de investiții: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4C0E91">
        <w:rPr>
          <w:bCs/>
          <w:sz w:val="24"/>
          <w:szCs w:val="24"/>
          <w:lang w:val="ro-RO"/>
        </w:rPr>
        <w:t xml:space="preserve">             </w:t>
      </w:r>
      <w:r w:rsidR="004C0E91" w:rsidRPr="004C0E91">
        <w:rPr>
          <w:bCs/>
          <w:sz w:val="24"/>
          <w:szCs w:val="24"/>
          <w:lang w:val="ro-RO"/>
        </w:rPr>
        <w:t>9.162.000,18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3F8E3450" w14:textId="6630BEDF" w:rsidR="004C2135" w:rsidRPr="0034099B" w:rsidRDefault="004C2135" w:rsidP="004C2135">
      <w:pPr>
        <w:pStyle w:val="FootnoteText"/>
        <w:rPr>
          <w:bCs/>
          <w:sz w:val="24"/>
          <w:szCs w:val="24"/>
          <w:lang w:val="ro-RO"/>
        </w:rPr>
      </w:pPr>
      <w:r w:rsidRPr="0034099B">
        <w:rPr>
          <w:bCs/>
          <w:sz w:val="24"/>
          <w:szCs w:val="24"/>
          <w:lang w:val="ro-RO"/>
        </w:rPr>
        <w:t xml:space="preserve">      din care C+M: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="004C0E91">
        <w:rPr>
          <w:bCs/>
          <w:sz w:val="24"/>
          <w:szCs w:val="24"/>
          <w:lang w:val="ro-RO"/>
        </w:rPr>
        <w:t xml:space="preserve"> 5</w:t>
      </w:r>
      <w:r w:rsidR="004C0E91" w:rsidRPr="004C0E91">
        <w:rPr>
          <w:bCs/>
          <w:sz w:val="24"/>
          <w:szCs w:val="24"/>
          <w:lang w:val="ro-RO"/>
        </w:rPr>
        <w:t>.740.906,24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016C243A" w14:textId="77777777" w:rsidR="009078F7" w:rsidRDefault="009078F7" w:rsidP="004C2135">
      <w:pPr>
        <w:pStyle w:val="FootnoteText"/>
        <w:jc w:val="left"/>
        <w:rPr>
          <w:rFonts w:eastAsia="Calibri"/>
          <w:b/>
          <w:bCs/>
          <w:sz w:val="24"/>
          <w:szCs w:val="24"/>
          <w:lang w:val="ro-RO" w:eastAsia="ro-RO"/>
        </w:rPr>
      </w:pPr>
    </w:p>
    <w:p w14:paraId="7520FDE3" w14:textId="77777777" w:rsidR="00617F00" w:rsidRDefault="00617F00" w:rsidP="004C2135">
      <w:pPr>
        <w:pStyle w:val="FootnoteText"/>
        <w:jc w:val="left"/>
        <w:rPr>
          <w:rFonts w:eastAsia="Calibri"/>
          <w:b/>
          <w:bCs/>
          <w:sz w:val="24"/>
          <w:szCs w:val="24"/>
          <w:lang w:val="ro-RO" w:eastAsia="ro-RO"/>
        </w:rPr>
      </w:pPr>
    </w:p>
    <w:p w14:paraId="38118DF0" w14:textId="77777777" w:rsidR="009078F7" w:rsidRDefault="009078F7" w:rsidP="0034099B">
      <w:pPr>
        <w:pStyle w:val="FootnoteText"/>
        <w:jc w:val="left"/>
        <w:rPr>
          <w:rFonts w:eastAsia="Calibri"/>
          <w:b/>
          <w:bCs/>
          <w:i/>
          <w:sz w:val="24"/>
          <w:szCs w:val="24"/>
          <w:lang w:val="ro-RO" w:eastAsia="ro-RO"/>
        </w:rPr>
      </w:pPr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b) indicatori minimali, respectiv indicatori de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performanţă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- elemente fizice/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capacităţi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fizice care să indice atingerea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ţintei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obiectivului de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investiţii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-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şi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, după caz, calitativi, în conformitate cu standardele, normativele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şi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reglementările tehnice în vigoare;</w:t>
      </w:r>
    </w:p>
    <w:p w14:paraId="2E806C90" w14:textId="77777777" w:rsidR="00617F00" w:rsidRPr="009078F7" w:rsidRDefault="00617F00" w:rsidP="0034099B">
      <w:pPr>
        <w:pStyle w:val="FootnoteText"/>
        <w:jc w:val="left"/>
        <w:rPr>
          <w:rFonts w:eastAsia="Calibri"/>
          <w:b/>
          <w:bCs/>
          <w:i/>
          <w:sz w:val="24"/>
          <w:szCs w:val="24"/>
          <w:lang w:val="ro-RO" w:eastAsia="ro-RO"/>
        </w:rPr>
      </w:pPr>
    </w:p>
    <w:p w14:paraId="44F6029F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  <w:r w:rsidRPr="000658E5">
        <w:t xml:space="preserve">C6 -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 w:rsidRPr="0034099B">
        <w:rPr>
          <w:b/>
          <w:bCs/>
          <w:sz w:val="24"/>
          <w:szCs w:val="24"/>
        </w:rPr>
        <w:t>Inte</w:t>
      </w:r>
      <w:r>
        <w:rPr>
          <w:b/>
          <w:bCs/>
          <w:sz w:val="24"/>
          <w:szCs w:val="24"/>
        </w:rPr>
        <w:t>rn</w:t>
      </w:r>
      <w:r w:rsidRPr="0034099B">
        <w:rPr>
          <w:b/>
          <w:bCs/>
          <w:sz w:val="24"/>
          <w:szCs w:val="24"/>
        </w:rPr>
        <w:t>at</w:t>
      </w:r>
      <w:proofErr w:type="spellEnd"/>
      <w:r w:rsidRPr="000658E5">
        <w:t xml:space="preserve"> </w:t>
      </w:r>
    </w:p>
    <w:p w14:paraId="44731499" w14:textId="77777777" w:rsidR="004C2135" w:rsidRDefault="004C2135" w:rsidP="004C2135">
      <w:pPr>
        <w:pStyle w:val="FootnoteText"/>
        <w:ind w:left="-284"/>
        <w:jc w:val="left"/>
      </w:pPr>
    </w:p>
    <w:tbl>
      <w:tblPr>
        <w:tblpPr w:leftFromText="180" w:rightFromText="180" w:vertAnchor="text" w:horzAnchor="page" w:tblpX="1068" w:tblpY="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3864"/>
      </w:tblGrid>
      <w:tr w:rsidR="004C2135" w14:paraId="15FBC6DB" w14:textId="77777777" w:rsidTr="004C2135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A6D4F9"/>
            <w:vAlign w:val="center"/>
          </w:tcPr>
          <w:p w14:paraId="7F0B57A4" w14:textId="77777777" w:rsidR="004C2135" w:rsidRDefault="004C2135" w:rsidP="004C2135">
            <w:pPr>
              <w:pStyle w:val="MSGENFONTSTYLENAMETEMPLATEROLENUMBERMSGENFONTSTYLENAMEBYROLETEXT2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Indicatori de eficienta energetica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D4F9"/>
          </w:tcPr>
          <w:p w14:paraId="712E3D8A" w14:textId="77777777" w:rsidR="004C2135" w:rsidRDefault="004C2135" w:rsidP="004C2135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b/>
                <w:bCs/>
              </w:rPr>
              <w:t xml:space="preserve">Valoare la finalul </w:t>
            </w:r>
            <w:proofErr w:type="spellStart"/>
            <w:r>
              <w:rPr>
                <w:b/>
                <w:bCs/>
              </w:rPr>
              <w:t>implementarii</w:t>
            </w:r>
            <w:proofErr w:type="spellEnd"/>
            <w:r>
              <w:rPr>
                <w:b/>
                <w:bCs/>
              </w:rPr>
              <w:t xml:space="preserve"> proiectului</w:t>
            </w:r>
          </w:p>
        </w:tc>
      </w:tr>
      <w:tr w:rsidR="004C2135" w14:paraId="20E71DB7" w14:textId="77777777" w:rsidTr="004C2135">
        <w:trPr>
          <w:trHeight w:hRule="exact" w:val="60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86C70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specific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finala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pentru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incalzire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(kWh/m2/an)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4FD53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40,36</w:t>
            </w:r>
          </w:p>
        </w:tc>
      </w:tr>
      <w:tr w:rsidR="004C2135" w14:paraId="6138B0F9" w14:textId="77777777" w:rsidTr="004C2135">
        <w:trPr>
          <w:trHeight w:hRule="exact" w:val="3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BB0AC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spacing w:line="222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5A35C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82.788,87</w:t>
            </w:r>
          </w:p>
        </w:tc>
      </w:tr>
      <w:tr w:rsidR="004C2135" w14:paraId="16C63730" w14:textId="77777777" w:rsidTr="004C2135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3545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conventionale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[kWh/an)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A78B9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48.309,00</w:t>
            </w:r>
          </w:p>
        </w:tc>
      </w:tr>
      <w:tr w:rsidR="004C2135" w14:paraId="29229D93" w14:textId="77777777" w:rsidTr="004C2135">
        <w:trPr>
          <w:trHeight w:hRule="exact" w:val="58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FE828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regenerabile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(kWh/an]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1775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34479.87</w:t>
            </w:r>
          </w:p>
        </w:tc>
      </w:tr>
      <w:tr w:rsidR="004C2135" w14:paraId="00EAD85A" w14:textId="77777777" w:rsidTr="004C2135">
        <w:trPr>
          <w:trHeight w:hRule="exact" w:val="61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3E17A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Nivel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estimat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al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gazelor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cu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efect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sera (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echivalent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kgCOz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/an}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DCD54" w14:textId="77777777" w:rsidR="004C2135" w:rsidRPr="004C2135" w:rsidRDefault="004C2135" w:rsidP="004C2135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5.993,03</w:t>
            </w:r>
          </w:p>
        </w:tc>
      </w:tr>
    </w:tbl>
    <w:p w14:paraId="40381B39" w14:textId="77777777" w:rsidR="004C2135" w:rsidRPr="0034099B" w:rsidRDefault="004C2135" w:rsidP="004C2135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</w:p>
    <w:p w14:paraId="2BC090E1" w14:textId="0969F065" w:rsidR="004C2135" w:rsidRPr="0034099B" w:rsidRDefault="004C2135" w:rsidP="004C2135">
      <w:pPr>
        <w:pStyle w:val="FootnoteText"/>
        <w:rPr>
          <w:bCs/>
          <w:sz w:val="24"/>
          <w:szCs w:val="24"/>
          <w:lang w:val="ro-RO"/>
        </w:rPr>
      </w:pPr>
    </w:p>
    <w:p w14:paraId="1582C302" w14:textId="77777777" w:rsidR="004C2135" w:rsidRDefault="004C2135" w:rsidP="004C2135">
      <w:pPr>
        <w:pStyle w:val="FootnoteText"/>
        <w:jc w:val="left"/>
        <w:rPr>
          <w:b/>
          <w:bCs/>
        </w:rPr>
      </w:pPr>
    </w:p>
    <w:p w14:paraId="0C59E029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6AE5DB51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34729E4E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4579E764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7BD938EB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06F254F2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4B91FD93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03E6E5D4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785222D8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30744CED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40FA2308" w14:textId="77777777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</w:p>
    <w:p w14:paraId="5C2F07F6" w14:textId="77777777" w:rsidR="004C2135" w:rsidRDefault="004C2135" w:rsidP="004C2135">
      <w:pPr>
        <w:pStyle w:val="FootnoteText"/>
        <w:ind w:left="-284"/>
        <w:jc w:val="left"/>
      </w:pPr>
    </w:p>
    <w:p w14:paraId="1A735206" w14:textId="77777777" w:rsidR="00617F00" w:rsidRDefault="00617F00" w:rsidP="004C2135">
      <w:pPr>
        <w:pStyle w:val="FootnoteText"/>
        <w:ind w:left="-284"/>
        <w:jc w:val="left"/>
      </w:pPr>
    </w:p>
    <w:p w14:paraId="491AC709" w14:textId="77777777" w:rsidR="00617F00" w:rsidRDefault="00617F00" w:rsidP="007707DC">
      <w:pPr>
        <w:pStyle w:val="FootnoteText"/>
        <w:jc w:val="left"/>
      </w:pPr>
    </w:p>
    <w:p w14:paraId="547FF134" w14:textId="393FB5D2" w:rsidR="004C2135" w:rsidRDefault="004C2135" w:rsidP="004C2135">
      <w:pPr>
        <w:pStyle w:val="FootnoteText"/>
        <w:numPr>
          <w:ilvl w:val="0"/>
          <w:numId w:val="24"/>
        </w:numPr>
        <w:ind w:left="-284"/>
        <w:jc w:val="left"/>
      </w:pPr>
      <w:r w:rsidRPr="000658E5">
        <w:lastRenderedPageBreak/>
        <w:t>C</w:t>
      </w:r>
      <w:r>
        <w:t>7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1D5370C4" w14:textId="68CCD931" w:rsidR="004C2135" w:rsidRPr="0034099B" w:rsidRDefault="004C2135" w:rsidP="004C2135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</w:p>
    <w:tbl>
      <w:tblPr>
        <w:tblpPr w:leftFromText="180" w:rightFromText="180" w:vertAnchor="text" w:horzAnchor="page" w:tblpX="1068" w:tblpY="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3864"/>
      </w:tblGrid>
      <w:tr w:rsidR="00617F00" w14:paraId="4D87B30A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A6D4F9"/>
            <w:vAlign w:val="center"/>
          </w:tcPr>
          <w:p w14:paraId="4882D422" w14:textId="77777777" w:rsidR="00617F00" w:rsidRDefault="00617F00" w:rsidP="000C5AAB">
            <w:pPr>
              <w:pStyle w:val="MSGENFONTSTYLENAMETEMPLATEROLENUMBERMSGENFONTSTYLENAMEBYROLETEXT2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Indicatori de eficienta energetica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D4F9"/>
          </w:tcPr>
          <w:p w14:paraId="5E110207" w14:textId="77777777" w:rsidR="00617F00" w:rsidRDefault="00617F00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b/>
                <w:bCs/>
              </w:rPr>
              <w:t xml:space="preserve">Valoare la finalul </w:t>
            </w:r>
            <w:proofErr w:type="spellStart"/>
            <w:r>
              <w:rPr>
                <w:b/>
                <w:bCs/>
              </w:rPr>
              <w:t>implementarii</w:t>
            </w:r>
            <w:proofErr w:type="spellEnd"/>
            <w:r>
              <w:rPr>
                <w:b/>
                <w:bCs/>
              </w:rPr>
              <w:t xml:space="preserve"> proiectului</w:t>
            </w:r>
          </w:p>
        </w:tc>
      </w:tr>
      <w:tr w:rsidR="00617F00" w14:paraId="4D1FF001" w14:textId="77777777" w:rsidTr="000C5AAB">
        <w:trPr>
          <w:trHeight w:hRule="exact" w:val="60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6112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specific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finala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pentru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incalzire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(kWh/m2/an)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4D299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35,12</w:t>
            </w:r>
          </w:p>
        </w:tc>
      </w:tr>
      <w:tr w:rsidR="00617F00" w14:paraId="127A3847" w14:textId="77777777" w:rsidTr="000C5AAB">
        <w:trPr>
          <w:trHeight w:hRule="exact" w:val="3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72796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spacing w:line="222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67B70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185.077,93</w:t>
            </w:r>
          </w:p>
        </w:tc>
      </w:tr>
      <w:tr w:rsidR="00617F00" w14:paraId="7111B6E7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DC54B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conventionale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[kWh/an)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6D5B7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99.490,24</w:t>
            </w:r>
          </w:p>
        </w:tc>
      </w:tr>
      <w:tr w:rsidR="00617F00" w14:paraId="331E0424" w14:textId="77777777" w:rsidTr="000C5AAB">
        <w:trPr>
          <w:trHeight w:hRule="exact" w:val="58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2ABA3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regenerabile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(kWh/an]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F5F76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85.587,69</w:t>
            </w:r>
          </w:p>
        </w:tc>
      </w:tr>
      <w:tr w:rsidR="00617F00" w14:paraId="23FC39A8" w14:textId="77777777" w:rsidTr="000C5AAB">
        <w:trPr>
          <w:trHeight w:hRule="exact" w:val="61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19D7D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Nivel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estimat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al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gazelor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cu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efect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sera (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echivalent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kgCOz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/an}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39807" w14:textId="77777777" w:rsidR="00617F00" w:rsidRPr="004C2135" w:rsidRDefault="00617F00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12.857,18</w:t>
            </w:r>
          </w:p>
        </w:tc>
      </w:tr>
    </w:tbl>
    <w:p w14:paraId="6C220839" w14:textId="77777777" w:rsidR="009078F7" w:rsidRDefault="009078F7" w:rsidP="00DE052A">
      <w:pPr>
        <w:pStyle w:val="FootnoteText"/>
        <w:jc w:val="center"/>
        <w:rPr>
          <w:rFonts w:eastAsia="Calibri"/>
          <w:b/>
          <w:bCs/>
          <w:sz w:val="24"/>
          <w:szCs w:val="24"/>
          <w:lang w:val="ro-RO" w:eastAsia="ro-RO"/>
        </w:rPr>
      </w:pPr>
    </w:p>
    <w:p w14:paraId="07FBC80B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72E2CE19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40B4711A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41560D0C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231CFA3C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2B706DFA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5F6873F7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3A865235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5028B4C6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144AA430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4AFBFA29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3362A8FC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0211C944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12CBC20A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008B54C9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61AB168D" w14:textId="7A683476" w:rsidR="00617F00" w:rsidRPr="004C0E91" w:rsidRDefault="00617F00" w:rsidP="00617F00">
      <w:pPr>
        <w:pStyle w:val="FootnoteText"/>
        <w:numPr>
          <w:ilvl w:val="0"/>
          <w:numId w:val="24"/>
        </w:numPr>
        <w:ind w:left="-284"/>
        <w:jc w:val="left"/>
      </w:pPr>
      <w:r w:rsidRPr="000658E5">
        <w:t>C</w:t>
      </w:r>
      <w:r>
        <w:t>8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2BB6BEE0" w14:textId="77777777" w:rsidR="004C0E91" w:rsidRDefault="004C0E91" w:rsidP="004C0E91">
      <w:pPr>
        <w:pStyle w:val="FootnoteText"/>
        <w:jc w:val="left"/>
      </w:pPr>
    </w:p>
    <w:tbl>
      <w:tblPr>
        <w:tblpPr w:leftFromText="180" w:rightFromText="180" w:vertAnchor="text" w:horzAnchor="page" w:tblpX="1068" w:tblpY="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3864"/>
      </w:tblGrid>
      <w:tr w:rsidR="004C0E91" w14:paraId="4ECFAE5E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A6D4F9"/>
            <w:vAlign w:val="center"/>
          </w:tcPr>
          <w:p w14:paraId="0C88D7A5" w14:textId="77777777" w:rsidR="004C0E91" w:rsidRDefault="004C0E91" w:rsidP="000C5AAB">
            <w:pPr>
              <w:pStyle w:val="MSGENFONTSTYLENAMETEMPLATEROLENUMBERMSGENFONTSTYLENAMEBYROLETEXT2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Indicatori de eficienta energetica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D4F9"/>
          </w:tcPr>
          <w:p w14:paraId="78C5941A" w14:textId="77777777" w:rsidR="004C0E91" w:rsidRDefault="004C0E91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b/>
                <w:bCs/>
              </w:rPr>
              <w:t xml:space="preserve">Valoare la finalul </w:t>
            </w:r>
            <w:proofErr w:type="spellStart"/>
            <w:r>
              <w:rPr>
                <w:b/>
                <w:bCs/>
              </w:rPr>
              <w:t>implementarii</w:t>
            </w:r>
            <w:proofErr w:type="spellEnd"/>
            <w:r>
              <w:rPr>
                <w:b/>
                <w:bCs/>
              </w:rPr>
              <w:t xml:space="preserve"> proiectului</w:t>
            </w:r>
          </w:p>
        </w:tc>
      </w:tr>
      <w:tr w:rsidR="004C0E91" w14:paraId="64EBCC65" w14:textId="77777777" w:rsidTr="000C5AAB">
        <w:trPr>
          <w:trHeight w:hRule="exact" w:val="60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12EFB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specific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finala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pentru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incalzire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(kWh/m2/an)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41D0F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35,20</w:t>
            </w:r>
          </w:p>
        </w:tc>
      </w:tr>
      <w:tr w:rsidR="004C0E91" w14:paraId="4C5DB2E4" w14:textId="77777777" w:rsidTr="000C5AAB">
        <w:trPr>
          <w:trHeight w:hRule="exact" w:val="3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D39F3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spacing w:line="222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4F167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83.308,15</w:t>
            </w:r>
          </w:p>
        </w:tc>
      </w:tr>
      <w:tr w:rsidR="004C0E91" w14:paraId="3F181B2F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4B0B1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conventionale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[kWh/an)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444D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45.499,98</w:t>
            </w:r>
          </w:p>
        </w:tc>
      </w:tr>
      <w:tr w:rsidR="004C0E91" w14:paraId="591A4BC9" w14:textId="77777777" w:rsidTr="000C5AAB">
        <w:trPr>
          <w:trHeight w:hRule="exact" w:val="58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7B26B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regenerabile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(kWh/an]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6C44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37.808,17</w:t>
            </w:r>
          </w:p>
        </w:tc>
      </w:tr>
      <w:tr w:rsidR="004C0E91" w14:paraId="2A3C2283" w14:textId="77777777" w:rsidTr="000C5AAB">
        <w:trPr>
          <w:trHeight w:hRule="exact" w:val="61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A4B1D" w14:textId="7777777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Nivel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estimat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al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gazelor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cu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efect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sera (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echivalent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kgCOz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/an}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835C" w14:textId="50F28147" w:rsidR="004C0E91" w:rsidRPr="004C2135" w:rsidRDefault="004C0E91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  <w:b/>
                <w:bCs/>
              </w:rPr>
              <w:t>763,65</w:t>
            </w:r>
          </w:p>
        </w:tc>
      </w:tr>
    </w:tbl>
    <w:p w14:paraId="5CA68763" w14:textId="77777777" w:rsidR="004C0E91" w:rsidRDefault="004C0E91" w:rsidP="004C0E91">
      <w:pPr>
        <w:pStyle w:val="FootnoteText"/>
        <w:jc w:val="left"/>
      </w:pPr>
    </w:p>
    <w:p w14:paraId="791268D7" w14:textId="77777777" w:rsidR="004C0E91" w:rsidRDefault="004C0E91" w:rsidP="004C0E91">
      <w:pPr>
        <w:pStyle w:val="FootnoteText"/>
        <w:jc w:val="left"/>
      </w:pPr>
    </w:p>
    <w:p w14:paraId="708757A2" w14:textId="77777777" w:rsidR="004C0E91" w:rsidRDefault="004C0E91" w:rsidP="004C0E91">
      <w:pPr>
        <w:pStyle w:val="FootnoteText"/>
        <w:jc w:val="left"/>
      </w:pPr>
    </w:p>
    <w:p w14:paraId="2A101965" w14:textId="77777777" w:rsidR="004C0E91" w:rsidRDefault="004C0E91" w:rsidP="004C0E91">
      <w:pPr>
        <w:pStyle w:val="FootnoteText"/>
        <w:jc w:val="left"/>
      </w:pPr>
    </w:p>
    <w:p w14:paraId="2A201359" w14:textId="77777777" w:rsidR="004C0E91" w:rsidRDefault="004C0E91" w:rsidP="004C0E91">
      <w:pPr>
        <w:pStyle w:val="FootnoteText"/>
        <w:jc w:val="left"/>
      </w:pPr>
    </w:p>
    <w:p w14:paraId="5AC5D2AC" w14:textId="77777777" w:rsidR="004C0E91" w:rsidRDefault="004C0E91" w:rsidP="004C0E91">
      <w:pPr>
        <w:pStyle w:val="FootnoteText"/>
        <w:jc w:val="left"/>
      </w:pPr>
    </w:p>
    <w:p w14:paraId="32E1536E" w14:textId="77777777" w:rsidR="004C0E91" w:rsidRDefault="004C0E91" w:rsidP="004C0E91">
      <w:pPr>
        <w:pStyle w:val="FootnoteText"/>
        <w:jc w:val="left"/>
      </w:pPr>
    </w:p>
    <w:p w14:paraId="0524C9E1" w14:textId="77777777" w:rsidR="004C0E91" w:rsidRDefault="004C0E91" w:rsidP="004C0E91">
      <w:pPr>
        <w:pStyle w:val="FootnoteText"/>
        <w:jc w:val="left"/>
      </w:pPr>
    </w:p>
    <w:p w14:paraId="07DB8280" w14:textId="77777777" w:rsidR="004C0E91" w:rsidRDefault="004C0E91" w:rsidP="004C0E91">
      <w:pPr>
        <w:pStyle w:val="FootnoteText"/>
        <w:jc w:val="left"/>
      </w:pPr>
    </w:p>
    <w:p w14:paraId="6B858036" w14:textId="77777777" w:rsidR="004C0E91" w:rsidRDefault="004C0E91" w:rsidP="004C0E91">
      <w:pPr>
        <w:pStyle w:val="FootnoteText"/>
        <w:jc w:val="left"/>
      </w:pPr>
    </w:p>
    <w:p w14:paraId="0C917C0F" w14:textId="77777777" w:rsidR="004C0E91" w:rsidRDefault="004C0E91" w:rsidP="004C0E91">
      <w:pPr>
        <w:pStyle w:val="FootnoteText"/>
        <w:jc w:val="left"/>
      </w:pPr>
    </w:p>
    <w:p w14:paraId="73FFC85E" w14:textId="77777777" w:rsidR="004C0E91" w:rsidRDefault="004C0E91" w:rsidP="004C0E91">
      <w:pPr>
        <w:pStyle w:val="FootnoteText"/>
        <w:jc w:val="left"/>
      </w:pPr>
    </w:p>
    <w:p w14:paraId="1AF95CB9" w14:textId="77777777" w:rsidR="004C0E91" w:rsidRDefault="004C0E91" w:rsidP="004C0E91">
      <w:pPr>
        <w:pStyle w:val="FootnoteText"/>
        <w:jc w:val="left"/>
      </w:pPr>
    </w:p>
    <w:p w14:paraId="63D5A045" w14:textId="77777777" w:rsidR="004C0E91" w:rsidRDefault="004C0E91" w:rsidP="004C0E91">
      <w:pPr>
        <w:pStyle w:val="FootnoteText"/>
        <w:jc w:val="left"/>
      </w:pPr>
    </w:p>
    <w:p w14:paraId="6093438D" w14:textId="77777777" w:rsidR="004C0E91" w:rsidRDefault="004C0E91" w:rsidP="004C0E91">
      <w:pPr>
        <w:pStyle w:val="FootnoteText"/>
        <w:jc w:val="left"/>
      </w:pPr>
    </w:p>
    <w:p w14:paraId="218D7D86" w14:textId="77777777" w:rsidR="00617F00" w:rsidRDefault="00617F00" w:rsidP="009078F7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796081D2" w14:textId="7308E98F" w:rsidR="009078F7" w:rsidRDefault="009078F7" w:rsidP="003F0BDD">
      <w:pPr>
        <w:pStyle w:val="FootnoteText"/>
        <w:ind w:left="-426"/>
        <w:jc w:val="left"/>
        <w:rPr>
          <w:rFonts w:eastAsia="Calibri"/>
          <w:b/>
          <w:bCs/>
          <w:sz w:val="24"/>
          <w:szCs w:val="24"/>
          <w:lang w:val="ro-RO" w:eastAsia="ro-RO"/>
        </w:rPr>
      </w:pPr>
      <w:r w:rsidRPr="009078F7">
        <w:rPr>
          <w:rFonts w:eastAsia="Calibri"/>
          <w:b/>
          <w:bCs/>
          <w:sz w:val="24"/>
          <w:szCs w:val="24"/>
          <w:lang w:val="ro-RO" w:eastAsia="ro-RO"/>
        </w:rPr>
        <w:t xml:space="preserve">Durata de </w:t>
      </w:r>
      <w:proofErr w:type="spellStart"/>
      <w:r w:rsidRPr="009078F7">
        <w:rPr>
          <w:rFonts w:eastAsia="Calibri"/>
          <w:b/>
          <w:bCs/>
          <w:sz w:val="24"/>
          <w:szCs w:val="24"/>
          <w:lang w:val="ro-RO" w:eastAsia="ro-RO"/>
        </w:rPr>
        <w:t>execuţie</w:t>
      </w:r>
      <w:proofErr w:type="spellEnd"/>
      <w:r w:rsidRPr="009078F7">
        <w:rPr>
          <w:rFonts w:eastAsia="Calibri"/>
          <w:b/>
          <w:bCs/>
          <w:sz w:val="24"/>
          <w:szCs w:val="24"/>
          <w:lang w:val="ro-RO" w:eastAsia="ro-RO"/>
        </w:rPr>
        <w:t xml:space="preserve"> a lucrărilor este de 12 luni,</w:t>
      </w:r>
      <w:r w:rsidRPr="003F0BDD">
        <w:rPr>
          <w:rFonts w:eastAsia="Calibri"/>
          <w:b/>
          <w:bCs/>
          <w:sz w:val="24"/>
          <w:szCs w:val="24"/>
          <w:lang w:val="ro-RO" w:eastAsia="ro-RO"/>
        </w:rPr>
        <w:t xml:space="preserve"> </w:t>
      </w:r>
      <w:r w:rsidRPr="009078F7">
        <w:rPr>
          <w:rFonts w:eastAsia="Calibri"/>
          <w:b/>
          <w:bCs/>
          <w:sz w:val="24"/>
          <w:szCs w:val="24"/>
          <w:lang w:val="ro-RO" w:eastAsia="ro-RO"/>
        </w:rPr>
        <w:t xml:space="preserve">iar durata de implementare integrală a proiectului, cu toate </w:t>
      </w:r>
      <w:proofErr w:type="spellStart"/>
      <w:r w:rsidRPr="009078F7">
        <w:rPr>
          <w:rFonts w:eastAsia="Calibri"/>
          <w:b/>
          <w:bCs/>
          <w:sz w:val="24"/>
          <w:szCs w:val="24"/>
          <w:lang w:val="ro-RO" w:eastAsia="ro-RO"/>
        </w:rPr>
        <w:t>activităţile</w:t>
      </w:r>
      <w:proofErr w:type="spellEnd"/>
      <w:r w:rsidRPr="009078F7">
        <w:rPr>
          <w:rFonts w:eastAsia="Calibri"/>
          <w:b/>
          <w:bCs/>
          <w:sz w:val="24"/>
          <w:szCs w:val="24"/>
          <w:lang w:val="ro-RO" w:eastAsia="ro-RO"/>
        </w:rPr>
        <w:t xml:space="preserve"> suport (</w:t>
      </w:r>
      <w:proofErr w:type="spellStart"/>
      <w:r w:rsidRPr="009078F7">
        <w:rPr>
          <w:rFonts w:eastAsia="Calibri"/>
          <w:b/>
          <w:bCs/>
          <w:sz w:val="24"/>
          <w:szCs w:val="24"/>
          <w:lang w:val="ro-RO" w:eastAsia="ro-RO"/>
        </w:rPr>
        <w:t>achiziţii</w:t>
      </w:r>
      <w:proofErr w:type="spellEnd"/>
      <w:r w:rsidRPr="009078F7">
        <w:rPr>
          <w:rFonts w:eastAsia="Calibri"/>
          <w:b/>
          <w:bCs/>
          <w:sz w:val="24"/>
          <w:szCs w:val="24"/>
          <w:lang w:val="ro-RO" w:eastAsia="ro-RO"/>
        </w:rPr>
        <w:t xml:space="preserve">, publicitate, etc.) este de </w:t>
      </w:r>
      <w:r w:rsidR="003F0BDD">
        <w:rPr>
          <w:rFonts w:eastAsia="Calibri"/>
          <w:b/>
          <w:bCs/>
          <w:sz w:val="24"/>
          <w:szCs w:val="24"/>
          <w:lang w:val="ro-RO" w:eastAsia="ro-RO"/>
        </w:rPr>
        <w:t xml:space="preserve">cca. </w:t>
      </w:r>
      <w:r w:rsidRPr="003F0BDD">
        <w:rPr>
          <w:rFonts w:eastAsia="Calibri"/>
          <w:b/>
          <w:bCs/>
          <w:sz w:val="24"/>
          <w:szCs w:val="24"/>
          <w:lang w:val="ro-RO" w:eastAsia="ro-RO"/>
        </w:rPr>
        <w:t>2</w:t>
      </w:r>
      <w:r w:rsidR="005A1CDE">
        <w:rPr>
          <w:rFonts w:eastAsia="Calibri"/>
          <w:b/>
          <w:bCs/>
          <w:sz w:val="24"/>
          <w:szCs w:val="24"/>
          <w:lang w:val="ro-RO" w:eastAsia="ro-RO"/>
        </w:rPr>
        <w:t>4</w:t>
      </w:r>
      <w:r w:rsidRPr="009078F7">
        <w:rPr>
          <w:rFonts w:eastAsia="Calibri"/>
          <w:b/>
          <w:bCs/>
          <w:sz w:val="24"/>
          <w:szCs w:val="24"/>
          <w:lang w:val="ro-RO" w:eastAsia="ro-RO"/>
        </w:rPr>
        <w:t xml:space="preserve"> </w:t>
      </w:r>
      <w:r w:rsidR="005A1CDE">
        <w:rPr>
          <w:rFonts w:eastAsia="Calibri"/>
          <w:b/>
          <w:bCs/>
          <w:sz w:val="24"/>
          <w:szCs w:val="24"/>
          <w:lang w:val="ro-RO" w:eastAsia="ro-RO"/>
        </w:rPr>
        <w:t xml:space="preserve">de </w:t>
      </w:r>
      <w:r w:rsidRPr="009078F7">
        <w:rPr>
          <w:rFonts w:eastAsia="Calibri"/>
          <w:b/>
          <w:bCs/>
          <w:sz w:val="24"/>
          <w:szCs w:val="24"/>
          <w:lang w:val="ro-RO" w:eastAsia="ro-RO"/>
        </w:rPr>
        <w:t>luni de la începerea implementării proiectului.</w:t>
      </w:r>
    </w:p>
    <w:p w14:paraId="70E505F2" w14:textId="77777777" w:rsidR="00EA2CE5" w:rsidRPr="009078F7" w:rsidRDefault="00EA2CE5" w:rsidP="003F0BDD">
      <w:pPr>
        <w:pStyle w:val="FootnoteText"/>
        <w:ind w:left="-426"/>
        <w:jc w:val="left"/>
        <w:rPr>
          <w:rFonts w:eastAsia="Calibri"/>
          <w:b/>
          <w:bCs/>
          <w:sz w:val="24"/>
          <w:szCs w:val="24"/>
          <w:lang w:val="ro-RO" w:eastAsia="ro-RO"/>
        </w:rPr>
      </w:pPr>
    </w:p>
    <w:p w14:paraId="22C1BAA2" w14:textId="77777777" w:rsidR="009078F7" w:rsidRPr="00D57012" w:rsidRDefault="009078F7" w:rsidP="00DE052A">
      <w:pPr>
        <w:pStyle w:val="FootnoteText"/>
        <w:jc w:val="center"/>
        <w:rPr>
          <w:rFonts w:eastAsia="Calibri"/>
          <w:b/>
          <w:bCs/>
          <w:sz w:val="24"/>
          <w:szCs w:val="24"/>
          <w:lang w:val="ro-RO" w:eastAsia="ro-RO"/>
        </w:rPr>
      </w:pPr>
    </w:p>
    <w:p w14:paraId="0A25FB00" w14:textId="77777777" w:rsidR="00981E93" w:rsidRPr="006109E4" w:rsidRDefault="00981E93" w:rsidP="005A41E9">
      <w:pPr>
        <w:pStyle w:val="FootnoteText"/>
        <w:jc w:val="left"/>
        <w:rPr>
          <w:b/>
          <w:sz w:val="24"/>
          <w:szCs w:val="24"/>
        </w:rPr>
      </w:pPr>
      <w:r w:rsidRPr="006109E4">
        <w:rPr>
          <w:b/>
          <w:sz w:val="24"/>
          <w:szCs w:val="24"/>
          <w:lang w:val="ro-RO"/>
        </w:rPr>
        <w:t>LUCRĂRI DE BAZĂ PROPUSE:</w:t>
      </w:r>
    </w:p>
    <w:p w14:paraId="20B768E8" w14:textId="77777777" w:rsidR="001D6BE0" w:rsidRDefault="001D6BE0" w:rsidP="005A41E9">
      <w:pPr>
        <w:rPr>
          <w:i/>
          <w:iCs/>
          <w:highlight w:val="yellow"/>
          <w:lang w:val="ro-RO"/>
        </w:rPr>
      </w:pPr>
    </w:p>
    <w:p w14:paraId="33187913" w14:textId="583B5517" w:rsidR="001D6BE0" w:rsidRPr="003F6DC8" w:rsidRDefault="001D6BE0" w:rsidP="001D6BE0">
      <w:pPr>
        <w:autoSpaceDE w:val="0"/>
        <w:autoSpaceDN w:val="0"/>
        <w:adjustRightInd w:val="0"/>
        <w:ind w:firstLine="720"/>
      </w:pPr>
      <w:proofErr w:type="spellStart"/>
      <w:r w:rsidRPr="000658E5">
        <w:rPr>
          <w:color w:val="000000"/>
          <w:lang w:bidi="en-US"/>
        </w:rPr>
        <w:t>Obiectul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prezentei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documentatii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îl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constituie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avizarea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lucrărilor</w:t>
      </w:r>
      <w:proofErr w:type="spellEnd"/>
      <w:r w:rsidRPr="000658E5">
        <w:rPr>
          <w:color w:val="000000"/>
          <w:lang w:bidi="en-US"/>
        </w:rPr>
        <w:t xml:space="preserve"> de </w:t>
      </w:r>
      <w:proofErr w:type="spellStart"/>
      <w:r w:rsidRPr="000658E5">
        <w:rPr>
          <w:color w:val="000000"/>
          <w:lang w:bidi="en-US"/>
        </w:rPr>
        <w:t>interventie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color w:val="000000"/>
          <w:lang w:bidi="en-US"/>
        </w:rPr>
        <w:t>privind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Reabilitare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termic</w:t>
      </w:r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ă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Liceul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Tehnologic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Electromures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, </w:t>
      </w:r>
      <w:proofErr w:type="spellStart"/>
      <w:r w:rsidRPr="000658E5">
        <w:rPr>
          <w:color w:val="000000"/>
          <w:lang w:bidi="en-US"/>
        </w:rPr>
        <w:t>amplasat</w:t>
      </w:r>
      <w:proofErr w:type="spellEnd"/>
      <w:r w:rsidRPr="000658E5">
        <w:rPr>
          <w:color w:val="000000"/>
          <w:lang w:bidi="en-US"/>
        </w:rPr>
        <w:t xml:space="preserve"> </w:t>
      </w:r>
      <w:proofErr w:type="spellStart"/>
      <w:proofErr w:type="gramStart"/>
      <w:r w:rsidRPr="000658E5">
        <w:rPr>
          <w:color w:val="000000"/>
          <w:lang w:bidi="en-US"/>
        </w:rPr>
        <w:t>în</w:t>
      </w:r>
      <w:proofErr w:type="spellEnd"/>
      <w:r w:rsidRPr="000658E5">
        <w:rPr>
          <w:color w:val="000000"/>
          <w:lang w:bidi="en-US"/>
        </w:rPr>
        <w:t xml:space="preserve"> </w:t>
      </w:r>
      <w:r w:rsidRPr="003F6DC8">
        <w:rPr>
          <w:lang w:eastAsia="ro-RO"/>
        </w:rPr>
        <w:t>,</w:t>
      </w:r>
      <w:proofErr w:type="gramEnd"/>
      <w:r w:rsidRPr="003F6DC8">
        <w:rPr>
          <w:lang w:eastAsia="ro-RO"/>
        </w:rPr>
        <w:t xml:space="preserve"> </w:t>
      </w:r>
      <w:proofErr w:type="spellStart"/>
      <w:r w:rsidRPr="003F6DC8">
        <w:rPr>
          <w:lang w:eastAsia="ro-RO"/>
        </w:rPr>
        <w:t>în</w:t>
      </w:r>
      <w:proofErr w:type="spellEnd"/>
      <w:r w:rsidRPr="003F6DC8">
        <w:rPr>
          <w:lang w:eastAsia="ro-RO"/>
        </w:rPr>
        <w:t xml:space="preserve"> </w:t>
      </w:r>
      <w:proofErr w:type="spellStart"/>
      <w:r w:rsidRPr="003F6DC8">
        <w:rPr>
          <w:lang w:eastAsia="ro-RO"/>
        </w:rPr>
        <w:t>cartierul</w:t>
      </w:r>
      <w:proofErr w:type="spellEnd"/>
      <w:r w:rsidRPr="003F6DC8">
        <w:rPr>
          <w:lang w:eastAsia="ro-RO"/>
        </w:rPr>
        <w:t xml:space="preserve"> Tudor din </w:t>
      </w:r>
      <w:proofErr w:type="spellStart"/>
      <w:r w:rsidRPr="003F6DC8">
        <w:rPr>
          <w:lang w:eastAsia="ro-RO"/>
        </w:rPr>
        <w:t>municipiul</w:t>
      </w:r>
      <w:proofErr w:type="spellEnd"/>
      <w:r w:rsidRPr="003F6DC8">
        <w:rPr>
          <w:lang w:eastAsia="ro-RO"/>
        </w:rPr>
        <w:t xml:space="preserve"> </w:t>
      </w:r>
      <w:proofErr w:type="spellStart"/>
      <w:r w:rsidRPr="003F6DC8">
        <w:rPr>
          <w:lang w:eastAsia="ro-RO"/>
        </w:rPr>
        <w:t>Tîrgu</w:t>
      </w:r>
      <w:proofErr w:type="spellEnd"/>
      <w:r w:rsidRPr="003F6DC8">
        <w:rPr>
          <w:lang w:eastAsia="ro-RO"/>
        </w:rPr>
        <w:t xml:space="preserve"> Mureș</w:t>
      </w:r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, Str. </w:t>
      </w:r>
      <w:proofErr w:type="spellStart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Livezeni</w:t>
      </w:r>
      <w:proofErr w:type="spellEnd"/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>, Nr. 5 -</w:t>
      </w:r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a </w:t>
      </w:r>
      <w:proofErr w:type="spellStart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trei</w:t>
      </w:r>
      <w:proofErr w:type="spellEnd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corpuri</w:t>
      </w:r>
      <w:proofErr w:type="spellEnd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de </w:t>
      </w:r>
      <w:proofErr w:type="spellStart"/>
      <w:proofErr w:type="gramStart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clădire</w:t>
      </w:r>
      <w:proofErr w:type="spellEnd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,</w:t>
      </w:r>
      <w:proofErr w:type="gramEnd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respectiv</w:t>
      </w:r>
      <w:proofErr w:type="spellEnd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r w:rsidRPr="000658E5">
        <w:rPr>
          <w:rStyle w:val="MSGENFONTSTYLENAMETEMPLATEROLENUMBERMSGENFONTSTYLENAMEBYROLETEXT2MSGENFONTSTYLEMODIFERBOLD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corpul</w:t>
      </w:r>
      <w:proofErr w:type="spellEnd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r w:rsidRPr="000658E5">
        <w:t xml:space="preserve">C6 - </w:t>
      </w:r>
      <w:proofErr w:type="spellStart"/>
      <w:r w:rsidRPr="000658E5">
        <w:t>Inte</w:t>
      </w:r>
      <w:r>
        <w:t>rn</w:t>
      </w:r>
      <w:r w:rsidRPr="000658E5">
        <w:t>at</w:t>
      </w:r>
      <w:proofErr w:type="spellEnd"/>
      <w:r w:rsidRPr="000658E5">
        <w:t xml:space="preserve"> </w:t>
      </w:r>
      <w:proofErr w:type="spellStart"/>
      <w:r>
        <w:t>î</w:t>
      </w:r>
      <w:r w:rsidRPr="000658E5">
        <w:t>n</w:t>
      </w:r>
      <w:proofErr w:type="spellEnd"/>
      <w:r w:rsidRPr="000658E5">
        <w:t xml:space="preserve"> </w:t>
      </w:r>
      <w:proofErr w:type="spellStart"/>
      <w:r w:rsidRPr="000658E5">
        <w:t>cl</w:t>
      </w:r>
      <w:r>
        <w:t>ă</w:t>
      </w:r>
      <w:r w:rsidRPr="000658E5">
        <w:t>dire</w:t>
      </w:r>
      <w:proofErr w:type="spellEnd"/>
      <w:r w:rsidRPr="000658E5">
        <w:t xml:space="preserve"> </w:t>
      </w:r>
      <w:r>
        <w:t>Sp+</w:t>
      </w:r>
      <w:r w:rsidRPr="000658E5">
        <w:t>P+3</w:t>
      </w:r>
      <w:r w:rsidRPr="000658E5">
        <w:rPr>
          <w:b/>
          <w:bCs/>
        </w:rPr>
        <w:t xml:space="preserve"> </w:t>
      </w:r>
      <w:proofErr w:type="spellStart"/>
      <w:r w:rsidRPr="000658E5">
        <w:t>etaje</w:t>
      </w:r>
      <w:proofErr w:type="spellEnd"/>
      <w:r w:rsidRPr="000658E5">
        <w:rPr>
          <w:b/>
          <w:bCs/>
        </w:rPr>
        <w:t xml:space="preserve">  ,</w:t>
      </w:r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corpul</w:t>
      </w:r>
      <w:proofErr w:type="spellEnd"/>
      <w:r w:rsidRPr="000658E5">
        <w:rPr>
          <w:b/>
          <w:bCs/>
        </w:rPr>
        <w:t xml:space="preserve"> </w:t>
      </w:r>
      <w:r w:rsidRPr="000658E5">
        <w:t xml:space="preserve">C7 - </w:t>
      </w:r>
      <w:proofErr w:type="spellStart"/>
      <w:r w:rsidRPr="000658E5">
        <w:t>Scoal</w:t>
      </w:r>
      <w:r>
        <w:t>ă</w:t>
      </w:r>
      <w:proofErr w:type="spellEnd"/>
      <w:r w:rsidRPr="000658E5">
        <w:t xml:space="preserve"> </w:t>
      </w:r>
      <w:proofErr w:type="spellStart"/>
      <w:r>
        <w:t>î</w:t>
      </w:r>
      <w:r w:rsidRPr="000658E5">
        <w:t>n</w:t>
      </w:r>
      <w:proofErr w:type="spellEnd"/>
      <w:r w:rsidRPr="000658E5">
        <w:t xml:space="preserve"> </w:t>
      </w:r>
      <w:proofErr w:type="spellStart"/>
      <w:r w:rsidRPr="000658E5">
        <w:t>cl</w:t>
      </w:r>
      <w:r>
        <w:t>ă</w:t>
      </w:r>
      <w:r w:rsidRPr="000658E5">
        <w:t>dire</w:t>
      </w:r>
      <w:proofErr w:type="spellEnd"/>
      <w:r w:rsidRPr="000658E5">
        <w:t xml:space="preserve"> P+3 </w:t>
      </w:r>
      <w:proofErr w:type="spellStart"/>
      <w:r w:rsidRPr="000658E5">
        <w:t>etaje</w:t>
      </w:r>
      <w:proofErr w:type="spellEnd"/>
      <w:r w:rsidRPr="000658E5">
        <w:rPr>
          <w:b/>
          <w:bCs/>
        </w:rPr>
        <w:t xml:space="preserve"> </w:t>
      </w:r>
      <w:proofErr w:type="spellStart"/>
      <w:r>
        <w:t>ș</w:t>
      </w:r>
      <w:r w:rsidRPr="0034099B">
        <w:t>i</w:t>
      </w:r>
      <w:proofErr w:type="spellEnd"/>
      <w:r w:rsidRPr="000658E5">
        <w:rPr>
          <w:b/>
          <w:bCs/>
        </w:rPr>
        <w:t xml:space="preserve"> </w:t>
      </w:r>
      <w:proofErr w:type="spellStart"/>
      <w:r w:rsidRPr="000658E5">
        <w:rPr>
          <w:rStyle w:val="MSGENFONTSTYLENAMETEMPLATEROLENUMBERMSGENFONTSTYLENAMEBYROLETEXT2MSGENFONTSTYLEMODIFERBOLD"/>
          <w:rFonts w:eastAsia="Arial"/>
          <w:b w:val="0"/>
          <w:bCs w:val="0"/>
          <w:sz w:val="24"/>
          <w:szCs w:val="24"/>
        </w:rPr>
        <w:t>corpul</w:t>
      </w:r>
      <w:proofErr w:type="spellEnd"/>
      <w:r w:rsidRPr="000658E5">
        <w:rPr>
          <w:b/>
          <w:bCs/>
        </w:rPr>
        <w:t xml:space="preserve"> </w:t>
      </w:r>
      <w:r w:rsidRPr="000658E5">
        <w:t xml:space="preserve">C8 - </w:t>
      </w:r>
      <w:proofErr w:type="spellStart"/>
      <w:r w:rsidRPr="000658E5">
        <w:t>Scoal</w:t>
      </w:r>
      <w:r>
        <w:t>ă</w:t>
      </w:r>
      <w:proofErr w:type="spellEnd"/>
      <w:r w:rsidRPr="000658E5">
        <w:t xml:space="preserve"> </w:t>
      </w:r>
      <w:proofErr w:type="spellStart"/>
      <w:r>
        <w:t>î</w:t>
      </w:r>
      <w:r w:rsidRPr="000658E5">
        <w:t>n</w:t>
      </w:r>
      <w:proofErr w:type="spellEnd"/>
      <w:r w:rsidRPr="000658E5">
        <w:t xml:space="preserve"> </w:t>
      </w:r>
      <w:proofErr w:type="spellStart"/>
      <w:r w:rsidRPr="000658E5">
        <w:t>cl</w:t>
      </w:r>
      <w:r>
        <w:t>ă</w:t>
      </w:r>
      <w:r w:rsidRPr="000658E5">
        <w:t>dire</w:t>
      </w:r>
      <w:proofErr w:type="spellEnd"/>
      <w:r w:rsidRPr="000658E5">
        <w:t xml:space="preserve"> P+1 </w:t>
      </w:r>
      <w:proofErr w:type="spellStart"/>
      <w:r w:rsidRPr="000658E5">
        <w:t>etaje</w:t>
      </w:r>
      <w:proofErr w:type="spellEnd"/>
      <w:r w:rsidRPr="000658E5">
        <w:rPr>
          <w:b/>
          <w:bCs/>
        </w:rPr>
        <w:t xml:space="preserve"> </w:t>
      </w:r>
      <w:r>
        <w:rPr>
          <w:b/>
          <w:bCs/>
        </w:rPr>
        <w:t>.</w:t>
      </w:r>
      <w:r w:rsidRPr="000658E5">
        <w:rPr>
          <w:color w:val="000000"/>
          <w:lang w:bidi="en-US"/>
        </w:rPr>
        <w:t xml:space="preserve"> </w:t>
      </w:r>
      <w:proofErr w:type="spellStart"/>
      <w:r w:rsidRPr="003F6DC8">
        <w:rPr>
          <w:color w:val="000000"/>
          <w:lang w:bidi="en-US"/>
        </w:rPr>
        <w:t>Suprafata</w:t>
      </w:r>
      <w:proofErr w:type="spellEnd"/>
      <w:r w:rsidRPr="003F6DC8">
        <w:rPr>
          <w:color w:val="000000"/>
          <w:lang w:bidi="en-US"/>
        </w:rPr>
        <w:t xml:space="preserve"> </w:t>
      </w:r>
      <w:proofErr w:type="spellStart"/>
      <w:r w:rsidRPr="003F6DC8">
        <w:rPr>
          <w:color w:val="000000"/>
          <w:lang w:bidi="en-US"/>
        </w:rPr>
        <w:t>total</w:t>
      </w:r>
      <w:r>
        <w:rPr>
          <w:color w:val="000000"/>
          <w:lang w:bidi="en-US"/>
        </w:rPr>
        <w:t>ă</w:t>
      </w:r>
      <w:proofErr w:type="spellEnd"/>
      <w:r w:rsidRPr="003F6DC8">
        <w:rPr>
          <w:color w:val="000000"/>
          <w:lang w:bidi="en-US"/>
        </w:rPr>
        <w:t xml:space="preserve"> a </w:t>
      </w:r>
      <w:proofErr w:type="spellStart"/>
      <w:r w:rsidRPr="003F6DC8">
        <w:rPr>
          <w:color w:val="000000"/>
          <w:lang w:bidi="en-US"/>
        </w:rPr>
        <w:t>terenului</w:t>
      </w:r>
      <w:proofErr w:type="spellEnd"/>
      <w:r w:rsidRPr="003F6DC8">
        <w:rPr>
          <w:color w:val="000000"/>
          <w:lang w:bidi="en-US"/>
        </w:rPr>
        <w:t xml:space="preserve"> - zona de </w:t>
      </w:r>
      <w:proofErr w:type="spellStart"/>
      <w:r w:rsidRPr="003F6DC8">
        <w:rPr>
          <w:color w:val="000000"/>
          <w:lang w:bidi="en-US"/>
        </w:rPr>
        <w:t>interes</w:t>
      </w:r>
      <w:proofErr w:type="spellEnd"/>
      <w:r w:rsidRPr="003F6DC8">
        <w:rPr>
          <w:color w:val="000000"/>
          <w:lang w:bidi="en-US"/>
        </w:rPr>
        <w:t xml:space="preserve">, pe care se </w:t>
      </w:r>
      <w:proofErr w:type="spellStart"/>
      <w:r w:rsidRPr="003F6DC8">
        <w:rPr>
          <w:color w:val="000000"/>
          <w:lang w:bidi="en-US"/>
        </w:rPr>
        <w:t>execut</w:t>
      </w:r>
      <w:r>
        <w:rPr>
          <w:color w:val="000000"/>
          <w:lang w:bidi="en-US"/>
        </w:rPr>
        <w:t>ă</w:t>
      </w:r>
      <w:proofErr w:type="spellEnd"/>
      <w:r w:rsidRPr="003F6DC8">
        <w:rPr>
          <w:color w:val="000000"/>
          <w:lang w:bidi="en-US"/>
        </w:rPr>
        <w:t xml:space="preserve"> </w:t>
      </w:r>
      <w:proofErr w:type="spellStart"/>
      <w:r w:rsidRPr="003F6DC8">
        <w:rPr>
          <w:color w:val="000000"/>
          <w:lang w:bidi="en-US"/>
        </w:rPr>
        <w:t>lucrarea</w:t>
      </w:r>
      <w:proofErr w:type="spellEnd"/>
      <w:r w:rsidRPr="003F6DC8">
        <w:rPr>
          <w:color w:val="000000"/>
          <w:lang w:bidi="en-US"/>
        </w:rPr>
        <w:t xml:space="preserve"> </w:t>
      </w:r>
      <w:proofErr w:type="spellStart"/>
      <w:r w:rsidRPr="003F6DC8">
        <w:rPr>
          <w:color w:val="000000"/>
          <w:lang w:bidi="en-US"/>
        </w:rPr>
        <w:t>este</w:t>
      </w:r>
      <w:proofErr w:type="spellEnd"/>
      <w:r w:rsidRPr="003F6DC8">
        <w:rPr>
          <w:color w:val="000000"/>
          <w:lang w:bidi="en-US"/>
        </w:rPr>
        <w:t xml:space="preserve"> de 5142 </w:t>
      </w:r>
      <w:proofErr w:type="spellStart"/>
      <w:r w:rsidRPr="003F6DC8">
        <w:rPr>
          <w:color w:val="000000"/>
          <w:lang w:bidi="en-US"/>
        </w:rPr>
        <w:t>mp</w:t>
      </w:r>
      <w:proofErr w:type="spellEnd"/>
      <w:r w:rsidRPr="003F6DC8">
        <w:rPr>
          <w:color w:val="000000"/>
          <w:lang w:bidi="en-US"/>
        </w:rPr>
        <w:t xml:space="preserve">, </w:t>
      </w:r>
      <w:proofErr w:type="spellStart"/>
      <w:r w:rsidRPr="003F6DC8">
        <w:rPr>
          <w:color w:val="000000"/>
          <w:lang w:bidi="en-US"/>
        </w:rPr>
        <w:t>suprafat</w:t>
      </w:r>
      <w:r>
        <w:rPr>
          <w:color w:val="000000"/>
          <w:lang w:bidi="en-US"/>
        </w:rPr>
        <w:t>a</w:t>
      </w:r>
      <w:proofErr w:type="spellEnd"/>
      <w:r w:rsidRPr="003F6DC8">
        <w:rPr>
          <w:color w:val="000000"/>
          <w:lang w:bidi="en-US"/>
        </w:rPr>
        <w:t xml:space="preserve"> </w:t>
      </w:r>
      <w:proofErr w:type="spellStart"/>
      <w:r w:rsidRPr="003F6DC8">
        <w:rPr>
          <w:color w:val="000000"/>
          <w:lang w:bidi="en-US"/>
        </w:rPr>
        <w:t>total</w:t>
      </w:r>
      <w:r>
        <w:rPr>
          <w:color w:val="000000"/>
          <w:lang w:bidi="en-US"/>
        </w:rPr>
        <w:t>ă</w:t>
      </w:r>
      <w:proofErr w:type="spellEnd"/>
      <w:r w:rsidRPr="003F6DC8">
        <w:rPr>
          <w:color w:val="000000"/>
          <w:lang w:bidi="en-US"/>
        </w:rPr>
        <w:t xml:space="preserve"> </w:t>
      </w:r>
      <w:proofErr w:type="gramStart"/>
      <w:r w:rsidRPr="003F6DC8">
        <w:rPr>
          <w:color w:val="000000"/>
          <w:lang w:bidi="en-US"/>
        </w:rPr>
        <w:t>a</w:t>
      </w:r>
      <w:proofErr w:type="gramEnd"/>
      <w:r w:rsidRPr="003F6DC8">
        <w:rPr>
          <w:color w:val="000000"/>
          <w:lang w:bidi="en-US"/>
        </w:rPr>
        <w:t xml:space="preserve"> </w:t>
      </w:r>
      <w:proofErr w:type="spellStart"/>
      <w:r w:rsidRPr="003F6DC8">
        <w:rPr>
          <w:color w:val="000000"/>
          <w:lang w:bidi="en-US"/>
        </w:rPr>
        <w:t>imobilului</w:t>
      </w:r>
      <w:proofErr w:type="spellEnd"/>
      <w:r w:rsidRPr="003F6DC8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î</w:t>
      </w:r>
      <w:r w:rsidRPr="003F6DC8">
        <w:rPr>
          <w:color w:val="000000"/>
          <w:lang w:bidi="en-US"/>
        </w:rPr>
        <w:t>nscris</w:t>
      </w:r>
      <w:proofErr w:type="spellEnd"/>
      <w:r w:rsidRPr="003F6DC8"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î</w:t>
      </w:r>
      <w:r w:rsidRPr="003F6DC8">
        <w:rPr>
          <w:color w:val="000000"/>
          <w:lang w:bidi="en-US"/>
        </w:rPr>
        <w:t>n</w:t>
      </w:r>
      <w:proofErr w:type="spellEnd"/>
      <w:r w:rsidRPr="003F6DC8">
        <w:rPr>
          <w:color w:val="000000"/>
          <w:lang w:bidi="en-US"/>
        </w:rPr>
        <w:t xml:space="preserve"> CF 131080/</w:t>
      </w:r>
      <w:proofErr w:type="spellStart"/>
      <w:r w:rsidRPr="003F6DC8">
        <w:rPr>
          <w:color w:val="000000"/>
          <w:lang w:bidi="en-US"/>
        </w:rPr>
        <w:t>Tg</w:t>
      </w:r>
      <w:proofErr w:type="spellEnd"/>
      <w:r w:rsidRPr="003F6DC8">
        <w:rPr>
          <w:color w:val="000000"/>
          <w:lang w:bidi="en-US"/>
        </w:rPr>
        <w:t xml:space="preserve">. Mures </w:t>
      </w:r>
      <w:proofErr w:type="spellStart"/>
      <w:r w:rsidRPr="003F6DC8">
        <w:rPr>
          <w:color w:val="000000"/>
          <w:lang w:bidi="en-US"/>
        </w:rPr>
        <w:t>este</w:t>
      </w:r>
      <w:proofErr w:type="spellEnd"/>
      <w:r w:rsidRPr="003F6DC8">
        <w:rPr>
          <w:color w:val="000000"/>
          <w:lang w:bidi="en-US"/>
        </w:rPr>
        <w:t xml:space="preserve"> de 13940 </w:t>
      </w:r>
      <w:proofErr w:type="spellStart"/>
      <w:proofErr w:type="gramStart"/>
      <w:r w:rsidRPr="003F6DC8">
        <w:rPr>
          <w:color w:val="000000"/>
          <w:lang w:bidi="en-US"/>
        </w:rPr>
        <w:t>mp</w:t>
      </w:r>
      <w:proofErr w:type="spellEnd"/>
      <w:r>
        <w:rPr>
          <w:color w:val="000000"/>
          <w:lang w:bidi="en-US"/>
        </w:rPr>
        <w:t xml:space="preserve"> .</w:t>
      </w:r>
      <w:proofErr w:type="gramEnd"/>
    </w:p>
    <w:p w14:paraId="41CC8DCA" w14:textId="14422215" w:rsidR="00981E93" w:rsidRPr="00E61579" w:rsidRDefault="00981E9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1D6BE0">
        <w:rPr>
          <w:rFonts w:eastAsia="Calibri"/>
          <w:lang w:val="ro-RO" w:eastAsia="ro-RO"/>
        </w:rPr>
        <w:tab/>
      </w:r>
      <w:r w:rsidR="00287D17" w:rsidRPr="00E61579">
        <w:rPr>
          <w:rFonts w:eastAsia="Calibri"/>
          <w:lang w:val="ro-RO" w:eastAsia="ro-RO"/>
        </w:rPr>
        <w:t>Se propun</w:t>
      </w:r>
      <w:r w:rsidR="00715C09" w:rsidRPr="00E61579">
        <w:rPr>
          <w:rFonts w:eastAsia="Calibri"/>
          <w:lang w:val="ro-RO" w:eastAsia="ro-RO"/>
        </w:rPr>
        <w:t xml:space="preserve">e </w:t>
      </w:r>
      <w:r w:rsidR="00287D17" w:rsidRPr="00E61579">
        <w:rPr>
          <w:rFonts w:eastAsia="Calibri"/>
          <w:lang w:val="ro-RO" w:eastAsia="ro-RO"/>
        </w:rPr>
        <w:t xml:space="preserve"> </w:t>
      </w:r>
      <w:r w:rsidR="00715C09" w:rsidRPr="00E61579">
        <w:rPr>
          <w:lang w:val="ro-RO"/>
        </w:rPr>
        <w:t xml:space="preserve">reabilitarea </w:t>
      </w:r>
      <w:r w:rsidR="00E61579" w:rsidRPr="00E61579">
        <w:rPr>
          <w:lang w:val="ro-RO"/>
        </w:rPr>
        <w:t>term</w:t>
      </w:r>
      <w:r w:rsidR="00715C09" w:rsidRPr="00E61579">
        <w:rPr>
          <w:lang w:val="ro-RO"/>
        </w:rPr>
        <w:t>ic</w:t>
      </w:r>
      <w:r w:rsidR="009D0F43" w:rsidRPr="00E61579">
        <w:rPr>
          <w:lang w:val="ro-RO"/>
        </w:rPr>
        <w:t>ă</w:t>
      </w:r>
      <w:r w:rsidR="00715C09" w:rsidRPr="00E61579">
        <w:rPr>
          <w:lang w:val="ro-RO"/>
        </w:rPr>
        <w:t xml:space="preserve"> a  </w:t>
      </w:r>
      <w:r w:rsidR="00E61579" w:rsidRPr="00E61579">
        <w:rPr>
          <w:lang w:val="ro-RO"/>
        </w:rPr>
        <w:t xml:space="preserve">trei </w:t>
      </w:r>
      <w:r w:rsidR="00715C09" w:rsidRPr="00E61579">
        <w:rPr>
          <w:lang w:val="ro-RO"/>
        </w:rPr>
        <w:t>corpu</w:t>
      </w:r>
      <w:r w:rsidR="00E61579" w:rsidRPr="00E61579">
        <w:rPr>
          <w:lang w:val="ro-RO"/>
        </w:rPr>
        <w:t>ri</w:t>
      </w:r>
      <w:r w:rsidR="00715C09" w:rsidRPr="00E61579">
        <w:rPr>
          <w:lang w:val="ro-RO"/>
        </w:rPr>
        <w:t xml:space="preserve"> de cl</w:t>
      </w:r>
      <w:r w:rsidR="009D0F43" w:rsidRPr="00E61579">
        <w:rPr>
          <w:lang w:val="ro-RO"/>
        </w:rPr>
        <w:t>ă</w:t>
      </w:r>
      <w:r w:rsidR="00715C09" w:rsidRPr="00E61579">
        <w:rPr>
          <w:lang w:val="ro-RO"/>
        </w:rPr>
        <w:t xml:space="preserve">dire a  </w:t>
      </w:r>
      <w:r w:rsidR="001D6BE0">
        <w:rPr>
          <w:lang w:val="ro-RO"/>
        </w:rPr>
        <w:t>unității de învățământ</w:t>
      </w:r>
      <w:r w:rsidR="00715C09" w:rsidRPr="00E61579">
        <w:rPr>
          <w:lang w:val="ro-RO"/>
        </w:rPr>
        <w:t xml:space="preserve">  </w:t>
      </w:r>
      <w:r w:rsidR="0087604F" w:rsidRPr="00E61579">
        <w:rPr>
          <w:rFonts w:eastAsia="Calibri"/>
          <w:lang w:val="ro-RO" w:eastAsia="ro-RO"/>
        </w:rPr>
        <w:t>.</w:t>
      </w:r>
    </w:p>
    <w:p w14:paraId="18034D14" w14:textId="77777777" w:rsidR="00715C09" w:rsidRPr="00EA2CE5" w:rsidRDefault="00715C09" w:rsidP="005A41E9">
      <w:pPr>
        <w:autoSpaceDE w:val="0"/>
        <w:autoSpaceDN w:val="0"/>
        <w:adjustRightInd w:val="0"/>
        <w:rPr>
          <w:rFonts w:eastAsia="Calibri"/>
          <w:highlight w:val="yellow"/>
          <w:lang w:val="ro-RO" w:eastAsia="ro-RO"/>
        </w:rPr>
      </w:pPr>
    </w:p>
    <w:p w14:paraId="1DF1D126" w14:textId="5B2C2709" w:rsidR="00715C09" w:rsidRDefault="00311C86" w:rsidP="00E61579">
      <w:pPr>
        <w:autoSpaceDE w:val="0"/>
        <w:autoSpaceDN w:val="0"/>
        <w:adjustRightInd w:val="0"/>
        <w:rPr>
          <w:color w:val="000000"/>
          <w:lang w:bidi="en-US"/>
        </w:rPr>
      </w:pPr>
      <w:r w:rsidRPr="001D6BE0">
        <w:rPr>
          <w:b/>
          <w:bCs/>
          <w:lang w:val="ro-RO"/>
        </w:rPr>
        <w:t>Indici Urbanistici</w:t>
      </w:r>
      <w:r w:rsidRPr="001D6BE0">
        <w:rPr>
          <w:lang w:val="ro-RO"/>
        </w:rPr>
        <w:br/>
      </w:r>
      <w:r w:rsidR="00AF3DED" w:rsidRPr="003F6DC8">
        <w:rPr>
          <w:color w:val="000000"/>
          <w:lang w:bidi="en-US"/>
        </w:rPr>
        <w:t xml:space="preserve">- zona de </w:t>
      </w:r>
      <w:proofErr w:type="spellStart"/>
      <w:r w:rsidR="00AF3DED" w:rsidRPr="003F6DC8">
        <w:rPr>
          <w:color w:val="000000"/>
          <w:lang w:bidi="en-US"/>
        </w:rPr>
        <w:t>interes</w:t>
      </w:r>
      <w:proofErr w:type="spellEnd"/>
      <w:r w:rsidR="00AF3DED" w:rsidRPr="003F6DC8">
        <w:rPr>
          <w:color w:val="000000"/>
          <w:lang w:bidi="en-US"/>
        </w:rPr>
        <w:t xml:space="preserve">, pe care se </w:t>
      </w:r>
      <w:proofErr w:type="spellStart"/>
      <w:r w:rsidR="00AF3DED" w:rsidRPr="003F6DC8">
        <w:rPr>
          <w:color w:val="000000"/>
          <w:lang w:bidi="en-US"/>
        </w:rPr>
        <w:t>execut</w:t>
      </w:r>
      <w:r w:rsidR="00AF3DED">
        <w:rPr>
          <w:color w:val="000000"/>
          <w:lang w:bidi="en-US"/>
        </w:rPr>
        <w:t>ă</w:t>
      </w:r>
      <w:proofErr w:type="spellEnd"/>
      <w:r w:rsidR="00AF3DED" w:rsidRPr="003F6DC8">
        <w:rPr>
          <w:color w:val="000000"/>
          <w:lang w:bidi="en-US"/>
        </w:rPr>
        <w:t xml:space="preserve"> </w:t>
      </w:r>
      <w:proofErr w:type="spellStart"/>
      <w:r w:rsidR="00AF3DED" w:rsidRPr="003F6DC8">
        <w:rPr>
          <w:color w:val="000000"/>
          <w:lang w:bidi="en-US"/>
        </w:rPr>
        <w:t>lucrarea</w:t>
      </w:r>
      <w:proofErr w:type="spellEnd"/>
      <w:r w:rsidR="00AF3DED" w:rsidRPr="003F6DC8">
        <w:rPr>
          <w:color w:val="000000"/>
          <w:lang w:bidi="en-US"/>
        </w:rPr>
        <w:t xml:space="preserve"> </w:t>
      </w:r>
      <w:proofErr w:type="spellStart"/>
      <w:r w:rsidR="00AF3DED" w:rsidRPr="003F6DC8">
        <w:rPr>
          <w:color w:val="000000"/>
          <w:lang w:bidi="en-US"/>
        </w:rPr>
        <w:t>este</w:t>
      </w:r>
      <w:proofErr w:type="spellEnd"/>
      <w:r w:rsidR="00AF3DED" w:rsidRPr="003F6DC8">
        <w:rPr>
          <w:color w:val="000000"/>
          <w:lang w:bidi="en-US"/>
        </w:rPr>
        <w:t xml:space="preserve"> de 5142 </w:t>
      </w:r>
      <w:proofErr w:type="spellStart"/>
      <w:r w:rsidR="00AF3DED" w:rsidRPr="003F6DC8">
        <w:rPr>
          <w:color w:val="000000"/>
          <w:lang w:bidi="en-US"/>
        </w:rPr>
        <w:t>mp</w:t>
      </w:r>
      <w:proofErr w:type="spellEnd"/>
      <w:r w:rsidR="00AF3DED" w:rsidRPr="003F6DC8">
        <w:rPr>
          <w:color w:val="000000"/>
          <w:lang w:bidi="en-US"/>
        </w:rPr>
        <w:t xml:space="preserve">, </w:t>
      </w:r>
      <w:proofErr w:type="spellStart"/>
      <w:r w:rsidR="00AF3DED" w:rsidRPr="003F6DC8">
        <w:rPr>
          <w:color w:val="000000"/>
          <w:lang w:bidi="en-US"/>
        </w:rPr>
        <w:t>suprafat</w:t>
      </w:r>
      <w:r w:rsidR="00AF3DED">
        <w:rPr>
          <w:color w:val="000000"/>
          <w:lang w:bidi="en-US"/>
        </w:rPr>
        <w:t>a</w:t>
      </w:r>
      <w:proofErr w:type="spellEnd"/>
      <w:r w:rsidR="00AF3DED" w:rsidRPr="003F6DC8">
        <w:rPr>
          <w:color w:val="000000"/>
          <w:lang w:bidi="en-US"/>
        </w:rPr>
        <w:t xml:space="preserve"> </w:t>
      </w:r>
      <w:proofErr w:type="spellStart"/>
      <w:r w:rsidR="00AF3DED" w:rsidRPr="003F6DC8">
        <w:rPr>
          <w:color w:val="000000"/>
          <w:lang w:bidi="en-US"/>
        </w:rPr>
        <w:t>total</w:t>
      </w:r>
      <w:r w:rsidR="00AF3DED">
        <w:rPr>
          <w:color w:val="000000"/>
          <w:lang w:bidi="en-US"/>
        </w:rPr>
        <w:t>ă</w:t>
      </w:r>
      <w:proofErr w:type="spellEnd"/>
      <w:r w:rsidR="00AF3DED" w:rsidRPr="003F6DC8">
        <w:rPr>
          <w:color w:val="000000"/>
          <w:lang w:bidi="en-US"/>
        </w:rPr>
        <w:t xml:space="preserve"> a </w:t>
      </w:r>
      <w:proofErr w:type="spellStart"/>
      <w:r w:rsidR="00AF3DED" w:rsidRPr="003F6DC8">
        <w:rPr>
          <w:color w:val="000000"/>
          <w:lang w:bidi="en-US"/>
        </w:rPr>
        <w:t>imobilului</w:t>
      </w:r>
      <w:proofErr w:type="spellEnd"/>
      <w:r w:rsidR="00AF3DED" w:rsidRPr="003F6DC8">
        <w:rPr>
          <w:color w:val="000000"/>
          <w:lang w:bidi="en-US"/>
        </w:rPr>
        <w:t xml:space="preserve"> </w:t>
      </w:r>
      <w:proofErr w:type="spellStart"/>
      <w:r w:rsidR="00AF3DED">
        <w:rPr>
          <w:color w:val="000000"/>
          <w:lang w:bidi="en-US"/>
        </w:rPr>
        <w:t>î</w:t>
      </w:r>
      <w:r w:rsidR="00AF3DED" w:rsidRPr="003F6DC8">
        <w:rPr>
          <w:color w:val="000000"/>
          <w:lang w:bidi="en-US"/>
        </w:rPr>
        <w:t>nscris</w:t>
      </w:r>
      <w:proofErr w:type="spellEnd"/>
      <w:r w:rsidR="00AF3DED" w:rsidRPr="003F6DC8">
        <w:rPr>
          <w:color w:val="000000"/>
          <w:lang w:bidi="en-US"/>
        </w:rPr>
        <w:t xml:space="preserve"> </w:t>
      </w:r>
      <w:proofErr w:type="spellStart"/>
      <w:r w:rsidR="00AF3DED">
        <w:rPr>
          <w:color w:val="000000"/>
          <w:lang w:bidi="en-US"/>
        </w:rPr>
        <w:t>î</w:t>
      </w:r>
      <w:r w:rsidR="00AF3DED" w:rsidRPr="003F6DC8">
        <w:rPr>
          <w:color w:val="000000"/>
          <w:lang w:bidi="en-US"/>
        </w:rPr>
        <w:t>n</w:t>
      </w:r>
      <w:proofErr w:type="spellEnd"/>
      <w:r w:rsidR="00AF3DED" w:rsidRPr="003F6DC8">
        <w:rPr>
          <w:color w:val="000000"/>
          <w:lang w:bidi="en-US"/>
        </w:rPr>
        <w:t xml:space="preserve"> CF 131080/</w:t>
      </w:r>
      <w:proofErr w:type="spellStart"/>
      <w:r w:rsidR="00AF3DED" w:rsidRPr="003F6DC8">
        <w:rPr>
          <w:color w:val="000000"/>
          <w:lang w:bidi="en-US"/>
        </w:rPr>
        <w:t>Tg</w:t>
      </w:r>
      <w:proofErr w:type="spellEnd"/>
      <w:r w:rsidR="00AF3DED" w:rsidRPr="003F6DC8">
        <w:rPr>
          <w:color w:val="000000"/>
          <w:lang w:bidi="en-US"/>
        </w:rPr>
        <w:t xml:space="preserve">. Mures </w:t>
      </w:r>
      <w:proofErr w:type="spellStart"/>
      <w:r w:rsidR="00AF3DED" w:rsidRPr="003F6DC8">
        <w:rPr>
          <w:color w:val="000000"/>
          <w:lang w:bidi="en-US"/>
        </w:rPr>
        <w:t>este</w:t>
      </w:r>
      <w:proofErr w:type="spellEnd"/>
      <w:r w:rsidR="00AF3DED" w:rsidRPr="003F6DC8">
        <w:rPr>
          <w:color w:val="000000"/>
          <w:lang w:bidi="en-US"/>
        </w:rPr>
        <w:t xml:space="preserve"> de 13940 </w:t>
      </w:r>
      <w:proofErr w:type="spellStart"/>
      <w:r w:rsidR="00AF3DED" w:rsidRPr="001D6BE0">
        <w:rPr>
          <w:color w:val="000000"/>
          <w:lang w:bidi="en-US"/>
        </w:rPr>
        <w:t>mp</w:t>
      </w:r>
      <w:proofErr w:type="spellEnd"/>
      <w:r w:rsidRPr="001D6BE0">
        <w:rPr>
          <w:lang w:val="ro-RO"/>
        </w:rPr>
        <w:t xml:space="preserve">, </w:t>
      </w:r>
      <w:r w:rsidR="00E61579" w:rsidRPr="001D6BE0">
        <w:rPr>
          <w:color w:val="000000"/>
          <w:lang w:bidi="en-US"/>
        </w:rPr>
        <w:t>CF</w:t>
      </w:r>
      <w:r w:rsidR="00E61579" w:rsidRPr="003F6DC8">
        <w:rPr>
          <w:color w:val="000000"/>
          <w:lang w:bidi="en-US"/>
        </w:rPr>
        <w:t xml:space="preserve"> 131080/</w:t>
      </w:r>
      <w:proofErr w:type="spellStart"/>
      <w:r w:rsidR="00E61579" w:rsidRPr="003F6DC8">
        <w:rPr>
          <w:color w:val="000000"/>
          <w:lang w:bidi="en-US"/>
        </w:rPr>
        <w:t>Tg</w:t>
      </w:r>
      <w:proofErr w:type="spellEnd"/>
      <w:r w:rsidR="00E61579" w:rsidRPr="003F6DC8">
        <w:rPr>
          <w:color w:val="000000"/>
          <w:lang w:bidi="en-US"/>
        </w:rPr>
        <w:t>. Mures</w:t>
      </w:r>
    </w:p>
    <w:p w14:paraId="62462D88" w14:textId="77777777" w:rsidR="001D6BE0" w:rsidRPr="00EA2CE5" w:rsidRDefault="001D6BE0" w:rsidP="00E61579">
      <w:pPr>
        <w:autoSpaceDE w:val="0"/>
        <w:autoSpaceDN w:val="0"/>
        <w:adjustRightInd w:val="0"/>
        <w:rPr>
          <w:highlight w:val="yellow"/>
          <w:lang w:val="ro-RO"/>
        </w:rPr>
      </w:pPr>
    </w:p>
    <w:p w14:paraId="4501577D" w14:textId="2105E226" w:rsidR="006975BB" w:rsidRPr="00960B81" w:rsidRDefault="006975BB" w:rsidP="006975BB">
      <w:pPr>
        <w:autoSpaceDE w:val="0"/>
        <w:autoSpaceDN w:val="0"/>
        <w:adjustRightInd w:val="0"/>
        <w:rPr>
          <w:b/>
          <w:bCs/>
          <w:lang w:val="ro-RO"/>
        </w:rPr>
      </w:pPr>
      <w:r w:rsidRPr="00960B81">
        <w:rPr>
          <w:b/>
          <w:bCs/>
          <w:lang w:val="ro-RO"/>
        </w:rPr>
        <w:t>Corp C 6 internat :</w:t>
      </w:r>
      <w:r w:rsidRPr="00960B81">
        <w:rPr>
          <w:lang w:val="ro-RO"/>
        </w:rPr>
        <w:br/>
      </w:r>
      <w:r w:rsidRPr="00960B81">
        <w:rPr>
          <w:b/>
          <w:bCs/>
          <w:lang w:val="ro-RO"/>
        </w:rPr>
        <w:t>-situație existentă</w:t>
      </w:r>
    </w:p>
    <w:p w14:paraId="5F862B61" w14:textId="77152760" w:rsidR="006975BB" w:rsidRPr="00960B81" w:rsidRDefault="006975BB" w:rsidP="006975BB">
      <w:pPr>
        <w:autoSpaceDE w:val="0"/>
        <w:autoSpaceDN w:val="0"/>
        <w:adjustRightInd w:val="0"/>
        <w:rPr>
          <w:b/>
          <w:bCs/>
          <w:lang w:val="ro-RO"/>
        </w:rPr>
      </w:pPr>
      <w:r w:rsidRPr="00960B81">
        <w:rPr>
          <w:b/>
          <w:bCs/>
          <w:lang w:val="ro-RO"/>
        </w:rPr>
        <w:t>Sp+P+3E</w:t>
      </w:r>
    </w:p>
    <w:p w14:paraId="393B0154" w14:textId="1043D568" w:rsidR="006975BB" w:rsidRPr="00960B81" w:rsidRDefault="006975BB" w:rsidP="006975BB">
      <w:pPr>
        <w:autoSpaceDE w:val="0"/>
        <w:autoSpaceDN w:val="0"/>
        <w:adjustRightInd w:val="0"/>
        <w:rPr>
          <w:lang w:val="ro-RO"/>
        </w:rPr>
      </w:pPr>
      <w:proofErr w:type="spellStart"/>
      <w:r w:rsidRPr="00960B81">
        <w:rPr>
          <w:lang w:val="ro-RO"/>
        </w:rPr>
        <w:t>Sconstruită</w:t>
      </w:r>
      <w:proofErr w:type="spellEnd"/>
      <w:r w:rsidRPr="00960B81">
        <w:rPr>
          <w:lang w:val="ro-RO"/>
        </w:rPr>
        <w:t xml:space="preserve">                       </w:t>
      </w:r>
      <w:r w:rsidR="00960B81" w:rsidRPr="00960B81">
        <w:rPr>
          <w:lang w:val="ro-RO"/>
        </w:rPr>
        <w:t>300</w:t>
      </w:r>
      <w:r w:rsidRPr="00960B81">
        <w:rPr>
          <w:lang w:val="ro-RO"/>
        </w:rPr>
        <w:t xml:space="preserve"> mp</w:t>
      </w:r>
    </w:p>
    <w:p w14:paraId="27AECC3C" w14:textId="44C938DE" w:rsidR="006975BB" w:rsidRPr="00960B81" w:rsidRDefault="006975BB" w:rsidP="006975BB">
      <w:pPr>
        <w:autoSpaceDE w:val="0"/>
        <w:autoSpaceDN w:val="0"/>
        <w:adjustRightInd w:val="0"/>
        <w:rPr>
          <w:lang w:val="ro-RO"/>
        </w:rPr>
      </w:pPr>
      <w:r w:rsidRPr="00960B81">
        <w:rPr>
          <w:lang w:val="ro-RO"/>
        </w:rPr>
        <w:lastRenderedPageBreak/>
        <w:t xml:space="preserve">S </w:t>
      </w:r>
      <w:proofErr w:type="spellStart"/>
      <w:r w:rsidRPr="00960B81">
        <w:rPr>
          <w:lang w:val="ro-RO"/>
        </w:rPr>
        <w:t>desfăsurată</w:t>
      </w:r>
      <w:proofErr w:type="spellEnd"/>
      <w:r w:rsidRPr="00960B81">
        <w:rPr>
          <w:lang w:val="ro-RO"/>
        </w:rPr>
        <w:t xml:space="preserve">                   </w:t>
      </w:r>
      <w:r w:rsidR="00960B81" w:rsidRPr="00960B81">
        <w:rPr>
          <w:rFonts w:ascii="Times-Roman" w:eastAsia="Calibri" w:hAnsi="Times-Roman" w:cs="Times-Roman"/>
          <w:sz w:val="22"/>
          <w:szCs w:val="22"/>
          <w:lang w:val="ro-RO" w:eastAsia="ro-RO"/>
        </w:rPr>
        <w:t>1200</w:t>
      </w:r>
      <w:r w:rsidRPr="00960B81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960B81">
        <w:rPr>
          <w:lang w:val="ro-RO"/>
        </w:rPr>
        <w:t>mp</w:t>
      </w:r>
    </w:p>
    <w:p w14:paraId="1374C3F7" w14:textId="769780F9" w:rsidR="006975BB" w:rsidRPr="00960B81" w:rsidRDefault="006975BB" w:rsidP="006975BB">
      <w:pPr>
        <w:autoSpaceDE w:val="0"/>
        <w:autoSpaceDN w:val="0"/>
        <w:adjustRightInd w:val="0"/>
        <w:rPr>
          <w:lang w:val="ro-RO"/>
        </w:rPr>
      </w:pPr>
      <w:r w:rsidRPr="00960B81">
        <w:rPr>
          <w:lang w:val="ro-RO"/>
        </w:rPr>
        <w:t xml:space="preserve">Clasa de importanță: </w:t>
      </w:r>
      <w:r w:rsidR="00960B81" w:rsidRPr="00960B81">
        <w:rPr>
          <w:lang w:val="ro-RO"/>
        </w:rPr>
        <w:t>I</w:t>
      </w:r>
      <w:r w:rsidRPr="00960B81">
        <w:rPr>
          <w:lang w:val="ro-RO"/>
        </w:rPr>
        <w:t>II;</w:t>
      </w:r>
      <w:r w:rsidRPr="00960B81">
        <w:rPr>
          <w:lang w:val="ro-RO"/>
        </w:rPr>
        <w:br/>
        <w:t>Categoria de importanță: C;</w:t>
      </w:r>
      <w:r w:rsidRPr="00960B81">
        <w:rPr>
          <w:lang w:val="ro-RO"/>
        </w:rPr>
        <w:br/>
        <w:t xml:space="preserve">Gradul de rezistență la foc: II; Riscul de incendiu: MIC; Tc=0.7, </w:t>
      </w:r>
      <w:proofErr w:type="spellStart"/>
      <w:r w:rsidRPr="00960B81">
        <w:rPr>
          <w:lang w:val="ro-RO"/>
        </w:rPr>
        <w:t>ag</w:t>
      </w:r>
      <w:proofErr w:type="spellEnd"/>
      <w:r w:rsidRPr="00960B81">
        <w:rPr>
          <w:lang w:val="ro-RO"/>
        </w:rPr>
        <w:t>=0.15;</w:t>
      </w:r>
    </w:p>
    <w:p w14:paraId="1CF79A49" w14:textId="77777777" w:rsidR="006975BB" w:rsidRDefault="00311C86" w:rsidP="006975BB">
      <w:pPr>
        <w:autoSpaceDE w:val="0"/>
        <w:autoSpaceDN w:val="0"/>
        <w:adjustRightInd w:val="0"/>
        <w:rPr>
          <w:b/>
          <w:bCs/>
          <w:highlight w:val="yellow"/>
          <w:lang w:val="ro-RO"/>
        </w:rPr>
      </w:pPr>
      <w:r w:rsidRPr="00EA2CE5">
        <w:rPr>
          <w:highlight w:val="yellow"/>
          <w:lang w:val="ro-RO"/>
        </w:rPr>
        <w:br/>
      </w:r>
    </w:p>
    <w:p w14:paraId="5B1D6373" w14:textId="05529866" w:rsidR="00B85612" w:rsidRPr="00960B81" w:rsidRDefault="00B85612" w:rsidP="00B85612">
      <w:pPr>
        <w:autoSpaceDE w:val="0"/>
        <w:autoSpaceDN w:val="0"/>
        <w:adjustRightInd w:val="0"/>
        <w:rPr>
          <w:b/>
          <w:bCs/>
          <w:lang w:val="ro-RO"/>
        </w:rPr>
      </w:pPr>
      <w:r w:rsidRPr="00960B81">
        <w:rPr>
          <w:b/>
          <w:bCs/>
          <w:lang w:val="ro-RO"/>
        </w:rPr>
        <w:t xml:space="preserve">Corp C </w:t>
      </w:r>
      <w:r>
        <w:rPr>
          <w:b/>
          <w:bCs/>
          <w:lang w:val="ro-RO"/>
        </w:rPr>
        <w:t>7</w:t>
      </w:r>
      <w:r w:rsidRPr="00960B81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Școală</w:t>
      </w:r>
      <w:r w:rsidRPr="00960B81">
        <w:rPr>
          <w:b/>
          <w:bCs/>
          <w:lang w:val="ro-RO"/>
        </w:rPr>
        <w:t xml:space="preserve"> :</w:t>
      </w:r>
      <w:r w:rsidRPr="00960B81">
        <w:rPr>
          <w:lang w:val="ro-RO"/>
        </w:rPr>
        <w:br/>
      </w:r>
      <w:r w:rsidRPr="00960B81">
        <w:rPr>
          <w:b/>
          <w:bCs/>
          <w:lang w:val="ro-RO"/>
        </w:rPr>
        <w:t>-situație existentă</w:t>
      </w:r>
    </w:p>
    <w:p w14:paraId="117D24E5" w14:textId="4CAD43AA" w:rsidR="00B85612" w:rsidRPr="00960B81" w:rsidRDefault="00B85612" w:rsidP="00B85612">
      <w:pPr>
        <w:autoSpaceDE w:val="0"/>
        <w:autoSpaceDN w:val="0"/>
        <w:adjustRightInd w:val="0"/>
        <w:rPr>
          <w:b/>
          <w:bCs/>
          <w:lang w:val="ro-RO"/>
        </w:rPr>
      </w:pPr>
      <w:r w:rsidRPr="00960B81">
        <w:rPr>
          <w:b/>
          <w:bCs/>
          <w:lang w:val="ro-RO"/>
        </w:rPr>
        <w:t>P+3E</w:t>
      </w:r>
    </w:p>
    <w:p w14:paraId="08FD312C" w14:textId="39C8DA44" w:rsidR="00B85612" w:rsidRPr="00960B81" w:rsidRDefault="00B85612" w:rsidP="00B85612">
      <w:pPr>
        <w:autoSpaceDE w:val="0"/>
        <w:autoSpaceDN w:val="0"/>
        <w:adjustRightInd w:val="0"/>
        <w:rPr>
          <w:lang w:val="ro-RO"/>
        </w:rPr>
      </w:pPr>
      <w:proofErr w:type="spellStart"/>
      <w:r w:rsidRPr="00960B81">
        <w:rPr>
          <w:lang w:val="ro-RO"/>
        </w:rPr>
        <w:t>Sconstruită</w:t>
      </w:r>
      <w:proofErr w:type="spellEnd"/>
      <w:r w:rsidRPr="00960B81">
        <w:rPr>
          <w:lang w:val="ro-RO"/>
        </w:rPr>
        <w:t xml:space="preserve">                       </w:t>
      </w:r>
      <w:r>
        <w:rPr>
          <w:lang w:val="ro-RO"/>
        </w:rPr>
        <w:t>655</w:t>
      </w:r>
      <w:r w:rsidRPr="00960B81">
        <w:rPr>
          <w:lang w:val="ro-RO"/>
        </w:rPr>
        <w:t xml:space="preserve"> mp</w:t>
      </w:r>
    </w:p>
    <w:p w14:paraId="74541F80" w14:textId="37C9EA7C" w:rsidR="00B85612" w:rsidRPr="00AF3DED" w:rsidRDefault="00B85612" w:rsidP="00B85612">
      <w:pPr>
        <w:autoSpaceDE w:val="0"/>
        <w:autoSpaceDN w:val="0"/>
        <w:adjustRightInd w:val="0"/>
        <w:rPr>
          <w:lang w:val="en-GB"/>
        </w:rPr>
      </w:pPr>
      <w:r w:rsidRPr="00960B81">
        <w:rPr>
          <w:lang w:val="ro-RO"/>
        </w:rPr>
        <w:t xml:space="preserve">S </w:t>
      </w:r>
      <w:proofErr w:type="spellStart"/>
      <w:r w:rsidRPr="00960B81">
        <w:rPr>
          <w:lang w:val="ro-RO"/>
        </w:rPr>
        <w:t>desfăsurată</w:t>
      </w:r>
      <w:proofErr w:type="spellEnd"/>
      <w:r w:rsidRPr="00960B81">
        <w:rPr>
          <w:lang w:val="ro-RO"/>
        </w:rPr>
        <w:t xml:space="preserve">                   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>2620</w:t>
      </w:r>
      <w:r w:rsidRPr="00960B81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960B81">
        <w:rPr>
          <w:lang w:val="ro-RO"/>
        </w:rPr>
        <w:t>mp</w:t>
      </w:r>
    </w:p>
    <w:p w14:paraId="5A496C62" w14:textId="77777777" w:rsidR="00B85612" w:rsidRPr="00960B81" w:rsidRDefault="00B85612" w:rsidP="00B85612">
      <w:pPr>
        <w:autoSpaceDE w:val="0"/>
        <w:autoSpaceDN w:val="0"/>
        <w:adjustRightInd w:val="0"/>
        <w:rPr>
          <w:lang w:val="ro-RO"/>
        </w:rPr>
      </w:pPr>
      <w:r w:rsidRPr="00960B81">
        <w:rPr>
          <w:lang w:val="ro-RO"/>
        </w:rPr>
        <w:t>Clasa de importanță: III;</w:t>
      </w:r>
      <w:r w:rsidRPr="00960B81">
        <w:rPr>
          <w:lang w:val="ro-RO"/>
        </w:rPr>
        <w:br/>
        <w:t>Categoria de importanță: C;</w:t>
      </w:r>
      <w:r w:rsidRPr="00960B81">
        <w:rPr>
          <w:lang w:val="ro-RO"/>
        </w:rPr>
        <w:br/>
        <w:t xml:space="preserve">Gradul de rezistență la foc: II; Riscul de incendiu: MIC; Tc=0.7, </w:t>
      </w:r>
      <w:proofErr w:type="spellStart"/>
      <w:r w:rsidRPr="00960B81">
        <w:rPr>
          <w:lang w:val="ro-RO"/>
        </w:rPr>
        <w:t>ag</w:t>
      </w:r>
      <w:proofErr w:type="spellEnd"/>
      <w:r w:rsidRPr="00960B81">
        <w:rPr>
          <w:lang w:val="ro-RO"/>
        </w:rPr>
        <w:t>=0.15;</w:t>
      </w:r>
    </w:p>
    <w:p w14:paraId="6631E803" w14:textId="77777777" w:rsidR="006975BB" w:rsidRDefault="006975BB" w:rsidP="00DE052A">
      <w:pPr>
        <w:autoSpaceDE w:val="0"/>
        <w:autoSpaceDN w:val="0"/>
        <w:adjustRightInd w:val="0"/>
        <w:jc w:val="center"/>
        <w:rPr>
          <w:b/>
          <w:bCs/>
          <w:highlight w:val="yellow"/>
          <w:lang w:val="ro-RO"/>
        </w:rPr>
      </w:pPr>
    </w:p>
    <w:p w14:paraId="150DCB4E" w14:textId="5BC57494" w:rsidR="00B85612" w:rsidRPr="00960B81" w:rsidRDefault="00B85612" w:rsidP="00B85612">
      <w:pPr>
        <w:autoSpaceDE w:val="0"/>
        <w:autoSpaceDN w:val="0"/>
        <w:adjustRightInd w:val="0"/>
        <w:rPr>
          <w:b/>
          <w:bCs/>
          <w:lang w:val="ro-RO"/>
        </w:rPr>
      </w:pPr>
      <w:r w:rsidRPr="00960B81">
        <w:rPr>
          <w:b/>
          <w:bCs/>
          <w:lang w:val="ro-RO"/>
        </w:rPr>
        <w:t xml:space="preserve">Corp C </w:t>
      </w:r>
      <w:r>
        <w:rPr>
          <w:b/>
          <w:bCs/>
          <w:lang w:val="ro-RO"/>
        </w:rPr>
        <w:t>8</w:t>
      </w:r>
      <w:r w:rsidRPr="00960B81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Școală</w:t>
      </w:r>
      <w:r w:rsidRPr="00960B81">
        <w:rPr>
          <w:b/>
          <w:bCs/>
          <w:lang w:val="ro-RO"/>
        </w:rPr>
        <w:t xml:space="preserve"> :</w:t>
      </w:r>
      <w:r w:rsidRPr="00960B81">
        <w:rPr>
          <w:lang w:val="ro-RO"/>
        </w:rPr>
        <w:br/>
      </w:r>
      <w:r w:rsidRPr="00960B81">
        <w:rPr>
          <w:b/>
          <w:bCs/>
          <w:lang w:val="ro-RO"/>
        </w:rPr>
        <w:t>-situație existentă</w:t>
      </w:r>
    </w:p>
    <w:p w14:paraId="4D3D35EB" w14:textId="0D9BC811" w:rsidR="00B85612" w:rsidRPr="00960B81" w:rsidRDefault="00B85612" w:rsidP="00B85612">
      <w:pPr>
        <w:autoSpaceDE w:val="0"/>
        <w:autoSpaceDN w:val="0"/>
        <w:adjustRightInd w:val="0"/>
        <w:rPr>
          <w:b/>
          <w:bCs/>
          <w:lang w:val="ro-RO"/>
        </w:rPr>
      </w:pPr>
      <w:r w:rsidRPr="00960B81">
        <w:rPr>
          <w:b/>
          <w:bCs/>
          <w:lang w:val="ro-RO"/>
        </w:rPr>
        <w:t>P+</w:t>
      </w:r>
      <w:r>
        <w:rPr>
          <w:b/>
          <w:bCs/>
          <w:lang w:val="ro-RO"/>
        </w:rPr>
        <w:t>1</w:t>
      </w:r>
      <w:r w:rsidRPr="00960B81">
        <w:rPr>
          <w:b/>
          <w:bCs/>
          <w:lang w:val="ro-RO"/>
        </w:rPr>
        <w:t>E</w:t>
      </w:r>
    </w:p>
    <w:p w14:paraId="404A5642" w14:textId="757C6ADE" w:rsidR="00B85612" w:rsidRPr="00960B81" w:rsidRDefault="00B85612" w:rsidP="00B85612">
      <w:pPr>
        <w:autoSpaceDE w:val="0"/>
        <w:autoSpaceDN w:val="0"/>
        <w:adjustRightInd w:val="0"/>
        <w:rPr>
          <w:lang w:val="ro-RO"/>
        </w:rPr>
      </w:pPr>
      <w:proofErr w:type="spellStart"/>
      <w:r w:rsidRPr="00960B81">
        <w:rPr>
          <w:lang w:val="ro-RO"/>
        </w:rPr>
        <w:t>Sconstruită</w:t>
      </w:r>
      <w:proofErr w:type="spellEnd"/>
      <w:r w:rsidRPr="00960B81">
        <w:rPr>
          <w:lang w:val="ro-RO"/>
        </w:rPr>
        <w:t xml:space="preserve">                       </w:t>
      </w:r>
      <w:r>
        <w:rPr>
          <w:lang w:val="ro-RO"/>
        </w:rPr>
        <w:t>606</w:t>
      </w:r>
      <w:r w:rsidRPr="00960B81">
        <w:rPr>
          <w:lang w:val="ro-RO"/>
        </w:rPr>
        <w:t xml:space="preserve"> mp</w:t>
      </w:r>
    </w:p>
    <w:p w14:paraId="7EDBEC4D" w14:textId="08904FB9" w:rsidR="00B85612" w:rsidRPr="00960B81" w:rsidRDefault="00B85612" w:rsidP="00B85612">
      <w:pPr>
        <w:autoSpaceDE w:val="0"/>
        <w:autoSpaceDN w:val="0"/>
        <w:adjustRightInd w:val="0"/>
        <w:rPr>
          <w:lang w:val="ro-RO"/>
        </w:rPr>
      </w:pPr>
      <w:r w:rsidRPr="00960B81">
        <w:rPr>
          <w:lang w:val="ro-RO"/>
        </w:rPr>
        <w:t xml:space="preserve">S </w:t>
      </w:r>
      <w:proofErr w:type="spellStart"/>
      <w:r w:rsidRPr="00960B81">
        <w:rPr>
          <w:lang w:val="ro-RO"/>
        </w:rPr>
        <w:t>desfăsurată</w:t>
      </w:r>
      <w:proofErr w:type="spellEnd"/>
      <w:r w:rsidRPr="00960B81">
        <w:rPr>
          <w:lang w:val="ro-RO"/>
        </w:rPr>
        <w:t xml:space="preserve">                   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>1212</w:t>
      </w:r>
      <w:r w:rsidRPr="00960B81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960B81">
        <w:rPr>
          <w:lang w:val="ro-RO"/>
        </w:rPr>
        <w:t>mp</w:t>
      </w:r>
    </w:p>
    <w:p w14:paraId="56054D5E" w14:textId="77777777" w:rsidR="00B85612" w:rsidRPr="00960B81" w:rsidRDefault="00B85612" w:rsidP="00B85612">
      <w:pPr>
        <w:autoSpaceDE w:val="0"/>
        <w:autoSpaceDN w:val="0"/>
        <w:adjustRightInd w:val="0"/>
        <w:rPr>
          <w:lang w:val="ro-RO"/>
        </w:rPr>
      </w:pPr>
      <w:r w:rsidRPr="00960B81">
        <w:rPr>
          <w:lang w:val="ro-RO"/>
        </w:rPr>
        <w:t>Clasa de importanță: III;</w:t>
      </w:r>
      <w:r w:rsidRPr="00960B81">
        <w:rPr>
          <w:lang w:val="ro-RO"/>
        </w:rPr>
        <w:br/>
        <w:t>Categoria de importanță: C;</w:t>
      </w:r>
      <w:r w:rsidRPr="00960B81">
        <w:rPr>
          <w:lang w:val="ro-RO"/>
        </w:rPr>
        <w:br/>
        <w:t xml:space="preserve">Gradul de rezistență la foc: II; Riscul de incendiu: MIC; Tc=0.7, </w:t>
      </w:r>
      <w:proofErr w:type="spellStart"/>
      <w:r w:rsidRPr="00960B81">
        <w:rPr>
          <w:lang w:val="ro-RO"/>
        </w:rPr>
        <w:t>ag</w:t>
      </w:r>
      <w:proofErr w:type="spellEnd"/>
      <w:r w:rsidRPr="00960B81">
        <w:rPr>
          <w:lang w:val="ro-RO"/>
        </w:rPr>
        <w:t>=0.15;</w:t>
      </w:r>
    </w:p>
    <w:p w14:paraId="1B05839C" w14:textId="77777777" w:rsidR="006975BB" w:rsidRDefault="006975BB" w:rsidP="00DE052A">
      <w:pPr>
        <w:autoSpaceDE w:val="0"/>
        <w:autoSpaceDN w:val="0"/>
        <w:adjustRightInd w:val="0"/>
        <w:jc w:val="center"/>
        <w:rPr>
          <w:b/>
          <w:bCs/>
          <w:highlight w:val="yellow"/>
          <w:lang w:val="ro-RO"/>
        </w:rPr>
      </w:pPr>
    </w:p>
    <w:p w14:paraId="434F1A62" w14:textId="44016B2F" w:rsidR="0052421F" w:rsidRPr="00EA2CE5" w:rsidRDefault="0052421F" w:rsidP="00DE052A">
      <w:pPr>
        <w:autoSpaceDE w:val="0"/>
        <w:autoSpaceDN w:val="0"/>
        <w:adjustRightInd w:val="0"/>
        <w:jc w:val="center"/>
        <w:rPr>
          <w:rFonts w:eastAsia="Calibri"/>
          <w:highlight w:val="yellow"/>
          <w:lang w:val="ro-RO" w:eastAsia="ro-RO"/>
        </w:rPr>
      </w:pPr>
    </w:p>
    <w:p w14:paraId="4CB40AA7" w14:textId="0800CA23" w:rsidR="00391713" w:rsidRPr="00EA2CE5" w:rsidRDefault="00391713" w:rsidP="00DE052A">
      <w:pPr>
        <w:jc w:val="center"/>
        <w:rPr>
          <w:i/>
          <w:iCs/>
          <w:highlight w:val="yellow"/>
          <w:lang w:val="ro-RO"/>
        </w:rPr>
      </w:pPr>
    </w:p>
    <w:p w14:paraId="32097578" w14:textId="5310AD4F" w:rsidR="0029529D" w:rsidRPr="00AF3DED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  <w:r w:rsidRPr="00AF3DED">
        <w:rPr>
          <w:sz w:val="24"/>
          <w:szCs w:val="24"/>
          <w:lang w:val="ro-RO"/>
        </w:rPr>
        <w:t>Având</w:t>
      </w:r>
      <w:r w:rsidR="00907C5F" w:rsidRPr="00AF3DED">
        <w:rPr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>în</w:t>
      </w:r>
      <w:r w:rsidR="00907C5F" w:rsidRPr="00AF3DED">
        <w:rPr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>vedere cele prezentate, propunem</w:t>
      </w:r>
      <w:r w:rsidR="00907C5F" w:rsidRPr="00AF3DED">
        <w:rPr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>spre</w:t>
      </w:r>
      <w:r w:rsidR="00907C5F" w:rsidRPr="00AF3DED">
        <w:rPr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>aprobarea</w:t>
      </w:r>
      <w:r w:rsidR="00907C5F" w:rsidRPr="00AF3DED">
        <w:rPr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 xml:space="preserve">Consiliului Local </w:t>
      </w:r>
      <w:r w:rsidR="00B01B30" w:rsidRPr="00AF3DED">
        <w:rPr>
          <w:sz w:val="24"/>
          <w:szCs w:val="24"/>
          <w:lang w:val="ro-RO"/>
        </w:rPr>
        <w:t xml:space="preserve">al </w:t>
      </w:r>
      <w:r w:rsidRPr="00AF3DED">
        <w:rPr>
          <w:sz w:val="24"/>
          <w:szCs w:val="24"/>
          <w:lang w:val="ro-RO"/>
        </w:rPr>
        <w:t>Municip</w:t>
      </w:r>
      <w:r w:rsidR="00B01B30" w:rsidRPr="00AF3DED">
        <w:rPr>
          <w:sz w:val="24"/>
          <w:szCs w:val="24"/>
          <w:lang w:val="ro-RO"/>
        </w:rPr>
        <w:t>iu</w:t>
      </w:r>
      <w:r w:rsidRPr="00AF3DED">
        <w:rPr>
          <w:sz w:val="24"/>
          <w:szCs w:val="24"/>
          <w:lang w:val="ro-RO"/>
        </w:rPr>
        <w:t>l</w:t>
      </w:r>
      <w:r w:rsidR="00B01B30" w:rsidRPr="00AF3DED">
        <w:rPr>
          <w:sz w:val="24"/>
          <w:szCs w:val="24"/>
          <w:lang w:val="ro-RO"/>
        </w:rPr>
        <w:t>ui</w:t>
      </w:r>
      <w:r w:rsidRPr="00AF3DED">
        <w:rPr>
          <w:sz w:val="24"/>
          <w:szCs w:val="24"/>
          <w:lang w:val="ro-RO"/>
        </w:rPr>
        <w:t xml:space="preserve"> Târgu </w:t>
      </w:r>
      <w:r w:rsidR="000145E3" w:rsidRPr="00AF3DED">
        <w:rPr>
          <w:sz w:val="24"/>
          <w:szCs w:val="24"/>
          <w:lang w:val="ro-RO"/>
        </w:rPr>
        <w:t>Mureș</w:t>
      </w:r>
      <w:r w:rsidRPr="00AF3DED">
        <w:rPr>
          <w:sz w:val="24"/>
          <w:szCs w:val="24"/>
          <w:lang w:val="ro-RO"/>
        </w:rPr>
        <w:t xml:space="preserve">, </w:t>
      </w:r>
      <w:r w:rsidR="00907C5F" w:rsidRPr="00AF3DED">
        <w:rPr>
          <w:b/>
          <w:sz w:val="24"/>
          <w:szCs w:val="24"/>
          <w:lang w:val="ro-RO"/>
        </w:rPr>
        <w:t>aprobarea</w:t>
      </w:r>
      <w:r w:rsidR="00EA7502" w:rsidRPr="00AF3DED">
        <w:rPr>
          <w:b/>
          <w:sz w:val="24"/>
          <w:szCs w:val="24"/>
          <w:lang w:val="ro-RO"/>
        </w:rPr>
        <w:t xml:space="preserve">  </w:t>
      </w:r>
      <w:r w:rsidRPr="00AF3DED">
        <w:rPr>
          <w:b/>
          <w:sz w:val="24"/>
          <w:szCs w:val="24"/>
          <w:lang w:val="ro-RO"/>
        </w:rPr>
        <w:t>indicatorilor</w:t>
      </w:r>
      <w:r w:rsidR="00346163" w:rsidRPr="00AF3DED">
        <w:rPr>
          <w:b/>
          <w:sz w:val="24"/>
          <w:szCs w:val="24"/>
          <w:lang w:val="ro-RO"/>
        </w:rPr>
        <w:t xml:space="preserve"> </w:t>
      </w:r>
      <w:proofErr w:type="spellStart"/>
      <w:r w:rsidRPr="00AF3DED">
        <w:rPr>
          <w:b/>
          <w:sz w:val="24"/>
          <w:szCs w:val="24"/>
          <w:lang w:val="ro-RO"/>
        </w:rPr>
        <w:t>tehnico</w:t>
      </w:r>
      <w:proofErr w:type="spellEnd"/>
      <w:r w:rsidRPr="00AF3DED">
        <w:rPr>
          <w:b/>
          <w:sz w:val="24"/>
          <w:szCs w:val="24"/>
          <w:lang w:val="ro-RO"/>
        </w:rPr>
        <w:t>-economici</w:t>
      </w:r>
      <w:r w:rsidR="00346163" w:rsidRPr="00AF3DED">
        <w:rPr>
          <w:b/>
          <w:sz w:val="24"/>
          <w:szCs w:val="24"/>
          <w:lang w:val="ro-RO"/>
        </w:rPr>
        <w:t xml:space="preserve"> </w:t>
      </w:r>
      <w:r w:rsidRPr="00AF3DED">
        <w:rPr>
          <w:b/>
          <w:sz w:val="24"/>
          <w:szCs w:val="24"/>
          <w:lang w:val="ro-RO"/>
        </w:rPr>
        <w:t xml:space="preserve">aferenți </w:t>
      </w:r>
      <w:r w:rsidR="00AF3DED" w:rsidRPr="00AF3DED">
        <w:rPr>
          <w:b/>
          <w:sz w:val="24"/>
          <w:szCs w:val="24"/>
          <w:lang w:val="ro-RO"/>
        </w:rPr>
        <w:t>–</w:t>
      </w:r>
      <w:r w:rsidRPr="00AF3DED">
        <w:rPr>
          <w:b/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>pentru</w:t>
      </w:r>
      <w:r w:rsidR="00AF3DED" w:rsidRPr="00AF3DED">
        <w:rPr>
          <w:sz w:val="24"/>
          <w:szCs w:val="24"/>
          <w:lang w:val="ro-RO"/>
        </w:rPr>
        <w:t xml:space="preserve">            </w:t>
      </w:r>
      <w:r w:rsidRPr="00AF3DED">
        <w:rPr>
          <w:sz w:val="24"/>
          <w:szCs w:val="24"/>
          <w:lang w:val="ro-RO"/>
        </w:rPr>
        <w:t xml:space="preserve"> </w:t>
      </w:r>
      <w:r w:rsidRPr="00AF3DED">
        <w:rPr>
          <w:b/>
          <w:i/>
          <w:sz w:val="24"/>
          <w:szCs w:val="24"/>
          <w:lang w:val="ro-RO"/>
        </w:rPr>
        <w:t>„</w:t>
      </w:r>
      <w:r w:rsidR="00EA7502" w:rsidRPr="00AF3DED">
        <w:rPr>
          <w:b/>
          <w:sz w:val="24"/>
          <w:szCs w:val="24"/>
          <w:lang w:val="ro-RO" w:eastAsia="zh-CN"/>
        </w:rPr>
        <w:t xml:space="preserve"> </w:t>
      </w:r>
      <w:bookmarkStart w:id="1" w:name="_Hlk188448420"/>
      <w:r w:rsidR="00AF3DED" w:rsidRPr="00AF3DED">
        <w:rPr>
          <w:b/>
          <w:bCs/>
          <w:i/>
          <w:iCs/>
          <w:sz w:val="24"/>
          <w:szCs w:val="24"/>
          <w:lang w:eastAsia="ro-RO"/>
        </w:rPr>
        <w:t xml:space="preserve">DALI </w:t>
      </w:r>
      <w:proofErr w:type="spellStart"/>
      <w:r w:rsidR="00AF3DED" w:rsidRPr="00AF3DED">
        <w:rPr>
          <w:b/>
          <w:bCs/>
          <w:i/>
          <w:iCs/>
          <w:sz w:val="24"/>
          <w:szCs w:val="24"/>
          <w:lang w:eastAsia="ro-RO"/>
        </w:rPr>
        <w:t>Reabilitare</w:t>
      </w:r>
      <w:proofErr w:type="spellEnd"/>
      <w:r w:rsidR="00AF3DED" w:rsidRPr="00AF3DED">
        <w:rPr>
          <w:b/>
          <w:bCs/>
          <w:i/>
          <w:iCs/>
          <w:sz w:val="24"/>
          <w:szCs w:val="24"/>
          <w:lang w:eastAsia="ro-RO"/>
        </w:rPr>
        <w:t xml:space="preserve"> </w:t>
      </w:r>
      <w:proofErr w:type="spellStart"/>
      <w:r w:rsidR="00AF3DED" w:rsidRPr="00AF3DED">
        <w:rPr>
          <w:b/>
          <w:bCs/>
          <w:i/>
          <w:iCs/>
          <w:sz w:val="24"/>
          <w:szCs w:val="24"/>
          <w:lang w:eastAsia="ro-RO"/>
        </w:rPr>
        <w:t>termica</w:t>
      </w:r>
      <w:proofErr w:type="spellEnd"/>
      <w:r w:rsidR="00AF3DED" w:rsidRPr="00AF3DED">
        <w:rPr>
          <w:b/>
          <w:bCs/>
          <w:i/>
          <w:iCs/>
          <w:sz w:val="24"/>
          <w:szCs w:val="24"/>
          <w:lang w:eastAsia="ro-RO"/>
        </w:rPr>
        <w:t xml:space="preserve"> </w:t>
      </w:r>
      <w:proofErr w:type="spellStart"/>
      <w:r w:rsidR="00AF3DED" w:rsidRPr="00AF3DED">
        <w:rPr>
          <w:b/>
          <w:bCs/>
          <w:sz w:val="24"/>
          <w:szCs w:val="24"/>
        </w:rPr>
        <w:t>Liceul</w:t>
      </w:r>
      <w:proofErr w:type="spellEnd"/>
      <w:r w:rsidR="00AF3DED" w:rsidRPr="00AF3DED">
        <w:rPr>
          <w:b/>
          <w:bCs/>
          <w:sz w:val="24"/>
          <w:szCs w:val="24"/>
        </w:rPr>
        <w:t xml:space="preserve"> </w:t>
      </w:r>
      <w:proofErr w:type="spellStart"/>
      <w:r w:rsidR="00AF3DED" w:rsidRPr="00AF3DED">
        <w:rPr>
          <w:b/>
          <w:bCs/>
          <w:sz w:val="24"/>
          <w:szCs w:val="24"/>
        </w:rPr>
        <w:t>Tehnologic</w:t>
      </w:r>
      <w:proofErr w:type="spellEnd"/>
      <w:r w:rsidR="00AF3DED" w:rsidRPr="00AF3DED">
        <w:rPr>
          <w:b/>
          <w:bCs/>
          <w:sz w:val="24"/>
          <w:szCs w:val="24"/>
        </w:rPr>
        <w:t xml:space="preserve"> </w:t>
      </w:r>
      <w:proofErr w:type="spellStart"/>
      <w:r w:rsidR="00AF3DED" w:rsidRPr="00AF3DED">
        <w:rPr>
          <w:b/>
          <w:bCs/>
          <w:sz w:val="24"/>
          <w:szCs w:val="24"/>
        </w:rPr>
        <w:t>Electromures</w:t>
      </w:r>
      <w:bookmarkEnd w:id="1"/>
      <w:proofErr w:type="spellEnd"/>
      <w:r w:rsidRPr="00AF3DED">
        <w:rPr>
          <w:b/>
          <w:i/>
          <w:sz w:val="24"/>
          <w:szCs w:val="24"/>
          <w:lang w:val="ro-RO"/>
        </w:rPr>
        <w:t>”</w:t>
      </w:r>
      <w:r w:rsidR="005A41E9" w:rsidRPr="00AF3DED">
        <w:rPr>
          <w:b/>
          <w:i/>
          <w:sz w:val="24"/>
          <w:szCs w:val="24"/>
          <w:lang w:val="ro-RO"/>
        </w:rPr>
        <w:t xml:space="preserve"> </w:t>
      </w:r>
      <w:r w:rsidR="00664B64" w:rsidRPr="00AF3DED">
        <w:rPr>
          <w:b/>
          <w:i/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>în</w:t>
      </w:r>
      <w:r w:rsidR="001A00ED" w:rsidRPr="00AF3DED">
        <w:rPr>
          <w:sz w:val="24"/>
          <w:szCs w:val="24"/>
          <w:lang w:val="ro-RO"/>
        </w:rPr>
        <w:t xml:space="preserve"> </w:t>
      </w:r>
      <w:r w:rsidRPr="00AF3DED">
        <w:rPr>
          <w:sz w:val="24"/>
          <w:szCs w:val="24"/>
          <w:lang w:val="ro-RO"/>
        </w:rPr>
        <w:t>vederea</w:t>
      </w:r>
      <w:r w:rsidR="001A00ED" w:rsidRPr="00AF3DED">
        <w:rPr>
          <w:sz w:val="24"/>
          <w:szCs w:val="24"/>
          <w:lang w:val="ro-RO"/>
        </w:rPr>
        <w:t xml:space="preserve"> </w:t>
      </w:r>
      <w:r w:rsidR="000145E3" w:rsidRPr="00AF3DED">
        <w:rPr>
          <w:sz w:val="24"/>
          <w:szCs w:val="24"/>
          <w:lang w:val="ro-RO"/>
        </w:rPr>
        <w:t>achiziției</w:t>
      </w:r>
      <w:r w:rsidRPr="00AF3DED">
        <w:rPr>
          <w:bCs/>
          <w:sz w:val="24"/>
          <w:szCs w:val="24"/>
          <w:lang w:val="ro-RO"/>
        </w:rPr>
        <w:t>:</w:t>
      </w:r>
      <w:r w:rsidR="00664B64" w:rsidRPr="00AF3DED">
        <w:rPr>
          <w:bCs/>
          <w:sz w:val="24"/>
          <w:szCs w:val="24"/>
          <w:lang w:val="ro-RO"/>
        </w:rPr>
        <w:t xml:space="preserve"> </w:t>
      </w:r>
      <w:r w:rsidRPr="00AF3DED">
        <w:rPr>
          <w:bCs/>
          <w:sz w:val="24"/>
          <w:szCs w:val="24"/>
          <w:lang w:val="ro-RO"/>
        </w:rPr>
        <w:t>Proiectare</w:t>
      </w:r>
      <w:r w:rsidR="009D0F43" w:rsidRPr="00AF3DED">
        <w:rPr>
          <w:bCs/>
          <w:sz w:val="24"/>
          <w:szCs w:val="24"/>
          <w:lang w:val="ro-RO"/>
        </w:rPr>
        <w:t>,</w:t>
      </w:r>
      <w:r w:rsidRPr="00AF3DED">
        <w:rPr>
          <w:bCs/>
          <w:sz w:val="24"/>
          <w:szCs w:val="24"/>
          <w:lang w:val="ro-RO"/>
        </w:rPr>
        <w:t xml:space="preserve"> </w:t>
      </w:r>
      <w:r w:rsidR="000145E3" w:rsidRPr="00AF3DED">
        <w:rPr>
          <w:bCs/>
          <w:sz w:val="24"/>
          <w:szCs w:val="24"/>
          <w:lang w:val="ro-RO"/>
        </w:rPr>
        <w:t>execuție</w:t>
      </w:r>
      <w:r w:rsidR="009D0F43" w:rsidRPr="00AF3DED">
        <w:rPr>
          <w:bCs/>
          <w:sz w:val="24"/>
          <w:szCs w:val="24"/>
          <w:lang w:val="ro-RO"/>
        </w:rPr>
        <w:t xml:space="preserve">, </w:t>
      </w:r>
      <w:r w:rsidR="00484280" w:rsidRPr="00AF3DED">
        <w:rPr>
          <w:bCs/>
          <w:sz w:val="24"/>
          <w:szCs w:val="24"/>
          <w:lang w:val="ro-RO"/>
        </w:rPr>
        <w:t xml:space="preserve"> </w:t>
      </w:r>
      <w:r w:rsidR="009D0F43" w:rsidRPr="00AF3DED">
        <w:rPr>
          <w:sz w:val="24"/>
          <w:szCs w:val="24"/>
          <w:lang w:val="ro-RO" w:eastAsia="zh-CN"/>
        </w:rPr>
        <w:t>servicii de verificare tehnică a proiectului</w:t>
      </w:r>
      <w:r w:rsidR="009D0F43" w:rsidRPr="00AF3DED">
        <w:rPr>
          <w:b/>
          <w:sz w:val="24"/>
          <w:szCs w:val="24"/>
          <w:lang w:val="ro-RO" w:eastAsia="zh-CN"/>
        </w:rPr>
        <w:t xml:space="preserve"> </w:t>
      </w:r>
      <w:r w:rsidR="009D0F43" w:rsidRPr="00AF3DED">
        <w:rPr>
          <w:sz w:val="24"/>
          <w:szCs w:val="24"/>
          <w:lang w:val="ro-RO" w:eastAsia="zh-CN"/>
        </w:rPr>
        <w:t>și servicii de supervizare lucrări</w:t>
      </w:r>
      <w:r w:rsidR="009D0F43" w:rsidRPr="00AF3DED">
        <w:rPr>
          <w:b/>
          <w:sz w:val="24"/>
          <w:szCs w:val="24"/>
          <w:lang w:val="ro-RO" w:eastAsia="zh-CN"/>
        </w:rPr>
        <w:t xml:space="preserve"> </w:t>
      </w:r>
      <w:r w:rsidRPr="00AF3DED">
        <w:rPr>
          <w:i/>
          <w:sz w:val="24"/>
          <w:szCs w:val="24"/>
          <w:lang w:val="ro-RO"/>
        </w:rPr>
        <w:t xml:space="preserve">pentru obiectivul </w:t>
      </w:r>
      <w:r w:rsidR="005A41E9" w:rsidRPr="00AF3DED">
        <w:rPr>
          <w:i/>
          <w:sz w:val="24"/>
          <w:szCs w:val="24"/>
          <w:lang w:val="ro-RO"/>
        </w:rPr>
        <w:t>cu denumirea</w:t>
      </w:r>
      <w:r w:rsidRPr="00AF3DED">
        <w:rPr>
          <w:b/>
          <w:i/>
          <w:sz w:val="24"/>
          <w:szCs w:val="24"/>
          <w:lang w:val="ro-RO"/>
        </w:rPr>
        <w:t>„</w:t>
      </w:r>
      <w:r w:rsidR="005A41E9" w:rsidRPr="00AF3DED">
        <w:rPr>
          <w:b/>
          <w:i/>
          <w:sz w:val="24"/>
          <w:szCs w:val="24"/>
          <w:lang w:val="ro-RO"/>
        </w:rPr>
        <w:t xml:space="preserve"> </w:t>
      </w:r>
      <w:proofErr w:type="spellStart"/>
      <w:r w:rsidR="00AF3DED" w:rsidRPr="00AF3DED">
        <w:rPr>
          <w:b/>
          <w:bCs/>
          <w:i/>
          <w:iCs/>
          <w:sz w:val="24"/>
          <w:szCs w:val="24"/>
          <w:lang w:eastAsia="ro-RO"/>
        </w:rPr>
        <w:t>Reabilitare</w:t>
      </w:r>
      <w:proofErr w:type="spellEnd"/>
      <w:r w:rsidR="00AF3DED" w:rsidRPr="00AF3DED">
        <w:rPr>
          <w:b/>
          <w:bCs/>
          <w:i/>
          <w:iCs/>
          <w:sz w:val="24"/>
          <w:szCs w:val="24"/>
          <w:lang w:eastAsia="ro-RO"/>
        </w:rPr>
        <w:t xml:space="preserve"> </w:t>
      </w:r>
      <w:proofErr w:type="spellStart"/>
      <w:r w:rsidR="00AF3DED" w:rsidRPr="00AF3DED">
        <w:rPr>
          <w:b/>
          <w:bCs/>
          <w:i/>
          <w:iCs/>
          <w:sz w:val="24"/>
          <w:szCs w:val="24"/>
          <w:lang w:eastAsia="ro-RO"/>
        </w:rPr>
        <w:t>termica</w:t>
      </w:r>
      <w:proofErr w:type="spellEnd"/>
      <w:r w:rsidR="00AF3DED" w:rsidRPr="00AF3DED">
        <w:rPr>
          <w:b/>
          <w:bCs/>
          <w:i/>
          <w:iCs/>
          <w:sz w:val="24"/>
          <w:szCs w:val="24"/>
          <w:lang w:eastAsia="ro-RO"/>
        </w:rPr>
        <w:t xml:space="preserve"> </w:t>
      </w:r>
      <w:proofErr w:type="spellStart"/>
      <w:r w:rsidR="00AF3DED" w:rsidRPr="00AF3DED">
        <w:rPr>
          <w:b/>
          <w:bCs/>
          <w:sz w:val="24"/>
          <w:szCs w:val="24"/>
        </w:rPr>
        <w:t>Liceul</w:t>
      </w:r>
      <w:proofErr w:type="spellEnd"/>
      <w:r w:rsidR="00AF3DED" w:rsidRPr="00AF3DED">
        <w:rPr>
          <w:b/>
          <w:bCs/>
          <w:sz w:val="24"/>
          <w:szCs w:val="24"/>
        </w:rPr>
        <w:t xml:space="preserve"> </w:t>
      </w:r>
      <w:proofErr w:type="spellStart"/>
      <w:r w:rsidR="00AF3DED" w:rsidRPr="00AF3DED">
        <w:rPr>
          <w:b/>
          <w:bCs/>
          <w:sz w:val="24"/>
          <w:szCs w:val="24"/>
        </w:rPr>
        <w:t>Tehnologic</w:t>
      </w:r>
      <w:proofErr w:type="spellEnd"/>
      <w:r w:rsidR="00AF3DED" w:rsidRPr="00AF3DED">
        <w:rPr>
          <w:b/>
          <w:bCs/>
          <w:sz w:val="24"/>
          <w:szCs w:val="24"/>
        </w:rPr>
        <w:t xml:space="preserve"> </w:t>
      </w:r>
      <w:proofErr w:type="spellStart"/>
      <w:r w:rsidR="00AF3DED" w:rsidRPr="00AF3DED">
        <w:rPr>
          <w:b/>
          <w:bCs/>
          <w:sz w:val="24"/>
          <w:szCs w:val="24"/>
        </w:rPr>
        <w:t>Electromures</w:t>
      </w:r>
      <w:proofErr w:type="spellEnd"/>
      <w:r w:rsidR="00093A45" w:rsidRPr="00AF3DED">
        <w:rPr>
          <w:sz w:val="24"/>
          <w:szCs w:val="24"/>
          <w:lang w:val="ro-RO"/>
        </w:rPr>
        <w:t>”</w:t>
      </w:r>
      <w:r w:rsidR="005A41E9" w:rsidRPr="00AF3DED">
        <w:rPr>
          <w:sz w:val="24"/>
          <w:szCs w:val="24"/>
          <w:lang w:val="ro-RO"/>
        </w:rPr>
        <w:t xml:space="preserve"> </w:t>
      </w:r>
      <w:r w:rsidR="00E34AB8" w:rsidRPr="00AF3DED">
        <w:rPr>
          <w:sz w:val="24"/>
          <w:szCs w:val="24"/>
          <w:lang w:val="ro-RO"/>
        </w:rPr>
        <w:t xml:space="preserve">din Municipiul </w:t>
      </w:r>
      <w:r w:rsidR="000145E3" w:rsidRPr="00AF3DED">
        <w:rPr>
          <w:sz w:val="24"/>
          <w:szCs w:val="24"/>
          <w:lang w:val="ro-RO"/>
        </w:rPr>
        <w:t>Târgu</w:t>
      </w:r>
      <w:r w:rsidR="00E34AB8" w:rsidRPr="00AF3DED">
        <w:rPr>
          <w:sz w:val="24"/>
          <w:szCs w:val="24"/>
          <w:lang w:val="ro-RO"/>
        </w:rPr>
        <w:t xml:space="preserve"> Mureș</w:t>
      </w:r>
      <w:r w:rsidR="00664B64" w:rsidRPr="00AF3DED">
        <w:rPr>
          <w:b/>
          <w:sz w:val="24"/>
          <w:szCs w:val="24"/>
          <w:lang w:val="ro-RO" w:eastAsia="zh-CN"/>
        </w:rPr>
        <w:t xml:space="preserve"> </w:t>
      </w:r>
      <w:r w:rsidR="009D0F43" w:rsidRPr="00AF3DED">
        <w:rPr>
          <w:sz w:val="24"/>
          <w:szCs w:val="24"/>
          <w:lang w:val="ro-RO" w:eastAsia="zh-CN"/>
        </w:rPr>
        <w:t>.</w:t>
      </w:r>
    </w:p>
    <w:p w14:paraId="2FEC5D67" w14:textId="77777777" w:rsidR="0029529D" w:rsidRPr="00EA2CE5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highlight w:val="yellow"/>
          <w:lang w:val="ro-RO"/>
        </w:rPr>
      </w:pPr>
    </w:p>
    <w:p w14:paraId="19C805F9" w14:textId="77777777" w:rsidR="00BC549B" w:rsidRPr="00EA2CE5" w:rsidRDefault="00BC549B" w:rsidP="00080F57">
      <w:pPr>
        <w:jc w:val="both"/>
        <w:rPr>
          <w:b/>
          <w:highlight w:val="yellow"/>
          <w:lang w:val="ro-RO"/>
        </w:rPr>
      </w:pPr>
    </w:p>
    <w:p w14:paraId="2999D4DC" w14:textId="77777777" w:rsidR="004A4DF8" w:rsidRPr="00AF3DED" w:rsidRDefault="00BC549B" w:rsidP="00DE052A">
      <w:pPr>
        <w:jc w:val="center"/>
        <w:rPr>
          <w:b/>
          <w:lang w:val="ro-RO"/>
        </w:rPr>
      </w:pPr>
      <w:r w:rsidRPr="00AF3DED">
        <w:rPr>
          <w:b/>
          <w:lang w:val="ro-RO"/>
        </w:rPr>
        <w:t>Aviz favorabil al</w:t>
      </w:r>
    </w:p>
    <w:p w14:paraId="0D87C6A1" w14:textId="77777777" w:rsidR="00BC549B" w:rsidRPr="00AF3DED" w:rsidRDefault="00FE712F" w:rsidP="00DE052A">
      <w:pPr>
        <w:jc w:val="center"/>
        <w:rPr>
          <w:b/>
          <w:lang w:val="ro-RO"/>
        </w:rPr>
      </w:pPr>
      <w:r w:rsidRPr="00AF3DED">
        <w:rPr>
          <w:b/>
          <w:lang w:val="ro-RO"/>
        </w:rPr>
        <w:t>DIRECȚIA ȘCOLI</w:t>
      </w:r>
    </w:p>
    <w:p w14:paraId="2CDBC5A3" w14:textId="77777777" w:rsidR="00EB4EB0" w:rsidRPr="00AF3DED" w:rsidRDefault="00EB4EB0" w:rsidP="00080F57">
      <w:pPr>
        <w:jc w:val="both"/>
        <w:rPr>
          <w:b/>
          <w:lang w:val="ro-RO"/>
        </w:rPr>
      </w:pPr>
    </w:p>
    <w:p w14:paraId="0639CC12" w14:textId="281485C4" w:rsidR="00B35624" w:rsidRPr="00AF3DED" w:rsidRDefault="008219B5" w:rsidP="00080F57">
      <w:pPr>
        <w:jc w:val="both"/>
        <w:rPr>
          <w:b/>
          <w:lang w:val="ro-RO"/>
        </w:rPr>
      </w:pPr>
      <w:r w:rsidRPr="00AF3DED">
        <w:rPr>
          <w:b/>
          <w:lang w:val="ro-RO"/>
        </w:rPr>
        <w:t>Director adjunct,</w:t>
      </w:r>
      <w:r w:rsidR="00EB4EB0" w:rsidRPr="00AF3DED">
        <w:rPr>
          <w:b/>
          <w:lang w:val="ro-RO"/>
        </w:rPr>
        <w:t xml:space="preserve">                                                                </w:t>
      </w:r>
      <w:r w:rsidR="000145E3" w:rsidRPr="00AF3DED">
        <w:rPr>
          <w:b/>
          <w:lang w:val="ro-RO"/>
        </w:rPr>
        <w:t xml:space="preserve">Șef </w:t>
      </w:r>
      <w:r w:rsidR="00B35624" w:rsidRPr="00AF3DED">
        <w:rPr>
          <w:b/>
          <w:lang w:val="ro-RO"/>
        </w:rPr>
        <w:t>serviciu,</w:t>
      </w:r>
    </w:p>
    <w:p w14:paraId="72567772" w14:textId="63E4AFD9" w:rsidR="00BC549B" w:rsidRPr="00AF3DED" w:rsidRDefault="008219B5" w:rsidP="00080F57">
      <w:pPr>
        <w:jc w:val="both"/>
        <w:rPr>
          <w:b/>
          <w:lang w:val="ro-RO"/>
        </w:rPr>
      </w:pPr>
      <w:r w:rsidRPr="00AF3DED">
        <w:rPr>
          <w:b/>
          <w:lang w:val="ro-RO"/>
        </w:rPr>
        <w:t>Lobonț</w:t>
      </w:r>
      <w:r w:rsidR="005A41E9" w:rsidRPr="00AF3DED">
        <w:rPr>
          <w:b/>
          <w:lang w:val="ro-RO"/>
        </w:rPr>
        <w:t xml:space="preserve"> </w:t>
      </w:r>
      <w:r w:rsidRPr="00AF3DED">
        <w:rPr>
          <w:b/>
          <w:lang w:val="ro-RO"/>
        </w:rPr>
        <w:t>Horațiu</w:t>
      </w:r>
      <w:r w:rsidR="00EB4EB0" w:rsidRPr="00AF3DED">
        <w:rPr>
          <w:b/>
          <w:lang w:val="ro-RO"/>
        </w:rPr>
        <w:t xml:space="preserve">                                                             </w:t>
      </w:r>
      <w:r w:rsidR="00B35624" w:rsidRPr="00AF3DED">
        <w:rPr>
          <w:b/>
          <w:lang w:val="ro-RO"/>
        </w:rPr>
        <w:t>Darabont</w:t>
      </w:r>
      <w:r w:rsidR="005A41E9" w:rsidRPr="00AF3DED">
        <w:rPr>
          <w:b/>
          <w:lang w:val="ro-RO"/>
        </w:rPr>
        <w:t xml:space="preserve"> </w:t>
      </w:r>
      <w:proofErr w:type="spellStart"/>
      <w:r w:rsidR="00B35624" w:rsidRPr="00AF3DED">
        <w:rPr>
          <w:b/>
          <w:lang w:val="ro-RO"/>
        </w:rPr>
        <w:t>L.Tamaș</w:t>
      </w:r>
      <w:proofErr w:type="spellEnd"/>
    </w:p>
    <w:p w14:paraId="7A31575B" w14:textId="77777777" w:rsidR="008219B5" w:rsidRPr="00AF3DED" w:rsidRDefault="008219B5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51F14381" w14:textId="77777777" w:rsidR="00A84E32" w:rsidRPr="00AF3DED" w:rsidRDefault="00A84E32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2FB79909" w14:textId="4DF29808" w:rsidR="008219B5" w:rsidRPr="00AF3DED" w:rsidRDefault="008219B5" w:rsidP="00080F57">
      <w:pPr>
        <w:tabs>
          <w:tab w:val="left" w:pos="5310"/>
        </w:tabs>
        <w:jc w:val="both"/>
        <w:rPr>
          <w:b/>
          <w:lang w:val="ro-RO"/>
        </w:rPr>
      </w:pPr>
    </w:p>
    <w:p w14:paraId="3176BAB3" w14:textId="7092CE0F" w:rsidR="00B35624" w:rsidRPr="00AF3DED" w:rsidRDefault="009D0F43" w:rsidP="00080F57">
      <w:pPr>
        <w:pStyle w:val="FootnoteText"/>
        <w:ind w:firstLine="1080"/>
        <w:rPr>
          <w:b/>
          <w:lang w:val="ro-RO"/>
        </w:rPr>
      </w:pPr>
      <w:r w:rsidRPr="00AF3DED">
        <w:rPr>
          <w:b/>
          <w:lang w:val="ro-RO"/>
        </w:rPr>
        <w:t xml:space="preserve">                                            </w:t>
      </w:r>
      <w:r w:rsidR="00B35624" w:rsidRPr="00AF3DED">
        <w:rPr>
          <w:b/>
          <w:lang w:val="ro-RO"/>
        </w:rPr>
        <w:t>Întocmit,</w:t>
      </w:r>
    </w:p>
    <w:p w14:paraId="32E522FF" w14:textId="26A818EA" w:rsidR="00B35624" w:rsidRPr="000145E3" w:rsidRDefault="009D0F43" w:rsidP="00080F57">
      <w:pPr>
        <w:pStyle w:val="FootnoteText"/>
        <w:ind w:firstLine="1080"/>
        <w:rPr>
          <w:b/>
          <w:lang w:val="ro-RO"/>
        </w:rPr>
      </w:pPr>
      <w:r w:rsidRPr="00AF3DED">
        <w:rPr>
          <w:b/>
          <w:lang w:val="ro-RO"/>
        </w:rPr>
        <w:t xml:space="preserve">                   </w:t>
      </w:r>
      <w:r w:rsidR="003523C1" w:rsidRPr="00AF3DED">
        <w:rPr>
          <w:b/>
          <w:lang w:val="ro-RO"/>
        </w:rPr>
        <w:t xml:space="preserve">    </w:t>
      </w:r>
      <w:r w:rsidRPr="00AF3DED">
        <w:rPr>
          <w:b/>
          <w:lang w:val="ro-RO"/>
        </w:rPr>
        <w:t xml:space="preserve">   </w:t>
      </w:r>
      <w:r w:rsidR="00B35624" w:rsidRPr="00AF3DED">
        <w:rPr>
          <w:b/>
          <w:lang w:val="ro-RO"/>
        </w:rPr>
        <w:t xml:space="preserve">Insp. </w:t>
      </w:r>
      <w:r w:rsidR="00EB4EB0" w:rsidRPr="00AF3DED">
        <w:rPr>
          <w:b/>
          <w:lang w:val="ro-RO"/>
        </w:rPr>
        <w:t>P</w:t>
      </w:r>
      <w:r w:rsidR="00B35624" w:rsidRPr="00AF3DED">
        <w:rPr>
          <w:b/>
          <w:lang w:val="ro-RO"/>
        </w:rPr>
        <w:t>rincip</w:t>
      </w:r>
      <w:r w:rsidR="00B01B30" w:rsidRPr="00AF3DED">
        <w:rPr>
          <w:b/>
          <w:lang w:val="ro-RO"/>
        </w:rPr>
        <w:t>.</w:t>
      </w:r>
      <w:r w:rsidR="00EB4EB0" w:rsidRPr="00AF3DED">
        <w:rPr>
          <w:b/>
          <w:lang w:val="ro-RO"/>
        </w:rPr>
        <w:t xml:space="preserve"> </w:t>
      </w:r>
      <w:r w:rsidR="00B35624" w:rsidRPr="00AF3DED">
        <w:rPr>
          <w:b/>
          <w:lang w:val="ro-RO"/>
        </w:rPr>
        <w:t>Drăguț</w:t>
      </w:r>
      <w:r w:rsidR="005A41E9" w:rsidRPr="00AF3DED">
        <w:rPr>
          <w:b/>
          <w:lang w:val="ro-RO"/>
        </w:rPr>
        <w:t xml:space="preserve"> </w:t>
      </w:r>
      <w:r w:rsidR="00B35624" w:rsidRPr="00AF3DED">
        <w:rPr>
          <w:b/>
          <w:lang w:val="ro-RO"/>
        </w:rPr>
        <w:t>Călin</w:t>
      </w:r>
    </w:p>
    <w:p w14:paraId="0A8CEFDB" w14:textId="77777777" w:rsidR="00B26563" w:rsidRPr="000145E3" w:rsidRDefault="00B26563" w:rsidP="00080F57">
      <w:pPr>
        <w:pStyle w:val="FootnoteText"/>
        <w:rPr>
          <w:sz w:val="24"/>
          <w:szCs w:val="24"/>
          <w:lang w:val="ro-RO"/>
        </w:rPr>
      </w:pPr>
    </w:p>
    <w:p w14:paraId="5BDA5A81" w14:textId="77777777" w:rsidR="00C46055" w:rsidRPr="00D57012" w:rsidRDefault="00C46055" w:rsidP="00080F57">
      <w:pPr>
        <w:pStyle w:val="FootnoteText"/>
        <w:rPr>
          <w:sz w:val="24"/>
          <w:szCs w:val="24"/>
          <w:lang w:val="es-ES"/>
        </w:rPr>
      </w:pPr>
    </w:p>
    <w:p w14:paraId="62CEFEAC" w14:textId="77777777" w:rsidR="00C46055" w:rsidRPr="00D57012" w:rsidRDefault="00C46055" w:rsidP="00080F57">
      <w:pPr>
        <w:pStyle w:val="FootnoteText"/>
        <w:rPr>
          <w:sz w:val="24"/>
          <w:szCs w:val="24"/>
          <w:lang w:val="es-ES"/>
        </w:rPr>
      </w:pPr>
    </w:p>
    <w:p w14:paraId="0DB1CA00" w14:textId="77777777" w:rsidR="005A41E9" w:rsidRDefault="005A41E9" w:rsidP="00080F57">
      <w:pPr>
        <w:pStyle w:val="FootnoteText"/>
        <w:rPr>
          <w:sz w:val="24"/>
          <w:szCs w:val="24"/>
          <w:lang w:val="es-ES"/>
        </w:rPr>
      </w:pPr>
    </w:p>
    <w:p w14:paraId="7660F593" w14:textId="77777777" w:rsidR="007707DC" w:rsidRDefault="007707DC" w:rsidP="00080F57">
      <w:pPr>
        <w:pStyle w:val="FootnoteText"/>
        <w:rPr>
          <w:sz w:val="24"/>
          <w:szCs w:val="24"/>
          <w:lang w:val="es-ES"/>
        </w:rPr>
      </w:pPr>
    </w:p>
    <w:p w14:paraId="7ACC60C8" w14:textId="77777777" w:rsidR="007707DC" w:rsidRDefault="007707DC" w:rsidP="00080F57">
      <w:pPr>
        <w:pStyle w:val="FootnoteText"/>
        <w:rPr>
          <w:sz w:val="24"/>
          <w:szCs w:val="24"/>
          <w:lang w:val="es-ES"/>
        </w:rPr>
      </w:pPr>
    </w:p>
    <w:p w14:paraId="45C68618" w14:textId="77777777" w:rsidR="007707DC" w:rsidRDefault="007707DC" w:rsidP="00080F57">
      <w:pPr>
        <w:pStyle w:val="FootnoteText"/>
        <w:rPr>
          <w:sz w:val="24"/>
          <w:szCs w:val="24"/>
          <w:lang w:val="es-ES"/>
        </w:rPr>
      </w:pPr>
    </w:p>
    <w:p w14:paraId="732864EE" w14:textId="77777777" w:rsidR="001D6BE0" w:rsidRDefault="001D6BE0" w:rsidP="00080F57">
      <w:pPr>
        <w:pStyle w:val="FootnoteText"/>
        <w:rPr>
          <w:sz w:val="24"/>
          <w:szCs w:val="24"/>
          <w:lang w:val="es-ES"/>
        </w:rPr>
      </w:pPr>
    </w:p>
    <w:p w14:paraId="0DF0CDA1" w14:textId="77777777" w:rsidR="001D6BE0" w:rsidRDefault="001D6BE0" w:rsidP="00080F57">
      <w:pPr>
        <w:pStyle w:val="FootnoteText"/>
        <w:rPr>
          <w:sz w:val="24"/>
          <w:szCs w:val="24"/>
          <w:lang w:val="es-ES"/>
        </w:rPr>
      </w:pPr>
    </w:p>
    <w:p w14:paraId="1B03B4C4" w14:textId="77777777" w:rsidR="001D6BE0" w:rsidRDefault="001D6BE0" w:rsidP="00080F57">
      <w:pPr>
        <w:pStyle w:val="FootnoteText"/>
        <w:rPr>
          <w:sz w:val="24"/>
          <w:szCs w:val="24"/>
          <w:lang w:val="es-ES"/>
        </w:rPr>
      </w:pPr>
    </w:p>
    <w:p w14:paraId="7A658F26" w14:textId="77777777" w:rsidR="001D6BE0" w:rsidRPr="00D57012" w:rsidRDefault="001D6BE0" w:rsidP="00080F57">
      <w:pPr>
        <w:pStyle w:val="FootnoteText"/>
        <w:rPr>
          <w:sz w:val="24"/>
          <w:szCs w:val="24"/>
          <w:lang w:val="es-ES"/>
        </w:rPr>
      </w:pPr>
    </w:p>
    <w:p w14:paraId="0C801E8B" w14:textId="77777777" w:rsidR="005A41E9" w:rsidRPr="00D57012" w:rsidRDefault="005A41E9" w:rsidP="00080F57">
      <w:pPr>
        <w:pStyle w:val="FootnoteText"/>
        <w:rPr>
          <w:sz w:val="24"/>
          <w:szCs w:val="24"/>
          <w:lang w:val="es-ES"/>
        </w:rPr>
      </w:pPr>
    </w:p>
    <w:p w14:paraId="1E795278" w14:textId="77777777" w:rsidR="00E958F8" w:rsidRPr="0058663F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58663F">
        <w:rPr>
          <w:b/>
          <w:sz w:val="24"/>
          <w:szCs w:val="24"/>
          <w:lang w:val="es-ES"/>
        </w:rPr>
        <w:t xml:space="preserve">ROMÂNIA                                                                                       </w:t>
      </w:r>
    </w:p>
    <w:p w14:paraId="2F5D9039" w14:textId="77777777" w:rsidR="00E958F8" w:rsidRPr="0058663F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58663F">
        <w:rPr>
          <w:b/>
          <w:sz w:val="24"/>
          <w:szCs w:val="24"/>
          <w:lang w:val="es-ES"/>
        </w:rPr>
        <w:t>JUDEŢUL MUREŞ</w:t>
      </w:r>
      <w:r w:rsidRPr="0058663F">
        <w:rPr>
          <w:b/>
          <w:sz w:val="24"/>
          <w:szCs w:val="24"/>
          <w:lang w:val="es-ES"/>
        </w:rPr>
        <w:tab/>
      </w:r>
      <w:r w:rsidRPr="0058663F">
        <w:rPr>
          <w:b/>
          <w:sz w:val="24"/>
          <w:szCs w:val="24"/>
          <w:lang w:val="es-ES"/>
        </w:rPr>
        <w:tab/>
      </w:r>
      <w:r w:rsidRPr="0058663F">
        <w:rPr>
          <w:b/>
          <w:sz w:val="24"/>
          <w:szCs w:val="24"/>
          <w:lang w:val="es-ES"/>
        </w:rPr>
        <w:tab/>
      </w:r>
      <w:r w:rsidR="00C46055" w:rsidRPr="0058663F">
        <w:rPr>
          <w:b/>
          <w:sz w:val="24"/>
          <w:szCs w:val="24"/>
          <w:lang w:val="es-ES"/>
        </w:rPr>
        <w:t xml:space="preserve">                            </w:t>
      </w:r>
      <w:r w:rsidR="00AE1109" w:rsidRPr="0058663F">
        <w:rPr>
          <w:b/>
          <w:sz w:val="24"/>
          <w:szCs w:val="24"/>
          <w:lang w:val="es-ES"/>
        </w:rPr>
        <w:t xml:space="preserve">                               </w:t>
      </w:r>
    </w:p>
    <w:p w14:paraId="3372B140" w14:textId="77777777" w:rsidR="00E958F8" w:rsidRPr="0058663F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58663F">
        <w:rPr>
          <w:b/>
          <w:sz w:val="24"/>
          <w:szCs w:val="24"/>
          <w:lang w:val="es-ES"/>
        </w:rPr>
        <w:t>CONSILIUL LOCAL AL MUNICIPIULUI</w:t>
      </w:r>
      <w:r w:rsidR="00D54407" w:rsidRPr="0058663F">
        <w:rPr>
          <w:b/>
          <w:sz w:val="24"/>
          <w:szCs w:val="24"/>
          <w:lang w:val="es-ES"/>
        </w:rPr>
        <w:t xml:space="preserve"> T</w:t>
      </w:r>
      <w:r w:rsidR="00D54407" w:rsidRPr="0058663F">
        <w:rPr>
          <w:b/>
          <w:sz w:val="24"/>
          <w:szCs w:val="24"/>
          <w:lang w:val="ro-RO"/>
        </w:rPr>
        <w:t>Â</w:t>
      </w:r>
      <w:r w:rsidRPr="0058663F">
        <w:rPr>
          <w:b/>
          <w:sz w:val="24"/>
          <w:szCs w:val="24"/>
          <w:lang w:val="es-ES"/>
        </w:rPr>
        <w:t xml:space="preserve">RGU MUREŞ </w:t>
      </w:r>
    </w:p>
    <w:p w14:paraId="5206B639" w14:textId="1016FEDB" w:rsidR="00B4160B" w:rsidRPr="0058663F" w:rsidRDefault="00C46055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58663F">
        <w:rPr>
          <w:b/>
          <w:lang w:val="es-ES"/>
        </w:rPr>
        <w:t xml:space="preserve">   </w:t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B01B30" w:rsidRPr="0058663F">
        <w:rPr>
          <w:b/>
          <w:lang w:val="es-ES"/>
        </w:rPr>
        <w:tab/>
      </w:r>
      <w:r w:rsidR="005A41E9" w:rsidRPr="0058663F">
        <w:rPr>
          <w:b/>
          <w:lang w:val="es-ES"/>
        </w:rPr>
        <w:t xml:space="preserve">                   </w:t>
      </w:r>
      <w:r w:rsidR="00B4160B" w:rsidRPr="0058663F">
        <w:rPr>
          <w:b/>
          <w:sz w:val="21"/>
          <w:szCs w:val="21"/>
          <w:lang w:val="ro-RO" w:bidi="en-US"/>
        </w:rPr>
        <w:t>Proiect</w:t>
      </w:r>
    </w:p>
    <w:p w14:paraId="6689779B" w14:textId="7149AFED" w:rsidR="00B4160B" w:rsidRPr="0058663F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58663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</w:t>
      </w:r>
      <w:r w:rsidR="00B4160B" w:rsidRPr="0058663F">
        <w:rPr>
          <w:b/>
          <w:sz w:val="21"/>
          <w:szCs w:val="21"/>
          <w:lang w:val="ro-RO" w:bidi="en-US"/>
        </w:rPr>
        <w:t xml:space="preserve">(nu produce efecte juridice) * </w:t>
      </w:r>
    </w:p>
    <w:p w14:paraId="624006E3" w14:textId="77777777" w:rsidR="005A41E9" w:rsidRPr="0058663F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58663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</w:t>
      </w:r>
      <w:r w:rsidR="005A41E9" w:rsidRPr="0058663F">
        <w:rPr>
          <w:b/>
          <w:sz w:val="21"/>
          <w:szCs w:val="21"/>
          <w:lang w:val="ro-RO" w:eastAsia="ro-RO" w:bidi="en-US"/>
        </w:rPr>
        <w:t xml:space="preserve">                           </w:t>
      </w:r>
    </w:p>
    <w:p w14:paraId="42BE596A" w14:textId="16E0BCE7" w:rsidR="00B4160B" w:rsidRPr="0058663F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58663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</w:t>
      </w:r>
      <w:r w:rsidR="000145E3" w:rsidRPr="0058663F">
        <w:rPr>
          <w:b/>
          <w:sz w:val="21"/>
          <w:szCs w:val="21"/>
          <w:lang w:val="ro-RO" w:eastAsia="ro-RO" w:bidi="en-US"/>
        </w:rPr>
        <w:t>Inițiator</w:t>
      </w:r>
    </w:p>
    <w:p w14:paraId="1B7904C3" w14:textId="24C7D2BB" w:rsidR="00B4160B" w:rsidRPr="0058663F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58663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</w:t>
      </w:r>
      <w:r w:rsidR="005A41E9" w:rsidRPr="0058663F">
        <w:rPr>
          <w:b/>
          <w:sz w:val="21"/>
          <w:szCs w:val="21"/>
          <w:lang w:val="ro-RO" w:eastAsia="ro-RO" w:bidi="en-US"/>
        </w:rPr>
        <w:t xml:space="preserve">              </w:t>
      </w:r>
      <w:r w:rsidRPr="0058663F">
        <w:rPr>
          <w:b/>
          <w:sz w:val="21"/>
          <w:szCs w:val="21"/>
          <w:lang w:val="ro-RO" w:eastAsia="ro-RO" w:bidi="en-US"/>
        </w:rPr>
        <w:t xml:space="preserve">  PRIMAR</w:t>
      </w:r>
    </w:p>
    <w:p w14:paraId="0CB86ABC" w14:textId="0156E13F" w:rsidR="0029529D" w:rsidRPr="0058663F" w:rsidRDefault="00D34AE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58663F">
        <w:rPr>
          <w:b/>
          <w:sz w:val="21"/>
          <w:szCs w:val="21"/>
          <w:lang w:val="ro-RO" w:bidi="en-US"/>
        </w:rPr>
        <w:t xml:space="preserve">              </w:t>
      </w:r>
      <w:r w:rsidR="00B4160B" w:rsidRPr="0058663F">
        <w:rPr>
          <w:b/>
          <w:sz w:val="21"/>
          <w:szCs w:val="21"/>
          <w:lang w:val="ro-RO" w:bidi="en-US"/>
        </w:rPr>
        <w:t xml:space="preserve">      </w:t>
      </w:r>
      <w:r w:rsidRPr="0058663F">
        <w:rPr>
          <w:b/>
          <w:sz w:val="21"/>
          <w:szCs w:val="21"/>
          <w:lang w:val="ro-RO" w:bidi="en-US"/>
        </w:rPr>
        <w:t xml:space="preserve">                          </w:t>
      </w:r>
      <w:r w:rsidR="00B4160B" w:rsidRPr="0058663F">
        <w:rPr>
          <w:b/>
          <w:sz w:val="21"/>
          <w:szCs w:val="21"/>
          <w:lang w:val="ro-RO" w:bidi="en-US"/>
        </w:rPr>
        <w:t xml:space="preserve">                                                          </w:t>
      </w:r>
      <w:r w:rsidR="005A41E9" w:rsidRPr="0058663F">
        <w:rPr>
          <w:b/>
          <w:sz w:val="21"/>
          <w:szCs w:val="21"/>
          <w:lang w:val="ro-RO" w:bidi="en-US"/>
        </w:rPr>
        <w:t xml:space="preserve">                      </w:t>
      </w:r>
      <w:r w:rsidR="00B4160B" w:rsidRPr="0058663F">
        <w:rPr>
          <w:b/>
          <w:sz w:val="21"/>
          <w:szCs w:val="21"/>
          <w:lang w:val="ro-RO" w:bidi="en-US"/>
        </w:rPr>
        <w:t xml:space="preserve"> </w:t>
      </w:r>
      <w:r w:rsidRPr="0058663F">
        <w:rPr>
          <w:b/>
          <w:sz w:val="21"/>
          <w:szCs w:val="21"/>
          <w:lang w:val="ro-RO" w:bidi="en-US"/>
        </w:rPr>
        <w:t>SOÓS ZOLTÁN</w:t>
      </w:r>
    </w:p>
    <w:p w14:paraId="19E36320" w14:textId="77777777" w:rsidR="0029529D" w:rsidRPr="0058663F" w:rsidRDefault="0029529D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435E7846" w14:textId="77777777" w:rsidR="0029529D" w:rsidRPr="0058663F" w:rsidRDefault="0029529D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58663F">
        <w:rPr>
          <w:b/>
          <w:sz w:val="24"/>
          <w:szCs w:val="24"/>
          <w:lang w:val="ro-RO"/>
        </w:rPr>
        <w:t>H O T Ă R Â R E A   nr. ______</w:t>
      </w:r>
    </w:p>
    <w:p w14:paraId="1A38F15F" w14:textId="754B64C4" w:rsidR="0029529D" w:rsidRPr="0058663F" w:rsidRDefault="0029529D" w:rsidP="00DE052A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58663F">
        <w:rPr>
          <w:sz w:val="24"/>
          <w:szCs w:val="24"/>
          <w:lang w:val="ro-RO"/>
        </w:rPr>
        <w:t xml:space="preserve">din _____________________ </w:t>
      </w:r>
      <w:r w:rsidR="00E958F8" w:rsidRPr="0058663F">
        <w:rPr>
          <w:sz w:val="24"/>
          <w:szCs w:val="24"/>
          <w:lang w:val="ro-RO"/>
        </w:rPr>
        <w:t>202</w:t>
      </w:r>
      <w:r w:rsidR="00AF3DED" w:rsidRPr="0058663F">
        <w:rPr>
          <w:sz w:val="24"/>
          <w:szCs w:val="24"/>
          <w:lang w:val="ro-RO"/>
        </w:rPr>
        <w:t>5</w:t>
      </w:r>
    </w:p>
    <w:p w14:paraId="1590781F" w14:textId="77777777" w:rsidR="00D65443" w:rsidRPr="0058663F" w:rsidRDefault="00D65443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03AF1852" w14:textId="3391AE4E" w:rsidR="005124A3" w:rsidRPr="0058663F" w:rsidRDefault="008434E5" w:rsidP="005124A3">
      <w:pPr>
        <w:jc w:val="both"/>
        <w:rPr>
          <w:i/>
          <w:lang w:val="ro-RO"/>
        </w:rPr>
      </w:pPr>
      <w:r w:rsidRPr="0058663F">
        <w:rPr>
          <w:b/>
          <w:i/>
          <w:lang w:val="ro-RO"/>
        </w:rPr>
        <w:t>privind</w:t>
      </w:r>
      <w:r w:rsidR="00041AE2" w:rsidRPr="0058663F">
        <w:rPr>
          <w:b/>
          <w:i/>
          <w:lang w:val="ro-RO"/>
        </w:rPr>
        <w:t xml:space="preserve"> </w:t>
      </w:r>
      <w:r w:rsidR="00041AE2" w:rsidRPr="0058663F">
        <w:rPr>
          <w:b/>
          <w:lang w:val="ro-RO"/>
        </w:rPr>
        <w:t xml:space="preserve">aprobarea indicatorilor </w:t>
      </w:r>
      <w:proofErr w:type="spellStart"/>
      <w:r w:rsidR="00041AE2" w:rsidRPr="0058663F">
        <w:rPr>
          <w:b/>
          <w:lang w:val="ro-RO"/>
        </w:rPr>
        <w:t>tehnico</w:t>
      </w:r>
      <w:proofErr w:type="spellEnd"/>
      <w:r w:rsidR="00041AE2" w:rsidRPr="0058663F">
        <w:rPr>
          <w:b/>
          <w:lang w:val="ro-RO"/>
        </w:rPr>
        <w:t xml:space="preserve">-economici </w:t>
      </w:r>
      <w:r w:rsidR="005124A3" w:rsidRPr="0058663F">
        <w:rPr>
          <w:b/>
          <w:i/>
          <w:lang w:val="ro-RO"/>
        </w:rPr>
        <w:t xml:space="preserve">„ </w:t>
      </w:r>
      <w:r w:rsidR="00AF3DED" w:rsidRPr="0058663F">
        <w:rPr>
          <w:b/>
          <w:bCs/>
          <w:i/>
          <w:iCs/>
          <w:lang w:eastAsia="ro-RO"/>
        </w:rPr>
        <w:t xml:space="preserve">DALI </w:t>
      </w:r>
      <w:proofErr w:type="spellStart"/>
      <w:r w:rsidR="00AF3DED" w:rsidRPr="0058663F">
        <w:rPr>
          <w:b/>
          <w:bCs/>
          <w:i/>
          <w:iCs/>
          <w:lang w:eastAsia="ro-RO"/>
        </w:rPr>
        <w:t>Reabilitare</w:t>
      </w:r>
      <w:proofErr w:type="spellEnd"/>
      <w:r w:rsidR="00AF3DED" w:rsidRPr="0058663F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58663F">
        <w:rPr>
          <w:b/>
          <w:bCs/>
          <w:i/>
          <w:iCs/>
          <w:lang w:eastAsia="ro-RO"/>
        </w:rPr>
        <w:t>termica</w:t>
      </w:r>
      <w:proofErr w:type="spellEnd"/>
      <w:r w:rsidR="00AF3DED" w:rsidRPr="0058663F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58663F">
        <w:rPr>
          <w:b/>
          <w:bCs/>
        </w:rPr>
        <w:t>Liceul</w:t>
      </w:r>
      <w:proofErr w:type="spellEnd"/>
      <w:r w:rsidR="00AF3DED" w:rsidRPr="0058663F">
        <w:rPr>
          <w:b/>
          <w:bCs/>
        </w:rPr>
        <w:t xml:space="preserve"> </w:t>
      </w:r>
      <w:proofErr w:type="spellStart"/>
      <w:r w:rsidR="00AF3DED" w:rsidRPr="0058663F">
        <w:rPr>
          <w:b/>
          <w:bCs/>
        </w:rPr>
        <w:t>Tehnologic</w:t>
      </w:r>
      <w:proofErr w:type="spellEnd"/>
      <w:r w:rsidR="00AF3DED" w:rsidRPr="0058663F">
        <w:rPr>
          <w:b/>
          <w:bCs/>
        </w:rPr>
        <w:t xml:space="preserve"> </w:t>
      </w:r>
      <w:proofErr w:type="spellStart"/>
      <w:r w:rsidR="00AF3DED" w:rsidRPr="0058663F">
        <w:rPr>
          <w:b/>
          <w:bCs/>
        </w:rPr>
        <w:t>Electromures</w:t>
      </w:r>
      <w:proofErr w:type="spellEnd"/>
      <w:r w:rsidR="005124A3" w:rsidRPr="0058663F">
        <w:rPr>
          <w:b/>
          <w:i/>
          <w:lang w:val="ro-RO"/>
        </w:rPr>
        <w:t>”</w:t>
      </w:r>
      <w:r w:rsidR="005124A3" w:rsidRPr="0058663F">
        <w:rPr>
          <w:i/>
          <w:lang w:val="ro-RO"/>
        </w:rPr>
        <w:t xml:space="preserve"> pentru obiectivul </w:t>
      </w:r>
      <w:r w:rsidR="005124A3" w:rsidRPr="0058663F">
        <w:rPr>
          <w:b/>
          <w:i/>
          <w:iCs/>
          <w:lang w:val="ro-RO"/>
        </w:rPr>
        <w:t>„</w:t>
      </w:r>
      <w:proofErr w:type="spellStart"/>
      <w:r w:rsidR="00AF3DED" w:rsidRPr="0058663F">
        <w:rPr>
          <w:b/>
          <w:bCs/>
          <w:i/>
          <w:iCs/>
          <w:lang w:eastAsia="ro-RO"/>
        </w:rPr>
        <w:t>Reabilitare</w:t>
      </w:r>
      <w:proofErr w:type="spellEnd"/>
      <w:r w:rsidR="00AF3DED" w:rsidRPr="0058663F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58663F">
        <w:rPr>
          <w:b/>
          <w:bCs/>
          <w:i/>
          <w:iCs/>
          <w:lang w:eastAsia="ro-RO"/>
        </w:rPr>
        <w:t>termica</w:t>
      </w:r>
      <w:proofErr w:type="spellEnd"/>
      <w:r w:rsidR="00AF3DED" w:rsidRPr="0058663F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58663F">
        <w:rPr>
          <w:b/>
          <w:bCs/>
        </w:rPr>
        <w:t>Liceul</w:t>
      </w:r>
      <w:proofErr w:type="spellEnd"/>
      <w:r w:rsidR="00AF3DED" w:rsidRPr="0058663F">
        <w:rPr>
          <w:b/>
          <w:bCs/>
        </w:rPr>
        <w:t xml:space="preserve"> </w:t>
      </w:r>
      <w:proofErr w:type="spellStart"/>
      <w:r w:rsidR="00AF3DED" w:rsidRPr="0058663F">
        <w:rPr>
          <w:b/>
          <w:bCs/>
        </w:rPr>
        <w:t>Tehnologic</w:t>
      </w:r>
      <w:proofErr w:type="spellEnd"/>
      <w:r w:rsidR="00AF3DED" w:rsidRPr="0058663F">
        <w:rPr>
          <w:b/>
          <w:bCs/>
        </w:rPr>
        <w:t xml:space="preserve"> </w:t>
      </w:r>
      <w:proofErr w:type="spellStart"/>
      <w:r w:rsidR="00AF3DED" w:rsidRPr="0058663F">
        <w:rPr>
          <w:b/>
          <w:bCs/>
        </w:rPr>
        <w:t>Electromures</w:t>
      </w:r>
      <w:proofErr w:type="spellEnd"/>
      <w:r w:rsidR="005124A3" w:rsidRPr="0058663F">
        <w:rPr>
          <w:b/>
          <w:lang w:val="ro-RO"/>
        </w:rPr>
        <w:t>”</w:t>
      </w:r>
    </w:p>
    <w:p w14:paraId="226F95A1" w14:textId="6F44BD81" w:rsidR="0029529D" w:rsidRPr="0058663F" w:rsidRDefault="0029529D" w:rsidP="005124A3">
      <w:pPr>
        <w:jc w:val="both"/>
        <w:rPr>
          <w:lang w:val="ro-RO"/>
        </w:rPr>
      </w:pPr>
    </w:p>
    <w:p w14:paraId="2DCBF75D" w14:textId="3647FF34" w:rsidR="00E958F8" w:rsidRPr="0058663F" w:rsidRDefault="00B4160B" w:rsidP="00080F57">
      <w:pPr>
        <w:adjustRightInd w:val="0"/>
        <w:jc w:val="both"/>
        <w:rPr>
          <w:b/>
          <w:i/>
          <w:lang w:val="ro-RO" w:bidi="en-US"/>
        </w:rPr>
      </w:pPr>
      <w:r w:rsidRPr="0058663F">
        <w:rPr>
          <w:b/>
          <w:i/>
          <w:sz w:val="21"/>
          <w:szCs w:val="21"/>
          <w:lang w:val="ro-RO" w:bidi="en-US"/>
        </w:rPr>
        <w:t xml:space="preserve">                  </w:t>
      </w:r>
      <w:r w:rsidRPr="0058663F">
        <w:rPr>
          <w:b/>
          <w:i/>
          <w:lang w:val="ro-RO" w:bidi="en-US"/>
        </w:rPr>
        <w:t xml:space="preserve">Consiliul Local al Municipiului Târgu </w:t>
      </w:r>
      <w:r w:rsidR="000145E3" w:rsidRPr="0058663F">
        <w:rPr>
          <w:b/>
          <w:i/>
          <w:lang w:val="ro-RO" w:bidi="en-US"/>
        </w:rPr>
        <w:t>Mureș</w:t>
      </w:r>
      <w:r w:rsidRPr="0058663F">
        <w:rPr>
          <w:b/>
          <w:i/>
          <w:lang w:val="ro-RO" w:bidi="en-US"/>
        </w:rPr>
        <w:t xml:space="preserve">, întrunit în ședință </w:t>
      </w:r>
      <w:proofErr w:type="spellStart"/>
      <w:r w:rsidR="0058663F">
        <w:rPr>
          <w:rFonts w:eastAsia="Calibri"/>
          <w:b/>
          <w:i/>
        </w:rPr>
        <w:t>întrunit</w:t>
      </w:r>
      <w:proofErr w:type="spellEnd"/>
      <w:r w:rsidR="0058663F">
        <w:rPr>
          <w:rFonts w:eastAsia="Calibri"/>
          <w:b/>
          <w:i/>
        </w:rPr>
        <w:t xml:space="preserve"> </w:t>
      </w:r>
      <w:proofErr w:type="spellStart"/>
      <w:r w:rsidR="0058663F">
        <w:rPr>
          <w:rFonts w:eastAsia="Calibri"/>
          <w:b/>
          <w:i/>
        </w:rPr>
        <w:t>în</w:t>
      </w:r>
      <w:proofErr w:type="spellEnd"/>
      <w:r w:rsidR="0058663F">
        <w:rPr>
          <w:rFonts w:eastAsia="Calibri"/>
          <w:b/>
          <w:i/>
        </w:rPr>
        <w:t xml:space="preserve"> </w:t>
      </w:r>
      <w:proofErr w:type="spellStart"/>
      <w:r w:rsidR="0058663F">
        <w:rPr>
          <w:rFonts w:eastAsia="Calibri"/>
          <w:b/>
          <w:i/>
        </w:rPr>
        <w:t>ședința</w:t>
      </w:r>
      <w:proofErr w:type="spellEnd"/>
      <w:r w:rsidR="0058663F">
        <w:rPr>
          <w:rFonts w:eastAsia="Calibri"/>
          <w:b/>
          <w:i/>
        </w:rPr>
        <w:t xml:space="preserve"> </w:t>
      </w:r>
      <w:proofErr w:type="spellStart"/>
      <w:r w:rsidR="0058663F">
        <w:rPr>
          <w:rFonts w:eastAsia="Calibri"/>
          <w:b/>
          <w:i/>
        </w:rPr>
        <w:t>ordinară</w:t>
      </w:r>
      <w:proofErr w:type="spellEnd"/>
      <w:r w:rsidR="0058663F">
        <w:rPr>
          <w:rFonts w:eastAsia="Calibri"/>
          <w:b/>
          <w:i/>
        </w:rPr>
        <w:t xml:space="preserve"> de </w:t>
      </w:r>
      <w:proofErr w:type="spellStart"/>
      <w:r w:rsidR="0058663F">
        <w:rPr>
          <w:rFonts w:eastAsia="Calibri"/>
          <w:b/>
          <w:i/>
        </w:rPr>
        <w:t>lucru</w:t>
      </w:r>
      <w:proofErr w:type="spellEnd"/>
    </w:p>
    <w:p w14:paraId="04DD7545" w14:textId="77777777" w:rsidR="00B4160B" w:rsidRPr="0058663F" w:rsidRDefault="00B4160B" w:rsidP="00080F57">
      <w:pPr>
        <w:adjustRightInd w:val="0"/>
        <w:jc w:val="both"/>
        <w:rPr>
          <w:b/>
          <w:bCs/>
          <w:i/>
          <w:lang w:val="ro-RO" w:eastAsia="ro-RO"/>
        </w:rPr>
      </w:pPr>
    </w:p>
    <w:p w14:paraId="3EE87A4F" w14:textId="77777777" w:rsidR="0001074C" w:rsidRPr="00E36C2D" w:rsidRDefault="00E958F8" w:rsidP="00080F57">
      <w:pPr>
        <w:jc w:val="both"/>
        <w:rPr>
          <w:b/>
          <w:i/>
          <w:lang w:val="ro-RO"/>
        </w:rPr>
      </w:pPr>
      <w:r w:rsidRPr="00E36C2D">
        <w:rPr>
          <w:b/>
          <w:i/>
          <w:lang w:val="ro-RO"/>
        </w:rPr>
        <w:t>Având</w:t>
      </w:r>
      <w:r w:rsidR="00C84FD4" w:rsidRPr="00E36C2D">
        <w:rPr>
          <w:b/>
          <w:i/>
          <w:lang w:val="ro-RO"/>
        </w:rPr>
        <w:t xml:space="preserve"> </w:t>
      </w:r>
      <w:r w:rsidRPr="00E36C2D">
        <w:rPr>
          <w:b/>
          <w:i/>
          <w:lang w:val="ro-RO"/>
        </w:rPr>
        <w:t>în</w:t>
      </w:r>
      <w:r w:rsidR="0001074C" w:rsidRPr="00E36C2D">
        <w:rPr>
          <w:b/>
          <w:i/>
          <w:lang w:val="ro-RO"/>
        </w:rPr>
        <w:t xml:space="preserve"> </w:t>
      </w:r>
      <w:r w:rsidRPr="00E36C2D">
        <w:rPr>
          <w:b/>
          <w:i/>
          <w:lang w:val="ro-RO"/>
        </w:rPr>
        <w:t>vedere :</w:t>
      </w:r>
    </w:p>
    <w:p w14:paraId="77A902E9" w14:textId="01CE1EBF" w:rsidR="00E958F8" w:rsidRPr="00E36C2D" w:rsidRDefault="005A7812" w:rsidP="005124A3">
      <w:pPr>
        <w:jc w:val="both"/>
        <w:rPr>
          <w:i/>
          <w:lang w:val="ro-RO"/>
        </w:rPr>
      </w:pPr>
      <w:r w:rsidRPr="00E36C2D">
        <w:rPr>
          <w:lang w:val="ro-RO"/>
        </w:rPr>
        <w:t>Referatul de aprobare nr</w:t>
      </w:r>
      <w:r w:rsidR="00222F1F">
        <w:rPr>
          <w:lang w:val="ro-RO"/>
        </w:rPr>
        <w:t xml:space="preserve">. </w:t>
      </w:r>
      <w:r w:rsidR="00222F1F">
        <w:rPr>
          <w:b/>
          <w:lang w:val="ro-RO"/>
        </w:rPr>
        <w:t xml:space="preserve">3976 </w:t>
      </w:r>
      <w:r w:rsidR="00222F1F" w:rsidRPr="00D57012">
        <w:rPr>
          <w:b/>
          <w:lang w:val="ro-RO"/>
        </w:rPr>
        <w:t xml:space="preserve">din </w:t>
      </w:r>
      <w:r w:rsidR="00222F1F">
        <w:rPr>
          <w:b/>
          <w:lang w:val="ro-RO"/>
        </w:rPr>
        <w:t>27.01.2025</w:t>
      </w:r>
      <w:r w:rsidR="000145E3" w:rsidRPr="00E36C2D">
        <w:rPr>
          <w:lang w:val="ro-RO"/>
        </w:rPr>
        <w:t>inițiat</w:t>
      </w:r>
      <w:r w:rsidR="00E958F8" w:rsidRPr="00E36C2D">
        <w:rPr>
          <w:lang w:val="ro-RO"/>
        </w:rPr>
        <w:t xml:space="preserve"> de Primarul Municipiului Târgu </w:t>
      </w:r>
      <w:r w:rsidR="000145E3" w:rsidRPr="00E36C2D">
        <w:rPr>
          <w:lang w:val="ro-RO"/>
        </w:rPr>
        <w:t>Mureș</w:t>
      </w:r>
      <w:r w:rsidR="00E958F8" w:rsidRPr="00E36C2D">
        <w:rPr>
          <w:lang w:val="ro-RO"/>
        </w:rPr>
        <w:t xml:space="preserve">, prin </w:t>
      </w:r>
      <w:r w:rsidR="000145E3" w:rsidRPr="00E36C2D">
        <w:rPr>
          <w:lang w:val="ro-RO"/>
        </w:rPr>
        <w:t>Direcția</w:t>
      </w:r>
      <w:r w:rsidR="00E958F8" w:rsidRPr="00E36C2D">
        <w:rPr>
          <w:lang w:val="ro-RO"/>
        </w:rPr>
        <w:t xml:space="preserve"> </w:t>
      </w:r>
      <w:r w:rsidR="000145E3" w:rsidRPr="00E36C2D">
        <w:rPr>
          <w:lang w:val="ro-RO"/>
        </w:rPr>
        <w:t>Scoli</w:t>
      </w:r>
      <w:r w:rsidR="00E958F8" w:rsidRPr="00E36C2D">
        <w:rPr>
          <w:lang w:val="ro-RO"/>
        </w:rPr>
        <w:t>, - Serviciul</w:t>
      </w:r>
      <w:r w:rsidR="00DF3E08" w:rsidRPr="00E36C2D">
        <w:rPr>
          <w:lang w:val="ro-RO"/>
        </w:rPr>
        <w:t xml:space="preserve"> </w:t>
      </w:r>
      <w:proofErr w:type="spellStart"/>
      <w:r w:rsidR="00E958F8" w:rsidRPr="00E36C2D">
        <w:rPr>
          <w:lang w:val="ro-RO"/>
        </w:rPr>
        <w:t>Investiţii</w:t>
      </w:r>
      <w:proofErr w:type="spellEnd"/>
      <w:r w:rsidR="00E958F8" w:rsidRPr="00E36C2D">
        <w:rPr>
          <w:lang w:val="ro-RO"/>
        </w:rPr>
        <w:t xml:space="preserve">, </w:t>
      </w:r>
      <w:r w:rsidR="000145E3" w:rsidRPr="00E36C2D">
        <w:rPr>
          <w:lang w:val="ro-RO"/>
        </w:rPr>
        <w:t>Reparații</w:t>
      </w:r>
      <w:r w:rsidR="00E958F8" w:rsidRPr="00E36C2D">
        <w:rPr>
          <w:lang w:val="ro-RO"/>
        </w:rPr>
        <w:t xml:space="preserve">, </w:t>
      </w:r>
      <w:r w:rsidR="000145E3" w:rsidRPr="00E36C2D">
        <w:rPr>
          <w:lang w:val="ro-RO"/>
        </w:rPr>
        <w:t>Scoli</w:t>
      </w:r>
      <w:r w:rsidR="00E958F8" w:rsidRPr="00E36C2D">
        <w:rPr>
          <w:lang w:val="ro-RO"/>
        </w:rPr>
        <w:t>, Biserici</w:t>
      </w:r>
      <w:r w:rsidR="00C84FD4" w:rsidRPr="00E36C2D">
        <w:rPr>
          <w:lang w:val="ro-RO"/>
        </w:rPr>
        <w:t xml:space="preserve"> </w:t>
      </w:r>
      <w:proofErr w:type="spellStart"/>
      <w:r w:rsidR="00E958F8" w:rsidRPr="00E36C2D">
        <w:rPr>
          <w:lang w:val="ro-RO"/>
        </w:rPr>
        <w:t>şi</w:t>
      </w:r>
      <w:proofErr w:type="spellEnd"/>
      <w:r w:rsidR="00C84FD4" w:rsidRPr="00E36C2D">
        <w:rPr>
          <w:lang w:val="ro-RO"/>
        </w:rPr>
        <w:t xml:space="preserve"> </w:t>
      </w:r>
      <w:r w:rsidR="00E958F8" w:rsidRPr="00E36C2D">
        <w:rPr>
          <w:lang w:val="ro-RO"/>
        </w:rPr>
        <w:t>Spitale, privind</w:t>
      </w:r>
      <w:r w:rsidR="00B555DB" w:rsidRPr="00E36C2D">
        <w:rPr>
          <w:lang w:val="ro-RO"/>
        </w:rPr>
        <w:t xml:space="preserve"> aprobare</w:t>
      </w:r>
      <w:r w:rsidR="0001074C" w:rsidRPr="00E36C2D">
        <w:rPr>
          <w:lang w:val="ro-RO"/>
        </w:rPr>
        <w:t>a</w:t>
      </w:r>
      <w:r w:rsidR="0001074C" w:rsidRPr="00E36C2D">
        <w:rPr>
          <w:b/>
          <w:lang w:val="ro-RO"/>
        </w:rPr>
        <w:t xml:space="preserve"> </w:t>
      </w:r>
      <w:r w:rsidR="00C1674A" w:rsidRPr="00E36C2D">
        <w:rPr>
          <w:b/>
          <w:lang w:val="ro-RO"/>
        </w:rPr>
        <w:t xml:space="preserve">indicatorilor </w:t>
      </w:r>
      <w:proofErr w:type="spellStart"/>
      <w:r w:rsidR="00C1674A" w:rsidRPr="00E36C2D">
        <w:rPr>
          <w:b/>
          <w:lang w:val="ro-RO"/>
        </w:rPr>
        <w:t>tehnico</w:t>
      </w:r>
      <w:proofErr w:type="spellEnd"/>
      <w:r w:rsidR="00C1674A" w:rsidRPr="00E36C2D">
        <w:rPr>
          <w:b/>
          <w:lang w:val="ro-RO"/>
        </w:rPr>
        <w:t>-economici</w:t>
      </w:r>
      <w:r w:rsidR="005124A3" w:rsidRPr="00E36C2D">
        <w:rPr>
          <w:i/>
          <w:lang w:val="ro-RO"/>
        </w:rPr>
        <w:t xml:space="preserve"> </w:t>
      </w:r>
      <w:r w:rsidR="005124A3" w:rsidRPr="00E36C2D">
        <w:rPr>
          <w:b/>
          <w:i/>
          <w:lang w:val="ro-RO"/>
        </w:rPr>
        <w:t xml:space="preserve">„ </w:t>
      </w:r>
      <w:r w:rsidR="00AF3DED" w:rsidRPr="00E36C2D">
        <w:rPr>
          <w:b/>
          <w:bCs/>
          <w:i/>
          <w:iCs/>
          <w:lang w:eastAsia="ro-RO"/>
        </w:rPr>
        <w:t xml:space="preserve">DALI </w:t>
      </w:r>
      <w:proofErr w:type="spellStart"/>
      <w:r w:rsidR="00AF3DED" w:rsidRPr="00E36C2D">
        <w:rPr>
          <w:b/>
          <w:bCs/>
          <w:i/>
          <w:iCs/>
          <w:lang w:eastAsia="ro-RO"/>
        </w:rPr>
        <w:t>Reabilitare</w:t>
      </w:r>
      <w:proofErr w:type="spellEnd"/>
      <w:r w:rsidR="00AF3DED" w:rsidRPr="00E36C2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36C2D">
        <w:rPr>
          <w:b/>
          <w:bCs/>
          <w:i/>
          <w:iCs/>
          <w:lang w:eastAsia="ro-RO"/>
        </w:rPr>
        <w:t>termica</w:t>
      </w:r>
      <w:proofErr w:type="spellEnd"/>
      <w:r w:rsidR="00AF3DED" w:rsidRPr="00E36C2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36C2D">
        <w:rPr>
          <w:b/>
          <w:bCs/>
        </w:rPr>
        <w:t>Liceul</w:t>
      </w:r>
      <w:proofErr w:type="spellEnd"/>
      <w:r w:rsidR="00AF3DED" w:rsidRPr="00E36C2D">
        <w:rPr>
          <w:b/>
          <w:bCs/>
        </w:rPr>
        <w:t xml:space="preserve"> </w:t>
      </w:r>
      <w:proofErr w:type="spellStart"/>
      <w:r w:rsidR="00AF3DED" w:rsidRPr="00E36C2D">
        <w:rPr>
          <w:b/>
          <w:bCs/>
        </w:rPr>
        <w:t>Tehnologic</w:t>
      </w:r>
      <w:proofErr w:type="spellEnd"/>
      <w:r w:rsidR="00AF3DED" w:rsidRPr="00E36C2D">
        <w:rPr>
          <w:b/>
          <w:bCs/>
        </w:rPr>
        <w:t xml:space="preserve"> </w:t>
      </w:r>
      <w:proofErr w:type="spellStart"/>
      <w:r w:rsidR="00AF3DED" w:rsidRPr="00E36C2D">
        <w:rPr>
          <w:b/>
          <w:bCs/>
        </w:rPr>
        <w:t>Electromures</w:t>
      </w:r>
      <w:proofErr w:type="spellEnd"/>
      <w:r w:rsidR="005124A3" w:rsidRPr="00E36C2D">
        <w:rPr>
          <w:b/>
          <w:i/>
          <w:lang w:val="ro-RO"/>
        </w:rPr>
        <w:t>”</w:t>
      </w:r>
      <w:r w:rsidR="005124A3" w:rsidRPr="00E36C2D">
        <w:rPr>
          <w:i/>
          <w:lang w:val="ro-RO"/>
        </w:rPr>
        <w:t xml:space="preserve"> pentru obiectivul </w:t>
      </w:r>
      <w:r w:rsidR="005124A3" w:rsidRPr="00E36C2D">
        <w:rPr>
          <w:b/>
          <w:i/>
          <w:iCs/>
          <w:lang w:val="ro-RO"/>
        </w:rPr>
        <w:t>„</w:t>
      </w:r>
      <w:proofErr w:type="spellStart"/>
      <w:r w:rsidR="00AF3DED" w:rsidRPr="00E36C2D">
        <w:rPr>
          <w:b/>
          <w:bCs/>
          <w:i/>
          <w:iCs/>
          <w:lang w:eastAsia="ro-RO"/>
        </w:rPr>
        <w:t>Reabilitare</w:t>
      </w:r>
      <w:proofErr w:type="spellEnd"/>
      <w:r w:rsidR="00AF3DED" w:rsidRPr="00E36C2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36C2D">
        <w:rPr>
          <w:b/>
          <w:bCs/>
          <w:i/>
          <w:iCs/>
          <w:lang w:eastAsia="ro-RO"/>
        </w:rPr>
        <w:t>termica</w:t>
      </w:r>
      <w:proofErr w:type="spellEnd"/>
      <w:r w:rsidR="00AF3DED" w:rsidRPr="00E36C2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36C2D">
        <w:rPr>
          <w:b/>
          <w:bCs/>
        </w:rPr>
        <w:t>Liceul</w:t>
      </w:r>
      <w:proofErr w:type="spellEnd"/>
      <w:r w:rsidR="00AF3DED" w:rsidRPr="00E36C2D">
        <w:rPr>
          <w:b/>
          <w:bCs/>
        </w:rPr>
        <w:t xml:space="preserve"> </w:t>
      </w:r>
      <w:proofErr w:type="spellStart"/>
      <w:r w:rsidR="00AF3DED" w:rsidRPr="00E36C2D">
        <w:rPr>
          <w:b/>
          <w:bCs/>
        </w:rPr>
        <w:t>Tehnologic</w:t>
      </w:r>
      <w:proofErr w:type="spellEnd"/>
      <w:r w:rsidR="00AF3DED" w:rsidRPr="00E36C2D">
        <w:rPr>
          <w:b/>
          <w:bCs/>
        </w:rPr>
        <w:t xml:space="preserve"> </w:t>
      </w:r>
      <w:proofErr w:type="spellStart"/>
      <w:r w:rsidR="00AF3DED" w:rsidRPr="00E36C2D">
        <w:rPr>
          <w:b/>
          <w:bCs/>
        </w:rPr>
        <w:t>Electromures</w:t>
      </w:r>
      <w:proofErr w:type="spellEnd"/>
      <w:r w:rsidR="005124A3" w:rsidRPr="00E36C2D">
        <w:rPr>
          <w:b/>
          <w:lang w:val="ro-RO"/>
        </w:rPr>
        <w:t>”</w:t>
      </w:r>
    </w:p>
    <w:p w14:paraId="29E19929" w14:textId="10D83734" w:rsidR="0001074C" w:rsidRPr="00E36C2D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 w:rsidRPr="00E36C2D">
        <w:rPr>
          <w:lang w:val="ro-RO"/>
        </w:rPr>
        <w:t xml:space="preserve">Raportul de </w:t>
      </w:r>
      <w:r w:rsidR="000145E3" w:rsidRPr="00E36C2D">
        <w:rPr>
          <w:lang w:val="ro-RO"/>
        </w:rPr>
        <w:t>specialitate</w:t>
      </w:r>
      <w:r w:rsidRPr="00E36C2D">
        <w:rPr>
          <w:lang w:val="ro-RO"/>
        </w:rPr>
        <w:t xml:space="preserve"> al </w:t>
      </w:r>
      <w:r w:rsidR="000145E3" w:rsidRPr="00E36C2D">
        <w:rPr>
          <w:lang w:val="ro-RO"/>
        </w:rPr>
        <w:t>Direcției</w:t>
      </w:r>
      <w:r w:rsidRPr="00E36C2D">
        <w:rPr>
          <w:lang w:val="ro-RO"/>
        </w:rPr>
        <w:t xml:space="preserve"> juridice </w:t>
      </w:r>
      <w:r w:rsidRPr="00E36C2D">
        <w:rPr>
          <w:lang w:val="ro-RO" w:bidi="en-US"/>
        </w:rPr>
        <w:t xml:space="preserve">contencios administrativ </w:t>
      </w:r>
      <w:proofErr w:type="spellStart"/>
      <w:r w:rsidRPr="00E36C2D">
        <w:rPr>
          <w:lang w:val="ro-RO" w:bidi="en-US"/>
        </w:rPr>
        <w:t>şi</w:t>
      </w:r>
      <w:proofErr w:type="spellEnd"/>
      <w:r w:rsidRPr="00E36C2D">
        <w:rPr>
          <w:lang w:val="ro-RO" w:bidi="en-US"/>
        </w:rPr>
        <w:t xml:space="preserve"> </w:t>
      </w:r>
      <w:r w:rsidR="000145E3" w:rsidRPr="00E36C2D">
        <w:rPr>
          <w:lang w:val="ro-RO" w:bidi="en-US"/>
        </w:rPr>
        <w:t>administrație</w:t>
      </w:r>
      <w:r w:rsidRPr="00E36C2D">
        <w:rPr>
          <w:lang w:val="ro-RO" w:bidi="en-US"/>
        </w:rPr>
        <w:t xml:space="preserve"> publică locală</w:t>
      </w:r>
      <w:r w:rsidRPr="00E36C2D">
        <w:rPr>
          <w:lang w:val="ro-RO"/>
        </w:rPr>
        <w:t xml:space="preserve">  </w:t>
      </w:r>
    </w:p>
    <w:p w14:paraId="4EBD7EC1" w14:textId="632E13D2" w:rsidR="0001074C" w:rsidRPr="00E36C2D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 w:bidi="en-US"/>
        </w:rPr>
      </w:pPr>
      <w:r w:rsidRPr="00E36C2D">
        <w:rPr>
          <w:lang w:val="ro-RO" w:bidi="en-US"/>
        </w:rPr>
        <w:t xml:space="preserve">Raportul de specialitate al </w:t>
      </w:r>
      <w:r w:rsidR="000145E3" w:rsidRPr="00E36C2D">
        <w:rPr>
          <w:lang w:val="ro-RO" w:bidi="en-US"/>
        </w:rPr>
        <w:t>Direcției</w:t>
      </w:r>
      <w:r w:rsidRPr="00E36C2D">
        <w:rPr>
          <w:lang w:val="ro-RO" w:bidi="en-US"/>
        </w:rPr>
        <w:t xml:space="preserve"> economice</w:t>
      </w:r>
    </w:p>
    <w:p w14:paraId="56B4892E" w14:textId="23EC5AB7" w:rsidR="00C46055" w:rsidRPr="00E00D1D" w:rsidRDefault="00C46055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E00D1D">
        <w:rPr>
          <w:lang w:val="ro-RO"/>
        </w:rPr>
        <w:t xml:space="preserve">Raportul Comisiilor de specialitate din cadrul Consiliului Local Municipal Târgu </w:t>
      </w:r>
      <w:r w:rsidR="000145E3" w:rsidRPr="00E00D1D">
        <w:rPr>
          <w:lang w:val="ro-RO"/>
        </w:rPr>
        <w:t>Mureș</w:t>
      </w:r>
      <w:r w:rsidRPr="00E00D1D">
        <w:rPr>
          <w:lang w:val="ro-RO"/>
        </w:rPr>
        <w:t xml:space="preserve"> .</w:t>
      </w:r>
    </w:p>
    <w:p w14:paraId="73C8457F" w14:textId="4977123D" w:rsidR="00041AE2" w:rsidRPr="00E00D1D" w:rsidRDefault="000145E3" w:rsidP="00080F57">
      <w:pPr>
        <w:spacing w:line="276" w:lineRule="auto"/>
        <w:jc w:val="both"/>
        <w:rPr>
          <w:b/>
          <w:i/>
          <w:lang w:val="ro-RO"/>
        </w:rPr>
      </w:pPr>
      <w:r w:rsidRPr="00E00D1D">
        <w:rPr>
          <w:b/>
          <w:i/>
          <w:lang w:val="ro-RO"/>
        </w:rPr>
        <w:t>Ținând</w:t>
      </w:r>
      <w:r w:rsidR="00B555DB" w:rsidRPr="00E00D1D">
        <w:rPr>
          <w:b/>
          <w:i/>
          <w:lang w:val="ro-RO"/>
        </w:rPr>
        <w:t xml:space="preserve"> </w:t>
      </w:r>
      <w:r w:rsidR="00802EDF" w:rsidRPr="00E00D1D">
        <w:rPr>
          <w:b/>
          <w:i/>
          <w:lang w:val="ro-RO"/>
        </w:rPr>
        <w:t xml:space="preserve"> </w:t>
      </w:r>
      <w:r w:rsidR="00E958F8" w:rsidRPr="00E00D1D">
        <w:rPr>
          <w:b/>
          <w:i/>
          <w:lang w:val="ro-RO"/>
        </w:rPr>
        <w:t xml:space="preserve">cont de </w:t>
      </w:r>
      <w:r w:rsidR="00041AE2" w:rsidRPr="00E00D1D">
        <w:rPr>
          <w:b/>
          <w:i/>
          <w:lang w:val="ro-RO"/>
        </w:rPr>
        <w:t>:</w:t>
      </w:r>
    </w:p>
    <w:p w14:paraId="651EFFDD" w14:textId="77777777" w:rsidR="00831058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ro-RO"/>
        </w:rPr>
      </w:pPr>
      <w:r w:rsidRPr="00E00D1D">
        <w:rPr>
          <w:lang w:val="ro-RO"/>
        </w:rPr>
        <w:t>prevederile HG nr.907/2016 privind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 xml:space="preserve">etapele de elaborare </w:t>
      </w:r>
      <w:proofErr w:type="spellStart"/>
      <w:r w:rsidRPr="00E00D1D">
        <w:rPr>
          <w:lang w:val="ro-RO"/>
        </w:rPr>
        <w:t>şi</w:t>
      </w:r>
      <w:proofErr w:type="spellEnd"/>
      <w:r w:rsidR="00802EDF" w:rsidRPr="00E00D1D">
        <w:rPr>
          <w:lang w:val="ro-RO"/>
        </w:rPr>
        <w:t xml:space="preserve"> </w:t>
      </w:r>
      <w:proofErr w:type="spellStart"/>
      <w:r w:rsidRPr="00E00D1D">
        <w:rPr>
          <w:lang w:val="ro-RO"/>
        </w:rPr>
        <w:t>conţinutul</w:t>
      </w:r>
      <w:proofErr w:type="spellEnd"/>
      <w:r w:rsidRPr="00E00D1D">
        <w:rPr>
          <w:lang w:val="ro-RO"/>
        </w:rPr>
        <w:t xml:space="preserve">-cadru al </w:t>
      </w:r>
      <w:proofErr w:type="spellStart"/>
      <w:r w:rsidRPr="00E00D1D">
        <w:rPr>
          <w:lang w:val="ro-RO"/>
        </w:rPr>
        <w:t>documentaţiilor</w:t>
      </w:r>
      <w:proofErr w:type="spellEnd"/>
      <w:r w:rsidR="00802EDF" w:rsidRPr="00E00D1D">
        <w:rPr>
          <w:lang w:val="ro-RO"/>
        </w:rPr>
        <w:t xml:space="preserve"> </w:t>
      </w:r>
      <w:proofErr w:type="spellStart"/>
      <w:r w:rsidRPr="00E00D1D">
        <w:rPr>
          <w:lang w:val="ro-RO"/>
        </w:rPr>
        <w:t>tehnico</w:t>
      </w:r>
      <w:proofErr w:type="spellEnd"/>
      <w:r w:rsidRPr="00E00D1D">
        <w:rPr>
          <w:lang w:val="ro-RO"/>
        </w:rPr>
        <w:t>-economice aferente obiectivelor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/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 xml:space="preserve">proiectelor de </w:t>
      </w:r>
      <w:proofErr w:type="spellStart"/>
      <w:r w:rsidRPr="00E00D1D">
        <w:rPr>
          <w:lang w:val="ro-RO"/>
        </w:rPr>
        <w:t>investiţii</w:t>
      </w:r>
      <w:proofErr w:type="spellEnd"/>
      <w:r w:rsidR="00802EDF" w:rsidRPr="00E00D1D">
        <w:rPr>
          <w:lang w:val="ro-RO"/>
        </w:rPr>
        <w:t xml:space="preserve"> </w:t>
      </w:r>
      <w:proofErr w:type="spellStart"/>
      <w:r w:rsidRPr="00E00D1D">
        <w:rPr>
          <w:lang w:val="ro-RO"/>
        </w:rPr>
        <w:t>finanţate</w:t>
      </w:r>
      <w:proofErr w:type="spellEnd"/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din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fonduri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publice, cu</w:t>
      </w:r>
      <w:r w:rsidR="00C46055" w:rsidRPr="00E00D1D">
        <w:rPr>
          <w:lang w:val="ro-RO"/>
        </w:rPr>
        <w:t xml:space="preserve"> </w:t>
      </w:r>
      <w:r w:rsidRPr="00E00D1D">
        <w:rPr>
          <w:lang w:val="ro-RO"/>
        </w:rPr>
        <w:t>modificările</w:t>
      </w:r>
      <w:r w:rsidR="00802EDF" w:rsidRPr="00E00D1D">
        <w:rPr>
          <w:lang w:val="ro-RO"/>
        </w:rPr>
        <w:t xml:space="preserve"> </w:t>
      </w:r>
      <w:proofErr w:type="spellStart"/>
      <w:r w:rsidRPr="00E00D1D">
        <w:rPr>
          <w:lang w:val="ro-RO"/>
        </w:rPr>
        <w:t>şi</w:t>
      </w:r>
      <w:proofErr w:type="spellEnd"/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completările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ulterioare</w:t>
      </w:r>
      <w:r w:rsidR="00C1674A" w:rsidRPr="00E00D1D">
        <w:rPr>
          <w:lang w:val="ro-RO"/>
        </w:rPr>
        <w:t>,</w:t>
      </w:r>
    </w:p>
    <w:p w14:paraId="4AF3155C" w14:textId="1DF8E4FE" w:rsidR="000C46D2" w:rsidRPr="00E00D1D" w:rsidRDefault="000C46D2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ro-RO"/>
        </w:rPr>
      </w:pPr>
      <w:r>
        <w:rPr>
          <w:lang w:val="ro-RO"/>
        </w:rPr>
        <w:t xml:space="preserve">art.80-82 din Legea nr.24/2000 </w:t>
      </w:r>
      <w:proofErr w:type="spellStart"/>
      <w:r w:rsidRPr="000C46D2">
        <w:t>privind</w:t>
      </w:r>
      <w:proofErr w:type="spellEnd"/>
      <w:r w:rsidRPr="000C46D2">
        <w:t xml:space="preserve"> </w:t>
      </w:r>
      <w:proofErr w:type="spellStart"/>
      <w:r w:rsidRPr="000C46D2">
        <w:t>normele</w:t>
      </w:r>
      <w:proofErr w:type="spellEnd"/>
      <w:r w:rsidRPr="000C46D2">
        <w:t xml:space="preserve"> de </w:t>
      </w:r>
      <w:proofErr w:type="spellStart"/>
      <w:r w:rsidRPr="000C46D2">
        <w:t>tehnic</w:t>
      </w:r>
      <w:proofErr w:type="spellEnd"/>
      <w:r w:rsidRPr="000C46D2">
        <w:t xml:space="preserve"> </w:t>
      </w:r>
      <w:proofErr w:type="spellStart"/>
      <w:r w:rsidRPr="000C46D2">
        <w:t>legislativ</w:t>
      </w:r>
      <w:proofErr w:type="spellEnd"/>
      <w:r w:rsidRPr="000C46D2">
        <w:t xml:space="preserve"> </w:t>
      </w:r>
      <w:proofErr w:type="spellStart"/>
      <w:r w:rsidRPr="000C46D2">
        <w:t>pentru</w:t>
      </w:r>
      <w:proofErr w:type="spellEnd"/>
      <w:r w:rsidRPr="000C46D2">
        <w:t xml:space="preserve"> </w:t>
      </w:r>
      <w:proofErr w:type="spellStart"/>
      <w:r w:rsidRPr="000C46D2">
        <w:t>elaborarea</w:t>
      </w:r>
      <w:proofErr w:type="spellEnd"/>
      <w:r w:rsidRPr="000C46D2">
        <w:t xml:space="preserve"> </w:t>
      </w:r>
      <w:proofErr w:type="spellStart"/>
      <w:r w:rsidRPr="000C46D2">
        <w:t>actelor</w:t>
      </w:r>
      <w:proofErr w:type="spellEnd"/>
      <w:r w:rsidRPr="000C46D2">
        <w:t xml:space="preserve"> normative.</w:t>
      </w:r>
      <w:r w:rsidR="00584343">
        <w:t xml:space="preserve"> </w:t>
      </w:r>
    </w:p>
    <w:p w14:paraId="714A9C52" w14:textId="312D9CEE" w:rsidR="00041AE2" w:rsidRPr="00E00D1D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ro-RO"/>
        </w:rPr>
      </w:pPr>
      <w:r w:rsidRPr="00E00D1D">
        <w:rPr>
          <w:lang w:val="ro-RO"/>
        </w:rPr>
        <w:t>art.44 din</w:t>
      </w:r>
      <w:r w:rsidR="00802EDF" w:rsidRPr="00E00D1D">
        <w:rPr>
          <w:lang w:val="ro-RO"/>
        </w:rPr>
        <w:t xml:space="preserve"> </w:t>
      </w:r>
      <w:r w:rsidR="00A9628D" w:rsidRPr="00E00D1D">
        <w:rPr>
          <w:lang w:val="ro-RO"/>
        </w:rPr>
        <w:t>L</w:t>
      </w:r>
      <w:r w:rsidRPr="00E00D1D">
        <w:rPr>
          <w:lang w:val="ro-RO"/>
        </w:rPr>
        <w:t>egea nr.273/2006 privind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finan</w:t>
      </w:r>
      <w:r w:rsidR="00C46055" w:rsidRPr="00E00D1D">
        <w:rPr>
          <w:lang w:val="ro-RO"/>
        </w:rPr>
        <w:t>ț</w:t>
      </w:r>
      <w:r w:rsidRPr="00E00D1D">
        <w:rPr>
          <w:lang w:val="ro-RO"/>
        </w:rPr>
        <w:t>ele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publice</w:t>
      </w:r>
      <w:r w:rsidR="00802EDF" w:rsidRPr="00E00D1D">
        <w:rPr>
          <w:lang w:val="ro-RO"/>
        </w:rPr>
        <w:t xml:space="preserve"> </w:t>
      </w:r>
      <w:r w:rsidRPr="00E00D1D">
        <w:rPr>
          <w:lang w:val="ro-RO"/>
        </w:rPr>
        <w:t>locale</w:t>
      </w:r>
      <w:r w:rsidR="00C46055" w:rsidRPr="00E00D1D">
        <w:rPr>
          <w:lang w:val="ro-RO"/>
        </w:rPr>
        <w:t xml:space="preserve"> cu </w:t>
      </w:r>
      <w:r w:rsidR="000145E3" w:rsidRPr="00E00D1D">
        <w:rPr>
          <w:lang w:val="ro-RO"/>
        </w:rPr>
        <w:t>modificările</w:t>
      </w:r>
      <w:r w:rsidR="00C46055" w:rsidRPr="00E00D1D">
        <w:rPr>
          <w:lang w:val="ro-RO"/>
        </w:rPr>
        <w:t xml:space="preserve"> și </w:t>
      </w:r>
      <w:r w:rsidR="000145E3" w:rsidRPr="00E00D1D">
        <w:rPr>
          <w:lang w:val="ro-RO"/>
        </w:rPr>
        <w:t>completările</w:t>
      </w:r>
      <w:r w:rsidR="00C46055" w:rsidRPr="00E00D1D">
        <w:rPr>
          <w:lang w:val="ro-RO"/>
        </w:rPr>
        <w:t xml:space="preserve"> ulterioare .</w:t>
      </w:r>
    </w:p>
    <w:p w14:paraId="65FE0635" w14:textId="3D3BE693" w:rsidR="00D72685" w:rsidRPr="00E00D1D" w:rsidRDefault="00E958F8" w:rsidP="00080F57">
      <w:pPr>
        <w:spacing w:line="276" w:lineRule="auto"/>
        <w:ind w:firstLine="720"/>
        <w:jc w:val="both"/>
        <w:rPr>
          <w:lang w:val="ro-RO"/>
        </w:rPr>
      </w:pPr>
      <w:r w:rsidRPr="00E00D1D">
        <w:rPr>
          <w:b/>
          <w:i/>
          <w:lang w:val="ro-RO"/>
        </w:rPr>
        <w:t xml:space="preserve">În temeiul </w:t>
      </w:r>
      <w:r w:rsidR="00F86DDD" w:rsidRPr="00E00D1D">
        <w:rPr>
          <w:b/>
          <w:i/>
          <w:lang w:val="ro-RO"/>
        </w:rPr>
        <w:t>Art.</w:t>
      </w:r>
      <w:r w:rsidR="00A9628D" w:rsidRPr="00E00D1D">
        <w:rPr>
          <w:lang w:val="ro-RO"/>
        </w:rPr>
        <w:t xml:space="preserve"> </w:t>
      </w:r>
      <w:r w:rsidRPr="00E00D1D">
        <w:rPr>
          <w:lang w:val="ro-RO"/>
        </w:rPr>
        <w:t>129</w:t>
      </w:r>
      <w:r w:rsidR="00CE3F09" w:rsidRPr="00E00D1D">
        <w:rPr>
          <w:lang w:val="ro-RO"/>
        </w:rPr>
        <w:t xml:space="preserve"> </w:t>
      </w:r>
      <w:r w:rsidRPr="00E00D1D">
        <w:rPr>
          <w:lang w:val="ro-RO"/>
        </w:rPr>
        <w:t xml:space="preserve"> alin.</w:t>
      </w:r>
      <w:r w:rsidR="00CE3F09" w:rsidRPr="00E00D1D">
        <w:rPr>
          <w:lang w:val="ro-RO"/>
        </w:rPr>
        <w:t>(</w:t>
      </w:r>
      <w:r w:rsidRPr="00E00D1D">
        <w:rPr>
          <w:lang w:val="ro-RO"/>
        </w:rPr>
        <w:t>1</w:t>
      </w:r>
      <w:r w:rsidR="00CE3F09" w:rsidRPr="00E00D1D">
        <w:rPr>
          <w:lang w:val="ro-RO"/>
        </w:rPr>
        <w:t>)</w:t>
      </w:r>
      <w:r w:rsidRPr="00E00D1D">
        <w:rPr>
          <w:lang w:val="ro-RO"/>
        </w:rPr>
        <w:t xml:space="preserve">, alin. </w:t>
      </w:r>
      <w:r w:rsidR="00CE3F09" w:rsidRPr="00E00D1D">
        <w:rPr>
          <w:lang w:val="ro-RO"/>
        </w:rPr>
        <w:t>(</w:t>
      </w:r>
      <w:r w:rsidRPr="00E00D1D">
        <w:rPr>
          <w:lang w:val="ro-RO"/>
        </w:rPr>
        <w:t>2</w:t>
      </w:r>
      <w:r w:rsidR="00CE3F09" w:rsidRPr="00E00D1D">
        <w:rPr>
          <w:lang w:val="ro-RO"/>
        </w:rPr>
        <w:t>)</w:t>
      </w:r>
      <w:r w:rsidRPr="00E00D1D">
        <w:rPr>
          <w:lang w:val="ro-RO"/>
        </w:rPr>
        <w:t xml:space="preserve">  lit.</w:t>
      </w:r>
      <w:r w:rsidR="00E00D1D" w:rsidRPr="00E00D1D">
        <w:rPr>
          <w:lang w:val="ro-RO"/>
        </w:rPr>
        <w:t xml:space="preserve"> </w:t>
      </w:r>
      <w:r w:rsidRPr="00E00D1D">
        <w:rPr>
          <w:lang w:val="ro-RO"/>
        </w:rPr>
        <w:t>”</w:t>
      </w:r>
      <w:r w:rsidR="00F86DDD" w:rsidRPr="00E00D1D">
        <w:rPr>
          <w:lang w:val="ro-RO"/>
        </w:rPr>
        <w:t>b</w:t>
      </w:r>
      <w:r w:rsidRPr="00E00D1D">
        <w:rPr>
          <w:lang w:val="ro-RO"/>
        </w:rPr>
        <w:t>”</w:t>
      </w:r>
      <w:r w:rsidR="00E00D1D" w:rsidRPr="00E00D1D">
        <w:rPr>
          <w:lang w:val="ro-RO"/>
        </w:rPr>
        <w:t xml:space="preserve"> ”c”</w:t>
      </w:r>
      <w:r w:rsidRPr="00E00D1D">
        <w:rPr>
          <w:lang w:val="ro-RO"/>
        </w:rPr>
        <w:t>,</w:t>
      </w:r>
      <w:r w:rsidR="00486B5F" w:rsidRPr="00E00D1D">
        <w:rPr>
          <w:lang w:val="ro-RO"/>
        </w:rPr>
        <w:t xml:space="preserve"> </w:t>
      </w:r>
      <w:bookmarkStart w:id="2" w:name="_Hlk188865857"/>
      <w:r w:rsidRPr="00E00D1D">
        <w:rPr>
          <w:lang w:val="ro-RO"/>
        </w:rPr>
        <w:t>alin.</w:t>
      </w:r>
      <w:r w:rsidR="00CE3F09" w:rsidRPr="00E00D1D">
        <w:rPr>
          <w:lang w:val="ro-RO"/>
        </w:rPr>
        <w:t>(</w:t>
      </w:r>
      <w:r w:rsidR="002602F6" w:rsidRPr="00E00D1D">
        <w:rPr>
          <w:lang w:val="ro-RO"/>
        </w:rPr>
        <w:t>4</w:t>
      </w:r>
      <w:r w:rsidR="00CE3F09" w:rsidRPr="00E00D1D">
        <w:rPr>
          <w:lang w:val="ro-RO"/>
        </w:rPr>
        <w:t>)</w:t>
      </w:r>
      <w:r w:rsidRPr="00E00D1D">
        <w:rPr>
          <w:lang w:val="ro-RO"/>
        </w:rPr>
        <w:t xml:space="preserve"> </w:t>
      </w:r>
      <w:bookmarkEnd w:id="2"/>
      <w:r w:rsidRPr="00E00D1D">
        <w:rPr>
          <w:lang w:val="ro-RO"/>
        </w:rPr>
        <w:t>lit.</w:t>
      </w:r>
      <w:r w:rsidR="00CE3F09" w:rsidRPr="00E00D1D">
        <w:rPr>
          <w:lang w:val="ro-RO"/>
        </w:rPr>
        <w:t xml:space="preserve"> „</w:t>
      </w:r>
      <w:r w:rsidR="002602F6" w:rsidRPr="00E00D1D">
        <w:rPr>
          <w:lang w:val="ro-RO"/>
        </w:rPr>
        <w:t>d</w:t>
      </w:r>
      <w:r w:rsidR="00CE3F09" w:rsidRPr="00E00D1D">
        <w:rPr>
          <w:lang w:val="ro-RO"/>
        </w:rPr>
        <w:t>”</w:t>
      </w:r>
      <w:r w:rsidRPr="00E00D1D">
        <w:rPr>
          <w:lang w:val="ro-RO"/>
        </w:rPr>
        <w:t xml:space="preserve">, </w:t>
      </w:r>
      <w:r w:rsidR="002602F6" w:rsidRPr="00E00D1D">
        <w:rPr>
          <w:lang w:val="ro-RO"/>
        </w:rPr>
        <w:t>art.136 alin.(1)</w:t>
      </w:r>
      <w:r w:rsidRPr="00E00D1D">
        <w:rPr>
          <w:lang w:val="ro-RO"/>
        </w:rPr>
        <w:t>,  art.139 alin.</w:t>
      </w:r>
      <w:r w:rsidR="00CE3F09" w:rsidRPr="00E00D1D">
        <w:rPr>
          <w:lang w:val="ro-RO"/>
        </w:rPr>
        <w:t>(</w:t>
      </w:r>
      <w:r w:rsidRPr="00E00D1D">
        <w:rPr>
          <w:lang w:val="ro-RO"/>
        </w:rPr>
        <w:t>1</w:t>
      </w:r>
      <w:r w:rsidR="00CE3F09" w:rsidRPr="00E00D1D">
        <w:rPr>
          <w:lang w:val="ro-RO"/>
        </w:rPr>
        <w:t>)</w:t>
      </w:r>
      <w:r w:rsidRPr="00E00D1D">
        <w:rPr>
          <w:lang w:val="ro-RO"/>
        </w:rPr>
        <w:t xml:space="preserve">, art.196 </w:t>
      </w:r>
      <w:r w:rsidR="002602F6" w:rsidRPr="00E00D1D">
        <w:rPr>
          <w:lang w:val="ro-RO"/>
        </w:rPr>
        <w:t xml:space="preserve">alin.(1) </w:t>
      </w:r>
      <w:proofErr w:type="spellStart"/>
      <w:r w:rsidR="002602F6" w:rsidRPr="00E00D1D">
        <w:rPr>
          <w:lang w:val="ro-RO"/>
        </w:rPr>
        <w:t>lit</w:t>
      </w:r>
      <w:proofErr w:type="spellEnd"/>
      <w:r w:rsidR="002602F6" w:rsidRPr="00E00D1D">
        <w:rPr>
          <w:lang w:val="ro-RO"/>
        </w:rPr>
        <w:t xml:space="preserve">.”a” </w:t>
      </w:r>
      <w:r w:rsidRPr="00E00D1D">
        <w:rPr>
          <w:lang w:val="ro-RO"/>
        </w:rPr>
        <w:t xml:space="preserve">din OUG nr.57/2019 privind Codul administrativ , cu modificările </w:t>
      </w:r>
      <w:proofErr w:type="spellStart"/>
      <w:r w:rsidRPr="00E00D1D">
        <w:rPr>
          <w:lang w:val="ro-RO"/>
        </w:rPr>
        <w:t>şi</w:t>
      </w:r>
      <w:proofErr w:type="spellEnd"/>
      <w:r w:rsidRPr="00E00D1D">
        <w:rPr>
          <w:lang w:val="ro-RO"/>
        </w:rPr>
        <w:t xml:space="preserve"> completările ulterioare.</w:t>
      </w:r>
    </w:p>
    <w:p w14:paraId="5D411D82" w14:textId="77777777" w:rsidR="00D72685" w:rsidRPr="00E00D1D" w:rsidRDefault="00D72685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2615E08A" w14:textId="77777777" w:rsidR="0029529D" w:rsidRPr="00E00D1D" w:rsidRDefault="0029529D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E00D1D">
        <w:rPr>
          <w:b/>
          <w:sz w:val="24"/>
          <w:szCs w:val="24"/>
          <w:lang w:val="ro-RO"/>
        </w:rPr>
        <w:t xml:space="preserve">H o t ă r ă </w:t>
      </w:r>
      <w:proofErr w:type="spellStart"/>
      <w:r w:rsidRPr="00E00D1D">
        <w:rPr>
          <w:b/>
          <w:sz w:val="24"/>
          <w:szCs w:val="24"/>
          <w:lang w:val="ro-RO"/>
        </w:rPr>
        <w:t>ş</w:t>
      </w:r>
      <w:proofErr w:type="spellEnd"/>
      <w:r w:rsidRPr="00E00D1D">
        <w:rPr>
          <w:b/>
          <w:sz w:val="24"/>
          <w:szCs w:val="24"/>
          <w:lang w:val="ro-RO"/>
        </w:rPr>
        <w:t xml:space="preserve"> t e :</w:t>
      </w:r>
    </w:p>
    <w:p w14:paraId="3053DF95" w14:textId="77777777" w:rsidR="0029529D" w:rsidRPr="00E00D1D" w:rsidRDefault="00147B0D" w:rsidP="00080F57">
      <w:pPr>
        <w:pStyle w:val="FootnoteText"/>
        <w:ind w:firstLine="1080"/>
        <w:rPr>
          <w:b/>
          <w:sz w:val="24"/>
          <w:szCs w:val="24"/>
          <w:lang w:val="ro-RO"/>
        </w:rPr>
      </w:pPr>
      <w:r w:rsidRPr="00E00D1D">
        <w:rPr>
          <w:b/>
          <w:sz w:val="24"/>
          <w:szCs w:val="24"/>
          <w:lang w:val="ro-RO"/>
        </w:rPr>
        <w:t xml:space="preserve">                  </w:t>
      </w:r>
    </w:p>
    <w:p w14:paraId="1CB51B9E" w14:textId="35F8F1D2" w:rsidR="0029529D" w:rsidRPr="00E00D1D" w:rsidRDefault="0029529D" w:rsidP="005124A3">
      <w:pPr>
        <w:jc w:val="both"/>
        <w:rPr>
          <w:b/>
          <w:spacing w:val="-2"/>
          <w:lang w:val="ro-RO"/>
        </w:rPr>
      </w:pPr>
      <w:r w:rsidRPr="00E00D1D">
        <w:rPr>
          <w:lang w:val="ro-RO"/>
        </w:rPr>
        <w:tab/>
      </w:r>
      <w:r w:rsidRPr="00E00D1D">
        <w:rPr>
          <w:b/>
          <w:lang w:val="ro-RO"/>
        </w:rPr>
        <w:t xml:space="preserve"> Art. 1.</w:t>
      </w:r>
      <w:r w:rsidRPr="00E00D1D">
        <w:rPr>
          <w:lang w:val="ro-RO"/>
        </w:rPr>
        <w:t xml:space="preserve">  </w:t>
      </w:r>
      <w:r w:rsidR="00CE0777" w:rsidRPr="00E00D1D">
        <w:rPr>
          <w:b/>
          <w:lang w:val="ro-RO"/>
        </w:rPr>
        <w:t>Se aprobă</w:t>
      </w:r>
      <w:r w:rsidR="00802EDF" w:rsidRPr="00E00D1D">
        <w:rPr>
          <w:b/>
          <w:lang w:val="ro-RO"/>
        </w:rPr>
        <w:t xml:space="preserve"> </w:t>
      </w:r>
      <w:r w:rsidR="000145E3" w:rsidRPr="00E00D1D">
        <w:rPr>
          <w:b/>
          <w:lang w:val="ro-RO"/>
        </w:rPr>
        <w:t>indicatorii</w:t>
      </w:r>
      <w:r w:rsidR="00802EDF" w:rsidRPr="00E00D1D">
        <w:rPr>
          <w:b/>
          <w:lang w:val="ro-RO"/>
        </w:rPr>
        <w:t xml:space="preserve"> </w:t>
      </w:r>
      <w:proofErr w:type="spellStart"/>
      <w:r w:rsidRPr="00E00D1D">
        <w:rPr>
          <w:b/>
          <w:lang w:val="ro-RO"/>
        </w:rPr>
        <w:t>tehnico</w:t>
      </w:r>
      <w:proofErr w:type="spellEnd"/>
      <w:r w:rsidRPr="00E00D1D">
        <w:rPr>
          <w:b/>
          <w:lang w:val="ro-RO"/>
        </w:rPr>
        <w:t>-economici</w:t>
      </w:r>
      <w:r w:rsidR="005124A3" w:rsidRPr="00E00D1D">
        <w:rPr>
          <w:i/>
          <w:lang w:val="ro-RO"/>
        </w:rPr>
        <w:t xml:space="preserve"> </w:t>
      </w:r>
      <w:r w:rsidR="005124A3" w:rsidRPr="00E00D1D">
        <w:rPr>
          <w:b/>
          <w:i/>
          <w:lang w:val="ro-RO"/>
        </w:rPr>
        <w:t xml:space="preserve">„ </w:t>
      </w:r>
      <w:r w:rsidR="00AF3DED" w:rsidRPr="00E00D1D">
        <w:rPr>
          <w:b/>
          <w:bCs/>
          <w:i/>
          <w:iCs/>
          <w:lang w:eastAsia="ro-RO"/>
        </w:rPr>
        <w:t xml:space="preserve">DALI </w:t>
      </w:r>
      <w:proofErr w:type="spellStart"/>
      <w:r w:rsidR="00AF3DED" w:rsidRPr="00E00D1D">
        <w:rPr>
          <w:b/>
          <w:bCs/>
          <w:i/>
          <w:iCs/>
          <w:lang w:eastAsia="ro-RO"/>
        </w:rPr>
        <w:t>Reabilitare</w:t>
      </w:r>
      <w:proofErr w:type="spellEnd"/>
      <w:r w:rsidR="00AF3DED" w:rsidRPr="00E00D1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00D1D">
        <w:rPr>
          <w:b/>
          <w:bCs/>
          <w:i/>
          <w:iCs/>
          <w:lang w:eastAsia="ro-RO"/>
        </w:rPr>
        <w:t>termica</w:t>
      </w:r>
      <w:proofErr w:type="spellEnd"/>
      <w:r w:rsidR="00AF3DED" w:rsidRPr="00E00D1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00D1D">
        <w:rPr>
          <w:b/>
          <w:bCs/>
        </w:rPr>
        <w:t>Liceul</w:t>
      </w:r>
      <w:proofErr w:type="spellEnd"/>
      <w:r w:rsidR="00AF3DED" w:rsidRPr="00E00D1D">
        <w:rPr>
          <w:b/>
          <w:bCs/>
        </w:rPr>
        <w:t xml:space="preserve"> </w:t>
      </w:r>
      <w:proofErr w:type="spellStart"/>
      <w:r w:rsidR="00AF3DED" w:rsidRPr="00E00D1D">
        <w:rPr>
          <w:b/>
          <w:bCs/>
        </w:rPr>
        <w:t>Tehnologic</w:t>
      </w:r>
      <w:proofErr w:type="spellEnd"/>
      <w:r w:rsidR="00AF3DED" w:rsidRPr="00E00D1D">
        <w:rPr>
          <w:b/>
          <w:bCs/>
        </w:rPr>
        <w:t xml:space="preserve"> </w:t>
      </w:r>
      <w:proofErr w:type="spellStart"/>
      <w:r w:rsidR="00AF3DED" w:rsidRPr="00E00D1D">
        <w:rPr>
          <w:b/>
          <w:bCs/>
        </w:rPr>
        <w:t>Electromures</w:t>
      </w:r>
      <w:proofErr w:type="spellEnd"/>
      <w:r w:rsidR="005124A3" w:rsidRPr="00E00D1D">
        <w:rPr>
          <w:b/>
          <w:i/>
          <w:lang w:val="ro-RO"/>
        </w:rPr>
        <w:t>”</w:t>
      </w:r>
      <w:r w:rsidR="005124A3" w:rsidRPr="00E00D1D">
        <w:rPr>
          <w:i/>
          <w:lang w:val="ro-RO"/>
        </w:rPr>
        <w:t xml:space="preserve"> pentru obiectivul </w:t>
      </w:r>
      <w:r w:rsidR="005124A3" w:rsidRPr="00E00D1D">
        <w:rPr>
          <w:b/>
          <w:i/>
          <w:iCs/>
          <w:lang w:val="ro-RO"/>
        </w:rPr>
        <w:t>„</w:t>
      </w:r>
      <w:proofErr w:type="spellStart"/>
      <w:r w:rsidR="00AF3DED" w:rsidRPr="00E00D1D">
        <w:rPr>
          <w:b/>
          <w:bCs/>
          <w:i/>
          <w:iCs/>
          <w:lang w:eastAsia="ro-RO"/>
        </w:rPr>
        <w:t>Reabilitare</w:t>
      </w:r>
      <w:proofErr w:type="spellEnd"/>
      <w:r w:rsidR="00AF3DED" w:rsidRPr="00E00D1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00D1D">
        <w:rPr>
          <w:b/>
          <w:bCs/>
          <w:i/>
          <w:iCs/>
          <w:lang w:eastAsia="ro-RO"/>
        </w:rPr>
        <w:t>termica</w:t>
      </w:r>
      <w:proofErr w:type="spellEnd"/>
      <w:r w:rsidR="00AF3DED" w:rsidRPr="00E00D1D">
        <w:rPr>
          <w:b/>
          <w:bCs/>
          <w:i/>
          <w:iCs/>
          <w:lang w:eastAsia="ro-RO"/>
        </w:rPr>
        <w:t xml:space="preserve"> </w:t>
      </w:r>
      <w:proofErr w:type="spellStart"/>
      <w:r w:rsidR="00AF3DED" w:rsidRPr="00E00D1D">
        <w:rPr>
          <w:b/>
          <w:bCs/>
        </w:rPr>
        <w:t>Liceul</w:t>
      </w:r>
      <w:proofErr w:type="spellEnd"/>
      <w:r w:rsidR="00AF3DED" w:rsidRPr="00E00D1D">
        <w:rPr>
          <w:b/>
          <w:bCs/>
        </w:rPr>
        <w:t xml:space="preserve"> </w:t>
      </w:r>
      <w:proofErr w:type="spellStart"/>
      <w:r w:rsidR="00AF3DED" w:rsidRPr="00E00D1D">
        <w:rPr>
          <w:b/>
          <w:bCs/>
        </w:rPr>
        <w:t>Tehnologic</w:t>
      </w:r>
      <w:proofErr w:type="spellEnd"/>
      <w:r w:rsidR="00AF3DED" w:rsidRPr="00E00D1D">
        <w:rPr>
          <w:b/>
          <w:bCs/>
        </w:rPr>
        <w:t xml:space="preserve"> </w:t>
      </w:r>
      <w:proofErr w:type="spellStart"/>
      <w:r w:rsidR="00AF3DED" w:rsidRPr="00E00D1D">
        <w:rPr>
          <w:b/>
          <w:bCs/>
        </w:rPr>
        <w:t>Electromures</w:t>
      </w:r>
      <w:proofErr w:type="spellEnd"/>
      <w:r w:rsidR="005124A3" w:rsidRPr="00E00D1D">
        <w:rPr>
          <w:b/>
          <w:lang w:val="ro-RO"/>
        </w:rPr>
        <w:t>”</w:t>
      </w:r>
      <w:r w:rsidR="00CE0777" w:rsidRPr="00E00D1D">
        <w:rPr>
          <w:b/>
          <w:i/>
          <w:lang w:val="ro-RO"/>
        </w:rPr>
        <w:t>,</w:t>
      </w:r>
      <w:r w:rsidR="00802EDF" w:rsidRPr="00E00D1D">
        <w:rPr>
          <w:b/>
          <w:i/>
          <w:lang w:val="ro-RO"/>
        </w:rPr>
        <w:t xml:space="preserve"> </w:t>
      </w:r>
      <w:r w:rsidR="00106226" w:rsidRPr="00E00D1D">
        <w:rPr>
          <w:lang w:val="ro-RO"/>
        </w:rPr>
        <w:t>conform</w:t>
      </w:r>
      <w:r w:rsidR="00802EDF" w:rsidRPr="00E00D1D">
        <w:rPr>
          <w:lang w:val="ro-RO"/>
        </w:rPr>
        <w:t xml:space="preserve"> </w:t>
      </w:r>
      <w:r w:rsidR="00106226" w:rsidRPr="00E00D1D">
        <w:rPr>
          <w:lang w:val="ro-RO"/>
        </w:rPr>
        <w:t>Anexei 1 care</w:t>
      </w:r>
      <w:r w:rsidR="00802EDF" w:rsidRPr="00E00D1D">
        <w:rPr>
          <w:lang w:val="ro-RO"/>
        </w:rPr>
        <w:t xml:space="preserve"> </w:t>
      </w:r>
      <w:r w:rsidR="00106226" w:rsidRPr="00E00D1D">
        <w:rPr>
          <w:lang w:val="ro-RO"/>
        </w:rPr>
        <w:t>face parte integrant</w:t>
      </w:r>
      <w:r w:rsidR="00B42DCC" w:rsidRPr="00E00D1D">
        <w:rPr>
          <w:lang w:val="ro-RO"/>
        </w:rPr>
        <w:t>ă</w:t>
      </w:r>
      <w:r w:rsidR="00802EDF" w:rsidRPr="00E00D1D">
        <w:rPr>
          <w:lang w:val="ro-RO"/>
        </w:rPr>
        <w:t xml:space="preserve"> </w:t>
      </w:r>
      <w:r w:rsidR="00106226" w:rsidRPr="00E00D1D">
        <w:rPr>
          <w:lang w:val="ro-RO"/>
        </w:rPr>
        <w:t>din</w:t>
      </w:r>
      <w:r w:rsidR="00802EDF" w:rsidRPr="00E00D1D">
        <w:rPr>
          <w:lang w:val="ro-RO"/>
        </w:rPr>
        <w:t xml:space="preserve"> </w:t>
      </w:r>
      <w:r w:rsidR="00106226" w:rsidRPr="00E00D1D">
        <w:rPr>
          <w:lang w:val="ro-RO"/>
        </w:rPr>
        <w:t>prezenta</w:t>
      </w:r>
      <w:r w:rsidR="00802EDF" w:rsidRPr="00E00D1D">
        <w:rPr>
          <w:lang w:val="ro-RO"/>
        </w:rPr>
        <w:t xml:space="preserve"> </w:t>
      </w:r>
      <w:r w:rsidR="00106226" w:rsidRPr="00E00D1D">
        <w:rPr>
          <w:lang w:val="ro-RO"/>
        </w:rPr>
        <w:t>hot</w:t>
      </w:r>
      <w:r w:rsidR="00B42DCC" w:rsidRPr="00E00D1D">
        <w:rPr>
          <w:lang w:val="ro-RO"/>
        </w:rPr>
        <w:t>ă</w:t>
      </w:r>
      <w:r w:rsidR="00106226" w:rsidRPr="00E00D1D">
        <w:rPr>
          <w:lang w:val="ro-RO"/>
        </w:rPr>
        <w:t>r</w:t>
      </w:r>
      <w:r w:rsidR="00B42DCC" w:rsidRPr="00E00D1D">
        <w:rPr>
          <w:lang w:val="ro-RO"/>
        </w:rPr>
        <w:t>â</w:t>
      </w:r>
      <w:r w:rsidR="00106226" w:rsidRPr="00E00D1D">
        <w:rPr>
          <w:lang w:val="ro-RO"/>
        </w:rPr>
        <w:t>re</w:t>
      </w:r>
    </w:p>
    <w:p w14:paraId="6AF1309F" w14:textId="77777777" w:rsidR="0029529D" w:rsidRPr="00E00D1D" w:rsidRDefault="0029529D" w:rsidP="00080F57">
      <w:pPr>
        <w:pStyle w:val="FootnoteText"/>
        <w:spacing w:line="276" w:lineRule="auto"/>
        <w:rPr>
          <w:sz w:val="24"/>
          <w:szCs w:val="24"/>
          <w:lang w:val="ro-RO"/>
        </w:rPr>
      </w:pPr>
      <w:r w:rsidRPr="00E00D1D">
        <w:rPr>
          <w:sz w:val="24"/>
          <w:szCs w:val="24"/>
          <w:lang w:val="ro-RO"/>
        </w:rPr>
        <w:tab/>
      </w:r>
    </w:p>
    <w:p w14:paraId="41E334C1" w14:textId="4C3522F1" w:rsidR="00E958F8" w:rsidRPr="00E00D1D" w:rsidRDefault="0029529D" w:rsidP="00080F57">
      <w:pPr>
        <w:pStyle w:val="FootnoteText"/>
        <w:spacing w:line="276" w:lineRule="auto"/>
        <w:rPr>
          <w:sz w:val="24"/>
          <w:szCs w:val="24"/>
          <w:lang w:val="ro-RO"/>
        </w:rPr>
      </w:pPr>
      <w:r w:rsidRPr="00E00D1D">
        <w:rPr>
          <w:sz w:val="24"/>
          <w:szCs w:val="24"/>
          <w:lang w:val="ro-RO"/>
        </w:rPr>
        <w:tab/>
      </w:r>
      <w:r w:rsidR="00E958F8" w:rsidRPr="00E00D1D">
        <w:rPr>
          <w:b/>
          <w:sz w:val="24"/>
          <w:szCs w:val="24"/>
          <w:lang w:val="ro-RO"/>
        </w:rPr>
        <w:t>Art. 2.</w:t>
      </w:r>
      <w:r w:rsidR="00E958F8" w:rsidRPr="00E00D1D">
        <w:rPr>
          <w:sz w:val="24"/>
          <w:szCs w:val="24"/>
          <w:lang w:val="ro-RO"/>
        </w:rPr>
        <w:t xml:space="preserve"> Cu aducere la îndeplinire a prevederilor</w:t>
      </w:r>
      <w:r w:rsidR="00802EDF" w:rsidRPr="00E00D1D">
        <w:rPr>
          <w:sz w:val="24"/>
          <w:szCs w:val="24"/>
          <w:lang w:val="ro-RO"/>
        </w:rPr>
        <w:t xml:space="preserve"> </w:t>
      </w:r>
      <w:r w:rsidR="00E958F8" w:rsidRPr="00E00D1D">
        <w:rPr>
          <w:sz w:val="24"/>
          <w:szCs w:val="24"/>
          <w:lang w:val="ro-RO"/>
        </w:rPr>
        <w:t>prezentei</w:t>
      </w:r>
      <w:r w:rsidR="00802EDF" w:rsidRPr="00E00D1D">
        <w:rPr>
          <w:sz w:val="24"/>
          <w:szCs w:val="24"/>
          <w:lang w:val="ro-RO"/>
        </w:rPr>
        <w:t xml:space="preserve"> </w:t>
      </w:r>
      <w:r w:rsidR="00E958F8" w:rsidRPr="00E00D1D">
        <w:rPr>
          <w:sz w:val="24"/>
          <w:szCs w:val="24"/>
          <w:lang w:val="ro-RO"/>
        </w:rPr>
        <w:t xml:space="preserve">hotărâri se </w:t>
      </w:r>
      <w:r w:rsidR="000145E3" w:rsidRPr="00E00D1D">
        <w:rPr>
          <w:sz w:val="24"/>
          <w:szCs w:val="24"/>
          <w:lang w:val="ro-RO"/>
        </w:rPr>
        <w:t>încredințează</w:t>
      </w:r>
      <w:r w:rsidR="00802EDF" w:rsidRPr="00E00D1D">
        <w:rPr>
          <w:sz w:val="24"/>
          <w:szCs w:val="24"/>
          <w:lang w:val="ro-RO"/>
        </w:rPr>
        <w:t xml:space="preserve"> </w:t>
      </w:r>
      <w:r w:rsidR="00E958F8" w:rsidRPr="00E00D1D">
        <w:rPr>
          <w:sz w:val="24"/>
          <w:szCs w:val="24"/>
          <w:lang w:val="ro-RO"/>
        </w:rPr>
        <w:t>Executivul</w:t>
      </w:r>
      <w:r w:rsidR="00802EDF" w:rsidRPr="00E00D1D">
        <w:rPr>
          <w:sz w:val="24"/>
          <w:szCs w:val="24"/>
          <w:lang w:val="ro-RO"/>
        </w:rPr>
        <w:t xml:space="preserve"> </w:t>
      </w:r>
      <w:r w:rsidR="00E958F8" w:rsidRPr="00E00D1D">
        <w:rPr>
          <w:sz w:val="24"/>
          <w:szCs w:val="24"/>
          <w:lang w:val="ro-RO"/>
        </w:rPr>
        <w:t>Municipiului T</w:t>
      </w:r>
      <w:r w:rsidR="00C1674A" w:rsidRPr="00E00D1D">
        <w:rPr>
          <w:bCs/>
          <w:sz w:val="24"/>
          <w:szCs w:val="24"/>
          <w:lang w:val="ro-RO" w:eastAsia="ro-RO"/>
        </w:rPr>
        <w:t>â</w:t>
      </w:r>
      <w:r w:rsidR="00E958F8" w:rsidRPr="00E00D1D">
        <w:rPr>
          <w:sz w:val="24"/>
          <w:szCs w:val="24"/>
          <w:lang w:val="ro-RO"/>
        </w:rPr>
        <w:t xml:space="preserve">rgu </w:t>
      </w:r>
      <w:r w:rsidR="000145E3" w:rsidRPr="00E00D1D">
        <w:rPr>
          <w:sz w:val="24"/>
          <w:szCs w:val="24"/>
          <w:lang w:val="ro-RO"/>
        </w:rPr>
        <w:t>Mureș</w:t>
      </w:r>
      <w:r w:rsidR="00802EDF" w:rsidRPr="00E00D1D">
        <w:rPr>
          <w:sz w:val="24"/>
          <w:szCs w:val="24"/>
          <w:lang w:val="ro-RO"/>
        </w:rPr>
        <w:t xml:space="preserve"> </w:t>
      </w:r>
      <w:r w:rsidR="00CE0777" w:rsidRPr="00E00D1D">
        <w:rPr>
          <w:sz w:val="24"/>
          <w:szCs w:val="24"/>
          <w:lang w:val="ro-RO"/>
        </w:rPr>
        <w:t>prin</w:t>
      </w:r>
      <w:r w:rsidR="00802EDF" w:rsidRPr="00E00D1D">
        <w:rPr>
          <w:sz w:val="24"/>
          <w:szCs w:val="24"/>
          <w:lang w:val="ro-RO"/>
        </w:rPr>
        <w:t xml:space="preserve"> </w:t>
      </w:r>
      <w:r w:rsidR="000145E3" w:rsidRPr="00E00D1D">
        <w:rPr>
          <w:sz w:val="24"/>
          <w:szCs w:val="24"/>
          <w:lang w:val="ro-RO"/>
        </w:rPr>
        <w:t>Direcția</w:t>
      </w:r>
      <w:r w:rsidR="00802EDF" w:rsidRPr="00E00D1D">
        <w:rPr>
          <w:sz w:val="24"/>
          <w:szCs w:val="24"/>
          <w:lang w:val="ro-RO"/>
        </w:rPr>
        <w:t xml:space="preserve"> </w:t>
      </w:r>
      <w:r w:rsidR="00E958F8" w:rsidRPr="00E00D1D">
        <w:rPr>
          <w:sz w:val="24"/>
          <w:szCs w:val="24"/>
          <w:lang w:val="ro-RO"/>
        </w:rPr>
        <w:t>Economică</w:t>
      </w:r>
      <w:r w:rsidR="00802EDF" w:rsidRPr="00E00D1D">
        <w:rPr>
          <w:sz w:val="24"/>
          <w:szCs w:val="24"/>
          <w:lang w:val="ro-RO"/>
        </w:rPr>
        <w:t xml:space="preserve"> </w:t>
      </w:r>
      <w:proofErr w:type="spellStart"/>
      <w:r w:rsidR="00E958F8" w:rsidRPr="00E00D1D">
        <w:rPr>
          <w:sz w:val="24"/>
          <w:szCs w:val="24"/>
          <w:lang w:val="ro-RO"/>
        </w:rPr>
        <w:t>şi</w:t>
      </w:r>
      <w:proofErr w:type="spellEnd"/>
      <w:r w:rsidR="00802EDF" w:rsidRPr="00E00D1D">
        <w:rPr>
          <w:sz w:val="24"/>
          <w:szCs w:val="24"/>
          <w:lang w:val="ro-RO"/>
        </w:rPr>
        <w:t xml:space="preserve"> </w:t>
      </w:r>
      <w:r w:rsidR="000145E3" w:rsidRPr="00E00D1D">
        <w:rPr>
          <w:sz w:val="24"/>
          <w:szCs w:val="24"/>
          <w:lang w:val="ro-RO"/>
        </w:rPr>
        <w:t>Direcția</w:t>
      </w:r>
      <w:r w:rsidR="00802EDF" w:rsidRPr="00E00D1D">
        <w:rPr>
          <w:sz w:val="24"/>
          <w:szCs w:val="24"/>
          <w:lang w:val="ro-RO"/>
        </w:rPr>
        <w:t xml:space="preserve"> </w:t>
      </w:r>
      <w:r w:rsidR="000145E3" w:rsidRPr="00E00D1D">
        <w:rPr>
          <w:sz w:val="24"/>
          <w:szCs w:val="24"/>
          <w:lang w:val="ro-RO"/>
        </w:rPr>
        <w:t>Scoli</w:t>
      </w:r>
      <w:r w:rsidR="00CE0777" w:rsidRPr="00E00D1D">
        <w:rPr>
          <w:sz w:val="24"/>
          <w:szCs w:val="24"/>
          <w:lang w:val="ro-RO"/>
        </w:rPr>
        <w:t xml:space="preserve"> -</w:t>
      </w:r>
      <w:r w:rsidR="00A9628D" w:rsidRPr="00E00D1D">
        <w:rPr>
          <w:sz w:val="24"/>
          <w:szCs w:val="24"/>
          <w:lang w:val="ro-RO"/>
        </w:rPr>
        <w:t xml:space="preserve"> </w:t>
      </w:r>
      <w:r w:rsidR="00E958F8" w:rsidRPr="00E00D1D">
        <w:rPr>
          <w:sz w:val="24"/>
          <w:szCs w:val="24"/>
          <w:lang w:val="ro-RO"/>
        </w:rPr>
        <w:t>Serviciul</w:t>
      </w:r>
      <w:r w:rsidR="00802EDF" w:rsidRPr="00E00D1D">
        <w:rPr>
          <w:sz w:val="24"/>
          <w:szCs w:val="24"/>
          <w:lang w:val="ro-RO"/>
        </w:rPr>
        <w:t xml:space="preserve"> </w:t>
      </w:r>
      <w:proofErr w:type="spellStart"/>
      <w:r w:rsidR="00E958F8" w:rsidRPr="00E00D1D">
        <w:rPr>
          <w:sz w:val="24"/>
          <w:szCs w:val="24"/>
          <w:lang w:val="ro-RO"/>
        </w:rPr>
        <w:t>Investiţii</w:t>
      </w:r>
      <w:proofErr w:type="spellEnd"/>
      <w:r w:rsidR="00E958F8" w:rsidRPr="00E00D1D">
        <w:rPr>
          <w:sz w:val="24"/>
          <w:szCs w:val="24"/>
          <w:lang w:val="ro-RO"/>
        </w:rPr>
        <w:t xml:space="preserve">, </w:t>
      </w:r>
      <w:r w:rsidR="000145E3" w:rsidRPr="00E00D1D">
        <w:rPr>
          <w:sz w:val="24"/>
          <w:szCs w:val="24"/>
          <w:lang w:val="ro-RO"/>
        </w:rPr>
        <w:t>Reparații</w:t>
      </w:r>
      <w:r w:rsidR="00E958F8" w:rsidRPr="00E00D1D">
        <w:rPr>
          <w:sz w:val="24"/>
          <w:szCs w:val="24"/>
          <w:lang w:val="ro-RO"/>
        </w:rPr>
        <w:t xml:space="preserve">, </w:t>
      </w:r>
      <w:r w:rsidR="000145E3" w:rsidRPr="00E00D1D">
        <w:rPr>
          <w:sz w:val="24"/>
          <w:szCs w:val="24"/>
          <w:lang w:val="ro-RO"/>
        </w:rPr>
        <w:t>Scoli</w:t>
      </w:r>
      <w:r w:rsidR="00E958F8" w:rsidRPr="00E00D1D">
        <w:rPr>
          <w:sz w:val="24"/>
          <w:szCs w:val="24"/>
          <w:lang w:val="ro-RO"/>
        </w:rPr>
        <w:t>, Biserici</w:t>
      </w:r>
      <w:r w:rsidR="00802EDF" w:rsidRPr="00E00D1D">
        <w:rPr>
          <w:sz w:val="24"/>
          <w:szCs w:val="24"/>
          <w:lang w:val="ro-RO"/>
        </w:rPr>
        <w:t xml:space="preserve"> </w:t>
      </w:r>
      <w:proofErr w:type="spellStart"/>
      <w:r w:rsidR="00E958F8" w:rsidRPr="00E00D1D">
        <w:rPr>
          <w:sz w:val="24"/>
          <w:szCs w:val="24"/>
          <w:lang w:val="ro-RO"/>
        </w:rPr>
        <w:t>şi</w:t>
      </w:r>
      <w:proofErr w:type="spellEnd"/>
      <w:r w:rsidR="00802EDF" w:rsidRPr="00E00D1D">
        <w:rPr>
          <w:sz w:val="24"/>
          <w:szCs w:val="24"/>
          <w:lang w:val="ro-RO"/>
        </w:rPr>
        <w:t xml:space="preserve"> </w:t>
      </w:r>
      <w:r w:rsidR="00E958F8" w:rsidRPr="00E00D1D">
        <w:rPr>
          <w:sz w:val="24"/>
          <w:szCs w:val="24"/>
          <w:lang w:val="ro-RO"/>
        </w:rPr>
        <w:t>Spitale.</w:t>
      </w:r>
    </w:p>
    <w:p w14:paraId="446BA6A8" w14:textId="77777777" w:rsidR="00D72685" w:rsidRPr="00E00D1D" w:rsidRDefault="00D72685" w:rsidP="00080F57">
      <w:pPr>
        <w:pStyle w:val="FootnoteText"/>
        <w:spacing w:line="276" w:lineRule="auto"/>
        <w:rPr>
          <w:sz w:val="24"/>
          <w:szCs w:val="24"/>
          <w:lang w:val="ro-RO"/>
        </w:rPr>
      </w:pPr>
    </w:p>
    <w:p w14:paraId="70E54D00" w14:textId="6F537901" w:rsidR="00E958F8" w:rsidRPr="00E00D1D" w:rsidRDefault="00E958F8" w:rsidP="00080F57">
      <w:pPr>
        <w:spacing w:line="276" w:lineRule="auto"/>
        <w:ind w:right="-9" w:firstLine="709"/>
        <w:jc w:val="both"/>
        <w:rPr>
          <w:lang w:val="ro-RO"/>
        </w:rPr>
      </w:pPr>
      <w:r w:rsidRPr="00E00D1D">
        <w:rPr>
          <w:b/>
          <w:lang w:val="ro-RO"/>
        </w:rPr>
        <w:lastRenderedPageBreak/>
        <w:t>Art. 3.</w:t>
      </w:r>
      <w:r w:rsidRPr="00E00D1D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E00D1D">
        <w:rPr>
          <w:lang w:val="ro-RO"/>
        </w:rPr>
        <w:t>şi</w:t>
      </w:r>
      <w:proofErr w:type="spellEnd"/>
      <w:r w:rsidRPr="00E00D1D">
        <w:rPr>
          <w:lang w:val="ro-RO"/>
        </w:rPr>
        <w:t xml:space="preserve"> ale art.3, alin.1 din Legea nr.554/2004 Legea contenciosului administrativ, prezenta Hotărâre se înaintează Prefectului </w:t>
      </w:r>
      <w:r w:rsidR="000145E3" w:rsidRPr="00E00D1D">
        <w:rPr>
          <w:lang w:val="ro-RO"/>
        </w:rPr>
        <w:t>Județului</w:t>
      </w:r>
      <w:r w:rsidRPr="00E00D1D">
        <w:rPr>
          <w:lang w:val="ro-RO"/>
        </w:rPr>
        <w:t xml:space="preserve"> </w:t>
      </w:r>
      <w:r w:rsidR="000145E3" w:rsidRPr="00E00D1D">
        <w:rPr>
          <w:lang w:val="ro-RO"/>
        </w:rPr>
        <w:t>Mureș</w:t>
      </w:r>
      <w:r w:rsidRPr="00E00D1D">
        <w:rPr>
          <w:lang w:val="ro-RO"/>
        </w:rPr>
        <w:t>, pentru exercitarea controlului de legalitate.</w:t>
      </w:r>
    </w:p>
    <w:p w14:paraId="27C7EE44" w14:textId="77777777" w:rsidR="00D72685" w:rsidRPr="00E00D1D" w:rsidRDefault="00D72685" w:rsidP="00080F57">
      <w:pPr>
        <w:spacing w:line="276" w:lineRule="auto"/>
        <w:ind w:right="-9" w:firstLine="709"/>
        <w:jc w:val="both"/>
        <w:rPr>
          <w:lang w:val="ro-RO"/>
        </w:rPr>
      </w:pPr>
    </w:p>
    <w:p w14:paraId="3C0C6485" w14:textId="77777777" w:rsidR="00E958F8" w:rsidRPr="00E00D1D" w:rsidRDefault="00E958F8" w:rsidP="00080F57">
      <w:pPr>
        <w:spacing w:line="276" w:lineRule="auto"/>
        <w:jc w:val="both"/>
        <w:rPr>
          <w:lang w:val="ro-RO"/>
        </w:rPr>
      </w:pPr>
      <w:r w:rsidRPr="00E00D1D">
        <w:rPr>
          <w:lang w:val="ro-RO"/>
        </w:rPr>
        <w:tab/>
      </w:r>
      <w:r w:rsidRPr="00E00D1D">
        <w:rPr>
          <w:b/>
          <w:lang w:val="ro-RO"/>
        </w:rPr>
        <w:t>Art.</w:t>
      </w:r>
      <w:r w:rsidR="00A9628D" w:rsidRPr="00E00D1D">
        <w:rPr>
          <w:b/>
          <w:lang w:val="ro-RO"/>
        </w:rPr>
        <w:t>4</w:t>
      </w:r>
      <w:r w:rsidRPr="00E00D1D">
        <w:rPr>
          <w:b/>
          <w:lang w:val="ro-RO"/>
        </w:rPr>
        <w:t>.</w:t>
      </w:r>
      <w:r w:rsidR="00A9628D" w:rsidRPr="00E00D1D">
        <w:rPr>
          <w:lang w:val="ro-RO"/>
        </w:rPr>
        <w:t xml:space="preserve"> </w:t>
      </w:r>
      <w:r w:rsidRPr="00E00D1D">
        <w:rPr>
          <w:lang w:val="ro-RO"/>
        </w:rPr>
        <w:t>Prezenta hotărâre se comunică:</w:t>
      </w:r>
    </w:p>
    <w:p w14:paraId="42791689" w14:textId="2DD1D073" w:rsidR="00E958F8" w:rsidRPr="00E00D1D" w:rsidRDefault="00E958F8" w:rsidP="00080F57">
      <w:pPr>
        <w:spacing w:line="276" w:lineRule="auto"/>
        <w:jc w:val="both"/>
        <w:rPr>
          <w:lang w:val="ro-RO"/>
        </w:rPr>
      </w:pPr>
      <w:r w:rsidRPr="00E00D1D">
        <w:rPr>
          <w:lang w:val="ro-RO"/>
        </w:rPr>
        <w:tab/>
      </w:r>
      <w:r w:rsidRPr="00E00D1D">
        <w:rPr>
          <w:lang w:val="ro-RO"/>
        </w:rPr>
        <w:tab/>
        <w:t xml:space="preserve">- </w:t>
      </w:r>
      <w:r w:rsidR="000145E3" w:rsidRPr="00E00D1D">
        <w:rPr>
          <w:lang w:val="ro-RO"/>
        </w:rPr>
        <w:t>Direcției</w:t>
      </w:r>
      <w:r w:rsidRPr="00E00D1D">
        <w:rPr>
          <w:lang w:val="ro-RO"/>
        </w:rPr>
        <w:t xml:space="preserve"> </w:t>
      </w:r>
      <w:proofErr w:type="spellStart"/>
      <w:r w:rsidRPr="00E00D1D">
        <w:rPr>
          <w:lang w:val="ro-RO"/>
        </w:rPr>
        <w:t>Şcoli</w:t>
      </w:r>
      <w:proofErr w:type="spellEnd"/>
      <w:r w:rsidRPr="00E00D1D">
        <w:rPr>
          <w:lang w:val="ro-RO"/>
        </w:rPr>
        <w:t>,</w:t>
      </w:r>
    </w:p>
    <w:p w14:paraId="3A6265E7" w14:textId="77F8E40E" w:rsidR="00E958F8" w:rsidRPr="00E00D1D" w:rsidRDefault="00E958F8" w:rsidP="00080F57">
      <w:pPr>
        <w:spacing w:line="276" w:lineRule="auto"/>
        <w:jc w:val="both"/>
        <w:rPr>
          <w:lang w:val="ro-RO"/>
        </w:rPr>
      </w:pPr>
      <w:r w:rsidRPr="00E00D1D">
        <w:rPr>
          <w:lang w:val="ro-RO"/>
        </w:rPr>
        <w:tab/>
      </w:r>
      <w:r w:rsidRPr="00E00D1D">
        <w:rPr>
          <w:lang w:val="ro-RO"/>
        </w:rPr>
        <w:tab/>
        <w:t xml:space="preserve">- </w:t>
      </w:r>
      <w:r w:rsidR="000145E3" w:rsidRPr="00E00D1D">
        <w:rPr>
          <w:lang w:val="ro-RO"/>
        </w:rPr>
        <w:t>Direcției</w:t>
      </w:r>
      <w:r w:rsidRPr="00E00D1D">
        <w:rPr>
          <w:lang w:val="ro-RO"/>
        </w:rPr>
        <w:t xml:space="preserve"> Economice</w:t>
      </w:r>
    </w:p>
    <w:p w14:paraId="6BEC2A7A" w14:textId="77777777" w:rsidR="00E958F8" w:rsidRPr="00E00D1D" w:rsidRDefault="00E958F8" w:rsidP="00080F57">
      <w:pPr>
        <w:spacing w:line="360" w:lineRule="auto"/>
        <w:jc w:val="both"/>
        <w:rPr>
          <w:lang w:val="ro-RO"/>
        </w:rPr>
      </w:pPr>
      <w:r w:rsidRPr="00E00D1D">
        <w:rPr>
          <w:lang w:val="ro-RO"/>
        </w:rPr>
        <w:tab/>
      </w:r>
      <w:r w:rsidRPr="00E00D1D">
        <w:rPr>
          <w:lang w:val="ro-RO"/>
        </w:rPr>
        <w:tab/>
      </w:r>
    </w:p>
    <w:p w14:paraId="5E26892C" w14:textId="77777777" w:rsidR="00E958F8" w:rsidRPr="00E00D1D" w:rsidRDefault="00E958F8" w:rsidP="00080F57">
      <w:pPr>
        <w:pStyle w:val="FootnoteText"/>
        <w:rPr>
          <w:sz w:val="24"/>
          <w:szCs w:val="24"/>
          <w:lang w:val="ro-RO"/>
        </w:rPr>
      </w:pPr>
    </w:p>
    <w:p w14:paraId="07694AC2" w14:textId="77777777" w:rsidR="00E958F8" w:rsidRPr="00E00D1D" w:rsidRDefault="00E958F8" w:rsidP="00080F57">
      <w:pPr>
        <w:pStyle w:val="FootnoteText"/>
        <w:rPr>
          <w:sz w:val="24"/>
          <w:szCs w:val="24"/>
          <w:lang w:val="ro-RO"/>
        </w:rPr>
      </w:pPr>
    </w:p>
    <w:p w14:paraId="6D65ABEC" w14:textId="77777777" w:rsidR="00E958F8" w:rsidRPr="00E00D1D" w:rsidRDefault="00E958F8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E00D1D">
        <w:rPr>
          <w:b/>
          <w:sz w:val="24"/>
          <w:szCs w:val="24"/>
          <w:lang w:val="ro-RO"/>
        </w:rPr>
        <w:t>Viză de legalitate</w:t>
      </w:r>
    </w:p>
    <w:p w14:paraId="70816675" w14:textId="183CE093" w:rsidR="00E958F8" w:rsidRPr="00E00D1D" w:rsidRDefault="00E958F8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E00D1D">
        <w:rPr>
          <w:b/>
          <w:sz w:val="24"/>
          <w:szCs w:val="24"/>
          <w:lang w:val="ro-RO"/>
        </w:rPr>
        <w:t>Secretarul</w:t>
      </w:r>
      <w:r w:rsidR="00802EDF" w:rsidRPr="00E00D1D">
        <w:rPr>
          <w:b/>
          <w:sz w:val="24"/>
          <w:szCs w:val="24"/>
          <w:lang w:val="ro-RO"/>
        </w:rPr>
        <w:t xml:space="preserve"> </w:t>
      </w:r>
      <w:r w:rsidRPr="00E00D1D">
        <w:rPr>
          <w:b/>
          <w:sz w:val="24"/>
          <w:szCs w:val="24"/>
          <w:lang w:val="ro-RO"/>
        </w:rPr>
        <w:t>General al Municipiului</w:t>
      </w:r>
      <w:r w:rsidR="001D6709" w:rsidRPr="00E00D1D">
        <w:rPr>
          <w:b/>
          <w:sz w:val="24"/>
          <w:szCs w:val="24"/>
          <w:lang w:val="ro-RO"/>
        </w:rPr>
        <w:t xml:space="preserve">  </w:t>
      </w:r>
      <w:r w:rsidR="0001074C" w:rsidRPr="00E00D1D">
        <w:rPr>
          <w:b/>
          <w:sz w:val="24"/>
          <w:szCs w:val="24"/>
          <w:lang w:val="ro-RO"/>
        </w:rPr>
        <w:t>Tâ</w:t>
      </w:r>
      <w:r w:rsidRPr="00E00D1D">
        <w:rPr>
          <w:b/>
          <w:sz w:val="24"/>
          <w:szCs w:val="24"/>
          <w:lang w:val="ro-RO"/>
        </w:rPr>
        <w:t xml:space="preserve">rgu </w:t>
      </w:r>
      <w:r w:rsidR="000145E3" w:rsidRPr="00E00D1D">
        <w:rPr>
          <w:b/>
          <w:sz w:val="24"/>
          <w:szCs w:val="24"/>
          <w:lang w:val="ro-RO"/>
        </w:rPr>
        <w:t>Mureș</w:t>
      </w:r>
    </w:p>
    <w:p w14:paraId="2F447BBC" w14:textId="741A5189" w:rsidR="00753B08" w:rsidRPr="000145E3" w:rsidRDefault="00B12D53" w:rsidP="00080F57">
      <w:pPr>
        <w:pStyle w:val="FootnoteText"/>
        <w:ind w:firstLine="1080"/>
        <w:rPr>
          <w:b/>
          <w:sz w:val="24"/>
          <w:szCs w:val="24"/>
          <w:lang w:val="ro-RO"/>
        </w:rPr>
      </w:pPr>
      <w:r w:rsidRPr="00E00D1D">
        <w:rPr>
          <w:b/>
          <w:sz w:val="24"/>
          <w:szCs w:val="24"/>
          <w:lang w:val="ro-RO"/>
        </w:rPr>
        <w:t xml:space="preserve">                                                     </w:t>
      </w:r>
      <w:proofErr w:type="spellStart"/>
      <w:r w:rsidRPr="00E00D1D">
        <w:rPr>
          <w:b/>
          <w:sz w:val="24"/>
          <w:szCs w:val="24"/>
          <w:lang w:val="ro-RO"/>
        </w:rPr>
        <w:t>Bordi</w:t>
      </w:r>
      <w:proofErr w:type="spellEnd"/>
      <w:r w:rsidRPr="00E00D1D">
        <w:rPr>
          <w:b/>
          <w:sz w:val="24"/>
          <w:szCs w:val="24"/>
          <w:lang w:val="ro-RO"/>
        </w:rPr>
        <w:t xml:space="preserve"> Kinga</w:t>
      </w:r>
    </w:p>
    <w:p w14:paraId="714B9E0E" w14:textId="77777777" w:rsidR="00E958F8" w:rsidRPr="000145E3" w:rsidRDefault="00AA3015" w:rsidP="00080F57">
      <w:pPr>
        <w:pStyle w:val="FootnoteText"/>
        <w:ind w:firstLine="1080"/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ab/>
      </w:r>
      <w:r w:rsidRPr="000145E3">
        <w:rPr>
          <w:sz w:val="24"/>
          <w:szCs w:val="24"/>
          <w:lang w:val="ro-RO"/>
        </w:rPr>
        <w:tab/>
      </w:r>
      <w:r w:rsidRPr="000145E3">
        <w:rPr>
          <w:sz w:val="24"/>
          <w:szCs w:val="24"/>
          <w:lang w:val="ro-RO"/>
        </w:rPr>
        <w:tab/>
      </w:r>
      <w:r w:rsidR="00753B08" w:rsidRPr="000145E3">
        <w:rPr>
          <w:sz w:val="24"/>
          <w:szCs w:val="24"/>
          <w:lang w:val="ro-RO"/>
        </w:rPr>
        <w:t xml:space="preserve">               </w:t>
      </w:r>
    </w:p>
    <w:p w14:paraId="7CFB7937" w14:textId="77777777" w:rsidR="00E958F8" w:rsidRPr="000145E3" w:rsidRDefault="00E958F8" w:rsidP="00080F57">
      <w:pPr>
        <w:pStyle w:val="FootnoteText"/>
        <w:rPr>
          <w:sz w:val="24"/>
          <w:szCs w:val="24"/>
          <w:lang w:val="ro-RO"/>
        </w:rPr>
      </w:pPr>
    </w:p>
    <w:p w14:paraId="5666362E" w14:textId="77777777" w:rsidR="00482B2D" w:rsidRPr="000145E3" w:rsidRDefault="00482B2D" w:rsidP="00080F57">
      <w:pPr>
        <w:ind w:firstLine="720"/>
        <w:jc w:val="both"/>
        <w:rPr>
          <w:lang w:val="ro-RO"/>
        </w:rPr>
      </w:pPr>
    </w:p>
    <w:p w14:paraId="2A395EA6" w14:textId="77777777" w:rsidR="0029529D" w:rsidRPr="000145E3" w:rsidRDefault="0029529D" w:rsidP="00080F57">
      <w:pPr>
        <w:ind w:left="170"/>
        <w:jc w:val="both"/>
        <w:rPr>
          <w:b/>
          <w:lang w:val="ro-RO"/>
        </w:rPr>
      </w:pPr>
    </w:p>
    <w:p w14:paraId="75F0DB45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418E585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A29F81B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7200703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22B9EAD0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171F69E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1C0EE910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0FC03E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E4EAB32" w14:textId="1D193451" w:rsidR="0029529D" w:rsidRPr="000145E3" w:rsidRDefault="00AF3DED" w:rsidP="00080F57">
      <w:pPr>
        <w:ind w:left="170"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</w:t>
      </w:r>
    </w:p>
    <w:p w14:paraId="7B0A5822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6E3FF52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C6C715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D01F61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A50D9A0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AB9C60A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13EF2B4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95CEF41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D5378F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66555CB9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3D304B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169B735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4FA61923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321F25F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0012AC8" w14:textId="77777777" w:rsidR="00802EDF" w:rsidRPr="000145E3" w:rsidRDefault="00802EDF" w:rsidP="00080F57">
      <w:pPr>
        <w:jc w:val="both"/>
        <w:rPr>
          <w:b/>
          <w:lang w:val="ro-RO" w:eastAsia="ro-RO"/>
        </w:rPr>
      </w:pPr>
    </w:p>
    <w:p w14:paraId="77D32C9E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47378241" w14:textId="77777777" w:rsidR="005124A3" w:rsidRPr="000145E3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32B34523" w14:textId="77777777" w:rsidR="005124A3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4C1DC7DC" w14:textId="77777777" w:rsidR="00E61579" w:rsidRDefault="00E61579" w:rsidP="00080F57">
      <w:pPr>
        <w:ind w:left="170" w:firstLine="720"/>
        <w:jc w:val="both"/>
        <w:rPr>
          <w:b/>
          <w:lang w:val="ro-RO" w:eastAsia="ro-RO"/>
        </w:rPr>
      </w:pPr>
    </w:p>
    <w:p w14:paraId="026F6C02" w14:textId="77777777" w:rsidR="001D6BE0" w:rsidRDefault="001D6BE0" w:rsidP="00080F57">
      <w:pPr>
        <w:ind w:left="170" w:firstLine="720"/>
        <w:jc w:val="both"/>
        <w:rPr>
          <w:b/>
          <w:lang w:val="ro-RO" w:eastAsia="ro-RO"/>
        </w:rPr>
      </w:pPr>
    </w:p>
    <w:p w14:paraId="1B5BFBB5" w14:textId="77777777" w:rsidR="001D6BE0" w:rsidRDefault="001D6BE0" w:rsidP="00080F57">
      <w:pPr>
        <w:ind w:left="170" w:firstLine="720"/>
        <w:jc w:val="both"/>
        <w:rPr>
          <w:b/>
          <w:lang w:val="ro-RO" w:eastAsia="ro-RO"/>
        </w:rPr>
      </w:pPr>
    </w:p>
    <w:p w14:paraId="0ADBD86C" w14:textId="77777777" w:rsidR="003A6568" w:rsidRDefault="003A6568" w:rsidP="00080F57">
      <w:pPr>
        <w:ind w:left="170" w:firstLine="720"/>
        <w:jc w:val="both"/>
        <w:rPr>
          <w:b/>
          <w:lang w:val="ro-RO" w:eastAsia="ro-RO"/>
        </w:rPr>
      </w:pPr>
    </w:p>
    <w:p w14:paraId="3D1594F8" w14:textId="77777777" w:rsidR="003A6568" w:rsidRDefault="003A6568" w:rsidP="00080F57">
      <w:pPr>
        <w:ind w:left="170" w:firstLine="720"/>
        <w:jc w:val="both"/>
        <w:rPr>
          <w:b/>
          <w:lang w:val="ro-RO" w:eastAsia="ro-RO"/>
        </w:rPr>
      </w:pPr>
    </w:p>
    <w:p w14:paraId="373FA1CD" w14:textId="77777777" w:rsidR="003A6568" w:rsidRDefault="003A6568" w:rsidP="00080F57">
      <w:pPr>
        <w:ind w:left="170" w:firstLine="720"/>
        <w:jc w:val="both"/>
        <w:rPr>
          <w:b/>
          <w:lang w:val="ro-RO" w:eastAsia="ro-RO"/>
        </w:rPr>
      </w:pPr>
    </w:p>
    <w:p w14:paraId="6A93B938" w14:textId="77777777" w:rsidR="003A6568" w:rsidRDefault="003A6568" w:rsidP="00080F57">
      <w:pPr>
        <w:ind w:left="170" w:firstLine="720"/>
        <w:jc w:val="both"/>
        <w:rPr>
          <w:b/>
          <w:lang w:val="ro-RO" w:eastAsia="ro-RO"/>
        </w:rPr>
      </w:pPr>
    </w:p>
    <w:p w14:paraId="0D31C6EF" w14:textId="77777777" w:rsidR="001D6BE0" w:rsidRPr="000145E3" w:rsidRDefault="001D6BE0" w:rsidP="00080F57">
      <w:pPr>
        <w:ind w:left="170" w:firstLine="720"/>
        <w:jc w:val="both"/>
        <w:rPr>
          <w:b/>
          <w:lang w:val="ro-RO" w:eastAsia="ro-RO"/>
        </w:rPr>
      </w:pPr>
    </w:p>
    <w:p w14:paraId="3B067854" w14:textId="77777777" w:rsidR="005A7812" w:rsidRPr="000145E3" w:rsidRDefault="005A7812" w:rsidP="00080F57">
      <w:pPr>
        <w:ind w:left="170" w:firstLine="720"/>
        <w:jc w:val="both"/>
        <w:rPr>
          <w:b/>
          <w:sz w:val="16"/>
          <w:szCs w:val="16"/>
          <w:lang w:val="ro-RO" w:eastAsia="ro-RO"/>
        </w:rPr>
      </w:pPr>
    </w:p>
    <w:p w14:paraId="02430536" w14:textId="28C4C43A" w:rsidR="005A7812" w:rsidRPr="000145E3" w:rsidRDefault="005A7812" w:rsidP="00080F57">
      <w:pPr>
        <w:pStyle w:val="FootnoteText"/>
        <w:rPr>
          <w:sz w:val="16"/>
          <w:szCs w:val="16"/>
          <w:lang w:val="ro-RO"/>
        </w:rPr>
      </w:pPr>
      <w:r w:rsidRPr="000145E3">
        <w:rPr>
          <w:sz w:val="16"/>
          <w:szCs w:val="16"/>
          <w:lang w:val="ro-RO"/>
        </w:rPr>
        <w:t>*Actele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administrative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sunt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hotărârile de Consiliu local care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intră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în</w:t>
      </w:r>
      <w:r w:rsid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vigoare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și produce efecte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juridice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după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îndeplinirea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condițiilor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prevăzute de art.235 din O.U.G nr. 57/2019 privind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Codul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administrativ</w:t>
      </w:r>
    </w:p>
    <w:p w14:paraId="04F8EBEC" w14:textId="77777777" w:rsidR="007F7EA1" w:rsidRPr="00D57012" w:rsidRDefault="007F7EA1" w:rsidP="00080F57">
      <w:pPr>
        <w:ind w:left="170" w:firstLine="720"/>
        <w:jc w:val="both"/>
        <w:rPr>
          <w:b/>
          <w:lang w:val="ro-RO" w:eastAsia="ro-RO"/>
        </w:rPr>
      </w:pPr>
    </w:p>
    <w:p w14:paraId="5C7F6BDD" w14:textId="77777777" w:rsidR="00AB1F44" w:rsidRPr="00DB1E67" w:rsidRDefault="00AB1F44" w:rsidP="00080F57">
      <w:pPr>
        <w:pStyle w:val="FootnoteText"/>
        <w:rPr>
          <w:sz w:val="24"/>
          <w:szCs w:val="24"/>
          <w:lang w:val="es-ES"/>
        </w:rPr>
      </w:pPr>
      <w:r w:rsidRPr="00DB1E67">
        <w:rPr>
          <w:sz w:val="24"/>
          <w:szCs w:val="24"/>
          <w:lang w:val="es-ES"/>
        </w:rPr>
        <w:t xml:space="preserve">Anexa nr.1 la HCL </w:t>
      </w:r>
      <w:proofErr w:type="spellStart"/>
      <w:proofErr w:type="gramStart"/>
      <w:r w:rsidRPr="00DB1E67">
        <w:rPr>
          <w:sz w:val="24"/>
          <w:szCs w:val="24"/>
          <w:lang w:val="es-ES"/>
        </w:rPr>
        <w:t>nr</w:t>
      </w:r>
      <w:proofErr w:type="spellEnd"/>
      <w:r w:rsidRPr="00DB1E67">
        <w:rPr>
          <w:sz w:val="24"/>
          <w:szCs w:val="24"/>
          <w:lang w:val="es-ES"/>
        </w:rPr>
        <w:t>._</w:t>
      </w:r>
      <w:proofErr w:type="gramEnd"/>
      <w:r w:rsidRPr="00DB1E67">
        <w:rPr>
          <w:sz w:val="24"/>
          <w:szCs w:val="24"/>
          <w:lang w:val="es-ES"/>
        </w:rPr>
        <w:t>_______ din  data ________________________</w:t>
      </w:r>
    </w:p>
    <w:p w14:paraId="1F59E0CB" w14:textId="77777777" w:rsidR="00AB1F44" w:rsidRPr="00DB1E67" w:rsidRDefault="00AB1F44" w:rsidP="00080F57">
      <w:pPr>
        <w:pStyle w:val="FootnoteText"/>
        <w:rPr>
          <w:sz w:val="24"/>
          <w:szCs w:val="24"/>
          <w:lang w:val="es-ES"/>
        </w:rPr>
      </w:pPr>
    </w:p>
    <w:p w14:paraId="5611879D" w14:textId="77777777" w:rsidR="00AB1F44" w:rsidRPr="00DB1E67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798C70E4" w14:textId="77777777" w:rsidR="00AB1F44" w:rsidRPr="00DB1E67" w:rsidRDefault="00AB1F44" w:rsidP="00080F57">
      <w:pPr>
        <w:pStyle w:val="FootnoteText"/>
        <w:rPr>
          <w:b/>
          <w:sz w:val="24"/>
          <w:szCs w:val="24"/>
          <w:lang w:val="ro-RO"/>
        </w:rPr>
      </w:pPr>
    </w:p>
    <w:p w14:paraId="29475680" w14:textId="2667D261" w:rsidR="00AB1F44" w:rsidRPr="00DB1E67" w:rsidRDefault="00AB1F44" w:rsidP="00DE052A">
      <w:pPr>
        <w:pStyle w:val="FootnoteText"/>
        <w:jc w:val="center"/>
        <w:rPr>
          <w:b/>
          <w:sz w:val="24"/>
          <w:szCs w:val="24"/>
          <w:lang w:val="ro-RO"/>
        </w:rPr>
      </w:pPr>
      <w:r w:rsidRPr="00DB1E67">
        <w:rPr>
          <w:b/>
          <w:sz w:val="24"/>
          <w:szCs w:val="24"/>
          <w:lang w:val="ro-RO"/>
        </w:rPr>
        <w:t>Principalii</w:t>
      </w:r>
      <w:r w:rsidR="00802EDF" w:rsidRPr="00DB1E67">
        <w:rPr>
          <w:b/>
          <w:sz w:val="24"/>
          <w:szCs w:val="24"/>
          <w:lang w:val="ro-RO"/>
        </w:rPr>
        <w:t xml:space="preserve"> </w:t>
      </w:r>
      <w:r w:rsidRPr="00DB1E67">
        <w:rPr>
          <w:b/>
          <w:sz w:val="24"/>
          <w:szCs w:val="24"/>
          <w:lang w:val="ro-RO"/>
        </w:rPr>
        <w:t>indicatori</w:t>
      </w:r>
      <w:r w:rsidR="00802EDF" w:rsidRPr="00DB1E67">
        <w:rPr>
          <w:b/>
          <w:sz w:val="24"/>
          <w:szCs w:val="24"/>
          <w:lang w:val="ro-RO"/>
        </w:rPr>
        <w:t xml:space="preserve"> </w:t>
      </w:r>
      <w:proofErr w:type="spellStart"/>
      <w:r w:rsidRPr="00DB1E67">
        <w:rPr>
          <w:b/>
          <w:sz w:val="24"/>
          <w:szCs w:val="24"/>
          <w:lang w:val="ro-RO"/>
        </w:rPr>
        <w:t>tehnico</w:t>
      </w:r>
      <w:proofErr w:type="spellEnd"/>
      <w:r w:rsidRPr="00DB1E67">
        <w:rPr>
          <w:b/>
          <w:sz w:val="24"/>
          <w:szCs w:val="24"/>
          <w:lang w:val="ro-RO"/>
        </w:rPr>
        <w:t xml:space="preserve"> – economici</w:t>
      </w:r>
    </w:p>
    <w:p w14:paraId="650D8C85" w14:textId="254A3B82" w:rsidR="00396279" w:rsidRPr="00DB1E67" w:rsidRDefault="00AB1F44" w:rsidP="00DE052A">
      <w:pPr>
        <w:jc w:val="center"/>
        <w:rPr>
          <w:i/>
          <w:lang w:val="ro-RO"/>
        </w:rPr>
      </w:pPr>
      <w:r w:rsidRPr="00DB1E67">
        <w:rPr>
          <w:b/>
          <w:iCs/>
          <w:lang w:val="ro-RO"/>
        </w:rPr>
        <w:t>A</w:t>
      </w:r>
      <w:r w:rsidR="00802EDF" w:rsidRPr="00DB1E67">
        <w:rPr>
          <w:b/>
          <w:iCs/>
          <w:lang w:val="ro-RO"/>
        </w:rPr>
        <w:t xml:space="preserve">l </w:t>
      </w:r>
      <w:r w:rsidRPr="00DB1E67">
        <w:rPr>
          <w:b/>
          <w:iCs/>
          <w:lang w:val="ro-RO"/>
        </w:rPr>
        <w:t>investiției</w:t>
      </w:r>
      <w:r w:rsidR="00802EDF" w:rsidRPr="00DB1E67">
        <w:rPr>
          <w:b/>
          <w:i/>
          <w:lang w:val="ro-RO"/>
        </w:rPr>
        <w:t xml:space="preserve"> </w:t>
      </w:r>
      <w:r w:rsidR="00396279" w:rsidRPr="00DB1E67">
        <w:rPr>
          <w:i/>
          <w:lang w:val="ro-RO"/>
        </w:rPr>
        <w:t xml:space="preserve"> </w:t>
      </w:r>
      <w:r w:rsidR="00396279" w:rsidRPr="00DB1E67">
        <w:rPr>
          <w:b/>
          <w:i/>
          <w:lang w:val="ro-RO"/>
        </w:rPr>
        <w:t xml:space="preserve">„ </w:t>
      </w:r>
      <w:r w:rsidR="00DB1E67" w:rsidRPr="00DB1E67">
        <w:rPr>
          <w:b/>
          <w:bCs/>
          <w:i/>
          <w:iCs/>
          <w:lang w:eastAsia="ro-RO"/>
        </w:rPr>
        <w:t xml:space="preserve">DALI </w:t>
      </w:r>
      <w:proofErr w:type="spellStart"/>
      <w:r w:rsidR="00DB1E67" w:rsidRPr="00DB1E67">
        <w:rPr>
          <w:b/>
          <w:bCs/>
          <w:i/>
          <w:iCs/>
          <w:lang w:eastAsia="ro-RO"/>
        </w:rPr>
        <w:t>Reabilitare</w:t>
      </w:r>
      <w:proofErr w:type="spellEnd"/>
      <w:r w:rsidR="00DB1E67" w:rsidRPr="00DB1E67">
        <w:rPr>
          <w:b/>
          <w:bCs/>
          <w:i/>
          <w:iCs/>
          <w:lang w:eastAsia="ro-RO"/>
        </w:rPr>
        <w:t xml:space="preserve"> </w:t>
      </w:r>
      <w:proofErr w:type="spellStart"/>
      <w:r w:rsidR="00DB1E67" w:rsidRPr="00DB1E67">
        <w:rPr>
          <w:b/>
          <w:bCs/>
          <w:i/>
          <w:iCs/>
          <w:lang w:eastAsia="ro-RO"/>
        </w:rPr>
        <w:t>termica</w:t>
      </w:r>
      <w:proofErr w:type="spellEnd"/>
      <w:r w:rsidR="00DB1E67" w:rsidRPr="00DB1E67">
        <w:rPr>
          <w:b/>
          <w:bCs/>
          <w:i/>
          <w:iCs/>
          <w:lang w:eastAsia="ro-RO"/>
        </w:rPr>
        <w:t xml:space="preserve"> </w:t>
      </w:r>
      <w:proofErr w:type="spellStart"/>
      <w:r w:rsidR="00DB1E67" w:rsidRPr="00DB1E67">
        <w:rPr>
          <w:b/>
          <w:bCs/>
        </w:rPr>
        <w:t>Liceul</w:t>
      </w:r>
      <w:proofErr w:type="spellEnd"/>
      <w:r w:rsidR="00DB1E67" w:rsidRPr="00DB1E67">
        <w:rPr>
          <w:b/>
          <w:bCs/>
        </w:rPr>
        <w:t xml:space="preserve"> </w:t>
      </w:r>
      <w:proofErr w:type="spellStart"/>
      <w:r w:rsidR="00DB1E67" w:rsidRPr="00DB1E67">
        <w:rPr>
          <w:b/>
          <w:bCs/>
        </w:rPr>
        <w:t>Tehnologic</w:t>
      </w:r>
      <w:proofErr w:type="spellEnd"/>
      <w:r w:rsidR="00DB1E67" w:rsidRPr="00DB1E67">
        <w:rPr>
          <w:b/>
          <w:bCs/>
        </w:rPr>
        <w:t xml:space="preserve"> </w:t>
      </w:r>
      <w:proofErr w:type="spellStart"/>
      <w:r w:rsidR="00DB1E67" w:rsidRPr="00DB1E67">
        <w:rPr>
          <w:b/>
          <w:bCs/>
        </w:rPr>
        <w:t>Electromures</w:t>
      </w:r>
      <w:proofErr w:type="spellEnd"/>
      <w:r w:rsidR="00396279" w:rsidRPr="00DB1E67">
        <w:rPr>
          <w:b/>
          <w:i/>
          <w:lang w:val="ro-RO"/>
        </w:rPr>
        <w:t>”</w:t>
      </w:r>
      <w:r w:rsidR="00396279" w:rsidRPr="00DB1E67">
        <w:rPr>
          <w:i/>
          <w:lang w:val="ro-RO"/>
        </w:rPr>
        <w:t xml:space="preserve"> pentru obiectivul </w:t>
      </w:r>
      <w:r w:rsidR="00396279" w:rsidRPr="00DB1E67">
        <w:rPr>
          <w:b/>
          <w:i/>
          <w:iCs/>
          <w:lang w:val="ro-RO"/>
        </w:rPr>
        <w:t>„</w:t>
      </w:r>
      <w:proofErr w:type="spellStart"/>
      <w:r w:rsidR="00DB1E67" w:rsidRPr="00DB1E67">
        <w:rPr>
          <w:b/>
          <w:bCs/>
          <w:i/>
          <w:iCs/>
          <w:lang w:eastAsia="ro-RO"/>
        </w:rPr>
        <w:t>Reabilitare</w:t>
      </w:r>
      <w:proofErr w:type="spellEnd"/>
      <w:r w:rsidR="00DB1E67" w:rsidRPr="00DB1E67">
        <w:rPr>
          <w:b/>
          <w:bCs/>
          <w:i/>
          <w:iCs/>
          <w:lang w:eastAsia="ro-RO"/>
        </w:rPr>
        <w:t xml:space="preserve"> </w:t>
      </w:r>
      <w:proofErr w:type="spellStart"/>
      <w:r w:rsidR="00DB1E67" w:rsidRPr="00DB1E67">
        <w:rPr>
          <w:b/>
          <w:bCs/>
          <w:i/>
          <w:iCs/>
          <w:lang w:eastAsia="ro-RO"/>
        </w:rPr>
        <w:t>termica</w:t>
      </w:r>
      <w:proofErr w:type="spellEnd"/>
      <w:r w:rsidR="00DB1E67" w:rsidRPr="00DB1E67">
        <w:rPr>
          <w:b/>
          <w:bCs/>
          <w:i/>
          <w:iCs/>
          <w:lang w:eastAsia="ro-RO"/>
        </w:rPr>
        <w:t xml:space="preserve"> </w:t>
      </w:r>
      <w:proofErr w:type="spellStart"/>
      <w:r w:rsidR="00DB1E67" w:rsidRPr="00DB1E67">
        <w:rPr>
          <w:b/>
          <w:bCs/>
        </w:rPr>
        <w:t>Liceul</w:t>
      </w:r>
      <w:proofErr w:type="spellEnd"/>
      <w:r w:rsidR="00DB1E67" w:rsidRPr="00DB1E67">
        <w:rPr>
          <w:b/>
          <w:bCs/>
        </w:rPr>
        <w:t xml:space="preserve"> </w:t>
      </w:r>
      <w:proofErr w:type="spellStart"/>
      <w:r w:rsidR="00DB1E67" w:rsidRPr="00DB1E67">
        <w:rPr>
          <w:b/>
          <w:bCs/>
        </w:rPr>
        <w:t>Tehnologic</w:t>
      </w:r>
      <w:proofErr w:type="spellEnd"/>
      <w:r w:rsidR="00DB1E67" w:rsidRPr="00DB1E67">
        <w:rPr>
          <w:b/>
          <w:bCs/>
        </w:rPr>
        <w:t xml:space="preserve"> </w:t>
      </w:r>
      <w:proofErr w:type="spellStart"/>
      <w:r w:rsidR="00DB1E67" w:rsidRPr="00DB1E67">
        <w:rPr>
          <w:b/>
          <w:bCs/>
        </w:rPr>
        <w:t>Electromures</w:t>
      </w:r>
      <w:proofErr w:type="spellEnd"/>
      <w:r w:rsidR="00396279" w:rsidRPr="00DB1E67">
        <w:rPr>
          <w:b/>
          <w:lang w:val="ro-RO"/>
        </w:rPr>
        <w:t>”</w:t>
      </w:r>
    </w:p>
    <w:p w14:paraId="2BE42651" w14:textId="77777777" w:rsidR="00AB1F44" w:rsidRPr="00DB1E67" w:rsidRDefault="00AB1F44" w:rsidP="00080F57">
      <w:pPr>
        <w:pStyle w:val="FootnoteText"/>
        <w:rPr>
          <w:b/>
          <w:sz w:val="24"/>
          <w:szCs w:val="24"/>
          <w:lang w:val="ro-RO"/>
        </w:rPr>
      </w:pPr>
    </w:p>
    <w:p w14:paraId="6A9EB2FC" w14:textId="6FA9D584" w:rsidR="00AB1F44" w:rsidRPr="001D6BE0" w:rsidRDefault="00AB1F44" w:rsidP="005A1CDE">
      <w:pPr>
        <w:pStyle w:val="FootnoteText"/>
        <w:numPr>
          <w:ilvl w:val="0"/>
          <w:numId w:val="26"/>
        </w:numPr>
        <w:ind w:left="-284"/>
        <w:rPr>
          <w:b/>
          <w:sz w:val="24"/>
          <w:szCs w:val="24"/>
          <w:lang w:val="ro-RO"/>
        </w:rPr>
      </w:pPr>
      <w:r w:rsidRPr="001D6BE0">
        <w:rPr>
          <w:b/>
          <w:sz w:val="24"/>
          <w:szCs w:val="24"/>
          <w:lang w:val="ro-RO"/>
        </w:rPr>
        <w:t>Indicatori</w:t>
      </w:r>
      <w:r w:rsidR="00802EDF" w:rsidRPr="001D6BE0">
        <w:rPr>
          <w:b/>
          <w:sz w:val="24"/>
          <w:szCs w:val="24"/>
          <w:lang w:val="ro-RO"/>
        </w:rPr>
        <w:t xml:space="preserve"> </w:t>
      </w:r>
      <w:r w:rsidRPr="001D6BE0">
        <w:rPr>
          <w:b/>
          <w:sz w:val="24"/>
          <w:szCs w:val="24"/>
          <w:lang w:val="ro-RO"/>
        </w:rPr>
        <w:t>valorici:</w:t>
      </w:r>
    </w:p>
    <w:p w14:paraId="65456B46" w14:textId="77777777" w:rsidR="00AB1F44" w:rsidRPr="00E61579" w:rsidRDefault="00AB1F44" w:rsidP="00080F57">
      <w:pPr>
        <w:pStyle w:val="FootnoteText"/>
        <w:rPr>
          <w:b/>
          <w:sz w:val="24"/>
          <w:szCs w:val="24"/>
          <w:highlight w:val="yellow"/>
          <w:lang w:val="ro-RO"/>
        </w:rPr>
      </w:pPr>
    </w:p>
    <w:p w14:paraId="333154B1" w14:textId="43801B2C" w:rsidR="00AB1F44" w:rsidRPr="001D6BE0" w:rsidRDefault="00AB1F44" w:rsidP="00080F57">
      <w:pPr>
        <w:contextualSpacing/>
        <w:jc w:val="both"/>
        <w:rPr>
          <w:lang w:val="ro-RO"/>
        </w:rPr>
      </w:pPr>
      <w:r w:rsidRPr="001D6BE0">
        <w:rPr>
          <w:lang w:val="ro-RO"/>
        </w:rPr>
        <w:t>1.1 Valoarea</w:t>
      </w:r>
      <w:r w:rsidR="00802EDF" w:rsidRPr="001D6BE0">
        <w:rPr>
          <w:lang w:val="ro-RO"/>
        </w:rPr>
        <w:t xml:space="preserve"> </w:t>
      </w:r>
      <w:r w:rsidRPr="001D6BE0">
        <w:rPr>
          <w:lang w:val="ro-RO"/>
        </w:rPr>
        <w:t xml:space="preserve">totală a </w:t>
      </w:r>
      <w:r w:rsidR="000145E3" w:rsidRPr="001D6BE0">
        <w:rPr>
          <w:lang w:val="ro-RO"/>
        </w:rPr>
        <w:t>investiției</w:t>
      </w:r>
      <w:r w:rsidRPr="001D6BE0">
        <w:rPr>
          <w:lang w:val="ro-RO"/>
        </w:rPr>
        <w:t>, inclusiv T.V.A.</w:t>
      </w:r>
    </w:p>
    <w:p w14:paraId="068AD23C" w14:textId="0FFAF872" w:rsidR="00AB1F44" w:rsidRPr="005A1CDE" w:rsidRDefault="001D6BE0" w:rsidP="00080F57">
      <w:pPr>
        <w:jc w:val="both"/>
        <w:rPr>
          <w:b/>
          <w:bCs/>
          <w:lang w:val="ro-RO"/>
        </w:rPr>
      </w:pPr>
      <w:r w:rsidRPr="001D6BE0">
        <w:rPr>
          <w:lang w:val="ro-RO"/>
        </w:rPr>
        <w:t xml:space="preserve">       - </w:t>
      </w:r>
      <w:r w:rsidR="00AB1F44" w:rsidRPr="005A1CDE">
        <w:rPr>
          <w:lang w:val="ro-RO"/>
        </w:rPr>
        <w:t xml:space="preserve">Total:  </w:t>
      </w:r>
      <w:r w:rsidRPr="005A1CDE">
        <w:rPr>
          <w:b/>
          <w:bCs/>
          <w:lang w:val="ro-RO"/>
        </w:rPr>
        <w:t>36.442.924,50</w:t>
      </w:r>
      <w:r w:rsidR="00D57012" w:rsidRPr="005A1CDE">
        <w:rPr>
          <w:b/>
          <w:bCs/>
          <w:lang w:val="ro-RO"/>
        </w:rPr>
        <w:t xml:space="preserve"> </w:t>
      </w:r>
      <w:r w:rsidR="00AB1F44" w:rsidRPr="005A1CDE">
        <w:rPr>
          <w:lang w:val="ro-RO"/>
        </w:rPr>
        <w:t xml:space="preserve">lei;      </w:t>
      </w:r>
    </w:p>
    <w:p w14:paraId="29A21FE2" w14:textId="77777777" w:rsidR="005A1CDE" w:rsidRDefault="001D6BE0" w:rsidP="00080F57">
      <w:pPr>
        <w:jc w:val="both"/>
        <w:rPr>
          <w:lang w:val="ro-RO"/>
        </w:rPr>
      </w:pPr>
      <w:r w:rsidRPr="005A1CDE">
        <w:rPr>
          <w:lang w:val="ro-RO"/>
        </w:rPr>
        <w:t xml:space="preserve">       - </w:t>
      </w:r>
      <w:r w:rsidR="00AB1F44" w:rsidRPr="005A1CDE">
        <w:rPr>
          <w:lang w:val="ro-RO"/>
        </w:rPr>
        <w:t>construcții – montaj (C+M) inclusiv T.V.A.:</w:t>
      </w:r>
      <w:r w:rsidR="001D6709" w:rsidRPr="005A1CDE">
        <w:rPr>
          <w:lang w:val="ro-RO"/>
        </w:rPr>
        <w:t xml:space="preserve">  </w:t>
      </w:r>
      <w:r w:rsidRPr="005A1CDE">
        <w:rPr>
          <w:b/>
          <w:bCs/>
          <w:lang w:val="ro-RO"/>
        </w:rPr>
        <w:t>23.110.435,13</w:t>
      </w:r>
      <w:r w:rsidR="00D57012" w:rsidRPr="005A1CDE">
        <w:rPr>
          <w:b/>
          <w:bCs/>
          <w:lang w:val="ro-RO"/>
        </w:rPr>
        <w:t xml:space="preserve"> </w:t>
      </w:r>
      <w:r w:rsidR="00AB1F44" w:rsidRPr="005A1CDE">
        <w:rPr>
          <w:lang w:val="ro-RO"/>
        </w:rPr>
        <w:t xml:space="preserve">lei;   </w:t>
      </w:r>
    </w:p>
    <w:p w14:paraId="12A6F199" w14:textId="028B0096" w:rsidR="001D6BE0" w:rsidRPr="005A1CDE" w:rsidRDefault="00AB1F44" w:rsidP="00080F57">
      <w:pPr>
        <w:jc w:val="both"/>
        <w:rPr>
          <w:lang w:val="ro-RO"/>
        </w:rPr>
      </w:pPr>
      <w:r w:rsidRPr="005A1CDE">
        <w:rPr>
          <w:lang w:val="ro-RO"/>
        </w:rPr>
        <w:t xml:space="preserve"> </w:t>
      </w:r>
    </w:p>
    <w:p w14:paraId="118CBC62" w14:textId="398D713B" w:rsidR="001D6BE0" w:rsidRPr="005A1CDE" w:rsidRDefault="005A1CDE" w:rsidP="00080F57">
      <w:pPr>
        <w:jc w:val="both"/>
        <w:rPr>
          <w:lang w:val="en-GB"/>
        </w:rPr>
      </w:pPr>
      <w:r>
        <w:rPr>
          <w:lang w:val="ro-RO"/>
        </w:rPr>
        <w:t>d</w:t>
      </w:r>
      <w:r w:rsidR="001D6BE0" w:rsidRPr="005A1CDE">
        <w:rPr>
          <w:lang w:val="ro-RO"/>
        </w:rPr>
        <w:t xml:space="preserve">in care </w:t>
      </w:r>
      <w:r w:rsidR="001D6BE0" w:rsidRPr="005A1CDE">
        <w:rPr>
          <w:lang w:val="en-GB"/>
        </w:rPr>
        <w:t>:</w:t>
      </w:r>
    </w:p>
    <w:p w14:paraId="6A6D1026" w14:textId="77777777" w:rsidR="005A1CDE" w:rsidRDefault="005A1CDE" w:rsidP="00080F57">
      <w:pPr>
        <w:jc w:val="both"/>
        <w:rPr>
          <w:highlight w:val="yellow"/>
          <w:lang w:val="en-GB"/>
        </w:rPr>
      </w:pPr>
    </w:p>
    <w:p w14:paraId="73EA0788" w14:textId="77777777" w:rsidR="005A1CDE" w:rsidRDefault="00AB1F44" w:rsidP="005A1CDE">
      <w:pPr>
        <w:pStyle w:val="FootnoteText"/>
        <w:numPr>
          <w:ilvl w:val="0"/>
          <w:numId w:val="24"/>
        </w:numPr>
        <w:ind w:left="-284"/>
        <w:jc w:val="left"/>
      </w:pPr>
      <w:r w:rsidRPr="005A1CDE">
        <w:rPr>
          <w:lang w:val="ro-RO"/>
        </w:rPr>
        <w:t xml:space="preserve">      </w:t>
      </w:r>
      <w:r w:rsidR="005A1CDE" w:rsidRPr="005A1CDE">
        <w:t>C6 -</w:t>
      </w:r>
      <w:r w:rsidR="005A1CDE" w:rsidRPr="000658E5">
        <w:t xml:space="preserve"> </w:t>
      </w:r>
      <w:proofErr w:type="spellStart"/>
      <w:r w:rsidR="005A1CDE" w:rsidRPr="0034099B">
        <w:rPr>
          <w:b/>
          <w:bCs/>
          <w:sz w:val="24"/>
          <w:szCs w:val="24"/>
        </w:rPr>
        <w:t>clădire</w:t>
      </w:r>
      <w:proofErr w:type="spellEnd"/>
      <w:r w:rsidR="005A1CDE" w:rsidRPr="0034099B">
        <w:rPr>
          <w:b/>
          <w:bCs/>
          <w:sz w:val="24"/>
          <w:szCs w:val="24"/>
        </w:rPr>
        <w:t xml:space="preserve"> </w:t>
      </w:r>
      <w:proofErr w:type="spellStart"/>
      <w:r w:rsidR="005A1CDE" w:rsidRPr="0034099B">
        <w:rPr>
          <w:b/>
          <w:bCs/>
          <w:sz w:val="24"/>
          <w:szCs w:val="24"/>
        </w:rPr>
        <w:t>Inte</w:t>
      </w:r>
      <w:r w:rsidR="005A1CDE">
        <w:rPr>
          <w:b/>
          <w:bCs/>
          <w:sz w:val="24"/>
          <w:szCs w:val="24"/>
        </w:rPr>
        <w:t>rn</w:t>
      </w:r>
      <w:r w:rsidR="005A1CDE" w:rsidRPr="0034099B">
        <w:rPr>
          <w:b/>
          <w:bCs/>
          <w:sz w:val="24"/>
          <w:szCs w:val="24"/>
        </w:rPr>
        <w:t>at</w:t>
      </w:r>
      <w:proofErr w:type="spellEnd"/>
      <w:r w:rsidR="005A1CDE" w:rsidRPr="000658E5">
        <w:t xml:space="preserve"> </w:t>
      </w:r>
    </w:p>
    <w:p w14:paraId="742FE770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  <w:r w:rsidRPr="0034099B">
        <w:rPr>
          <w:bCs/>
          <w:sz w:val="24"/>
          <w:szCs w:val="24"/>
          <w:lang w:val="ro-RO"/>
        </w:rPr>
        <w:t>valoarea totală a obiectivului de investiții: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 xml:space="preserve">             9,073,514,39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6CCE976A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  <w:r w:rsidRPr="0034099B">
        <w:rPr>
          <w:bCs/>
          <w:sz w:val="24"/>
          <w:szCs w:val="24"/>
          <w:lang w:val="ro-RO"/>
        </w:rPr>
        <w:t xml:space="preserve">      din care C+M: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>5,645,802,97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4C93B4B8" w14:textId="77777777" w:rsidR="005A1CDE" w:rsidRDefault="005A1CDE" w:rsidP="005A1CDE">
      <w:pPr>
        <w:pStyle w:val="FootnoteText"/>
        <w:jc w:val="left"/>
        <w:rPr>
          <w:b/>
          <w:bCs/>
        </w:rPr>
      </w:pPr>
      <w:r>
        <w:rPr>
          <w:b/>
          <w:bCs/>
        </w:rPr>
        <w:t xml:space="preserve">       </w:t>
      </w:r>
    </w:p>
    <w:p w14:paraId="5988D062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  <w:r w:rsidRPr="000658E5">
        <w:t>C</w:t>
      </w:r>
      <w:r>
        <w:t>7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70AF1BC3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  <w:r w:rsidRPr="0034099B">
        <w:rPr>
          <w:bCs/>
          <w:sz w:val="24"/>
          <w:szCs w:val="24"/>
          <w:lang w:val="ro-RO"/>
        </w:rPr>
        <w:t>valoarea totală a obiectivului de investiții: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 xml:space="preserve">             18.207.409,93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08C8F1B8" w14:textId="77777777" w:rsidR="005A1CDE" w:rsidRDefault="005A1CDE" w:rsidP="005A1CDE">
      <w:pPr>
        <w:pStyle w:val="FootnoteText"/>
        <w:rPr>
          <w:bCs/>
          <w:sz w:val="24"/>
          <w:szCs w:val="24"/>
          <w:lang w:val="ro-RO"/>
        </w:rPr>
      </w:pPr>
      <w:r w:rsidRPr="0034099B">
        <w:rPr>
          <w:bCs/>
          <w:sz w:val="24"/>
          <w:szCs w:val="24"/>
          <w:lang w:val="ro-RO"/>
        </w:rPr>
        <w:t xml:space="preserve">      din care C+M: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 xml:space="preserve"> </w:t>
      </w:r>
      <w:r w:rsidRPr="00DB5155">
        <w:rPr>
          <w:bCs/>
          <w:sz w:val="24"/>
          <w:szCs w:val="24"/>
          <w:lang w:val="ro-RO"/>
        </w:rPr>
        <w:t>11.723.725,92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1FEDC649" w14:textId="77777777" w:rsidR="005A1CDE" w:rsidRDefault="005A1CDE" w:rsidP="005A1CDE">
      <w:pPr>
        <w:pStyle w:val="FootnoteText"/>
        <w:jc w:val="left"/>
        <w:rPr>
          <w:b/>
          <w:bCs/>
        </w:rPr>
      </w:pPr>
    </w:p>
    <w:p w14:paraId="7FDC98F6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  <w:r w:rsidRPr="000658E5">
        <w:t>C</w:t>
      </w:r>
      <w:r>
        <w:t>8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4CE50948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  <w:r w:rsidRPr="0034099B">
        <w:rPr>
          <w:bCs/>
          <w:sz w:val="24"/>
          <w:szCs w:val="24"/>
          <w:lang w:val="ro-RO"/>
        </w:rPr>
        <w:t>valoarea totală a obiectivului de investiții: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4C0E91">
        <w:rPr>
          <w:bCs/>
          <w:sz w:val="24"/>
          <w:szCs w:val="24"/>
          <w:lang w:val="ro-RO"/>
        </w:rPr>
        <w:t xml:space="preserve">             9.162.000,18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09A1E900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  <w:r w:rsidRPr="0034099B">
        <w:rPr>
          <w:bCs/>
          <w:sz w:val="24"/>
          <w:szCs w:val="24"/>
          <w:lang w:val="ro-RO"/>
        </w:rPr>
        <w:t xml:space="preserve">      din care C+M:</w:t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 w:rsidRPr="0034099B"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 xml:space="preserve"> 5</w:t>
      </w:r>
      <w:r w:rsidRPr="004C0E91">
        <w:rPr>
          <w:bCs/>
          <w:sz w:val="24"/>
          <w:szCs w:val="24"/>
          <w:lang w:val="ro-RO"/>
        </w:rPr>
        <w:t>.740.906,24</w:t>
      </w:r>
      <w:r w:rsidRPr="0034099B">
        <w:rPr>
          <w:bCs/>
          <w:sz w:val="24"/>
          <w:szCs w:val="24"/>
          <w:lang w:val="ro-RO"/>
        </w:rPr>
        <w:t xml:space="preserve">   lei (TVA inclus)</w:t>
      </w:r>
    </w:p>
    <w:p w14:paraId="23745050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sz w:val="24"/>
          <w:szCs w:val="24"/>
          <w:lang w:val="ro-RO" w:eastAsia="ro-RO"/>
        </w:rPr>
      </w:pPr>
    </w:p>
    <w:p w14:paraId="6E595B9E" w14:textId="22BE1C56" w:rsidR="005A1CDE" w:rsidRDefault="005A1CDE" w:rsidP="005A1CDE">
      <w:pPr>
        <w:pStyle w:val="FootnoteText"/>
        <w:ind w:left="-709"/>
        <w:jc w:val="left"/>
        <w:rPr>
          <w:rFonts w:eastAsia="Calibri"/>
          <w:b/>
          <w:bCs/>
          <w:i/>
          <w:sz w:val="24"/>
          <w:szCs w:val="24"/>
          <w:lang w:val="ro-RO" w:eastAsia="ro-RO"/>
        </w:rPr>
      </w:pPr>
      <w:r>
        <w:rPr>
          <w:rFonts w:eastAsia="Calibri"/>
          <w:b/>
          <w:bCs/>
          <w:i/>
          <w:sz w:val="24"/>
          <w:szCs w:val="24"/>
          <w:lang w:val="ro-RO" w:eastAsia="ro-RO"/>
        </w:rPr>
        <w:t>2. I</w:t>
      </w:r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ndicatori de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performanţă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- elemente fizice/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capacităţi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fizice care să indice atingerea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ţintei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obiectivului de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investiţii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-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şi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, după caz, calitativi, în conformitate cu standardele, normativele </w:t>
      </w:r>
      <w:proofErr w:type="spellStart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>şi</w:t>
      </w:r>
      <w:proofErr w:type="spellEnd"/>
      <w:r w:rsidRPr="009078F7">
        <w:rPr>
          <w:rFonts w:eastAsia="Calibri"/>
          <w:b/>
          <w:bCs/>
          <w:i/>
          <w:sz w:val="24"/>
          <w:szCs w:val="24"/>
          <w:lang w:val="ro-RO" w:eastAsia="ro-RO"/>
        </w:rPr>
        <w:t xml:space="preserve"> reglementările tehnice în vigoare;</w:t>
      </w:r>
    </w:p>
    <w:p w14:paraId="751CBBEC" w14:textId="77777777" w:rsidR="005A1CDE" w:rsidRPr="009078F7" w:rsidRDefault="005A1CDE" w:rsidP="005A1CDE">
      <w:pPr>
        <w:pStyle w:val="FootnoteText"/>
        <w:jc w:val="left"/>
        <w:rPr>
          <w:rFonts w:eastAsia="Calibri"/>
          <w:b/>
          <w:bCs/>
          <w:i/>
          <w:sz w:val="24"/>
          <w:szCs w:val="24"/>
          <w:lang w:val="ro-RO" w:eastAsia="ro-RO"/>
        </w:rPr>
      </w:pPr>
    </w:p>
    <w:p w14:paraId="6A6252EE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  <w:r w:rsidRPr="000658E5">
        <w:t xml:space="preserve">C6 -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 w:rsidRPr="0034099B">
        <w:rPr>
          <w:b/>
          <w:bCs/>
          <w:sz w:val="24"/>
          <w:szCs w:val="24"/>
        </w:rPr>
        <w:t>Inte</w:t>
      </w:r>
      <w:r>
        <w:rPr>
          <w:b/>
          <w:bCs/>
          <w:sz w:val="24"/>
          <w:szCs w:val="24"/>
        </w:rPr>
        <w:t>rn</w:t>
      </w:r>
      <w:r w:rsidRPr="0034099B">
        <w:rPr>
          <w:b/>
          <w:bCs/>
          <w:sz w:val="24"/>
          <w:szCs w:val="24"/>
        </w:rPr>
        <w:t>at</w:t>
      </w:r>
      <w:proofErr w:type="spellEnd"/>
      <w:r w:rsidRPr="000658E5">
        <w:t xml:space="preserve"> </w:t>
      </w:r>
    </w:p>
    <w:p w14:paraId="59145A96" w14:textId="77777777" w:rsidR="005A1CDE" w:rsidRDefault="005A1CDE" w:rsidP="005A1CDE">
      <w:pPr>
        <w:pStyle w:val="FootnoteText"/>
        <w:ind w:left="-284"/>
        <w:jc w:val="left"/>
      </w:pPr>
    </w:p>
    <w:tbl>
      <w:tblPr>
        <w:tblpPr w:leftFromText="180" w:rightFromText="180" w:vertAnchor="text" w:horzAnchor="page" w:tblpX="1068" w:tblpY="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3864"/>
      </w:tblGrid>
      <w:tr w:rsidR="005A1CDE" w14:paraId="33194C6F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A6D4F9"/>
            <w:vAlign w:val="center"/>
          </w:tcPr>
          <w:p w14:paraId="7CE41C6F" w14:textId="77777777" w:rsidR="005A1CDE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Indicatori de eficienta energetica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D4F9"/>
          </w:tcPr>
          <w:p w14:paraId="5623B666" w14:textId="77777777" w:rsidR="005A1CDE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b/>
                <w:bCs/>
              </w:rPr>
              <w:t xml:space="preserve">Valoare la finalul </w:t>
            </w:r>
            <w:proofErr w:type="spellStart"/>
            <w:r>
              <w:rPr>
                <w:b/>
                <w:bCs/>
              </w:rPr>
              <w:t>implementarii</w:t>
            </w:r>
            <w:proofErr w:type="spellEnd"/>
            <w:r>
              <w:rPr>
                <w:b/>
                <w:bCs/>
              </w:rPr>
              <w:t xml:space="preserve"> proiectului</w:t>
            </w:r>
          </w:p>
        </w:tc>
      </w:tr>
      <w:tr w:rsidR="005A1CDE" w14:paraId="4505A760" w14:textId="77777777" w:rsidTr="000C5AAB">
        <w:trPr>
          <w:trHeight w:hRule="exact" w:val="60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60EF2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specific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finala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pentru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incalzire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(kWh/m2/an)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844D6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40,36</w:t>
            </w:r>
          </w:p>
        </w:tc>
      </w:tr>
      <w:tr w:rsidR="005A1CDE" w14:paraId="6EC55698" w14:textId="77777777" w:rsidTr="000C5AAB">
        <w:trPr>
          <w:trHeight w:hRule="exact" w:val="3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2DB5B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22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5DE7D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82.788,87</w:t>
            </w:r>
          </w:p>
        </w:tc>
      </w:tr>
      <w:tr w:rsidR="005A1CDE" w14:paraId="1FE29DBC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808B8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conventionale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[kWh/an)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34C4B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48.309,00</w:t>
            </w:r>
          </w:p>
        </w:tc>
      </w:tr>
      <w:tr w:rsidR="005A1CDE" w14:paraId="08B0A13F" w14:textId="77777777" w:rsidTr="000C5AAB">
        <w:trPr>
          <w:trHeight w:hRule="exact" w:val="58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9E985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regenerabile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(kWh/an]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08450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34479.87</w:t>
            </w:r>
          </w:p>
        </w:tc>
      </w:tr>
      <w:tr w:rsidR="005A1CDE" w14:paraId="06CC7974" w14:textId="77777777" w:rsidTr="000C5AAB">
        <w:trPr>
          <w:trHeight w:hRule="exact" w:val="61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6997E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Nivel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estimat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al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gazelor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cu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efect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sera (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echivalent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kgCOz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/an}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6C0A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5.993,03</w:t>
            </w:r>
          </w:p>
        </w:tc>
      </w:tr>
    </w:tbl>
    <w:p w14:paraId="6D5C04FF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</w:p>
    <w:p w14:paraId="7E388AC4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</w:p>
    <w:p w14:paraId="5A308334" w14:textId="77777777" w:rsidR="005A1CDE" w:rsidRDefault="005A1CDE" w:rsidP="005A1CDE">
      <w:pPr>
        <w:pStyle w:val="FootnoteText"/>
        <w:jc w:val="left"/>
        <w:rPr>
          <w:b/>
          <w:bCs/>
        </w:rPr>
      </w:pPr>
    </w:p>
    <w:p w14:paraId="1226416D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60A8BCC6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445EF163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095F4DAB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28333F69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51147204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1866D940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3CA91EE7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3F1355AA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63CA3B1D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604AB800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</w:p>
    <w:p w14:paraId="5EAD12D6" w14:textId="77777777" w:rsidR="005A1CDE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  <w:r w:rsidRPr="000658E5">
        <w:t>C</w:t>
      </w:r>
      <w:r>
        <w:t>7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30B87FB3" w14:textId="77777777" w:rsidR="005A1CDE" w:rsidRPr="0034099B" w:rsidRDefault="005A1CDE" w:rsidP="005A1CDE">
      <w:pPr>
        <w:pStyle w:val="FootnoteText"/>
        <w:rPr>
          <w:bCs/>
          <w:sz w:val="24"/>
          <w:szCs w:val="24"/>
          <w:lang w:val="ro-RO"/>
        </w:rPr>
      </w:pPr>
      <w:r>
        <w:t xml:space="preserve">      </w:t>
      </w:r>
    </w:p>
    <w:tbl>
      <w:tblPr>
        <w:tblpPr w:leftFromText="180" w:rightFromText="180" w:vertAnchor="text" w:horzAnchor="page" w:tblpX="1068" w:tblpY="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3864"/>
      </w:tblGrid>
      <w:tr w:rsidR="005A1CDE" w14:paraId="08B13AE3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A6D4F9"/>
            <w:vAlign w:val="center"/>
          </w:tcPr>
          <w:p w14:paraId="3107B558" w14:textId="77777777" w:rsidR="005A1CDE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Indicatori de eficienta energetica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D4F9"/>
          </w:tcPr>
          <w:p w14:paraId="0FC4B71B" w14:textId="77777777" w:rsidR="005A1CDE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b/>
                <w:bCs/>
              </w:rPr>
              <w:t xml:space="preserve">Valoare la finalul </w:t>
            </w:r>
            <w:proofErr w:type="spellStart"/>
            <w:r>
              <w:rPr>
                <w:b/>
                <w:bCs/>
              </w:rPr>
              <w:t>implementarii</w:t>
            </w:r>
            <w:proofErr w:type="spellEnd"/>
            <w:r>
              <w:rPr>
                <w:b/>
                <w:bCs/>
              </w:rPr>
              <w:t xml:space="preserve"> proiectului</w:t>
            </w:r>
          </w:p>
        </w:tc>
      </w:tr>
      <w:tr w:rsidR="005A1CDE" w14:paraId="07B9E8A7" w14:textId="77777777" w:rsidTr="000C5AAB">
        <w:trPr>
          <w:trHeight w:hRule="exact" w:val="60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CD329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lastRenderedPageBreak/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specific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finala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pentru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incalzire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(kWh/m2/an)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D8450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35,12</w:t>
            </w:r>
          </w:p>
        </w:tc>
      </w:tr>
      <w:tr w:rsidR="005A1CDE" w14:paraId="51100A9D" w14:textId="77777777" w:rsidTr="000C5AAB">
        <w:trPr>
          <w:trHeight w:hRule="exact" w:val="3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EFE40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22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C9DD6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185.077,93</w:t>
            </w:r>
          </w:p>
        </w:tc>
      </w:tr>
      <w:tr w:rsidR="005A1CDE" w14:paraId="7D7582B4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3FAC8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conventionale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[kWh/an)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AB03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99.490,24</w:t>
            </w:r>
          </w:p>
        </w:tc>
      </w:tr>
      <w:tr w:rsidR="005A1CDE" w14:paraId="0D9944A2" w14:textId="77777777" w:rsidTr="000C5AAB">
        <w:trPr>
          <w:trHeight w:hRule="exact" w:val="58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433D2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regenerabile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(kWh/an]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4BFA7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85.587,69</w:t>
            </w:r>
          </w:p>
        </w:tc>
      </w:tr>
      <w:tr w:rsidR="005A1CDE" w14:paraId="4487D02E" w14:textId="77777777" w:rsidTr="000C5AAB">
        <w:trPr>
          <w:trHeight w:hRule="exact" w:val="61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AC1F5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Nivel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estimat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al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gazelor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cu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efect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sera (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echivalent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kgCOz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/an}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FBC4F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12.857,18</w:t>
            </w:r>
          </w:p>
        </w:tc>
      </w:tr>
    </w:tbl>
    <w:p w14:paraId="294A585E" w14:textId="77777777" w:rsidR="005A1CDE" w:rsidRDefault="005A1CDE" w:rsidP="005A1CDE">
      <w:pPr>
        <w:pStyle w:val="FootnoteText"/>
        <w:jc w:val="center"/>
        <w:rPr>
          <w:rFonts w:eastAsia="Calibri"/>
          <w:b/>
          <w:bCs/>
          <w:sz w:val="24"/>
          <w:szCs w:val="24"/>
          <w:lang w:val="ro-RO" w:eastAsia="ro-RO"/>
        </w:rPr>
      </w:pPr>
    </w:p>
    <w:p w14:paraId="242CD7F4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67658241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3C42F6EB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70076026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66007648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3AC69853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6FCE7EC4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4BFCEB0A" w14:textId="77777777" w:rsidR="005A1CDE" w:rsidRDefault="005A1CDE" w:rsidP="005A1CDE">
      <w:pPr>
        <w:pStyle w:val="FootnoteText"/>
        <w:jc w:val="left"/>
        <w:rPr>
          <w:rFonts w:eastAsia="Calibri"/>
          <w:b/>
          <w:bCs/>
          <w:lang w:val="ro-RO" w:eastAsia="ro-RO"/>
        </w:rPr>
      </w:pPr>
    </w:p>
    <w:p w14:paraId="40D1A9A3" w14:textId="77777777" w:rsidR="005A1CDE" w:rsidRPr="004C0E91" w:rsidRDefault="005A1CDE" w:rsidP="005A1CDE">
      <w:pPr>
        <w:pStyle w:val="FootnoteText"/>
        <w:numPr>
          <w:ilvl w:val="0"/>
          <w:numId w:val="24"/>
        </w:numPr>
        <w:ind w:left="-284"/>
        <w:jc w:val="left"/>
      </w:pPr>
      <w:r w:rsidRPr="000658E5">
        <w:t>C</w:t>
      </w:r>
      <w:r>
        <w:t>8</w:t>
      </w:r>
      <w:r w:rsidRPr="000658E5">
        <w:t xml:space="preserve"> - </w:t>
      </w:r>
      <w:proofErr w:type="spellStart"/>
      <w:r w:rsidRPr="0034099B">
        <w:rPr>
          <w:b/>
          <w:bCs/>
          <w:sz w:val="24"/>
          <w:szCs w:val="24"/>
        </w:rPr>
        <w:t>clădire</w:t>
      </w:r>
      <w:proofErr w:type="spellEnd"/>
      <w:r w:rsidRPr="003409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Școală</w:t>
      </w:r>
      <w:proofErr w:type="spellEnd"/>
    </w:p>
    <w:p w14:paraId="4665BC3D" w14:textId="77777777" w:rsidR="005A1CDE" w:rsidRDefault="005A1CDE" w:rsidP="005A1CDE">
      <w:pPr>
        <w:pStyle w:val="FootnoteText"/>
        <w:jc w:val="left"/>
      </w:pPr>
    </w:p>
    <w:tbl>
      <w:tblPr>
        <w:tblpPr w:leftFromText="180" w:rightFromText="180" w:vertAnchor="text" w:horzAnchor="page" w:tblpX="1068" w:tblpY="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3864"/>
      </w:tblGrid>
      <w:tr w:rsidR="005A1CDE" w14:paraId="648233AB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A6D4F9"/>
            <w:vAlign w:val="center"/>
          </w:tcPr>
          <w:p w14:paraId="47F34AD3" w14:textId="77777777" w:rsidR="005A1CDE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Indicatori de eficienta energetica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D4F9"/>
          </w:tcPr>
          <w:p w14:paraId="5B8A523F" w14:textId="77777777" w:rsidR="005A1CDE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b/>
                <w:bCs/>
              </w:rPr>
              <w:t xml:space="preserve">Valoare la finalul </w:t>
            </w:r>
            <w:proofErr w:type="spellStart"/>
            <w:r>
              <w:rPr>
                <w:b/>
                <w:bCs/>
              </w:rPr>
              <w:t>implementarii</w:t>
            </w:r>
            <w:proofErr w:type="spellEnd"/>
            <w:r>
              <w:rPr>
                <w:b/>
                <w:bCs/>
              </w:rPr>
              <w:t xml:space="preserve"> proiectului</w:t>
            </w:r>
          </w:p>
        </w:tc>
      </w:tr>
      <w:tr w:rsidR="005A1CDE" w14:paraId="0C545721" w14:textId="77777777" w:rsidTr="000C5AAB">
        <w:trPr>
          <w:trHeight w:hRule="exact" w:val="60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51FD4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specific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finala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pentru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incalzire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(kWh/m2/an)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2F9C2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35,20</w:t>
            </w:r>
          </w:p>
        </w:tc>
      </w:tr>
      <w:tr w:rsidR="005A1CDE" w14:paraId="4112CE9B" w14:textId="77777777" w:rsidTr="000C5AAB">
        <w:trPr>
          <w:trHeight w:hRule="exact" w:val="36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43B0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22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48157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83.308,15</w:t>
            </w:r>
          </w:p>
        </w:tc>
      </w:tr>
      <w:tr w:rsidR="005A1CDE" w14:paraId="27314427" w14:textId="77777777" w:rsidTr="000C5AAB">
        <w:trPr>
          <w:trHeight w:hRule="exact" w:val="59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CEEA6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totala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conventionale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[kWh/an)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BFDB7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45.499,98</w:t>
            </w:r>
          </w:p>
        </w:tc>
      </w:tr>
      <w:tr w:rsidR="005A1CDE" w14:paraId="62D6BA76" w14:textId="77777777" w:rsidTr="000C5AAB">
        <w:trPr>
          <w:trHeight w:hRule="exact" w:val="58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04A96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Consumul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energie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primara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utilizand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surse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regenerabile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(kWh/an]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A1BBC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37.808,17</w:t>
            </w:r>
          </w:p>
        </w:tc>
      </w:tr>
      <w:tr w:rsidR="005A1CDE" w14:paraId="549C3519" w14:textId="77777777" w:rsidTr="000C5AAB">
        <w:trPr>
          <w:trHeight w:hRule="exact" w:val="61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C1F6D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Nivel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anual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estimat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al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gazelor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cu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efect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de sera (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echivalent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 xml:space="preserve"> </w:t>
            </w:r>
            <w:proofErr w:type="spellStart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kgCOz</w:t>
            </w:r>
            <w:proofErr w:type="spellEnd"/>
            <w:r w:rsidRPr="004C2135">
              <w:rPr>
                <w:rStyle w:val="MSGENFONTSTYLENAMETEMPLATEROLENUMBERMSGENFONTSTYLENAMEBYROLETEXT2MSGENFONTSTYLEMODIFERSIZE10MSGENFONTSTYLEMODIFERNOTBOLD"/>
                <w:rFonts w:eastAsia="Arial"/>
              </w:rPr>
              <w:t>/an}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E7B47" w14:textId="77777777" w:rsidR="005A1CDE" w:rsidRPr="004C2135" w:rsidRDefault="005A1CDE" w:rsidP="000C5AAB">
            <w:pPr>
              <w:pStyle w:val="MSGENFONTSTYLENAMETEMPLATEROLENUMBERMSGENFONTSTYLENAMEBYROLETEXT20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C2135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  <w:b/>
                <w:bCs/>
              </w:rPr>
              <w:t>763,65</w:t>
            </w:r>
          </w:p>
        </w:tc>
      </w:tr>
    </w:tbl>
    <w:p w14:paraId="16B009A9" w14:textId="4039C017" w:rsidR="00AB1F44" w:rsidRDefault="00AB1F44" w:rsidP="00080F57">
      <w:pPr>
        <w:jc w:val="both"/>
        <w:rPr>
          <w:highlight w:val="yellow"/>
          <w:lang w:val="ro-RO"/>
        </w:rPr>
      </w:pPr>
    </w:p>
    <w:p w14:paraId="4AE36240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1077C7B0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194223C1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6C44B4AA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31A9DE23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281D0FAF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66E51A9F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3EE75538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30AA2806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25E4828B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65B99D81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47A8022F" w14:textId="77777777" w:rsidR="005A1CDE" w:rsidRDefault="005A1CDE" w:rsidP="00080F57">
      <w:pPr>
        <w:jc w:val="both"/>
        <w:rPr>
          <w:highlight w:val="yellow"/>
          <w:lang w:val="ro-RO"/>
        </w:rPr>
      </w:pPr>
    </w:p>
    <w:p w14:paraId="75ADB149" w14:textId="1D76107B" w:rsidR="00AB1F44" w:rsidRPr="005A1CDE" w:rsidRDefault="000C463C" w:rsidP="00DB1E67">
      <w:pPr>
        <w:jc w:val="both"/>
        <w:rPr>
          <w:strike/>
          <w:highlight w:val="yellow"/>
          <w:lang w:val="ro-RO"/>
        </w:rPr>
      </w:pPr>
      <w:r>
        <w:rPr>
          <w:highlight w:val="yellow"/>
          <w:lang w:val="ro-RO"/>
        </w:rPr>
        <w:t xml:space="preserve"> </w:t>
      </w:r>
    </w:p>
    <w:p w14:paraId="23773AA7" w14:textId="60C91AEF" w:rsidR="00AB1F44" w:rsidRPr="005A1CDE" w:rsidRDefault="00AB1F44" w:rsidP="005A1CDE">
      <w:pPr>
        <w:pStyle w:val="FootnoteText"/>
        <w:numPr>
          <w:ilvl w:val="0"/>
          <w:numId w:val="27"/>
        </w:numPr>
        <w:ind w:left="-142"/>
        <w:rPr>
          <w:b/>
          <w:sz w:val="24"/>
          <w:szCs w:val="24"/>
          <w:lang w:val="ro-RO"/>
        </w:rPr>
      </w:pPr>
      <w:r w:rsidRPr="005A1CDE">
        <w:rPr>
          <w:b/>
          <w:sz w:val="24"/>
          <w:szCs w:val="24"/>
          <w:lang w:val="ro-RO"/>
        </w:rPr>
        <w:t>Indicatori</w:t>
      </w:r>
      <w:r w:rsidR="00592A28" w:rsidRPr="005A1CDE">
        <w:rPr>
          <w:b/>
          <w:sz w:val="24"/>
          <w:szCs w:val="24"/>
          <w:lang w:val="ro-RO"/>
        </w:rPr>
        <w:t xml:space="preserve"> </w:t>
      </w:r>
      <w:r w:rsidRPr="005A1CDE">
        <w:rPr>
          <w:b/>
          <w:sz w:val="24"/>
          <w:szCs w:val="24"/>
          <w:lang w:val="ro-RO"/>
        </w:rPr>
        <w:t>fizici:</w:t>
      </w:r>
    </w:p>
    <w:p w14:paraId="3011D955" w14:textId="77777777" w:rsidR="00AB1F44" w:rsidRPr="005A1CDE" w:rsidRDefault="00AB1F44" w:rsidP="00080F57">
      <w:pPr>
        <w:pStyle w:val="FootnoteText"/>
        <w:ind w:left="360"/>
        <w:rPr>
          <w:b/>
          <w:sz w:val="24"/>
          <w:szCs w:val="24"/>
          <w:lang w:val="ro-RO"/>
        </w:rPr>
      </w:pPr>
    </w:p>
    <w:p w14:paraId="1088F3AF" w14:textId="0986AC51" w:rsidR="00AB1F44" w:rsidRPr="005A1CDE" w:rsidRDefault="00AB1F44" w:rsidP="005A1CDE">
      <w:pPr>
        <w:pStyle w:val="FootnoteText"/>
        <w:numPr>
          <w:ilvl w:val="1"/>
          <w:numId w:val="27"/>
        </w:numPr>
        <w:rPr>
          <w:sz w:val="24"/>
          <w:szCs w:val="24"/>
          <w:lang w:val="ro-RO"/>
        </w:rPr>
      </w:pPr>
      <w:r w:rsidRPr="005A1CDE">
        <w:rPr>
          <w:sz w:val="24"/>
          <w:szCs w:val="24"/>
          <w:lang w:val="ro-RO"/>
        </w:rPr>
        <w:t xml:space="preserve">Durata de implementare a proiectului: </w:t>
      </w:r>
      <w:r w:rsidR="00355420" w:rsidRPr="005A1CDE">
        <w:rPr>
          <w:sz w:val="24"/>
          <w:szCs w:val="24"/>
          <w:lang w:val="ro-RO"/>
        </w:rPr>
        <w:t>24</w:t>
      </w:r>
      <w:r w:rsidR="00592A28" w:rsidRPr="005A1CDE">
        <w:rPr>
          <w:sz w:val="24"/>
          <w:szCs w:val="24"/>
          <w:lang w:val="ro-RO"/>
        </w:rPr>
        <w:t xml:space="preserve">  </w:t>
      </w:r>
      <w:r w:rsidRPr="005A1CDE">
        <w:rPr>
          <w:sz w:val="24"/>
          <w:szCs w:val="24"/>
          <w:lang w:val="ro-RO"/>
        </w:rPr>
        <w:t>luni</w:t>
      </w:r>
      <w:r w:rsidR="004263C2" w:rsidRPr="005A1CDE">
        <w:rPr>
          <w:sz w:val="24"/>
          <w:szCs w:val="24"/>
          <w:lang w:val="ro-RO"/>
        </w:rPr>
        <w:t xml:space="preserve"> inclusiv proiectare</w:t>
      </w:r>
      <w:r w:rsidRPr="005A1CDE">
        <w:rPr>
          <w:sz w:val="24"/>
          <w:szCs w:val="24"/>
          <w:lang w:val="ro-RO"/>
        </w:rPr>
        <w:t>.</w:t>
      </w:r>
    </w:p>
    <w:p w14:paraId="70F94402" w14:textId="77777777" w:rsidR="00AB1F44" w:rsidRPr="005A1CDE" w:rsidRDefault="00AB1F44" w:rsidP="005A1CDE">
      <w:pPr>
        <w:pStyle w:val="FootnoteText"/>
        <w:numPr>
          <w:ilvl w:val="1"/>
          <w:numId w:val="27"/>
        </w:numPr>
        <w:rPr>
          <w:sz w:val="24"/>
          <w:szCs w:val="24"/>
          <w:lang w:val="ro-RO"/>
        </w:rPr>
      </w:pPr>
      <w:r w:rsidRPr="005A1CDE">
        <w:rPr>
          <w:sz w:val="24"/>
          <w:szCs w:val="24"/>
          <w:lang w:val="ro-RO"/>
        </w:rPr>
        <w:t>Durata</w:t>
      </w:r>
      <w:r w:rsidR="004263C2" w:rsidRPr="005A1CDE">
        <w:rPr>
          <w:sz w:val="24"/>
          <w:szCs w:val="24"/>
          <w:lang w:val="ro-RO"/>
        </w:rPr>
        <w:t xml:space="preserve"> </w:t>
      </w:r>
      <w:r w:rsidRPr="005A1CDE">
        <w:rPr>
          <w:sz w:val="24"/>
          <w:szCs w:val="24"/>
          <w:lang w:val="ro-RO"/>
        </w:rPr>
        <w:t>perioadei de garanție a lucrărilor de intervenție:  minim</w:t>
      </w:r>
      <w:r w:rsidR="004263C2" w:rsidRPr="005A1CDE">
        <w:rPr>
          <w:sz w:val="24"/>
          <w:szCs w:val="24"/>
          <w:lang w:val="ro-RO"/>
        </w:rPr>
        <w:t xml:space="preserve"> 36 </w:t>
      </w:r>
      <w:r w:rsidR="00ED7818" w:rsidRPr="005A1CDE">
        <w:rPr>
          <w:sz w:val="24"/>
          <w:szCs w:val="24"/>
          <w:lang w:val="ro-RO"/>
        </w:rPr>
        <w:t>luni</w:t>
      </w:r>
    </w:p>
    <w:p w14:paraId="25B2ECDA" w14:textId="7B379A2C" w:rsidR="00AB1F44" w:rsidRPr="005A1CDE" w:rsidRDefault="00AB1F44" w:rsidP="00080F57">
      <w:pPr>
        <w:pStyle w:val="FootnoteText"/>
        <w:ind w:left="360"/>
        <w:rPr>
          <w:sz w:val="24"/>
          <w:szCs w:val="24"/>
          <w:lang w:val="ro-RO"/>
        </w:rPr>
      </w:pPr>
      <w:r w:rsidRPr="005A1CDE">
        <w:rPr>
          <w:sz w:val="24"/>
          <w:szCs w:val="24"/>
          <w:lang w:val="ro-RO"/>
        </w:rPr>
        <w:t>(</w:t>
      </w:r>
      <w:r w:rsidR="00592A28" w:rsidRPr="005A1CDE">
        <w:rPr>
          <w:sz w:val="24"/>
          <w:szCs w:val="24"/>
          <w:lang w:val="ro-RO"/>
        </w:rPr>
        <w:t xml:space="preserve"> </w:t>
      </w:r>
      <w:r w:rsidR="00ED7818" w:rsidRPr="005A1CDE">
        <w:rPr>
          <w:sz w:val="24"/>
          <w:szCs w:val="24"/>
          <w:lang w:val="ro-RO"/>
        </w:rPr>
        <w:t>luni</w:t>
      </w:r>
      <w:r w:rsidRPr="005A1CDE">
        <w:rPr>
          <w:sz w:val="24"/>
          <w:szCs w:val="24"/>
          <w:lang w:val="ro-RO"/>
        </w:rPr>
        <w:t xml:space="preserve"> de la data recepției la terminarea</w:t>
      </w:r>
      <w:r w:rsidR="004263C2" w:rsidRPr="005A1CDE">
        <w:rPr>
          <w:sz w:val="24"/>
          <w:szCs w:val="24"/>
          <w:lang w:val="ro-RO"/>
        </w:rPr>
        <w:t xml:space="preserve"> </w:t>
      </w:r>
      <w:r w:rsidR="000145E3" w:rsidRPr="005A1CDE">
        <w:rPr>
          <w:sz w:val="24"/>
          <w:szCs w:val="24"/>
          <w:lang w:val="ro-RO"/>
        </w:rPr>
        <w:t>lucrărilor</w:t>
      </w:r>
      <w:r w:rsidRPr="005A1CDE">
        <w:rPr>
          <w:sz w:val="24"/>
          <w:szCs w:val="24"/>
          <w:lang w:val="ro-RO"/>
        </w:rPr>
        <w:t>)</w:t>
      </w:r>
    </w:p>
    <w:p w14:paraId="5C351EDE" w14:textId="77777777" w:rsidR="00AB1F44" w:rsidRPr="005A1CDE" w:rsidRDefault="00AB1F44" w:rsidP="00080F57">
      <w:pPr>
        <w:pStyle w:val="FootnoteText"/>
        <w:ind w:left="360"/>
        <w:rPr>
          <w:sz w:val="24"/>
          <w:szCs w:val="24"/>
          <w:lang w:val="ro-RO"/>
        </w:rPr>
      </w:pPr>
    </w:p>
    <w:p w14:paraId="65687A5A" w14:textId="77777777" w:rsidR="00135A81" w:rsidRPr="005A1CDE" w:rsidRDefault="00ED7818" w:rsidP="00B351A0">
      <w:pPr>
        <w:autoSpaceDE w:val="0"/>
        <w:autoSpaceDN w:val="0"/>
        <w:adjustRightInd w:val="0"/>
        <w:rPr>
          <w:b/>
          <w:bCs/>
          <w:lang w:val="ro-RO"/>
        </w:rPr>
      </w:pPr>
      <w:r w:rsidRPr="005A1CDE">
        <w:rPr>
          <w:lang w:val="ro-RO"/>
        </w:rPr>
        <w:t>1.3.</w:t>
      </w:r>
      <w:r w:rsidR="00355420" w:rsidRPr="005A1CDE">
        <w:rPr>
          <w:rFonts w:eastAsia="Calibri"/>
          <w:b/>
          <w:lang w:val="ro-RO" w:eastAsia="ro-RO"/>
        </w:rPr>
        <w:t xml:space="preserve"> </w:t>
      </w:r>
      <w:r w:rsidR="00355420" w:rsidRPr="005A1CDE">
        <w:rPr>
          <w:b/>
          <w:bCs/>
          <w:lang w:val="ro-RO"/>
        </w:rPr>
        <w:t>Indici Urbanistici</w:t>
      </w:r>
    </w:p>
    <w:p w14:paraId="1FD04E30" w14:textId="77777777" w:rsidR="005A1CDE" w:rsidRDefault="00135A81" w:rsidP="005A1CDE">
      <w:pPr>
        <w:autoSpaceDE w:val="0"/>
        <w:autoSpaceDN w:val="0"/>
        <w:adjustRightInd w:val="0"/>
        <w:rPr>
          <w:color w:val="000000"/>
          <w:lang w:bidi="en-US"/>
        </w:rPr>
      </w:pPr>
      <w:r w:rsidRPr="00E61579">
        <w:rPr>
          <w:highlight w:val="yellow"/>
          <w:lang w:val="ro-RO"/>
        </w:rPr>
        <w:br/>
      </w:r>
      <w:r w:rsidR="005A1CDE" w:rsidRPr="003F6DC8">
        <w:rPr>
          <w:color w:val="000000"/>
          <w:lang w:bidi="en-US"/>
        </w:rPr>
        <w:t xml:space="preserve">- zona de </w:t>
      </w:r>
      <w:proofErr w:type="spellStart"/>
      <w:r w:rsidR="005A1CDE" w:rsidRPr="003F6DC8">
        <w:rPr>
          <w:color w:val="000000"/>
          <w:lang w:bidi="en-US"/>
        </w:rPr>
        <w:t>interes</w:t>
      </w:r>
      <w:proofErr w:type="spellEnd"/>
      <w:r w:rsidR="005A1CDE" w:rsidRPr="003F6DC8">
        <w:rPr>
          <w:color w:val="000000"/>
          <w:lang w:bidi="en-US"/>
        </w:rPr>
        <w:t xml:space="preserve">, pe care se </w:t>
      </w:r>
      <w:proofErr w:type="spellStart"/>
      <w:r w:rsidR="005A1CDE" w:rsidRPr="003F6DC8">
        <w:rPr>
          <w:color w:val="000000"/>
          <w:lang w:bidi="en-US"/>
        </w:rPr>
        <w:t>execut</w:t>
      </w:r>
      <w:r w:rsidR="005A1CDE">
        <w:rPr>
          <w:color w:val="000000"/>
          <w:lang w:bidi="en-US"/>
        </w:rPr>
        <w:t>ă</w:t>
      </w:r>
      <w:proofErr w:type="spellEnd"/>
      <w:r w:rsidR="005A1CDE" w:rsidRPr="003F6DC8">
        <w:rPr>
          <w:color w:val="000000"/>
          <w:lang w:bidi="en-US"/>
        </w:rPr>
        <w:t xml:space="preserve"> </w:t>
      </w:r>
      <w:proofErr w:type="spellStart"/>
      <w:r w:rsidR="005A1CDE" w:rsidRPr="003F6DC8">
        <w:rPr>
          <w:color w:val="000000"/>
          <w:lang w:bidi="en-US"/>
        </w:rPr>
        <w:t>lucrarea</w:t>
      </w:r>
      <w:proofErr w:type="spellEnd"/>
      <w:r w:rsidR="005A1CDE" w:rsidRPr="003F6DC8">
        <w:rPr>
          <w:color w:val="000000"/>
          <w:lang w:bidi="en-US"/>
        </w:rPr>
        <w:t xml:space="preserve"> </w:t>
      </w:r>
      <w:proofErr w:type="spellStart"/>
      <w:r w:rsidR="005A1CDE" w:rsidRPr="003F6DC8">
        <w:rPr>
          <w:color w:val="000000"/>
          <w:lang w:bidi="en-US"/>
        </w:rPr>
        <w:t>este</w:t>
      </w:r>
      <w:proofErr w:type="spellEnd"/>
      <w:r w:rsidR="005A1CDE" w:rsidRPr="003F6DC8">
        <w:rPr>
          <w:color w:val="000000"/>
          <w:lang w:bidi="en-US"/>
        </w:rPr>
        <w:t xml:space="preserve"> de 5142 </w:t>
      </w:r>
      <w:proofErr w:type="spellStart"/>
      <w:r w:rsidR="005A1CDE" w:rsidRPr="003F6DC8">
        <w:rPr>
          <w:color w:val="000000"/>
          <w:lang w:bidi="en-US"/>
        </w:rPr>
        <w:t>mp</w:t>
      </w:r>
      <w:proofErr w:type="spellEnd"/>
      <w:r w:rsidR="005A1CDE" w:rsidRPr="003F6DC8">
        <w:rPr>
          <w:color w:val="000000"/>
          <w:lang w:bidi="en-US"/>
        </w:rPr>
        <w:t xml:space="preserve">, </w:t>
      </w:r>
      <w:proofErr w:type="spellStart"/>
      <w:r w:rsidR="005A1CDE" w:rsidRPr="003F6DC8">
        <w:rPr>
          <w:color w:val="000000"/>
          <w:lang w:bidi="en-US"/>
        </w:rPr>
        <w:t>suprafat</w:t>
      </w:r>
      <w:r w:rsidR="005A1CDE">
        <w:rPr>
          <w:color w:val="000000"/>
          <w:lang w:bidi="en-US"/>
        </w:rPr>
        <w:t>a</w:t>
      </w:r>
      <w:proofErr w:type="spellEnd"/>
      <w:r w:rsidR="005A1CDE" w:rsidRPr="003F6DC8">
        <w:rPr>
          <w:color w:val="000000"/>
          <w:lang w:bidi="en-US"/>
        </w:rPr>
        <w:t xml:space="preserve"> </w:t>
      </w:r>
      <w:proofErr w:type="spellStart"/>
      <w:r w:rsidR="005A1CDE" w:rsidRPr="003F6DC8">
        <w:rPr>
          <w:color w:val="000000"/>
          <w:lang w:bidi="en-US"/>
        </w:rPr>
        <w:t>total</w:t>
      </w:r>
      <w:r w:rsidR="005A1CDE">
        <w:rPr>
          <w:color w:val="000000"/>
          <w:lang w:bidi="en-US"/>
        </w:rPr>
        <w:t>ă</w:t>
      </w:r>
      <w:proofErr w:type="spellEnd"/>
      <w:r w:rsidR="005A1CDE" w:rsidRPr="003F6DC8">
        <w:rPr>
          <w:color w:val="000000"/>
          <w:lang w:bidi="en-US"/>
        </w:rPr>
        <w:t xml:space="preserve"> </w:t>
      </w:r>
      <w:proofErr w:type="gramStart"/>
      <w:r w:rsidR="005A1CDE" w:rsidRPr="003F6DC8">
        <w:rPr>
          <w:color w:val="000000"/>
          <w:lang w:bidi="en-US"/>
        </w:rPr>
        <w:t>a</w:t>
      </w:r>
      <w:proofErr w:type="gramEnd"/>
      <w:r w:rsidR="005A1CDE" w:rsidRPr="003F6DC8">
        <w:rPr>
          <w:color w:val="000000"/>
          <w:lang w:bidi="en-US"/>
        </w:rPr>
        <w:t xml:space="preserve"> </w:t>
      </w:r>
      <w:proofErr w:type="spellStart"/>
      <w:r w:rsidR="005A1CDE" w:rsidRPr="003F6DC8">
        <w:rPr>
          <w:color w:val="000000"/>
          <w:lang w:bidi="en-US"/>
        </w:rPr>
        <w:t>imobilului</w:t>
      </w:r>
      <w:proofErr w:type="spellEnd"/>
      <w:r w:rsidR="005A1CDE" w:rsidRPr="003F6DC8">
        <w:rPr>
          <w:color w:val="000000"/>
          <w:lang w:bidi="en-US"/>
        </w:rPr>
        <w:t xml:space="preserve"> </w:t>
      </w:r>
      <w:proofErr w:type="spellStart"/>
      <w:r w:rsidR="005A1CDE">
        <w:rPr>
          <w:color w:val="000000"/>
          <w:lang w:bidi="en-US"/>
        </w:rPr>
        <w:t>î</w:t>
      </w:r>
      <w:r w:rsidR="005A1CDE" w:rsidRPr="003F6DC8">
        <w:rPr>
          <w:color w:val="000000"/>
          <w:lang w:bidi="en-US"/>
        </w:rPr>
        <w:t>nscris</w:t>
      </w:r>
      <w:proofErr w:type="spellEnd"/>
      <w:r w:rsidR="005A1CDE" w:rsidRPr="003F6DC8">
        <w:rPr>
          <w:color w:val="000000"/>
          <w:lang w:bidi="en-US"/>
        </w:rPr>
        <w:t xml:space="preserve"> </w:t>
      </w:r>
      <w:proofErr w:type="spellStart"/>
      <w:r w:rsidR="005A1CDE">
        <w:rPr>
          <w:color w:val="000000"/>
          <w:lang w:bidi="en-US"/>
        </w:rPr>
        <w:t>î</w:t>
      </w:r>
      <w:r w:rsidR="005A1CDE" w:rsidRPr="003F6DC8">
        <w:rPr>
          <w:color w:val="000000"/>
          <w:lang w:bidi="en-US"/>
        </w:rPr>
        <w:t>n</w:t>
      </w:r>
      <w:proofErr w:type="spellEnd"/>
      <w:r w:rsidR="005A1CDE" w:rsidRPr="003F6DC8">
        <w:rPr>
          <w:color w:val="000000"/>
          <w:lang w:bidi="en-US"/>
        </w:rPr>
        <w:t xml:space="preserve"> CF 131080/</w:t>
      </w:r>
      <w:proofErr w:type="spellStart"/>
      <w:r w:rsidR="005A1CDE" w:rsidRPr="003F6DC8">
        <w:rPr>
          <w:color w:val="000000"/>
          <w:lang w:bidi="en-US"/>
        </w:rPr>
        <w:t>Tg</w:t>
      </w:r>
      <w:proofErr w:type="spellEnd"/>
      <w:r w:rsidR="005A1CDE" w:rsidRPr="003F6DC8">
        <w:rPr>
          <w:color w:val="000000"/>
          <w:lang w:bidi="en-US"/>
        </w:rPr>
        <w:t xml:space="preserve">. Mures </w:t>
      </w:r>
      <w:proofErr w:type="spellStart"/>
      <w:r w:rsidR="005A1CDE" w:rsidRPr="003F6DC8">
        <w:rPr>
          <w:color w:val="000000"/>
          <w:lang w:bidi="en-US"/>
        </w:rPr>
        <w:t>este</w:t>
      </w:r>
      <w:proofErr w:type="spellEnd"/>
      <w:r w:rsidR="005A1CDE" w:rsidRPr="003F6DC8">
        <w:rPr>
          <w:color w:val="000000"/>
          <w:lang w:bidi="en-US"/>
        </w:rPr>
        <w:t xml:space="preserve"> de 13940 </w:t>
      </w:r>
      <w:proofErr w:type="spellStart"/>
      <w:r w:rsidR="005A1CDE" w:rsidRPr="001D6BE0">
        <w:rPr>
          <w:color w:val="000000"/>
          <w:lang w:bidi="en-US"/>
        </w:rPr>
        <w:t>mp</w:t>
      </w:r>
      <w:proofErr w:type="spellEnd"/>
      <w:r w:rsidR="005A1CDE" w:rsidRPr="001D6BE0">
        <w:rPr>
          <w:lang w:val="ro-RO"/>
        </w:rPr>
        <w:t xml:space="preserve">, </w:t>
      </w:r>
      <w:r w:rsidR="005A1CDE" w:rsidRPr="001D6BE0">
        <w:rPr>
          <w:color w:val="000000"/>
          <w:lang w:bidi="en-US"/>
        </w:rPr>
        <w:t>CF</w:t>
      </w:r>
      <w:r w:rsidR="005A1CDE" w:rsidRPr="003F6DC8">
        <w:rPr>
          <w:color w:val="000000"/>
          <w:lang w:bidi="en-US"/>
        </w:rPr>
        <w:t xml:space="preserve"> 131080/</w:t>
      </w:r>
      <w:proofErr w:type="spellStart"/>
      <w:r w:rsidR="005A1CDE" w:rsidRPr="003F6DC8">
        <w:rPr>
          <w:color w:val="000000"/>
          <w:lang w:bidi="en-US"/>
        </w:rPr>
        <w:t>Tg</w:t>
      </w:r>
      <w:proofErr w:type="spellEnd"/>
      <w:r w:rsidR="005A1CDE" w:rsidRPr="003F6DC8">
        <w:rPr>
          <w:color w:val="000000"/>
          <w:lang w:bidi="en-US"/>
        </w:rPr>
        <w:t>. Mures</w:t>
      </w:r>
    </w:p>
    <w:p w14:paraId="15545990" w14:textId="77777777" w:rsidR="005A1CDE" w:rsidRPr="00EA2CE5" w:rsidRDefault="005A1CDE" w:rsidP="005A1CDE">
      <w:pPr>
        <w:autoSpaceDE w:val="0"/>
        <w:autoSpaceDN w:val="0"/>
        <w:adjustRightInd w:val="0"/>
        <w:rPr>
          <w:highlight w:val="yellow"/>
          <w:lang w:val="ro-RO"/>
        </w:rPr>
      </w:pPr>
    </w:p>
    <w:p w14:paraId="5FFC9FC9" w14:textId="77777777" w:rsidR="005A1CDE" w:rsidRPr="00960B81" w:rsidRDefault="005A1CDE" w:rsidP="005A1CDE">
      <w:pPr>
        <w:autoSpaceDE w:val="0"/>
        <w:autoSpaceDN w:val="0"/>
        <w:adjustRightInd w:val="0"/>
        <w:ind w:left="426" w:hanging="426"/>
        <w:rPr>
          <w:b/>
          <w:bCs/>
          <w:lang w:val="ro-RO"/>
        </w:rPr>
      </w:pPr>
      <w:r w:rsidRPr="00960B81">
        <w:rPr>
          <w:b/>
          <w:bCs/>
          <w:lang w:val="ro-RO"/>
        </w:rPr>
        <w:t>Corp C 6 internat :</w:t>
      </w:r>
      <w:r w:rsidRPr="00960B81">
        <w:rPr>
          <w:lang w:val="ro-RO"/>
        </w:rPr>
        <w:br/>
      </w:r>
      <w:r w:rsidRPr="00960B81">
        <w:rPr>
          <w:b/>
          <w:bCs/>
          <w:lang w:val="ro-RO"/>
        </w:rPr>
        <w:t>-situație existentă</w:t>
      </w:r>
    </w:p>
    <w:p w14:paraId="798ABDE1" w14:textId="77777777" w:rsidR="005A1CDE" w:rsidRPr="00960B81" w:rsidRDefault="005A1CDE" w:rsidP="005A1CDE">
      <w:pPr>
        <w:autoSpaceDE w:val="0"/>
        <w:autoSpaceDN w:val="0"/>
        <w:adjustRightInd w:val="0"/>
        <w:ind w:left="426"/>
        <w:rPr>
          <w:b/>
          <w:bCs/>
          <w:lang w:val="ro-RO"/>
        </w:rPr>
      </w:pPr>
      <w:r w:rsidRPr="00960B81">
        <w:rPr>
          <w:b/>
          <w:bCs/>
          <w:lang w:val="ro-RO"/>
        </w:rPr>
        <w:t>Sp+P+3E</w:t>
      </w:r>
    </w:p>
    <w:p w14:paraId="5AA3551A" w14:textId="77777777" w:rsidR="005A1CDE" w:rsidRPr="00960B81" w:rsidRDefault="005A1CDE" w:rsidP="005A1CDE">
      <w:pPr>
        <w:autoSpaceDE w:val="0"/>
        <w:autoSpaceDN w:val="0"/>
        <w:adjustRightInd w:val="0"/>
        <w:ind w:left="426"/>
        <w:rPr>
          <w:lang w:val="ro-RO"/>
        </w:rPr>
      </w:pPr>
      <w:proofErr w:type="spellStart"/>
      <w:r w:rsidRPr="00960B81">
        <w:rPr>
          <w:lang w:val="ro-RO"/>
        </w:rPr>
        <w:t>Sconstruită</w:t>
      </w:r>
      <w:proofErr w:type="spellEnd"/>
      <w:r w:rsidRPr="00960B81">
        <w:rPr>
          <w:lang w:val="ro-RO"/>
        </w:rPr>
        <w:t xml:space="preserve">                       300 mp</w:t>
      </w:r>
    </w:p>
    <w:p w14:paraId="4704A3BB" w14:textId="77777777" w:rsidR="005A1CDE" w:rsidRPr="00960B81" w:rsidRDefault="005A1CDE" w:rsidP="005A1CDE">
      <w:pPr>
        <w:autoSpaceDE w:val="0"/>
        <w:autoSpaceDN w:val="0"/>
        <w:adjustRightInd w:val="0"/>
        <w:ind w:left="426"/>
        <w:rPr>
          <w:lang w:val="ro-RO"/>
        </w:rPr>
      </w:pPr>
      <w:r w:rsidRPr="00960B81">
        <w:rPr>
          <w:lang w:val="ro-RO"/>
        </w:rPr>
        <w:t xml:space="preserve">S </w:t>
      </w:r>
      <w:proofErr w:type="spellStart"/>
      <w:r w:rsidRPr="00960B81">
        <w:rPr>
          <w:lang w:val="ro-RO"/>
        </w:rPr>
        <w:t>desfăsurată</w:t>
      </w:r>
      <w:proofErr w:type="spellEnd"/>
      <w:r w:rsidRPr="00960B81">
        <w:rPr>
          <w:lang w:val="ro-RO"/>
        </w:rPr>
        <w:t xml:space="preserve">                   </w:t>
      </w:r>
      <w:r w:rsidRPr="00960B81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1200 </w:t>
      </w:r>
      <w:r w:rsidRPr="00960B81">
        <w:rPr>
          <w:lang w:val="ro-RO"/>
        </w:rPr>
        <w:t>mp</w:t>
      </w:r>
    </w:p>
    <w:p w14:paraId="56EA5229" w14:textId="0E8D486A" w:rsidR="005A1CDE" w:rsidRPr="005A1CDE" w:rsidRDefault="005A1CDE" w:rsidP="005A1CDE">
      <w:pPr>
        <w:autoSpaceDE w:val="0"/>
        <w:autoSpaceDN w:val="0"/>
        <w:adjustRightInd w:val="0"/>
        <w:ind w:left="426"/>
        <w:rPr>
          <w:lang w:val="ro-RO"/>
        </w:rPr>
      </w:pPr>
      <w:r w:rsidRPr="00960B81">
        <w:rPr>
          <w:lang w:val="ro-RO"/>
        </w:rPr>
        <w:t>Clasa de importanță: III;</w:t>
      </w:r>
      <w:r w:rsidRPr="00960B81">
        <w:rPr>
          <w:lang w:val="ro-RO"/>
        </w:rPr>
        <w:br/>
        <w:t>Categoria de importanță: C;</w:t>
      </w:r>
      <w:r w:rsidRPr="00960B81">
        <w:rPr>
          <w:lang w:val="ro-RO"/>
        </w:rPr>
        <w:br/>
        <w:t xml:space="preserve">Gradul de rezistență la foc: II; Riscul de incendiu: MIC; Tc=0.7, </w:t>
      </w:r>
      <w:proofErr w:type="spellStart"/>
      <w:r w:rsidRPr="00960B81">
        <w:rPr>
          <w:lang w:val="ro-RO"/>
        </w:rPr>
        <w:t>ag</w:t>
      </w:r>
      <w:proofErr w:type="spellEnd"/>
      <w:r w:rsidRPr="00960B81">
        <w:rPr>
          <w:lang w:val="ro-RO"/>
        </w:rPr>
        <w:t>=0.15;</w:t>
      </w:r>
      <w:r w:rsidRPr="00EA2CE5">
        <w:rPr>
          <w:highlight w:val="yellow"/>
          <w:lang w:val="ro-RO"/>
        </w:rPr>
        <w:br/>
      </w:r>
    </w:p>
    <w:p w14:paraId="765ECE5A" w14:textId="77777777" w:rsidR="005A1CDE" w:rsidRPr="00960B81" w:rsidRDefault="005A1CDE" w:rsidP="005A1CDE">
      <w:pPr>
        <w:autoSpaceDE w:val="0"/>
        <w:autoSpaceDN w:val="0"/>
        <w:adjustRightInd w:val="0"/>
        <w:ind w:left="426" w:hanging="426"/>
        <w:rPr>
          <w:b/>
          <w:bCs/>
          <w:lang w:val="ro-RO"/>
        </w:rPr>
      </w:pPr>
      <w:r w:rsidRPr="00960B81">
        <w:rPr>
          <w:b/>
          <w:bCs/>
          <w:lang w:val="ro-RO"/>
        </w:rPr>
        <w:t xml:space="preserve">Corp C </w:t>
      </w:r>
      <w:r>
        <w:rPr>
          <w:b/>
          <w:bCs/>
          <w:lang w:val="ro-RO"/>
        </w:rPr>
        <w:t>7</w:t>
      </w:r>
      <w:r w:rsidRPr="00960B81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Școală</w:t>
      </w:r>
      <w:r w:rsidRPr="00960B81">
        <w:rPr>
          <w:b/>
          <w:bCs/>
          <w:lang w:val="ro-RO"/>
        </w:rPr>
        <w:t xml:space="preserve"> :</w:t>
      </w:r>
      <w:r w:rsidRPr="00960B81">
        <w:rPr>
          <w:lang w:val="ro-RO"/>
        </w:rPr>
        <w:br/>
      </w:r>
      <w:r w:rsidRPr="00960B81">
        <w:rPr>
          <w:b/>
          <w:bCs/>
          <w:lang w:val="ro-RO"/>
        </w:rPr>
        <w:t>-situație existentă</w:t>
      </w:r>
    </w:p>
    <w:p w14:paraId="2E1F3C45" w14:textId="77777777" w:rsidR="005A1CDE" w:rsidRPr="00960B81" w:rsidRDefault="005A1CDE" w:rsidP="005A1CDE">
      <w:pPr>
        <w:autoSpaceDE w:val="0"/>
        <w:autoSpaceDN w:val="0"/>
        <w:adjustRightInd w:val="0"/>
        <w:ind w:left="426"/>
        <w:rPr>
          <w:b/>
          <w:bCs/>
          <w:lang w:val="ro-RO"/>
        </w:rPr>
      </w:pPr>
      <w:r w:rsidRPr="00960B81">
        <w:rPr>
          <w:b/>
          <w:bCs/>
          <w:lang w:val="ro-RO"/>
        </w:rPr>
        <w:t>P+3E</w:t>
      </w:r>
    </w:p>
    <w:p w14:paraId="7F57FA5B" w14:textId="77777777" w:rsidR="005A1CDE" w:rsidRPr="00960B81" w:rsidRDefault="005A1CDE" w:rsidP="005A1CDE">
      <w:pPr>
        <w:autoSpaceDE w:val="0"/>
        <w:autoSpaceDN w:val="0"/>
        <w:adjustRightInd w:val="0"/>
        <w:ind w:left="426"/>
        <w:rPr>
          <w:lang w:val="ro-RO"/>
        </w:rPr>
      </w:pPr>
      <w:proofErr w:type="spellStart"/>
      <w:r w:rsidRPr="00960B81">
        <w:rPr>
          <w:lang w:val="ro-RO"/>
        </w:rPr>
        <w:t>Sconstruită</w:t>
      </w:r>
      <w:proofErr w:type="spellEnd"/>
      <w:r w:rsidRPr="00960B81">
        <w:rPr>
          <w:lang w:val="ro-RO"/>
        </w:rPr>
        <w:t xml:space="preserve">                       </w:t>
      </w:r>
      <w:r>
        <w:rPr>
          <w:lang w:val="ro-RO"/>
        </w:rPr>
        <w:t>655</w:t>
      </w:r>
      <w:r w:rsidRPr="00960B81">
        <w:rPr>
          <w:lang w:val="ro-RO"/>
        </w:rPr>
        <w:t xml:space="preserve"> mp</w:t>
      </w:r>
    </w:p>
    <w:p w14:paraId="6D2C6659" w14:textId="77777777" w:rsidR="005A1CDE" w:rsidRPr="00AF3DED" w:rsidRDefault="005A1CDE" w:rsidP="005A1CDE">
      <w:pPr>
        <w:autoSpaceDE w:val="0"/>
        <w:autoSpaceDN w:val="0"/>
        <w:adjustRightInd w:val="0"/>
        <w:ind w:left="426"/>
        <w:rPr>
          <w:lang w:val="en-GB"/>
        </w:rPr>
      </w:pPr>
      <w:r w:rsidRPr="00960B81">
        <w:rPr>
          <w:lang w:val="ro-RO"/>
        </w:rPr>
        <w:t xml:space="preserve">S </w:t>
      </w:r>
      <w:proofErr w:type="spellStart"/>
      <w:r w:rsidRPr="00960B81">
        <w:rPr>
          <w:lang w:val="ro-RO"/>
        </w:rPr>
        <w:t>desfăsurată</w:t>
      </w:r>
      <w:proofErr w:type="spellEnd"/>
      <w:r w:rsidRPr="00960B81">
        <w:rPr>
          <w:lang w:val="ro-RO"/>
        </w:rPr>
        <w:t xml:space="preserve">                   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>2620</w:t>
      </w:r>
      <w:r w:rsidRPr="00960B81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960B81">
        <w:rPr>
          <w:lang w:val="ro-RO"/>
        </w:rPr>
        <w:t>mp</w:t>
      </w:r>
    </w:p>
    <w:p w14:paraId="5B5F56BF" w14:textId="77777777" w:rsidR="005A1CDE" w:rsidRPr="00960B81" w:rsidRDefault="005A1CDE" w:rsidP="005A1CDE">
      <w:pPr>
        <w:autoSpaceDE w:val="0"/>
        <w:autoSpaceDN w:val="0"/>
        <w:adjustRightInd w:val="0"/>
        <w:ind w:left="426"/>
        <w:rPr>
          <w:lang w:val="ro-RO"/>
        </w:rPr>
      </w:pPr>
      <w:r w:rsidRPr="00960B81">
        <w:rPr>
          <w:lang w:val="ro-RO"/>
        </w:rPr>
        <w:t>Clasa de importanță: III;</w:t>
      </w:r>
      <w:r w:rsidRPr="00960B81">
        <w:rPr>
          <w:lang w:val="ro-RO"/>
        </w:rPr>
        <w:br/>
        <w:t>Categoria de importanță: C;</w:t>
      </w:r>
      <w:r w:rsidRPr="00960B81">
        <w:rPr>
          <w:lang w:val="ro-RO"/>
        </w:rPr>
        <w:br/>
        <w:t xml:space="preserve">Gradul de rezistență la foc: II; Riscul de incendiu: MIC; Tc=0.7, </w:t>
      </w:r>
      <w:proofErr w:type="spellStart"/>
      <w:r w:rsidRPr="00960B81">
        <w:rPr>
          <w:lang w:val="ro-RO"/>
        </w:rPr>
        <w:t>ag</w:t>
      </w:r>
      <w:proofErr w:type="spellEnd"/>
      <w:r w:rsidRPr="00960B81">
        <w:rPr>
          <w:lang w:val="ro-RO"/>
        </w:rPr>
        <w:t>=0.15;</w:t>
      </w:r>
    </w:p>
    <w:p w14:paraId="738FC54F" w14:textId="77777777" w:rsidR="005A1CDE" w:rsidRDefault="005A1CDE" w:rsidP="005A1CDE">
      <w:pPr>
        <w:autoSpaceDE w:val="0"/>
        <w:autoSpaceDN w:val="0"/>
        <w:adjustRightInd w:val="0"/>
        <w:jc w:val="center"/>
        <w:rPr>
          <w:b/>
          <w:bCs/>
          <w:highlight w:val="yellow"/>
          <w:lang w:val="ro-RO"/>
        </w:rPr>
      </w:pPr>
    </w:p>
    <w:p w14:paraId="6D91656D" w14:textId="77777777" w:rsidR="005A1CDE" w:rsidRPr="00960B81" w:rsidRDefault="005A1CDE" w:rsidP="005A1CDE">
      <w:pPr>
        <w:autoSpaceDE w:val="0"/>
        <w:autoSpaceDN w:val="0"/>
        <w:adjustRightInd w:val="0"/>
        <w:ind w:left="567" w:hanging="567"/>
        <w:rPr>
          <w:b/>
          <w:bCs/>
          <w:lang w:val="ro-RO"/>
        </w:rPr>
      </w:pPr>
      <w:r w:rsidRPr="00960B81">
        <w:rPr>
          <w:b/>
          <w:bCs/>
          <w:lang w:val="ro-RO"/>
        </w:rPr>
        <w:lastRenderedPageBreak/>
        <w:t xml:space="preserve">Corp C </w:t>
      </w:r>
      <w:r>
        <w:rPr>
          <w:b/>
          <w:bCs/>
          <w:lang w:val="ro-RO"/>
        </w:rPr>
        <w:t>8</w:t>
      </w:r>
      <w:r w:rsidRPr="00960B81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Școală</w:t>
      </w:r>
      <w:r w:rsidRPr="00960B81">
        <w:rPr>
          <w:b/>
          <w:bCs/>
          <w:lang w:val="ro-RO"/>
        </w:rPr>
        <w:t xml:space="preserve"> :</w:t>
      </w:r>
      <w:r w:rsidRPr="00960B81">
        <w:rPr>
          <w:lang w:val="ro-RO"/>
        </w:rPr>
        <w:br/>
      </w:r>
      <w:r w:rsidRPr="00960B81">
        <w:rPr>
          <w:b/>
          <w:bCs/>
          <w:lang w:val="ro-RO"/>
        </w:rPr>
        <w:t>-situație existentă</w:t>
      </w:r>
    </w:p>
    <w:p w14:paraId="7DECFF01" w14:textId="77777777" w:rsidR="005A1CDE" w:rsidRPr="00960B81" w:rsidRDefault="005A1CDE" w:rsidP="005A1CDE">
      <w:pPr>
        <w:autoSpaceDE w:val="0"/>
        <w:autoSpaceDN w:val="0"/>
        <w:adjustRightInd w:val="0"/>
        <w:ind w:left="567"/>
        <w:rPr>
          <w:b/>
          <w:bCs/>
          <w:lang w:val="ro-RO"/>
        </w:rPr>
      </w:pPr>
      <w:r w:rsidRPr="00960B81">
        <w:rPr>
          <w:b/>
          <w:bCs/>
          <w:lang w:val="ro-RO"/>
        </w:rPr>
        <w:t>P+</w:t>
      </w:r>
      <w:r>
        <w:rPr>
          <w:b/>
          <w:bCs/>
          <w:lang w:val="ro-RO"/>
        </w:rPr>
        <w:t>1</w:t>
      </w:r>
      <w:r w:rsidRPr="00960B81">
        <w:rPr>
          <w:b/>
          <w:bCs/>
          <w:lang w:val="ro-RO"/>
        </w:rPr>
        <w:t>E</w:t>
      </w:r>
    </w:p>
    <w:p w14:paraId="07FFC5AC" w14:textId="77777777" w:rsidR="005A1CDE" w:rsidRPr="00960B81" w:rsidRDefault="005A1CDE" w:rsidP="005A1CDE">
      <w:pPr>
        <w:autoSpaceDE w:val="0"/>
        <w:autoSpaceDN w:val="0"/>
        <w:adjustRightInd w:val="0"/>
        <w:ind w:left="567"/>
        <w:rPr>
          <w:lang w:val="ro-RO"/>
        </w:rPr>
      </w:pPr>
      <w:proofErr w:type="spellStart"/>
      <w:r w:rsidRPr="00960B81">
        <w:rPr>
          <w:lang w:val="ro-RO"/>
        </w:rPr>
        <w:t>Sconstruită</w:t>
      </w:r>
      <w:proofErr w:type="spellEnd"/>
      <w:r w:rsidRPr="00960B81">
        <w:rPr>
          <w:lang w:val="ro-RO"/>
        </w:rPr>
        <w:t xml:space="preserve">                       </w:t>
      </w:r>
      <w:r>
        <w:rPr>
          <w:lang w:val="ro-RO"/>
        </w:rPr>
        <w:t>606</w:t>
      </w:r>
      <w:r w:rsidRPr="00960B81">
        <w:rPr>
          <w:lang w:val="ro-RO"/>
        </w:rPr>
        <w:t xml:space="preserve"> mp</w:t>
      </w:r>
    </w:p>
    <w:p w14:paraId="7A4F1825" w14:textId="77777777" w:rsidR="005A1CDE" w:rsidRPr="00960B81" w:rsidRDefault="005A1CDE" w:rsidP="005A1CDE">
      <w:pPr>
        <w:autoSpaceDE w:val="0"/>
        <w:autoSpaceDN w:val="0"/>
        <w:adjustRightInd w:val="0"/>
        <w:ind w:left="567"/>
        <w:rPr>
          <w:lang w:val="ro-RO"/>
        </w:rPr>
      </w:pPr>
      <w:r w:rsidRPr="00960B81">
        <w:rPr>
          <w:lang w:val="ro-RO"/>
        </w:rPr>
        <w:t xml:space="preserve">S </w:t>
      </w:r>
      <w:proofErr w:type="spellStart"/>
      <w:r w:rsidRPr="00960B81">
        <w:rPr>
          <w:lang w:val="ro-RO"/>
        </w:rPr>
        <w:t>desfăsurată</w:t>
      </w:r>
      <w:proofErr w:type="spellEnd"/>
      <w:r w:rsidRPr="00960B81">
        <w:rPr>
          <w:lang w:val="ro-RO"/>
        </w:rPr>
        <w:t xml:space="preserve">                   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>1212</w:t>
      </w:r>
      <w:r w:rsidRPr="00960B81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960B81">
        <w:rPr>
          <w:lang w:val="ro-RO"/>
        </w:rPr>
        <w:t>mp</w:t>
      </w:r>
    </w:p>
    <w:p w14:paraId="475E3A47" w14:textId="77777777" w:rsidR="005A1CDE" w:rsidRPr="00960B81" w:rsidRDefault="005A1CDE" w:rsidP="005A1CDE">
      <w:pPr>
        <w:autoSpaceDE w:val="0"/>
        <w:autoSpaceDN w:val="0"/>
        <w:adjustRightInd w:val="0"/>
        <w:ind w:left="567"/>
        <w:rPr>
          <w:lang w:val="ro-RO"/>
        </w:rPr>
      </w:pPr>
      <w:r w:rsidRPr="00960B81">
        <w:rPr>
          <w:lang w:val="ro-RO"/>
        </w:rPr>
        <w:t>Clasa de importanță: III;</w:t>
      </w:r>
      <w:r w:rsidRPr="00960B81">
        <w:rPr>
          <w:lang w:val="ro-RO"/>
        </w:rPr>
        <w:br/>
        <w:t>Categoria de importanță: C;</w:t>
      </w:r>
      <w:r w:rsidRPr="00960B81">
        <w:rPr>
          <w:lang w:val="ro-RO"/>
        </w:rPr>
        <w:br/>
        <w:t xml:space="preserve">Gradul de rezistență la foc: II; Riscul de incendiu: MIC; Tc=0.7, </w:t>
      </w:r>
      <w:proofErr w:type="spellStart"/>
      <w:r w:rsidRPr="00960B81">
        <w:rPr>
          <w:lang w:val="ro-RO"/>
        </w:rPr>
        <w:t>ag</w:t>
      </w:r>
      <w:proofErr w:type="spellEnd"/>
      <w:r w:rsidRPr="00960B81">
        <w:rPr>
          <w:lang w:val="ro-RO"/>
        </w:rPr>
        <w:t>=0.15;</w:t>
      </w:r>
    </w:p>
    <w:p w14:paraId="38CE4696" w14:textId="04EE92EF" w:rsidR="00E159BB" w:rsidRPr="000145E3" w:rsidRDefault="00135A81" w:rsidP="005A1CDE">
      <w:pPr>
        <w:autoSpaceDE w:val="0"/>
        <w:autoSpaceDN w:val="0"/>
        <w:adjustRightInd w:val="0"/>
        <w:ind w:left="567" w:hanging="567"/>
        <w:rPr>
          <w:b/>
          <w:lang w:val="ro-RO"/>
        </w:rPr>
      </w:pPr>
      <w:r w:rsidRPr="00E61579">
        <w:rPr>
          <w:highlight w:val="yellow"/>
          <w:lang w:val="ro-RO"/>
        </w:rPr>
        <w:br/>
      </w:r>
    </w:p>
    <w:p w14:paraId="5C76B4D8" w14:textId="77777777" w:rsidR="00DE1D28" w:rsidRPr="000145E3" w:rsidRDefault="00DE1D28" w:rsidP="00080F57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b/>
          <w:sz w:val="24"/>
          <w:szCs w:val="24"/>
          <w:lang w:val="ro-RO"/>
        </w:rPr>
      </w:pPr>
    </w:p>
    <w:p w14:paraId="51049FD4" w14:textId="77777777" w:rsidR="00DE1D28" w:rsidRPr="00D57012" w:rsidRDefault="00DE1D28" w:rsidP="00080F57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b/>
          <w:sz w:val="24"/>
          <w:szCs w:val="24"/>
          <w:lang w:val="ro-RO"/>
        </w:rPr>
      </w:pPr>
    </w:p>
    <w:sectPr w:rsidR="00DE1D28" w:rsidRPr="00D57012" w:rsidSect="004C2135">
      <w:pgSz w:w="11906" w:h="16838"/>
      <w:pgMar w:top="567" w:right="127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C7C1" w14:textId="77777777" w:rsidR="00B71964" w:rsidRDefault="00B71964" w:rsidP="00C1674A">
      <w:r>
        <w:separator/>
      </w:r>
    </w:p>
  </w:endnote>
  <w:endnote w:type="continuationSeparator" w:id="0">
    <w:p w14:paraId="51ECFE5B" w14:textId="77777777" w:rsidR="00B71964" w:rsidRDefault="00B71964" w:rsidP="00C1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FB9D" w14:textId="77777777" w:rsidR="00B71964" w:rsidRDefault="00B71964" w:rsidP="00C1674A">
      <w:r>
        <w:separator/>
      </w:r>
    </w:p>
  </w:footnote>
  <w:footnote w:type="continuationSeparator" w:id="0">
    <w:p w14:paraId="64676DE6" w14:textId="77777777" w:rsidR="00B71964" w:rsidRDefault="00B71964" w:rsidP="00C1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82D"/>
    <w:multiLevelType w:val="multilevel"/>
    <w:tmpl w:val="D35C15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61DB4"/>
    <w:multiLevelType w:val="hybridMultilevel"/>
    <w:tmpl w:val="7C6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7792"/>
    <w:multiLevelType w:val="hybridMultilevel"/>
    <w:tmpl w:val="AAEEFE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64C56"/>
    <w:multiLevelType w:val="multilevel"/>
    <w:tmpl w:val="7CC03C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15654"/>
    <w:multiLevelType w:val="hybridMultilevel"/>
    <w:tmpl w:val="4A42473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A175B4"/>
    <w:multiLevelType w:val="hybridMultilevel"/>
    <w:tmpl w:val="BD5C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A25F3"/>
    <w:multiLevelType w:val="hybridMultilevel"/>
    <w:tmpl w:val="8F2AE6A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1264B"/>
    <w:multiLevelType w:val="hybridMultilevel"/>
    <w:tmpl w:val="7E2CC990"/>
    <w:lvl w:ilvl="0" w:tplc="379A7D9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25E3"/>
    <w:multiLevelType w:val="hybridMultilevel"/>
    <w:tmpl w:val="54000C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98D"/>
    <w:multiLevelType w:val="hybridMultilevel"/>
    <w:tmpl w:val="9E5466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115B2"/>
    <w:multiLevelType w:val="hybridMultilevel"/>
    <w:tmpl w:val="34C03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D0D59"/>
    <w:multiLevelType w:val="hybridMultilevel"/>
    <w:tmpl w:val="90F0CF38"/>
    <w:lvl w:ilvl="0" w:tplc="C848098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F0D131B"/>
    <w:multiLevelType w:val="hybridMultilevel"/>
    <w:tmpl w:val="9E5466F6"/>
    <w:lvl w:ilvl="0" w:tplc="B2F299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84337"/>
    <w:multiLevelType w:val="hybridMultilevel"/>
    <w:tmpl w:val="D2FEF86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86BFC"/>
    <w:multiLevelType w:val="multilevel"/>
    <w:tmpl w:val="00C4C1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104">
    <w:abstractNumId w:val="4"/>
  </w:num>
  <w:num w:numId="2" w16cid:durableId="1873491020">
    <w:abstractNumId w:val="15"/>
  </w:num>
  <w:num w:numId="3" w16cid:durableId="1960258945">
    <w:abstractNumId w:val="3"/>
  </w:num>
  <w:num w:numId="4" w16cid:durableId="1720393322">
    <w:abstractNumId w:val="20"/>
  </w:num>
  <w:num w:numId="5" w16cid:durableId="874389091">
    <w:abstractNumId w:val="12"/>
  </w:num>
  <w:num w:numId="6" w16cid:durableId="1680113558">
    <w:abstractNumId w:val="14"/>
  </w:num>
  <w:num w:numId="7" w16cid:durableId="1508209153">
    <w:abstractNumId w:val="13"/>
  </w:num>
  <w:num w:numId="8" w16cid:durableId="876552422">
    <w:abstractNumId w:val="17"/>
  </w:num>
  <w:num w:numId="9" w16cid:durableId="389496706">
    <w:abstractNumId w:val="11"/>
  </w:num>
  <w:num w:numId="10" w16cid:durableId="689796706">
    <w:abstractNumId w:val="9"/>
  </w:num>
  <w:num w:numId="11" w16cid:durableId="615255425">
    <w:abstractNumId w:val="7"/>
  </w:num>
  <w:num w:numId="12" w16cid:durableId="258149918">
    <w:abstractNumId w:val="26"/>
  </w:num>
  <w:num w:numId="13" w16cid:durableId="361134477">
    <w:abstractNumId w:val="24"/>
  </w:num>
  <w:num w:numId="14" w16cid:durableId="713314163">
    <w:abstractNumId w:val="0"/>
  </w:num>
  <w:num w:numId="15" w16cid:durableId="1626037937">
    <w:abstractNumId w:val="21"/>
  </w:num>
  <w:num w:numId="16" w16cid:durableId="1414889315">
    <w:abstractNumId w:val="23"/>
  </w:num>
  <w:num w:numId="17" w16cid:durableId="660350857">
    <w:abstractNumId w:val="1"/>
  </w:num>
  <w:num w:numId="18" w16cid:durableId="1706786721">
    <w:abstractNumId w:val="8"/>
  </w:num>
  <w:num w:numId="19" w16cid:durableId="3169913">
    <w:abstractNumId w:val="6"/>
  </w:num>
  <w:num w:numId="20" w16cid:durableId="1466654817">
    <w:abstractNumId w:val="16"/>
  </w:num>
  <w:num w:numId="21" w16cid:durableId="67769806">
    <w:abstractNumId w:val="22"/>
  </w:num>
  <w:num w:numId="22" w16cid:durableId="385566119">
    <w:abstractNumId w:val="19"/>
  </w:num>
  <w:num w:numId="23" w16cid:durableId="1343506381">
    <w:abstractNumId w:val="25"/>
  </w:num>
  <w:num w:numId="24" w16cid:durableId="1244144800">
    <w:abstractNumId w:val="18"/>
  </w:num>
  <w:num w:numId="25" w16cid:durableId="902908006">
    <w:abstractNumId w:val="5"/>
  </w:num>
  <w:num w:numId="26" w16cid:durableId="114521217">
    <w:abstractNumId w:val="2"/>
  </w:num>
  <w:num w:numId="27" w16cid:durableId="353307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9D"/>
    <w:rsid w:val="000059E9"/>
    <w:rsid w:val="0001074C"/>
    <w:rsid w:val="000145E3"/>
    <w:rsid w:val="00027957"/>
    <w:rsid w:val="0003095E"/>
    <w:rsid w:val="00034227"/>
    <w:rsid w:val="00041AE2"/>
    <w:rsid w:val="000472AF"/>
    <w:rsid w:val="00050E51"/>
    <w:rsid w:val="000511DC"/>
    <w:rsid w:val="0005370A"/>
    <w:rsid w:val="000639A0"/>
    <w:rsid w:val="000658E5"/>
    <w:rsid w:val="00074898"/>
    <w:rsid w:val="000761C5"/>
    <w:rsid w:val="000761E2"/>
    <w:rsid w:val="00080F57"/>
    <w:rsid w:val="00090454"/>
    <w:rsid w:val="00090C28"/>
    <w:rsid w:val="00093A45"/>
    <w:rsid w:val="000A069D"/>
    <w:rsid w:val="000B299F"/>
    <w:rsid w:val="000C463C"/>
    <w:rsid w:val="000C46D2"/>
    <w:rsid w:val="000C67C9"/>
    <w:rsid w:val="000D3F09"/>
    <w:rsid w:val="000E061D"/>
    <w:rsid w:val="000F0578"/>
    <w:rsid w:val="000F6823"/>
    <w:rsid w:val="0010118B"/>
    <w:rsid w:val="00104B65"/>
    <w:rsid w:val="00106226"/>
    <w:rsid w:val="00113EF3"/>
    <w:rsid w:val="00120170"/>
    <w:rsid w:val="00135A81"/>
    <w:rsid w:val="00147B0D"/>
    <w:rsid w:val="00155B1E"/>
    <w:rsid w:val="00157CB0"/>
    <w:rsid w:val="00163041"/>
    <w:rsid w:val="0017309B"/>
    <w:rsid w:val="00176D64"/>
    <w:rsid w:val="00192D15"/>
    <w:rsid w:val="001A00ED"/>
    <w:rsid w:val="001A3605"/>
    <w:rsid w:val="001B558C"/>
    <w:rsid w:val="001D36D7"/>
    <w:rsid w:val="001D6709"/>
    <w:rsid w:val="001D6BE0"/>
    <w:rsid w:val="001E20AB"/>
    <w:rsid w:val="001E437D"/>
    <w:rsid w:val="001E53ED"/>
    <w:rsid w:val="001E5946"/>
    <w:rsid w:val="001F43C8"/>
    <w:rsid w:val="001F56DF"/>
    <w:rsid w:val="0021182A"/>
    <w:rsid w:val="00222F1F"/>
    <w:rsid w:val="00234671"/>
    <w:rsid w:val="00235DA4"/>
    <w:rsid w:val="00237616"/>
    <w:rsid w:val="0024233D"/>
    <w:rsid w:val="00257786"/>
    <w:rsid w:val="002602F6"/>
    <w:rsid w:val="00265FD9"/>
    <w:rsid w:val="00266712"/>
    <w:rsid w:val="00273528"/>
    <w:rsid w:val="00273824"/>
    <w:rsid w:val="00274769"/>
    <w:rsid w:val="0028330C"/>
    <w:rsid w:val="002837CB"/>
    <w:rsid w:val="00283B72"/>
    <w:rsid w:val="00287D17"/>
    <w:rsid w:val="0029529D"/>
    <w:rsid w:val="002A45CB"/>
    <w:rsid w:val="002C08C4"/>
    <w:rsid w:val="002D3B3F"/>
    <w:rsid w:val="002E2297"/>
    <w:rsid w:val="002F000E"/>
    <w:rsid w:val="002F033D"/>
    <w:rsid w:val="00305A14"/>
    <w:rsid w:val="00310BD0"/>
    <w:rsid w:val="00311C86"/>
    <w:rsid w:val="00312B97"/>
    <w:rsid w:val="00314C4F"/>
    <w:rsid w:val="00324F6D"/>
    <w:rsid w:val="00326346"/>
    <w:rsid w:val="00331A75"/>
    <w:rsid w:val="0034099B"/>
    <w:rsid w:val="00341725"/>
    <w:rsid w:val="00342DD6"/>
    <w:rsid w:val="00346163"/>
    <w:rsid w:val="003507AC"/>
    <w:rsid w:val="003523C1"/>
    <w:rsid w:val="00355420"/>
    <w:rsid w:val="003616C6"/>
    <w:rsid w:val="003724EC"/>
    <w:rsid w:val="0038018D"/>
    <w:rsid w:val="00390F13"/>
    <w:rsid w:val="00391713"/>
    <w:rsid w:val="00392573"/>
    <w:rsid w:val="00396279"/>
    <w:rsid w:val="003978B8"/>
    <w:rsid w:val="003A085B"/>
    <w:rsid w:val="003A4661"/>
    <w:rsid w:val="003A6568"/>
    <w:rsid w:val="003B0A00"/>
    <w:rsid w:val="003B1E5A"/>
    <w:rsid w:val="003B6878"/>
    <w:rsid w:val="003B7D13"/>
    <w:rsid w:val="003D1890"/>
    <w:rsid w:val="003E6CAC"/>
    <w:rsid w:val="003F0BDD"/>
    <w:rsid w:val="003F5A83"/>
    <w:rsid w:val="003F7104"/>
    <w:rsid w:val="0042497C"/>
    <w:rsid w:val="004263C2"/>
    <w:rsid w:val="0043403F"/>
    <w:rsid w:val="0044016E"/>
    <w:rsid w:val="00444803"/>
    <w:rsid w:val="004459D3"/>
    <w:rsid w:val="00466AF8"/>
    <w:rsid w:val="00472D9F"/>
    <w:rsid w:val="00474E9B"/>
    <w:rsid w:val="004811B0"/>
    <w:rsid w:val="00482B2D"/>
    <w:rsid w:val="00484280"/>
    <w:rsid w:val="00486B5F"/>
    <w:rsid w:val="00494072"/>
    <w:rsid w:val="004A4409"/>
    <w:rsid w:val="004A4DF8"/>
    <w:rsid w:val="004B270B"/>
    <w:rsid w:val="004C0E91"/>
    <w:rsid w:val="004C2135"/>
    <w:rsid w:val="004D4036"/>
    <w:rsid w:val="004E3584"/>
    <w:rsid w:val="004F1F0D"/>
    <w:rsid w:val="00500030"/>
    <w:rsid w:val="00502A0F"/>
    <w:rsid w:val="00503F95"/>
    <w:rsid w:val="005124A3"/>
    <w:rsid w:val="00523097"/>
    <w:rsid w:val="0052421F"/>
    <w:rsid w:val="0052441A"/>
    <w:rsid w:val="00530D7B"/>
    <w:rsid w:val="00537DAB"/>
    <w:rsid w:val="0054056E"/>
    <w:rsid w:val="0055768A"/>
    <w:rsid w:val="005665A3"/>
    <w:rsid w:val="00570F82"/>
    <w:rsid w:val="00581934"/>
    <w:rsid w:val="00584343"/>
    <w:rsid w:val="0058663F"/>
    <w:rsid w:val="0059059A"/>
    <w:rsid w:val="00592A28"/>
    <w:rsid w:val="00594BA5"/>
    <w:rsid w:val="005955F3"/>
    <w:rsid w:val="005A1101"/>
    <w:rsid w:val="005A1CDE"/>
    <w:rsid w:val="005A41E9"/>
    <w:rsid w:val="005A7812"/>
    <w:rsid w:val="005C06B9"/>
    <w:rsid w:val="005D2515"/>
    <w:rsid w:val="005D6A9C"/>
    <w:rsid w:val="005D7FDC"/>
    <w:rsid w:val="005E37E4"/>
    <w:rsid w:val="005E682E"/>
    <w:rsid w:val="005F1FC2"/>
    <w:rsid w:val="00600818"/>
    <w:rsid w:val="006109E4"/>
    <w:rsid w:val="00611991"/>
    <w:rsid w:val="00617F00"/>
    <w:rsid w:val="00624BE3"/>
    <w:rsid w:val="00645D0A"/>
    <w:rsid w:val="00647345"/>
    <w:rsid w:val="006517B3"/>
    <w:rsid w:val="00664B64"/>
    <w:rsid w:val="00667550"/>
    <w:rsid w:val="00681E39"/>
    <w:rsid w:val="0068222F"/>
    <w:rsid w:val="006850D0"/>
    <w:rsid w:val="00696689"/>
    <w:rsid w:val="006975BB"/>
    <w:rsid w:val="006A44B6"/>
    <w:rsid w:val="006B55AC"/>
    <w:rsid w:val="006C5565"/>
    <w:rsid w:val="006D461E"/>
    <w:rsid w:val="006F2627"/>
    <w:rsid w:val="006F4F81"/>
    <w:rsid w:val="00706999"/>
    <w:rsid w:val="007131D1"/>
    <w:rsid w:val="00713648"/>
    <w:rsid w:val="00715C09"/>
    <w:rsid w:val="00722417"/>
    <w:rsid w:val="0073543D"/>
    <w:rsid w:val="00753B08"/>
    <w:rsid w:val="00754D83"/>
    <w:rsid w:val="00760B49"/>
    <w:rsid w:val="00766A14"/>
    <w:rsid w:val="007707DC"/>
    <w:rsid w:val="007775D1"/>
    <w:rsid w:val="00783084"/>
    <w:rsid w:val="00784427"/>
    <w:rsid w:val="00793C6F"/>
    <w:rsid w:val="007A4B7B"/>
    <w:rsid w:val="007B1BA3"/>
    <w:rsid w:val="007B238B"/>
    <w:rsid w:val="007B418E"/>
    <w:rsid w:val="007B7C6E"/>
    <w:rsid w:val="007C48B0"/>
    <w:rsid w:val="007E5483"/>
    <w:rsid w:val="007F0DA1"/>
    <w:rsid w:val="007F1C59"/>
    <w:rsid w:val="007F35B8"/>
    <w:rsid w:val="007F7EA1"/>
    <w:rsid w:val="008003E5"/>
    <w:rsid w:val="0080238A"/>
    <w:rsid w:val="00802EDF"/>
    <w:rsid w:val="00805511"/>
    <w:rsid w:val="008219B5"/>
    <w:rsid w:val="008230E0"/>
    <w:rsid w:val="00831058"/>
    <w:rsid w:val="00832050"/>
    <w:rsid w:val="008434E5"/>
    <w:rsid w:val="00851140"/>
    <w:rsid w:val="0085271A"/>
    <w:rsid w:val="00863FFA"/>
    <w:rsid w:val="00864198"/>
    <w:rsid w:val="008647CB"/>
    <w:rsid w:val="00864DFA"/>
    <w:rsid w:val="008712F3"/>
    <w:rsid w:val="00872294"/>
    <w:rsid w:val="0087604F"/>
    <w:rsid w:val="00877CFE"/>
    <w:rsid w:val="00880C39"/>
    <w:rsid w:val="008902D3"/>
    <w:rsid w:val="00897978"/>
    <w:rsid w:val="008A6763"/>
    <w:rsid w:val="008D5E01"/>
    <w:rsid w:val="008D7B71"/>
    <w:rsid w:val="008E51CF"/>
    <w:rsid w:val="008E63D1"/>
    <w:rsid w:val="008E7398"/>
    <w:rsid w:val="008F4150"/>
    <w:rsid w:val="008F59A5"/>
    <w:rsid w:val="008F6244"/>
    <w:rsid w:val="008F7F90"/>
    <w:rsid w:val="00903446"/>
    <w:rsid w:val="00903545"/>
    <w:rsid w:val="00904F02"/>
    <w:rsid w:val="009078F7"/>
    <w:rsid w:val="00907C5F"/>
    <w:rsid w:val="009338D6"/>
    <w:rsid w:val="00933A34"/>
    <w:rsid w:val="00946762"/>
    <w:rsid w:val="0094720A"/>
    <w:rsid w:val="00960B81"/>
    <w:rsid w:val="00961C1F"/>
    <w:rsid w:val="009653AC"/>
    <w:rsid w:val="00967486"/>
    <w:rsid w:val="009757AC"/>
    <w:rsid w:val="009767DD"/>
    <w:rsid w:val="00981E93"/>
    <w:rsid w:val="009903FD"/>
    <w:rsid w:val="00997536"/>
    <w:rsid w:val="00997FDC"/>
    <w:rsid w:val="009A7F09"/>
    <w:rsid w:val="009B1F3B"/>
    <w:rsid w:val="009B586D"/>
    <w:rsid w:val="009B624F"/>
    <w:rsid w:val="009B7116"/>
    <w:rsid w:val="009C02CE"/>
    <w:rsid w:val="009C18A6"/>
    <w:rsid w:val="009D0F43"/>
    <w:rsid w:val="009D6C5E"/>
    <w:rsid w:val="009D79A2"/>
    <w:rsid w:val="009D7AC6"/>
    <w:rsid w:val="009F0E5C"/>
    <w:rsid w:val="009F78A8"/>
    <w:rsid w:val="00A1649E"/>
    <w:rsid w:val="00A4349C"/>
    <w:rsid w:val="00A46D73"/>
    <w:rsid w:val="00A67A11"/>
    <w:rsid w:val="00A701F9"/>
    <w:rsid w:val="00A77909"/>
    <w:rsid w:val="00A8045D"/>
    <w:rsid w:val="00A80F53"/>
    <w:rsid w:val="00A84E32"/>
    <w:rsid w:val="00A9628D"/>
    <w:rsid w:val="00AA3015"/>
    <w:rsid w:val="00AB1F44"/>
    <w:rsid w:val="00AB6646"/>
    <w:rsid w:val="00AC05D3"/>
    <w:rsid w:val="00AC60D9"/>
    <w:rsid w:val="00AD30BA"/>
    <w:rsid w:val="00AE1109"/>
    <w:rsid w:val="00AF3DED"/>
    <w:rsid w:val="00AF70BF"/>
    <w:rsid w:val="00B01B30"/>
    <w:rsid w:val="00B06253"/>
    <w:rsid w:val="00B12D53"/>
    <w:rsid w:val="00B223AD"/>
    <w:rsid w:val="00B26563"/>
    <w:rsid w:val="00B278B4"/>
    <w:rsid w:val="00B33D95"/>
    <w:rsid w:val="00B351A0"/>
    <w:rsid w:val="00B35624"/>
    <w:rsid w:val="00B4160B"/>
    <w:rsid w:val="00B42DCC"/>
    <w:rsid w:val="00B543E9"/>
    <w:rsid w:val="00B555DB"/>
    <w:rsid w:val="00B62AAF"/>
    <w:rsid w:val="00B64CB8"/>
    <w:rsid w:val="00B71964"/>
    <w:rsid w:val="00B73F96"/>
    <w:rsid w:val="00B85612"/>
    <w:rsid w:val="00B9058B"/>
    <w:rsid w:val="00B91E35"/>
    <w:rsid w:val="00B96147"/>
    <w:rsid w:val="00BA20F3"/>
    <w:rsid w:val="00BA2B36"/>
    <w:rsid w:val="00BB5935"/>
    <w:rsid w:val="00BB780E"/>
    <w:rsid w:val="00BC549B"/>
    <w:rsid w:val="00BC7FED"/>
    <w:rsid w:val="00BE6251"/>
    <w:rsid w:val="00BF1EEB"/>
    <w:rsid w:val="00BF57A6"/>
    <w:rsid w:val="00BF7715"/>
    <w:rsid w:val="00C1674A"/>
    <w:rsid w:val="00C16F67"/>
    <w:rsid w:val="00C22416"/>
    <w:rsid w:val="00C22FFA"/>
    <w:rsid w:val="00C30EF2"/>
    <w:rsid w:val="00C32A6F"/>
    <w:rsid w:val="00C4245F"/>
    <w:rsid w:val="00C46055"/>
    <w:rsid w:val="00C57730"/>
    <w:rsid w:val="00C8116F"/>
    <w:rsid w:val="00C84FD4"/>
    <w:rsid w:val="00C86385"/>
    <w:rsid w:val="00C86673"/>
    <w:rsid w:val="00C923DD"/>
    <w:rsid w:val="00CA6EC5"/>
    <w:rsid w:val="00CD0DB6"/>
    <w:rsid w:val="00CD66B7"/>
    <w:rsid w:val="00CE0777"/>
    <w:rsid w:val="00CE3F09"/>
    <w:rsid w:val="00D0088E"/>
    <w:rsid w:val="00D24BDD"/>
    <w:rsid w:val="00D250C7"/>
    <w:rsid w:val="00D34AEB"/>
    <w:rsid w:val="00D45D2E"/>
    <w:rsid w:val="00D46977"/>
    <w:rsid w:val="00D525FA"/>
    <w:rsid w:val="00D54333"/>
    <w:rsid w:val="00D54407"/>
    <w:rsid w:val="00D54F67"/>
    <w:rsid w:val="00D57012"/>
    <w:rsid w:val="00D65443"/>
    <w:rsid w:val="00D72685"/>
    <w:rsid w:val="00D726E5"/>
    <w:rsid w:val="00D80BDB"/>
    <w:rsid w:val="00D84606"/>
    <w:rsid w:val="00DB000A"/>
    <w:rsid w:val="00DB1E67"/>
    <w:rsid w:val="00DB50DF"/>
    <w:rsid w:val="00DB5155"/>
    <w:rsid w:val="00DC4D13"/>
    <w:rsid w:val="00DD00A4"/>
    <w:rsid w:val="00DD3E21"/>
    <w:rsid w:val="00DE052A"/>
    <w:rsid w:val="00DE1D28"/>
    <w:rsid w:val="00DE1D89"/>
    <w:rsid w:val="00DE29B2"/>
    <w:rsid w:val="00DF3E08"/>
    <w:rsid w:val="00E00D1D"/>
    <w:rsid w:val="00E028AD"/>
    <w:rsid w:val="00E04922"/>
    <w:rsid w:val="00E159BB"/>
    <w:rsid w:val="00E17D59"/>
    <w:rsid w:val="00E20705"/>
    <w:rsid w:val="00E33CE8"/>
    <w:rsid w:val="00E34AB8"/>
    <w:rsid w:val="00E36C2D"/>
    <w:rsid w:val="00E40438"/>
    <w:rsid w:val="00E44917"/>
    <w:rsid w:val="00E4521E"/>
    <w:rsid w:val="00E506F3"/>
    <w:rsid w:val="00E61579"/>
    <w:rsid w:val="00E8196A"/>
    <w:rsid w:val="00E83419"/>
    <w:rsid w:val="00E85DE4"/>
    <w:rsid w:val="00E86880"/>
    <w:rsid w:val="00E9478F"/>
    <w:rsid w:val="00E958F8"/>
    <w:rsid w:val="00EA2CE5"/>
    <w:rsid w:val="00EA7502"/>
    <w:rsid w:val="00EB355E"/>
    <w:rsid w:val="00EB4EB0"/>
    <w:rsid w:val="00EB62D7"/>
    <w:rsid w:val="00EC4957"/>
    <w:rsid w:val="00ED7818"/>
    <w:rsid w:val="00EF3D55"/>
    <w:rsid w:val="00EF3DDA"/>
    <w:rsid w:val="00EF77AC"/>
    <w:rsid w:val="00F30E88"/>
    <w:rsid w:val="00F50AAF"/>
    <w:rsid w:val="00F526C7"/>
    <w:rsid w:val="00F53A9A"/>
    <w:rsid w:val="00F53C65"/>
    <w:rsid w:val="00F63EDB"/>
    <w:rsid w:val="00F6524F"/>
    <w:rsid w:val="00F66D11"/>
    <w:rsid w:val="00F7184B"/>
    <w:rsid w:val="00F750F5"/>
    <w:rsid w:val="00F80E3C"/>
    <w:rsid w:val="00F86DDD"/>
    <w:rsid w:val="00F917AA"/>
    <w:rsid w:val="00F941B1"/>
    <w:rsid w:val="00F95245"/>
    <w:rsid w:val="00FA505F"/>
    <w:rsid w:val="00FC1A42"/>
    <w:rsid w:val="00FC2097"/>
    <w:rsid w:val="00FC4E6E"/>
    <w:rsid w:val="00FC6EC3"/>
    <w:rsid w:val="00FD2673"/>
    <w:rsid w:val="00FE2EE4"/>
    <w:rsid w:val="00FE53EF"/>
    <w:rsid w:val="00FE712F"/>
    <w:rsid w:val="00FF4AE3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C0E2"/>
  <w15:docId w15:val="{7609F09B-BF8A-4A89-AB48-6207D1E3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5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5A14"/>
    <w:pPr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305A14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305A14"/>
    <w:pPr>
      <w:spacing w:before="100" w:beforeAutospacing="1" w:after="100" w:afterAutospacing="1"/>
      <w:outlineLvl w:val="3"/>
    </w:pPr>
    <w:rPr>
      <w:b/>
      <w:bCs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5A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5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A14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05A14"/>
    <w:rPr>
      <w:b/>
      <w:bCs/>
    </w:rPr>
  </w:style>
  <w:style w:type="character" w:styleId="Emphasis">
    <w:name w:val="Emphasis"/>
    <w:basedOn w:val="DefaultParagraphFont"/>
    <w:uiPriority w:val="20"/>
    <w:qFormat/>
    <w:rsid w:val="00305A14"/>
    <w:rPr>
      <w:i/>
      <w:iCs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"/>
    <w:basedOn w:val="Normal"/>
    <w:link w:val="ListParagraphChar"/>
    <w:uiPriority w:val="34"/>
    <w:qFormat/>
    <w:rsid w:val="00305A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529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2952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9529D"/>
    <w:rPr>
      <w:rFonts w:ascii="Times New Roman" w:eastAsia="Times New Roman" w:hAnsi="Times New Roman"/>
      <w:spacing w:val="-2"/>
      <w:lang w:val="en-GB" w:eastAsia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uiPriority w:val="99"/>
    <w:locked/>
    <w:rsid w:val="009F78A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9F78A8"/>
    <w:pPr>
      <w:widowControl w:val="0"/>
      <w:shd w:val="clear" w:color="auto" w:fill="FFFFFF"/>
      <w:spacing w:before="600" w:line="288" w:lineRule="exact"/>
      <w:jc w:val="center"/>
    </w:pPr>
    <w:rPr>
      <w:rFonts w:ascii="Arial" w:eastAsia="Calibri" w:hAnsi="Arial" w:cs="Arial"/>
      <w:b/>
      <w:bCs/>
      <w:sz w:val="20"/>
      <w:szCs w:val="20"/>
      <w:lang w:val="ro-RO" w:eastAsia="ro-RO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1A3605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A3605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0"/>
      <w:szCs w:val="20"/>
      <w:lang w:val="ro-RO" w:eastAsia="ro-RO"/>
    </w:rPr>
  </w:style>
  <w:style w:type="paragraph" w:styleId="NoSpacing">
    <w:name w:val="No Spacing"/>
    <w:qFormat/>
    <w:rsid w:val="001A3605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17MSGENFONTSTYLEMODIFERSIZE10MSGENFONTSTYLEMODIFERNOTBOLD">
    <w:name w:val="MSG_EN_FONT_STYLE_NAME_TEMPLATE_ROLE_NUMBER MSG_EN_FONT_STYLE_NAME_BY_ROLE_TEXT 17 + MSG_EN_FONT_STYLE_MODIFER_SIZE 10;MSG_EN_FONT_STYLE_MODIFER_NOT_BOLD"/>
    <w:basedOn w:val="DefaultParagraphFont"/>
    <w:rsid w:val="000639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273824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273824"/>
    <w:pPr>
      <w:widowControl w:val="0"/>
      <w:shd w:val="clear" w:color="auto" w:fill="FFFFFF"/>
      <w:spacing w:before="880" w:after="600" w:line="288" w:lineRule="exact"/>
      <w:jc w:val="both"/>
    </w:pPr>
    <w:rPr>
      <w:rFonts w:ascii="Arial" w:eastAsia="Arial" w:hAnsi="Arial" w:cs="Arial"/>
      <w:i/>
      <w:iCs/>
      <w:sz w:val="22"/>
      <w:szCs w:val="22"/>
      <w:lang w:val="ro-RO" w:eastAsia="ro-RO"/>
    </w:rPr>
  </w:style>
  <w:style w:type="paragraph" w:styleId="BodyText">
    <w:name w:val="Body Text"/>
    <w:basedOn w:val="Normal"/>
    <w:link w:val="BodyTextChar"/>
    <w:rsid w:val="004D40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403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sid w:val="00DB50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DC4D13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table" w:styleId="TableGrid">
    <w:name w:val="Table Grid"/>
    <w:basedOn w:val="TableNormal"/>
    <w:uiPriority w:val="59"/>
    <w:rsid w:val="00777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qFormat/>
    <w:rsid w:val="003B0A00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0A00"/>
    <w:rPr>
      <w:rFonts w:ascii="Times New Roman" w:eastAsia="Times New Roman" w:hAnsi="Times New Roman"/>
      <w:lang w:val="en-US"/>
    </w:rPr>
  </w:style>
  <w:style w:type="paragraph" w:customStyle="1" w:styleId="textlege">
    <w:name w:val="text_lege"/>
    <w:basedOn w:val="Normal"/>
    <w:qFormat/>
    <w:rsid w:val="00FC1A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7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61">
    <w:name w:val="Font Style61"/>
    <w:qFormat/>
    <w:rsid w:val="0010118B"/>
    <w:rPr>
      <w:rFonts w:ascii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locked/>
    <w:rsid w:val="001011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67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74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9B7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4C21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C4F0F6-C65F-4C12-8B1F-A08F12AA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1</Pages>
  <Words>2578</Words>
  <Characters>14954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HP</cp:lastModifiedBy>
  <cp:revision>134</cp:revision>
  <cp:lastPrinted>2025-02-17T11:45:00Z</cp:lastPrinted>
  <dcterms:created xsi:type="dcterms:W3CDTF">2021-11-03T08:53:00Z</dcterms:created>
  <dcterms:modified xsi:type="dcterms:W3CDTF">2025-02-17T11:45:00Z</dcterms:modified>
</cp:coreProperties>
</file>