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5A3106BA" w14:textId="13BE99B9" w:rsidR="0055134B" w:rsidRDefault="00011D9A" w:rsidP="0055134B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 w:rsidR="0055134B">
        <w:rPr>
          <w:rFonts w:ascii="Times New Roman" w:eastAsia="Times New Roman" w:hAnsi="Times New Roman" w:cs="Times New Roman"/>
          <w:lang w:val="ro-RO"/>
        </w:rPr>
        <w:t xml:space="preserve">                         p. PRIMAR</w:t>
      </w:r>
    </w:p>
    <w:p w14:paraId="25DBE1DE" w14:textId="77777777" w:rsidR="0055134B" w:rsidRDefault="0055134B" w:rsidP="0055134B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VICEPRIMAR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7F74C262" w:rsidR="00011D9A" w:rsidRPr="007A0B11" w:rsidRDefault="0055134B" w:rsidP="0055134B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KOV</w:t>
      </w:r>
      <w:r>
        <w:rPr>
          <w:rFonts w:ascii="Times New Roman" w:eastAsia="Times New Roman" w:hAnsi="Times New Roman" w:cs="Times New Roman"/>
          <w:lang w:val="hu-HU"/>
        </w:rPr>
        <w:t>ÁCS MIHÁLY LEVENTE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7434CE1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BE91C6C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F4160F" w14:textId="0F455E08" w:rsidR="00A163C5" w:rsidRPr="00815BEB" w:rsidRDefault="00A163C5" w:rsidP="00A163C5">
      <w:pPr>
        <w:jc w:val="center"/>
        <w:rPr>
          <w:rFonts w:ascii="Times New Roman" w:hAnsi="Times New Roman" w:cs="Times New Roman"/>
          <w:b/>
          <w:sz w:val="26"/>
          <w:lang w:val="ro-RO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DÉ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CSEI SANDOR</w:t>
      </w:r>
    </w:p>
    <w:p w14:paraId="16FEE11E" w14:textId="0DABB554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4B0F010F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9A86907" w14:textId="77777777" w:rsidR="00A163C5" w:rsidRDefault="00A163C5" w:rsidP="00A163C5">
      <w:pPr>
        <w:jc w:val="center"/>
        <w:rPr>
          <w:b/>
          <w:sz w:val="26"/>
          <w:lang w:val="fr-FR"/>
        </w:rPr>
      </w:pPr>
    </w:p>
    <w:p w14:paraId="6CD1FD71" w14:textId="40E3D5D9" w:rsidR="00A163C5" w:rsidRPr="00BB294D" w:rsidRDefault="00A163C5" w:rsidP="00A163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DÉ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CSEI SANDOR</w:t>
      </w:r>
      <w:r w:rsidR="00815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09DA">
        <w:rPr>
          <w:rFonts w:ascii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 w:rsidR="00815BE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F4D854" w14:textId="5DB86FCC" w:rsidR="00A163C5" w:rsidRPr="00112D6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 w:rsidR="001835F7">
        <w:rPr>
          <w:rFonts w:ascii="Times New Roman" w:hAnsi="Times New Roman" w:cs="Times New Roman"/>
          <w:sz w:val="26"/>
          <w:szCs w:val="26"/>
          <w:lang w:val="ro-RO"/>
        </w:rPr>
        <w:t>107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 w:rsidR="001835F7">
        <w:rPr>
          <w:rFonts w:ascii="Times New Roman" w:hAnsi="Times New Roman" w:cs="Times New Roman"/>
          <w:sz w:val="26"/>
          <w:szCs w:val="26"/>
          <w:lang w:val="ro-RO"/>
        </w:rPr>
        <w:t>27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 w:rsidR="001835F7">
        <w:rPr>
          <w:rFonts w:ascii="Times New Roman" w:hAnsi="Times New Roman" w:cs="Times New Roman"/>
          <w:sz w:val="26"/>
          <w:szCs w:val="26"/>
          <w:lang w:val="ro-RO"/>
        </w:rPr>
        <w:t>8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 w:rsidR="00241132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="0055134B">
        <w:rPr>
          <w:rFonts w:ascii="Times New Roman" w:hAnsi="Times New Roman" w:cs="Times New Roman"/>
          <w:sz w:val="26"/>
          <w:szCs w:val="26"/>
        </w:rPr>
        <w:t xml:space="preserve"> (anexat).</w:t>
      </w:r>
    </w:p>
    <w:p w14:paraId="221BE728" w14:textId="5F4C8B74" w:rsidR="00A163C5" w:rsidRDefault="00815BEB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DÉ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CSEI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SANDOR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="00A163C5"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Cireșului</w:t>
      </w:r>
      <w:r w:rsidR="0055134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>nr.</w:t>
      </w:r>
      <w:r>
        <w:rPr>
          <w:rFonts w:ascii="Times New Roman" w:eastAsia="Times New Roman" w:hAnsi="Times New Roman" w:cs="Times New Roman"/>
          <w:sz w:val="26"/>
          <w:szCs w:val="26"/>
          <w:lang w:val="hu-HU"/>
        </w:rPr>
        <w:t>2</w:t>
      </w:r>
      <w:r w:rsidR="0024113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ap.1</w:t>
      </w:r>
      <w:r w:rsidR="002411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>jud.Mureș, identificat prin CI seria ZS</w:t>
      </w:r>
      <w:r w:rsidR="00A163C5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  <w:lang w:val="hu-HU"/>
        </w:rPr>
        <w:t>171510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>
        <w:rPr>
          <w:rFonts w:ascii="Times New Roman" w:eastAsia="Times New Roman" w:hAnsi="Times New Roman" w:cs="Times New Roman"/>
          <w:sz w:val="26"/>
          <w:szCs w:val="26"/>
          <w:lang w:val="hu-HU"/>
        </w:rPr>
        <w:t>1561221264363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>,</w:t>
      </w:r>
      <w:r w:rsidR="00A163C5"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163C5"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>solicită prin cererea nr.</w:t>
      </w:r>
      <w:r w:rsidR="001835F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3691 din 16.07.2025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20</w:t>
      </w:r>
      <w:r w:rsidR="00A163C5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A163C5"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</w:t>
      </w:r>
      <w:r w:rsidR="001835F7">
        <w:rPr>
          <w:rFonts w:ascii="Times New Roman" w:eastAsia="Times New Roman" w:hAnsi="Times New Roman" w:cs="Times New Roman"/>
          <w:sz w:val="26"/>
          <w:szCs w:val="26"/>
          <w:lang w:val="ro-RO"/>
        </w:rPr>
        <w:t>99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A163C5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A163C5">
        <w:rPr>
          <w:rFonts w:ascii="Times New Roman" w:hAnsi="Times New Roman" w:cs="Times New Roman"/>
          <w:sz w:val="26"/>
          <w:lang w:val="ro-RO"/>
        </w:rPr>
        <w:t xml:space="preserve">, </w:t>
      </w:r>
      <w:r w:rsidR="00A163C5"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237FBECD" w14:textId="042206D4" w:rsidR="00A163C5" w:rsidRDefault="00A163C5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815BEB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DÉ</w:t>
      </w:r>
      <w:r w:rsidR="00815BE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CSEI SANDOR</w:t>
      </w:r>
      <w:r w:rsidR="00815B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76C78D12" w14:textId="7EB1E9E4" w:rsidR="00A163C5" w:rsidRDefault="00A163C5" w:rsidP="00A163C5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1835F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130,00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07BDA22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A6C2817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24AB6BF" w14:textId="77777777" w:rsidR="00A163C5" w:rsidRPr="00705BB6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751A6A9" w14:textId="77777777" w:rsidR="00A163C5" w:rsidRDefault="00A163C5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273832D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47C30C3" w14:textId="128C0285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5134B">
        <w:rPr>
          <w:rFonts w:ascii="Times New Roman" w:eastAsia="Times New Roman" w:hAnsi="Times New Roman" w:cs="Times New Roman"/>
          <w:sz w:val="24"/>
          <w:szCs w:val="24"/>
        </w:rPr>
        <w:t xml:space="preserve">Nagy </w:t>
      </w:r>
      <w:proofErr w:type="spellStart"/>
      <w:r w:rsidR="0055134B">
        <w:rPr>
          <w:rFonts w:ascii="Times New Roman" w:eastAsia="Times New Roman" w:hAnsi="Times New Roman" w:cs="Times New Roman"/>
          <w:sz w:val="24"/>
          <w:szCs w:val="24"/>
        </w:rPr>
        <w:t>Botond</w:t>
      </w:r>
      <w:proofErr w:type="spellEnd"/>
    </w:p>
    <w:p w14:paraId="1B677365" w14:textId="77777777" w:rsidR="00A163C5" w:rsidRPr="004C1C91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AC2B943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8C0CB59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E4CFA2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9FE617A" w14:textId="77777777" w:rsidR="00A163C5" w:rsidRPr="00B24FDE" w:rsidRDefault="00A163C5" w:rsidP="00A163C5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EEE6741" w14:textId="17461516" w:rsidR="00A163C5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AFBEB99" w14:textId="76A3BB4A" w:rsidR="00A163C5" w:rsidRPr="004C1C91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3BDDA3D" w14:textId="77777777" w:rsidR="0055134B" w:rsidRDefault="00A163C5" w:rsidP="0055134B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 w:rsidR="0055134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p. </w:t>
      </w:r>
      <w:r w:rsidR="0055134B">
        <w:rPr>
          <w:rFonts w:ascii="Times New Roman" w:eastAsia="Times New Roman" w:hAnsi="Times New Roman" w:cs="Times New Roman"/>
          <w:lang w:val="ro-RO"/>
        </w:rPr>
        <w:t>PRIMAR</w:t>
      </w:r>
    </w:p>
    <w:p w14:paraId="156A2DD4" w14:textId="77777777" w:rsidR="0055134B" w:rsidRPr="007A0B11" w:rsidRDefault="0055134B" w:rsidP="0055134B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VICEPRIMAR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56B739E4" w14:textId="256CE56D" w:rsidR="00A163C5" w:rsidRDefault="0055134B" w:rsidP="0055134B">
      <w:pPr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KOV</w:t>
      </w:r>
      <w:r>
        <w:rPr>
          <w:rFonts w:ascii="Times New Roman" w:eastAsia="Times New Roman" w:hAnsi="Times New Roman" w:cs="Times New Roman"/>
          <w:lang w:val="hu-HU"/>
        </w:rPr>
        <w:t>ÁCS MIHÁLY LEVENTE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4E34CDBF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AC60422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996DD5" w14:textId="77777777" w:rsidR="00A163C5" w:rsidRPr="00844F4F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E176A49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552732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64CD773D" w14:textId="77127D9E" w:rsidR="00A163C5" w:rsidRPr="00F12406" w:rsidRDefault="00A163C5" w:rsidP="00A163C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 w:rsidR="00B8164A">
        <w:rPr>
          <w:rFonts w:ascii="Times New Roman" w:eastAsia="Times New Roman" w:hAnsi="Times New Roman"/>
          <w:b/>
          <w:lang w:val="ro-RO" w:bidi="en-US"/>
        </w:rPr>
        <w:t>5</w:t>
      </w:r>
    </w:p>
    <w:p w14:paraId="39644357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567834D3" w14:textId="2EC53676" w:rsidR="00A163C5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1835F7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DÉ</w:t>
      </w:r>
      <w:r w:rsidR="001835F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CSEI SANDOR</w:t>
      </w:r>
    </w:p>
    <w:p w14:paraId="5C8F62C9" w14:textId="14FD2F4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1835F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03CD9496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00C9F0A0" w14:textId="77777777" w:rsidR="00A163C5" w:rsidRPr="00705BB6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5E20CB18" w14:textId="77777777" w:rsidR="00A163C5" w:rsidRPr="00F1240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2B1C2E90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3331D41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AF649BE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577ACB5" w14:textId="04493135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C339D9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1835F7">
        <w:rPr>
          <w:rFonts w:ascii="Times New Roman" w:eastAsia="Times New Roman" w:hAnsi="Times New Roman" w:cs="Times New Roman"/>
          <w:lang w:val="ro-RO"/>
        </w:rPr>
        <w:t>3695</w:t>
      </w:r>
      <w:r w:rsidR="00C339D9" w:rsidRPr="000F09DA">
        <w:rPr>
          <w:rFonts w:ascii="Times New Roman" w:eastAsia="Times New Roman" w:hAnsi="Times New Roman" w:cs="Times New Roman"/>
          <w:lang w:val="ro-RO"/>
        </w:rPr>
        <w:t xml:space="preserve"> din </w:t>
      </w:r>
      <w:r w:rsidR="001835F7">
        <w:rPr>
          <w:rFonts w:ascii="Times New Roman" w:eastAsia="Times New Roman" w:hAnsi="Times New Roman" w:cs="Times New Roman"/>
          <w:lang w:val="ro-RO"/>
        </w:rPr>
        <w:t>16.07.205</w:t>
      </w:r>
      <w:r w:rsidR="00C339D9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="001835F7">
        <w:rPr>
          <w:rFonts w:ascii="Times New Roman" w:hAnsi="Times New Roman" w:cs="Times New Roman"/>
          <w:b/>
          <w:lang w:val="fr-FR"/>
        </w:rPr>
        <w:t>D</w:t>
      </w:r>
      <w:r w:rsidR="001835F7">
        <w:rPr>
          <w:rFonts w:ascii="Times New Roman" w:hAnsi="Times New Roman" w:cs="Times New Roman"/>
          <w:b/>
          <w:lang w:val="hu-HU"/>
        </w:rPr>
        <w:t>écsei Sandor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 w:rsidR="001835F7">
        <w:rPr>
          <w:rFonts w:ascii="Times New Roman" w:eastAsia="Times New Roman" w:hAnsi="Times New Roman" w:cs="Times New Roman"/>
          <w:lang w:val="ro-RO"/>
        </w:rPr>
        <w:t>20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7B295572" w14:textId="77777777" w:rsidR="00A163C5" w:rsidRPr="00253707" w:rsidRDefault="00A163C5" w:rsidP="00A163C5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BBFF15E" w14:textId="72395175" w:rsidR="00A163C5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 w:rsidR="00AE7D7E" w:rsidRPr="002C44D8">
        <w:rPr>
          <w:rFonts w:ascii="Times New Roman" w:eastAsia="Times New Roman" w:hAnsi="Times New Roman" w:cs="Times New Roman"/>
          <w:bCs/>
          <w:lang w:val="ro-RO"/>
        </w:rPr>
        <w:t>Avizul favorabil al Direcției Economice – Biroul Concesionări, Închirieri și Vânzări</w:t>
      </w:r>
    </w:p>
    <w:p w14:paraId="0D9BA634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2743C088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D3DD840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789E0DF3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28A2979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965ED15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6452E93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7187F1E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1D160D6" w14:textId="3FE78F41" w:rsidR="00A163C5" w:rsidRPr="00F12B45" w:rsidRDefault="00A163C5" w:rsidP="00A163C5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1835F7">
        <w:rPr>
          <w:rFonts w:ascii="Times New Roman" w:hAnsi="Times New Roman" w:cs="Times New Roman"/>
          <w:b/>
          <w:lang w:val="fr-FR"/>
        </w:rPr>
        <w:t>D</w:t>
      </w:r>
      <w:r w:rsidR="001835F7">
        <w:rPr>
          <w:rFonts w:ascii="Times New Roman" w:hAnsi="Times New Roman" w:cs="Times New Roman"/>
          <w:b/>
          <w:lang w:val="hu-HU"/>
        </w:rPr>
        <w:t>écsei Sandor</w:t>
      </w:r>
      <w:r w:rsidR="001835F7"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1835F7">
        <w:rPr>
          <w:rFonts w:ascii="Times New Roman" w:eastAsia="Times New Roman" w:hAnsi="Times New Roman" w:cs="Times New Roman"/>
          <w:b/>
          <w:bCs/>
          <w:lang w:val="ro-RO"/>
        </w:rPr>
        <w:t>20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087CE1C4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9EDBE99" w14:textId="50A6B921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533CB2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="00533CB2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="00533CB2">
        <w:rPr>
          <w:rFonts w:ascii="Times New Roman" w:eastAsia="Times New Roman" w:hAnsi="Times New Roman" w:cs="Times New Roman"/>
          <w:lang w:val="fr-FR"/>
        </w:rPr>
        <w:t xml:space="preserve"> 2022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 w:rsidR="001835F7">
        <w:rPr>
          <w:rFonts w:ascii="Times New Roman" w:eastAsia="Times New Roman" w:hAnsi="Times New Roman" w:cs="Times New Roman"/>
          <w:b/>
          <w:bCs/>
          <w:lang w:val="ro-RO"/>
        </w:rPr>
        <w:t>130,00</w:t>
      </w:r>
      <w:bookmarkStart w:id="0" w:name="_GoBack"/>
      <w:bookmarkEnd w:id="0"/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A1C0F82" w14:textId="77777777" w:rsidR="00445AA2" w:rsidRPr="002C44D8" w:rsidRDefault="00445AA2" w:rsidP="000F09D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5FBC36C" w14:textId="4768CF80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F09DA">
        <w:rPr>
          <w:rFonts w:ascii="Times New Roman" w:eastAsia="Times New Roman" w:hAnsi="Times New Roman" w:cs="Times New Roman"/>
          <w:b/>
          <w:lang w:val="ro-RO"/>
        </w:rPr>
        <w:t>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67B72985" w14:textId="77777777" w:rsidR="00A163C5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AED46F5" w14:textId="77777777" w:rsidR="000F09DA" w:rsidRPr="002C44D8" w:rsidRDefault="000F09DA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F00DD39" w14:textId="5C727C3C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0F09DA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F33BDBB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F0289AC" w14:textId="50A427EB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0F09DA">
        <w:rPr>
          <w:rFonts w:ascii="Times New Roman" w:eastAsia="Times New Roman" w:hAnsi="Times New Roman" w:cs="Times New Roman"/>
          <w:b/>
          <w:bCs/>
          <w:lang w:val="ro-RO"/>
        </w:rPr>
        <w:t>5</w:t>
      </w:r>
      <w:r w:rsidR="00445AA2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F68640C" w14:textId="7777777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2D31505" w14:textId="7777777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56DA59F9" w14:textId="00F4C572" w:rsidR="00A163C5" w:rsidRPr="003249A9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1835F7" w:rsidRPr="001835F7">
        <w:rPr>
          <w:rFonts w:ascii="Times New Roman" w:hAnsi="Times New Roman" w:cs="Times New Roman"/>
          <w:lang w:val="fr-FR"/>
        </w:rPr>
        <w:t>D</w:t>
      </w:r>
      <w:r w:rsidR="001835F7" w:rsidRPr="001835F7">
        <w:rPr>
          <w:rFonts w:ascii="Times New Roman" w:hAnsi="Times New Roman" w:cs="Times New Roman"/>
          <w:lang w:val="hu-HU"/>
        </w:rPr>
        <w:t>écsei Sandor</w:t>
      </w:r>
      <w:r w:rsidR="001835F7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11BA9AA6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CB891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15695A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1B77219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5A0E16E" w14:textId="77777777" w:rsidR="00A163C5" w:rsidRPr="001D7DFE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7F50337" w14:textId="77777777" w:rsidR="00A163C5" w:rsidRDefault="00A163C5" w:rsidP="00A163C5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D892F0C" w14:textId="77777777" w:rsidR="00A163C5" w:rsidRPr="005D5441" w:rsidRDefault="00A163C5" w:rsidP="00A163C5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32DE9F93" w14:textId="77777777" w:rsidR="00A163C5" w:rsidRPr="005D5441" w:rsidRDefault="00A163C5" w:rsidP="00A163C5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19C976E" w14:textId="77777777" w:rsidR="00A163C5" w:rsidRPr="002E3D9E" w:rsidRDefault="00A163C5" w:rsidP="00A163C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F6A2650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64C8C3F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1AD4E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09B7B4B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07D5B95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D3461A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9300B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B90079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F7EDBE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C8114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4BA6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F31624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4944EA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899549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4F50D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6DC369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92748C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320A36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628C86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9C331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460CAE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53E53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6D8C5F5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D3284F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22E09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30F3FA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B08A22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40D75B" w14:textId="77777777" w:rsidR="00A163C5" w:rsidRDefault="00A163C5" w:rsidP="00A163C5">
      <w:pPr>
        <w:rPr>
          <w:rFonts w:ascii="Times New Roman" w:hAnsi="Times New Roman" w:cs="Times New Roman"/>
          <w:b/>
          <w:lang w:eastAsia="zh-CN"/>
        </w:rPr>
      </w:pPr>
    </w:p>
    <w:p w14:paraId="04BF1686" w14:textId="77777777" w:rsid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31CFC9E7" w14:textId="77777777" w:rsid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0B8177BE" w14:textId="77777777" w:rsid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79EB0484" w14:textId="77777777" w:rsidR="00951587" w:rsidRPr="00951587" w:rsidRDefault="00951587" w:rsidP="00A163C5">
      <w:pPr>
        <w:rPr>
          <w:rFonts w:ascii="Times New Roman" w:hAnsi="Times New Roman" w:cs="Times New Roman"/>
          <w:b/>
          <w:lang w:eastAsia="zh-CN"/>
        </w:rPr>
      </w:pPr>
    </w:p>
    <w:p w14:paraId="2EA013AF" w14:textId="77777777" w:rsidR="00A163C5" w:rsidRPr="00445AA2" w:rsidRDefault="00A163C5" w:rsidP="00A163C5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4E1FEB6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997A00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B045BDA" w14:textId="77777777" w:rsidR="00A163C5" w:rsidRPr="008B62C0" w:rsidRDefault="00A163C5" w:rsidP="00A163C5">
      <w:pPr>
        <w:rPr>
          <w:rFonts w:ascii="Times New Roman" w:hAnsi="Times New Roman" w:cs="Times New Roman"/>
          <w:b/>
          <w:lang w:eastAsia="zh-CN"/>
        </w:rPr>
      </w:pPr>
    </w:p>
    <w:p w14:paraId="4FD06517" w14:textId="2B97557B" w:rsidR="00F160D1" w:rsidRPr="00A163C5" w:rsidRDefault="00A163C5" w:rsidP="00A163C5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A163C5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FFA1" w14:textId="77777777" w:rsidR="009F5008" w:rsidRDefault="009F5008" w:rsidP="00331576">
      <w:r>
        <w:separator/>
      </w:r>
    </w:p>
  </w:endnote>
  <w:endnote w:type="continuationSeparator" w:id="0">
    <w:p w14:paraId="49DDE848" w14:textId="77777777" w:rsidR="009F5008" w:rsidRDefault="009F5008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48E61" w14:textId="77777777" w:rsidR="009F5008" w:rsidRDefault="009F5008" w:rsidP="00331576">
      <w:r>
        <w:separator/>
      </w:r>
    </w:p>
  </w:footnote>
  <w:footnote w:type="continuationSeparator" w:id="0">
    <w:p w14:paraId="074A6910" w14:textId="77777777" w:rsidR="009F5008" w:rsidRDefault="009F5008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69FDC92D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 w:rsidR="0055134B" w:rsidRPr="00285387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office@culturamures.ro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19E7B393" w:rsidR="00331576" w:rsidRPr="009918D7" w:rsidRDefault="001835F7" w:rsidP="009918D7">
    <w:pPr>
      <w:pStyle w:val="Header"/>
      <w:rPr>
        <w:rFonts w:ascii="Times New Roman" w:hAnsi="Times New Roman" w:cs="Times New Roman"/>
        <w:b/>
        <w:bCs/>
        <w:lang w:val="ro-RO"/>
      </w:rPr>
    </w:pPr>
    <w:r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>
      <w:rPr>
        <w:rFonts w:ascii="Times New Roman" w:hAnsi="Times New Roman" w:cs="Times New Roman"/>
        <w:b/>
        <w:bCs/>
        <w:lang w:val="en-US"/>
      </w:rPr>
      <w:t>înreg</w:t>
    </w:r>
    <w:proofErr w:type="spellEnd"/>
    <w:r>
      <w:rPr>
        <w:rFonts w:ascii="Times New Roman" w:hAnsi="Times New Roman" w:cs="Times New Roman"/>
        <w:b/>
        <w:bCs/>
        <w:lang w:val="en-US"/>
      </w:rPr>
      <w:t>. 3695</w:t>
    </w:r>
    <w:r w:rsidR="0055134B">
      <w:rPr>
        <w:rFonts w:ascii="Times New Roman" w:hAnsi="Times New Roman" w:cs="Times New Roman"/>
        <w:b/>
        <w:bCs/>
        <w:lang w:val="en-US"/>
      </w:rPr>
      <w:t xml:space="preserve"> </w:t>
    </w:r>
    <w:r w:rsidR="009918D7" w:rsidRPr="009918D7">
      <w:rPr>
        <w:rFonts w:ascii="Times New Roman" w:hAnsi="Times New Roman" w:cs="Times New Roman"/>
        <w:b/>
        <w:bCs/>
        <w:lang w:val="en-US"/>
      </w:rPr>
      <w:t xml:space="preserve">din </w:t>
    </w:r>
    <w:r>
      <w:rPr>
        <w:rFonts w:ascii="Times New Roman" w:hAnsi="Times New Roman" w:cs="Times New Roman"/>
        <w:b/>
        <w:bCs/>
        <w:lang w:val="en-US"/>
      </w:rPr>
      <w:t>16.07.2025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4"/>
    <w:rsid w:val="000058B4"/>
    <w:rsid w:val="00011D9A"/>
    <w:rsid w:val="00024A45"/>
    <w:rsid w:val="00026037"/>
    <w:rsid w:val="00036DA6"/>
    <w:rsid w:val="00055D5A"/>
    <w:rsid w:val="000B2258"/>
    <w:rsid w:val="000E50DB"/>
    <w:rsid w:val="000F09DA"/>
    <w:rsid w:val="00116C11"/>
    <w:rsid w:val="0012119D"/>
    <w:rsid w:val="001438A8"/>
    <w:rsid w:val="0017131A"/>
    <w:rsid w:val="001835F7"/>
    <w:rsid w:val="00191524"/>
    <w:rsid w:val="001B289A"/>
    <w:rsid w:val="001C1A72"/>
    <w:rsid w:val="00241132"/>
    <w:rsid w:val="0028782D"/>
    <w:rsid w:val="002B16F6"/>
    <w:rsid w:val="002B469B"/>
    <w:rsid w:val="002C3D7C"/>
    <w:rsid w:val="002D59C4"/>
    <w:rsid w:val="00331576"/>
    <w:rsid w:val="0034082E"/>
    <w:rsid w:val="0036247E"/>
    <w:rsid w:val="00381549"/>
    <w:rsid w:val="003C128B"/>
    <w:rsid w:val="00445AA2"/>
    <w:rsid w:val="00473A51"/>
    <w:rsid w:val="004B503A"/>
    <w:rsid w:val="004D19CE"/>
    <w:rsid w:val="004D4868"/>
    <w:rsid w:val="0051540B"/>
    <w:rsid w:val="00522770"/>
    <w:rsid w:val="00533CB2"/>
    <w:rsid w:val="0055134B"/>
    <w:rsid w:val="00565991"/>
    <w:rsid w:val="005804B7"/>
    <w:rsid w:val="005873FA"/>
    <w:rsid w:val="005C197E"/>
    <w:rsid w:val="00662679"/>
    <w:rsid w:val="0067142C"/>
    <w:rsid w:val="00684E9A"/>
    <w:rsid w:val="006B0E9B"/>
    <w:rsid w:val="006B3EA1"/>
    <w:rsid w:val="006C6C6D"/>
    <w:rsid w:val="00714DEE"/>
    <w:rsid w:val="00720E85"/>
    <w:rsid w:val="00763EF5"/>
    <w:rsid w:val="007731A6"/>
    <w:rsid w:val="0079413A"/>
    <w:rsid w:val="007D6CE5"/>
    <w:rsid w:val="00815BEB"/>
    <w:rsid w:val="008163E7"/>
    <w:rsid w:val="00854A41"/>
    <w:rsid w:val="00885911"/>
    <w:rsid w:val="008B62C0"/>
    <w:rsid w:val="00904D5C"/>
    <w:rsid w:val="00932D47"/>
    <w:rsid w:val="009376F7"/>
    <w:rsid w:val="00951587"/>
    <w:rsid w:val="00963674"/>
    <w:rsid w:val="00982E5C"/>
    <w:rsid w:val="009918D7"/>
    <w:rsid w:val="00993239"/>
    <w:rsid w:val="009B4F4D"/>
    <w:rsid w:val="009C1F82"/>
    <w:rsid w:val="009E0AE4"/>
    <w:rsid w:val="009F2657"/>
    <w:rsid w:val="009F49C5"/>
    <w:rsid w:val="009F5008"/>
    <w:rsid w:val="00A017CD"/>
    <w:rsid w:val="00A163C5"/>
    <w:rsid w:val="00A4027B"/>
    <w:rsid w:val="00AE7D7E"/>
    <w:rsid w:val="00B056FF"/>
    <w:rsid w:val="00B30FFC"/>
    <w:rsid w:val="00B65703"/>
    <w:rsid w:val="00B8164A"/>
    <w:rsid w:val="00BA5FB9"/>
    <w:rsid w:val="00BB0D3D"/>
    <w:rsid w:val="00BD1638"/>
    <w:rsid w:val="00BF5E0B"/>
    <w:rsid w:val="00C339D9"/>
    <w:rsid w:val="00C655A1"/>
    <w:rsid w:val="00CB3882"/>
    <w:rsid w:val="00CB715B"/>
    <w:rsid w:val="00CC4C11"/>
    <w:rsid w:val="00CC5CB6"/>
    <w:rsid w:val="00CE7177"/>
    <w:rsid w:val="00D42808"/>
    <w:rsid w:val="00D625F8"/>
    <w:rsid w:val="00D72C79"/>
    <w:rsid w:val="00E071FC"/>
    <w:rsid w:val="00E2406F"/>
    <w:rsid w:val="00E35AEA"/>
    <w:rsid w:val="00E43EA6"/>
    <w:rsid w:val="00E55A15"/>
    <w:rsid w:val="00E642B2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87"/>
    <w:rPr>
      <w:rFonts w:ascii="Segoe UI" w:hAnsi="Segoe UI" w:cs="Segoe UI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ulturamure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2025-02-14T11:17:00Z</cp:lastPrinted>
  <dcterms:created xsi:type="dcterms:W3CDTF">2025-07-16T12:57:00Z</dcterms:created>
  <dcterms:modified xsi:type="dcterms:W3CDTF">2025-07-16T12:57:00Z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f412a545b2e5fe4b2158931d1392df5ce16d5afeccf918027a3c2c0e199aa31f</vt:lpwstr>
  </property>
</Properties>
</file>