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81" w:rsidRPr="00B272AB" w:rsidRDefault="00275628" w:rsidP="0046527B">
      <w:pPr>
        <w:ind w:left="2127" w:firstLine="709"/>
        <w:jc w:val="center"/>
        <w:rPr>
          <w:b/>
          <w:color w:val="000000" w:themeColor="text1"/>
          <w:sz w:val="22"/>
          <w:szCs w:val="22"/>
        </w:rPr>
      </w:pPr>
      <w:r w:rsidRPr="00B272AB">
        <w:rPr>
          <w:b/>
          <w:color w:val="000000" w:themeColor="text1"/>
          <w:sz w:val="22"/>
          <w:szCs w:val="22"/>
        </w:rPr>
        <w:t>ANEXA nr</w:t>
      </w:r>
      <w:r w:rsidR="00562AAB" w:rsidRPr="00B272AB">
        <w:rPr>
          <w:b/>
          <w:color w:val="000000" w:themeColor="text1"/>
          <w:sz w:val="22"/>
          <w:szCs w:val="22"/>
        </w:rPr>
        <w:t>.</w:t>
      </w:r>
      <w:r w:rsidR="00D0299A" w:rsidRPr="00B272AB">
        <w:rPr>
          <w:b/>
          <w:color w:val="000000" w:themeColor="text1"/>
          <w:sz w:val="22"/>
          <w:szCs w:val="22"/>
        </w:rPr>
        <w:t xml:space="preserve"> </w:t>
      </w:r>
      <w:r w:rsidRPr="00B272AB">
        <w:rPr>
          <w:b/>
          <w:color w:val="000000" w:themeColor="text1"/>
          <w:sz w:val="22"/>
          <w:szCs w:val="22"/>
        </w:rPr>
        <w:t xml:space="preserve">1 la </w:t>
      </w:r>
      <w:r w:rsidR="0052643C" w:rsidRPr="00B272AB">
        <w:rPr>
          <w:b/>
          <w:color w:val="000000" w:themeColor="text1"/>
          <w:sz w:val="22"/>
          <w:szCs w:val="22"/>
        </w:rPr>
        <w:t>proiectul de hotărâre nr.</w:t>
      </w:r>
      <w:r w:rsidR="0052643C" w:rsidRPr="00B272AB">
        <w:rPr>
          <w:b/>
          <w:bCs/>
          <w:color w:val="000000" w:themeColor="text1"/>
          <w:sz w:val="22"/>
          <w:szCs w:val="22"/>
        </w:rPr>
        <w:t xml:space="preserve"> _________</w:t>
      </w:r>
    </w:p>
    <w:p w:rsidR="000B2073" w:rsidRPr="00B272AB" w:rsidRDefault="000B2073" w:rsidP="000B2073">
      <w:pPr>
        <w:jc w:val="both"/>
        <w:rPr>
          <w:b/>
          <w:color w:val="000000" w:themeColor="text1"/>
          <w:sz w:val="22"/>
          <w:szCs w:val="22"/>
        </w:rPr>
      </w:pPr>
      <w:r w:rsidRPr="00B272AB">
        <w:rPr>
          <w:b/>
          <w:color w:val="000000" w:themeColor="text1"/>
          <w:sz w:val="22"/>
          <w:szCs w:val="22"/>
        </w:rPr>
        <w:t>TAXE</w:t>
      </w:r>
      <w:r w:rsidR="003B654A" w:rsidRPr="00B272AB">
        <w:rPr>
          <w:color w:val="000000" w:themeColor="text1"/>
          <w:sz w:val="22"/>
          <w:szCs w:val="22"/>
        </w:rPr>
        <w:tab/>
      </w:r>
      <w:r w:rsidR="003B654A" w:rsidRPr="00B272AB">
        <w:rPr>
          <w:color w:val="000000" w:themeColor="text1"/>
          <w:sz w:val="22"/>
          <w:szCs w:val="22"/>
        </w:rPr>
        <w:tab/>
      </w:r>
      <w:r w:rsidR="003B654A" w:rsidRPr="00B272AB">
        <w:rPr>
          <w:color w:val="000000" w:themeColor="text1"/>
          <w:sz w:val="22"/>
          <w:szCs w:val="22"/>
        </w:rPr>
        <w:tab/>
      </w:r>
      <w:r w:rsidR="003B654A" w:rsidRPr="00B272AB">
        <w:rPr>
          <w:color w:val="000000" w:themeColor="text1"/>
          <w:sz w:val="22"/>
          <w:szCs w:val="22"/>
        </w:rPr>
        <w:tab/>
      </w:r>
      <w:r w:rsidRPr="00B272AB">
        <w:rPr>
          <w:color w:val="000000" w:themeColor="text1"/>
          <w:sz w:val="22"/>
          <w:szCs w:val="22"/>
        </w:rPr>
        <w:tab/>
      </w:r>
      <w:r w:rsidRPr="00B272AB">
        <w:rPr>
          <w:color w:val="000000" w:themeColor="text1"/>
          <w:sz w:val="22"/>
          <w:szCs w:val="22"/>
        </w:rPr>
        <w:tab/>
      </w:r>
    </w:p>
    <w:tbl>
      <w:tblPr>
        <w:tblW w:w="11347" w:type="dxa"/>
        <w:tblInd w:w="-612" w:type="dxa"/>
        <w:tblLayout w:type="fixed"/>
        <w:tblLook w:val="0000" w:firstRow="0" w:lastRow="0" w:firstColumn="0" w:lastColumn="0" w:noHBand="0" w:noVBand="0"/>
      </w:tblPr>
      <w:tblGrid>
        <w:gridCol w:w="725"/>
        <w:gridCol w:w="97"/>
        <w:gridCol w:w="33"/>
        <w:gridCol w:w="52"/>
        <w:gridCol w:w="5003"/>
        <w:gridCol w:w="55"/>
        <w:gridCol w:w="21"/>
        <w:gridCol w:w="34"/>
        <w:gridCol w:w="2420"/>
        <w:gridCol w:w="91"/>
        <w:gridCol w:w="2429"/>
        <w:gridCol w:w="25"/>
        <w:gridCol w:w="220"/>
        <w:gridCol w:w="50"/>
        <w:gridCol w:w="92"/>
      </w:tblGrid>
      <w:tr w:rsidR="00B272AB" w:rsidRPr="00B272AB" w:rsidTr="00E32E8F">
        <w:trPr>
          <w:gridAfter w:val="2"/>
          <w:wAfter w:w="142" w:type="dxa"/>
          <w:cantSplit/>
          <w:trHeight w:hRule="exact" w:val="291"/>
        </w:trPr>
        <w:tc>
          <w:tcPr>
            <w:tcW w:w="725" w:type="dxa"/>
            <w:vMerge w:val="restart"/>
            <w:tcBorders>
              <w:top w:val="single" w:sz="4" w:space="0" w:color="000000"/>
              <w:left w:val="single" w:sz="4" w:space="0" w:color="000000"/>
              <w:bottom w:val="single" w:sz="4" w:space="0" w:color="000000"/>
            </w:tcBorders>
          </w:tcPr>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Nr.</w:t>
            </w:r>
          </w:p>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crt</w:t>
            </w:r>
          </w:p>
        </w:tc>
        <w:tc>
          <w:tcPr>
            <w:tcW w:w="5261" w:type="dxa"/>
            <w:gridSpan w:val="6"/>
            <w:vMerge w:val="restart"/>
            <w:tcBorders>
              <w:top w:val="single" w:sz="4" w:space="0" w:color="000000"/>
              <w:left w:val="single" w:sz="4" w:space="0" w:color="000000"/>
              <w:bottom w:val="single" w:sz="4" w:space="0" w:color="000000"/>
            </w:tcBorders>
            <w:vAlign w:val="center"/>
          </w:tcPr>
          <w:p w:rsidR="009D5600" w:rsidRPr="00B272AB" w:rsidRDefault="009D5600" w:rsidP="000B2073">
            <w:pPr>
              <w:snapToGrid w:val="0"/>
              <w:jc w:val="both"/>
              <w:rPr>
                <w:b/>
                <w:color w:val="000000" w:themeColor="text1"/>
                <w:sz w:val="22"/>
                <w:szCs w:val="22"/>
              </w:rPr>
            </w:pPr>
            <w:r w:rsidRPr="00B272AB">
              <w:rPr>
                <w:b/>
                <w:color w:val="000000" w:themeColor="text1"/>
                <w:sz w:val="22"/>
                <w:szCs w:val="22"/>
              </w:rPr>
              <w:t>Specificaţie</w:t>
            </w:r>
          </w:p>
        </w:tc>
        <w:tc>
          <w:tcPr>
            <w:tcW w:w="2545" w:type="dxa"/>
            <w:gridSpan w:val="3"/>
            <w:vMerge w:val="restart"/>
            <w:tcBorders>
              <w:top w:val="single" w:sz="4" w:space="0" w:color="000000"/>
              <w:left w:val="nil"/>
              <w:right w:val="single" w:sz="4" w:space="0" w:color="auto"/>
            </w:tcBorders>
          </w:tcPr>
          <w:p w:rsidR="009D5600" w:rsidRPr="00B272AB" w:rsidRDefault="009D5600" w:rsidP="000B2073">
            <w:pPr>
              <w:snapToGrid w:val="0"/>
              <w:jc w:val="both"/>
              <w:rPr>
                <w:b/>
                <w:color w:val="000000" w:themeColor="text1"/>
                <w:sz w:val="22"/>
                <w:szCs w:val="22"/>
              </w:rPr>
            </w:pPr>
          </w:p>
        </w:tc>
        <w:tc>
          <w:tcPr>
            <w:tcW w:w="2429" w:type="dxa"/>
            <w:tcBorders>
              <w:top w:val="single" w:sz="4" w:space="0" w:color="000000"/>
              <w:left w:val="single" w:sz="4" w:space="0" w:color="auto"/>
              <w:bottom w:val="single" w:sz="4" w:space="0" w:color="000000"/>
            </w:tcBorders>
          </w:tcPr>
          <w:p w:rsidR="009D5600" w:rsidRPr="00B272AB" w:rsidRDefault="009D5600" w:rsidP="003B654A">
            <w:pPr>
              <w:snapToGrid w:val="0"/>
              <w:jc w:val="both"/>
              <w:rPr>
                <w:b/>
                <w:color w:val="000000" w:themeColor="text1"/>
                <w:sz w:val="22"/>
                <w:szCs w:val="22"/>
              </w:rPr>
            </w:pPr>
            <w:r w:rsidRPr="00B272AB">
              <w:rPr>
                <w:b/>
                <w:color w:val="000000" w:themeColor="text1"/>
                <w:sz w:val="22"/>
                <w:szCs w:val="22"/>
              </w:rPr>
              <w:t>Anul</w:t>
            </w:r>
          </w:p>
        </w:tc>
        <w:tc>
          <w:tcPr>
            <w:tcW w:w="245" w:type="dxa"/>
            <w:gridSpan w:val="2"/>
            <w:tcBorders>
              <w:left w:val="single" w:sz="4" w:space="0" w:color="000000"/>
            </w:tcBorders>
          </w:tcPr>
          <w:p w:rsidR="009D5600" w:rsidRPr="00B272AB" w:rsidRDefault="009D5600" w:rsidP="000B2073">
            <w:pPr>
              <w:snapToGrid w:val="0"/>
              <w:rPr>
                <w:color w:val="000000" w:themeColor="text1"/>
                <w:sz w:val="22"/>
                <w:szCs w:val="22"/>
              </w:rPr>
            </w:pPr>
          </w:p>
        </w:tc>
      </w:tr>
      <w:tr w:rsidR="00B272AB" w:rsidRPr="00B272AB" w:rsidTr="00E32E8F">
        <w:trPr>
          <w:gridAfter w:val="2"/>
          <w:wAfter w:w="142" w:type="dxa"/>
          <w:cantSplit/>
          <w:trHeight w:val="155"/>
        </w:trPr>
        <w:tc>
          <w:tcPr>
            <w:tcW w:w="725" w:type="dxa"/>
            <w:vMerge/>
            <w:tcBorders>
              <w:top w:val="single" w:sz="4" w:space="0" w:color="000000"/>
              <w:left w:val="single" w:sz="4" w:space="0" w:color="000000"/>
              <w:bottom w:val="single" w:sz="4" w:space="0" w:color="000000"/>
            </w:tcBorders>
          </w:tcPr>
          <w:p w:rsidR="009D5600" w:rsidRPr="00B272AB" w:rsidRDefault="009D5600" w:rsidP="000B2073">
            <w:pPr>
              <w:rPr>
                <w:color w:val="000000" w:themeColor="text1"/>
                <w:sz w:val="22"/>
                <w:szCs w:val="22"/>
              </w:rPr>
            </w:pPr>
          </w:p>
        </w:tc>
        <w:tc>
          <w:tcPr>
            <w:tcW w:w="5261" w:type="dxa"/>
            <w:gridSpan w:val="6"/>
            <w:vMerge/>
            <w:tcBorders>
              <w:top w:val="single" w:sz="4" w:space="0" w:color="000000"/>
              <w:left w:val="single" w:sz="4" w:space="0" w:color="000000"/>
              <w:bottom w:val="single" w:sz="4" w:space="0" w:color="000000"/>
            </w:tcBorders>
            <w:vAlign w:val="center"/>
          </w:tcPr>
          <w:p w:rsidR="009D5600" w:rsidRPr="00B272AB" w:rsidRDefault="009D5600" w:rsidP="000B2073">
            <w:pPr>
              <w:rPr>
                <w:color w:val="000000" w:themeColor="text1"/>
                <w:sz w:val="22"/>
                <w:szCs w:val="22"/>
              </w:rPr>
            </w:pPr>
          </w:p>
        </w:tc>
        <w:tc>
          <w:tcPr>
            <w:tcW w:w="2545" w:type="dxa"/>
            <w:gridSpan w:val="3"/>
            <w:vMerge/>
            <w:tcBorders>
              <w:left w:val="nil"/>
              <w:bottom w:val="single" w:sz="4" w:space="0" w:color="000000"/>
              <w:right w:val="single" w:sz="4" w:space="0" w:color="auto"/>
            </w:tcBorders>
          </w:tcPr>
          <w:p w:rsidR="009D5600" w:rsidRPr="00B272AB" w:rsidRDefault="009D5600" w:rsidP="000B2073">
            <w:pPr>
              <w:snapToGrid w:val="0"/>
              <w:jc w:val="both"/>
              <w:rPr>
                <w:b/>
                <w:color w:val="000000" w:themeColor="text1"/>
                <w:sz w:val="22"/>
                <w:szCs w:val="22"/>
              </w:rPr>
            </w:pPr>
          </w:p>
        </w:tc>
        <w:tc>
          <w:tcPr>
            <w:tcW w:w="2429" w:type="dxa"/>
            <w:tcBorders>
              <w:left w:val="single" w:sz="4" w:space="0" w:color="auto"/>
              <w:bottom w:val="single" w:sz="4" w:space="0" w:color="000000"/>
            </w:tcBorders>
          </w:tcPr>
          <w:p w:rsidR="009D5600" w:rsidRPr="00B272AB" w:rsidRDefault="009D5600" w:rsidP="00B61E9D">
            <w:pPr>
              <w:snapToGrid w:val="0"/>
              <w:jc w:val="both"/>
              <w:rPr>
                <w:b/>
                <w:color w:val="000000" w:themeColor="text1"/>
                <w:sz w:val="22"/>
                <w:szCs w:val="22"/>
              </w:rPr>
            </w:pPr>
            <w:r w:rsidRPr="00B272AB">
              <w:rPr>
                <w:b/>
                <w:color w:val="000000" w:themeColor="text1"/>
                <w:sz w:val="22"/>
                <w:szCs w:val="22"/>
              </w:rPr>
              <w:t>201</w:t>
            </w:r>
            <w:r w:rsidR="00B61E9D">
              <w:rPr>
                <w:b/>
                <w:color w:val="000000" w:themeColor="text1"/>
                <w:sz w:val="22"/>
                <w:szCs w:val="22"/>
              </w:rPr>
              <w:t>9</w:t>
            </w:r>
          </w:p>
        </w:tc>
        <w:tc>
          <w:tcPr>
            <w:tcW w:w="245" w:type="dxa"/>
            <w:gridSpan w:val="2"/>
            <w:tcBorders>
              <w:left w:val="single" w:sz="4" w:space="0" w:color="000000"/>
            </w:tcBorders>
          </w:tcPr>
          <w:p w:rsidR="009D5600" w:rsidRPr="00B272AB" w:rsidRDefault="009D5600" w:rsidP="000B2073">
            <w:pPr>
              <w:snapToGrid w:val="0"/>
              <w:rPr>
                <w:color w:val="000000" w:themeColor="text1"/>
                <w:sz w:val="22"/>
                <w:szCs w:val="22"/>
              </w:rPr>
            </w:pPr>
          </w:p>
        </w:tc>
      </w:tr>
      <w:tr w:rsidR="00B272AB" w:rsidRPr="00B272AB" w:rsidTr="00E32E8F">
        <w:trPr>
          <w:gridAfter w:val="3"/>
          <w:wAfter w:w="362" w:type="dxa"/>
          <w:trHeight w:val="147"/>
        </w:trPr>
        <w:tc>
          <w:tcPr>
            <w:tcW w:w="725" w:type="dxa"/>
            <w:tcBorders>
              <w:left w:val="single" w:sz="4" w:space="0" w:color="000000"/>
              <w:bottom w:val="single" w:sz="4" w:space="0" w:color="000000"/>
            </w:tcBorders>
          </w:tcPr>
          <w:p w:rsidR="000B2073" w:rsidRPr="00B272AB" w:rsidRDefault="000B2073" w:rsidP="002B5133">
            <w:pPr>
              <w:snapToGrid w:val="0"/>
              <w:jc w:val="both"/>
              <w:rPr>
                <w:b/>
                <w:color w:val="000000" w:themeColor="text1"/>
                <w:sz w:val="22"/>
                <w:szCs w:val="22"/>
              </w:rPr>
            </w:pPr>
            <w:r w:rsidRPr="00B272AB">
              <w:rPr>
                <w:b/>
                <w:color w:val="000000" w:themeColor="text1"/>
                <w:sz w:val="22"/>
                <w:szCs w:val="22"/>
              </w:rPr>
              <w:t>I</w:t>
            </w:r>
          </w:p>
        </w:tc>
        <w:tc>
          <w:tcPr>
            <w:tcW w:w="10235" w:type="dxa"/>
            <w:gridSpan w:val="10"/>
            <w:tcBorders>
              <w:left w:val="single" w:sz="4" w:space="0" w:color="000000"/>
              <w:bottom w:val="single" w:sz="4" w:space="0" w:color="000000"/>
            </w:tcBorders>
          </w:tcPr>
          <w:p w:rsidR="000B2073" w:rsidRPr="00B272AB" w:rsidRDefault="005F004E" w:rsidP="009D1525">
            <w:pPr>
              <w:snapToGrid w:val="0"/>
              <w:jc w:val="both"/>
              <w:rPr>
                <w:bCs/>
                <w:color w:val="000000" w:themeColor="text1"/>
                <w:sz w:val="22"/>
                <w:szCs w:val="22"/>
              </w:rPr>
            </w:pPr>
            <w:r w:rsidRPr="00B272AB">
              <w:rPr>
                <w:b/>
                <w:bCs/>
                <w:color w:val="000000" w:themeColor="text1"/>
                <w:sz w:val="22"/>
                <w:szCs w:val="22"/>
              </w:rPr>
              <w:t xml:space="preserve">Taxă pentru </w:t>
            </w:r>
            <w:r w:rsidR="000B2073" w:rsidRPr="00B272AB">
              <w:rPr>
                <w:b/>
                <w:bCs/>
                <w:color w:val="000000" w:themeColor="text1"/>
                <w:sz w:val="22"/>
                <w:szCs w:val="22"/>
              </w:rPr>
              <w:t>ocupare domeniu public şi/sau privat al municipiului Tîrgu Mureş cu panouri publicitare autorizate sau avizate în funcţie de dimensiunile panourilor</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9D1525">
        <w:trPr>
          <w:gridAfter w:val="2"/>
          <w:wAfter w:w="142" w:type="dxa"/>
          <w:trHeight w:val="1116"/>
        </w:trPr>
        <w:tc>
          <w:tcPr>
            <w:tcW w:w="5986" w:type="dxa"/>
            <w:gridSpan w:val="7"/>
            <w:tcBorders>
              <w:left w:val="single" w:sz="4" w:space="0" w:color="000000"/>
              <w:bottom w:val="single" w:sz="4" w:space="0" w:color="auto"/>
            </w:tcBorders>
          </w:tcPr>
          <w:p w:rsidR="00E53E65" w:rsidRPr="00B272AB" w:rsidRDefault="00E53E65" w:rsidP="000B2073">
            <w:pPr>
              <w:autoSpaceDE w:val="0"/>
              <w:snapToGrid w:val="0"/>
              <w:jc w:val="both"/>
              <w:rPr>
                <w:b/>
                <w:color w:val="000000" w:themeColor="text1"/>
                <w:sz w:val="22"/>
                <w:szCs w:val="22"/>
              </w:rPr>
            </w:pPr>
            <w:r w:rsidRPr="00B272AB">
              <w:rPr>
                <w:b/>
                <w:color w:val="000000" w:themeColor="text1"/>
                <w:sz w:val="22"/>
                <w:szCs w:val="22"/>
              </w:rPr>
              <w:t xml:space="preserve">1). Panouri direcţionale amplasate pe stâlpi </w:t>
            </w:r>
          </w:p>
          <w:p w:rsidR="00E53E65" w:rsidRPr="00B272AB" w:rsidRDefault="00E53E65" w:rsidP="000B2073">
            <w:pPr>
              <w:autoSpaceDE w:val="0"/>
              <w:snapToGrid w:val="0"/>
              <w:jc w:val="both"/>
              <w:rPr>
                <w:b/>
                <w:color w:val="000000" w:themeColor="text1"/>
                <w:sz w:val="22"/>
                <w:szCs w:val="22"/>
              </w:rPr>
            </w:pPr>
            <w:r w:rsidRPr="00B272AB">
              <w:rPr>
                <w:b/>
                <w:color w:val="000000" w:themeColor="text1"/>
                <w:sz w:val="22"/>
                <w:szCs w:val="22"/>
              </w:rPr>
              <w:t>2). Panou cu suprafaţă de afişaj între 1 mp-5  mp</w:t>
            </w:r>
          </w:p>
          <w:p w:rsidR="00E53E65" w:rsidRPr="00B272AB" w:rsidRDefault="00E53E65" w:rsidP="000B2073">
            <w:pPr>
              <w:autoSpaceDE w:val="0"/>
              <w:jc w:val="both"/>
              <w:rPr>
                <w:b/>
                <w:color w:val="000000" w:themeColor="text1"/>
                <w:sz w:val="22"/>
                <w:szCs w:val="22"/>
              </w:rPr>
            </w:pPr>
            <w:r w:rsidRPr="00B272AB">
              <w:rPr>
                <w:b/>
                <w:color w:val="000000" w:themeColor="text1"/>
                <w:sz w:val="22"/>
                <w:szCs w:val="22"/>
              </w:rPr>
              <w:t>3). Panou cu suprafaţă de afişaj între 5</w:t>
            </w:r>
            <w:r w:rsidR="00E72803">
              <w:rPr>
                <w:b/>
                <w:color w:val="000000" w:themeColor="text1"/>
                <w:sz w:val="22"/>
                <w:szCs w:val="22"/>
              </w:rPr>
              <w:t xml:space="preserve"> </w:t>
            </w:r>
            <w:r w:rsidRPr="00B272AB">
              <w:rPr>
                <w:b/>
                <w:color w:val="000000" w:themeColor="text1"/>
                <w:sz w:val="22"/>
                <w:szCs w:val="22"/>
              </w:rPr>
              <w:t>mp-10 mp</w:t>
            </w:r>
          </w:p>
          <w:p w:rsidR="00E53E65" w:rsidRPr="00B272AB" w:rsidRDefault="00E53E65" w:rsidP="000B2073">
            <w:pPr>
              <w:jc w:val="both"/>
              <w:rPr>
                <w:color w:val="000000" w:themeColor="text1"/>
                <w:sz w:val="22"/>
                <w:szCs w:val="22"/>
              </w:rPr>
            </w:pPr>
            <w:r w:rsidRPr="00B272AB">
              <w:rPr>
                <w:b/>
                <w:color w:val="000000" w:themeColor="text1"/>
                <w:sz w:val="22"/>
                <w:szCs w:val="22"/>
              </w:rPr>
              <w:t>4). Panou cu suprafaţă de afişaj peste 10 mp</w:t>
            </w:r>
          </w:p>
        </w:tc>
        <w:tc>
          <w:tcPr>
            <w:tcW w:w="4974" w:type="dxa"/>
            <w:gridSpan w:val="4"/>
            <w:tcBorders>
              <w:left w:val="single" w:sz="4" w:space="0" w:color="000000"/>
              <w:bottom w:val="single" w:sz="4" w:space="0" w:color="auto"/>
            </w:tcBorders>
          </w:tcPr>
          <w:p w:rsidR="00E53E65" w:rsidRPr="00B272AB" w:rsidRDefault="00E53E65" w:rsidP="009D5600">
            <w:pPr>
              <w:autoSpaceDE w:val="0"/>
              <w:snapToGrid w:val="0"/>
              <w:jc w:val="center"/>
              <w:rPr>
                <w:b/>
                <w:color w:val="000000" w:themeColor="text1"/>
                <w:sz w:val="22"/>
                <w:szCs w:val="22"/>
              </w:rPr>
            </w:pPr>
            <w:r w:rsidRPr="00B272AB">
              <w:rPr>
                <w:b/>
                <w:color w:val="000000" w:themeColor="text1"/>
                <w:sz w:val="22"/>
                <w:szCs w:val="22"/>
                <w:u w:val="single"/>
              </w:rPr>
              <w:t>20</w:t>
            </w:r>
            <w:r w:rsidR="00174A75">
              <w:rPr>
                <w:b/>
                <w:color w:val="000000" w:themeColor="text1"/>
                <w:sz w:val="22"/>
                <w:szCs w:val="22"/>
                <w:u w:val="single"/>
              </w:rPr>
              <w:t>3</w:t>
            </w:r>
            <w:r w:rsidRPr="00B272AB">
              <w:rPr>
                <w:b/>
                <w:color w:val="000000" w:themeColor="text1"/>
                <w:sz w:val="22"/>
                <w:szCs w:val="22"/>
                <w:u w:val="single"/>
              </w:rPr>
              <w:t xml:space="preserve"> </w:t>
            </w:r>
            <w:r w:rsidRPr="00B272AB">
              <w:rPr>
                <w:b/>
                <w:color w:val="000000" w:themeColor="text1"/>
                <w:sz w:val="22"/>
                <w:szCs w:val="22"/>
              </w:rPr>
              <w:t>lei/panou/lună</w:t>
            </w:r>
          </w:p>
          <w:p w:rsidR="00E53E65" w:rsidRPr="00B272AB" w:rsidRDefault="00E53E65" w:rsidP="009D5600">
            <w:pPr>
              <w:autoSpaceDE w:val="0"/>
              <w:jc w:val="center"/>
              <w:rPr>
                <w:b/>
                <w:color w:val="000000" w:themeColor="text1"/>
                <w:sz w:val="22"/>
                <w:szCs w:val="22"/>
              </w:rPr>
            </w:pPr>
            <w:r w:rsidRPr="00B272AB">
              <w:rPr>
                <w:b/>
                <w:color w:val="000000" w:themeColor="text1"/>
                <w:sz w:val="22"/>
                <w:szCs w:val="22"/>
                <w:u w:val="single"/>
              </w:rPr>
              <w:t>30</w:t>
            </w:r>
            <w:r w:rsidR="00174A75">
              <w:rPr>
                <w:b/>
                <w:color w:val="000000" w:themeColor="text1"/>
                <w:sz w:val="22"/>
                <w:szCs w:val="22"/>
                <w:u w:val="single"/>
              </w:rPr>
              <w:t>4</w:t>
            </w:r>
            <w:r w:rsidRPr="00B272AB">
              <w:rPr>
                <w:b/>
                <w:color w:val="000000" w:themeColor="text1"/>
                <w:sz w:val="22"/>
                <w:szCs w:val="22"/>
              </w:rPr>
              <w:t xml:space="preserve"> lei/panou/lună</w:t>
            </w:r>
          </w:p>
          <w:p w:rsidR="00E53E65" w:rsidRPr="00B272AB" w:rsidRDefault="00E53E65" w:rsidP="009D5600">
            <w:pPr>
              <w:shd w:val="clear" w:color="auto" w:fill="FFFFFF"/>
              <w:autoSpaceDE w:val="0"/>
              <w:snapToGrid w:val="0"/>
              <w:jc w:val="center"/>
              <w:rPr>
                <w:b/>
                <w:bCs/>
                <w:color w:val="000000" w:themeColor="text1"/>
                <w:sz w:val="22"/>
                <w:szCs w:val="22"/>
              </w:rPr>
            </w:pPr>
            <w:r w:rsidRPr="00B272AB">
              <w:rPr>
                <w:b/>
                <w:bCs/>
                <w:color w:val="000000" w:themeColor="text1"/>
                <w:sz w:val="22"/>
                <w:szCs w:val="22"/>
                <w:u w:val="single"/>
              </w:rPr>
              <w:t>40</w:t>
            </w:r>
            <w:r w:rsidR="00174A75">
              <w:rPr>
                <w:b/>
                <w:bCs/>
                <w:color w:val="000000" w:themeColor="text1"/>
                <w:sz w:val="22"/>
                <w:szCs w:val="22"/>
                <w:u w:val="single"/>
              </w:rPr>
              <w:t>5</w:t>
            </w:r>
            <w:r w:rsidRPr="00B272AB">
              <w:rPr>
                <w:b/>
                <w:bCs/>
                <w:color w:val="000000" w:themeColor="text1"/>
                <w:sz w:val="22"/>
                <w:szCs w:val="22"/>
              </w:rPr>
              <w:t xml:space="preserve"> lei/panou/lună</w:t>
            </w:r>
          </w:p>
          <w:p w:rsidR="00E53E65" w:rsidRPr="00B272AB" w:rsidRDefault="00E53E65" w:rsidP="009D5600">
            <w:pPr>
              <w:widowControl/>
              <w:suppressAutoHyphens w:val="0"/>
              <w:jc w:val="center"/>
              <w:rPr>
                <w:b/>
                <w:bCs/>
                <w:color w:val="000000" w:themeColor="text1"/>
                <w:sz w:val="22"/>
                <w:szCs w:val="22"/>
              </w:rPr>
            </w:pPr>
            <w:r w:rsidRPr="00B272AB">
              <w:rPr>
                <w:b/>
                <w:bCs/>
                <w:color w:val="000000" w:themeColor="text1"/>
                <w:sz w:val="22"/>
                <w:szCs w:val="22"/>
                <w:u w:val="single"/>
              </w:rPr>
              <w:t>60</w:t>
            </w:r>
            <w:r w:rsidR="00174A75">
              <w:rPr>
                <w:b/>
                <w:bCs/>
                <w:color w:val="000000" w:themeColor="text1"/>
                <w:sz w:val="22"/>
                <w:szCs w:val="22"/>
                <w:u w:val="single"/>
              </w:rPr>
              <w:t>8</w:t>
            </w:r>
            <w:r w:rsidRPr="00B272AB">
              <w:rPr>
                <w:b/>
                <w:bCs/>
                <w:color w:val="000000" w:themeColor="text1"/>
                <w:sz w:val="22"/>
                <w:szCs w:val="22"/>
              </w:rPr>
              <w:t xml:space="preserve"> lei/panou/lună</w:t>
            </w:r>
          </w:p>
          <w:p w:rsidR="00E53E65" w:rsidRPr="00B272AB" w:rsidRDefault="00E53E65" w:rsidP="009D5600">
            <w:pPr>
              <w:shd w:val="clear" w:color="auto" w:fill="FFFFFF"/>
              <w:autoSpaceDE w:val="0"/>
              <w:snapToGrid w:val="0"/>
              <w:jc w:val="center"/>
              <w:rPr>
                <w:b/>
                <w:bCs/>
                <w:color w:val="000000" w:themeColor="text1"/>
                <w:sz w:val="22"/>
                <w:szCs w:val="22"/>
              </w:rPr>
            </w:pPr>
          </w:p>
        </w:tc>
        <w:tc>
          <w:tcPr>
            <w:tcW w:w="245" w:type="dxa"/>
            <w:gridSpan w:val="2"/>
            <w:tcBorders>
              <w:left w:val="single" w:sz="4" w:space="0" w:color="000000"/>
            </w:tcBorders>
          </w:tcPr>
          <w:p w:rsidR="00E53E65" w:rsidRPr="00B272AB" w:rsidRDefault="00E53E65" w:rsidP="000B2073">
            <w:pPr>
              <w:snapToGrid w:val="0"/>
              <w:rPr>
                <w:i/>
                <w:iCs/>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9C1624" w:rsidRPr="00B272AB" w:rsidRDefault="000B2073" w:rsidP="00ED2DEE">
            <w:pPr>
              <w:autoSpaceDE w:val="0"/>
              <w:autoSpaceDN w:val="0"/>
              <w:adjustRightInd w:val="0"/>
              <w:rPr>
                <w:i/>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xml:space="preserve"> </w:t>
            </w:r>
            <w:r w:rsidR="00ED2DEE" w:rsidRPr="00B272AB">
              <w:rPr>
                <w:i/>
                <w:iCs/>
                <w:color w:val="000000" w:themeColor="text1"/>
                <w:sz w:val="22"/>
                <w:szCs w:val="22"/>
              </w:rPr>
              <w:t>: Conform Legii</w:t>
            </w:r>
            <w:r w:rsidR="00ED2DEE" w:rsidRPr="00B272AB">
              <w:rPr>
                <w:i/>
                <w:color w:val="000000" w:themeColor="text1"/>
                <w:sz w:val="22"/>
                <w:szCs w:val="22"/>
              </w:rPr>
              <w:t xml:space="preserve">  nr. 154/2017 din 29 iunie 2017, pentru modificarea şi completarea Legii nr. 185/2013” privind amplasarea şi autorizarea mijloacelor de publicitate”</w:t>
            </w:r>
            <w:r w:rsidR="00ED2DEE"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rsidR="009C1624" w:rsidRPr="00AC7CEB" w:rsidRDefault="009C1624" w:rsidP="00E23986">
            <w:pPr>
              <w:pStyle w:val="NoSpacing"/>
              <w:rPr>
                <w:color w:val="000000" w:themeColor="text1"/>
                <w:sz w:val="22"/>
                <w:szCs w:val="22"/>
              </w:rPr>
            </w:pPr>
            <w:r w:rsidRPr="00AC7CEB">
              <w:rPr>
                <w:b/>
                <w:i/>
                <w:color w:val="000000" w:themeColor="text1"/>
                <w:sz w:val="22"/>
                <w:szCs w:val="22"/>
              </w:rPr>
              <w:t xml:space="preserve">NOTĂ: </w:t>
            </w:r>
            <w:r w:rsidRPr="00AC7CEB">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AC7CEB">
              <w:rPr>
                <w:color w:val="000000" w:themeColor="text1"/>
                <w:sz w:val="22"/>
                <w:szCs w:val="22"/>
              </w:rPr>
              <w:t>.</w:t>
            </w:r>
          </w:p>
          <w:p w:rsidR="00B73707" w:rsidRPr="00B272AB" w:rsidRDefault="009C1624" w:rsidP="000841E2">
            <w:pPr>
              <w:autoSpaceDE w:val="0"/>
              <w:snapToGrid w:val="0"/>
              <w:jc w:val="both"/>
              <w:rPr>
                <w:i/>
                <w:iCs/>
                <w:color w:val="000000" w:themeColor="text1"/>
                <w:sz w:val="22"/>
                <w:szCs w:val="22"/>
              </w:rPr>
            </w:pPr>
            <w:r w:rsidRPr="00B272AB">
              <w:rPr>
                <w:i/>
                <w:iCs/>
                <w:color w:val="000000" w:themeColor="text1"/>
                <w:sz w:val="22"/>
                <w:szCs w:val="22"/>
              </w:rPr>
              <w:t xml:space="preserve">         </w:t>
            </w:r>
            <w:r w:rsidR="00DB0E11" w:rsidRPr="00B272AB">
              <w:rPr>
                <w:i/>
                <w:iCs/>
                <w:color w:val="000000" w:themeColor="text1"/>
                <w:sz w:val="22"/>
                <w:szCs w:val="22"/>
              </w:rPr>
              <w:t xml:space="preserve">  </w:t>
            </w:r>
            <w:r w:rsidR="00B73707" w:rsidRPr="00B272AB">
              <w:rPr>
                <w:i/>
                <w:iCs/>
                <w:color w:val="000000" w:themeColor="text1"/>
                <w:sz w:val="22"/>
                <w:szCs w:val="22"/>
              </w:rPr>
              <w:t xml:space="preserve"> Pentru panourile </w:t>
            </w:r>
            <w:r w:rsidR="000841E2" w:rsidRPr="00B272AB">
              <w:rPr>
                <w:i/>
                <w:iCs/>
                <w:color w:val="000000" w:themeColor="text1"/>
                <w:sz w:val="22"/>
                <w:szCs w:val="22"/>
              </w:rPr>
              <w:t>publicitare</w:t>
            </w:r>
            <w:r w:rsidR="00B73707" w:rsidRPr="00B272AB">
              <w:rPr>
                <w:i/>
                <w:iCs/>
                <w:color w:val="000000" w:themeColor="text1"/>
                <w:sz w:val="22"/>
                <w:szCs w:val="22"/>
              </w:rPr>
              <w:t xml:space="preserve"> </w:t>
            </w:r>
            <w:r w:rsidR="002070C6" w:rsidRPr="00B272AB">
              <w:rPr>
                <w:i/>
                <w:iCs/>
                <w:color w:val="000000" w:themeColor="text1"/>
                <w:sz w:val="22"/>
                <w:szCs w:val="22"/>
              </w:rPr>
              <w:t xml:space="preserve">avizul </w:t>
            </w:r>
            <w:r w:rsidR="00DB0E11" w:rsidRPr="00B272AB">
              <w:rPr>
                <w:i/>
                <w:iCs/>
                <w:color w:val="000000" w:themeColor="text1"/>
                <w:sz w:val="22"/>
                <w:szCs w:val="22"/>
              </w:rPr>
              <w:t>se emite pentru o perioadă</w:t>
            </w:r>
            <w:r w:rsidR="002070C6" w:rsidRPr="00B272AB">
              <w:rPr>
                <w:i/>
                <w:iCs/>
                <w:color w:val="000000" w:themeColor="text1"/>
                <w:sz w:val="22"/>
                <w:szCs w:val="22"/>
              </w:rPr>
              <w:t xml:space="preserve"> cuprinsă între 30 de zile şi 6 luni</w:t>
            </w:r>
            <w:r w:rsidR="00DB0E11" w:rsidRPr="00B272AB">
              <w:rPr>
                <w:i/>
                <w:iCs/>
                <w:color w:val="000000" w:themeColor="text1"/>
                <w:sz w:val="22"/>
                <w:szCs w:val="22"/>
              </w:rPr>
              <w:t>, cu posibilitatea de prelungire pentru încă 6 luni (avizul se prelungeşte o singură dată), după care se va solicita un nou aviz</w:t>
            </w:r>
            <w:r w:rsidR="002070C6" w:rsidRPr="00B272AB">
              <w:rPr>
                <w:i/>
                <w:iCs/>
                <w:color w:val="000000" w:themeColor="text1"/>
                <w:sz w:val="22"/>
                <w:szCs w:val="22"/>
              </w:rPr>
              <w:t>.</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E32E8F">
        <w:trPr>
          <w:gridAfter w:val="3"/>
          <w:wAfter w:w="362" w:type="dxa"/>
          <w:trHeight w:val="147"/>
        </w:trPr>
        <w:tc>
          <w:tcPr>
            <w:tcW w:w="725" w:type="dxa"/>
            <w:tcBorders>
              <w:left w:val="single" w:sz="4" w:space="0" w:color="000000"/>
              <w:bottom w:val="single" w:sz="4" w:space="0" w:color="000000"/>
            </w:tcBorders>
          </w:tcPr>
          <w:p w:rsidR="000B2073" w:rsidRPr="00B272AB" w:rsidRDefault="000B2073" w:rsidP="002B5133">
            <w:pPr>
              <w:snapToGrid w:val="0"/>
              <w:jc w:val="both"/>
              <w:rPr>
                <w:b/>
                <w:color w:val="000000" w:themeColor="text1"/>
                <w:sz w:val="22"/>
                <w:szCs w:val="22"/>
              </w:rPr>
            </w:pPr>
            <w:r w:rsidRPr="00B272AB">
              <w:rPr>
                <w:b/>
                <w:color w:val="000000" w:themeColor="text1"/>
                <w:sz w:val="22"/>
                <w:szCs w:val="22"/>
              </w:rPr>
              <w:t>II</w:t>
            </w:r>
          </w:p>
        </w:tc>
        <w:tc>
          <w:tcPr>
            <w:tcW w:w="10235" w:type="dxa"/>
            <w:gridSpan w:val="10"/>
            <w:tcBorders>
              <w:left w:val="single" w:sz="4" w:space="0" w:color="000000"/>
              <w:bottom w:val="single" w:sz="4" w:space="0" w:color="000000"/>
            </w:tcBorders>
          </w:tcPr>
          <w:p w:rsidR="000B2073" w:rsidRPr="00B272AB" w:rsidRDefault="005F004E" w:rsidP="009D1525">
            <w:pPr>
              <w:snapToGrid w:val="0"/>
              <w:jc w:val="both"/>
              <w:rPr>
                <w:color w:val="000000" w:themeColor="text1"/>
                <w:sz w:val="22"/>
                <w:szCs w:val="22"/>
              </w:rPr>
            </w:pPr>
            <w:r w:rsidRPr="00B272AB">
              <w:rPr>
                <w:b/>
                <w:bCs/>
                <w:color w:val="000000" w:themeColor="text1"/>
                <w:sz w:val="22"/>
                <w:szCs w:val="22"/>
              </w:rPr>
              <w:t xml:space="preserve">Taxă pentru </w:t>
            </w:r>
            <w:r w:rsidR="00BF4EEE" w:rsidRPr="00B272AB">
              <w:rPr>
                <w:b/>
                <w:color w:val="000000" w:themeColor="text1"/>
                <w:sz w:val="22"/>
                <w:szCs w:val="22"/>
              </w:rPr>
              <w:t>publicitate temporară</w:t>
            </w:r>
            <w:r w:rsidR="00F540F1" w:rsidRPr="00B272AB">
              <w:rPr>
                <w:b/>
                <w:bCs/>
                <w:color w:val="000000" w:themeColor="text1"/>
                <w:sz w:val="22"/>
                <w:szCs w:val="22"/>
              </w:rPr>
              <w:t xml:space="preserve">, cu panouri mobile (pliante) autoportante temporar amplasate pe domeniul public şi/sau privat al municipiului, </w:t>
            </w:r>
            <w:r w:rsidR="00F540F1" w:rsidRPr="00B272AB">
              <w:rPr>
                <w:b/>
                <w:color w:val="000000" w:themeColor="text1"/>
                <w:sz w:val="22"/>
                <w:szCs w:val="22"/>
              </w:rPr>
              <w:t>ori pe proprietatea privată a persoanelor fizice şi juridice</w:t>
            </w:r>
            <w:r w:rsidR="00F540F1" w:rsidRPr="00B272AB">
              <w:rPr>
                <w:color w:val="000000" w:themeColor="text1"/>
                <w:sz w:val="22"/>
                <w:szCs w:val="22"/>
              </w:rPr>
              <w:t xml:space="preserve"> (perioada minim 30 zile - maxim 6 luni).</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9D1525">
        <w:trPr>
          <w:gridAfter w:val="2"/>
          <w:wAfter w:w="142" w:type="dxa"/>
          <w:trHeight w:val="352"/>
        </w:trPr>
        <w:tc>
          <w:tcPr>
            <w:tcW w:w="5986" w:type="dxa"/>
            <w:gridSpan w:val="7"/>
            <w:tcBorders>
              <w:left w:val="single" w:sz="4" w:space="0" w:color="000000"/>
              <w:bottom w:val="single" w:sz="4" w:space="0" w:color="auto"/>
            </w:tcBorders>
          </w:tcPr>
          <w:p w:rsidR="004A37F1" w:rsidRPr="00B272AB" w:rsidRDefault="004A37F1" w:rsidP="000B2073">
            <w:pPr>
              <w:snapToGrid w:val="0"/>
              <w:jc w:val="both"/>
              <w:rPr>
                <w:color w:val="000000" w:themeColor="text1"/>
                <w:sz w:val="22"/>
                <w:szCs w:val="22"/>
              </w:rPr>
            </w:pPr>
            <w:r w:rsidRPr="00B272AB">
              <w:rPr>
                <w:color w:val="000000" w:themeColor="text1"/>
                <w:sz w:val="22"/>
                <w:szCs w:val="22"/>
              </w:rPr>
              <w:t>Cu dimensiunea maximă de 0,5x0,9 (m x m)</w:t>
            </w:r>
          </w:p>
        </w:tc>
        <w:tc>
          <w:tcPr>
            <w:tcW w:w="4974" w:type="dxa"/>
            <w:gridSpan w:val="4"/>
            <w:tcBorders>
              <w:left w:val="single" w:sz="4" w:space="0" w:color="000000"/>
              <w:bottom w:val="single" w:sz="4" w:space="0" w:color="auto"/>
            </w:tcBorders>
          </w:tcPr>
          <w:p w:rsidR="004A37F1" w:rsidRPr="00B272AB" w:rsidRDefault="004A37F1" w:rsidP="009D5600">
            <w:pPr>
              <w:snapToGrid w:val="0"/>
              <w:jc w:val="center"/>
              <w:rPr>
                <w:b/>
                <w:bCs/>
                <w:color w:val="000000" w:themeColor="text1"/>
                <w:sz w:val="22"/>
                <w:szCs w:val="22"/>
                <w:u w:val="single"/>
              </w:rPr>
            </w:pPr>
            <w:r w:rsidRPr="00B272AB">
              <w:rPr>
                <w:b/>
                <w:bCs/>
                <w:color w:val="000000" w:themeColor="text1"/>
                <w:sz w:val="22"/>
                <w:szCs w:val="22"/>
                <w:u w:val="single"/>
              </w:rPr>
              <w:t>8 lei/panou/zi</w:t>
            </w:r>
          </w:p>
          <w:p w:rsidR="004A37F1" w:rsidRPr="00B272AB" w:rsidRDefault="004A37F1" w:rsidP="009D5600">
            <w:pPr>
              <w:snapToGrid w:val="0"/>
              <w:jc w:val="center"/>
              <w:rPr>
                <w:b/>
                <w:bCs/>
                <w:color w:val="000000" w:themeColor="text1"/>
                <w:sz w:val="22"/>
                <w:szCs w:val="22"/>
              </w:rPr>
            </w:pPr>
          </w:p>
        </w:tc>
        <w:tc>
          <w:tcPr>
            <w:tcW w:w="245" w:type="dxa"/>
            <w:gridSpan w:val="2"/>
            <w:vMerge w:val="restart"/>
            <w:tcBorders>
              <w:left w:val="single" w:sz="4" w:space="0" w:color="000000"/>
            </w:tcBorders>
          </w:tcPr>
          <w:p w:rsidR="004A37F1" w:rsidRPr="00B272AB" w:rsidRDefault="004A37F1" w:rsidP="000B2073">
            <w:pPr>
              <w:snapToGrid w:val="0"/>
              <w:rPr>
                <w:i/>
                <w:iCs/>
                <w:color w:val="000000" w:themeColor="text1"/>
                <w:sz w:val="22"/>
                <w:szCs w:val="22"/>
              </w:rPr>
            </w:pPr>
          </w:p>
        </w:tc>
      </w:tr>
      <w:tr w:rsidR="00B272AB" w:rsidRPr="00B272AB" w:rsidTr="008420E7">
        <w:trPr>
          <w:gridAfter w:val="2"/>
          <w:wAfter w:w="142" w:type="dxa"/>
          <w:trHeight w:val="672"/>
        </w:trPr>
        <w:tc>
          <w:tcPr>
            <w:tcW w:w="10960" w:type="dxa"/>
            <w:gridSpan w:val="11"/>
            <w:tcBorders>
              <w:top w:val="single" w:sz="4" w:space="0" w:color="auto"/>
              <w:left w:val="single" w:sz="4" w:space="0" w:color="000000"/>
              <w:bottom w:val="single" w:sz="4" w:space="0" w:color="000000"/>
            </w:tcBorders>
          </w:tcPr>
          <w:p w:rsidR="00DB0E11" w:rsidRPr="00B272AB" w:rsidRDefault="00DB0E11" w:rsidP="006C0913">
            <w:pPr>
              <w:snapToGrid w:val="0"/>
              <w:jc w:val="both"/>
              <w:rPr>
                <w:b/>
                <w:bCs/>
                <w:color w:val="000000" w:themeColor="text1"/>
                <w:sz w:val="22"/>
                <w:szCs w:val="22"/>
              </w:rPr>
            </w:pPr>
            <w:r w:rsidRPr="00B272AB">
              <w:rPr>
                <w:b/>
                <w:i/>
                <w:iCs/>
                <w:color w:val="000000" w:themeColor="text1"/>
                <w:sz w:val="22"/>
                <w:szCs w:val="22"/>
              </w:rPr>
              <w:t xml:space="preserve">NOTĂ: </w:t>
            </w:r>
            <w:r w:rsidRPr="00B272AB">
              <w:rPr>
                <w:i/>
                <w:iCs/>
                <w:color w:val="000000" w:themeColor="text1"/>
                <w:sz w:val="22"/>
                <w:szCs w:val="22"/>
              </w:rPr>
              <w:t xml:space="preserve"> Avizul se emite pentru o perioadă cuprinsă între 30 de zile şi 6 luni, cu posibilitatea de prelungire pentru încă 6 luni (avizul</w:t>
            </w:r>
            <w:r w:rsidR="006C0913">
              <w:rPr>
                <w:i/>
                <w:iCs/>
                <w:color w:val="000000" w:themeColor="text1"/>
                <w:sz w:val="22"/>
                <w:szCs w:val="22"/>
              </w:rPr>
              <w:t xml:space="preserve"> se prelungeşte o singură dată)</w:t>
            </w:r>
            <w:r w:rsidRPr="00B272AB">
              <w:rPr>
                <w:i/>
                <w:iCs/>
                <w:color w:val="000000" w:themeColor="text1"/>
                <w:sz w:val="22"/>
                <w:szCs w:val="22"/>
              </w:rPr>
              <w:t>.</w:t>
            </w:r>
          </w:p>
        </w:tc>
        <w:tc>
          <w:tcPr>
            <w:tcW w:w="245" w:type="dxa"/>
            <w:gridSpan w:val="2"/>
            <w:vMerge/>
            <w:tcBorders>
              <w:left w:val="single" w:sz="4" w:space="0" w:color="000000"/>
            </w:tcBorders>
          </w:tcPr>
          <w:p w:rsidR="00DB0E11" w:rsidRPr="00B272AB" w:rsidRDefault="00DB0E11" w:rsidP="000B2073">
            <w:pPr>
              <w:snapToGrid w:val="0"/>
              <w:rPr>
                <w:i/>
                <w:iCs/>
                <w:color w:val="000000" w:themeColor="text1"/>
                <w:sz w:val="22"/>
                <w:szCs w:val="22"/>
              </w:rPr>
            </w:pPr>
          </w:p>
        </w:tc>
      </w:tr>
      <w:tr w:rsidR="00B272AB" w:rsidRPr="00B272AB" w:rsidTr="008420E7">
        <w:trPr>
          <w:gridAfter w:val="3"/>
          <w:wAfter w:w="362" w:type="dxa"/>
          <w:trHeight w:val="430"/>
        </w:trPr>
        <w:tc>
          <w:tcPr>
            <w:tcW w:w="10960" w:type="dxa"/>
            <w:gridSpan w:val="11"/>
            <w:tcBorders>
              <w:left w:val="single" w:sz="4" w:space="0" w:color="000000"/>
              <w:bottom w:val="single" w:sz="4" w:space="0" w:color="000000"/>
            </w:tcBorders>
          </w:tcPr>
          <w:p w:rsidR="000B2073" w:rsidRPr="00B272AB" w:rsidRDefault="000B2073" w:rsidP="00F540F1">
            <w:pPr>
              <w:snapToGrid w:val="0"/>
              <w:jc w:val="both"/>
              <w:rPr>
                <w:i/>
                <w:iCs/>
                <w:color w:val="000000" w:themeColor="text1"/>
                <w:sz w:val="22"/>
                <w:szCs w:val="22"/>
              </w:rPr>
            </w:pPr>
            <w:r w:rsidRPr="00B272AB">
              <w:rPr>
                <w:b/>
                <w:i/>
                <w:iCs/>
                <w:color w:val="000000" w:themeColor="text1"/>
                <w:sz w:val="22"/>
                <w:szCs w:val="22"/>
              </w:rPr>
              <w:t xml:space="preserve">PROCEDURA </w:t>
            </w:r>
            <w:r w:rsidR="004F657A" w:rsidRPr="00B272AB">
              <w:rPr>
                <w:i/>
                <w:iCs/>
                <w:color w:val="000000" w:themeColor="text1"/>
                <w:sz w:val="22"/>
                <w:szCs w:val="22"/>
              </w:rPr>
              <w:t>: S</w:t>
            </w:r>
            <w:r w:rsidR="00525625" w:rsidRPr="00B272AB">
              <w:rPr>
                <w:i/>
                <w:iCs/>
                <w:color w:val="000000" w:themeColor="text1"/>
                <w:sz w:val="22"/>
                <w:szCs w:val="22"/>
              </w:rPr>
              <w:t xml:space="preserve">e depune cerere pt. Avizare, la sediul </w:t>
            </w:r>
            <w:r w:rsidR="004F657A" w:rsidRPr="00B272AB">
              <w:rPr>
                <w:i/>
                <w:iCs/>
                <w:color w:val="000000" w:themeColor="text1"/>
                <w:sz w:val="22"/>
                <w:szCs w:val="22"/>
              </w:rPr>
              <w:t>A</w:t>
            </w:r>
            <w:r w:rsidR="00525625" w:rsidRPr="00B272AB">
              <w:rPr>
                <w:i/>
                <w:iCs/>
                <w:color w:val="000000" w:themeColor="text1"/>
                <w:sz w:val="22"/>
                <w:szCs w:val="22"/>
              </w:rPr>
              <w:t>.</w:t>
            </w:r>
            <w:r w:rsidR="004F657A" w:rsidRPr="00B272AB">
              <w:rPr>
                <w:i/>
                <w:iCs/>
                <w:color w:val="000000" w:themeColor="text1"/>
                <w:sz w:val="22"/>
                <w:szCs w:val="22"/>
              </w:rPr>
              <w:t>D</w:t>
            </w:r>
            <w:r w:rsidR="00525625" w:rsidRPr="00B272AB">
              <w:rPr>
                <w:i/>
                <w:iCs/>
                <w:color w:val="000000" w:themeColor="text1"/>
                <w:sz w:val="22"/>
                <w:szCs w:val="22"/>
              </w:rPr>
              <w:t>.</w:t>
            </w:r>
            <w:r w:rsidRPr="00B272AB">
              <w:rPr>
                <w:i/>
                <w:iCs/>
                <w:color w:val="000000" w:themeColor="text1"/>
                <w:sz w:val="22"/>
                <w:szCs w:val="22"/>
              </w:rPr>
              <w:t>P</w:t>
            </w:r>
            <w:r w:rsidR="00525625" w:rsidRPr="00B272AB">
              <w:rPr>
                <w:i/>
                <w:iCs/>
                <w:color w:val="000000" w:themeColor="text1"/>
                <w:sz w:val="22"/>
                <w:szCs w:val="22"/>
              </w:rPr>
              <w:t>.</w:t>
            </w:r>
            <w:r w:rsidRPr="00B272AB">
              <w:rPr>
                <w:i/>
                <w:iCs/>
                <w:color w:val="000000" w:themeColor="text1"/>
                <w:sz w:val="22"/>
                <w:szCs w:val="22"/>
              </w:rPr>
              <w:t>,</w:t>
            </w:r>
            <w:r w:rsidR="00525625" w:rsidRPr="00B272AB">
              <w:rPr>
                <w:i/>
                <w:iCs/>
                <w:color w:val="000000" w:themeColor="text1"/>
                <w:sz w:val="22"/>
                <w:szCs w:val="22"/>
              </w:rPr>
              <w:t>prin care se specifică scopul,</w:t>
            </w:r>
            <w:r w:rsidRPr="00B272AB">
              <w:rPr>
                <w:i/>
                <w:iCs/>
                <w:color w:val="000000" w:themeColor="text1"/>
                <w:sz w:val="22"/>
                <w:szCs w:val="22"/>
              </w:rPr>
              <w:t xml:space="preserve"> </w:t>
            </w:r>
            <w:r w:rsidR="00525625" w:rsidRPr="00B272AB">
              <w:rPr>
                <w:i/>
                <w:iCs/>
                <w:color w:val="000000" w:themeColor="text1"/>
                <w:sz w:val="22"/>
                <w:szCs w:val="22"/>
              </w:rPr>
              <w:t xml:space="preserve">durata  şi locul unde se doreşte amplasarea şi se ataşează după caz: </w:t>
            </w:r>
            <w:r w:rsidRPr="00B272AB">
              <w:rPr>
                <w:i/>
                <w:iCs/>
                <w:color w:val="000000" w:themeColor="text1"/>
                <w:sz w:val="22"/>
                <w:szCs w:val="22"/>
              </w:rPr>
              <w:t>sc</w:t>
            </w:r>
            <w:r w:rsidR="004F657A" w:rsidRPr="00B272AB">
              <w:rPr>
                <w:i/>
                <w:iCs/>
                <w:color w:val="000000" w:themeColor="text1"/>
                <w:sz w:val="22"/>
                <w:szCs w:val="22"/>
              </w:rPr>
              <w:t>hiţ</w:t>
            </w:r>
            <w:r w:rsidRPr="00B272AB">
              <w:rPr>
                <w:i/>
                <w:iCs/>
                <w:color w:val="000000" w:themeColor="text1"/>
                <w:sz w:val="22"/>
                <w:szCs w:val="22"/>
              </w:rPr>
              <w:t>a</w:t>
            </w:r>
            <w:r w:rsidR="00525625" w:rsidRPr="00B272AB">
              <w:rPr>
                <w:i/>
                <w:iCs/>
                <w:color w:val="000000" w:themeColor="text1"/>
                <w:sz w:val="22"/>
                <w:szCs w:val="22"/>
              </w:rPr>
              <w:t xml:space="preserve"> dimensionată</w:t>
            </w:r>
            <w:r w:rsidR="00E80A43" w:rsidRPr="00B272AB">
              <w:rPr>
                <w:i/>
                <w:iCs/>
                <w:color w:val="000000" w:themeColor="text1"/>
                <w:sz w:val="22"/>
                <w:szCs w:val="22"/>
              </w:rPr>
              <w:t>, detaliul sistemului de prindere</w:t>
            </w:r>
            <w:r w:rsidR="00525625" w:rsidRPr="00B272AB">
              <w:rPr>
                <w:i/>
                <w:iCs/>
                <w:color w:val="000000" w:themeColor="text1"/>
                <w:sz w:val="22"/>
                <w:szCs w:val="22"/>
              </w:rPr>
              <w:t>,</w:t>
            </w:r>
            <w:r w:rsidR="00E80A43" w:rsidRPr="00B272AB">
              <w:rPr>
                <w:i/>
                <w:iCs/>
                <w:color w:val="000000" w:themeColor="text1"/>
                <w:sz w:val="22"/>
                <w:szCs w:val="22"/>
              </w:rPr>
              <w:t xml:space="preserve"> </w:t>
            </w:r>
            <w:r w:rsidR="00F540F1" w:rsidRPr="00B272AB">
              <w:rPr>
                <w:i/>
                <w:iCs/>
                <w:color w:val="000000" w:themeColor="text1"/>
                <w:sz w:val="22"/>
                <w:szCs w:val="22"/>
              </w:rPr>
              <w:t xml:space="preserve">poza color, </w:t>
            </w:r>
            <w:r w:rsidR="00525625" w:rsidRPr="00B272AB">
              <w:rPr>
                <w:i/>
                <w:iCs/>
                <w:color w:val="000000" w:themeColor="text1"/>
                <w:sz w:val="22"/>
                <w:szCs w:val="22"/>
              </w:rPr>
              <w:t>planul de situatie a</w:t>
            </w:r>
            <w:r w:rsidRPr="00B272AB">
              <w:rPr>
                <w:i/>
                <w:iCs/>
                <w:color w:val="000000" w:themeColor="text1"/>
                <w:sz w:val="22"/>
                <w:szCs w:val="22"/>
              </w:rPr>
              <w:t xml:space="preserve"> pan</w:t>
            </w:r>
            <w:r w:rsidR="004F657A" w:rsidRPr="00B272AB">
              <w:rPr>
                <w:i/>
                <w:iCs/>
                <w:color w:val="000000" w:themeColor="text1"/>
                <w:sz w:val="22"/>
                <w:szCs w:val="22"/>
              </w:rPr>
              <w:t xml:space="preserve">oului publicitar, </w:t>
            </w:r>
            <w:r w:rsidR="00F540F1" w:rsidRPr="00B272AB">
              <w:rPr>
                <w:i/>
                <w:iCs/>
                <w:color w:val="000000" w:themeColor="text1"/>
                <w:sz w:val="22"/>
                <w:szCs w:val="22"/>
              </w:rPr>
              <w:t>precum şi avizul de funcţionare(în copie).</w:t>
            </w:r>
          </w:p>
        </w:tc>
        <w:tc>
          <w:tcPr>
            <w:tcW w:w="25" w:type="dxa"/>
            <w:tcBorders>
              <w:left w:val="single" w:sz="4" w:space="0" w:color="000000"/>
            </w:tcBorders>
            <w:tcMar>
              <w:left w:w="0" w:type="dxa"/>
              <w:right w:w="0" w:type="dxa"/>
            </w:tcMar>
          </w:tcPr>
          <w:p w:rsidR="000B2073" w:rsidRPr="00B272AB" w:rsidRDefault="000B2073" w:rsidP="000B2073">
            <w:pPr>
              <w:snapToGrid w:val="0"/>
              <w:rPr>
                <w:color w:val="000000" w:themeColor="text1"/>
                <w:sz w:val="22"/>
                <w:szCs w:val="22"/>
              </w:rPr>
            </w:pPr>
          </w:p>
        </w:tc>
      </w:tr>
      <w:tr w:rsidR="00B272AB" w:rsidRPr="00B272AB" w:rsidTr="00E32E8F">
        <w:trPr>
          <w:gridAfter w:val="2"/>
          <w:wAfter w:w="142" w:type="dxa"/>
          <w:trHeight w:val="147"/>
        </w:trPr>
        <w:tc>
          <w:tcPr>
            <w:tcW w:w="725" w:type="dxa"/>
            <w:tcBorders>
              <w:left w:val="single" w:sz="4" w:space="0" w:color="000000"/>
              <w:bottom w:val="single" w:sz="4" w:space="0" w:color="000000"/>
            </w:tcBorders>
          </w:tcPr>
          <w:p w:rsidR="009D5600" w:rsidRPr="00B272AB" w:rsidRDefault="009D5600" w:rsidP="00A059D5">
            <w:pPr>
              <w:snapToGrid w:val="0"/>
              <w:jc w:val="center"/>
              <w:rPr>
                <w:b/>
                <w:color w:val="000000" w:themeColor="text1"/>
                <w:sz w:val="22"/>
                <w:szCs w:val="22"/>
              </w:rPr>
            </w:pPr>
            <w:r w:rsidRPr="00B272AB">
              <w:rPr>
                <w:b/>
                <w:color w:val="000000" w:themeColor="text1"/>
                <w:sz w:val="22"/>
                <w:szCs w:val="22"/>
              </w:rPr>
              <w:t>III</w:t>
            </w:r>
          </w:p>
        </w:tc>
        <w:tc>
          <w:tcPr>
            <w:tcW w:w="5261" w:type="dxa"/>
            <w:gridSpan w:val="6"/>
            <w:tcBorders>
              <w:left w:val="single" w:sz="4" w:space="0" w:color="000000"/>
              <w:bottom w:val="single" w:sz="4" w:space="0" w:color="000000"/>
            </w:tcBorders>
          </w:tcPr>
          <w:p w:rsidR="00BF4EEE" w:rsidRPr="00B272AB" w:rsidRDefault="00BF4EEE" w:rsidP="00BF4EEE">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pe domeniu public şi/sau privat al municipiului, ori pe proprietatea privată a persoanelor fizice şi juridice, cu mijloace de publicitate tip bannere, mash-uri, steaguri publicitare cu caracter temporar pe o perioadă de cel mult 30 zile.</w:t>
            </w:r>
          </w:p>
          <w:p w:rsidR="009D5600" w:rsidRPr="00B272AB" w:rsidRDefault="009D5600" w:rsidP="000B2073">
            <w:pPr>
              <w:jc w:val="both"/>
              <w:rPr>
                <w:b/>
                <w:bCs/>
                <w:color w:val="000000" w:themeColor="text1"/>
                <w:sz w:val="22"/>
                <w:szCs w:val="22"/>
              </w:rPr>
            </w:pPr>
            <w:r w:rsidRPr="00B272AB">
              <w:rPr>
                <w:b/>
                <w:bCs/>
                <w:color w:val="000000" w:themeColor="text1"/>
                <w:sz w:val="22"/>
                <w:szCs w:val="22"/>
              </w:rPr>
              <w:t>a)</w:t>
            </w:r>
            <w:r w:rsidR="00E72803">
              <w:rPr>
                <w:b/>
                <w:bCs/>
                <w:color w:val="000000" w:themeColor="text1"/>
                <w:sz w:val="22"/>
                <w:szCs w:val="22"/>
              </w:rPr>
              <w:t xml:space="preserve"> </w:t>
            </w:r>
            <w:r w:rsidRPr="00B272AB">
              <w:rPr>
                <w:b/>
                <w:bCs/>
                <w:color w:val="000000" w:themeColor="text1"/>
                <w:sz w:val="22"/>
                <w:szCs w:val="22"/>
              </w:rPr>
              <w:t>maxim 3 zile în zona centrală şi protejată şi numai pentru imobilele cu funcţiuni comerciale şi de birouri situate în zonele de amplasare, cu condiţia ca în incita imobilului respectiv să urmeze a se desfăşura o manifestare.</w:t>
            </w:r>
          </w:p>
          <w:p w:rsidR="009D5600" w:rsidRPr="00B272AB" w:rsidRDefault="00E72803" w:rsidP="00221181">
            <w:pPr>
              <w:jc w:val="both"/>
              <w:rPr>
                <w:b/>
                <w:bCs/>
                <w:color w:val="000000" w:themeColor="text1"/>
                <w:sz w:val="22"/>
                <w:szCs w:val="22"/>
              </w:rPr>
            </w:pPr>
            <w:r>
              <w:rPr>
                <w:b/>
                <w:bCs/>
                <w:color w:val="000000" w:themeColor="text1"/>
                <w:sz w:val="22"/>
                <w:szCs w:val="22"/>
              </w:rPr>
              <w:t>b</w:t>
            </w:r>
            <w:r w:rsidR="009D5600" w:rsidRPr="00B272AB">
              <w:rPr>
                <w:b/>
                <w:bCs/>
                <w:color w:val="000000" w:themeColor="text1"/>
                <w:sz w:val="22"/>
                <w:szCs w:val="22"/>
              </w:rPr>
              <w:t>)</w:t>
            </w:r>
            <w:r>
              <w:rPr>
                <w:b/>
                <w:bCs/>
                <w:color w:val="000000" w:themeColor="text1"/>
                <w:sz w:val="22"/>
                <w:szCs w:val="22"/>
              </w:rPr>
              <w:t xml:space="preserve"> </w:t>
            </w:r>
            <w:r w:rsidR="009D5600" w:rsidRPr="00B272AB">
              <w:rPr>
                <w:b/>
                <w:bCs/>
                <w:color w:val="000000" w:themeColor="text1"/>
                <w:sz w:val="22"/>
                <w:szCs w:val="22"/>
              </w:rPr>
              <w:t>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4974" w:type="dxa"/>
            <w:gridSpan w:val="4"/>
            <w:tcBorders>
              <w:left w:val="single" w:sz="4" w:space="0" w:color="000000"/>
              <w:bottom w:val="single" w:sz="4" w:space="0" w:color="000000"/>
            </w:tcBorders>
          </w:tcPr>
          <w:p w:rsidR="009D5600" w:rsidRPr="00B272AB" w:rsidRDefault="009D5600" w:rsidP="009D5600">
            <w:pPr>
              <w:snapToGrid w:val="0"/>
              <w:ind w:right="-157"/>
              <w:jc w:val="center"/>
              <w:rPr>
                <w:b/>
                <w:bCs/>
                <w:color w:val="000000" w:themeColor="text1"/>
                <w:sz w:val="22"/>
                <w:szCs w:val="22"/>
                <w:u w:val="single"/>
              </w:rPr>
            </w:pPr>
          </w:p>
          <w:p w:rsidR="002F290B" w:rsidRPr="00B272AB" w:rsidRDefault="002F290B"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4</w:t>
            </w:r>
            <w:r w:rsidR="00174A75">
              <w:rPr>
                <w:b/>
                <w:bCs/>
                <w:color w:val="000000" w:themeColor="text1"/>
                <w:sz w:val="22"/>
                <w:szCs w:val="22"/>
                <w:u w:val="single"/>
              </w:rPr>
              <w:t>1</w:t>
            </w:r>
            <w:r w:rsidRPr="00B272AB">
              <w:rPr>
                <w:b/>
                <w:bCs/>
                <w:color w:val="000000" w:themeColor="text1"/>
                <w:sz w:val="22"/>
                <w:szCs w:val="22"/>
                <w:u w:val="single"/>
              </w:rPr>
              <w:t xml:space="preserve"> lei/mp/afişat/zi</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pe domeniul public</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şi privat</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al municipiului</w:t>
            </w:r>
          </w:p>
          <w:p w:rsidR="009D5600" w:rsidRPr="00B272AB" w:rsidRDefault="009D5600"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30 lei/mp/afişat/zi</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pe domeniul privat</w:t>
            </w:r>
          </w:p>
          <w:p w:rsidR="009D5600" w:rsidRPr="00B272AB" w:rsidRDefault="009D5600" w:rsidP="009D5600">
            <w:pPr>
              <w:snapToGrid w:val="0"/>
              <w:ind w:right="-157"/>
              <w:jc w:val="center"/>
              <w:rPr>
                <w:b/>
                <w:bCs/>
                <w:color w:val="000000" w:themeColor="text1"/>
                <w:sz w:val="22"/>
                <w:szCs w:val="22"/>
                <w:u w:val="single"/>
              </w:rPr>
            </w:pPr>
            <w:r w:rsidRPr="00B272AB">
              <w:rPr>
                <w:b/>
                <w:bCs/>
                <w:color w:val="000000" w:themeColor="text1"/>
                <w:sz w:val="22"/>
                <w:szCs w:val="22"/>
                <w:u w:val="single"/>
              </w:rPr>
              <w:t>al terţilor</w:t>
            </w:r>
          </w:p>
        </w:tc>
        <w:tc>
          <w:tcPr>
            <w:tcW w:w="245" w:type="dxa"/>
            <w:gridSpan w:val="2"/>
            <w:tcBorders>
              <w:left w:val="single" w:sz="4" w:space="0" w:color="000000"/>
            </w:tcBorders>
          </w:tcPr>
          <w:p w:rsidR="009D5600" w:rsidRPr="00B272AB" w:rsidRDefault="009D5600" w:rsidP="000B2073">
            <w:pPr>
              <w:snapToGrid w:val="0"/>
              <w:ind w:left="-59"/>
              <w:rPr>
                <w:i/>
                <w:iCs/>
                <w:color w:val="000000" w:themeColor="text1"/>
                <w:sz w:val="22"/>
                <w:szCs w:val="22"/>
              </w:rPr>
            </w:pPr>
          </w:p>
        </w:tc>
      </w:tr>
      <w:tr w:rsidR="00B272AB" w:rsidRPr="00B272AB" w:rsidTr="00F540F1">
        <w:trPr>
          <w:gridAfter w:val="2"/>
          <w:wAfter w:w="142" w:type="dxa"/>
          <w:trHeight w:val="2829"/>
        </w:trPr>
        <w:tc>
          <w:tcPr>
            <w:tcW w:w="725" w:type="dxa"/>
            <w:tcBorders>
              <w:top w:val="single" w:sz="4" w:space="0" w:color="auto"/>
              <w:left w:val="single" w:sz="4" w:space="0" w:color="000000"/>
              <w:bottom w:val="single" w:sz="4" w:space="0" w:color="auto"/>
            </w:tcBorders>
          </w:tcPr>
          <w:p w:rsidR="00F540F1" w:rsidRPr="00B272AB" w:rsidRDefault="00F540F1" w:rsidP="00A059D5">
            <w:pPr>
              <w:snapToGrid w:val="0"/>
              <w:jc w:val="center"/>
              <w:rPr>
                <w:b/>
                <w:color w:val="000000" w:themeColor="text1"/>
                <w:sz w:val="22"/>
                <w:szCs w:val="22"/>
              </w:rPr>
            </w:pPr>
            <w:r w:rsidRPr="00B272AB">
              <w:rPr>
                <w:b/>
                <w:color w:val="000000" w:themeColor="text1"/>
                <w:sz w:val="22"/>
                <w:szCs w:val="22"/>
              </w:rPr>
              <w:t>IV</w:t>
            </w:r>
          </w:p>
        </w:tc>
        <w:tc>
          <w:tcPr>
            <w:tcW w:w="5261" w:type="dxa"/>
            <w:gridSpan w:val="6"/>
            <w:tcBorders>
              <w:top w:val="single" w:sz="4" w:space="0" w:color="auto"/>
              <w:left w:val="single" w:sz="4" w:space="0" w:color="000000"/>
              <w:bottom w:val="single" w:sz="4" w:space="0" w:color="auto"/>
            </w:tcBorders>
          </w:tcPr>
          <w:p w:rsidR="00F540F1" w:rsidRPr="00B272AB" w:rsidRDefault="005F004E" w:rsidP="009D1525">
            <w:pPr>
              <w:snapToGrid w:val="0"/>
              <w:jc w:val="both"/>
              <w:rPr>
                <w:b/>
                <w:bCs/>
                <w:color w:val="000000" w:themeColor="text1"/>
                <w:sz w:val="22"/>
                <w:szCs w:val="22"/>
              </w:rPr>
            </w:pPr>
            <w:r w:rsidRPr="00B272AB">
              <w:rPr>
                <w:b/>
                <w:bCs/>
                <w:color w:val="000000" w:themeColor="text1"/>
                <w:sz w:val="22"/>
                <w:szCs w:val="22"/>
              </w:rPr>
              <w:t xml:space="preserve">Taxă pentru </w:t>
            </w:r>
            <w:r w:rsidR="00BF4EEE" w:rsidRPr="00B272AB">
              <w:rPr>
                <w:b/>
                <w:color w:val="000000" w:themeColor="text1"/>
                <w:sz w:val="22"/>
                <w:szCs w:val="22"/>
              </w:rPr>
              <w:t>publicitate temporară</w:t>
            </w:r>
            <w:r w:rsidR="00F540F1" w:rsidRPr="00B272AB">
              <w:rPr>
                <w:b/>
                <w:bCs/>
                <w:color w:val="000000" w:themeColor="text1"/>
                <w:sz w:val="22"/>
                <w:szCs w:val="22"/>
              </w:rPr>
              <w:t xml:space="preserve"> a prismelor şi baloanelor,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tc>
        <w:tc>
          <w:tcPr>
            <w:tcW w:w="4974" w:type="dxa"/>
            <w:gridSpan w:val="4"/>
            <w:tcBorders>
              <w:top w:val="single" w:sz="4" w:space="0" w:color="auto"/>
              <w:left w:val="single" w:sz="4" w:space="0" w:color="000000"/>
              <w:bottom w:val="single" w:sz="4" w:space="0" w:color="auto"/>
            </w:tcBorders>
            <w:vAlign w:val="center"/>
          </w:tcPr>
          <w:p w:rsidR="00F540F1" w:rsidRPr="00B272AB" w:rsidRDefault="00F540F1" w:rsidP="00762F9C">
            <w:pPr>
              <w:autoSpaceDE w:val="0"/>
              <w:snapToGrid w:val="0"/>
              <w:jc w:val="center"/>
              <w:rPr>
                <w:b/>
                <w:bCs/>
                <w:color w:val="000000" w:themeColor="text1"/>
                <w:sz w:val="22"/>
                <w:szCs w:val="22"/>
                <w:u w:val="single"/>
              </w:rPr>
            </w:pPr>
            <w:r w:rsidRPr="00B272AB">
              <w:rPr>
                <w:b/>
                <w:bCs/>
                <w:color w:val="000000" w:themeColor="text1"/>
                <w:sz w:val="22"/>
                <w:szCs w:val="22"/>
                <w:u w:val="single"/>
              </w:rPr>
              <w:t>20 lei/mp/afişat/zi</w:t>
            </w:r>
          </w:p>
        </w:tc>
        <w:tc>
          <w:tcPr>
            <w:tcW w:w="245" w:type="dxa"/>
            <w:gridSpan w:val="2"/>
            <w:vMerge w:val="restart"/>
            <w:tcBorders>
              <w:left w:val="single" w:sz="4" w:space="0" w:color="000000"/>
            </w:tcBorders>
          </w:tcPr>
          <w:p w:rsidR="00F540F1" w:rsidRPr="00B272AB" w:rsidRDefault="00F540F1" w:rsidP="000B2073">
            <w:pPr>
              <w:snapToGrid w:val="0"/>
              <w:rPr>
                <w:i/>
                <w:iCs/>
                <w:color w:val="000000" w:themeColor="text1"/>
                <w:sz w:val="22"/>
                <w:szCs w:val="22"/>
              </w:rPr>
            </w:pPr>
          </w:p>
        </w:tc>
      </w:tr>
      <w:tr w:rsidR="00B272AB" w:rsidRPr="00B272AB" w:rsidTr="004B6679">
        <w:trPr>
          <w:gridAfter w:val="2"/>
          <w:wAfter w:w="142" w:type="dxa"/>
          <w:trHeight w:val="953"/>
        </w:trPr>
        <w:tc>
          <w:tcPr>
            <w:tcW w:w="10960" w:type="dxa"/>
            <w:gridSpan w:val="11"/>
            <w:tcBorders>
              <w:top w:val="single" w:sz="4" w:space="0" w:color="auto"/>
              <w:left w:val="single" w:sz="4" w:space="0" w:color="000000"/>
              <w:bottom w:val="single" w:sz="4" w:space="0" w:color="000000"/>
            </w:tcBorders>
          </w:tcPr>
          <w:p w:rsidR="00F540F1" w:rsidRPr="00B272AB" w:rsidRDefault="00F540F1" w:rsidP="000B2073">
            <w:pPr>
              <w:snapToGrid w:val="0"/>
              <w:jc w:val="both"/>
              <w:rPr>
                <w:b/>
                <w:bCs/>
                <w:color w:val="000000" w:themeColor="text1"/>
                <w:sz w:val="22"/>
                <w:szCs w:val="22"/>
              </w:rPr>
            </w:pPr>
            <w:r w:rsidRPr="00B272AB">
              <w:rPr>
                <w:b/>
                <w:i/>
                <w:iCs/>
                <w:color w:val="000000" w:themeColor="text1"/>
                <w:sz w:val="22"/>
                <w:szCs w:val="22"/>
              </w:rPr>
              <w:t xml:space="preserve">PROCEDURA </w:t>
            </w:r>
            <w:r w:rsidRPr="00B272AB">
              <w:rPr>
                <w:i/>
                <w:iCs/>
                <w:color w:val="000000" w:themeColor="text1"/>
                <w:sz w:val="22"/>
                <w:szCs w:val="22"/>
              </w:rPr>
              <w:t>: Se depune cerere pt. Avizare, la sediul A.D.P.,prin care se specifică scopul,dimensiunile, durata  şi locul unde se doreşte amplasarea şi se ataşează după caz: schiţa dimensionată, detaliul sistemului de prindere, poza color, planul de situatie, precum şi acordul proprietarului imobilului pentru amplasarea mash/banner-ului .</w:t>
            </w:r>
          </w:p>
          <w:p w:rsidR="00F540F1" w:rsidRPr="00B272AB" w:rsidRDefault="00F540F1" w:rsidP="00762F9C">
            <w:pPr>
              <w:autoSpaceDE w:val="0"/>
              <w:snapToGrid w:val="0"/>
              <w:jc w:val="center"/>
              <w:rPr>
                <w:b/>
                <w:bCs/>
                <w:color w:val="000000" w:themeColor="text1"/>
                <w:sz w:val="22"/>
                <w:szCs w:val="22"/>
                <w:u w:val="single"/>
              </w:rPr>
            </w:pPr>
          </w:p>
        </w:tc>
        <w:tc>
          <w:tcPr>
            <w:tcW w:w="245" w:type="dxa"/>
            <w:gridSpan w:val="2"/>
            <w:vMerge/>
            <w:tcBorders>
              <w:left w:val="single" w:sz="4" w:space="0" w:color="000000"/>
            </w:tcBorders>
          </w:tcPr>
          <w:p w:rsidR="00F540F1" w:rsidRPr="00B272AB" w:rsidRDefault="00F540F1" w:rsidP="000B2073">
            <w:pPr>
              <w:snapToGrid w:val="0"/>
              <w:rPr>
                <w:i/>
                <w:iCs/>
                <w:color w:val="000000" w:themeColor="text1"/>
                <w:sz w:val="22"/>
                <w:szCs w:val="22"/>
              </w:rPr>
            </w:pPr>
          </w:p>
        </w:tc>
      </w:tr>
      <w:tr w:rsidR="00B272AB" w:rsidRPr="00B272AB" w:rsidTr="00E32E8F">
        <w:trPr>
          <w:gridAfter w:val="1"/>
          <w:wAfter w:w="92" w:type="dxa"/>
          <w:trHeight w:val="2235"/>
        </w:trPr>
        <w:tc>
          <w:tcPr>
            <w:tcW w:w="725" w:type="dxa"/>
            <w:tcBorders>
              <w:top w:val="single" w:sz="4" w:space="0" w:color="auto"/>
              <w:left w:val="single" w:sz="4" w:space="0" w:color="000000"/>
              <w:bottom w:val="single" w:sz="4" w:space="0" w:color="auto"/>
            </w:tcBorders>
          </w:tcPr>
          <w:p w:rsidR="009D5600" w:rsidRPr="00B272AB" w:rsidRDefault="009D5600" w:rsidP="00DB0E11">
            <w:pPr>
              <w:snapToGrid w:val="0"/>
              <w:rPr>
                <w:b/>
                <w:color w:val="000000" w:themeColor="text1"/>
                <w:sz w:val="22"/>
                <w:szCs w:val="22"/>
              </w:rPr>
            </w:pPr>
            <w:r w:rsidRPr="00B272AB">
              <w:rPr>
                <w:b/>
                <w:color w:val="000000" w:themeColor="text1"/>
                <w:sz w:val="22"/>
                <w:szCs w:val="22"/>
              </w:rPr>
              <w:lastRenderedPageBreak/>
              <w:t>V</w:t>
            </w:r>
          </w:p>
        </w:tc>
        <w:tc>
          <w:tcPr>
            <w:tcW w:w="5261" w:type="dxa"/>
            <w:gridSpan w:val="6"/>
            <w:tcBorders>
              <w:top w:val="single" w:sz="4" w:space="0" w:color="auto"/>
              <w:left w:val="single" w:sz="4" w:space="0" w:color="000000"/>
              <w:bottom w:val="single" w:sz="4" w:space="0" w:color="auto"/>
            </w:tcBorders>
          </w:tcPr>
          <w:p w:rsidR="009D5600" w:rsidRPr="00AC7CEB" w:rsidRDefault="005F004E" w:rsidP="00AC7CEB">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afişaj în panourile de afişaj aparţinând Primăriei municipiului Tîrgu Mureş</w:t>
            </w:r>
          </w:p>
          <w:p w:rsidR="009D5600" w:rsidRPr="00B272AB" w:rsidRDefault="009D5600" w:rsidP="00211625">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0,5x0,5 (m x m)</w:t>
            </w:r>
          </w:p>
          <w:p w:rsidR="009D5600" w:rsidRPr="00B272AB" w:rsidRDefault="009D5600" w:rsidP="00211625">
            <w:pPr>
              <w:pStyle w:val="ListParagraph"/>
              <w:ind w:left="397"/>
              <w:jc w:val="both"/>
              <w:rPr>
                <w:color w:val="000000" w:themeColor="text1"/>
                <w:sz w:val="22"/>
                <w:szCs w:val="22"/>
              </w:rPr>
            </w:pPr>
          </w:p>
          <w:p w:rsidR="009D5600" w:rsidRPr="00B272AB" w:rsidRDefault="009D5600" w:rsidP="00211625">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0,5x 1 (m x m)</w:t>
            </w:r>
          </w:p>
          <w:p w:rsidR="009D5600" w:rsidRPr="00B272AB" w:rsidRDefault="009D5600" w:rsidP="00211625">
            <w:pPr>
              <w:jc w:val="both"/>
              <w:rPr>
                <w:color w:val="000000" w:themeColor="text1"/>
                <w:sz w:val="22"/>
                <w:szCs w:val="22"/>
              </w:rPr>
            </w:pPr>
          </w:p>
          <w:p w:rsidR="009D5600" w:rsidRPr="00B272AB" w:rsidRDefault="009D5600" w:rsidP="007E21F6">
            <w:pPr>
              <w:pStyle w:val="ListParagraph"/>
              <w:numPr>
                <w:ilvl w:val="0"/>
                <w:numId w:val="6"/>
              </w:numPr>
              <w:jc w:val="both"/>
              <w:rPr>
                <w:color w:val="000000" w:themeColor="text1"/>
                <w:sz w:val="22"/>
                <w:szCs w:val="22"/>
              </w:rPr>
            </w:pPr>
            <w:r w:rsidRPr="00B272AB">
              <w:rPr>
                <w:color w:val="000000" w:themeColor="text1"/>
                <w:sz w:val="22"/>
                <w:szCs w:val="22"/>
              </w:rPr>
              <w:t>afiş cu dimensiunea maximă de 1 x 1 (m x m)</w:t>
            </w:r>
          </w:p>
        </w:tc>
        <w:tc>
          <w:tcPr>
            <w:tcW w:w="4974" w:type="dxa"/>
            <w:gridSpan w:val="4"/>
            <w:tcBorders>
              <w:top w:val="single" w:sz="4" w:space="0" w:color="auto"/>
              <w:left w:val="single" w:sz="4" w:space="0" w:color="000000"/>
              <w:bottom w:val="single" w:sz="4" w:space="0" w:color="auto"/>
            </w:tcBorders>
          </w:tcPr>
          <w:p w:rsidR="009D5600" w:rsidRPr="00B272AB" w:rsidRDefault="009D5600" w:rsidP="009D5600">
            <w:pPr>
              <w:autoSpaceDE w:val="0"/>
              <w:snapToGrid w:val="0"/>
              <w:jc w:val="center"/>
              <w:rPr>
                <w:b/>
                <w:bCs/>
                <w:color w:val="000000" w:themeColor="text1"/>
                <w:sz w:val="22"/>
                <w:szCs w:val="22"/>
              </w:rPr>
            </w:pPr>
          </w:p>
          <w:p w:rsidR="009D5600" w:rsidRDefault="009D5600" w:rsidP="009D5600">
            <w:pPr>
              <w:autoSpaceDE w:val="0"/>
              <w:snapToGrid w:val="0"/>
              <w:jc w:val="center"/>
              <w:rPr>
                <w:b/>
                <w:bCs/>
                <w:color w:val="000000" w:themeColor="text1"/>
                <w:sz w:val="22"/>
                <w:szCs w:val="22"/>
              </w:rPr>
            </w:pPr>
          </w:p>
          <w:p w:rsidR="00AC7CEB" w:rsidRPr="00B272AB" w:rsidRDefault="00AC7CEB" w:rsidP="00AC7CEB">
            <w:pPr>
              <w:autoSpaceDE w:val="0"/>
              <w:snapToGrid w:val="0"/>
              <w:rPr>
                <w:b/>
                <w:bCs/>
                <w:color w:val="000000" w:themeColor="text1"/>
                <w:sz w:val="22"/>
                <w:szCs w:val="22"/>
              </w:rPr>
            </w:pPr>
          </w:p>
          <w:p w:rsidR="009D5600" w:rsidRPr="00B272AB" w:rsidRDefault="009D5600" w:rsidP="009D5600">
            <w:pPr>
              <w:autoSpaceDE w:val="0"/>
              <w:snapToGrid w:val="0"/>
              <w:jc w:val="center"/>
              <w:rPr>
                <w:b/>
                <w:bCs/>
                <w:color w:val="000000" w:themeColor="text1"/>
                <w:sz w:val="22"/>
                <w:szCs w:val="22"/>
                <w:u w:val="single"/>
              </w:rPr>
            </w:pPr>
            <w:r w:rsidRPr="00B272AB">
              <w:rPr>
                <w:b/>
                <w:bCs/>
                <w:color w:val="000000" w:themeColor="text1"/>
                <w:sz w:val="22"/>
                <w:szCs w:val="22"/>
                <w:u w:val="single"/>
              </w:rPr>
              <w:t>3 lei/afiş/zi</w:t>
            </w:r>
          </w:p>
          <w:p w:rsidR="009D5600" w:rsidRPr="00B272AB" w:rsidRDefault="009D5600" w:rsidP="009D5600">
            <w:pPr>
              <w:autoSpaceDE w:val="0"/>
              <w:snapToGrid w:val="0"/>
              <w:jc w:val="center"/>
              <w:rPr>
                <w:b/>
                <w:bCs/>
                <w:color w:val="000000" w:themeColor="text1"/>
                <w:sz w:val="22"/>
                <w:szCs w:val="22"/>
                <w:u w:val="single"/>
              </w:rPr>
            </w:pPr>
          </w:p>
          <w:p w:rsidR="009D5600" w:rsidRPr="00B272AB" w:rsidRDefault="009D5600" w:rsidP="009D5600">
            <w:pPr>
              <w:autoSpaceDE w:val="0"/>
              <w:snapToGrid w:val="0"/>
              <w:jc w:val="center"/>
              <w:rPr>
                <w:b/>
                <w:bCs/>
                <w:color w:val="000000" w:themeColor="text1"/>
                <w:sz w:val="22"/>
                <w:szCs w:val="22"/>
                <w:u w:val="single"/>
              </w:rPr>
            </w:pPr>
            <w:r w:rsidRPr="00B272AB">
              <w:rPr>
                <w:b/>
                <w:bCs/>
                <w:color w:val="000000" w:themeColor="text1"/>
                <w:sz w:val="22"/>
                <w:szCs w:val="22"/>
                <w:u w:val="single"/>
              </w:rPr>
              <w:t>6 lei/afiş/zi</w:t>
            </w:r>
          </w:p>
          <w:p w:rsidR="009D5600" w:rsidRPr="00B272AB" w:rsidRDefault="009D5600" w:rsidP="009D5600">
            <w:pPr>
              <w:autoSpaceDE w:val="0"/>
              <w:snapToGrid w:val="0"/>
              <w:jc w:val="center"/>
              <w:rPr>
                <w:b/>
                <w:bCs/>
                <w:color w:val="000000" w:themeColor="text1"/>
                <w:sz w:val="22"/>
                <w:szCs w:val="22"/>
                <w:u w:val="single"/>
              </w:rPr>
            </w:pPr>
          </w:p>
          <w:p w:rsidR="009D5600" w:rsidRPr="00B272AB" w:rsidRDefault="009D5600" w:rsidP="009D5600">
            <w:pPr>
              <w:autoSpaceDE w:val="0"/>
              <w:snapToGrid w:val="0"/>
              <w:jc w:val="center"/>
              <w:rPr>
                <w:b/>
                <w:bCs/>
                <w:color w:val="000000" w:themeColor="text1"/>
                <w:sz w:val="22"/>
                <w:szCs w:val="22"/>
              </w:rPr>
            </w:pPr>
            <w:r w:rsidRPr="00B272AB">
              <w:rPr>
                <w:b/>
                <w:bCs/>
                <w:color w:val="000000" w:themeColor="text1"/>
                <w:sz w:val="22"/>
                <w:szCs w:val="22"/>
                <w:u w:val="single"/>
              </w:rPr>
              <w:t>12 lei/afiş/zi</w:t>
            </w:r>
          </w:p>
        </w:tc>
        <w:tc>
          <w:tcPr>
            <w:tcW w:w="295" w:type="dxa"/>
            <w:gridSpan w:val="3"/>
            <w:vMerge w:val="restart"/>
            <w:tcBorders>
              <w:left w:val="single" w:sz="4" w:space="0" w:color="000000"/>
            </w:tcBorders>
          </w:tcPr>
          <w:p w:rsidR="009D5600" w:rsidRPr="00B272AB" w:rsidRDefault="009D5600" w:rsidP="000B2073">
            <w:pPr>
              <w:snapToGrid w:val="0"/>
              <w:rPr>
                <w:i/>
                <w:iCs/>
                <w:color w:val="000000" w:themeColor="text1"/>
                <w:sz w:val="22"/>
                <w:szCs w:val="22"/>
              </w:rPr>
            </w:pPr>
          </w:p>
        </w:tc>
      </w:tr>
      <w:tr w:rsidR="00B272AB" w:rsidRPr="00B272AB" w:rsidTr="00E32E8F">
        <w:trPr>
          <w:gridAfter w:val="1"/>
          <w:wAfter w:w="92" w:type="dxa"/>
          <w:trHeight w:val="1145"/>
        </w:trPr>
        <w:tc>
          <w:tcPr>
            <w:tcW w:w="725" w:type="dxa"/>
            <w:tcBorders>
              <w:top w:val="single" w:sz="4" w:space="0" w:color="auto"/>
              <w:left w:val="single" w:sz="4" w:space="0" w:color="000000"/>
              <w:bottom w:val="single" w:sz="4" w:space="0" w:color="000000"/>
            </w:tcBorders>
          </w:tcPr>
          <w:p w:rsidR="001A667D" w:rsidRPr="00B272AB" w:rsidRDefault="001A667D" w:rsidP="001A667D">
            <w:pPr>
              <w:rPr>
                <w:b/>
                <w:i/>
                <w:color w:val="000000" w:themeColor="text1"/>
                <w:sz w:val="22"/>
                <w:szCs w:val="22"/>
              </w:rPr>
            </w:pPr>
            <w:r w:rsidRPr="00B272AB">
              <w:rPr>
                <w:b/>
                <w:i/>
                <w:color w:val="000000" w:themeColor="text1"/>
                <w:sz w:val="22"/>
                <w:szCs w:val="22"/>
              </w:rPr>
              <w:t>Notă</w:t>
            </w:r>
          </w:p>
        </w:tc>
        <w:tc>
          <w:tcPr>
            <w:tcW w:w="10235" w:type="dxa"/>
            <w:gridSpan w:val="10"/>
            <w:tcBorders>
              <w:top w:val="single" w:sz="4" w:space="0" w:color="auto"/>
              <w:left w:val="nil"/>
              <w:bottom w:val="single" w:sz="4" w:space="0" w:color="000000"/>
            </w:tcBorders>
          </w:tcPr>
          <w:p w:rsidR="00DB0E11" w:rsidRPr="00B272AB" w:rsidRDefault="001A667D" w:rsidP="001A667D">
            <w:pPr>
              <w:jc w:val="both"/>
              <w:rPr>
                <w:bCs/>
                <w:i/>
                <w:color w:val="000000" w:themeColor="text1"/>
                <w:sz w:val="22"/>
                <w:szCs w:val="22"/>
              </w:rPr>
            </w:pPr>
            <w:r w:rsidRPr="00B272AB">
              <w:rPr>
                <w:bCs/>
                <w:i/>
                <w:color w:val="000000" w:themeColor="text1"/>
                <w:sz w:val="22"/>
                <w:szCs w:val="22"/>
              </w:rPr>
              <w:t>Se scutesc de</w:t>
            </w:r>
            <w:r w:rsidR="00221181" w:rsidRPr="00B272AB">
              <w:rPr>
                <w:bCs/>
                <w:i/>
                <w:color w:val="000000" w:themeColor="text1"/>
                <w:sz w:val="22"/>
                <w:szCs w:val="22"/>
              </w:rPr>
              <w:t xml:space="preserve"> la plata </w:t>
            </w:r>
            <w:r w:rsidRPr="00B272AB">
              <w:rPr>
                <w:bCs/>
                <w:i/>
                <w:color w:val="000000" w:themeColor="text1"/>
                <w:sz w:val="22"/>
                <w:szCs w:val="22"/>
              </w:rPr>
              <w:t xml:space="preserve"> taxele</w:t>
            </w:r>
            <w:r w:rsidR="00221181" w:rsidRPr="00B272AB">
              <w:rPr>
                <w:bCs/>
                <w:i/>
                <w:color w:val="000000" w:themeColor="text1"/>
                <w:sz w:val="22"/>
                <w:szCs w:val="22"/>
              </w:rPr>
              <w:t xml:space="preserve">lor </w:t>
            </w:r>
            <w:r w:rsidRPr="00B272AB">
              <w:rPr>
                <w:bCs/>
                <w:i/>
                <w:color w:val="000000" w:themeColor="text1"/>
                <w:sz w:val="22"/>
                <w:szCs w:val="22"/>
              </w:rPr>
              <w:t xml:space="preserve"> pentru afişaj </w:t>
            </w:r>
            <w:r w:rsidR="005104BE" w:rsidRPr="00B272AB">
              <w:rPr>
                <w:bCs/>
                <w:i/>
                <w:color w:val="000000" w:themeColor="text1"/>
                <w:sz w:val="22"/>
                <w:szCs w:val="22"/>
              </w:rPr>
              <w:t>instituţiile culturale:</w:t>
            </w:r>
            <w:r w:rsidR="007E21F6" w:rsidRPr="00B272AB">
              <w:rPr>
                <w:bCs/>
                <w:i/>
                <w:color w:val="000000" w:themeColor="text1"/>
                <w:sz w:val="22"/>
                <w:szCs w:val="22"/>
              </w:rPr>
              <w:t xml:space="preserve"> Teatrul Naţional, Filarmonica...</w:t>
            </w:r>
            <w:r w:rsidRPr="00B272AB">
              <w:rPr>
                <w:bCs/>
                <w:i/>
                <w:color w:val="000000" w:themeColor="text1"/>
                <w:sz w:val="22"/>
                <w:szCs w:val="22"/>
              </w:rPr>
              <w:t xml:space="preserve"> etc. cu condiţia depunerii afişelor la</w:t>
            </w:r>
            <w:r w:rsidR="00221181" w:rsidRPr="00B272AB">
              <w:rPr>
                <w:bCs/>
                <w:i/>
                <w:color w:val="000000" w:themeColor="text1"/>
                <w:sz w:val="22"/>
                <w:szCs w:val="22"/>
              </w:rPr>
              <w:t xml:space="preserve"> sediul</w:t>
            </w:r>
            <w:r w:rsidRPr="00B272AB">
              <w:rPr>
                <w:bCs/>
                <w:i/>
                <w:color w:val="000000" w:themeColor="text1"/>
                <w:sz w:val="22"/>
                <w:szCs w:val="22"/>
              </w:rPr>
              <w:t xml:space="preserve"> Serviciul</w:t>
            </w:r>
            <w:r w:rsidR="00221181" w:rsidRPr="00B272AB">
              <w:rPr>
                <w:bCs/>
                <w:i/>
                <w:color w:val="000000" w:themeColor="text1"/>
                <w:sz w:val="22"/>
                <w:szCs w:val="22"/>
              </w:rPr>
              <w:t>ui de Administrare a Domeniului Public şi P</w:t>
            </w:r>
            <w:r w:rsidRPr="00B272AB">
              <w:rPr>
                <w:bCs/>
                <w:i/>
                <w:color w:val="000000" w:themeColor="text1"/>
                <w:sz w:val="22"/>
                <w:szCs w:val="22"/>
              </w:rPr>
              <w:t>rivat. Afişarea se va realiza în funcţie de spaţiile libere ale panourilor municipiului. Toate afişele montate de către terţe persoane, vor fi demontate fără o prealabilă notificare.</w:t>
            </w:r>
          </w:p>
          <w:p w:rsidR="00221181" w:rsidRPr="00B272AB" w:rsidRDefault="00221181" w:rsidP="001A667D">
            <w:pPr>
              <w:jc w:val="both"/>
              <w:rPr>
                <w:bCs/>
                <w:i/>
                <w:color w:val="000000" w:themeColor="text1"/>
                <w:sz w:val="22"/>
                <w:szCs w:val="22"/>
              </w:rPr>
            </w:pPr>
          </w:p>
        </w:tc>
        <w:tc>
          <w:tcPr>
            <w:tcW w:w="295" w:type="dxa"/>
            <w:gridSpan w:val="3"/>
            <w:vMerge/>
            <w:tcBorders>
              <w:left w:val="single" w:sz="4" w:space="0" w:color="000000"/>
            </w:tcBorders>
          </w:tcPr>
          <w:p w:rsidR="001A667D" w:rsidRPr="00B272AB" w:rsidRDefault="001A667D" w:rsidP="000B2073">
            <w:pPr>
              <w:snapToGrid w:val="0"/>
              <w:rPr>
                <w:i/>
                <w:iCs/>
                <w:color w:val="000000" w:themeColor="text1"/>
                <w:sz w:val="22"/>
                <w:szCs w:val="22"/>
              </w:rPr>
            </w:pPr>
          </w:p>
        </w:tc>
      </w:tr>
      <w:tr w:rsidR="00B272AB" w:rsidRPr="00B272AB" w:rsidTr="00065E78">
        <w:trPr>
          <w:gridAfter w:val="1"/>
          <w:wAfter w:w="92" w:type="dxa"/>
          <w:trHeight w:val="513"/>
        </w:trPr>
        <w:tc>
          <w:tcPr>
            <w:tcW w:w="725" w:type="dxa"/>
            <w:tcBorders>
              <w:top w:val="single" w:sz="4" w:space="0" w:color="auto"/>
              <w:left w:val="single" w:sz="4" w:space="0" w:color="000000"/>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VI</w:t>
            </w:r>
          </w:p>
        </w:tc>
        <w:tc>
          <w:tcPr>
            <w:tcW w:w="5261" w:type="dxa"/>
            <w:gridSpan w:val="6"/>
            <w:tcBorders>
              <w:top w:val="single" w:sz="4" w:space="0" w:color="auto"/>
              <w:left w:val="single" w:sz="4" w:space="0" w:color="000000"/>
              <w:bottom w:val="single" w:sz="4" w:space="0" w:color="auto"/>
            </w:tcBorders>
          </w:tcPr>
          <w:p w:rsidR="005F004E" w:rsidRPr="00B272AB" w:rsidRDefault="005F004E" w:rsidP="009D1525">
            <w:pPr>
              <w:pStyle w:val="Heading1"/>
              <w:jc w:val="both"/>
              <w:rPr>
                <w:color w:val="000000" w:themeColor="text1"/>
                <w:sz w:val="22"/>
                <w:szCs w:val="22"/>
              </w:rPr>
            </w:pPr>
            <w:r w:rsidRPr="00B272AB">
              <w:rPr>
                <w:bCs/>
                <w:color w:val="000000" w:themeColor="text1"/>
                <w:sz w:val="22"/>
                <w:szCs w:val="22"/>
              </w:rPr>
              <w:t xml:space="preserve">Taxă pentru </w:t>
            </w:r>
            <w:r w:rsidRPr="00B272AB">
              <w:rPr>
                <w:color w:val="000000" w:themeColor="text1"/>
                <w:sz w:val="22"/>
                <w:szCs w:val="22"/>
              </w:rPr>
              <w:t>publicitate temporară pe domeniu public şi/sau privat al municipiului, pentru distribuire de „fluturaşi”, pliante, (,,sampling") ... etc.</w:t>
            </w:r>
          </w:p>
        </w:tc>
        <w:tc>
          <w:tcPr>
            <w:tcW w:w="4974" w:type="dxa"/>
            <w:gridSpan w:val="4"/>
            <w:tcBorders>
              <w:top w:val="single" w:sz="4" w:space="0" w:color="auto"/>
              <w:left w:val="single" w:sz="4" w:space="0" w:color="000000"/>
              <w:bottom w:val="single" w:sz="4" w:space="0" w:color="auto"/>
            </w:tcBorders>
          </w:tcPr>
          <w:p w:rsidR="005F004E" w:rsidRPr="00B272AB" w:rsidRDefault="005F004E" w:rsidP="009D5600">
            <w:pPr>
              <w:widowControl/>
              <w:suppressAutoHyphens w:val="0"/>
              <w:jc w:val="center"/>
              <w:rPr>
                <w:b/>
                <w:color w:val="000000" w:themeColor="text1"/>
                <w:sz w:val="22"/>
                <w:szCs w:val="22"/>
                <w:u w:val="single"/>
              </w:rPr>
            </w:pPr>
            <w:r w:rsidRPr="00B272AB">
              <w:rPr>
                <w:b/>
                <w:color w:val="000000" w:themeColor="text1"/>
                <w:sz w:val="22"/>
                <w:szCs w:val="22"/>
                <w:u w:val="single"/>
              </w:rPr>
              <w:t>25 lei/persoană/zi</w:t>
            </w:r>
          </w:p>
          <w:p w:rsidR="005F004E" w:rsidRPr="00B272AB" w:rsidRDefault="005F004E" w:rsidP="009D5600">
            <w:pPr>
              <w:snapToGrid w:val="0"/>
              <w:jc w:val="center"/>
              <w:rPr>
                <w:b/>
                <w:color w:val="000000" w:themeColor="text1"/>
                <w:sz w:val="22"/>
                <w:szCs w:val="22"/>
              </w:rPr>
            </w:pPr>
          </w:p>
        </w:tc>
        <w:tc>
          <w:tcPr>
            <w:tcW w:w="295" w:type="dxa"/>
            <w:gridSpan w:val="3"/>
            <w:vMerge w:val="restart"/>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8420E7">
        <w:trPr>
          <w:gridAfter w:val="1"/>
          <w:wAfter w:w="92" w:type="dxa"/>
          <w:trHeight w:val="872"/>
        </w:trPr>
        <w:tc>
          <w:tcPr>
            <w:tcW w:w="10960" w:type="dxa"/>
            <w:gridSpan w:val="11"/>
            <w:tcBorders>
              <w:top w:val="single" w:sz="4" w:space="0" w:color="auto"/>
              <w:left w:val="single" w:sz="4" w:space="0" w:color="000000"/>
              <w:bottom w:val="single" w:sz="4" w:space="0" w:color="auto"/>
            </w:tcBorders>
          </w:tcPr>
          <w:p w:rsidR="005F004E" w:rsidRPr="00B272AB" w:rsidRDefault="005F004E" w:rsidP="00DD3006">
            <w:pPr>
              <w:tabs>
                <w:tab w:val="left" w:pos="288"/>
                <w:tab w:val="left" w:pos="5040"/>
                <w:tab w:val="left" w:pos="7344"/>
              </w:tabs>
              <w:autoSpaceDE w:val="0"/>
              <w:snapToGrid w:val="0"/>
              <w:jc w:val="both"/>
              <w:rPr>
                <w:b/>
                <w:i/>
                <w:iCs/>
                <w:color w:val="000000" w:themeColor="text1"/>
                <w:sz w:val="22"/>
                <w:szCs w:val="22"/>
                <w:u w:val="single"/>
              </w:rPr>
            </w:pPr>
            <w:r w:rsidRPr="00B272AB">
              <w:rPr>
                <w:b/>
                <w:i/>
                <w:iCs/>
                <w:color w:val="000000" w:themeColor="text1"/>
                <w:sz w:val="22"/>
                <w:szCs w:val="22"/>
                <w:u w:val="single"/>
              </w:rPr>
              <w:t xml:space="preserve">NOTĂ: </w:t>
            </w:r>
            <w:r w:rsidRPr="00B272AB">
              <w:rPr>
                <w:i/>
                <w:iCs/>
                <w:color w:val="000000" w:themeColor="text1"/>
                <w:sz w:val="22"/>
                <w:szCs w:val="22"/>
              </w:rPr>
              <w:t>Se depune cerere pt. Avizare, la sediul A.D.P.,prin care se specifică scopul, durata  şi locul unde se doreşte  distribuirea de pliante şi se ataşează 2 modele(în original) a acestora.</w:t>
            </w:r>
          </w:p>
          <w:p w:rsidR="005F004E" w:rsidRPr="00B272AB" w:rsidRDefault="005F004E" w:rsidP="00DD3006">
            <w:pPr>
              <w:tabs>
                <w:tab w:val="left" w:pos="288"/>
                <w:tab w:val="left" w:pos="5040"/>
                <w:tab w:val="left" w:pos="7344"/>
              </w:tabs>
              <w:autoSpaceDE w:val="0"/>
              <w:snapToGrid w:val="0"/>
              <w:jc w:val="both"/>
              <w:rPr>
                <w:bCs/>
                <w:color w:val="000000" w:themeColor="text1"/>
                <w:sz w:val="22"/>
                <w:szCs w:val="22"/>
                <w:u w:val="single"/>
              </w:rPr>
            </w:pPr>
            <w:r w:rsidRPr="00B272AB">
              <w:rPr>
                <w:i/>
                <w:iCs/>
                <w:color w:val="000000" w:themeColor="text1"/>
                <w:sz w:val="22"/>
                <w:szCs w:val="22"/>
                <w:u w:val="single"/>
              </w:rPr>
              <w:t>Perioada de avizare va fi de maxim 30 de zile calendaristice, cu posibilitatea de prelungire pentru înca 30 de zile(avizul se prelungeşte o singură dată).</w:t>
            </w: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1177"/>
        </w:trPr>
        <w:tc>
          <w:tcPr>
            <w:tcW w:w="725" w:type="dxa"/>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 xml:space="preserve">VII </w:t>
            </w:r>
          </w:p>
        </w:tc>
        <w:tc>
          <w:tcPr>
            <w:tcW w:w="5261" w:type="dxa"/>
            <w:gridSpan w:val="6"/>
            <w:tcBorders>
              <w:top w:val="single" w:sz="4" w:space="0" w:color="auto"/>
              <w:left w:val="single" w:sz="4" w:space="0" w:color="000000"/>
              <w:bottom w:val="single" w:sz="4" w:space="0" w:color="000000"/>
            </w:tcBorders>
          </w:tcPr>
          <w:p w:rsidR="005F004E" w:rsidRPr="00B272AB" w:rsidRDefault="005F004E" w:rsidP="000B2073">
            <w:pPr>
              <w:tabs>
                <w:tab w:val="left" w:pos="288"/>
                <w:tab w:val="left" w:pos="5040"/>
                <w:tab w:val="left" w:pos="7344"/>
              </w:tabs>
              <w:autoSpaceDE w:val="0"/>
              <w:snapToGrid w:val="0"/>
              <w:jc w:val="both"/>
              <w:rPr>
                <w:b/>
                <w:bCs/>
                <w:color w:val="000000" w:themeColor="text1"/>
                <w:sz w:val="22"/>
                <w:szCs w:val="22"/>
              </w:rPr>
            </w:pPr>
            <w:r w:rsidRPr="00B272AB">
              <w:rPr>
                <w:b/>
                <w:bCs/>
                <w:color w:val="000000" w:themeColor="text1"/>
                <w:sz w:val="22"/>
                <w:szCs w:val="22"/>
              </w:rPr>
              <w:t>Taxă privind strângerea de semnături</w:t>
            </w:r>
          </w:p>
          <w:p w:rsidR="005F004E" w:rsidRPr="00B272AB" w:rsidRDefault="005F004E" w:rsidP="000B2073">
            <w:pPr>
              <w:tabs>
                <w:tab w:val="left" w:pos="288"/>
                <w:tab w:val="left" w:pos="5040"/>
                <w:tab w:val="left" w:pos="7344"/>
              </w:tabs>
              <w:autoSpaceDE w:val="0"/>
              <w:snapToGrid w:val="0"/>
              <w:jc w:val="both"/>
              <w:rPr>
                <w:b/>
                <w:bCs/>
                <w:color w:val="000000" w:themeColor="text1"/>
                <w:sz w:val="22"/>
                <w:szCs w:val="22"/>
              </w:rPr>
            </w:pPr>
            <w:r w:rsidRPr="00B272AB">
              <w:rPr>
                <w:b/>
                <w:bCs/>
                <w:color w:val="000000" w:themeColor="text1"/>
                <w:sz w:val="22"/>
                <w:szCs w:val="22"/>
              </w:rPr>
              <w:t>pe domeniul public şi privat al municipiului, doar în scopul unor acţiuni cu caracter decizional sau pentru promovarea unei acţiuni de informare a populaţiei,  pentru o perioadă de maxim 5 zile.</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10 lei/amplasament</w:t>
            </w: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( 3x3 mp)/zi</w:t>
            </w:r>
          </w:p>
          <w:p w:rsidR="005F004E" w:rsidRPr="00B272AB" w:rsidRDefault="005F004E" w:rsidP="009D5600">
            <w:pPr>
              <w:snapToGrid w:val="0"/>
              <w:jc w:val="center"/>
              <w:rPr>
                <w:b/>
                <w:color w:val="000000" w:themeColor="text1"/>
                <w:sz w:val="22"/>
                <w:szCs w:val="22"/>
                <w:u w:val="single"/>
              </w:rPr>
            </w:pP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745"/>
        </w:trPr>
        <w:tc>
          <w:tcPr>
            <w:tcW w:w="725" w:type="dxa"/>
            <w:tcBorders>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VIII</w:t>
            </w:r>
          </w:p>
        </w:tc>
        <w:tc>
          <w:tcPr>
            <w:tcW w:w="5261" w:type="dxa"/>
            <w:gridSpan w:val="6"/>
            <w:tcBorders>
              <w:left w:val="single" w:sz="4" w:space="0" w:color="000000"/>
              <w:bottom w:val="single" w:sz="4" w:space="0" w:color="auto"/>
              <w:right w:val="single" w:sz="4" w:space="0" w:color="auto"/>
            </w:tcBorders>
          </w:tcPr>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Taxă ocupare domeniul public pentru organizare de expoziţii, de campanii publicitare pe amplasamente fixe sau mobile (cu şi fără vânzare).</w:t>
            </w:r>
          </w:p>
        </w:tc>
        <w:tc>
          <w:tcPr>
            <w:tcW w:w="4974" w:type="dxa"/>
            <w:gridSpan w:val="4"/>
            <w:tcBorders>
              <w:left w:val="single" w:sz="4" w:space="0" w:color="auto"/>
              <w:bottom w:val="single" w:sz="4" w:space="0" w:color="auto"/>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12</w:t>
            </w:r>
            <w:r w:rsidR="00174A75">
              <w:rPr>
                <w:b/>
                <w:color w:val="000000" w:themeColor="text1"/>
                <w:sz w:val="22"/>
                <w:szCs w:val="22"/>
                <w:u w:val="single"/>
              </w:rPr>
              <w:t>7</w:t>
            </w:r>
            <w:r w:rsidRPr="00B272AB">
              <w:rPr>
                <w:b/>
                <w:color w:val="000000" w:themeColor="text1"/>
                <w:sz w:val="22"/>
                <w:szCs w:val="22"/>
                <w:u w:val="single"/>
              </w:rPr>
              <w:t xml:space="preserve"> lei/mp/zi</w:t>
            </w:r>
          </w:p>
          <w:p w:rsidR="005F004E" w:rsidRPr="00B272AB" w:rsidRDefault="005F004E" w:rsidP="009D5600">
            <w:pPr>
              <w:widowControl/>
              <w:suppressAutoHyphens w:val="0"/>
              <w:jc w:val="center"/>
              <w:rPr>
                <w:b/>
                <w:color w:val="000000" w:themeColor="text1"/>
                <w:sz w:val="22"/>
                <w:szCs w:val="22"/>
                <w:u w:val="single"/>
              </w:rPr>
            </w:pPr>
          </w:p>
          <w:p w:rsidR="005F004E" w:rsidRPr="00B272AB" w:rsidRDefault="005F004E" w:rsidP="009D5600">
            <w:pPr>
              <w:jc w:val="center"/>
              <w:rPr>
                <w:b/>
                <w:color w:val="000000" w:themeColor="text1"/>
                <w:sz w:val="22"/>
                <w:szCs w:val="22"/>
                <w:u w:val="single"/>
              </w:rPr>
            </w:pPr>
          </w:p>
        </w:tc>
        <w:tc>
          <w:tcPr>
            <w:tcW w:w="295" w:type="dxa"/>
            <w:gridSpan w:val="3"/>
            <w:vMerge w:val="restart"/>
            <w:tcBorders>
              <w:left w:val="single" w:sz="4" w:space="0" w:color="000000"/>
            </w:tcBorders>
          </w:tcPr>
          <w:p w:rsidR="005F004E" w:rsidRPr="00B272AB" w:rsidRDefault="005F004E" w:rsidP="000B2073">
            <w:pPr>
              <w:snapToGrid w:val="0"/>
              <w:rPr>
                <w:iCs/>
                <w:color w:val="000000" w:themeColor="text1"/>
                <w:sz w:val="22"/>
                <w:szCs w:val="22"/>
              </w:rPr>
            </w:pPr>
          </w:p>
          <w:p w:rsidR="005F004E" w:rsidRPr="00B272AB" w:rsidRDefault="005F004E" w:rsidP="000B2073">
            <w:pPr>
              <w:snapToGrid w:val="0"/>
              <w:rPr>
                <w:i/>
                <w:iCs/>
                <w:color w:val="000000" w:themeColor="text1"/>
                <w:sz w:val="22"/>
                <w:szCs w:val="22"/>
              </w:rPr>
            </w:pPr>
          </w:p>
          <w:p w:rsidR="005F004E" w:rsidRPr="00B272AB" w:rsidRDefault="005F004E" w:rsidP="000B2073">
            <w:pPr>
              <w:snapToGrid w:val="0"/>
              <w:rPr>
                <w:iCs/>
                <w:color w:val="000000" w:themeColor="text1"/>
                <w:sz w:val="22"/>
                <w:szCs w:val="22"/>
              </w:rPr>
            </w:pPr>
          </w:p>
          <w:p w:rsidR="005F004E" w:rsidRPr="00B272AB" w:rsidRDefault="005F004E" w:rsidP="000B2073">
            <w:pPr>
              <w:snapToGrid w:val="0"/>
              <w:rPr>
                <w:iCs/>
                <w:color w:val="000000" w:themeColor="text1"/>
                <w:sz w:val="22"/>
                <w:szCs w:val="22"/>
              </w:rPr>
            </w:pPr>
          </w:p>
        </w:tc>
      </w:tr>
      <w:tr w:rsidR="00B272AB" w:rsidRPr="00B272AB" w:rsidTr="00E32E8F">
        <w:trPr>
          <w:gridAfter w:val="1"/>
          <w:wAfter w:w="92" w:type="dxa"/>
          <w:trHeight w:val="1085"/>
        </w:trPr>
        <w:tc>
          <w:tcPr>
            <w:tcW w:w="725" w:type="dxa"/>
            <w:tcBorders>
              <w:top w:val="single" w:sz="4" w:space="0" w:color="auto"/>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IX</w:t>
            </w:r>
          </w:p>
        </w:tc>
        <w:tc>
          <w:tcPr>
            <w:tcW w:w="5261" w:type="dxa"/>
            <w:gridSpan w:val="6"/>
            <w:tcBorders>
              <w:top w:val="single" w:sz="4" w:space="0" w:color="auto"/>
              <w:left w:val="single" w:sz="4" w:space="0" w:color="000000"/>
              <w:bottom w:val="single" w:sz="4" w:space="0" w:color="auto"/>
              <w:right w:val="single" w:sz="4" w:space="0" w:color="auto"/>
            </w:tcBorders>
          </w:tcPr>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Taxă ocupare domeniul public pentru organizare de expoziţii, de campanii publicitare pe amplasamente fixe sau mobile (cu şi fără vânzare).</w:t>
            </w:r>
          </w:p>
          <w:p w:rsidR="005F004E" w:rsidRPr="00B272AB" w:rsidRDefault="005F004E" w:rsidP="00D0299A">
            <w:pPr>
              <w:snapToGrid w:val="0"/>
              <w:jc w:val="both"/>
              <w:rPr>
                <w:b/>
                <w:bCs/>
                <w:color w:val="000000" w:themeColor="text1"/>
                <w:sz w:val="22"/>
                <w:szCs w:val="22"/>
              </w:rPr>
            </w:pPr>
            <w:r w:rsidRPr="00B272AB">
              <w:rPr>
                <w:b/>
                <w:bCs/>
                <w:color w:val="000000" w:themeColor="text1"/>
                <w:sz w:val="22"/>
                <w:szCs w:val="22"/>
              </w:rPr>
              <w:t>în zona centrală a municipiului</w:t>
            </w:r>
          </w:p>
        </w:tc>
        <w:tc>
          <w:tcPr>
            <w:tcW w:w="4974" w:type="dxa"/>
            <w:gridSpan w:val="4"/>
            <w:tcBorders>
              <w:top w:val="single" w:sz="4" w:space="0" w:color="auto"/>
              <w:left w:val="single" w:sz="4" w:space="0" w:color="auto"/>
              <w:bottom w:val="single" w:sz="4" w:space="0" w:color="auto"/>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20</w:t>
            </w:r>
            <w:r w:rsidR="00174A75">
              <w:rPr>
                <w:b/>
                <w:color w:val="000000" w:themeColor="text1"/>
                <w:sz w:val="22"/>
                <w:szCs w:val="22"/>
                <w:u w:val="single"/>
              </w:rPr>
              <w:t>3</w:t>
            </w:r>
            <w:r w:rsidRPr="00B272AB">
              <w:rPr>
                <w:b/>
                <w:color w:val="000000" w:themeColor="text1"/>
                <w:sz w:val="22"/>
                <w:szCs w:val="22"/>
                <w:u w:val="single"/>
              </w:rPr>
              <w:t xml:space="preserve"> lei/mp/zi</w:t>
            </w:r>
          </w:p>
          <w:p w:rsidR="005F004E" w:rsidRPr="00B272AB" w:rsidRDefault="005F004E" w:rsidP="009D5600">
            <w:pPr>
              <w:snapToGrid w:val="0"/>
              <w:jc w:val="center"/>
              <w:rPr>
                <w:b/>
                <w:color w:val="000000" w:themeColor="text1"/>
                <w:sz w:val="22"/>
                <w:szCs w:val="22"/>
                <w:u w:val="single"/>
              </w:rPr>
            </w:pP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8420E7">
        <w:trPr>
          <w:gridAfter w:val="1"/>
          <w:wAfter w:w="92" w:type="dxa"/>
          <w:trHeight w:val="199"/>
        </w:trPr>
        <w:tc>
          <w:tcPr>
            <w:tcW w:w="10960" w:type="dxa"/>
            <w:gridSpan w:val="11"/>
            <w:tcBorders>
              <w:top w:val="single" w:sz="4" w:space="0" w:color="auto"/>
              <w:left w:val="single" w:sz="4" w:space="0" w:color="auto"/>
              <w:bottom w:val="single" w:sz="4" w:space="0" w:color="000000"/>
            </w:tcBorders>
          </w:tcPr>
          <w:p w:rsidR="005F004E" w:rsidRPr="00B272AB" w:rsidRDefault="005F004E" w:rsidP="004D3381">
            <w:pPr>
              <w:snapToGrid w:val="0"/>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w:t>
            </w:r>
            <w:r w:rsidRPr="00B272AB">
              <w:rPr>
                <w:i/>
                <w:iCs/>
                <w:color w:val="000000" w:themeColor="text1"/>
                <w:sz w:val="22"/>
                <w:szCs w:val="22"/>
              </w:rPr>
              <w:t>Se depune cerere pt. Avizare, la sediul  A.D.P., prin care se specifică scopul, durata  şi locul unde se solicită şi se ataşează după caz: schiţa dimensionată, poza color precum şi planul de situatie(la cele fixe).</w:t>
            </w:r>
          </w:p>
          <w:p w:rsidR="005F004E" w:rsidRPr="00B272AB" w:rsidRDefault="005F004E" w:rsidP="004D3381">
            <w:pPr>
              <w:snapToGrid w:val="0"/>
              <w:jc w:val="both"/>
              <w:rPr>
                <w:i/>
                <w:color w:val="000000" w:themeColor="text1"/>
                <w:sz w:val="22"/>
                <w:szCs w:val="22"/>
              </w:rPr>
            </w:pPr>
            <w:r w:rsidRPr="00B272AB">
              <w:rPr>
                <w:i/>
                <w:color w:val="000000" w:themeColor="text1"/>
                <w:sz w:val="22"/>
                <w:szCs w:val="22"/>
              </w:rPr>
              <w:t>Campania publicitară se taxează în funcţie de suprafaţa afişată.</w:t>
            </w:r>
          </w:p>
        </w:tc>
        <w:tc>
          <w:tcPr>
            <w:tcW w:w="295" w:type="dxa"/>
            <w:gridSpan w:val="3"/>
            <w:vMerge/>
            <w:tcBorders>
              <w:left w:val="single" w:sz="4" w:space="0" w:color="000000"/>
            </w:tcBorders>
          </w:tcPr>
          <w:p w:rsidR="005F004E" w:rsidRPr="00B272AB" w:rsidRDefault="005F004E" w:rsidP="000B2073">
            <w:pPr>
              <w:snapToGrid w:val="0"/>
              <w:rPr>
                <w:iCs/>
                <w:color w:val="000000" w:themeColor="text1"/>
                <w:sz w:val="22"/>
                <w:szCs w:val="22"/>
              </w:rPr>
            </w:pPr>
          </w:p>
        </w:tc>
      </w:tr>
      <w:tr w:rsidR="00B272AB" w:rsidRPr="00B272AB" w:rsidTr="00E32E8F">
        <w:trPr>
          <w:gridAfter w:val="4"/>
          <w:wAfter w:w="387" w:type="dxa"/>
          <w:trHeight w:val="147"/>
        </w:trPr>
        <w:tc>
          <w:tcPr>
            <w:tcW w:w="907" w:type="dxa"/>
            <w:gridSpan w:val="4"/>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w:t>
            </w:r>
          </w:p>
        </w:tc>
        <w:tc>
          <w:tcPr>
            <w:tcW w:w="5113" w:type="dxa"/>
            <w:gridSpan w:val="4"/>
            <w:tcBorders>
              <w:left w:val="single" w:sz="4" w:space="0" w:color="000000"/>
              <w:bottom w:val="single" w:sz="4" w:space="0" w:color="000000"/>
            </w:tcBorders>
          </w:tcPr>
          <w:p w:rsidR="005F004E" w:rsidRPr="00B272AB" w:rsidRDefault="005F004E" w:rsidP="000B2073">
            <w:pPr>
              <w:snapToGrid w:val="0"/>
              <w:jc w:val="both"/>
              <w:rPr>
                <w:b/>
                <w:bCs/>
                <w:color w:val="000000" w:themeColor="text1"/>
                <w:sz w:val="22"/>
                <w:szCs w:val="22"/>
              </w:rPr>
            </w:pPr>
            <w:r w:rsidRPr="00B272AB">
              <w:rPr>
                <w:b/>
                <w:bCs/>
                <w:color w:val="000000" w:themeColor="text1"/>
                <w:sz w:val="22"/>
                <w:szCs w:val="22"/>
              </w:rPr>
              <w:t>Taxă de ocupare a domeniului public pentru organizare de spectacole ocazionale (nu se referă la spectacole organizate în Cetate, CASM, Platoul Corneşti)</w:t>
            </w:r>
          </w:p>
        </w:tc>
        <w:tc>
          <w:tcPr>
            <w:tcW w:w="4940" w:type="dxa"/>
            <w:gridSpan w:val="3"/>
            <w:tcBorders>
              <w:left w:val="single" w:sz="4" w:space="0" w:color="000000"/>
              <w:bottom w:val="single" w:sz="4" w:space="0" w:color="000000"/>
              <w:right w:val="single" w:sz="4" w:space="0" w:color="000000"/>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t>12</w:t>
            </w:r>
            <w:r w:rsidR="00174A75">
              <w:rPr>
                <w:b/>
                <w:color w:val="000000" w:themeColor="text1"/>
                <w:sz w:val="22"/>
                <w:szCs w:val="22"/>
                <w:u w:val="single"/>
              </w:rPr>
              <w:t>7</w:t>
            </w:r>
            <w:r w:rsidRPr="00B272AB">
              <w:rPr>
                <w:b/>
                <w:color w:val="000000" w:themeColor="text1"/>
                <w:sz w:val="22"/>
                <w:szCs w:val="22"/>
                <w:u w:val="single"/>
              </w:rPr>
              <w:t xml:space="preserve"> lei/mp/zi</w:t>
            </w:r>
          </w:p>
          <w:p w:rsidR="005F004E" w:rsidRPr="00B272AB" w:rsidRDefault="005F004E" w:rsidP="009D5600">
            <w:pPr>
              <w:snapToGrid w:val="0"/>
              <w:jc w:val="center"/>
              <w:rPr>
                <w:b/>
                <w:color w:val="000000" w:themeColor="text1"/>
                <w:sz w:val="22"/>
                <w:szCs w:val="22"/>
                <w:u w:val="single"/>
              </w:rPr>
            </w:pPr>
          </w:p>
        </w:tc>
      </w:tr>
      <w:tr w:rsidR="00B272AB" w:rsidRPr="00B272AB" w:rsidTr="00BB38ED">
        <w:trPr>
          <w:gridAfter w:val="4"/>
          <w:wAfter w:w="387" w:type="dxa"/>
          <w:trHeight w:val="147"/>
        </w:trPr>
        <w:tc>
          <w:tcPr>
            <w:tcW w:w="907" w:type="dxa"/>
            <w:gridSpan w:val="4"/>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w:t>
            </w:r>
          </w:p>
        </w:tc>
        <w:tc>
          <w:tcPr>
            <w:tcW w:w="5113" w:type="dxa"/>
            <w:gridSpan w:val="4"/>
            <w:tcBorders>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Tarif ocupare domeniul public cu garaje autorizate şi / sau acceptate</w:t>
            </w:r>
            <w:r w:rsidRPr="00B272AB">
              <w:rPr>
                <w:b/>
                <w:color w:val="000000" w:themeColor="text1"/>
                <w:sz w:val="22"/>
                <w:szCs w:val="22"/>
              </w:rPr>
              <w:tab/>
            </w:r>
          </w:p>
        </w:tc>
        <w:tc>
          <w:tcPr>
            <w:tcW w:w="4940" w:type="dxa"/>
            <w:gridSpan w:val="3"/>
            <w:tcBorders>
              <w:left w:val="single" w:sz="4" w:space="0" w:color="000000"/>
              <w:bottom w:val="single" w:sz="4" w:space="0" w:color="000000"/>
              <w:right w:val="single" w:sz="4" w:space="0" w:color="000000"/>
            </w:tcBorders>
          </w:tcPr>
          <w:p w:rsidR="005F004E" w:rsidRPr="00B272AB" w:rsidRDefault="005F004E" w:rsidP="00BB38ED">
            <w:pPr>
              <w:snapToGrid w:val="0"/>
              <w:jc w:val="center"/>
              <w:rPr>
                <w:b/>
                <w:color w:val="000000" w:themeColor="text1"/>
                <w:sz w:val="22"/>
                <w:szCs w:val="22"/>
                <w:u w:val="single"/>
              </w:rPr>
            </w:pPr>
          </w:p>
          <w:p w:rsidR="005F004E" w:rsidRPr="00BB38ED" w:rsidRDefault="00BB38ED" w:rsidP="00BB38ED">
            <w:pPr>
              <w:snapToGrid w:val="0"/>
              <w:jc w:val="center"/>
              <w:rPr>
                <w:b/>
                <w:color w:val="000000" w:themeColor="text1"/>
                <w:sz w:val="22"/>
                <w:szCs w:val="22"/>
                <w:u w:val="single"/>
              </w:rPr>
            </w:pPr>
            <w:r>
              <w:rPr>
                <w:b/>
                <w:color w:val="000000" w:themeColor="text1"/>
                <w:sz w:val="22"/>
                <w:szCs w:val="22"/>
                <w:u w:val="single"/>
              </w:rPr>
              <w:softHyphen/>
            </w:r>
            <w:r>
              <w:rPr>
                <w:b/>
                <w:color w:val="000000" w:themeColor="text1"/>
                <w:sz w:val="22"/>
                <w:szCs w:val="22"/>
                <w:u w:val="single"/>
              </w:rPr>
              <w:softHyphen/>
            </w:r>
            <w:r w:rsidR="007B184F" w:rsidRPr="00BB38ED">
              <w:rPr>
                <w:b/>
                <w:color w:val="000000" w:themeColor="text1"/>
                <w:sz w:val="22"/>
                <w:szCs w:val="22"/>
                <w:u w:val="single"/>
              </w:rPr>
              <w:t>40</w:t>
            </w:r>
            <w:r w:rsidR="00174A75" w:rsidRPr="00BB38ED">
              <w:rPr>
                <w:b/>
                <w:color w:val="000000" w:themeColor="text1"/>
                <w:sz w:val="22"/>
                <w:szCs w:val="22"/>
                <w:u w:val="single"/>
              </w:rPr>
              <w:t>5</w:t>
            </w:r>
            <w:r w:rsidR="005F004E" w:rsidRPr="00BB38ED">
              <w:rPr>
                <w:b/>
                <w:color w:val="000000" w:themeColor="text1"/>
                <w:sz w:val="22"/>
                <w:szCs w:val="22"/>
                <w:u w:val="single"/>
              </w:rPr>
              <w:t xml:space="preserve"> lei/an</w:t>
            </w:r>
          </w:p>
        </w:tc>
      </w:tr>
      <w:tr w:rsidR="00B272AB" w:rsidRPr="00B272AB" w:rsidTr="009D1525">
        <w:trPr>
          <w:gridAfter w:val="3"/>
          <w:wAfter w:w="362" w:type="dxa"/>
          <w:trHeight w:val="147"/>
        </w:trPr>
        <w:tc>
          <w:tcPr>
            <w:tcW w:w="10960" w:type="dxa"/>
            <w:gridSpan w:val="11"/>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r w:rsidRPr="00B272AB">
              <w:rPr>
                <w:b/>
                <w:color w:val="000000" w:themeColor="text1"/>
                <w:sz w:val="22"/>
                <w:szCs w:val="22"/>
              </w:rPr>
              <w:t xml:space="preserve">Tarif pentru ocuparea terenului cu garaje autorizate sau acceptate este  anuală </w:t>
            </w:r>
            <w:r w:rsidRPr="00B272AB">
              <w:rPr>
                <w:color w:val="000000" w:themeColor="text1"/>
                <w:sz w:val="22"/>
                <w:szCs w:val="22"/>
              </w:rPr>
              <w:t>şi se achită  trimestrial, în patru rate egale, adică până la 15 martie, până la 15 iunie, 15 septembrie, 15 noiembrie inclusiv.</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9D1525">
        <w:trPr>
          <w:gridAfter w:val="3"/>
          <w:wAfter w:w="362" w:type="dxa"/>
          <w:trHeight w:val="1219"/>
        </w:trPr>
        <w:tc>
          <w:tcPr>
            <w:tcW w:w="10960" w:type="dxa"/>
            <w:gridSpan w:val="11"/>
            <w:tcBorders>
              <w:top w:val="single" w:sz="4" w:space="0" w:color="auto"/>
              <w:left w:val="single" w:sz="4" w:space="0" w:color="000000"/>
              <w:bottom w:val="single" w:sz="4" w:space="0" w:color="000000"/>
            </w:tcBorders>
          </w:tcPr>
          <w:p w:rsidR="004A37F1" w:rsidRPr="00B272AB" w:rsidRDefault="004A37F1" w:rsidP="000B2073">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sidR="00DC71F5">
              <w:rPr>
                <w:color w:val="000000" w:themeColor="text1"/>
                <w:sz w:val="22"/>
                <w:szCs w:val="22"/>
              </w:rPr>
              <w:t>a) Î</w:t>
            </w:r>
            <w:r w:rsidRPr="00B272AB">
              <w:rPr>
                <w:color w:val="000000" w:themeColor="text1"/>
                <w:sz w:val="22"/>
                <w:szCs w:val="22"/>
              </w:rPr>
              <w:t xml:space="preserve">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Serviciul de stabilire, încasare impozite şi taxe din cadrul Direţiei economice</w:t>
            </w:r>
            <w:r w:rsidRPr="00B272AB">
              <w:rPr>
                <w:b/>
                <w:i/>
                <w:color w:val="000000" w:themeColor="text1"/>
                <w:sz w:val="22"/>
                <w:szCs w:val="22"/>
              </w:rPr>
              <w:t xml:space="preserve"> .</w:t>
            </w:r>
          </w:p>
        </w:tc>
        <w:tc>
          <w:tcPr>
            <w:tcW w:w="25" w:type="dxa"/>
            <w:tcBorders>
              <w:left w:val="single" w:sz="4" w:space="0" w:color="000000"/>
            </w:tcBorders>
            <w:tcMar>
              <w:left w:w="0" w:type="dxa"/>
              <w:right w:w="0" w:type="dxa"/>
            </w:tcMar>
          </w:tcPr>
          <w:p w:rsidR="004A37F1" w:rsidRPr="00B272AB" w:rsidRDefault="004A37F1" w:rsidP="000B2073">
            <w:pPr>
              <w:snapToGrid w:val="0"/>
              <w:rPr>
                <w:color w:val="000000" w:themeColor="text1"/>
                <w:sz w:val="22"/>
                <w:szCs w:val="22"/>
              </w:rPr>
            </w:pPr>
          </w:p>
        </w:tc>
      </w:tr>
      <w:tr w:rsidR="00B272AB" w:rsidRPr="00B272AB" w:rsidTr="009D1525">
        <w:trPr>
          <w:gridAfter w:val="2"/>
          <w:wAfter w:w="142" w:type="dxa"/>
          <w:trHeight w:val="2211"/>
        </w:trPr>
        <w:tc>
          <w:tcPr>
            <w:tcW w:w="5986" w:type="dxa"/>
            <w:gridSpan w:val="7"/>
            <w:tcBorders>
              <w:top w:val="single" w:sz="4" w:space="0" w:color="auto"/>
              <w:left w:val="single" w:sz="4" w:space="0" w:color="000000"/>
              <w:bottom w:val="single" w:sz="4" w:space="0" w:color="000000"/>
            </w:tcBorders>
          </w:tcPr>
          <w:p w:rsidR="004326B1" w:rsidRDefault="004326B1" w:rsidP="007B267D">
            <w:pPr>
              <w:snapToGrid w:val="0"/>
              <w:jc w:val="both"/>
              <w:rPr>
                <w:color w:val="000000" w:themeColor="text1"/>
                <w:sz w:val="22"/>
                <w:szCs w:val="22"/>
              </w:rPr>
            </w:pPr>
          </w:p>
          <w:p w:rsidR="004A37F1" w:rsidRPr="00B272AB" w:rsidRDefault="004A37F1" w:rsidP="007B267D">
            <w:pPr>
              <w:snapToGrid w:val="0"/>
              <w:jc w:val="both"/>
              <w:rPr>
                <w:color w:val="000000" w:themeColor="text1"/>
                <w:sz w:val="22"/>
                <w:szCs w:val="22"/>
              </w:rPr>
            </w:pPr>
            <w:r w:rsidRPr="00B272AB">
              <w:rPr>
                <w:color w:val="000000" w:themeColor="text1"/>
                <w:sz w:val="22"/>
                <w:szCs w:val="22"/>
              </w:rPr>
              <w:t>b)</w:t>
            </w:r>
            <w:r w:rsidR="00B61E9D">
              <w:rPr>
                <w:color w:val="000000" w:themeColor="text1"/>
                <w:sz w:val="22"/>
                <w:szCs w:val="22"/>
              </w:rPr>
              <w:t xml:space="preserve"> </w:t>
            </w:r>
            <w:r w:rsidR="00DC71F5">
              <w:rPr>
                <w:color w:val="000000" w:themeColor="text1"/>
                <w:sz w:val="22"/>
                <w:szCs w:val="22"/>
              </w:rPr>
              <w:t>Î</w:t>
            </w:r>
            <w:r w:rsidRPr="00B272AB">
              <w:rPr>
                <w:color w:val="000000" w:themeColor="text1"/>
                <w:sz w:val="22"/>
                <w:szCs w:val="22"/>
              </w:rPr>
              <w:t>n cazul în care persoanele fizice sau juridice deţin mai multe garaje taxa se modifică după cum urmează:</w:t>
            </w:r>
            <w:r w:rsidRPr="00B272AB">
              <w:rPr>
                <w:color w:val="000000" w:themeColor="text1"/>
                <w:sz w:val="22"/>
                <w:szCs w:val="22"/>
              </w:rPr>
              <w:tab/>
            </w: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9D1525" w:rsidRPr="00B272AB" w:rsidRDefault="009D1525" w:rsidP="007B267D">
            <w:pPr>
              <w:snapToGrid w:val="0"/>
              <w:jc w:val="both"/>
              <w:rPr>
                <w:color w:val="000000" w:themeColor="text1"/>
                <w:sz w:val="22"/>
                <w:szCs w:val="22"/>
              </w:rPr>
            </w:pPr>
          </w:p>
          <w:p w:rsidR="00E43287" w:rsidRPr="00B272AB" w:rsidRDefault="00E43287" w:rsidP="007B267D">
            <w:pPr>
              <w:snapToGrid w:val="0"/>
              <w:jc w:val="both"/>
              <w:rPr>
                <w:color w:val="000000" w:themeColor="text1"/>
                <w:sz w:val="22"/>
                <w:szCs w:val="22"/>
              </w:rPr>
            </w:pPr>
          </w:p>
        </w:tc>
        <w:tc>
          <w:tcPr>
            <w:tcW w:w="4974" w:type="dxa"/>
            <w:gridSpan w:val="4"/>
            <w:tcBorders>
              <w:top w:val="single" w:sz="4" w:space="0" w:color="auto"/>
              <w:left w:val="single" w:sz="4" w:space="0" w:color="000000"/>
              <w:bottom w:val="single" w:sz="4" w:space="0" w:color="000000"/>
            </w:tcBorders>
          </w:tcPr>
          <w:p w:rsidR="004A37F1" w:rsidRPr="00B272AB" w:rsidRDefault="004A37F1" w:rsidP="000B2073">
            <w:pPr>
              <w:snapToGrid w:val="0"/>
              <w:jc w:val="both"/>
              <w:rPr>
                <w:b/>
                <w:color w:val="000000" w:themeColor="text1"/>
                <w:sz w:val="22"/>
                <w:szCs w:val="22"/>
              </w:rPr>
            </w:pPr>
            <w:r w:rsidRPr="00B272AB">
              <w:rPr>
                <w:color w:val="000000" w:themeColor="text1"/>
                <w:sz w:val="22"/>
                <w:szCs w:val="22"/>
              </w:rPr>
              <w:t>-</w:t>
            </w:r>
            <w:r w:rsidRPr="00B272AB">
              <w:rPr>
                <w:b/>
                <w:color w:val="000000" w:themeColor="text1"/>
                <w:sz w:val="22"/>
                <w:szCs w:val="22"/>
              </w:rPr>
              <w:t xml:space="preserve">- Pentru al doilea garaj un tarif anual de – </w:t>
            </w:r>
            <w:r w:rsidRPr="00B272AB">
              <w:rPr>
                <w:b/>
                <w:color w:val="000000" w:themeColor="text1"/>
                <w:sz w:val="22"/>
                <w:szCs w:val="22"/>
                <w:u w:val="single"/>
              </w:rPr>
              <w:t>7</w:t>
            </w:r>
            <w:r w:rsidR="00174A75">
              <w:rPr>
                <w:b/>
                <w:color w:val="000000" w:themeColor="text1"/>
                <w:sz w:val="22"/>
                <w:szCs w:val="22"/>
                <w:u w:val="single"/>
              </w:rPr>
              <w:t>7</w:t>
            </w:r>
            <w:r w:rsidRPr="00B272AB">
              <w:rPr>
                <w:b/>
                <w:color w:val="000000" w:themeColor="text1"/>
                <w:sz w:val="22"/>
                <w:szCs w:val="22"/>
                <w:u w:val="single"/>
              </w:rPr>
              <w:t xml:space="preserve">0 lei </w:t>
            </w:r>
          </w:p>
          <w:p w:rsidR="004A37F1" w:rsidRPr="00B272AB" w:rsidRDefault="004A37F1" w:rsidP="000B2073">
            <w:pPr>
              <w:jc w:val="both"/>
              <w:rPr>
                <w:b/>
                <w:color w:val="000000" w:themeColor="text1"/>
                <w:sz w:val="22"/>
                <w:szCs w:val="22"/>
              </w:rPr>
            </w:pPr>
            <w:r w:rsidRPr="00B272AB">
              <w:rPr>
                <w:b/>
                <w:color w:val="000000" w:themeColor="text1"/>
                <w:sz w:val="22"/>
                <w:szCs w:val="22"/>
              </w:rPr>
              <w:t xml:space="preserve">- Pentru al treilea garaj un tarif anual de– </w:t>
            </w:r>
            <w:r w:rsidRPr="00B272AB">
              <w:rPr>
                <w:b/>
                <w:color w:val="000000" w:themeColor="text1"/>
                <w:sz w:val="22"/>
                <w:szCs w:val="22"/>
                <w:u w:val="single"/>
              </w:rPr>
              <w:t>11</w:t>
            </w:r>
            <w:r w:rsidR="00174A75">
              <w:rPr>
                <w:b/>
                <w:color w:val="000000" w:themeColor="text1"/>
                <w:sz w:val="22"/>
                <w:szCs w:val="22"/>
                <w:u w:val="single"/>
              </w:rPr>
              <w:t xml:space="preserve">45 </w:t>
            </w:r>
            <w:r w:rsidRPr="00B272AB">
              <w:rPr>
                <w:b/>
                <w:color w:val="000000" w:themeColor="text1"/>
                <w:sz w:val="22"/>
                <w:szCs w:val="22"/>
                <w:u w:val="single"/>
              </w:rPr>
              <w:t>lei</w:t>
            </w:r>
            <w:r w:rsidRPr="00B272AB">
              <w:rPr>
                <w:b/>
                <w:color w:val="000000" w:themeColor="text1"/>
                <w:sz w:val="22"/>
                <w:szCs w:val="22"/>
              </w:rPr>
              <w:tab/>
            </w:r>
          </w:p>
          <w:p w:rsidR="004A37F1" w:rsidRPr="00B272AB" w:rsidRDefault="004A37F1" w:rsidP="000B2073">
            <w:pPr>
              <w:jc w:val="both"/>
              <w:rPr>
                <w:b/>
                <w:color w:val="000000" w:themeColor="text1"/>
                <w:sz w:val="22"/>
                <w:szCs w:val="22"/>
              </w:rPr>
            </w:pPr>
            <w:r w:rsidRPr="00B272AB">
              <w:rPr>
                <w:b/>
                <w:color w:val="000000" w:themeColor="text1"/>
                <w:sz w:val="22"/>
                <w:szCs w:val="22"/>
              </w:rPr>
              <w:t xml:space="preserve">- Pentru al patrulea garaj un tarif anual de– </w:t>
            </w:r>
            <w:r w:rsidRPr="00B272AB">
              <w:rPr>
                <w:b/>
                <w:color w:val="000000" w:themeColor="text1"/>
                <w:sz w:val="22"/>
                <w:szCs w:val="22"/>
                <w:u w:val="single"/>
              </w:rPr>
              <w:t>15</w:t>
            </w:r>
            <w:r w:rsidR="00174A75">
              <w:rPr>
                <w:b/>
                <w:color w:val="000000" w:themeColor="text1"/>
                <w:sz w:val="22"/>
                <w:szCs w:val="22"/>
                <w:u w:val="single"/>
              </w:rPr>
              <w:t>20</w:t>
            </w:r>
            <w:r w:rsidRPr="00B272AB">
              <w:rPr>
                <w:b/>
                <w:color w:val="000000" w:themeColor="text1"/>
                <w:sz w:val="22"/>
                <w:szCs w:val="22"/>
                <w:u w:val="single"/>
              </w:rPr>
              <w:t xml:space="preserve"> lei</w:t>
            </w:r>
            <w:r w:rsidRPr="00B272AB">
              <w:rPr>
                <w:b/>
                <w:color w:val="000000" w:themeColor="text1"/>
                <w:sz w:val="22"/>
                <w:szCs w:val="22"/>
              </w:rPr>
              <w:tab/>
            </w:r>
          </w:p>
          <w:p w:rsidR="004A37F1" w:rsidRDefault="004A37F1" w:rsidP="001E491E">
            <w:pPr>
              <w:snapToGrid w:val="0"/>
              <w:jc w:val="both"/>
              <w:rPr>
                <w:b/>
                <w:color w:val="000000" w:themeColor="text1"/>
                <w:sz w:val="22"/>
                <w:szCs w:val="22"/>
                <w:u w:val="single"/>
              </w:rPr>
            </w:pPr>
            <w:r w:rsidRPr="00B272AB">
              <w:rPr>
                <w:b/>
                <w:color w:val="000000" w:themeColor="text1"/>
                <w:sz w:val="22"/>
                <w:szCs w:val="22"/>
              </w:rPr>
              <w:t xml:space="preserve">- Pentru al cincilea garaj şi urmatoarele un tarif anual de– </w:t>
            </w:r>
            <w:r w:rsidRPr="00B272AB">
              <w:rPr>
                <w:b/>
                <w:color w:val="000000" w:themeColor="text1"/>
                <w:sz w:val="22"/>
                <w:szCs w:val="22"/>
                <w:u w:val="single"/>
              </w:rPr>
              <w:t>18</w:t>
            </w:r>
            <w:r w:rsidR="00174A75">
              <w:rPr>
                <w:b/>
                <w:color w:val="000000" w:themeColor="text1"/>
                <w:sz w:val="22"/>
                <w:szCs w:val="22"/>
                <w:u w:val="single"/>
              </w:rPr>
              <w:t>23</w:t>
            </w:r>
            <w:r w:rsidRPr="00B272AB">
              <w:rPr>
                <w:b/>
                <w:color w:val="000000" w:themeColor="text1"/>
                <w:sz w:val="22"/>
                <w:szCs w:val="22"/>
                <w:u w:val="single"/>
              </w:rPr>
              <w:t xml:space="preserve"> lei </w:t>
            </w:r>
          </w:p>
          <w:p w:rsidR="00B61E9D" w:rsidRDefault="00B61E9D" w:rsidP="001E491E">
            <w:pPr>
              <w:snapToGrid w:val="0"/>
              <w:jc w:val="both"/>
              <w:rPr>
                <w:b/>
                <w:color w:val="000000" w:themeColor="text1"/>
                <w:sz w:val="22"/>
                <w:szCs w:val="22"/>
                <w:u w:val="single"/>
              </w:rPr>
            </w:pPr>
          </w:p>
          <w:p w:rsidR="00B61E9D" w:rsidRDefault="00B61E9D" w:rsidP="001E491E">
            <w:pPr>
              <w:snapToGrid w:val="0"/>
              <w:jc w:val="both"/>
              <w:rPr>
                <w:b/>
                <w:color w:val="000000" w:themeColor="text1"/>
                <w:sz w:val="22"/>
                <w:szCs w:val="22"/>
                <w:u w:val="single"/>
              </w:rPr>
            </w:pPr>
          </w:p>
          <w:p w:rsidR="00B61E9D" w:rsidRDefault="00B61E9D" w:rsidP="001E491E">
            <w:pPr>
              <w:snapToGrid w:val="0"/>
              <w:jc w:val="both"/>
              <w:rPr>
                <w:b/>
                <w:color w:val="000000" w:themeColor="text1"/>
                <w:sz w:val="22"/>
                <w:szCs w:val="22"/>
                <w:u w:val="single"/>
              </w:rPr>
            </w:pPr>
          </w:p>
          <w:p w:rsidR="00B61E9D" w:rsidRDefault="00B61E9D" w:rsidP="001E491E">
            <w:pPr>
              <w:snapToGrid w:val="0"/>
              <w:jc w:val="both"/>
              <w:rPr>
                <w:b/>
                <w:color w:val="000000" w:themeColor="text1"/>
                <w:sz w:val="22"/>
                <w:szCs w:val="22"/>
                <w:u w:val="single"/>
              </w:rPr>
            </w:pPr>
          </w:p>
          <w:p w:rsidR="00B61E9D" w:rsidRPr="00B272AB" w:rsidRDefault="00B61E9D" w:rsidP="001E491E">
            <w:pPr>
              <w:snapToGrid w:val="0"/>
              <w:jc w:val="both"/>
              <w:rPr>
                <w:b/>
                <w:color w:val="000000" w:themeColor="text1"/>
                <w:sz w:val="22"/>
                <w:szCs w:val="22"/>
                <w:u w:val="single"/>
              </w:rPr>
            </w:pP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61E9D" w:rsidRPr="00B272AB" w:rsidTr="00E43287">
        <w:trPr>
          <w:gridAfter w:val="3"/>
          <w:wAfter w:w="362" w:type="dxa"/>
          <w:trHeight w:val="147"/>
        </w:trPr>
        <w:tc>
          <w:tcPr>
            <w:tcW w:w="10960" w:type="dxa"/>
            <w:gridSpan w:val="11"/>
            <w:vMerge w:val="restart"/>
            <w:tcBorders>
              <w:top w:val="single" w:sz="4" w:space="0" w:color="auto"/>
              <w:left w:val="single" w:sz="4" w:space="0" w:color="000000"/>
            </w:tcBorders>
          </w:tcPr>
          <w:p w:rsidR="00B61E9D" w:rsidRPr="00B272AB" w:rsidRDefault="00B61E9D" w:rsidP="00B61E9D">
            <w:pPr>
              <w:snapToGrid w:val="0"/>
              <w:jc w:val="both"/>
              <w:rPr>
                <w:color w:val="000000" w:themeColor="text1"/>
                <w:sz w:val="22"/>
                <w:szCs w:val="22"/>
              </w:rPr>
            </w:pPr>
            <w:r>
              <w:rPr>
                <w:color w:val="000000" w:themeColor="text1"/>
                <w:sz w:val="22"/>
                <w:szCs w:val="22"/>
              </w:rPr>
              <w:lastRenderedPageBreak/>
              <w:t xml:space="preserve"> </w:t>
            </w:r>
            <w:r w:rsidRPr="00B272AB">
              <w:rPr>
                <w:color w:val="000000" w:themeColor="text1"/>
                <w:sz w:val="22"/>
                <w:szCs w:val="22"/>
              </w:rPr>
              <w:t>c)</w:t>
            </w:r>
            <w:r>
              <w:rPr>
                <w:color w:val="000000" w:themeColor="text1"/>
                <w:sz w:val="22"/>
                <w:szCs w:val="22"/>
              </w:rPr>
              <w:t xml:space="preserve"> </w:t>
            </w:r>
            <w:r w:rsidR="00DC71F5">
              <w:rPr>
                <w:color w:val="000000" w:themeColor="text1"/>
                <w:sz w:val="22"/>
                <w:szCs w:val="22"/>
              </w:rPr>
              <w:t xml:space="preserve"> Î</w:t>
            </w:r>
            <w:r w:rsidRPr="00B272AB">
              <w:rPr>
                <w:color w:val="000000" w:themeColor="text1"/>
                <w:sz w:val="22"/>
                <w:szCs w:val="22"/>
              </w:rPr>
              <w:t>n cazul în care nu se face dovada deţinerii de autoturisme</w:t>
            </w:r>
            <w:r>
              <w:rPr>
                <w:color w:val="000000" w:themeColor="text1"/>
                <w:sz w:val="22"/>
                <w:szCs w:val="22"/>
              </w:rPr>
              <w:t xml:space="preserve"> de către proprietarii sau coproprietarii garajului</w:t>
            </w:r>
            <w:r w:rsidRPr="00B272AB">
              <w:rPr>
                <w:color w:val="000000" w:themeColor="text1"/>
                <w:sz w:val="22"/>
                <w:szCs w:val="22"/>
              </w:rPr>
              <w:t xml:space="preserve">, se va </w:t>
            </w:r>
            <w:r>
              <w:rPr>
                <w:color w:val="000000" w:themeColor="text1"/>
                <w:sz w:val="22"/>
                <w:szCs w:val="22"/>
              </w:rPr>
              <w:t xml:space="preserve">    </w:t>
            </w:r>
            <w:r w:rsidRPr="00B272AB">
              <w:rPr>
                <w:color w:val="000000" w:themeColor="text1"/>
                <w:sz w:val="22"/>
                <w:szCs w:val="22"/>
              </w:rPr>
              <w:t xml:space="preserve">achita un tarif majorat cu </w:t>
            </w:r>
            <w:r w:rsidRPr="00B272AB">
              <w:rPr>
                <w:b/>
                <w:color w:val="000000" w:themeColor="text1"/>
                <w:sz w:val="22"/>
                <w:szCs w:val="22"/>
              </w:rPr>
              <w:t>50%</w:t>
            </w:r>
            <w:r w:rsidRPr="00B272AB">
              <w:rPr>
                <w:color w:val="000000" w:themeColor="text1"/>
                <w:sz w:val="22"/>
                <w:szCs w:val="22"/>
              </w:rPr>
              <w:t xml:space="preserve"> la toate categoriile.</w:t>
            </w:r>
            <w:r>
              <w:rPr>
                <w:color w:val="000000" w:themeColor="text1"/>
                <w:sz w:val="22"/>
                <w:szCs w:val="22"/>
              </w:rPr>
              <w:t>Pentru garajul deținut în comun de mai multe persoane fizice, în cazul în care unul dintre coproprietari deține autoturism, garajul se consideră cu autoturism.</w:t>
            </w:r>
          </w:p>
          <w:p w:rsidR="00B61E9D" w:rsidRPr="00B61E9D" w:rsidRDefault="00B61E9D" w:rsidP="00B61E9D">
            <w:pPr>
              <w:pStyle w:val="ListParagraph"/>
              <w:numPr>
                <w:ilvl w:val="0"/>
                <w:numId w:val="6"/>
              </w:numPr>
              <w:snapToGrid w:val="0"/>
              <w:jc w:val="both"/>
              <w:rPr>
                <w:color w:val="000000" w:themeColor="text1"/>
                <w:sz w:val="22"/>
                <w:szCs w:val="22"/>
              </w:rPr>
            </w:pPr>
            <w:r w:rsidRPr="00B61E9D">
              <w:rPr>
                <w:color w:val="000000" w:themeColor="text1"/>
                <w:sz w:val="22"/>
                <w:szCs w:val="22"/>
              </w:rPr>
              <w:t>în cazul în care pentru un garaj s-a obţinut autorizaţia de schimbare de destinatie se va achita un tarif  în funcţie de activitatea desfăşurată şi de zona de interes urban în lei/mp/zi.</w:t>
            </w:r>
          </w:p>
          <w:p w:rsidR="00B61E9D" w:rsidRDefault="00B61E9D" w:rsidP="00B61E9D">
            <w:pPr>
              <w:pStyle w:val="ListParagraph"/>
              <w:numPr>
                <w:ilvl w:val="0"/>
                <w:numId w:val="6"/>
              </w:numPr>
              <w:snapToGrid w:val="0"/>
              <w:jc w:val="both"/>
              <w:rPr>
                <w:color w:val="000000" w:themeColor="text1"/>
                <w:sz w:val="22"/>
                <w:szCs w:val="22"/>
              </w:rPr>
            </w:pPr>
            <w:r>
              <w:rPr>
                <w:color w:val="000000" w:themeColor="text1"/>
                <w:sz w:val="22"/>
                <w:szCs w:val="22"/>
              </w:rPr>
              <w:t>Toate persoanele fizice și juridice care au garaj pe domeniul public au obligația de a depune anual declarație, însoțită de următoarele acte: copie după actul de identitate (persoană fizică) sau certificat de înmatriculare și certificat de înregistrare (persoana juridică), după caz, până pe data de 31 ianuarie a anului fiscal în curs.</w:t>
            </w:r>
          </w:p>
          <w:p w:rsidR="00B61E9D" w:rsidRDefault="00B61E9D" w:rsidP="00B61E9D">
            <w:pPr>
              <w:pStyle w:val="ListParagraph"/>
              <w:numPr>
                <w:ilvl w:val="0"/>
                <w:numId w:val="6"/>
              </w:numPr>
              <w:snapToGrid w:val="0"/>
              <w:jc w:val="both"/>
              <w:rPr>
                <w:color w:val="000000" w:themeColor="text1"/>
                <w:sz w:val="22"/>
                <w:szCs w:val="22"/>
              </w:rPr>
            </w:pPr>
            <w:r>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rsidR="00B61E9D" w:rsidRDefault="00B61E9D" w:rsidP="00B61E9D">
            <w:pPr>
              <w:pStyle w:val="ListParagraph"/>
              <w:numPr>
                <w:ilvl w:val="0"/>
                <w:numId w:val="6"/>
              </w:numPr>
              <w:snapToGrid w:val="0"/>
              <w:jc w:val="both"/>
              <w:rPr>
                <w:color w:val="000000" w:themeColor="text1"/>
                <w:sz w:val="22"/>
                <w:szCs w:val="22"/>
              </w:rPr>
            </w:pPr>
            <w:r w:rsidRPr="00B61E9D">
              <w:rPr>
                <w:color w:val="000000" w:themeColor="text1"/>
                <w:sz w:val="22"/>
                <w:szCs w:val="22"/>
              </w:rPr>
              <w:t>Tariful se achită dacă se face dovada deţinerii de autoturisme pentru fiecare garaj</w:t>
            </w:r>
            <w:r>
              <w:rPr>
                <w:color w:val="000000" w:themeColor="text1"/>
                <w:sz w:val="22"/>
                <w:szCs w:val="22"/>
              </w:rPr>
              <w:t>,</w:t>
            </w:r>
            <w:r w:rsidRPr="00B61E9D">
              <w:rPr>
                <w:color w:val="000000" w:themeColor="text1"/>
                <w:sz w:val="22"/>
                <w:szCs w:val="22"/>
              </w:rPr>
              <w:t xml:space="preserve"> în cazul în care nu figurează în evidenţele Serviciului de stabilire, încasare impozit</w:t>
            </w:r>
            <w:r>
              <w:rPr>
                <w:color w:val="000000" w:themeColor="text1"/>
                <w:sz w:val="22"/>
                <w:szCs w:val="22"/>
              </w:rPr>
              <w:t>e şi taxe din cadrul Direcţiei e</w:t>
            </w:r>
            <w:r w:rsidRPr="00B61E9D">
              <w:rPr>
                <w:color w:val="000000" w:themeColor="text1"/>
                <w:sz w:val="22"/>
                <w:szCs w:val="22"/>
              </w:rPr>
              <w:t>conomice</w:t>
            </w:r>
            <w:r>
              <w:rPr>
                <w:color w:val="000000" w:themeColor="text1"/>
                <w:sz w:val="22"/>
                <w:szCs w:val="22"/>
              </w:rPr>
              <w:t>.</w:t>
            </w:r>
          </w:p>
          <w:p w:rsidR="00B61E9D" w:rsidRPr="00B272AB" w:rsidRDefault="00B61E9D" w:rsidP="00B61E9D">
            <w:pPr>
              <w:pStyle w:val="ListParagraph"/>
              <w:numPr>
                <w:ilvl w:val="0"/>
                <w:numId w:val="6"/>
              </w:numPr>
              <w:snapToGrid w:val="0"/>
              <w:jc w:val="both"/>
              <w:rPr>
                <w:color w:val="000000" w:themeColor="text1"/>
                <w:sz w:val="22"/>
                <w:szCs w:val="22"/>
              </w:rPr>
            </w:pPr>
            <w:r>
              <w:rPr>
                <w:color w:val="000000" w:themeColor="text1"/>
                <w:sz w:val="22"/>
                <w:szCs w:val="22"/>
              </w:rPr>
              <w:t>Se datorează tarif pentru ocuparea domeniului public cu garaje autorizate sau acceptate începând cu data de întâi (01) a lunii următoare decând s-a produs modificarea.</w:t>
            </w:r>
          </w:p>
        </w:tc>
        <w:tc>
          <w:tcPr>
            <w:tcW w:w="25" w:type="dxa"/>
            <w:tcBorders>
              <w:left w:val="single" w:sz="4" w:space="0" w:color="000000"/>
            </w:tcBorders>
            <w:tcMar>
              <w:left w:w="0" w:type="dxa"/>
              <w:right w:w="0" w:type="dxa"/>
            </w:tcMar>
          </w:tcPr>
          <w:p w:rsidR="00B61E9D" w:rsidRPr="00B272AB" w:rsidRDefault="00B61E9D" w:rsidP="000B2073">
            <w:pPr>
              <w:snapToGrid w:val="0"/>
              <w:rPr>
                <w:color w:val="000000" w:themeColor="text1"/>
                <w:sz w:val="22"/>
                <w:szCs w:val="22"/>
              </w:rPr>
            </w:pPr>
          </w:p>
        </w:tc>
      </w:tr>
      <w:tr w:rsidR="00B61E9D" w:rsidRPr="00B272AB" w:rsidTr="00E43287">
        <w:trPr>
          <w:gridAfter w:val="3"/>
          <w:wAfter w:w="362" w:type="dxa"/>
          <w:trHeight w:val="147"/>
        </w:trPr>
        <w:tc>
          <w:tcPr>
            <w:tcW w:w="10960" w:type="dxa"/>
            <w:gridSpan w:val="11"/>
            <w:vMerge/>
            <w:tcBorders>
              <w:left w:val="single" w:sz="4" w:space="0" w:color="000000"/>
            </w:tcBorders>
          </w:tcPr>
          <w:p w:rsidR="00B61E9D" w:rsidRPr="00B272AB" w:rsidRDefault="00B61E9D" w:rsidP="00B61E9D">
            <w:pPr>
              <w:pStyle w:val="ListParagraph"/>
              <w:numPr>
                <w:ilvl w:val="0"/>
                <w:numId w:val="6"/>
              </w:numPr>
              <w:snapToGrid w:val="0"/>
              <w:jc w:val="both"/>
              <w:rPr>
                <w:color w:val="000000" w:themeColor="text1"/>
                <w:sz w:val="22"/>
                <w:szCs w:val="22"/>
              </w:rPr>
            </w:pPr>
          </w:p>
        </w:tc>
        <w:tc>
          <w:tcPr>
            <w:tcW w:w="25" w:type="dxa"/>
            <w:tcBorders>
              <w:left w:val="single" w:sz="4" w:space="0" w:color="000000"/>
            </w:tcBorders>
            <w:tcMar>
              <w:left w:w="0" w:type="dxa"/>
              <w:right w:w="0" w:type="dxa"/>
            </w:tcMar>
          </w:tcPr>
          <w:p w:rsidR="00B61E9D" w:rsidRPr="00B272AB" w:rsidRDefault="00B61E9D" w:rsidP="000B2073">
            <w:pPr>
              <w:snapToGrid w:val="0"/>
              <w:rPr>
                <w:color w:val="000000" w:themeColor="text1"/>
                <w:sz w:val="22"/>
                <w:szCs w:val="22"/>
              </w:rPr>
            </w:pPr>
          </w:p>
        </w:tc>
      </w:tr>
      <w:tr w:rsidR="00B61E9D" w:rsidRPr="00B272AB" w:rsidTr="009D1525">
        <w:trPr>
          <w:gridAfter w:val="3"/>
          <w:wAfter w:w="362" w:type="dxa"/>
          <w:trHeight w:val="147"/>
        </w:trPr>
        <w:tc>
          <w:tcPr>
            <w:tcW w:w="10960" w:type="dxa"/>
            <w:gridSpan w:val="11"/>
            <w:vMerge/>
            <w:tcBorders>
              <w:left w:val="single" w:sz="4" w:space="0" w:color="000000"/>
              <w:bottom w:val="single" w:sz="4" w:space="0" w:color="000000"/>
            </w:tcBorders>
          </w:tcPr>
          <w:p w:rsidR="00B61E9D" w:rsidRPr="00B61E9D" w:rsidRDefault="00B61E9D" w:rsidP="00B61E9D">
            <w:pPr>
              <w:pStyle w:val="ListParagraph"/>
              <w:numPr>
                <w:ilvl w:val="0"/>
                <w:numId w:val="6"/>
              </w:numPr>
              <w:snapToGrid w:val="0"/>
              <w:jc w:val="both"/>
              <w:rPr>
                <w:color w:val="000000" w:themeColor="text1"/>
                <w:sz w:val="22"/>
                <w:szCs w:val="22"/>
              </w:rPr>
            </w:pPr>
          </w:p>
        </w:tc>
        <w:tc>
          <w:tcPr>
            <w:tcW w:w="25" w:type="dxa"/>
            <w:tcBorders>
              <w:left w:val="single" w:sz="4" w:space="0" w:color="000000"/>
            </w:tcBorders>
            <w:tcMar>
              <w:left w:w="0" w:type="dxa"/>
              <w:right w:w="0" w:type="dxa"/>
            </w:tcMar>
          </w:tcPr>
          <w:p w:rsidR="00B61E9D" w:rsidRPr="00B272AB" w:rsidRDefault="00B61E9D" w:rsidP="000B2073">
            <w:pPr>
              <w:snapToGrid w:val="0"/>
              <w:rPr>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5F004E" w:rsidRPr="00B272AB" w:rsidRDefault="005F004E" w:rsidP="00C71DB7">
            <w:pPr>
              <w:pStyle w:val="ListParagraph"/>
              <w:widowControl/>
              <w:suppressAutoHyphens w:val="0"/>
              <w:autoSpaceDE w:val="0"/>
              <w:autoSpaceDN w:val="0"/>
              <w:adjustRightInd w:val="0"/>
              <w:ind w:left="0"/>
              <w:jc w:val="both"/>
              <w:rPr>
                <w:i/>
                <w:color w:val="000000" w:themeColor="text1"/>
                <w:sz w:val="22"/>
                <w:szCs w:val="22"/>
              </w:rPr>
            </w:pPr>
            <w:r w:rsidRPr="00B272AB">
              <w:rPr>
                <w:b/>
                <w:i/>
                <w:iCs/>
                <w:color w:val="000000" w:themeColor="text1"/>
                <w:sz w:val="22"/>
                <w:szCs w:val="22"/>
              </w:rPr>
              <w:t xml:space="preserve">NOTĂ: </w:t>
            </w:r>
            <w:r w:rsidRPr="00B272AB">
              <w:rPr>
                <w:i/>
                <w:color w:val="000000" w:themeColor="text1"/>
                <w:sz w:val="22"/>
                <w:szCs w:val="22"/>
              </w:rPr>
              <w:t>In cazul in care persoanele fizice si juridice intra in proprietatea unor garaje amplasate pe domeniul public, acestia au obligatia de a depune o declaratie in termen de 30 de zile de la data dobandirii, la sediul Serviciului stabilire, incasare impozite si taxe persoane fizice si Serviciului stabilire, incasare impozite si taxe persoane juridice,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rsidR="005F004E" w:rsidRPr="00B272AB" w:rsidRDefault="005F004E" w:rsidP="00C71DB7">
            <w:pPr>
              <w:snapToGrid w:val="0"/>
              <w:jc w:val="both"/>
              <w:rPr>
                <w:i/>
                <w:iCs/>
                <w:color w:val="000000" w:themeColor="text1"/>
                <w:sz w:val="22"/>
                <w:szCs w:val="22"/>
              </w:rPr>
            </w:pPr>
            <w:r w:rsidRPr="00B272AB">
              <w:rPr>
                <w:i/>
                <w:color w:val="000000" w:themeColor="text1"/>
                <w:sz w:val="22"/>
                <w:szCs w:val="22"/>
              </w:rPr>
              <w:t>Tarifele</w:t>
            </w:r>
            <w:r w:rsidRPr="00B272AB">
              <w:rPr>
                <w:color w:val="000000" w:themeColor="text1"/>
                <w:sz w:val="22"/>
                <w:szCs w:val="22"/>
              </w:rPr>
              <w:t xml:space="preserve"> </w:t>
            </w:r>
            <w:r w:rsidRPr="00B272AB">
              <w:rPr>
                <w:i/>
                <w:iCs/>
                <w:color w:val="000000" w:themeColor="text1"/>
                <w:sz w:val="22"/>
                <w:szCs w:val="22"/>
              </w:rPr>
              <w:t>se urmaresc şi se încasează de către Serviciul de stabilire, încasare impozite şi taxe din cadrul Directiei economice.</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363"/>
        </w:trPr>
        <w:tc>
          <w:tcPr>
            <w:tcW w:w="725" w:type="dxa"/>
            <w:tcBorders>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XII</w:t>
            </w:r>
          </w:p>
        </w:tc>
        <w:tc>
          <w:tcPr>
            <w:tcW w:w="10235" w:type="dxa"/>
            <w:gridSpan w:val="10"/>
            <w:tcBorders>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Tarif ocupare domeniul public</w:t>
            </w:r>
            <w:r w:rsidR="00ED2DEE" w:rsidRPr="00B272AB">
              <w:rPr>
                <w:b/>
                <w:color w:val="000000" w:themeColor="text1"/>
                <w:sz w:val="22"/>
                <w:szCs w:val="22"/>
              </w:rPr>
              <w:t xml:space="preserve"> cu:</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D2DEE">
        <w:trPr>
          <w:gridAfter w:val="2"/>
          <w:wAfter w:w="142" w:type="dxa"/>
          <w:trHeight w:val="382"/>
        </w:trPr>
        <w:tc>
          <w:tcPr>
            <w:tcW w:w="5986" w:type="dxa"/>
            <w:gridSpan w:val="7"/>
            <w:tcBorders>
              <w:left w:val="single" w:sz="4" w:space="0" w:color="000000"/>
              <w:bottom w:val="single" w:sz="4" w:space="0" w:color="auto"/>
            </w:tcBorders>
          </w:tcPr>
          <w:p w:rsidR="00ED2DEE" w:rsidRPr="00B272AB" w:rsidRDefault="00ED2DEE" w:rsidP="000B2073">
            <w:pPr>
              <w:snapToGrid w:val="0"/>
              <w:jc w:val="both"/>
              <w:rPr>
                <w:color w:val="000000" w:themeColor="text1"/>
                <w:sz w:val="22"/>
                <w:szCs w:val="22"/>
              </w:rPr>
            </w:pPr>
            <w:r w:rsidRPr="00B272AB">
              <w:rPr>
                <w:color w:val="000000" w:themeColor="text1"/>
                <w:sz w:val="22"/>
                <w:szCs w:val="22"/>
              </w:rPr>
              <w:t xml:space="preserve"> parcări acoperite autorizate şi/sau acceptate</w:t>
            </w:r>
          </w:p>
        </w:tc>
        <w:tc>
          <w:tcPr>
            <w:tcW w:w="4974" w:type="dxa"/>
            <w:gridSpan w:val="4"/>
            <w:vMerge w:val="restart"/>
            <w:tcBorders>
              <w:left w:val="single" w:sz="4" w:space="0" w:color="000000"/>
            </w:tcBorders>
            <w:vAlign w:val="center"/>
          </w:tcPr>
          <w:p w:rsidR="00ED2DEE" w:rsidRPr="00BB38ED" w:rsidRDefault="00ED2DEE" w:rsidP="00174A75">
            <w:pPr>
              <w:snapToGrid w:val="0"/>
              <w:jc w:val="center"/>
              <w:rPr>
                <w:b/>
                <w:color w:val="000000" w:themeColor="text1"/>
                <w:sz w:val="22"/>
                <w:szCs w:val="22"/>
                <w:u w:val="single"/>
              </w:rPr>
            </w:pPr>
            <w:r w:rsidRPr="00BB38ED">
              <w:rPr>
                <w:b/>
                <w:color w:val="000000" w:themeColor="text1"/>
                <w:sz w:val="22"/>
                <w:szCs w:val="22"/>
                <w:u w:val="single"/>
              </w:rPr>
              <w:t xml:space="preserve">Tarif anual de </w:t>
            </w:r>
            <w:r w:rsidR="00D228D2" w:rsidRPr="00BB38ED">
              <w:rPr>
                <w:b/>
                <w:color w:val="000000" w:themeColor="text1"/>
                <w:sz w:val="22"/>
                <w:szCs w:val="22"/>
                <w:u w:val="single"/>
              </w:rPr>
              <w:t>30</w:t>
            </w:r>
            <w:r w:rsidR="00174A75" w:rsidRPr="00BB38ED">
              <w:rPr>
                <w:b/>
                <w:color w:val="000000" w:themeColor="text1"/>
                <w:sz w:val="22"/>
                <w:szCs w:val="22"/>
                <w:u w:val="single"/>
              </w:rPr>
              <w:t>4</w:t>
            </w:r>
            <w:r w:rsidRPr="00BB38ED">
              <w:rPr>
                <w:b/>
                <w:color w:val="000000" w:themeColor="text1"/>
                <w:sz w:val="22"/>
                <w:szCs w:val="22"/>
                <w:u w:val="single"/>
              </w:rPr>
              <w:t xml:space="preserve"> lei</w:t>
            </w:r>
          </w:p>
        </w:tc>
        <w:tc>
          <w:tcPr>
            <w:tcW w:w="245" w:type="dxa"/>
            <w:gridSpan w:val="2"/>
            <w:tcBorders>
              <w:left w:val="single" w:sz="4" w:space="0" w:color="000000"/>
            </w:tcBorders>
          </w:tcPr>
          <w:p w:rsidR="00ED2DEE" w:rsidRPr="00B272AB" w:rsidRDefault="00ED2DEE" w:rsidP="000B2073">
            <w:pPr>
              <w:snapToGrid w:val="0"/>
              <w:rPr>
                <w:color w:val="000000" w:themeColor="text1"/>
                <w:sz w:val="22"/>
                <w:szCs w:val="22"/>
              </w:rPr>
            </w:pPr>
          </w:p>
        </w:tc>
      </w:tr>
      <w:tr w:rsidR="00B272AB" w:rsidRPr="00B272AB" w:rsidTr="009D1525">
        <w:trPr>
          <w:gridAfter w:val="2"/>
          <w:wAfter w:w="142" w:type="dxa"/>
          <w:trHeight w:val="485"/>
        </w:trPr>
        <w:tc>
          <w:tcPr>
            <w:tcW w:w="5986" w:type="dxa"/>
            <w:gridSpan w:val="7"/>
            <w:tcBorders>
              <w:top w:val="single" w:sz="4" w:space="0" w:color="auto"/>
              <w:left w:val="single" w:sz="4" w:space="0" w:color="000000"/>
              <w:bottom w:val="single" w:sz="4" w:space="0" w:color="000000"/>
            </w:tcBorders>
          </w:tcPr>
          <w:p w:rsidR="00ED2DEE" w:rsidRPr="00B272AB" w:rsidRDefault="00ED2DEE" w:rsidP="001A7218">
            <w:pPr>
              <w:snapToGrid w:val="0"/>
              <w:jc w:val="both"/>
              <w:rPr>
                <w:color w:val="000000" w:themeColor="text1"/>
                <w:sz w:val="22"/>
                <w:szCs w:val="22"/>
              </w:rPr>
            </w:pPr>
            <w:r w:rsidRPr="00B272AB">
              <w:rPr>
                <w:color w:val="000000" w:themeColor="text1"/>
                <w:sz w:val="22"/>
                <w:szCs w:val="22"/>
              </w:rPr>
              <w:t>parcări acoperite edificate de municipiu</w:t>
            </w:r>
          </w:p>
        </w:tc>
        <w:tc>
          <w:tcPr>
            <w:tcW w:w="4974" w:type="dxa"/>
            <w:gridSpan w:val="4"/>
            <w:vMerge/>
            <w:tcBorders>
              <w:left w:val="single" w:sz="4" w:space="0" w:color="000000"/>
              <w:bottom w:val="single" w:sz="4" w:space="0" w:color="000000"/>
            </w:tcBorders>
          </w:tcPr>
          <w:p w:rsidR="00ED2DEE" w:rsidRPr="00B272AB" w:rsidRDefault="00ED2DEE" w:rsidP="009D5600">
            <w:pPr>
              <w:snapToGrid w:val="0"/>
              <w:jc w:val="center"/>
              <w:rPr>
                <w:b/>
                <w:color w:val="000000" w:themeColor="text1"/>
                <w:sz w:val="22"/>
                <w:szCs w:val="22"/>
              </w:rPr>
            </w:pPr>
          </w:p>
        </w:tc>
        <w:tc>
          <w:tcPr>
            <w:tcW w:w="245" w:type="dxa"/>
            <w:gridSpan w:val="2"/>
            <w:tcBorders>
              <w:left w:val="single" w:sz="4" w:space="0" w:color="000000"/>
            </w:tcBorders>
          </w:tcPr>
          <w:p w:rsidR="00ED2DEE" w:rsidRPr="00B272AB" w:rsidRDefault="00ED2DEE" w:rsidP="000B2073">
            <w:pPr>
              <w:snapToGrid w:val="0"/>
              <w:rPr>
                <w:i/>
                <w:iCs/>
                <w:color w:val="000000" w:themeColor="text1"/>
                <w:sz w:val="22"/>
                <w:szCs w:val="22"/>
              </w:rPr>
            </w:pPr>
          </w:p>
        </w:tc>
      </w:tr>
      <w:tr w:rsidR="00B272AB" w:rsidRPr="00B272AB" w:rsidTr="008420E7">
        <w:trPr>
          <w:gridAfter w:val="3"/>
          <w:wAfter w:w="362" w:type="dxa"/>
          <w:trHeight w:val="147"/>
        </w:trPr>
        <w:tc>
          <w:tcPr>
            <w:tcW w:w="10960" w:type="dxa"/>
            <w:gridSpan w:val="11"/>
            <w:tcBorders>
              <w:left w:val="single" w:sz="4" w:space="0" w:color="000000"/>
              <w:bottom w:val="single" w:sz="4" w:space="0" w:color="000000"/>
            </w:tcBorders>
          </w:tcPr>
          <w:p w:rsidR="0065459B" w:rsidRPr="00B272AB" w:rsidRDefault="0065459B" w:rsidP="0065459B">
            <w:pPr>
              <w:snapToGrid w:val="0"/>
              <w:spacing w:line="276" w:lineRule="auto"/>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Asociatiile de proprietari au obligaţia de a  achita 90% din tariful cu </w:t>
            </w:r>
            <w:r w:rsidRPr="00B272AB">
              <w:rPr>
                <w:i/>
                <w:color w:val="000000" w:themeColor="text1"/>
                <w:sz w:val="22"/>
                <w:szCs w:val="22"/>
                <w:u w:val="single"/>
              </w:rPr>
              <w:t>”parcări acoperite autorizate şi/sau acceptate”</w:t>
            </w:r>
            <w:r w:rsidRPr="00B272AB">
              <w:rPr>
                <w:i/>
                <w:color w:val="000000" w:themeColor="text1"/>
                <w:sz w:val="22"/>
                <w:szCs w:val="22"/>
              </w:rPr>
              <w:t xml:space="preserve"> şi </w:t>
            </w:r>
            <w:r w:rsidRPr="00B272AB">
              <w:rPr>
                <w:i/>
                <w:color w:val="000000" w:themeColor="text1"/>
                <w:sz w:val="22"/>
                <w:szCs w:val="22"/>
                <w:u w:val="single"/>
              </w:rPr>
              <w:t>“parcări acoperite edificate de municipiu”</w:t>
            </w:r>
            <w:r w:rsidRPr="00B272AB">
              <w:rPr>
                <w:i/>
                <w:color w:val="000000" w:themeColor="text1"/>
                <w:sz w:val="22"/>
                <w:szCs w:val="22"/>
              </w:rPr>
              <w:t xml:space="preserve">, pentru toţi beneficiarii pe care îi reprezintă. Diferenţa de 10% din tarif cu </w:t>
            </w:r>
            <w:r w:rsidRPr="00B272AB">
              <w:rPr>
                <w:i/>
                <w:color w:val="000000" w:themeColor="text1"/>
                <w:sz w:val="22"/>
                <w:szCs w:val="22"/>
                <w:u w:val="single"/>
              </w:rPr>
              <w:t>”parcări acoperite autorizate şi/sau acceptate</w:t>
            </w:r>
            <w:r w:rsidRPr="00B272AB">
              <w:rPr>
                <w:i/>
                <w:color w:val="000000" w:themeColor="text1"/>
                <w:sz w:val="22"/>
                <w:szCs w:val="22"/>
              </w:rPr>
              <w:t xml:space="preserve">” şi </w:t>
            </w:r>
            <w:r w:rsidRPr="00B272AB">
              <w:rPr>
                <w:i/>
                <w:color w:val="000000" w:themeColor="text1"/>
                <w:sz w:val="22"/>
                <w:szCs w:val="22"/>
                <w:u w:val="single"/>
              </w:rPr>
              <w:t>“parcări acoperite edificate de municipiu”</w:t>
            </w:r>
            <w:r w:rsidRPr="00B272AB">
              <w:rPr>
                <w:i/>
                <w:color w:val="000000" w:themeColor="text1"/>
                <w:sz w:val="22"/>
                <w:szCs w:val="22"/>
              </w:rPr>
              <w:t xml:space="preserve"> rămân asociaţiilor de proprietari şi se vor fol</w:t>
            </w:r>
            <w:r w:rsidR="00203BED" w:rsidRPr="00B272AB">
              <w:rPr>
                <w:i/>
                <w:color w:val="000000" w:themeColor="text1"/>
                <w:sz w:val="22"/>
                <w:szCs w:val="22"/>
              </w:rPr>
              <w:t xml:space="preserve">osi pentru reparaţiile, </w:t>
            </w:r>
            <w:r w:rsidRPr="00B272AB">
              <w:rPr>
                <w:i/>
                <w:color w:val="000000" w:themeColor="text1"/>
                <w:sz w:val="22"/>
                <w:szCs w:val="22"/>
              </w:rPr>
              <w:t>în</w:t>
            </w:r>
            <w:r w:rsidR="00203BED" w:rsidRPr="00B272AB">
              <w:rPr>
                <w:i/>
                <w:color w:val="000000" w:themeColor="text1"/>
                <w:sz w:val="22"/>
                <w:szCs w:val="22"/>
              </w:rPr>
              <w:t xml:space="preserve">treţinerea parcărilor acoperite şi salubrizarea spaţiilor de depozitare a gunoiului menajer. </w:t>
            </w:r>
          </w:p>
          <w:p w:rsidR="0065459B" w:rsidRPr="00B272AB" w:rsidRDefault="0065459B" w:rsidP="0065459B">
            <w:pPr>
              <w:spacing w:line="276" w:lineRule="auto"/>
              <w:jc w:val="both"/>
              <w:rPr>
                <w:i/>
                <w:color w:val="000000" w:themeColor="text1"/>
                <w:sz w:val="22"/>
                <w:szCs w:val="22"/>
              </w:rPr>
            </w:pPr>
            <w:r w:rsidRPr="00B272AB">
              <w:rPr>
                <w:i/>
                <w:color w:val="000000" w:themeColor="text1"/>
                <w:sz w:val="22"/>
                <w:szCs w:val="22"/>
              </w:rPr>
              <w:t xml:space="preserve"> Asociatiile de proprietari au obligaţia ca la finele anului să</w:t>
            </w:r>
            <w:r w:rsidR="00203BED" w:rsidRPr="00B272AB">
              <w:rPr>
                <w:i/>
                <w:color w:val="000000" w:themeColor="text1"/>
                <w:sz w:val="22"/>
                <w:szCs w:val="22"/>
              </w:rPr>
              <w:t xml:space="preserve"> facă dovada folosirii sumelor î</w:t>
            </w:r>
            <w:r w:rsidRPr="00B272AB">
              <w:rPr>
                <w:i/>
                <w:color w:val="000000" w:themeColor="text1"/>
                <w:sz w:val="22"/>
                <w:szCs w:val="22"/>
              </w:rPr>
              <w:t>ncasate (celor10% din tarif).</w:t>
            </w:r>
          </w:p>
          <w:p w:rsidR="005F004E" w:rsidRPr="00B272AB" w:rsidRDefault="00203BED" w:rsidP="000B2073">
            <w:pPr>
              <w:snapToGrid w:val="0"/>
              <w:jc w:val="both"/>
              <w:rPr>
                <w:i/>
                <w:color w:val="000000" w:themeColor="text1"/>
                <w:sz w:val="22"/>
                <w:szCs w:val="22"/>
              </w:rPr>
            </w:pPr>
            <w:r w:rsidRPr="00B272AB">
              <w:rPr>
                <w:i/>
                <w:color w:val="000000" w:themeColor="text1"/>
                <w:sz w:val="22"/>
                <w:szCs w:val="22"/>
              </w:rPr>
              <w:t>În cazul ne-utilizării sumelor încasate (celor10% din tarif), asociatiile de proprietari vor face dovada existenţei acestora în contul asociaţiei; în caz contrar se va rezilia contractul, iar parcările</w:t>
            </w:r>
            <w:r w:rsidRPr="00B272AB">
              <w:rPr>
                <w:color w:val="000000" w:themeColor="text1"/>
                <w:sz w:val="22"/>
                <w:szCs w:val="22"/>
              </w:rPr>
              <w:t xml:space="preserve"> </w:t>
            </w:r>
            <w:r w:rsidRPr="00B272AB">
              <w:rPr>
                <w:i/>
                <w:color w:val="000000" w:themeColor="text1"/>
                <w:sz w:val="22"/>
                <w:szCs w:val="22"/>
              </w:rPr>
              <w:t>acoperite edificate de municipiu se vor repartiza altor asociaţii, iar parcări acoperite autorizate şi/sau acceptate se vor demola.</w:t>
            </w:r>
          </w:p>
          <w:p w:rsidR="00203BED" w:rsidRPr="00B272AB" w:rsidRDefault="00203BED" w:rsidP="000B2073">
            <w:pPr>
              <w:snapToGrid w:val="0"/>
              <w:jc w:val="both"/>
              <w:rPr>
                <w:i/>
                <w:color w:val="000000" w:themeColor="text1"/>
                <w:sz w:val="22"/>
                <w:szCs w:val="22"/>
              </w:rPr>
            </w:pPr>
            <w:r w:rsidRPr="00B272AB">
              <w:rPr>
                <w:i/>
                <w:color w:val="000000" w:themeColor="text1"/>
                <w:sz w:val="22"/>
                <w:szCs w:val="22"/>
              </w:rPr>
              <w:t>Documentele justificative se vor depune la sediul</w:t>
            </w:r>
            <w:r w:rsidR="009C0033" w:rsidRPr="00B272AB">
              <w:rPr>
                <w:i/>
                <w:color w:val="000000" w:themeColor="text1"/>
                <w:sz w:val="22"/>
                <w:szCs w:val="22"/>
              </w:rPr>
              <w:t xml:space="preserve"> </w:t>
            </w:r>
            <w:r w:rsidR="009C0033" w:rsidRPr="00B272AB">
              <w:rPr>
                <w:i/>
                <w:iCs/>
                <w:color w:val="000000" w:themeColor="text1"/>
                <w:sz w:val="22"/>
                <w:szCs w:val="22"/>
              </w:rPr>
              <w:t>Serviciul Administraţia Domeniului Public până în data de 15 noiembrie inclusiv .</w:t>
            </w:r>
            <w:r w:rsidRPr="00B272AB">
              <w:rPr>
                <w:i/>
                <w:color w:val="000000" w:themeColor="text1"/>
                <w:sz w:val="22"/>
                <w:szCs w:val="22"/>
              </w:rPr>
              <w:t xml:space="preserve"> </w:t>
            </w:r>
          </w:p>
          <w:p w:rsidR="00203BED" w:rsidRPr="00B272AB" w:rsidRDefault="00203BED" w:rsidP="000B2073">
            <w:pPr>
              <w:snapToGrid w:val="0"/>
              <w:jc w:val="both"/>
              <w:rPr>
                <w:i/>
                <w:color w:val="000000" w:themeColor="text1"/>
                <w:sz w:val="22"/>
                <w:szCs w:val="22"/>
              </w:rPr>
            </w:pPr>
          </w:p>
          <w:p w:rsidR="005F004E" w:rsidRPr="00B272AB" w:rsidRDefault="005F004E" w:rsidP="000B2073">
            <w:pPr>
              <w:snapToGrid w:val="0"/>
              <w:jc w:val="both"/>
              <w:rPr>
                <w:i/>
                <w:iCs/>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rsidR="005F004E" w:rsidRPr="00B272AB" w:rsidRDefault="005F004E" w:rsidP="000B2073">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va percepe majorare de întârziere conform legislaţiei în vigoare.</w:t>
            </w:r>
          </w:p>
          <w:p w:rsidR="005F004E" w:rsidRPr="00B272AB" w:rsidRDefault="005F004E" w:rsidP="003A5571">
            <w:pPr>
              <w:snapToGrid w:val="0"/>
              <w:jc w:val="both"/>
              <w:rPr>
                <w:i/>
                <w:iCs/>
                <w:color w:val="000000" w:themeColor="text1"/>
                <w:sz w:val="22"/>
                <w:szCs w:val="22"/>
              </w:rPr>
            </w:pPr>
            <w:r w:rsidRPr="00B272AB">
              <w:rPr>
                <w:i/>
                <w:iCs/>
                <w:color w:val="000000" w:themeColor="text1"/>
                <w:sz w:val="22"/>
                <w:szCs w:val="22"/>
              </w:rPr>
              <w:t xml:space="preserve">             Tarifele se încasează în numerar de către Serviciul stabilire, încasare impozite şi taxe persoane fizice şi Serviciul stabilire, încasare impozite şi taxe persoane juridice, după caz.</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r w:rsidRPr="00B272AB">
              <w:rPr>
                <w:color w:val="000000" w:themeColor="text1"/>
                <w:sz w:val="22"/>
                <w:szCs w:val="22"/>
              </w:rPr>
              <w:t xml:space="preserve">     </w:t>
            </w:r>
          </w:p>
        </w:tc>
      </w:tr>
      <w:tr w:rsidR="00B272AB" w:rsidRPr="00B272AB" w:rsidTr="00E32E8F">
        <w:trPr>
          <w:gridAfter w:val="3"/>
          <w:wAfter w:w="362" w:type="dxa"/>
          <w:trHeight w:val="147"/>
        </w:trPr>
        <w:tc>
          <w:tcPr>
            <w:tcW w:w="822" w:type="dxa"/>
            <w:gridSpan w:val="2"/>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XIII</w:t>
            </w:r>
          </w:p>
        </w:tc>
        <w:tc>
          <w:tcPr>
            <w:tcW w:w="10138" w:type="dxa"/>
            <w:gridSpan w:val="9"/>
            <w:tcBorders>
              <w:top w:val="single" w:sz="4" w:space="0" w:color="auto"/>
              <w:left w:val="single" w:sz="4" w:space="0" w:color="000000"/>
              <w:bottom w:val="single" w:sz="4" w:space="0" w:color="000000"/>
            </w:tcBorders>
          </w:tcPr>
          <w:p w:rsidR="005F004E" w:rsidRPr="00B272AB" w:rsidRDefault="005F004E" w:rsidP="000B2073">
            <w:pPr>
              <w:snapToGrid w:val="0"/>
              <w:jc w:val="both"/>
              <w:rPr>
                <w:color w:val="000000" w:themeColor="text1"/>
                <w:sz w:val="22"/>
                <w:szCs w:val="22"/>
              </w:rPr>
            </w:pPr>
            <w:r w:rsidRPr="00B272AB">
              <w:rPr>
                <w:b/>
                <w:color w:val="000000" w:themeColor="text1"/>
                <w:sz w:val="22"/>
                <w:szCs w:val="22"/>
              </w:rPr>
              <w:t>Taxă pentru  lucrările de spargere pentru realizarea  de investiţii pe domeniul public şi privat al municipiului</w:t>
            </w:r>
          </w:p>
        </w:tc>
        <w:tc>
          <w:tcPr>
            <w:tcW w:w="25" w:type="dxa"/>
            <w:tcBorders>
              <w:top w:val="single" w:sz="4" w:space="0" w:color="auto"/>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9D1525">
        <w:trPr>
          <w:gridAfter w:val="2"/>
          <w:wAfter w:w="142" w:type="dxa"/>
          <w:trHeight w:val="147"/>
        </w:trPr>
        <w:tc>
          <w:tcPr>
            <w:tcW w:w="5986" w:type="dxa"/>
            <w:gridSpan w:val="7"/>
            <w:vMerge w:val="restart"/>
            <w:tcBorders>
              <w:left w:val="single" w:sz="4" w:space="0" w:color="000000"/>
            </w:tcBorders>
          </w:tcPr>
          <w:p w:rsidR="004A37F1" w:rsidRPr="00B272AB" w:rsidRDefault="004A37F1" w:rsidP="000B2073">
            <w:pPr>
              <w:snapToGrid w:val="0"/>
              <w:jc w:val="both"/>
              <w:rPr>
                <w:b/>
                <w:color w:val="000000" w:themeColor="text1"/>
                <w:sz w:val="22"/>
                <w:szCs w:val="22"/>
              </w:rPr>
            </w:pPr>
            <w:r w:rsidRPr="00B272AB">
              <w:rPr>
                <w:b/>
                <w:color w:val="000000" w:themeColor="text1"/>
                <w:sz w:val="22"/>
                <w:szCs w:val="22"/>
              </w:rPr>
              <w:t xml:space="preserve">a) Pentru lucrări de construire, de înlocuire sau </w:t>
            </w:r>
          </w:p>
          <w:p w:rsidR="004A37F1" w:rsidRPr="00B272AB" w:rsidRDefault="004A37F1" w:rsidP="000B2073">
            <w:pPr>
              <w:snapToGrid w:val="0"/>
              <w:jc w:val="both"/>
              <w:rPr>
                <w:b/>
                <w:color w:val="000000" w:themeColor="text1"/>
                <w:sz w:val="22"/>
                <w:szCs w:val="22"/>
              </w:rPr>
            </w:pPr>
            <w:r w:rsidRPr="00B272AB">
              <w:rPr>
                <w:b/>
                <w:color w:val="000000" w:themeColor="text1"/>
                <w:sz w:val="22"/>
                <w:szCs w:val="22"/>
              </w:rPr>
              <w:t>extindere reţele edilitare, mai puţin reţele care aparţin municipiului.</w:t>
            </w:r>
          </w:p>
          <w:p w:rsidR="004A37F1" w:rsidRPr="00B272AB" w:rsidRDefault="004A37F1" w:rsidP="000B2073">
            <w:pPr>
              <w:snapToGrid w:val="0"/>
              <w:jc w:val="both"/>
              <w:rPr>
                <w:color w:val="000000" w:themeColor="text1"/>
                <w:sz w:val="22"/>
                <w:szCs w:val="22"/>
              </w:rPr>
            </w:pPr>
            <w:r w:rsidRPr="00B272AB">
              <w:rPr>
                <w:b/>
                <w:color w:val="000000" w:themeColor="text1"/>
                <w:sz w:val="22"/>
                <w:szCs w:val="22"/>
              </w:rPr>
              <w:t>b) pentru branşamente şi racorduri, mai puţin reţele care aparţin municipiului.</w:t>
            </w:r>
          </w:p>
        </w:tc>
        <w:tc>
          <w:tcPr>
            <w:tcW w:w="4974" w:type="dxa"/>
            <w:gridSpan w:val="4"/>
            <w:vMerge w:val="restart"/>
            <w:tcBorders>
              <w:left w:val="single" w:sz="4" w:space="0" w:color="000000"/>
              <w:right w:val="single" w:sz="4" w:space="0" w:color="000000"/>
            </w:tcBorders>
          </w:tcPr>
          <w:p w:rsidR="004A37F1" w:rsidRPr="00B272AB" w:rsidRDefault="004A37F1" w:rsidP="009D5600">
            <w:pPr>
              <w:widowControl/>
              <w:suppressAutoHyphens w:val="0"/>
              <w:jc w:val="center"/>
              <w:rPr>
                <w:b/>
                <w:color w:val="000000" w:themeColor="text1"/>
                <w:sz w:val="22"/>
                <w:szCs w:val="22"/>
                <w:u w:val="single"/>
              </w:rPr>
            </w:pPr>
            <w:r w:rsidRPr="00B272AB">
              <w:rPr>
                <w:b/>
                <w:color w:val="000000" w:themeColor="text1"/>
                <w:sz w:val="22"/>
                <w:szCs w:val="22"/>
                <w:u w:val="single"/>
              </w:rPr>
              <w:t>18</w:t>
            </w:r>
            <w:r w:rsidR="00174A75">
              <w:rPr>
                <w:b/>
                <w:color w:val="000000" w:themeColor="text1"/>
                <w:sz w:val="22"/>
                <w:szCs w:val="22"/>
                <w:u w:val="single"/>
              </w:rPr>
              <w:t>23</w:t>
            </w:r>
            <w:r w:rsidRPr="00B272AB">
              <w:rPr>
                <w:b/>
                <w:color w:val="000000" w:themeColor="text1"/>
                <w:sz w:val="22"/>
                <w:szCs w:val="22"/>
                <w:u w:val="single"/>
              </w:rPr>
              <w:t xml:space="preserve"> lei/stradă/ lună</w:t>
            </w:r>
          </w:p>
          <w:p w:rsidR="004A37F1" w:rsidRPr="00B272AB" w:rsidRDefault="004A37F1" w:rsidP="009D5600">
            <w:pPr>
              <w:widowControl/>
              <w:suppressAutoHyphens w:val="0"/>
              <w:jc w:val="center"/>
              <w:rPr>
                <w:b/>
                <w:color w:val="000000" w:themeColor="text1"/>
                <w:sz w:val="22"/>
                <w:szCs w:val="22"/>
                <w:u w:val="single"/>
              </w:rPr>
            </w:pPr>
          </w:p>
          <w:p w:rsidR="004A37F1" w:rsidRPr="00B272AB" w:rsidRDefault="004A37F1" w:rsidP="009D5600">
            <w:pPr>
              <w:widowControl/>
              <w:suppressAutoHyphens w:val="0"/>
              <w:jc w:val="center"/>
              <w:rPr>
                <w:b/>
                <w:color w:val="000000" w:themeColor="text1"/>
                <w:sz w:val="22"/>
                <w:szCs w:val="22"/>
                <w:u w:val="single"/>
              </w:rPr>
            </w:pPr>
          </w:p>
          <w:p w:rsidR="004A37F1" w:rsidRPr="00B272AB" w:rsidRDefault="004A37F1" w:rsidP="009D5600">
            <w:pPr>
              <w:snapToGrid w:val="0"/>
              <w:jc w:val="center"/>
              <w:rPr>
                <w:b/>
                <w:color w:val="000000" w:themeColor="text1"/>
                <w:sz w:val="22"/>
                <w:szCs w:val="22"/>
                <w:u w:val="single"/>
              </w:rPr>
            </w:pPr>
            <w:r w:rsidRPr="00B272AB">
              <w:rPr>
                <w:b/>
                <w:color w:val="000000" w:themeColor="text1"/>
                <w:sz w:val="22"/>
                <w:szCs w:val="22"/>
                <w:u w:val="single"/>
              </w:rPr>
              <w:t>12 lei/mp/zi</w:t>
            </w: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272AB" w:rsidRPr="00B272AB" w:rsidTr="009D1525">
        <w:trPr>
          <w:gridAfter w:val="2"/>
          <w:wAfter w:w="142" w:type="dxa"/>
          <w:trHeight w:val="147"/>
        </w:trPr>
        <w:tc>
          <w:tcPr>
            <w:tcW w:w="5986" w:type="dxa"/>
            <w:gridSpan w:val="7"/>
            <w:vMerge/>
            <w:tcBorders>
              <w:left w:val="single" w:sz="4" w:space="0" w:color="000000"/>
              <w:bottom w:val="single" w:sz="4" w:space="0" w:color="000000"/>
            </w:tcBorders>
          </w:tcPr>
          <w:p w:rsidR="004A37F1" w:rsidRPr="00B272AB" w:rsidRDefault="004A37F1" w:rsidP="000B2073">
            <w:pPr>
              <w:snapToGrid w:val="0"/>
              <w:jc w:val="both"/>
              <w:rPr>
                <w:color w:val="000000" w:themeColor="text1"/>
                <w:sz w:val="22"/>
                <w:szCs w:val="22"/>
              </w:rPr>
            </w:pPr>
          </w:p>
        </w:tc>
        <w:tc>
          <w:tcPr>
            <w:tcW w:w="4974" w:type="dxa"/>
            <w:gridSpan w:val="4"/>
            <w:vMerge/>
            <w:tcBorders>
              <w:left w:val="single" w:sz="4" w:space="0" w:color="000000"/>
              <w:bottom w:val="single" w:sz="4" w:space="0" w:color="000000"/>
              <w:right w:val="single" w:sz="4" w:space="0" w:color="000000"/>
            </w:tcBorders>
          </w:tcPr>
          <w:p w:rsidR="004A37F1" w:rsidRPr="00B272AB" w:rsidRDefault="004A37F1" w:rsidP="009D5600">
            <w:pPr>
              <w:snapToGrid w:val="0"/>
              <w:jc w:val="center"/>
              <w:rPr>
                <w:b/>
                <w:color w:val="000000" w:themeColor="text1"/>
                <w:sz w:val="22"/>
                <w:szCs w:val="22"/>
                <w:u w:val="single"/>
              </w:rPr>
            </w:pPr>
          </w:p>
        </w:tc>
        <w:tc>
          <w:tcPr>
            <w:tcW w:w="245" w:type="dxa"/>
            <w:gridSpan w:val="2"/>
            <w:tcBorders>
              <w:left w:val="single" w:sz="4" w:space="0" w:color="000000"/>
            </w:tcBorders>
          </w:tcPr>
          <w:p w:rsidR="004A37F1" w:rsidRPr="00B272AB" w:rsidRDefault="004A37F1" w:rsidP="000B2073">
            <w:pPr>
              <w:snapToGrid w:val="0"/>
              <w:rPr>
                <w:color w:val="000000" w:themeColor="text1"/>
                <w:sz w:val="22"/>
                <w:szCs w:val="22"/>
              </w:rPr>
            </w:pPr>
          </w:p>
        </w:tc>
      </w:tr>
      <w:tr w:rsidR="00B272AB" w:rsidRPr="00B272AB" w:rsidTr="00E32E8F">
        <w:trPr>
          <w:gridAfter w:val="2"/>
          <w:wAfter w:w="142" w:type="dxa"/>
          <w:trHeight w:val="993"/>
        </w:trPr>
        <w:tc>
          <w:tcPr>
            <w:tcW w:w="822" w:type="dxa"/>
            <w:gridSpan w:val="2"/>
            <w:tcBorders>
              <w:left w:val="single" w:sz="4" w:space="0" w:color="000000"/>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t>XIV</w:t>
            </w:r>
          </w:p>
        </w:tc>
        <w:tc>
          <w:tcPr>
            <w:tcW w:w="5164" w:type="dxa"/>
            <w:gridSpan w:val="5"/>
            <w:tcBorders>
              <w:left w:val="single" w:sz="4" w:space="0" w:color="000000"/>
              <w:bottom w:val="single" w:sz="4" w:space="0" w:color="auto"/>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pentru ocuparea parţială a domeniului public pentru depozitarea materialelor de construcţii, schele, containere ... etc.</w:t>
            </w:r>
          </w:p>
          <w:p w:rsidR="005F004E" w:rsidRPr="00B272AB" w:rsidRDefault="005F004E" w:rsidP="004D3381">
            <w:pPr>
              <w:pStyle w:val="ListParagraph"/>
              <w:numPr>
                <w:ilvl w:val="0"/>
                <w:numId w:val="10"/>
              </w:numPr>
              <w:snapToGrid w:val="0"/>
              <w:jc w:val="both"/>
              <w:rPr>
                <w:b/>
                <w:color w:val="000000" w:themeColor="text1"/>
                <w:sz w:val="22"/>
                <w:szCs w:val="22"/>
              </w:rPr>
            </w:pPr>
            <w:r w:rsidRPr="00B272AB">
              <w:rPr>
                <w:b/>
                <w:bCs/>
                <w:color w:val="000000" w:themeColor="text1"/>
                <w:sz w:val="22"/>
                <w:szCs w:val="22"/>
              </w:rPr>
              <w:t>în zona centrală a municipiului</w:t>
            </w:r>
          </w:p>
          <w:p w:rsidR="005F004E" w:rsidRPr="0046527B" w:rsidRDefault="005F004E" w:rsidP="004D3381">
            <w:pPr>
              <w:pStyle w:val="ListParagraph"/>
              <w:numPr>
                <w:ilvl w:val="0"/>
                <w:numId w:val="10"/>
              </w:numPr>
              <w:snapToGrid w:val="0"/>
              <w:jc w:val="both"/>
              <w:rPr>
                <w:b/>
                <w:color w:val="000000" w:themeColor="text1"/>
                <w:sz w:val="22"/>
                <w:szCs w:val="22"/>
              </w:rPr>
            </w:pPr>
            <w:r w:rsidRPr="00B272AB">
              <w:rPr>
                <w:b/>
                <w:bCs/>
                <w:color w:val="000000" w:themeColor="text1"/>
                <w:sz w:val="22"/>
                <w:szCs w:val="22"/>
              </w:rPr>
              <w:t>în afara zonei centrale a municipiului</w:t>
            </w:r>
          </w:p>
          <w:p w:rsidR="0046527B" w:rsidRDefault="0046527B" w:rsidP="0046527B">
            <w:pPr>
              <w:snapToGrid w:val="0"/>
              <w:jc w:val="both"/>
              <w:rPr>
                <w:b/>
                <w:color w:val="000000" w:themeColor="text1"/>
                <w:sz w:val="22"/>
                <w:szCs w:val="22"/>
              </w:rPr>
            </w:pPr>
          </w:p>
          <w:p w:rsidR="0046527B" w:rsidRPr="0046527B" w:rsidRDefault="0046527B" w:rsidP="0046527B">
            <w:pPr>
              <w:snapToGrid w:val="0"/>
              <w:jc w:val="both"/>
              <w:rPr>
                <w:b/>
                <w:color w:val="000000" w:themeColor="text1"/>
                <w:sz w:val="22"/>
                <w:szCs w:val="22"/>
              </w:rPr>
            </w:pPr>
          </w:p>
        </w:tc>
        <w:tc>
          <w:tcPr>
            <w:tcW w:w="4974" w:type="dxa"/>
            <w:gridSpan w:val="4"/>
            <w:tcBorders>
              <w:left w:val="single" w:sz="4" w:space="0" w:color="000000"/>
              <w:bottom w:val="single" w:sz="4" w:space="0" w:color="auto"/>
            </w:tcBorders>
          </w:tcPr>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4 lei/mp/zi</w:t>
            </w:r>
          </w:p>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3 lei/mp/zi</w:t>
            </w:r>
          </w:p>
        </w:tc>
        <w:tc>
          <w:tcPr>
            <w:tcW w:w="245" w:type="dxa"/>
            <w:gridSpan w:val="2"/>
            <w:vMerge w:val="restart"/>
            <w:tcBorders>
              <w:left w:val="single" w:sz="4" w:space="0" w:color="000000"/>
            </w:tcBorders>
          </w:tcPr>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tc>
      </w:tr>
      <w:tr w:rsidR="00B272AB" w:rsidRPr="00B272AB" w:rsidTr="00E32E8F">
        <w:trPr>
          <w:gridAfter w:val="2"/>
          <w:wAfter w:w="142" w:type="dxa"/>
          <w:trHeight w:val="978"/>
        </w:trPr>
        <w:tc>
          <w:tcPr>
            <w:tcW w:w="822" w:type="dxa"/>
            <w:gridSpan w:val="2"/>
            <w:tcBorders>
              <w:top w:val="single" w:sz="4" w:space="0" w:color="auto"/>
              <w:left w:val="single" w:sz="4" w:space="0" w:color="000000"/>
              <w:bottom w:val="single" w:sz="4" w:space="0" w:color="000000"/>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lastRenderedPageBreak/>
              <w:t>XV</w:t>
            </w:r>
          </w:p>
        </w:tc>
        <w:tc>
          <w:tcPr>
            <w:tcW w:w="5164" w:type="dxa"/>
            <w:gridSpan w:val="5"/>
            <w:tcBorders>
              <w:top w:val="single" w:sz="4" w:space="0" w:color="auto"/>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pentru ocuparea parţială a domeniului public pentru organizare de şantier.</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ED2DEE">
            <w:pPr>
              <w:snapToGrid w:val="0"/>
              <w:jc w:val="center"/>
              <w:rPr>
                <w:b/>
                <w:color w:val="000000" w:themeColor="text1"/>
                <w:sz w:val="22"/>
                <w:szCs w:val="22"/>
                <w:u w:val="single"/>
              </w:rPr>
            </w:pPr>
            <w:r w:rsidRPr="00B272AB">
              <w:rPr>
                <w:b/>
                <w:color w:val="000000" w:themeColor="text1"/>
                <w:sz w:val="22"/>
                <w:szCs w:val="22"/>
                <w:u w:val="single"/>
              </w:rPr>
              <w:t>0,</w:t>
            </w:r>
            <w:r w:rsidR="00ED2DEE" w:rsidRPr="00B272AB">
              <w:rPr>
                <w:b/>
                <w:color w:val="000000" w:themeColor="text1"/>
                <w:sz w:val="22"/>
                <w:szCs w:val="22"/>
                <w:u w:val="single"/>
              </w:rPr>
              <w:t>7</w:t>
            </w:r>
            <w:r w:rsidRPr="00B272AB">
              <w:rPr>
                <w:b/>
                <w:color w:val="000000" w:themeColor="text1"/>
                <w:sz w:val="22"/>
                <w:szCs w:val="22"/>
                <w:u w:val="single"/>
              </w:rPr>
              <w:t>lei/mp/zi</w:t>
            </w:r>
          </w:p>
        </w:tc>
        <w:tc>
          <w:tcPr>
            <w:tcW w:w="245" w:type="dxa"/>
            <w:gridSpan w:val="2"/>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gridAfter w:val="2"/>
          <w:wAfter w:w="142" w:type="dxa"/>
          <w:trHeight w:val="8497"/>
        </w:trPr>
        <w:tc>
          <w:tcPr>
            <w:tcW w:w="822" w:type="dxa"/>
            <w:gridSpan w:val="2"/>
            <w:tcBorders>
              <w:top w:val="single" w:sz="4" w:space="0" w:color="auto"/>
              <w:left w:val="single" w:sz="4" w:space="0" w:color="000000"/>
              <w:bottom w:val="single" w:sz="4" w:space="0" w:color="auto"/>
            </w:tcBorders>
          </w:tcPr>
          <w:p w:rsidR="005F004E" w:rsidRPr="00B272AB" w:rsidRDefault="005F004E" w:rsidP="00A3545A">
            <w:pPr>
              <w:snapToGrid w:val="0"/>
              <w:rPr>
                <w:b/>
                <w:color w:val="000000" w:themeColor="text1"/>
                <w:sz w:val="22"/>
                <w:szCs w:val="22"/>
              </w:rPr>
            </w:pPr>
            <w:r w:rsidRPr="00B272AB">
              <w:rPr>
                <w:b/>
                <w:color w:val="000000" w:themeColor="text1"/>
                <w:sz w:val="22"/>
                <w:szCs w:val="22"/>
              </w:rPr>
              <w:lastRenderedPageBreak/>
              <w:t>XVI</w:t>
            </w:r>
          </w:p>
        </w:tc>
        <w:tc>
          <w:tcPr>
            <w:tcW w:w="5164" w:type="dxa"/>
            <w:gridSpan w:val="5"/>
            <w:tcBorders>
              <w:top w:val="single" w:sz="4" w:space="0" w:color="auto"/>
              <w:left w:val="single" w:sz="4" w:space="0" w:color="000000"/>
              <w:bottom w:val="single" w:sz="4" w:space="0" w:color="auto"/>
            </w:tcBorders>
          </w:tcPr>
          <w:p w:rsidR="005F004E" w:rsidRPr="00B272AB" w:rsidRDefault="005F004E" w:rsidP="009A38CD">
            <w:pPr>
              <w:pStyle w:val="ListParagraph"/>
              <w:numPr>
                <w:ilvl w:val="0"/>
                <w:numId w:val="7"/>
              </w:numPr>
              <w:snapToGrid w:val="0"/>
              <w:ind w:left="0" w:firstLine="0"/>
              <w:jc w:val="both"/>
              <w:rPr>
                <w:b/>
                <w:color w:val="000000" w:themeColor="text1"/>
                <w:sz w:val="22"/>
                <w:szCs w:val="22"/>
              </w:rPr>
            </w:pPr>
            <w:r w:rsidRPr="00B272AB">
              <w:rPr>
                <w:b/>
                <w:color w:val="000000" w:themeColor="text1"/>
                <w:sz w:val="22"/>
                <w:szCs w:val="22"/>
              </w:rPr>
              <w:t>Taxă pentru înregistrare mopede şi utilaje nesupuse înmatriculării (număr de înregistrare şi certificatul de înregistrare)</w:t>
            </w:r>
          </w:p>
          <w:p w:rsidR="005F004E" w:rsidRPr="00B272AB" w:rsidRDefault="005F004E" w:rsidP="00567416">
            <w:pPr>
              <w:pStyle w:val="ListParagraph"/>
              <w:snapToGrid w:val="0"/>
              <w:ind w:left="0"/>
              <w:jc w:val="both"/>
              <w:rPr>
                <w:b/>
                <w:color w:val="000000" w:themeColor="text1"/>
                <w:sz w:val="22"/>
                <w:szCs w:val="22"/>
              </w:rPr>
            </w:pPr>
          </w:p>
          <w:p w:rsidR="005F004E" w:rsidRPr="00B272AB" w:rsidRDefault="005F004E" w:rsidP="0079040C">
            <w:pPr>
              <w:pStyle w:val="ListParagraph"/>
              <w:numPr>
                <w:ilvl w:val="0"/>
                <w:numId w:val="7"/>
              </w:numPr>
              <w:snapToGrid w:val="0"/>
              <w:ind w:left="0" w:firstLine="0"/>
              <w:jc w:val="both"/>
              <w:rPr>
                <w:b/>
                <w:color w:val="000000" w:themeColor="text1"/>
                <w:sz w:val="22"/>
                <w:szCs w:val="22"/>
              </w:rPr>
            </w:pPr>
            <w:r w:rsidRPr="00B272AB">
              <w:rPr>
                <w:b/>
                <w:bCs/>
                <w:color w:val="000000" w:themeColor="text1"/>
                <w:sz w:val="22"/>
                <w:szCs w:val="22"/>
              </w:rPr>
              <w:t>Taxă pentru eliberarea plăcilor cu număr de înmatriculare pentru mopede şi utilaje nesupuse înmatriculării, reclamate ca fiind pierdute, furate sau deteriorate</w:t>
            </w:r>
          </w:p>
          <w:p w:rsidR="005F004E" w:rsidRPr="00B272AB" w:rsidRDefault="005F004E" w:rsidP="0079040C">
            <w:pPr>
              <w:pStyle w:val="ListParagraph"/>
              <w:rPr>
                <w:color w:val="000000" w:themeColor="text1"/>
                <w:sz w:val="22"/>
                <w:szCs w:val="22"/>
              </w:rPr>
            </w:pPr>
          </w:p>
          <w:p w:rsidR="005F004E" w:rsidRPr="00B272AB" w:rsidRDefault="005F004E" w:rsidP="0079040C">
            <w:pPr>
              <w:pStyle w:val="ListParagraph"/>
              <w:numPr>
                <w:ilvl w:val="0"/>
                <w:numId w:val="7"/>
              </w:numPr>
              <w:snapToGrid w:val="0"/>
              <w:ind w:left="0" w:firstLine="0"/>
              <w:jc w:val="both"/>
              <w:rPr>
                <w:b/>
                <w:color w:val="000000" w:themeColor="text1"/>
                <w:sz w:val="22"/>
                <w:szCs w:val="22"/>
              </w:rPr>
            </w:pPr>
            <w:r w:rsidRPr="00B272AB">
              <w:rPr>
                <w:b/>
                <w:bCs/>
                <w:color w:val="000000" w:themeColor="text1"/>
                <w:sz w:val="22"/>
                <w:szCs w:val="22"/>
              </w:rPr>
              <w:t>Taxă pentru eliberarea certificatului de înregistrare pentru mopede şi utilaje nesupuse înmatriculării, reclamate ca fiind pierdute, furate sau deteriorate</w:t>
            </w:r>
            <w:r w:rsidRPr="00B272AB">
              <w:rPr>
                <w:color w:val="000000" w:themeColor="text1"/>
                <w:sz w:val="22"/>
                <w:szCs w:val="22"/>
              </w:rPr>
              <w:t xml:space="preserve"> </w:t>
            </w:r>
          </w:p>
          <w:p w:rsidR="005F004E" w:rsidRPr="00B272AB" w:rsidRDefault="005F004E" w:rsidP="0079040C">
            <w:pPr>
              <w:pStyle w:val="ListParagraph"/>
              <w:rPr>
                <w:color w:val="000000" w:themeColor="text1"/>
                <w:sz w:val="22"/>
                <w:szCs w:val="22"/>
              </w:rPr>
            </w:pPr>
          </w:p>
          <w:p w:rsidR="005F004E" w:rsidRPr="00B272AB" w:rsidRDefault="005F004E" w:rsidP="00F56F34">
            <w:pPr>
              <w:pStyle w:val="ListParagraph"/>
              <w:numPr>
                <w:ilvl w:val="0"/>
                <w:numId w:val="7"/>
              </w:numPr>
              <w:snapToGrid w:val="0"/>
              <w:ind w:left="0" w:firstLine="0"/>
              <w:jc w:val="both"/>
              <w:rPr>
                <w:b/>
                <w:color w:val="000000" w:themeColor="text1"/>
                <w:sz w:val="22"/>
                <w:szCs w:val="22"/>
              </w:rPr>
            </w:pPr>
            <w:r w:rsidRPr="00B272AB">
              <w:rPr>
                <w:b/>
                <w:color w:val="000000" w:themeColor="text1"/>
                <w:sz w:val="22"/>
                <w:szCs w:val="22"/>
              </w:rPr>
              <w:t xml:space="preserve">Taxă autorizare trafic greu pe raza municipiului pe străzi cu restricţii de tonaj </w:t>
            </w:r>
          </w:p>
          <w:p w:rsidR="005F004E" w:rsidRPr="00B272AB" w:rsidRDefault="005F004E" w:rsidP="00F56F34">
            <w:pPr>
              <w:snapToGrid w:val="0"/>
              <w:jc w:val="both"/>
              <w:rPr>
                <w:b/>
                <w:color w:val="000000" w:themeColor="text1"/>
                <w:sz w:val="22"/>
                <w:szCs w:val="22"/>
              </w:rPr>
            </w:pPr>
            <w:r w:rsidRPr="00B272AB">
              <w:rPr>
                <w:b/>
                <w:color w:val="000000" w:themeColor="text1"/>
                <w:sz w:val="22"/>
                <w:szCs w:val="22"/>
              </w:rPr>
              <w:t>( pentru autovehicule sau ansambluri  de vehicule cu masa maximă autorizată mai mică  de 20 de tone)</w:t>
            </w:r>
          </w:p>
          <w:p w:rsidR="005F004E" w:rsidRPr="00B272AB" w:rsidRDefault="005F004E" w:rsidP="000B2073">
            <w:pPr>
              <w:jc w:val="both"/>
              <w:rPr>
                <w:b/>
                <w:color w:val="000000" w:themeColor="text1"/>
                <w:sz w:val="22"/>
                <w:szCs w:val="22"/>
              </w:rPr>
            </w:pPr>
          </w:p>
          <w:p w:rsidR="005F004E" w:rsidRPr="00B272AB" w:rsidRDefault="005F004E" w:rsidP="0079040C">
            <w:pPr>
              <w:pStyle w:val="ListParagraph"/>
              <w:numPr>
                <w:ilvl w:val="0"/>
                <w:numId w:val="7"/>
              </w:numPr>
              <w:snapToGrid w:val="0"/>
              <w:ind w:left="88" w:firstLine="0"/>
              <w:jc w:val="both"/>
              <w:rPr>
                <w:b/>
                <w:color w:val="000000" w:themeColor="text1"/>
                <w:sz w:val="22"/>
                <w:szCs w:val="22"/>
              </w:rPr>
            </w:pPr>
            <w:r w:rsidRPr="00B272AB">
              <w:rPr>
                <w:b/>
                <w:color w:val="000000" w:themeColor="text1"/>
                <w:sz w:val="22"/>
                <w:szCs w:val="22"/>
              </w:rPr>
              <w:t>Taxă autorizare trafic greu pe raza municipiului pe străzi cu restricţii de tonaj</w:t>
            </w:r>
          </w:p>
          <w:p w:rsidR="005F004E" w:rsidRPr="00B272AB" w:rsidRDefault="005F004E" w:rsidP="00F846F4">
            <w:pPr>
              <w:snapToGrid w:val="0"/>
              <w:jc w:val="both"/>
              <w:rPr>
                <w:b/>
                <w:color w:val="000000" w:themeColor="text1"/>
                <w:sz w:val="22"/>
                <w:szCs w:val="22"/>
              </w:rPr>
            </w:pPr>
            <w:r w:rsidRPr="00B272AB">
              <w:rPr>
                <w:b/>
                <w:color w:val="000000" w:themeColor="text1"/>
                <w:sz w:val="22"/>
                <w:szCs w:val="22"/>
              </w:rPr>
              <w:t>( pentru autovehicule sau ansambluri  de vehicule cu masa maximă autorizată egală sau mai mare de 20 de tone)</w:t>
            </w:r>
          </w:p>
          <w:p w:rsidR="005F004E" w:rsidRPr="00B272AB" w:rsidRDefault="005F004E" w:rsidP="00F56F34">
            <w:pPr>
              <w:snapToGrid w:val="0"/>
              <w:jc w:val="both"/>
              <w:rPr>
                <w:b/>
                <w:color w:val="000000" w:themeColor="text1"/>
                <w:sz w:val="22"/>
                <w:szCs w:val="22"/>
              </w:rPr>
            </w:pPr>
          </w:p>
          <w:p w:rsidR="005F004E" w:rsidRPr="00B272AB" w:rsidRDefault="005F004E" w:rsidP="0079040C">
            <w:pPr>
              <w:pStyle w:val="ListParagraph"/>
              <w:numPr>
                <w:ilvl w:val="0"/>
                <w:numId w:val="7"/>
              </w:numPr>
              <w:ind w:left="0" w:firstLine="0"/>
              <w:jc w:val="both"/>
              <w:rPr>
                <w:b/>
                <w:color w:val="000000" w:themeColor="text1"/>
                <w:sz w:val="22"/>
                <w:szCs w:val="22"/>
              </w:rPr>
            </w:pPr>
            <w:r w:rsidRPr="00B272AB">
              <w:rPr>
                <w:b/>
                <w:color w:val="000000" w:themeColor="text1"/>
                <w:sz w:val="22"/>
                <w:szCs w:val="22"/>
              </w:rPr>
              <w:t>Taxă autorizare trafic greu pe raza municipiului (pentru autovehicule sau ansambluri de vehicule agabaritice)</w:t>
            </w:r>
          </w:p>
          <w:p w:rsidR="005F004E" w:rsidRPr="00B272AB" w:rsidRDefault="005F004E" w:rsidP="00EF33DB">
            <w:pPr>
              <w:pStyle w:val="ListParagraph"/>
              <w:ind w:left="0"/>
              <w:jc w:val="both"/>
              <w:rPr>
                <w:b/>
                <w:color w:val="000000" w:themeColor="text1"/>
                <w:sz w:val="22"/>
                <w:szCs w:val="22"/>
              </w:rPr>
            </w:pPr>
          </w:p>
          <w:p w:rsidR="005F004E" w:rsidRPr="00B272AB" w:rsidRDefault="005F004E" w:rsidP="0079040C">
            <w:pPr>
              <w:pStyle w:val="ListParagraph"/>
              <w:numPr>
                <w:ilvl w:val="0"/>
                <w:numId w:val="7"/>
              </w:numPr>
              <w:ind w:left="0" w:firstLine="0"/>
              <w:jc w:val="both"/>
              <w:rPr>
                <w:b/>
                <w:color w:val="000000" w:themeColor="text1"/>
                <w:sz w:val="22"/>
                <w:szCs w:val="22"/>
              </w:rPr>
            </w:pPr>
            <w:r w:rsidRPr="00B272AB">
              <w:rPr>
                <w:b/>
                <w:color w:val="000000" w:themeColor="text1"/>
                <w:sz w:val="22"/>
                <w:szCs w:val="22"/>
              </w:rPr>
              <w:t>Taxă autorizare pentru caleaşcă Moş Crăciun şi/sau trasură cu ponei</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Patoul Corneşti</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Parcul Municipal</w:t>
            </w:r>
          </w:p>
          <w:p w:rsidR="005F004E" w:rsidRPr="00B272AB" w:rsidRDefault="005F004E" w:rsidP="00EF33DB">
            <w:pPr>
              <w:pStyle w:val="ListParagraph"/>
              <w:numPr>
                <w:ilvl w:val="0"/>
                <w:numId w:val="9"/>
              </w:numPr>
              <w:ind w:left="370" w:hanging="370"/>
              <w:jc w:val="both"/>
              <w:rPr>
                <w:b/>
                <w:color w:val="000000" w:themeColor="text1"/>
                <w:sz w:val="22"/>
                <w:szCs w:val="22"/>
              </w:rPr>
            </w:pPr>
            <w:r w:rsidRPr="00B272AB">
              <w:rPr>
                <w:b/>
                <w:color w:val="000000" w:themeColor="text1"/>
                <w:sz w:val="22"/>
                <w:szCs w:val="22"/>
              </w:rPr>
              <w:t>zona P-ţa Trandafirilor</w:t>
            </w:r>
          </w:p>
          <w:p w:rsidR="005F004E" w:rsidRPr="00B272AB" w:rsidRDefault="005F004E" w:rsidP="00A26B08">
            <w:pPr>
              <w:jc w:val="both"/>
              <w:rPr>
                <w:b/>
                <w:color w:val="000000" w:themeColor="text1"/>
                <w:sz w:val="22"/>
                <w:szCs w:val="22"/>
              </w:rPr>
            </w:pPr>
          </w:p>
        </w:tc>
        <w:tc>
          <w:tcPr>
            <w:tcW w:w="4974" w:type="dxa"/>
            <w:gridSpan w:val="4"/>
            <w:tcBorders>
              <w:top w:val="single" w:sz="4" w:space="0" w:color="auto"/>
              <w:left w:val="single" w:sz="4" w:space="0" w:color="000000"/>
              <w:bottom w:val="single" w:sz="4" w:space="0" w:color="auto"/>
            </w:tcBorders>
          </w:tcPr>
          <w:p w:rsidR="005F004E" w:rsidRPr="00B272AB" w:rsidRDefault="005F004E" w:rsidP="000E1223">
            <w:pPr>
              <w:widowControl/>
              <w:suppressAutoHyphens w:val="0"/>
              <w:jc w:val="center"/>
              <w:rPr>
                <w:b/>
                <w:color w:val="000000" w:themeColor="text1"/>
                <w:sz w:val="22"/>
                <w:szCs w:val="22"/>
                <w:u w:val="single"/>
              </w:rPr>
            </w:pPr>
            <w:r w:rsidRPr="00B272AB">
              <w:rPr>
                <w:b/>
                <w:color w:val="000000" w:themeColor="text1"/>
                <w:sz w:val="22"/>
                <w:szCs w:val="22"/>
                <w:u w:val="single"/>
              </w:rPr>
              <w:t>6</w:t>
            </w:r>
            <w:r w:rsidR="00174A75">
              <w:rPr>
                <w:b/>
                <w:color w:val="000000" w:themeColor="text1"/>
                <w:sz w:val="22"/>
                <w:szCs w:val="22"/>
                <w:u w:val="single"/>
              </w:rPr>
              <w:t>6</w:t>
            </w:r>
            <w:r w:rsidRPr="00B272AB">
              <w:rPr>
                <w:b/>
                <w:color w:val="000000" w:themeColor="text1"/>
                <w:sz w:val="22"/>
                <w:szCs w:val="22"/>
                <w:u w:val="single"/>
              </w:rPr>
              <w:t xml:space="preserve"> 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ED2DEE" w:rsidP="000E1223">
            <w:pPr>
              <w:widowControl/>
              <w:suppressAutoHyphens w:val="0"/>
              <w:jc w:val="center"/>
              <w:rPr>
                <w:b/>
                <w:color w:val="000000" w:themeColor="text1"/>
                <w:sz w:val="22"/>
                <w:szCs w:val="22"/>
                <w:u w:val="single"/>
              </w:rPr>
            </w:pPr>
            <w:r w:rsidRPr="00B272AB">
              <w:rPr>
                <w:b/>
                <w:color w:val="000000" w:themeColor="text1"/>
                <w:sz w:val="22"/>
                <w:szCs w:val="22"/>
                <w:u w:val="single"/>
              </w:rPr>
              <w:t>40</w:t>
            </w:r>
            <w:r w:rsidR="005F004E" w:rsidRPr="00B272AB">
              <w:rPr>
                <w:b/>
                <w:color w:val="000000" w:themeColor="text1"/>
                <w:sz w:val="22"/>
                <w:szCs w:val="22"/>
                <w:u w:val="single"/>
              </w:rPr>
              <w:t>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ED2DEE" w:rsidP="000E1223">
            <w:pPr>
              <w:widowControl/>
              <w:suppressAutoHyphens w:val="0"/>
              <w:jc w:val="center"/>
              <w:rPr>
                <w:b/>
                <w:color w:val="000000" w:themeColor="text1"/>
                <w:sz w:val="22"/>
                <w:szCs w:val="22"/>
                <w:u w:val="single"/>
              </w:rPr>
            </w:pPr>
            <w:r w:rsidRPr="00B272AB">
              <w:rPr>
                <w:b/>
                <w:color w:val="000000" w:themeColor="text1"/>
                <w:sz w:val="22"/>
                <w:szCs w:val="22"/>
                <w:u w:val="single"/>
              </w:rPr>
              <w:t>30</w:t>
            </w:r>
            <w:r w:rsidR="005F004E" w:rsidRPr="00B272AB">
              <w:rPr>
                <w:b/>
                <w:color w:val="000000" w:themeColor="text1"/>
                <w:sz w:val="22"/>
                <w:szCs w:val="22"/>
                <w:u w:val="single"/>
              </w:rPr>
              <w:t xml:space="preserve"> lei</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0E1223">
            <w:pPr>
              <w:widowControl/>
              <w:suppressAutoHyphens w:val="0"/>
              <w:jc w:val="center"/>
              <w:rPr>
                <w:b/>
                <w:color w:val="000000" w:themeColor="text1"/>
                <w:sz w:val="22"/>
                <w:szCs w:val="22"/>
              </w:rPr>
            </w:pPr>
          </w:p>
          <w:p w:rsidR="00ED2DEE" w:rsidRPr="00B272AB" w:rsidRDefault="00ED2DE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u w:val="single"/>
              </w:rPr>
            </w:pPr>
          </w:p>
          <w:p w:rsidR="005F004E" w:rsidRPr="00B272AB" w:rsidRDefault="00ED2DEE" w:rsidP="00A26B08">
            <w:pPr>
              <w:widowControl/>
              <w:suppressAutoHyphens w:val="0"/>
              <w:jc w:val="center"/>
              <w:rPr>
                <w:b/>
                <w:color w:val="000000" w:themeColor="text1"/>
                <w:sz w:val="22"/>
                <w:szCs w:val="22"/>
                <w:u w:val="single"/>
              </w:rPr>
            </w:pPr>
            <w:r w:rsidRPr="00B272AB">
              <w:rPr>
                <w:b/>
                <w:color w:val="000000" w:themeColor="text1"/>
                <w:sz w:val="22"/>
                <w:szCs w:val="22"/>
                <w:u w:val="single"/>
              </w:rPr>
              <w:t>5</w:t>
            </w:r>
            <w:r w:rsidR="00174A75">
              <w:rPr>
                <w:b/>
                <w:color w:val="000000" w:themeColor="text1"/>
                <w:sz w:val="22"/>
                <w:szCs w:val="22"/>
                <w:u w:val="single"/>
              </w:rPr>
              <w:t>1</w:t>
            </w:r>
            <w:r w:rsidR="005F004E" w:rsidRPr="00B272AB">
              <w:rPr>
                <w:b/>
                <w:color w:val="000000" w:themeColor="text1"/>
                <w:sz w:val="22"/>
                <w:szCs w:val="22"/>
                <w:u w:val="single"/>
              </w:rPr>
              <w:t xml:space="preserve"> lei/zi/vehicul </w:t>
            </w: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A26B08">
            <w:pPr>
              <w:widowControl/>
              <w:suppressAutoHyphens w:val="0"/>
              <w:jc w:val="center"/>
              <w:rPr>
                <w:b/>
                <w:color w:val="000000" w:themeColor="text1"/>
                <w:sz w:val="22"/>
                <w:szCs w:val="22"/>
                <w:u w:val="single"/>
              </w:rPr>
            </w:pPr>
          </w:p>
          <w:p w:rsidR="005F004E" w:rsidRPr="00B272AB" w:rsidRDefault="00ED2DEE" w:rsidP="00A26B08">
            <w:pPr>
              <w:widowControl/>
              <w:suppressAutoHyphens w:val="0"/>
              <w:jc w:val="center"/>
              <w:rPr>
                <w:b/>
                <w:color w:val="000000" w:themeColor="text1"/>
                <w:sz w:val="22"/>
                <w:szCs w:val="22"/>
              </w:rPr>
            </w:pPr>
            <w:r w:rsidRPr="00B272AB">
              <w:rPr>
                <w:b/>
                <w:color w:val="000000" w:themeColor="text1"/>
                <w:sz w:val="22"/>
                <w:szCs w:val="22"/>
                <w:u w:val="single"/>
              </w:rPr>
              <w:t>9</w:t>
            </w:r>
            <w:r w:rsidR="00174A75">
              <w:rPr>
                <w:b/>
                <w:color w:val="000000" w:themeColor="text1"/>
                <w:sz w:val="22"/>
                <w:szCs w:val="22"/>
                <w:u w:val="single"/>
              </w:rPr>
              <w:t>1</w:t>
            </w:r>
            <w:r w:rsidRPr="00B272AB">
              <w:rPr>
                <w:b/>
                <w:color w:val="000000" w:themeColor="text1"/>
                <w:sz w:val="22"/>
                <w:szCs w:val="22"/>
                <w:u w:val="single"/>
              </w:rPr>
              <w:t xml:space="preserve"> </w:t>
            </w:r>
            <w:r w:rsidR="005F004E" w:rsidRPr="00B272AB">
              <w:rPr>
                <w:b/>
                <w:color w:val="000000" w:themeColor="text1"/>
                <w:sz w:val="22"/>
                <w:szCs w:val="22"/>
                <w:u w:val="single"/>
              </w:rPr>
              <w:t xml:space="preserve">lei/zi/vehicul </w:t>
            </w:r>
          </w:p>
          <w:p w:rsidR="005F004E" w:rsidRPr="00B272AB" w:rsidRDefault="005F004E" w:rsidP="000E1223">
            <w:pPr>
              <w:widowControl/>
              <w:suppressAutoHyphens w:val="0"/>
              <w:jc w:val="center"/>
              <w:rPr>
                <w:b/>
                <w:color w:val="000000" w:themeColor="text1"/>
                <w:sz w:val="22"/>
                <w:szCs w:val="22"/>
                <w:u w:val="single"/>
              </w:rPr>
            </w:pPr>
          </w:p>
          <w:p w:rsidR="005F004E" w:rsidRPr="00B272AB" w:rsidRDefault="005F004E" w:rsidP="000E1223">
            <w:pPr>
              <w:widowControl/>
              <w:suppressAutoHyphens w:val="0"/>
              <w:jc w:val="center"/>
              <w:rPr>
                <w:b/>
                <w:color w:val="000000" w:themeColor="text1"/>
                <w:sz w:val="22"/>
                <w:szCs w:val="22"/>
              </w:rPr>
            </w:pPr>
          </w:p>
          <w:p w:rsidR="00ED2DEE" w:rsidRPr="00B272AB" w:rsidRDefault="00ED2DEE" w:rsidP="000E1223">
            <w:pPr>
              <w:snapToGrid w:val="0"/>
              <w:jc w:val="center"/>
              <w:rPr>
                <w:b/>
                <w:color w:val="000000" w:themeColor="text1"/>
                <w:sz w:val="22"/>
                <w:szCs w:val="22"/>
                <w:u w:val="single"/>
              </w:rPr>
            </w:pPr>
          </w:p>
          <w:p w:rsidR="00ED2DEE" w:rsidRPr="00B272AB" w:rsidRDefault="00ED2DEE" w:rsidP="000E1223">
            <w:pPr>
              <w:snapToGrid w:val="0"/>
              <w:jc w:val="center"/>
              <w:rPr>
                <w:b/>
                <w:color w:val="000000" w:themeColor="text1"/>
                <w:sz w:val="22"/>
                <w:szCs w:val="22"/>
                <w:u w:val="single"/>
              </w:rPr>
            </w:pPr>
          </w:p>
          <w:p w:rsidR="005F004E" w:rsidRPr="00B272AB" w:rsidRDefault="005F004E" w:rsidP="000E1223">
            <w:pPr>
              <w:snapToGrid w:val="0"/>
              <w:jc w:val="center"/>
              <w:rPr>
                <w:b/>
                <w:color w:val="000000" w:themeColor="text1"/>
                <w:sz w:val="22"/>
                <w:szCs w:val="22"/>
                <w:u w:val="single"/>
              </w:rPr>
            </w:pPr>
            <w:r w:rsidRPr="00B272AB">
              <w:rPr>
                <w:b/>
                <w:color w:val="000000" w:themeColor="text1"/>
                <w:sz w:val="22"/>
                <w:szCs w:val="22"/>
                <w:u w:val="single"/>
              </w:rPr>
              <w:t>12</w:t>
            </w:r>
            <w:r w:rsidR="00174A75">
              <w:rPr>
                <w:b/>
                <w:color w:val="000000" w:themeColor="text1"/>
                <w:sz w:val="22"/>
                <w:szCs w:val="22"/>
                <w:u w:val="single"/>
              </w:rPr>
              <w:t>16</w:t>
            </w:r>
            <w:r w:rsidRPr="00B272AB">
              <w:rPr>
                <w:b/>
                <w:color w:val="000000" w:themeColor="text1"/>
                <w:sz w:val="22"/>
                <w:szCs w:val="22"/>
                <w:u w:val="single"/>
              </w:rPr>
              <w:t xml:space="preserve"> lei/zi/vehicul</w:t>
            </w: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5F004E" w:rsidRPr="00B272AB" w:rsidRDefault="005F004E" w:rsidP="000E1223">
            <w:pPr>
              <w:jc w:val="center"/>
              <w:rPr>
                <w:color w:val="000000" w:themeColor="text1"/>
                <w:sz w:val="22"/>
                <w:szCs w:val="22"/>
              </w:rPr>
            </w:pPr>
          </w:p>
          <w:p w:rsidR="00ED2DEE" w:rsidRPr="00B272AB" w:rsidRDefault="00ED2DEE" w:rsidP="000E1223">
            <w:pPr>
              <w:jc w:val="center"/>
              <w:rPr>
                <w:b/>
                <w:color w:val="000000" w:themeColor="text1"/>
                <w:sz w:val="22"/>
                <w:szCs w:val="22"/>
                <w:u w:val="single"/>
              </w:rPr>
            </w:pPr>
          </w:p>
          <w:p w:rsidR="005F004E" w:rsidRPr="00B272AB" w:rsidRDefault="005F004E" w:rsidP="000E1223">
            <w:pPr>
              <w:jc w:val="center"/>
              <w:rPr>
                <w:b/>
                <w:color w:val="000000" w:themeColor="text1"/>
                <w:sz w:val="22"/>
                <w:szCs w:val="22"/>
                <w:u w:val="single"/>
              </w:rPr>
            </w:pPr>
            <w:r w:rsidRPr="00B272AB">
              <w:rPr>
                <w:b/>
                <w:color w:val="000000" w:themeColor="text1"/>
                <w:sz w:val="22"/>
                <w:szCs w:val="22"/>
                <w:u w:val="single"/>
              </w:rPr>
              <w:t>5 lei/zi/zonă</w:t>
            </w:r>
          </w:p>
        </w:tc>
        <w:tc>
          <w:tcPr>
            <w:tcW w:w="245" w:type="dxa"/>
            <w:gridSpan w:val="2"/>
            <w:vMerge w:val="restart"/>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8420E7">
        <w:trPr>
          <w:gridAfter w:val="2"/>
          <w:wAfter w:w="142" w:type="dxa"/>
          <w:trHeight w:val="707"/>
        </w:trPr>
        <w:tc>
          <w:tcPr>
            <w:tcW w:w="10960" w:type="dxa"/>
            <w:gridSpan w:val="11"/>
            <w:tcBorders>
              <w:top w:val="single" w:sz="4" w:space="0" w:color="auto"/>
              <w:left w:val="single" w:sz="4" w:space="0" w:color="000000"/>
              <w:bottom w:val="single" w:sz="4" w:space="0" w:color="auto"/>
            </w:tcBorders>
          </w:tcPr>
          <w:p w:rsidR="005F004E" w:rsidRPr="00B272AB" w:rsidRDefault="005F004E" w:rsidP="0079040C">
            <w:pPr>
              <w:pStyle w:val="ListParagraph"/>
              <w:ind w:left="0"/>
              <w:jc w:val="both"/>
              <w:rPr>
                <w:i/>
                <w:iCs/>
                <w:color w:val="000000" w:themeColor="text1"/>
                <w:sz w:val="22"/>
                <w:szCs w:val="22"/>
              </w:rPr>
            </w:pPr>
            <w:r w:rsidRPr="00B272AB">
              <w:rPr>
                <w:b/>
                <w:i/>
                <w:iCs/>
                <w:color w:val="000000" w:themeColor="text1"/>
                <w:sz w:val="22"/>
                <w:szCs w:val="22"/>
              </w:rPr>
              <w:t xml:space="preserve">NOTĂ:  </w:t>
            </w:r>
            <w:r w:rsidRPr="00B272AB">
              <w:rPr>
                <w:i/>
                <w:iCs/>
                <w:color w:val="000000" w:themeColor="text1"/>
                <w:sz w:val="22"/>
                <w:szCs w:val="22"/>
                <w:u w:val="single"/>
              </w:rPr>
              <w:t xml:space="preserve">Taxele prevăzute la literele </w:t>
            </w:r>
            <w:r w:rsidRPr="00B272AB">
              <w:rPr>
                <w:b/>
                <w:i/>
                <w:iCs/>
                <w:color w:val="000000" w:themeColor="text1"/>
                <w:sz w:val="22"/>
                <w:szCs w:val="22"/>
                <w:u w:val="single"/>
              </w:rPr>
              <w:t>d, e, f ,</w:t>
            </w:r>
            <w:r w:rsidRPr="00B272AB">
              <w:rPr>
                <w:i/>
                <w:iCs/>
                <w:color w:val="000000" w:themeColor="text1"/>
                <w:sz w:val="22"/>
                <w:szCs w:val="22"/>
                <w:u w:val="single"/>
              </w:rPr>
              <w:t xml:space="preserve"> se aplică pe străzile cu restricţie de tonaj, fiind  altele decât cele aprobate prin HCL nr. 241/2015.(tranzit Municipiu).</w:t>
            </w:r>
          </w:p>
          <w:p w:rsidR="005F004E" w:rsidRPr="00B272AB" w:rsidRDefault="005F004E" w:rsidP="0079040C">
            <w:pPr>
              <w:pStyle w:val="ListParagraph"/>
              <w:ind w:left="0"/>
              <w:jc w:val="both"/>
              <w:rPr>
                <w:i/>
                <w:iCs/>
                <w:color w:val="000000" w:themeColor="text1"/>
                <w:sz w:val="22"/>
                <w:szCs w:val="22"/>
              </w:rPr>
            </w:pPr>
            <w:r w:rsidRPr="00B272AB">
              <w:rPr>
                <w:i/>
                <w:iCs/>
                <w:color w:val="000000" w:themeColor="text1"/>
                <w:sz w:val="22"/>
                <w:szCs w:val="22"/>
              </w:rPr>
              <w:t>Stabilirea traseelor seface de către ADP.</w:t>
            </w:r>
          </w:p>
          <w:p w:rsidR="005F004E" w:rsidRPr="00B272AB" w:rsidRDefault="005F004E" w:rsidP="0079040C">
            <w:pPr>
              <w:pStyle w:val="ListParagraph"/>
              <w:ind w:left="0"/>
              <w:jc w:val="both"/>
              <w:rPr>
                <w:i/>
                <w:iCs/>
                <w:color w:val="000000" w:themeColor="text1"/>
                <w:sz w:val="22"/>
                <w:szCs w:val="22"/>
                <w:u w:val="single"/>
              </w:rPr>
            </w:pPr>
            <w:r w:rsidRPr="00B272AB">
              <w:rPr>
                <w:i/>
                <w:iCs/>
                <w:color w:val="000000" w:themeColor="text1"/>
                <w:sz w:val="22"/>
                <w:szCs w:val="22"/>
                <w:u w:val="single"/>
              </w:rPr>
              <w:t xml:space="preserve">             Excepţie de la taxele sus precizate fac societăţile care au contracte cu municipalitatea şi au cuprins în contractul de execuţie „taxele şi avizele pentru lucrarea în desfăşurare sunt suportate de către beneficiar”.</w:t>
            </w:r>
          </w:p>
          <w:p w:rsidR="005F004E" w:rsidRPr="00B272AB" w:rsidRDefault="005F004E" w:rsidP="009A38CD">
            <w:pPr>
              <w:pStyle w:val="ListParagraph"/>
              <w:ind w:left="0"/>
              <w:jc w:val="both"/>
              <w:rPr>
                <w:color w:val="000000" w:themeColor="text1"/>
                <w:sz w:val="22"/>
                <w:szCs w:val="22"/>
                <w:u w:val="single"/>
              </w:rPr>
            </w:pPr>
            <w:r w:rsidRPr="00B272AB">
              <w:rPr>
                <w:i/>
                <w:iCs/>
                <w:color w:val="000000" w:themeColor="text1"/>
                <w:sz w:val="22"/>
                <w:szCs w:val="22"/>
              </w:rPr>
              <w:t xml:space="preserve">            </w:t>
            </w:r>
            <w:r w:rsidRPr="00B272AB">
              <w:rPr>
                <w:i/>
                <w:iCs/>
                <w:color w:val="000000" w:themeColor="text1"/>
                <w:sz w:val="22"/>
                <w:szCs w:val="22"/>
                <w:u w:val="single"/>
              </w:rPr>
              <w:t>Toate alte reglementări ce contravin prezentei hotărâri, se abrogă.</w:t>
            </w:r>
          </w:p>
        </w:tc>
        <w:tc>
          <w:tcPr>
            <w:tcW w:w="245" w:type="dxa"/>
            <w:gridSpan w:val="2"/>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53E65">
        <w:trPr>
          <w:gridAfter w:val="2"/>
          <w:wAfter w:w="142" w:type="dxa"/>
          <w:trHeight w:val="504"/>
        </w:trPr>
        <w:tc>
          <w:tcPr>
            <w:tcW w:w="822" w:type="dxa"/>
            <w:gridSpan w:val="2"/>
            <w:tcBorders>
              <w:top w:val="single" w:sz="4" w:space="0" w:color="auto"/>
              <w:left w:val="single" w:sz="4" w:space="0" w:color="000000"/>
              <w:bottom w:val="single" w:sz="4" w:space="0" w:color="000000"/>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XVII</w:t>
            </w:r>
          </w:p>
        </w:tc>
        <w:tc>
          <w:tcPr>
            <w:tcW w:w="5164" w:type="dxa"/>
            <w:gridSpan w:val="5"/>
            <w:tcBorders>
              <w:top w:val="single" w:sz="4" w:space="0" w:color="auto"/>
              <w:left w:val="single" w:sz="4" w:space="0" w:color="000000"/>
              <w:bottom w:val="single" w:sz="4" w:space="0" w:color="000000"/>
            </w:tcBorders>
          </w:tcPr>
          <w:p w:rsidR="005F004E" w:rsidRPr="00B272AB" w:rsidRDefault="005F004E" w:rsidP="00B73707">
            <w:pPr>
              <w:snapToGrid w:val="0"/>
              <w:jc w:val="both"/>
              <w:rPr>
                <w:b/>
                <w:color w:val="000000" w:themeColor="text1"/>
                <w:sz w:val="22"/>
                <w:szCs w:val="22"/>
              </w:rPr>
            </w:pPr>
            <w:r w:rsidRPr="00B272AB">
              <w:rPr>
                <w:b/>
                <w:color w:val="000000" w:themeColor="text1"/>
                <w:sz w:val="22"/>
                <w:szCs w:val="22"/>
              </w:rPr>
              <w:t>Taxă pentru eliberarea AVIZ-ului de către Serviciul ADP, cu excepţia avizului eliberat pentru reţelele de transmitere de informaţii</w:t>
            </w:r>
          </w:p>
        </w:tc>
        <w:tc>
          <w:tcPr>
            <w:tcW w:w="4974" w:type="dxa"/>
            <w:gridSpan w:val="4"/>
            <w:tcBorders>
              <w:top w:val="single" w:sz="4" w:space="0" w:color="auto"/>
              <w:left w:val="single" w:sz="4" w:space="0" w:color="000000"/>
              <w:bottom w:val="single" w:sz="4" w:space="0" w:color="000000"/>
            </w:tcBorders>
          </w:tcPr>
          <w:p w:rsidR="005F004E" w:rsidRPr="00B272AB" w:rsidRDefault="005F004E" w:rsidP="000B2073">
            <w:pPr>
              <w:snapToGrid w:val="0"/>
              <w:jc w:val="both"/>
              <w:rPr>
                <w:b/>
                <w:color w:val="000000" w:themeColor="text1"/>
                <w:sz w:val="22"/>
                <w:szCs w:val="22"/>
              </w:rPr>
            </w:pPr>
          </w:p>
          <w:p w:rsidR="005F004E" w:rsidRPr="00B272AB" w:rsidRDefault="005F004E" w:rsidP="0079040C">
            <w:pPr>
              <w:snapToGrid w:val="0"/>
              <w:jc w:val="center"/>
              <w:rPr>
                <w:b/>
                <w:color w:val="000000" w:themeColor="text1"/>
                <w:sz w:val="22"/>
                <w:szCs w:val="22"/>
                <w:u w:val="single"/>
              </w:rPr>
            </w:pPr>
            <w:r w:rsidRPr="00B272AB">
              <w:rPr>
                <w:b/>
                <w:color w:val="000000" w:themeColor="text1"/>
                <w:sz w:val="22"/>
                <w:szCs w:val="22"/>
                <w:u w:val="single"/>
              </w:rPr>
              <w:t>9</w:t>
            </w:r>
            <w:r w:rsidR="00174A75">
              <w:rPr>
                <w:b/>
                <w:color w:val="000000" w:themeColor="text1"/>
                <w:sz w:val="22"/>
                <w:szCs w:val="22"/>
                <w:u w:val="single"/>
              </w:rPr>
              <w:t>1</w:t>
            </w:r>
            <w:r w:rsidRPr="00B272AB">
              <w:rPr>
                <w:b/>
                <w:color w:val="000000" w:themeColor="text1"/>
                <w:sz w:val="22"/>
                <w:szCs w:val="22"/>
                <w:u w:val="single"/>
              </w:rPr>
              <w:t xml:space="preserve"> lei/aviz</w:t>
            </w:r>
          </w:p>
          <w:p w:rsidR="005F004E" w:rsidRPr="00B272AB" w:rsidRDefault="005F004E" w:rsidP="0079040C">
            <w:pPr>
              <w:widowControl/>
              <w:suppressAutoHyphens w:val="0"/>
              <w:jc w:val="center"/>
              <w:rPr>
                <w:b/>
                <w:color w:val="000000" w:themeColor="text1"/>
                <w:sz w:val="22"/>
                <w:szCs w:val="22"/>
              </w:rPr>
            </w:pPr>
          </w:p>
          <w:p w:rsidR="005F004E" w:rsidRPr="00B272AB" w:rsidRDefault="005F004E" w:rsidP="0079040C">
            <w:pPr>
              <w:snapToGrid w:val="0"/>
              <w:rPr>
                <w:b/>
                <w:color w:val="000000" w:themeColor="text1"/>
                <w:sz w:val="22"/>
                <w:szCs w:val="22"/>
              </w:rPr>
            </w:pPr>
          </w:p>
        </w:tc>
        <w:tc>
          <w:tcPr>
            <w:tcW w:w="245" w:type="dxa"/>
            <w:gridSpan w:val="2"/>
            <w:tcBorders>
              <w:left w:val="single" w:sz="4" w:space="0" w:color="000000"/>
            </w:tcBorders>
          </w:tcPr>
          <w:p w:rsidR="005F004E" w:rsidRPr="00B272AB" w:rsidRDefault="005F004E" w:rsidP="000B2073">
            <w:pPr>
              <w:snapToGrid w:val="0"/>
              <w:rPr>
                <w:i/>
                <w:iCs/>
                <w:color w:val="000000" w:themeColor="text1"/>
                <w:sz w:val="22"/>
                <w:szCs w:val="22"/>
              </w:rPr>
            </w:pPr>
          </w:p>
        </w:tc>
      </w:tr>
      <w:tr w:rsidR="00B272AB" w:rsidRPr="00B272AB" w:rsidTr="008420E7">
        <w:trPr>
          <w:gridAfter w:val="3"/>
          <w:wAfter w:w="362" w:type="dxa"/>
          <w:trHeight w:val="2042"/>
        </w:trPr>
        <w:tc>
          <w:tcPr>
            <w:tcW w:w="10960" w:type="dxa"/>
            <w:gridSpan w:val="11"/>
            <w:tcBorders>
              <w:top w:val="single" w:sz="4" w:space="0" w:color="auto"/>
              <w:left w:val="single" w:sz="4" w:space="0" w:color="000000"/>
              <w:bottom w:val="single" w:sz="4" w:space="0" w:color="000000"/>
            </w:tcBorders>
          </w:tcPr>
          <w:p w:rsidR="005F004E" w:rsidRPr="00B272AB" w:rsidRDefault="005F004E" w:rsidP="000B2073">
            <w:pPr>
              <w:snapToGrid w:val="0"/>
              <w:jc w:val="both"/>
              <w:rPr>
                <w:i/>
                <w:iCs/>
                <w:color w:val="000000" w:themeColor="text1"/>
                <w:sz w:val="22"/>
                <w:szCs w:val="22"/>
              </w:rPr>
            </w:pPr>
            <w:r w:rsidRPr="00B272AB">
              <w:rPr>
                <w:b/>
                <w:i/>
                <w:iCs/>
                <w:color w:val="000000" w:themeColor="text1"/>
                <w:sz w:val="22"/>
                <w:szCs w:val="22"/>
              </w:rPr>
              <w:t>NOTĂ</w:t>
            </w:r>
            <w:r w:rsidRPr="00B272AB">
              <w:rPr>
                <w:i/>
                <w:iCs/>
                <w:color w:val="000000" w:themeColor="text1"/>
                <w:sz w:val="22"/>
                <w:szCs w:val="22"/>
              </w:rPr>
              <w:t>: Taxa se referă la toate avizele eliberate de către Serviciul Administraţia Domeniului Public.</w:t>
            </w:r>
          </w:p>
          <w:p w:rsidR="005F004E" w:rsidRPr="00B272AB" w:rsidRDefault="005F004E" w:rsidP="00824AAD">
            <w:pPr>
              <w:snapToGrid w:val="0"/>
              <w:jc w:val="both"/>
              <w:rPr>
                <w:i/>
                <w:iCs/>
                <w:color w:val="000000" w:themeColor="text1"/>
                <w:sz w:val="22"/>
                <w:szCs w:val="22"/>
              </w:rPr>
            </w:pPr>
            <w:r w:rsidRPr="00B272AB">
              <w:rPr>
                <w:i/>
                <w:iCs/>
                <w:color w:val="000000" w:themeColor="text1"/>
                <w:sz w:val="22"/>
                <w:szCs w:val="22"/>
              </w:rPr>
              <w:t xml:space="preserve">             Neplata la termen a orcărui aviz eliberat duce la aplicarea penaltăţilor prevăzute de lege iar nerespectarea condiţiilor impuse în aviz duce la recuperarea sumelor datorate, anularea avizului şi neeliberarea  altui aviz pe perioada unui an.</w:t>
            </w:r>
          </w:p>
          <w:p w:rsidR="005F004E" w:rsidRPr="00B272AB" w:rsidRDefault="00E10EE6" w:rsidP="00E10EE6">
            <w:pPr>
              <w:snapToGrid w:val="0"/>
              <w:jc w:val="both"/>
              <w:rPr>
                <w:b/>
                <w:i/>
                <w:iCs/>
                <w:color w:val="000000" w:themeColor="text1"/>
                <w:sz w:val="22"/>
                <w:szCs w:val="22"/>
                <w:u w:val="single"/>
              </w:rPr>
            </w:pPr>
            <w:r>
              <w:rPr>
                <w:b/>
                <w:i/>
                <w:iCs/>
                <w:color w:val="000000" w:themeColor="text1"/>
                <w:sz w:val="22"/>
                <w:szCs w:val="22"/>
                <w:u w:val="single"/>
              </w:rPr>
              <w:t xml:space="preserve">         Pentru art. IV, V, VI</w:t>
            </w:r>
            <w:r w:rsidR="005F004E" w:rsidRPr="00B272AB">
              <w:rPr>
                <w:b/>
                <w:i/>
                <w:iCs/>
                <w:color w:val="000000" w:themeColor="text1"/>
                <w:sz w:val="22"/>
                <w:szCs w:val="22"/>
                <w:u w:val="single"/>
              </w:rPr>
              <w:t>, XIV</w:t>
            </w:r>
            <w:r>
              <w:rPr>
                <w:b/>
                <w:i/>
                <w:iCs/>
                <w:color w:val="000000" w:themeColor="text1"/>
                <w:sz w:val="22"/>
                <w:szCs w:val="22"/>
                <w:u w:val="single"/>
              </w:rPr>
              <w:t>, XV</w:t>
            </w:r>
            <w:r w:rsidR="005F004E" w:rsidRPr="00B272AB">
              <w:rPr>
                <w:b/>
                <w:i/>
                <w:iCs/>
                <w:color w:val="000000" w:themeColor="text1"/>
                <w:sz w:val="22"/>
                <w:szCs w:val="22"/>
                <w:u w:val="single"/>
              </w:rPr>
              <w:t xml:space="preserve"> şi X</w:t>
            </w:r>
            <w:r>
              <w:rPr>
                <w:b/>
                <w:i/>
                <w:iCs/>
                <w:color w:val="000000" w:themeColor="text1"/>
                <w:sz w:val="22"/>
                <w:szCs w:val="22"/>
                <w:u w:val="single"/>
              </w:rPr>
              <w:t>X</w:t>
            </w:r>
            <w:r w:rsidR="005F004E" w:rsidRPr="00B272AB">
              <w:rPr>
                <w:b/>
                <w:i/>
                <w:iCs/>
                <w:color w:val="000000" w:themeColor="text1"/>
                <w:sz w:val="22"/>
                <w:szCs w:val="22"/>
                <w:u w:val="single"/>
              </w:rPr>
              <w:t>V</w:t>
            </w:r>
            <w:r>
              <w:rPr>
                <w:b/>
                <w:i/>
                <w:iCs/>
                <w:color w:val="000000" w:themeColor="text1"/>
                <w:sz w:val="22"/>
                <w:szCs w:val="22"/>
                <w:u w:val="single"/>
              </w:rPr>
              <w:t>I</w:t>
            </w:r>
            <w:r w:rsidR="005F004E" w:rsidRPr="00B272AB">
              <w:rPr>
                <w:b/>
                <w:i/>
                <w:iCs/>
                <w:color w:val="000000" w:themeColor="text1"/>
                <w:sz w:val="22"/>
                <w:szCs w:val="22"/>
                <w:u w:val="single"/>
              </w:rPr>
              <w:t xml:space="preserve">   perioada de avizare va fi de maxim 30 de zile calendaristice, cu posibilitatea de prelungire pentru înca 30 de zile(avizul se prelungeşte o singură dată), după care se va solicita un nou aviz .</w:t>
            </w:r>
          </w:p>
        </w:tc>
        <w:tc>
          <w:tcPr>
            <w:tcW w:w="25" w:type="dxa"/>
            <w:tcBorders>
              <w:left w:val="single" w:sz="4" w:space="0" w:color="000000"/>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53E65">
        <w:trPr>
          <w:trHeight w:val="855"/>
        </w:trPr>
        <w:tc>
          <w:tcPr>
            <w:tcW w:w="822" w:type="dxa"/>
            <w:gridSpan w:val="2"/>
            <w:tcBorders>
              <w:top w:val="single" w:sz="4" w:space="0" w:color="auto"/>
              <w:left w:val="single" w:sz="4" w:space="0" w:color="auto"/>
              <w:bottom w:val="single" w:sz="4" w:space="0" w:color="auto"/>
              <w:right w:val="single" w:sz="4" w:space="0" w:color="auto"/>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XVIII</w:t>
            </w:r>
          </w:p>
          <w:p w:rsidR="005F004E" w:rsidRPr="00B272AB" w:rsidRDefault="005F004E" w:rsidP="00E53E65">
            <w:pPr>
              <w:snapToGrid w:val="0"/>
              <w:jc w:val="center"/>
              <w:rPr>
                <w:color w:val="000000" w:themeColor="text1"/>
                <w:sz w:val="22"/>
                <w:szCs w:val="22"/>
              </w:rPr>
            </w:pPr>
          </w:p>
          <w:p w:rsidR="005F004E" w:rsidRPr="00B272AB" w:rsidRDefault="005F004E" w:rsidP="00E53E65">
            <w:pPr>
              <w:snapToGrid w:val="0"/>
              <w:jc w:val="center"/>
              <w:rPr>
                <w:color w:val="000000" w:themeColor="text1"/>
                <w:sz w:val="22"/>
                <w:szCs w:val="22"/>
              </w:rPr>
            </w:pPr>
          </w:p>
        </w:tc>
        <w:tc>
          <w:tcPr>
            <w:tcW w:w="5164" w:type="dxa"/>
            <w:gridSpan w:val="5"/>
            <w:tcBorders>
              <w:top w:val="single" w:sz="4" w:space="0" w:color="auto"/>
              <w:left w:val="single" w:sz="4" w:space="0" w:color="auto"/>
              <w:bottom w:val="single" w:sz="4" w:space="0" w:color="auto"/>
              <w:right w:val="single" w:sz="4" w:space="0" w:color="auto"/>
            </w:tcBorders>
          </w:tcPr>
          <w:p w:rsidR="005F004E" w:rsidRPr="00B272AB" w:rsidRDefault="005F004E" w:rsidP="002556C9">
            <w:pPr>
              <w:snapToGrid w:val="0"/>
              <w:jc w:val="both"/>
              <w:rPr>
                <w:b/>
                <w:color w:val="000000" w:themeColor="text1"/>
                <w:sz w:val="22"/>
                <w:szCs w:val="22"/>
              </w:rPr>
            </w:pPr>
            <w:r w:rsidRPr="00B272AB">
              <w:rPr>
                <w:b/>
                <w:color w:val="000000" w:themeColor="text1"/>
                <w:sz w:val="22"/>
                <w:szCs w:val="22"/>
              </w:rPr>
              <w:t>Taxă restituire către proprietari a câinilor capturaţi pe domeniul public sau privat al Municipiului.</w:t>
            </w:r>
          </w:p>
        </w:tc>
        <w:tc>
          <w:tcPr>
            <w:tcW w:w="4974" w:type="dxa"/>
            <w:gridSpan w:val="4"/>
            <w:tcBorders>
              <w:top w:val="single" w:sz="4" w:space="0" w:color="auto"/>
              <w:left w:val="single" w:sz="4" w:space="0" w:color="auto"/>
              <w:bottom w:val="single" w:sz="4" w:space="0" w:color="auto"/>
            </w:tcBorders>
          </w:tcPr>
          <w:p w:rsidR="005F004E" w:rsidRPr="00B272AB" w:rsidRDefault="005F004E" w:rsidP="009D5600">
            <w:pPr>
              <w:snapToGrid w:val="0"/>
              <w:jc w:val="center"/>
              <w:rPr>
                <w:color w:val="000000" w:themeColor="text1"/>
                <w:sz w:val="22"/>
                <w:szCs w:val="22"/>
              </w:rPr>
            </w:pPr>
          </w:p>
          <w:p w:rsidR="005F004E" w:rsidRPr="00B272AB" w:rsidRDefault="00030FA4" w:rsidP="009D5600">
            <w:pPr>
              <w:snapToGrid w:val="0"/>
              <w:jc w:val="center"/>
              <w:rPr>
                <w:b/>
                <w:color w:val="000000" w:themeColor="text1"/>
                <w:sz w:val="22"/>
                <w:szCs w:val="22"/>
                <w:u w:val="single"/>
              </w:rPr>
            </w:pPr>
            <w:r>
              <w:rPr>
                <w:b/>
                <w:color w:val="000000" w:themeColor="text1"/>
                <w:sz w:val="22"/>
                <w:szCs w:val="22"/>
                <w:u w:val="single"/>
              </w:rPr>
              <w:t>40</w:t>
            </w:r>
            <w:r w:rsidR="00174A75">
              <w:rPr>
                <w:b/>
                <w:color w:val="000000" w:themeColor="text1"/>
                <w:sz w:val="22"/>
                <w:szCs w:val="22"/>
                <w:u w:val="single"/>
              </w:rPr>
              <w:t>5</w:t>
            </w:r>
            <w:r w:rsidR="005F004E" w:rsidRPr="00B272AB">
              <w:rPr>
                <w:b/>
                <w:color w:val="000000" w:themeColor="text1"/>
                <w:sz w:val="22"/>
                <w:szCs w:val="22"/>
                <w:u w:val="single"/>
              </w:rPr>
              <w:t xml:space="preserve"> lei/ câine + </w:t>
            </w:r>
            <w:r>
              <w:rPr>
                <w:b/>
                <w:color w:val="000000" w:themeColor="text1"/>
                <w:sz w:val="22"/>
                <w:szCs w:val="22"/>
                <w:u w:val="single"/>
              </w:rPr>
              <w:t>10</w:t>
            </w:r>
            <w:r w:rsidR="005F004E" w:rsidRPr="00B272AB">
              <w:rPr>
                <w:b/>
                <w:color w:val="000000" w:themeColor="text1"/>
                <w:sz w:val="22"/>
                <w:szCs w:val="22"/>
                <w:u w:val="single"/>
              </w:rPr>
              <w:t xml:space="preserve"> lei/ ziua de cazare</w:t>
            </w:r>
          </w:p>
          <w:p w:rsidR="005F004E" w:rsidRPr="00B272AB" w:rsidRDefault="005F004E" w:rsidP="009D5600">
            <w:pPr>
              <w:snapToGrid w:val="0"/>
              <w:jc w:val="center"/>
              <w:rPr>
                <w:b/>
                <w:color w:val="000000" w:themeColor="text1"/>
                <w:sz w:val="22"/>
                <w:szCs w:val="22"/>
              </w:rPr>
            </w:pPr>
          </w:p>
        </w:tc>
        <w:tc>
          <w:tcPr>
            <w:tcW w:w="387" w:type="dxa"/>
            <w:gridSpan w:val="4"/>
            <w:vMerge w:val="restart"/>
            <w:tcBorders>
              <w:left w:val="single" w:sz="4" w:space="0" w:color="000000"/>
            </w:tcBorders>
          </w:tcPr>
          <w:p w:rsidR="005F004E" w:rsidRPr="00B272AB" w:rsidRDefault="005F004E" w:rsidP="000B2073">
            <w:pPr>
              <w:snapToGrid w:val="0"/>
              <w:rPr>
                <w:b/>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p w:rsidR="005F004E" w:rsidRPr="00B272AB" w:rsidRDefault="005F004E" w:rsidP="000B2073">
            <w:pPr>
              <w:snapToGrid w:val="0"/>
              <w:rPr>
                <w:color w:val="000000" w:themeColor="text1"/>
                <w:sz w:val="22"/>
                <w:szCs w:val="22"/>
              </w:rPr>
            </w:pPr>
          </w:p>
        </w:tc>
      </w:tr>
      <w:tr w:rsidR="00B272AB" w:rsidRPr="00B272AB" w:rsidTr="00327D34">
        <w:trPr>
          <w:trHeight w:val="630"/>
        </w:trPr>
        <w:tc>
          <w:tcPr>
            <w:tcW w:w="10960" w:type="dxa"/>
            <w:gridSpan w:val="11"/>
            <w:tcBorders>
              <w:top w:val="single" w:sz="4" w:space="0" w:color="auto"/>
              <w:left w:val="single" w:sz="4" w:space="0" w:color="auto"/>
              <w:bottom w:val="single" w:sz="4" w:space="0" w:color="auto"/>
              <w:right w:val="single" w:sz="4" w:space="0" w:color="000000"/>
            </w:tcBorders>
          </w:tcPr>
          <w:p w:rsidR="005F004E" w:rsidRPr="00B272AB" w:rsidRDefault="005F004E" w:rsidP="00CC20AA">
            <w:pPr>
              <w:snapToGrid w:val="0"/>
              <w:jc w:val="both"/>
              <w:rPr>
                <w:i/>
                <w:color w:val="000000" w:themeColor="text1"/>
                <w:sz w:val="22"/>
                <w:szCs w:val="22"/>
              </w:rPr>
            </w:pPr>
            <w:r w:rsidRPr="00172253">
              <w:rPr>
                <w:b/>
                <w:i/>
                <w:color w:val="000000" w:themeColor="text1"/>
                <w:sz w:val="22"/>
                <w:szCs w:val="22"/>
              </w:rPr>
              <w:t>Notă:</w:t>
            </w:r>
            <w:r w:rsidRPr="00B272AB">
              <w:rPr>
                <w:i/>
                <w:color w:val="000000" w:themeColor="text1"/>
                <w:sz w:val="22"/>
                <w:szCs w:val="22"/>
              </w:rPr>
              <w:t xml:space="preserve"> Taxa de restituire câini se va mări cu 50% pentru fiecare rerestituire.</w:t>
            </w:r>
          </w:p>
          <w:p w:rsidR="005F004E" w:rsidRPr="00B272AB" w:rsidRDefault="005F004E" w:rsidP="000B2073">
            <w:pPr>
              <w:snapToGrid w:val="0"/>
              <w:jc w:val="both"/>
              <w:rPr>
                <w:b/>
                <w:color w:val="000000" w:themeColor="text1"/>
                <w:sz w:val="22"/>
                <w:szCs w:val="22"/>
              </w:rPr>
            </w:pPr>
          </w:p>
          <w:p w:rsidR="005F004E" w:rsidRPr="00B272AB" w:rsidRDefault="005F004E" w:rsidP="000B2073">
            <w:pPr>
              <w:snapToGrid w:val="0"/>
              <w:jc w:val="both"/>
              <w:rPr>
                <w:b/>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trHeight w:val="420"/>
        </w:trPr>
        <w:tc>
          <w:tcPr>
            <w:tcW w:w="822" w:type="dxa"/>
            <w:gridSpan w:val="2"/>
            <w:tcBorders>
              <w:top w:val="single" w:sz="4" w:space="0" w:color="auto"/>
              <w:left w:val="single" w:sz="4" w:space="0" w:color="auto"/>
              <w:bottom w:val="single" w:sz="4" w:space="0" w:color="auto"/>
            </w:tcBorders>
          </w:tcPr>
          <w:p w:rsidR="005F004E" w:rsidRPr="00B272AB" w:rsidRDefault="005F004E" w:rsidP="00A059D5">
            <w:pPr>
              <w:snapToGrid w:val="0"/>
              <w:jc w:val="center"/>
              <w:rPr>
                <w:b/>
                <w:color w:val="000000" w:themeColor="text1"/>
                <w:sz w:val="22"/>
                <w:szCs w:val="22"/>
              </w:rPr>
            </w:pPr>
            <w:r w:rsidRPr="00B272AB">
              <w:rPr>
                <w:b/>
                <w:color w:val="000000" w:themeColor="text1"/>
                <w:sz w:val="22"/>
                <w:szCs w:val="22"/>
              </w:rPr>
              <w:lastRenderedPageBreak/>
              <w:t>XIX</w:t>
            </w:r>
          </w:p>
        </w:tc>
        <w:tc>
          <w:tcPr>
            <w:tcW w:w="5164" w:type="dxa"/>
            <w:gridSpan w:val="5"/>
            <w:tcBorders>
              <w:top w:val="single" w:sz="4" w:space="0" w:color="auto"/>
              <w:left w:val="single" w:sz="4" w:space="0" w:color="000000"/>
              <w:bottom w:val="single" w:sz="4" w:space="0" w:color="auto"/>
            </w:tcBorders>
          </w:tcPr>
          <w:p w:rsidR="005F004E" w:rsidRPr="00B272AB" w:rsidRDefault="005F004E" w:rsidP="000B2073">
            <w:pPr>
              <w:snapToGrid w:val="0"/>
              <w:jc w:val="both"/>
              <w:rPr>
                <w:b/>
                <w:color w:val="000000" w:themeColor="text1"/>
                <w:sz w:val="22"/>
                <w:szCs w:val="22"/>
              </w:rPr>
            </w:pPr>
            <w:r w:rsidRPr="00B272AB">
              <w:rPr>
                <w:b/>
                <w:color w:val="000000" w:themeColor="text1"/>
                <w:sz w:val="22"/>
                <w:szCs w:val="22"/>
              </w:rPr>
              <w:t>Taxă de curăţenie primăvară/toamnă.</w:t>
            </w:r>
          </w:p>
        </w:tc>
        <w:tc>
          <w:tcPr>
            <w:tcW w:w="4974" w:type="dxa"/>
            <w:gridSpan w:val="4"/>
            <w:tcBorders>
              <w:top w:val="single" w:sz="4" w:space="0" w:color="auto"/>
              <w:left w:val="single" w:sz="4" w:space="0" w:color="000000"/>
              <w:bottom w:val="single" w:sz="4" w:space="0" w:color="auto"/>
              <w:right w:val="single" w:sz="4" w:space="0" w:color="000000"/>
            </w:tcBorders>
          </w:tcPr>
          <w:p w:rsidR="005F004E" w:rsidRPr="00B272AB" w:rsidRDefault="005F004E" w:rsidP="009D5600">
            <w:pPr>
              <w:snapToGrid w:val="0"/>
              <w:jc w:val="center"/>
              <w:rPr>
                <w:b/>
                <w:color w:val="000000" w:themeColor="text1"/>
                <w:sz w:val="22"/>
                <w:szCs w:val="22"/>
                <w:u w:val="single"/>
              </w:rPr>
            </w:pPr>
            <w:r w:rsidRPr="00B272AB">
              <w:rPr>
                <w:b/>
                <w:color w:val="000000" w:themeColor="text1"/>
                <w:sz w:val="22"/>
                <w:szCs w:val="22"/>
                <w:u w:val="single"/>
              </w:rPr>
              <w:t>17 lei/gospodărie/an</w:t>
            </w:r>
          </w:p>
          <w:p w:rsidR="005F004E" w:rsidRPr="00B272AB" w:rsidRDefault="005F004E" w:rsidP="009D5600">
            <w:pPr>
              <w:jc w:val="center"/>
              <w:rPr>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32E8F">
        <w:trPr>
          <w:trHeight w:val="856"/>
        </w:trPr>
        <w:tc>
          <w:tcPr>
            <w:tcW w:w="10960" w:type="dxa"/>
            <w:gridSpan w:val="11"/>
            <w:tcBorders>
              <w:top w:val="single" w:sz="4" w:space="0" w:color="auto"/>
              <w:left w:val="single" w:sz="4" w:space="0" w:color="auto"/>
              <w:bottom w:val="single" w:sz="4" w:space="0" w:color="auto"/>
              <w:right w:val="single" w:sz="4" w:space="0" w:color="000000"/>
            </w:tcBorders>
          </w:tcPr>
          <w:p w:rsidR="00E43287" w:rsidRDefault="005F004E" w:rsidP="004C0D31">
            <w:pPr>
              <w:pStyle w:val="ListParagraph"/>
              <w:widowControl/>
              <w:suppressAutoHyphens w:val="0"/>
              <w:ind w:left="45"/>
              <w:jc w:val="both"/>
              <w:rPr>
                <w:color w:val="000000" w:themeColor="text1"/>
                <w:sz w:val="22"/>
                <w:szCs w:val="22"/>
              </w:rPr>
            </w:pPr>
            <w:r w:rsidRPr="004E332A">
              <w:rPr>
                <w:b/>
                <w:i/>
                <w:color w:val="000000" w:themeColor="text1"/>
                <w:sz w:val="22"/>
                <w:szCs w:val="22"/>
              </w:rPr>
              <w:lastRenderedPageBreak/>
              <w:t>NOTĂ :</w:t>
            </w:r>
            <w:r w:rsidRPr="004E332A">
              <w:rPr>
                <w:i/>
                <w:color w:val="000000" w:themeColor="text1"/>
                <w:sz w:val="22"/>
                <w:szCs w:val="22"/>
              </w:rPr>
              <w:t xml:space="preserve"> </w:t>
            </w:r>
            <w:r w:rsidR="004E332A">
              <w:rPr>
                <w:color w:val="000000" w:themeColor="text1"/>
                <w:sz w:val="22"/>
                <w:szCs w:val="22"/>
              </w:rPr>
              <w:t xml:space="preserve">Termenul scadent pentru plata </w:t>
            </w:r>
            <w:r w:rsidR="004E332A" w:rsidRPr="004E332A">
              <w:rPr>
                <w:i/>
                <w:color w:val="000000" w:themeColor="text1"/>
                <w:sz w:val="22"/>
                <w:szCs w:val="22"/>
              </w:rPr>
              <w:t xml:space="preserve">taxei </w:t>
            </w:r>
            <w:r w:rsidR="004E332A">
              <w:rPr>
                <w:i/>
                <w:color w:val="000000" w:themeColor="text1"/>
                <w:sz w:val="22"/>
                <w:szCs w:val="22"/>
              </w:rPr>
              <w:t xml:space="preserve">de curăţenie primăvară/toamnă </w:t>
            </w:r>
            <w:r w:rsidR="004E332A" w:rsidRPr="004E332A">
              <w:rPr>
                <w:color w:val="000000" w:themeColor="text1"/>
                <w:sz w:val="22"/>
                <w:szCs w:val="22"/>
              </w:rPr>
              <w:t>este 30 septembrie</w:t>
            </w:r>
            <w:r w:rsidR="004E332A">
              <w:rPr>
                <w:color w:val="000000" w:themeColor="text1"/>
                <w:sz w:val="22"/>
                <w:szCs w:val="22"/>
              </w:rPr>
              <w:t xml:space="preserve"> a anului fiscal î</w:t>
            </w:r>
            <w:r w:rsidR="004E332A" w:rsidRPr="004E332A">
              <w:rPr>
                <w:color w:val="000000" w:themeColor="text1"/>
                <w:sz w:val="22"/>
                <w:szCs w:val="22"/>
              </w:rPr>
              <w:t xml:space="preserve">n curs, iar perioada pentru care se datorează această taxă este perioada în care  </w:t>
            </w:r>
            <w:r w:rsidR="004E332A">
              <w:rPr>
                <w:color w:val="000000" w:themeColor="text1"/>
                <w:sz w:val="22"/>
                <w:szCs w:val="22"/>
              </w:rPr>
              <w:t>deține locuința.</w:t>
            </w:r>
          </w:p>
          <w:p w:rsidR="004E332A" w:rsidRPr="004E332A" w:rsidRDefault="004E332A" w:rsidP="004C0D31">
            <w:pPr>
              <w:pStyle w:val="ListParagraph"/>
              <w:widowControl/>
              <w:suppressAutoHyphens w:val="0"/>
              <w:ind w:left="45"/>
              <w:jc w:val="both"/>
              <w:rPr>
                <w:color w:val="000000" w:themeColor="text1"/>
                <w:sz w:val="22"/>
                <w:szCs w:val="22"/>
              </w:rPr>
            </w:pPr>
          </w:p>
          <w:p w:rsidR="005F004E" w:rsidRPr="00B272AB" w:rsidRDefault="005F004E" w:rsidP="004C0D31">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rsidR="005F004E" w:rsidRPr="00B272AB" w:rsidRDefault="005F004E" w:rsidP="00237357">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rsidR="005F004E" w:rsidRPr="00B272AB" w:rsidRDefault="005F004E" w:rsidP="00237357">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rsidR="005F004E" w:rsidRPr="00B272AB" w:rsidRDefault="005F004E" w:rsidP="00E43287">
            <w:pPr>
              <w:snapToGrid w:val="0"/>
              <w:ind w:left="186"/>
              <w:rPr>
                <w:rFonts w:eastAsiaTheme="minorHAnsi"/>
                <w:i/>
                <w:iCs/>
                <w:color w:val="000000" w:themeColor="text1"/>
                <w:sz w:val="22"/>
                <w:szCs w:val="22"/>
              </w:rPr>
            </w:pPr>
            <w:r w:rsidRPr="00B272AB">
              <w:rPr>
                <w:rFonts w:eastAsiaTheme="minorHAnsi"/>
                <w:i/>
                <w:iCs/>
                <w:color w:val="000000" w:themeColor="text1"/>
                <w:sz w:val="22"/>
                <w:szCs w:val="22"/>
              </w:rPr>
              <w:t>legali</w:t>
            </w:r>
            <w:r w:rsidR="00E43287">
              <w:rPr>
                <w:rFonts w:eastAsiaTheme="minorHAnsi"/>
                <w:i/>
                <w:iCs/>
                <w:color w:val="000000" w:themeColor="text1"/>
                <w:sz w:val="22"/>
                <w:szCs w:val="22"/>
              </w:rPr>
              <w:t xml:space="preserve"> </w:t>
            </w:r>
            <w:r w:rsidRPr="00B272AB">
              <w:rPr>
                <w:rFonts w:eastAsiaTheme="minorHAnsi"/>
                <w:i/>
                <w:iCs/>
                <w:color w:val="000000" w:themeColor="text1"/>
                <w:sz w:val="22"/>
                <w:szCs w:val="22"/>
              </w:rPr>
              <w:t>ai minorilor cu handicap grav sau accentuat şi ai minorilor încadraţi în gradul I de invaliditate.</w:t>
            </w:r>
          </w:p>
          <w:p w:rsidR="005F004E" w:rsidRPr="00B272AB" w:rsidRDefault="005F004E" w:rsidP="00076570">
            <w:pPr>
              <w:pStyle w:val="Heading1"/>
              <w:jc w:val="left"/>
              <w:rPr>
                <w:rFonts w:eastAsiaTheme="minorHAnsi"/>
                <w:i/>
                <w:iCs/>
                <w:color w:val="000000" w:themeColor="text1"/>
                <w:sz w:val="22"/>
                <w:szCs w:val="22"/>
              </w:rPr>
            </w:pPr>
            <w:r w:rsidRPr="00B272AB">
              <w:rPr>
                <w:i/>
                <w:color w:val="000000" w:themeColor="text1"/>
                <w:sz w:val="22"/>
                <w:szCs w:val="22"/>
              </w:rPr>
              <w:t xml:space="preserve">Actele justificative se depun la </w:t>
            </w:r>
            <w:r w:rsidRPr="00B272AB">
              <w:rPr>
                <w:i/>
                <w:iCs/>
                <w:color w:val="000000" w:themeColor="text1"/>
                <w:sz w:val="22"/>
                <w:szCs w:val="22"/>
              </w:rPr>
              <w:t>Serviciul de Stabilire, încasare impozite şi taxe persoane fizice şi juridice  din cadrul Directiei Economice.</w:t>
            </w: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53E65">
        <w:trPr>
          <w:trHeight w:val="300"/>
        </w:trPr>
        <w:tc>
          <w:tcPr>
            <w:tcW w:w="822" w:type="dxa"/>
            <w:gridSpan w:val="2"/>
            <w:tcBorders>
              <w:top w:val="single" w:sz="4" w:space="0" w:color="auto"/>
              <w:left w:val="single" w:sz="4" w:space="0" w:color="auto"/>
              <w:bottom w:val="single" w:sz="4" w:space="0" w:color="auto"/>
            </w:tcBorders>
            <w:vAlign w:val="center"/>
          </w:tcPr>
          <w:p w:rsidR="005F004E" w:rsidRPr="00B272AB" w:rsidRDefault="005F004E" w:rsidP="00E53E65">
            <w:pPr>
              <w:snapToGrid w:val="0"/>
              <w:jc w:val="center"/>
              <w:rPr>
                <w:b/>
                <w:color w:val="000000" w:themeColor="text1"/>
                <w:sz w:val="22"/>
                <w:szCs w:val="22"/>
              </w:rPr>
            </w:pPr>
            <w:r w:rsidRPr="00B272AB">
              <w:rPr>
                <w:b/>
                <w:color w:val="000000" w:themeColor="text1"/>
                <w:sz w:val="22"/>
                <w:szCs w:val="22"/>
              </w:rPr>
              <w:t>XX</w:t>
            </w:r>
          </w:p>
        </w:tc>
        <w:tc>
          <w:tcPr>
            <w:tcW w:w="5164" w:type="dxa"/>
            <w:gridSpan w:val="5"/>
            <w:tcBorders>
              <w:top w:val="single" w:sz="4" w:space="0" w:color="auto"/>
              <w:left w:val="single" w:sz="4" w:space="0" w:color="000000"/>
              <w:bottom w:val="single" w:sz="4" w:space="0" w:color="auto"/>
            </w:tcBorders>
          </w:tcPr>
          <w:p w:rsidR="005F004E" w:rsidRPr="00B272AB" w:rsidRDefault="005F004E" w:rsidP="00334146">
            <w:pPr>
              <w:snapToGrid w:val="0"/>
              <w:jc w:val="both"/>
              <w:rPr>
                <w:b/>
                <w:color w:val="000000" w:themeColor="text1"/>
                <w:sz w:val="22"/>
                <w:szCs w:val="22"/>
              </w:rPr>
            </w:pPr>
            <w:r w:rsidRPr="00B272AB">
              <w:rPr>
                <w:b/>
                <w:color w:val="000000" w:themeColor="text1"/>
                <w:sz w:val="22"/>
                <w:szCs w:val="22"/>
              </w:rPr>
              <w:t xml:space="preserve">Taxă specială de transport deşeuri pentru persoanele fizice/juridice care nu au contract încheiat cu operatorul autorizat </w:t>
            </w:r>
          </w:p>
        </w:tc>
        <w:tc>
          <w:tcPr>
            <w:tcW w:w="4974" w:type="dxa"/>
            <w:gridSpan w:val="4"/>
            <w:tcBorders>
              <w:top w:val="single" w:sz="4" w:space="0" w:color="auto"/>
              <w:left w:val="single" w:sz="4" w:space="0" w:color="000000"/>
              <w:bottom w:val="single" w:sz="4" w:space="0" w:color="auto"/>
            </w:tcBorders>
          </w:tcPr>
          <w:p w:rsidR="005F004E" w:rsidRPr="00B272AB" w:rsidRDefault="005F004E" w:rsidP="009D5600">
            <w:pPr>
              <w:widowControl/>
              <w:suppressAutoHyphens w:val="0"/>
              <w:jc w:val="center"/>
              <w:rPr>
                <w:b/>
                <w:color w:val="000000" w:themeColor="text1"/>
                <w:sz w:val="22"/>
                <w:szCs w:val="22"/>
                <w:u w:val="single"/>
              </w:rPr>
            </w:pPr>
            <w:r w:rsidRPr="00B272AB">
              <w:rPr>
                <w:b/>
                <w:color w:val="000000" w:themeColor="text1"/>
                <w:sz w:val="22"/>
                <w:szCs w:val="22"/>
                <w:u w:val="single"/>
              </w:rPr>
              <w:t>12</w:t>
            </w:r>
            <w:r w:rsidR="00174A75">
              <w:rPr>
                <w:b/>
                <w:color w:val="000000" w:themeColor="text1"/>
                <w:sz w:val="22"/>
                <w:szCs w:val="22"/>
                <w:u w:val="single"/>
              </w:rPr>
              <w:t>2</w:t>
            </w:r>
            <w:r w:rsidRPr="00B272AB">
              <w:rPr>
                <w:b/>
                <w:color w:val="000000" w:themeColor="text1"/>
                <w:sz w:val="22"/>
                <w:szCs w:val="22"/>
                <w:u w:val="single"/>
              </w:rPr>
              <w:t xml:space="preserve"> lei/an/persoană fizică</w:t>
            </w:r>
          </w:p>
          <w:p w:rsidR="005F004E" w:rsidRPr="00B272AB" w:rsidRDefault="00BB38ED" w:rsidP="009D5600">
            <w:pPr>
              <w:widowControl/>
              <w:suppressAutoHyphens w:val="0"/>
              <w:jc w:val="center"/>
              <w:rPr>
                <w:b/>
                <w:color w:val="000000" w:themeColor="text1"/>
                <w:sz w:val="22"/>
                <w:szCs w:val="22"/>
                <w:u w:val="single"/>
              </w:rPr>
            </w:pPr>
            <w:r w:rsidRPr="00BB38ED">
              <w:rPr>
                <w:b/>
                <w:color w:val="000000" w:themeColor="text1"/>
                <w:sz w:val="22"/>
                <w:szCs w:val="22"/>
              </w:rPr>
              <w:t xml:space="preserve">        </w:t>
            </w:r>
            <w:r w:rsidR="005F004E" w:rsidRPr="00B272AB">
              <w:rPr>
                <w:b/>
                <w:color w:val="000000" w:themeColor="text1"/>
                <w:sz w:val="22"/>
                <w:szCs w:val="22"/>
                <w:u w:val="single"/>
              </w:rPr>
              <w:t>10</w:t>
            </w:r>
            <w:r w:rsidR="00174A75">
              <w:rPr>
                <w:b/>
                <w:color w:val="000000" w:themeColor="text1"/>
                <w:sz w:val="22"/>
                <w:szCs w:val="22"/>
                <w:u w:val="single"/>
              </w:rPr>
              <w:t>1</w:t>
            </w:r>
            <w:r w:rsidR="005F004E" w:rsidRPr="00B272AB">
              <w:rPr>
                <w:b/>
                <w:color w:val="000000" w:themeColor="text1"/>
                <w:sz w:val="22"/>
                <w:szCs w:val="22"/>
                <w:u w:val="single"/>
              </w:rPr>
              <w:t xml:space="preserve"> lei/lună/persoană juridică</w:t>
            </w:r>
          </w:p>
          <w:p w:rsidR="005F004E" w:rsidRPr="00B272AB" w:rsidRDefault="005F004E" w:rsidP="009D5600">
            <w:pPr>
              <w:snapToGrid w:val="0"/>
              <w:jc w:val="center"/>
              <w:rPr>
                <w:b/>
                <w:color w:val="000000" w:themeColor="text1"/>
                <w:sz w:val="22"/>
                <w:szCs w:val="22"/>
              </w:rPr>
            </w:pPr>
          </w:p>
        </w:tc>
        <w:tc>
          <w:tcPr>
            <w:tcW w:w="387" w:type="dxa"/>
            <w:gridSpan w:val="4"/>
            <w:vMerge/>
            <w:tcBorders>
              <w:left w:val="single" w:sz="4" w:space="0" w:color="000000"/>
            </w:tcBorders>
          </w:tcPr>
          <w:p w:rsidR="005F004E" w:rsidRPr="00B272AB" w:rsidRDefault="005F004E" w:rsidP="000B2073">
            <w:pPr>
              <w:snapToGrid w:val="0"/>
              <w:rPr>
                <w:color w:val="000000" w:themeColor="text1"/>
                <w:sz w:val="22"/>
                <w:szCs w:val="22"/>
              </w:rPr>
            </w:pPr>
          </w:p>
        </w:tc>
      </w:tr>
      <w:tr w:rsidR="00B272AB" w:rsidRPr="00B272AB" w:rsidTr="00E43287">
        <w:trPr>
          <w:trHeight w:val="300"/>
        </w:trPr>
        <w:tc>
          <w:tcPr>
            <w:tcW w:w="10960" w:type="dxa"/>
            <w:gridSpan w:val="11"/>
            <w:tcBorders>
              <w:top w:val="single" w:sz="4" w:space="0" w:color="auto"/>
              <w:left w:val="single" w:sz="4" w:space="0" w:color="auto"/>
              <w:bottom w:val="single" w:sz="4" w:space="0" w:color="auto"/>
            </w:tcBorders>
            <w:vAlign w:val="center"/>
          </w:tcPr>
          <w:p w:rsidR="00AA08A0" w:rsidRPr="00B61E9D" w:rsidRDefault="00A165B7" w:rsidP="00A165B7">
            <w:pPr>
              <w:widowControl/>
              <w:suppressAutoHyphens w:val="0"/>
              <w:rPr>
                <w:i/>
                <w:sz w:val="22"/>
                <w:szCs w:val="22"/>
                <w:u w:val="single"/>
              </w:rPr>
            </w:pPr>
            <w:r w:rsidRPr="00B61E9D">
              <w:rPr>
                <w:b/>
                <w:i/>
                <w:sz w:val="22"/>
                <w:szCs w:val="22"/>
                <w:u w:val="single"/>
              </w:rPr>
              <w:t xml:space="preserve">NOTĂ : </w:t>
            </w:r>
            <w:r w:rsidRPr="00B61E9D">
              <w:rPr>
                <w:i/>
                <w:sz w:val="22"/>
                <w:szCs w:val="22"/>
                <w:u w:val="single"/>
              </w:rPr>
              <w:t xml:space="preserve">Persoanele fizice și juridice din zona centrală și protejată a municipiului, precum și cele din zona arterelor principale de circulație, au obligația de a </w:t>
            </w:r>
            <w:r w:rsidR="00451CCF" w:rsidRPr="00B61E9D">
              <w:rPr>
                <w:i/>
                <w:sz w:val="22"/>
                <w:szCs w:val="22"/>
                <w:u w:val="single"/>
              </w:rPr>
              <w:t>depozita</w:t>
            </w:r>
            <w:r w:rsidRPr="00B61E9D">
              <w:rPr>
                <w:i/>
                <w:sz w:val="22"/>
                <w:szCs w:val="22"/>
                <w:u w:val="single"/>
              </w:rPr>
              <w:t xml:space="preserve"> deșeurile de orice fel, doar în europubele sau eurocontainere.</w:t>
            </w:r>
          </w:p>
          <w:p w:rsidR="00A165B7" w:rsidRPr="00B272AB" w:rsidRDefault="00A165B7" w:rsidP="00A165B7">
            <w:pPr>
              <w:widowControl/>
              <w:suppressAutoHyphens w:val="0"/>
              <w:rPr>
                <w:b/>
                <w:color w:val="000000" w:themeColor="text1"/>
                <w:sz w:val="22"/>
                <w:szCs w:val="22"/>
                <w:u w:val="single"/>
              </w:rPr>
            </w:pPr>
            <w:r w:rsidRPr="00B61E9D">
              <w:rPr>
                <w:i/>
                <w:sz w:val="22"/>
                <w:szCs w:val="22"/>
                <w:u w:val="single"/>
              </w:rPr>
              <w:t xml:space="preserve"> În caz contrar</w:t>
            </w:r>
            <w:r w:rsidR="00AA08A0" w:rsidRPr="00B61E9D">
              <w:rPr>
                <w:i/>
                <w:sz w:val="22"/>
                <w:szCs w:val="22"/>
                <w:u w:val="single"/>
              </w:rPr>
              <w:t>,</w:t>
            </w:r>
            <w:r w:rsidRPr="00B61E9D">
              <w:rPr>
                <w:i/>
                <w:sz w:val="22"/>
                <w:szCs w:val="22"/>
                <w:u w:val="single"/>
              </w:rPr>
              <w:t xml:space="preserve"> se vor aplica sancțiuni contravenționale</w:t>
            </w:r>
            <w:r w:rsidR="00AA08A0" w:rsidRPr="00B61E9D">
              <w:rPr>
                <w:i/>
                <w:sz w:val="22"/>
                <w:szCs w:val="22"/>
                <w:u w:val="single"/>
              </w:rPr>
              <w:t xml:space="preserve"> conform lit. U din anexa nr. 2 la prezenta hotărâre.</w:t>
            </w:r>
          </w:p>
        </w:tc>
        <w:tc>
          <w:tcPr>
            <w:tcW w:w="387" w:type="dxa"/>
            <w:gridSpan w:val="4"/>
            <w:tcBorders>
              <w:left w:val="single" w:sz="4" w:space="0" w:color="000000"/>
            </w:tcBorders>
          </w:tcPr>
          <w:p w:rsidR="00A165B7" w:rsidRPr="00B272AB" w:rsidRDefault="00A165B7" w:rsidP="000B2073">
            <w:pPr>
              <w:snapToGrid w:val="0"/>
              <w:rPr>
                <w:color w:val="000000" w:themeColor="text1"/>
                <w:sz w:val="22"/>
                <w:szCs w:val="22"/>
              </w:rPr>
            </w:pPr>
          </w:p>
        </w:tc>
      </w:tr>
      <w:tr w:rsidR="00B272AB" w:rsidRPr="00B272AB" w:rsidTr="00E53E65">
        <w:trPr>
          <w:trHeight w:val="1350"/>
        </w:trPr>
        <w:tc>
          <w:tcPr>
            <w:tcW w:w="822" w:type="dxa"/>
            <w:gridSpan w:val="2"/>
            <w:tcBorders>
              <w:top w:val="single" w:sz="4" w:space="0" w:color="auto"/>
              <w:left w:val="single" w:sz="4" w:space="0" w:color="000000"/>
              <w:bottom w:val="single" w:sz="4" w:space="0" w:color="auto"/>
            </w:tcBorders>
            <w:vAlign w:val="center"/>
          </w:tcPr>
          <w:p w:rsidR="009D1525" w:rsidRPr="00B272AB" w:rsidRDefault="009D1525" w:rsidP="00E53E65">
            <w:pPr>
              <w:snapToGrid w:val="0"/>
              <w:jc w:val="center"/>
              <w:rPr>
                <w:b/>
                <w:color w:val="000000" w:themeColor="text1"/>
                <w:sz w:val="22"/>
                <w:szCs w:val="22"/>
              </w:rPr>
            </w:pPr>
            <w:r w:rsidRPr="00B272AB">
              <w:rPr>
                <w:b/>
                <w:color w:val="000000" w:themeColor="text1"/>
                <w:sz w:val="22"/>
                <w:szCs w:val="22"/>
              </w:rPr>
              <w:t>XXI</w:t>
            </w:r>
          </w:p>
        </w:tc>
        <w:tc>
          <w:tcPr>
            <w:tcW w:w="5164" w:type="dxa"/>
            <w:gridSpan w:val="5"/>
            <w:tcBorders>
              <w:top w:val="single" w:sz="4" w:space="0" w:color="auto"/>
              <w:left w:val="single" w:sz="4" w:space="0" w:color="000000"/>
              <w:bottom w:val="single" w:sz="4" w:space="0" w:color="auto"/>
            </w:tcBorders>
          </w:tcPr>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Taxă ocupare domeniu public şi privat al Municipiului cu construcţii (în cazul expirării contractului de concesiune, închiriere sau alte</w:t>
            </w:r>
          </w:p>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forme de atribuire conform legii) până la eliberarea amplasamentului.</w:t>
            </w:r>
          </w:p>
        </w:tc>
        <w:tc>
          <w:tcPr>
            <w:tcW w:w="4974" w:type="dxa"/>
            <w:gridSpan w:val="4"/>
            <w:tcBorders>
              <w:top w:val="single" w:sz="4" w:space="0" w:color="auto"/>
              <w:left w:val="single" w:sz="4" w:space="0" w:color="000000"/>
              <w:bottom w:val="single" w:sz="4" w:space="0" w:color="auto"/>
            </w:tcBorders>
          </w:tcPr>
          <w:p w:rsidR="009D1525" w:rsidRPr="00B272AB" w:rsidRDefault="009D1525" w:rsidP="004C0D31">
            <w:pPr>
              <w:pStyle w:val="NoSpacing"/>
              <w:jc w:val="both"/>
              <w:rPr>
                <w:b/>
                <w:color w:val="000000" w:themeColor="text1"/>
                <w:sz w:val="22"/>
                <w:szCs w:val="22"/>
                <w:u w:val="single"/>
              </w:rPr>
            </w:pPr>
            <w:r w:rsidRPr="00B272AB">
              <w:rPr>
                <w:b/>
                <w:color w:val="000000" w:themeColor="text1"/>
                <w:sz w:val="22"/>
                <w:szCs w:val="22"/>
                <w:shd w:val="clear" w:color="auto" w:fill="FFFFFF"/>
              </w:rPr>
              <w:t xml:space="preserve">taxa </w:t>
            </w:r>
            <w:r w:rsidRPr="00B272AB">
              <w:rPr>
                <w:b/>
                <w:color w:val="000000" w:themeColor="text1"/>
                <w:sz w:val="22"/>
                <w:szCs w:val="22"/>
              </w:rPr>
              <w:t xml:space="preserve">se calculează </w:t>
            </w:r>
            <w:r w:rsidRPr="00B272AB">
              <w:rPr>
                <w:b/>
                <w:color w:val="000000" w:themeColor="text1"/>
                <w:sz w:val="22"/>
                <w:szCs w:val="22"/>
                <w:shd w:val="clear" w:color="auto" w:fill="FFFFFF"/>
              </w:rPr>
              <w:t xml:space="preserve"> </w:t>
            </w:r>
            <w:r w:rsidRPr="00B272AB">
              <w:rPr>
                <w:b/>
                <w:color w:val="000000" w:themeColor="text1"/>
                <w:sz w:val="22"/>
                <w:szCs w:val="22"/>
              </w:rPr>
              <w:t xml:space="preserve">prin aplicarea unei cote de 50% asupra valorii redeventei, dar nu mai putin de 0,7 lei/mp/zi </w:t>
            </w:r>
            <w:r w:rsidRPr="00B272AB">
              <w:rPr>
                <w:i/>
                <w:color w:val="000000" w:themeColor="text1"/>
                <w:sz w:val="22"/>
                <w:szCs w:val="22"/>
              </w:rPr>
              <w:t>(da</w:t>
            </w:r>
            <w:r w:rsidRPr="00B272AB">
              <w:rPr>
                <w:i/>
                <w:color w:val="000000" w:themeColor="text1"/>
                <w:sz w:val="22"/>
                <w:szCs w:val="22"/>
                <w:lang w:val="ro-RO"/>
              </w:rPr>
              <w:t>că prin aplicarea cotei de 50% rezultă o taxă pe mp/zi mai mică de 0,7 lei)</w:t>
            </w:r>
          </w:p>
        </w:tc>
        <w:tc>
          <w:tcPr>
            <w:tcW w:w="387" w:type="dxa"/>
            <w:gridSpan w:val="4"/>
            <w:vMerge w:val="restart"/>
            <w:tcBorders>
              <w:left w:val="single" w:sz="4" w:space="0" w:color="000000"/>
            </w:tcBorders>
          </w:tcPr>
          <w:p w:rsidR="009D1525" w:rsidRPr="00B272AB" w:rsidRDefault="009D1525" w:rsidP="000B2073">
            <w:pPr>
              <w:snapToGrid w:val="0"/>
              <w:rPr>
                <w:color w:val="000000" w:themeColor="text1"/>
                <w:sz w:val="22"/>
                <w:szCs w:val="22"/>
              </w:rPr>
            </w:pPr>
          </w:p>
          <w:p w:rsidR="009D1525" w:rsidRPr="00B272AB" w:rsidRDefault="009D1525" w:rsidP="000B2073">
            <w:pPr>
              <w:snapToGrid w:val="0"/>
              <w:rPr>
                <w:color w:val="000000" w:themeColor="text1"/>
                <w:sz w:val="22"/>
                <w:szCs w:val="22"/>
              </w:rPr>
            </w:pPr>
          </w:p>
          <w:p w:rsidR="009D1525" w:rsidRPr="00B272AB" w:rsidRDefault="009D1525" w:rsidP="000B2073">
            <w:pPr>
              <w:snapToGrid w:val="0"/>
              <w:rPr>
                <w:color w:val="000000" w:themeColor="text1"/>
                <w:sz w:val="22"/>
                <w:szCs w:val="22"/>
              </w:rPr>
            </w:pPr>
          </w:p>
        </w:tc>
      </w:tr>
      <w:tr w:rsidR="00B272AB" w:rsidRPr="00B272AB" w:rsidTr="00E32E8F">
        <w:trPr>
          <w:trHeight w:val="281"/>
        </w:trPr>
        <w:tc>
          <w:tcPr>
            <w:tcW w:w="10960" w:type="dxa"/>
            <w:gridSpan w:val="11"/>
            <w:tcBorders>
              <w:top w:val="single" w:sz="4" w:space="0" w:color="auto"/>
              <w:left w:val="single" w:sz="4" w:space="0" w:color="000000"/>
              <w:bottom w:val="single" w:sz="4" w:space="0" w:color="auto"/>
            </w:tcBorders>
          </w:tcPr>
          <w:p w:rsidR="009D1525" w:rsidRPr="00B272AB" w:rsidRDefault="009D1525" w:rsidP="003B654A">
            <w:pPr>
              <w:snapToGrid w:val="0"/>
              <w:jc w:val="both"/>
              <w:rPr>
                <w:i/>
                <w:color w:val="000000" w:themeColor="text1"/>
                <w:sz w:val="22"/>
                <w:szCs w:val="22"/>
                <w:u w:val="single"/>
              </w:rPr>
            </w:pPr>
            <w:r w:rsidRPr="00B272AB">
              <w:rPr>
                <w:b/>
                <w:i/>
                <w:color w:val="000000" w:themeColor="text1"/>
                <w:sz w:val="22"/>
                <w:szCs w:val="22"/>
                <w:u w:val="single"/>
              </w:rPr>
              <w:t>NOTĂ :</w:t>
            </w:r>
            <w:r w:rsidRPr="00B272AB">
              <w:rPr>
                <w:i/>
                <w:color w:val="000000" w:themeColor="text1"/>
                <w:sz w:val="22"/>
                <w:szCs w:val="22"/>
                <w:u w:val="single"/>
              </w:rPr>
              <w:t xml:space="preserve">  Taxa se achita lunar,</w:t>
            </w:r>
            <w:r w:rsidRPr="00B272AB">
              <w:rPr>
                <w:color w:val="000000" w:themeColor="text1"/>
                <w:sz w:val="22"/>
                <w:szCs w:val="22"/>
                <w:u w:val="single"/>
              </w:rPr>
              <w:t xml:space="preserve"> </w:t>
            </w:r>
            <w:r w:rsidRPr="00B272AB">
              <w:rPr>
                <w:i/>
                <w:color w:val="000000" w:themeColor="text1"/>
                <w:sz w:val="22"/>
                <w:szCs w:val="22"/>
                <w:u w:val="single"/>
              </w:rPr>
              <w:t>până la eliberarea amplasamentului.</w:t>
            </w:r>
          </w:p>
          <w:p w:rsidR="009D1525" w:rsidRPr="00B272AB" w:rsidRDefault="0046527B" w:rsidP="003B654A">
            <w:pPr>
              <w:snapToGrid w:val="0"/>
              <w:jc w:val="both"/>
              <w:rPr>
                <w:color w:val="000000" w:themeColor="text1"/>
                <w:sz w:val="22"/>
                <w:szCs w:val="22"/>
                <w:lang w:val="en-US"/>
              </w:rPr>
            </w:pPr>
            <w:r>
              <w:rPr>
                <w:i/>
                <w:noProof/>
                <w:color w:val="000000" w:themeColor="text1"/>
                <w:sz w:val="22"/>
                <w:szCs w:val="22"/>
                <w:lang w:val="en-US" w:eastAsia="en-US"/>
              </w:rPr>
              <w:pict>
                <v:shapetype id="_x0000_t32" coordsize="21600,21600" o:spt="32" o:oned="t" path="m,l21600,21600e" filled="f">
                  <v:path arrowok="t" fillok="f" o:connecttype="none"/>
                  <o:lock v:ext="edit" shapetype="t"/>
                </v:shapetype>
                <v:shape id="_x0000_s1036" type="#_x0000_t32" style="position:absolute;left:0;text-align:left;margin-left:30.2pt;margin-top:11.85pt;width:132pt;height:0;z-index:251676672" o:connectortype="straight" strokecolor="black [3213]" strokeweight="1pt"/>
              </w:pict>
            </w:r>
            <w:r w:rsidR="009D1525" w:rsidRPr="00B272AB">
              <w:rPr>
                <w:i/>
                <w:color w:val="000000" w:themeColor="text1"/>
                <w:sz w:val="22"/>
                <w:szCs w:val="22"/>
              </w:rPr>
              <w:t xml:space="preserve">Astfel:    </w:t>
            </w:r>
            <w:r w:rsidR="009D1525" w:rsidRPr="00B272AB">
              <w:rPr>
                <w:color w:val="000000" w:themeColor="text1"/>
                <w:sz w:val="22"/>
                <w:szCs w:val="22"/>
              </w:rPr>
              <w:t xml:space="preserve">redevenţă mp/an + 50%    </w:t>
            </w:r>
            <w:r w:rsidR="009D1525" w:rsidRPr="00B272AB">
              <w:rPr>
                <w:color w:val="000000" w:themeColor="text1"/>
                <w:sz w:val="22"/>
                <w:szCs w:val="22"/>
                <w:lang w:val="en-US"/>
              </w:rPr>
              <w:t>= taxă/mp/zi</w:t>
            </w:r>
          </w:p>
          <w:p w:rsidR="009D1525" w:rsidRPr="00B272AB" w:rsidRDefault="009D1525" w:rsidP="003B654A">
            <w:pPr>
              <w:snapToGrid w:val="0"/>
              <w:jc w:val="both"/>
              <w:rPr>
                <w:color w:val="000000" w:themeColor="text1"/>
                <w:sz w:val="22"/>
                <w:szCs w:val="22"/>
                <w:lang w:val="en-US"/>
              </w:rPr>
            </w:pPr>
            <w:r w:rsidRPr="00B272AB">
              <w:rPr>
                <w:color w:val="000000" w:themeColor="text1"/>
                <w:sz w:val="22"/>
                <w:szCs w:val="22"/>
              </w:rPr>
              <w:t xml:space="preserve">                          365</w:t>
            </w:r>
          </w:p>
          <w:p w:rsidR="009D1525" w:rsidRPr="00B272AB" w:rsidRDefault="009D1525" w:rsidP="003B654A">
            <w:pPr>
              <w:snapToGrid w:val="0"/>
              <w:jc w:val="both"/>
              <w:rPr>
                <w:b/>
                <w:color w:val="000000" w:themeColor="text1"/>
                <w:sz w:val="22"/>
                <w:szCs w:val="22"/>
                <w:u w:val="single"/>
              </w:rPr>
            </w:pPr>
            <w:r w:rsidRPr="00B272AB">
              <w:rPr>
                <w:i/>
                <w:color w:val="000000" w:themeColor="text1"/>
                <w:sz w:val="22"/>
                <w:szCs w:val="22"/>
                <w:u w:val="single"/>
              </w:rPr>
              <w:t xml:space="preserve"> Creanţele datorate către Administraţia Domeniului Public, rămân active şi vor fi recuperate prin Serviciul de Executare Silită din cadrul Direcţiei Economice.</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E53E65">
        <w:trPr>
          <w:trHeight w:val="765"/>
        </w:trPr>
        <w:tc>
          <w:tcPr>
            <w:tcW w:w="822" w:type="dxa"/>
            <w:gridSpan w:val="2"/>
            <w:vMerge w:val="restart"/>
            <w:tcBorders>
              <w:top w:val="single" w:sz="4" w:space="0" w:color="auto"/>
              <w:left w:val="single" w:sz="4" w:space="0" w:color="000000"/>
            </w:tcBorders>
            <w:vAlign w:val="center"/>
          </w:tcPr>
          <w:p w:rsidR="009D1525" w:rsidRPr="00B272AB" w:rsidRDefault="009D1525" w:rsidP="00E53E65">
            <w:pPr>
              <w:snapToGrid w:val="0"/>
              <w:jc w:val="center"/>
              <w:rPr>
                <w:b/>
                <w:color w:val="000000" w:themeColor="text1"/>
                <w:sz w:val="22"/>
                <w:szCs w:val="22"/>
              </w:rPr>
            </w:pPr>
            <w:r w:rsidRPr="00B272AB">
              <w:rPr>
                <w:b/>
                <w:color w:val="000000" w:themeColor="text1"/>
                <w:sz w:val="22"/>
                <w:szCs w:val="22"/>
              </w:rPr>
              <w:t>XXII</w:t>
            </w:r>
          </w:p>
        </w:tc>
        <w:tc>
          <w:tcPr>
            <w:tcW w:w="5143" w:type="dxa"/>
            <w:gridSpan w:val="4"/>
            <w:tcBorders>
              <w:top w:val="single" w:sz="4" w:space="0" w:color="auto"/>
              <w:left w:val="single" w:sz="4" w:space="0" w:color="000000"/>
              <w:bottom w:val="single" w:sz="4" w:space="0" w:color="auto"/>
            </w:tcBorders>
          </w:tcPr>
          <w:p w:rsidR="009D1525" w:rsidRPr="00B272AB" w:rsidRDefault="009D1525" w:rsidP="000B2073">
            <w:pPr>
              <w:snapToGrid w:val="0"/>
              <w:jc w:val="both"/>
              <w:rPr>
                <w:b/>
                <w:color w:val="000000" w:themeColor="text1"/>
                <w:sz w:val="22"/>
                <w:szCs w:val="22"/>
              </w:rPr>
            </w:pPr>
            <w:r w:rsidRPr="00B272AB">
              <w:rPr>
                <w:b/>
                <w:color w:val="000000" w:themeColor="text1"/>
                <w:sz w:val="22"/>
                <w:szCs w:val="22"/>
              </w:rPr>
              <w:t>Taxă ocupa</w:t>
            </w:r>
            <w:r w:rsidR="00065E61">
              <w:rPr>
                <w:b/>
                <w:color w:val="000000" w:themeColor="text1"/>
                <w:sz w:val="22"/>
                <w:szCs w:val="22"/>
              </w:rPr>
              <w:t>re domeniu public şi privat al m</w:t>
            </w:r>
            <w:r w:rsidR="00BB5CA9">
              <w:rPr>
                <w:b/>
                <w:color w:val="000000" w:themeColor="text1"/>
                <w:sz w:val="22"/>
                <w:szCs w:val="22"/>
              </w:rPr>
              <w:t xml:space="preserve">unicipiului cu terase </w:t>
            </w:r>
            <w:r w:rsidR="001274D1">
              <w:rPr>
                <w:b/>
                <w:color w:val="000000" w:themeColor="text1"/>
                <w:sz w:val="22"/>
                <w:szCs w:val="22"/>
              </w:rPr>
              <w:t>provizorii</w:t>
            </w:r>
          </w:p>
          <w:p w:rsidR="009D1525" w:rsidRPr="00B272AB" w:rsidRDefault="009D1525" w:rsidP="002F290B">
            <w:pPr>
              <w:pStyle w:val="ListParagraph"/>
              <w:snapToGrid w:val="0"/>
              <w:jc w:val="both"/>
              <w:rPr>
                <w:b/>
                <w:color w:val="000000" w:themeColor="text1"/>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tcPr>
          <w:p w:rsidR="009D1525" w:rsidRPr="00B272AB" w:rsidRDefault="009D1525" w:rsidP="004624C9">
            <w:pPr>
              <w:snapToGrid w:val="0"/>
              <w:jc w:val="center"/>
              <w:rPr>
                <w:b/>
                <w:color w:val="000000" w:themeColor="text1"/>
                <w:sz w:val="22"/>
                <w:szCs w:val="22"/>
              </w:rPr>
            </w:pP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u w:val="single"/>
              </w:rPr>
              <w:softHyphen/>
            </w:r>
            <w:r w:rsidRPr="00B272AB">
              <w:rPr>
                <w:b/>
                <w:color w:val="000000" w:themeColor="text1"/>
                <w:sz w:val="22"/>
                <w:szCs w:val="22"/>
              </w:rPr>
              <w:t xml:space="preserve"> în zona centrală şi protejată a municipiului</w:t>
            </w:r>
          </w:p>
        </w:tc>
        <w:tc>
          <w:tcPr>
            <w:tcW w:w="2520" w:type="dxa"/>
            <w:gridSpan w:val="2"/>
            <w:tcBorders>
              <w:top w:val="single" w:sz="4" w:space="0" w:color="auto"/>
              <w:left w:val="single" w:sz="4" w:space="0" w:color="auto"/>
              <w:bottom w:val="single" w:sz="4" w:space="0" w:color="auto"/>
            </w:tcBorders>
          </w:tcPr>
          <w:p w:rsidR="009D1525" w:rsidRPr="00B272AB" w:rsidRDefault="009D1525" w:rsidP="009D5600">
            <w:pPr>
              <w:jc w:val="center"/>
              <w:rPr>
                <w:b/>
                <w:color w:val="000000" w:themeColor="text1"/>
                <w:sz w:val="22"/>
                <w:szCs w:val="22"/>
              </w:rPr>
            </w:pPr>
            <w:r w:rsidRPr="00B272AB">
              <w:rPr>
                <w:b/>
                <w:bCs/>
                <w:color w:val="000000" w:themeColor="text1"/>
                <w:sz w:val="22"/>
                <w:szCs w:val="22"/>
              </w:rPr>
              <w:t xml:space="preserve">în afara zonei </w:t>
            </w:r>
            <w:r w:rsidRPr="00B272AB">
              <w:rPr>
                <w:b/>
                <w:color w:val="000000" w:themeColor="text1"/>
                <w:sz w:val="22"/>
                <w:szCs w:val="22"/>
              </w:rPr>
              <w:t>centrală şi protejată a municipiului</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6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pStyle w:val="ListParagraph"/>
              <w:snapToGrid w:val="0"/>
              <w:ind w:left="0"/>
              <w:jc w:val="center"/>
              <w:rPr>
                <w:color w:val="000000" w:themeColor="text1"/>
                <w:sz w:val="22"/>
                <w:szCs w:val="22"/>
              </w:rPr>
            </w:pPr>
            <w:r w:rsidRPr="00B272AB">
              <w:rPr>
                <w:color w:val="000000" w:themeColor="text1"/>
                <w:sz w:val="22"/>
                <w:szCs w:val="22"/>
              </w:rPr>
              <w:t>ianuarie, februarie şi decembrie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5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3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20"/>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snapToGrid w:val="0"/>
              <w:jc w:val="center"/>
              <w:rPr>
                <w:color w:val="000000" w:themeColor="text1"/>
                <w:sz w:val="22"/>
                <w:szCs w:val="22"/>
              </w:rPr>
            </w:pPr>
            <w:r w:rsidRPr="00B272AB">
              <w:rPr>
                <w:color w:val="000000" w:themeColor="text1"/>
                <w:sz w:val="22"/>
                <w:szCs w:val="22"/>
              </w:rPr>
              <w:t>martie şi noiembrie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8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6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9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snapToGrid w:val="0"/>
              <w:jc w:val="center"/>
              <w:rPr>
                <w:color w:val="000000" w:themeColor="text1"/>
                <w:sz w:val="22"/>
                <w:szCs w:val="22"/>
              </w:rPr>
            </w:pPr>
            <w:r w:rsidRPr="00B272AB">
              <w:rPr>
                <w:color w:val="000000" w:themeColor="text1"/>
                <w:sz w:val="22"/>
                <w:szCs w:val="22"/>
              </w:rPr>
              <w:t>aprilie şi octombrie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p>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16 lei/mp/lună</w:t>
            </w:r>
          </w:p>
          <w:p w:rsidR="009D1525" w:rsidRPr="00B272AB" w:rsidRDefault="009D1525" w:rsidP="004624C9">
            <w:pPr>
              <w:jc w:val="center"/>
              <w:rPr>
                <w:b/>
                <w:color w:val="000000" w:themeColor="text1"/>
                <w:sz w:val="22"/>
                <w:szCs w:val="22"/>
                <w:u w:val="single"/>
              </w:rPr>
            </w:pP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p>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12 lei/mp/lună</w:t>
            </w:r>
          </w:p>
          <w:p w:rsidR="009D1525" w:rsidRPr="00B272AB" w:rsidRDefault="009D1525" w:rsidP="004624C9">
            <w:pPr>
              <w:jc w:val="center"/>
              <w:rPr>
                <w:b/>
                <w:color w:val="000000" w:themeColor="text1"/>
                <w:sz w:val="22"/>
                <w:szCs w:val="22"/>
                <w:u w:val="single"/>
              </w:rPr>
            </w:pP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B72293">
        <w:trPr>
          <w:trHeight w:val="495"/>
        </w:trPr>
        <w:tc>
          <w:tcPr>
            <w:tcW w:w="822" w:type="dxa"/>
            <w:gridSpan w:val="2"/>
            <w:vMerge/>
            <w:tcBorders>
              <w:left w:val="single" w:sz="4" w:space="0" w:color="000000"/>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4624C9">
            <w:pPr>
              <w:pStyle w:val="ListParagraph"/>
              <w:snapToGrid w:val="0"/>
              <w:ind w:left="0"/>
              <w:jc w:val="center"/>
              <w:rPr>
                <w:color w:val="000000" w:themeColor="text1"/>
                <w:sz w:val="22"/>
                <w:szCs w:val="22"/>
              </w:rPr>
            </w:pPr>
            <w:r w:rsidRPr="00B272AB">
              <w:rPr>
                <w:color w:val="000000" w:themeColor="text1"/>
                <w:sz w:val="22"/>
                <w:szCs w:val="22"/>
              </w:rPr>
              <w:t>mai şi septembrie</w:t>
            </w: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24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18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9D1525">
        <w:trPr>
          <w:trHeight w:val="597"/>
        </w:trPr>
        <w:tc>
          <w:tcPr>
            <w:tcW w:w="822" w:type="dxa"/>
            <w:gridSpan w:val="2"/>
            <w:vMerge/>
            <w:tcBorders>
              <w:left w:val="single" w:sz="4" w:space="0" w:color="000000"/>
              <w:bottom w:val="single" w:sz="4" w:space="0" w:color="auto"/>
            </w:tcBorders>
          </w:tcPr>
          <w:p w:rsidR="009D1525" w:rsidRPr="00B272AB" w:rsidRDefault="009D1525" w:rsidP="000B2073">
            <w:pPr>
              <w:snapToGrid w:val="0"/>
              <w:jc w:val="both"/>
              <w:rPr>
                <w:color w:val="000000" w:themeColor="text1"/>
                <w:sz w:val="22"/>
                <w:szCs w:val="22"/>
              </w:rPr>
            </w:pPr>
          </w:p>
        </w:tc>
        <w:tc>
          <w:tcPr>
            <w:tcW w:w="5143" w:type="dxa"/>
            <w:gridSpan w:val="4"/>
            <w:tcBorders>
              <w:top w:val="single" w:sz="4" w:space="0" w:color="auto"/>
              <w:left w:val="single" w:sz="4" w:space="0" w:color="000000"/>
              <w:bottom w:val="single" w:sz="4" w:space="0" w:color="auto"/>
            </w:tcBorders>
            <w:vAlign w:val="center"/>
          </w:tcPr>
          <w:p w:rsidR="009D1525" w:rsidRPr="00B272AB" w:rsidRDefault="009D1525" w:rsidP="00B72293">
            <w:pPr>
              <w:pStyle w:val="ListParagraph"/>
              <w:snapToGrid w:val="0"/>
              <w:ind w:left="0"/>
              <w:jc w:val="center"/>
              <w:rPr>
                <w:color w:val="000000" w:themeColor="text1"/>
                <w:sz w:val="22"/>
                <w:szCs w:val="22"/>
              </w:rPr>
            </w:pPr>
          </w:p>
          <w:p w:rsidR="009D1525" w:rsidRPr="00B272AB" w:rsidRDefault="009D1525" w:rsidP="00B72293">
            <w:pPr>
              <w:pStyle w:val="ListParagraph"/>
              <w:snapToGrid w:val="0"/>
              <w:ind w:left="0"/>
              <w:jc w:val="center"/>
              <w:rPr>
                <w:color w:val="000000" w:themeColor="text1"/>
                <w:sz w:val="22"/>
                <w:szCs w:val="22"/>
              </w:rPr>
            </w:pPr>
            <w:r w:rsidRPr="00B272AB">
              <w:rPr>
                <w:color w:val="000000" w:themeColor="text1"/>
                <w:sz w:val="22"/>
                <w:szCs w:val="22"/>
              </w:rPr>
              <w:t>iunie, iulie şi august</w:t>
            </w:r>
          </w:p>
          <w:p w:rsidR="009D1525" w:rsidRPr="00B272AB" w:rsidRDefault="009D1525" w:rsidP="00B72293">
            <w:pPr>
              <w:pStyle w:val="ListParagraph"/>
              <w:snapToGrid w:val="0"/>
              <w:ind w:left="0"/>
              <w:jc w:val="center"/>
              <w:rPr>
                <w:color w:val="000000" w:themeColor="text1"/>
                <w:sz w:val="22"/>
                <w:szCs w:val="22"/>
              </w:rPr>
            </w:pPr>
          </w:p>
        </w:tc>
        <w:tc>
          <w:tcPr>
            <w:tcW w:w="2475" w:type="dxa"/>
            <w:gridSpan w:val="3"/>
            <w:tcBorders>
              <w:top w:val="single" w:sz="4" w:space="0" w:color="auto"/>
              <w:left w:val="single" w:sz="4" w:space="0" w:color="000000"/>
              <w:bottom w:val="single" w:sz="4" w:space="0" w:color="auto"/>
              <w:right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32 lei/mp/lună</w:t>
            </w:r>
          </w:p>
        </w:tc>
        <w:tc>
          <w:tcPr>
            <w:tcW w:w="2520" w:type="dxa"/>
            <w:gridSpan w:val="2"/>
            <w:tcBorders>
              <w:top w:val="single" w:sz="4" w:space="0" w:color="auto"/>
              <w:left w:val="single" w:sz="4" w:space="0" w:color="auto"/>
              <w:bottom w:val="single" w:sz="4" w:space="0" w:color="auto"/>
            </w:tcBorders>
            <w:vAlign w:val="center"/>
          </w:tcPr>
          <w:p w:rsidR="009D1525" w:rsidRPr="00B272AB" w:rsidRDefault="009D1525" w:rsidP="004624C9">
            <w:pPr>
              <w:jc w:val="center"/>
              <w:rPr>
                <w:b/>
                <w:color w:val="000000" w:themeColor="text1"/>
                <w:sz w:val="22"/>
                <w:szCs w:val="22"/>
                <w:u w:val="single"/>
              </w:rPr>
            </w:pPr>
            <w:r w:rsidRPr="00B272AB">
              <w:rPr>
                <w:b/>
                <w:color w:val="000000" w:themeColor="text1"/>
                <w:sz w:val="22"/>
                <w:szCs w:val="22"/>
                <w:u w:val="single"/>
              </w:rPr>
              <w:t>24 lei/mp/lună</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B272AB" w:rsidRPr="00B272AB" w:rsidTr="009D1525">
        <w:trPr>
          <w:trHeight w:val="163"/>
        </w:trPr>
        <w:tc>
          <w:tcPr>
            <w:tcW w:w="10960" w:type="dxa"/>
            <w:gridSpan w:val="11"/>
            <w:tcBorders>
              <w:top w:val="single" w:sz="4" w:space="0" w:color="auto"/>
              <w:left w:val="single" w:sz="4" w:space="0" w:color="000000"/>
            </w:tcBorders>
          </w:tcPr>
          <w:p w:rsidR="00112388" w:rsidRPr="004326B1" w:rsidRDefault="009D1525" w:rsidP="00826121">
            <w:pPr>
              <w:jc w:val="both"/>
              <w:rPr>
                <w:b/>
                <w:color w:val="000000" w:themeColor="text1"/>
                <w:sz w:val="22"/>
                <w:szCs w:val="22"/>
              </w:rPr>
            </w:pPr>
            <w:r w:rsidRPr="004326B1">
              <w:rPr>
                <w:b/>
                <w:i/>
                <w:color w:val="000000" w:themeColor="text1"/>
                <w:sz w:val="22"/>
                <w:szCs w:val="22"/>
              </w:rPr>
              <w:t>Notă:</w:t>
            </w:r>
            <w:r w:rsidR="00112388" w:rsidRPr="004326B1">
              <w:rPr>
                <w:b/>
                <w:color w:val="000000" w:themeColor="text1"/>
                <w:sz w:val="22"/>
                <w:szCs w:val="22"/>
              </w:rPr>
              <w:t xml:space="preserve"> </w:t>
            </w:r>
          </w:p>
          <w:p w:rsidR="009D1525" w:rsidRPr="00B272AB" w:rsidRDefault="00112388" w:rsidP="00826121">
            <w:pPr>
              <w:jc w:val="both"/>
              <w:rPr>
                <w:rFonts w:eastAsia="Times New Roman"/>
                <w:i/>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w:t>
            </w:r>
            <w:r w:rsidRPr="00B272AB">
              <w:rPr>
                <w:b/>
                <w:color w:val="000000" w:themeColor="text1"/>
                <w:sz w:val="22"/>
                <w:szCs w:val="22"/>
              </w:rPr>
              <w:t>Pentru</w:t>
            </w:r>
            <w:r w:rsidRPr="00B272AB">
              <w:rPr>
                <w:color w:val="000000" w:themeColor="text1"/>
                <w:sz w:val="22"/>
                <w:szCs w:val="22"/>
              </w:rPr>
              <w:t xml:space="preserve"> </w:t>
            </w:r>
            <w:r w:rsidRPr="00B272AB">
              <w:rPr>
                <w:b/>
                <w:color w:val="000000" w:themeColor="text1"/>
                <w:sz w:val="22"/>
                <w:szCs w:val="22"/>
              </w:rPr>
              <w:t>terase noi :</w:t>
            </w:r>
            <w:r w:rsidR="009D1525" w:rsidRPr="00B272AB">
              <w:rPr>
                <w:i/>
                <w:iCs/>
                <w:color w:val="000000" w:themeColor="text1"/>
                <w:sz w:val="22"/>
                <w:szCs w:val="22"/>
              </w:rPr>
              <w:t xml:space="preserve"> </w:t>
            </w:r>
            <w:r w:rsidRPr="00B272AB">
              <w:rPr>
                <w:i/>
                <w:iCs/>
                <w:color w:val="000000" w:themeColor="text1"/>
                <w:sz w:val="22"/>
                <w:szCs w:val="22"/>
              </w:rPr>
              <w:t>s</w:t>
            </w:r>
            <w:r w:rsidR="009D1525" w:rsidRPr="00B272AB">
              <w:rPr>
                <w:i/>
                <w:iCs/>
                <w:color w:val="000000" w:themeColor="text1"/>
                <w:sz w:val="22"/>
                <w:szCs w:val="22"/>
              </w:rPr>
              <w:t xml:space="preserve">e depune cerere pt. avizare, la sediul  A.D.P., prin care se specifică suprafaţa, durata, locaţia şi se ataşează următoarele documente: </w:t>
            </w:r>
            <w:r w:rsidR="009D1525" w:rsidRPr="00B272AB">
              <w:rPr>
                <w:rFonts w:eastAsia="Times New Roman"/>
                <w:i/>
                <w:color w:val="000000" w:themeColor="text1"/>
                <w:sz w:val="22"/>
                <w:szCs w:val="22"/>
              </w:rPr>
              <w:t>certificat de înregistrare (copie), autorizaţie/aviz de funcţionare</w:t>
            </w:r>
            <w:r w:rsidR="00826121" w:rsidRPr="00B272AB">
              <w:rPr>
                <w:rFonts w:eastAsia="Times New Roman"/>
                <w:i/>
                <w:color w:val="000000" w:themeColor="text1"/>
                <w:sz w:val="22"/>
                <w:szCs w:val="22"/>
              </w:rPr>
              <w:t xml:space="preserve"> </w:t>
            </w:r>
            <w:r w:rsidR="009D1525" w:rsidRPr="00B272AB">
              <w:rPr>
                <w:rFonts w:eastAsia="Times New Roman"/>
                <w:i/>
                <w:color w:val="000000" w:themeColor="text1"/>
                <w:sz w:val="22"/>
                <w:szCs w:val="22"/>
              </w:rPr>
              <w:t>(copie),</w:t>
            </w:r>
            <w:r w:rsidR="00826121" w:rsidRPr="00B272AB">
              <w:rPr>
                <w:color w:val="000000" w:themeColor="text1"/>
                <w:sz w:val="22"/>
                <w:szCs w:val="22"/>
              </w:rPr>
              <w:t xml:space="preserve"> </w:t>
            </w:r>
            <w:r w:rsidR="00826121" w:rsidRPr="00B272AB">
              <w:rPr>
                <w:i/>
                <w:color w:val="000000" w:themeColor="text1"/>
                <w:sz w:val="22"/>
                <w:szCs w:val="22"/>
              </w:rPr>
              <w:t>documentaţia</w:t>
            </w:r>
            <w:r w:rsidR="00826121" w:rsidRPr="00B272AB">
              <w:rPr>
                <w:rFonts w:eastAsia="Times New Roman"/>
                <w:i/>
                <w:color w:val="000000" w:themeColor="text1"/>
                <w:sz w:val="22"/>
                <w:szCs w:val="22"/>
              </w:rPr>
              <w:t>(copie)</w:t>
            </w:r>
            <w:r w:rsidR="00826121" w:rsidRPr="00B272AB">
              <w:rPr>
                <w:i/>
                <w:color w:val="000000" w:themeColor="text1"/>
                <w:sz w:val="22"/>
                <w:szCs w:val="22"/>
              </w:rPr>
              <w:t xml:space="preserv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w:t>
            </w:r>
            <w:r w:rsidR="00826121" w:rsidRPr="00B272AB">
              <w:rPr>
                <w:rFonts w:eastAsia="Times New Roman"/>
                <w:i/>
                <w:color w:val="000000" w:themeColor="text1"/>
                <w:sz w:val="22"/>
                <w:szCs w:val="22"/>
              </w:rPr>
              <w:t>(copie).</w:t>
            </w:r>
          </w:p>
          <w:p w:rsidR="00112388" w:rsidRPr="00B272AB" w:rsidRDefault="008B524B" w:rsidP="00826121">
            <w:pPr>
              <w:jc w:val="both"/>
              <w:rPr>
                <w:rFonts w:eastAsia="Times New Roman"/>
                <w:i/>
                <w:color w:val="000000" w:themeColor="text1"/>
                <w:sz w:val="22"/>
                <w:szCs w:val="22"/>
              </w:rPr>
            </w:pPr>
            <w:r w:rsidRPr="00B272AB">
              <w:rPr>
                <w:b/>
                <w:color w:val="000000" w:themeColor="text1"/>
                <w:sz w:val="22"/>
                <w:szCs w:val="22"/>
              </w:rPr>
              <w:t>2</w:t>
            </w:r>
            <w:r w:rsidR="00112388" w:rsidRPr="00B272AB">
              <w:rPr>
                <w:color w:val="000000" w:themeColor="text1"/>
                <w:sz w:val="22"/>
                <w:szCs w:val="22"/>
              </w:rPr>
              <w:t xml:space="preserve">) </w:t>
            </w:r>
            <w:r w:rsidR="00112388" w:rsidRPr="00B272AB">
              <w:rPr>
                <w:b/>
                <w:color w:val="000000" w:themeColor="text1"/>
                <w:sz w:val="22"/>
                <w:szCs w:val="22"/>
              </w:rPr>
              <w:t>Pentru</w:t>
            </w:r>
            <w:r w:rsidR="00112388" w:rsidRPr="00B272AB">
              <w:rPr>
                <w:color w:val="000000" w:themeColor="text1"/>
                <w:sz w:val="22"/>
                <w:szCs w:val="22"/>
              </w:rPr>
              <w:t xml:space="preserve"> </w:t>
            </w:r>
            <w:r w:rsidR="00112388" w:rsidRPr="00B272AB">
              <w:rPr>
                <w:b/>
                <w:color w:val="000000" w:themeColor="text1"/>
                <w:sz w:val="22"/>
                <w:szCs w:val="22"/>
              </w:rPr>
              <w:t xml:space="preserve">terase </w:t>
            </w:r>
            <w:r w:rsidRPr="00B272AB">
              <w:rPr>
                <w:b/>
                <w:color w:val="000000" w:themeColor="text1"/>
                <w:sz w:val="22"/>
                <w:szCs w:val="22"/>
              </w:rPr>
              <w:t xml:space="preserve">avizate în anul precedent (daca nu se aduc modificări) : </w:t>
            </w:r>
            <w:r w:rsidRPr="00B272AB">
              <w:rPr>
                <w:i/>
                <w:iCs/>
                <w:color w:val="000000" w:themeColor="text1"/>
                <w:sz w:val="22"/>
                <w:szCs w:val="22"/>
              </w:rPr>
              <w:t xml:space="preserve">se depune cerere pt. avizare, la sediul  A.D.P., prin care se specifică suprafaţa, durata, locaţia şi se ataşează următoarele documente: </w:t>
            </w:r>
            <w:r w:rsidRPr="00B272AB">
              <w:rPr>
                <w:rFonts w:eastAsia="Times New Roman"/>
                <w:i/>
                <w:color w:val="000000" w:themeColor="text1"/>
                <w:sz w:val="22"/>
                <w:szCs w:val="22"/>
              </w:rPr>
              <w:t>certificat de înregistrare (copie), autorizaţie/aviz de funcţionare (copie),</w:t>
            </w:r>
            <w:r w:rsidRPr="00B272AB">
              <w:rPr>
                <w:i/>
                <w:color w:val="000000" w:themeColor="text1"/>
                <w:sz w:val="22"/>
                <w:szCs w:val="22"/>
              </w:rPr>
              <w:t xml:space="preserve"> Avizul în vederea obţinerii autorizaţiei de funcţionare provizorie, pentru amenajări terase sezoniere aferente unităţiilor de alimentaţie publică si comerţ promoţional, eliberat de Direcţia Arhitect Şef </w:t>
            </w:r>
            <w:r w:rsidRPr="00B272AB">
              <w:rPr>
                <w:rFonts w:eastAsia="Times New Roman"/>
                <w:i/>
                <w:color w:val="000000" w:themeColor="text1"/>
                <w:sz w:val="22"/>
                <w:szCs w:val="22"/>
              </w:rPr>
              <w:t>(copie).</w:t>
            </w:r>
          </w:p>
        </w:tc>
        <w:tc>
          <w:tcPr>
            <w:tcW w:w="387" w:type="dxa"/>
            <w:gridSpan w:val="4"/>
            <w:vMerge/>
            <w:tcBorders>
              <w:left w:val="single" w:sz="4" w:space="0" w:color="000000"/>
            </w:tcBorders>
          </w:tcPr>
          <w:p w:rsidR="009D1525" w:rsidRPr="00B272AB" w:rsidRDefault="009D1525" w:rsidP="000B2073">
            <w:pPr>
              <w:snapToGrid w:val="0"/>
              <w:rPr>
                <w:color w:val="000000" w:themeColor="text1"/>
                <w:sz w:val="22"/>
                <w:szCs w:val="22"/>
              </w:rPr>
            </w:pPr>
          </w:p>
        </w:tc>
      </w:tr>
      <w:tr w:rsidR="00A86464" w:rsidRPr="00B272AB" w:rsidTr="002F290B">
        <w:trPr>
          <w:gridAfter w:val="3"/>
          <w:wAfter w:w="362" w:type="dxa"/>
          <w:trHeight w:val="474"/>
        </w:trPr>
        <w:tc>
          <w:tcPr>
            <w:tcW w:w="822" w:type="dxa"/>
            <w:gridSpan w:val="2"/>
            <w:tcBorders>
              <w:top w:val="single" w:sz="4" w:space="0" w:color="auto"/>
              <w:left w:val="single" w:sz="4" w:space="0" w:color="000000"/>
              <w:bottom w:val="single" w:sz="4" w:space="0" w:color="auto"/>
              <w:right w:val="single" w:sz="4" w:space="0" w:color="auto"/>
            </w:tcBorders>
          </w:tcPr>
          <w:p w:rsidR="00A86464" w:rsidRPr="00B272AB" w:rsidRDefault="00A86464" w:rsidP="00890406">
            <w:pPr>
              <w:snapToGrid w:val="0"/>
              <w:jc w:val="both"/>
              <w:rPr>
                <w:b/>
                <w:color w:val="000000" w:themeColor="text1"/>
                <w:sz w:val="22"/>
                <w:szCs w:val="22"/>
              </w:rPr>
            </w:pPr>
            <w:r w:rsidRPr="00B272AB">
              <w:rPr>
                <w:b/>
                <w:color w:val="000000" w:themeColor="text1"/>
                <w:sz w:val="22"/>
                <w:szCs w:val="22"/>
              </w:rPr>
              <w:t>XXIII</w:t>
            </w:r>
          </w:p>
          <w:p w:rsidR="00A86464" w:rsidRPr="00B272AB" w:rsidRDefault="00A86464" w:rsidP="000B2073">
            <w:pPr>
              <w:snapToGrid w:val="0"/>
              <w:jc w:val="both"/>
              <w:rPr>
                <w:b/>
                <w:i/>
                <w:color w:val="000000" w:themeColor="text1"/>
                <w:sz w:val="22"/>
                <w:szCs w:val="22"/>
              </w:rPr>
            </w:pPr>
          </w:p>
        </w:tc>
        <w:tc>
          <w:tcPr>
            <w:tcW w:w="5143" w:type="dxa"/>
            <w:gridSpan w:val="4"/>
            <w:tcBorders>
              <w:top w:val="single" w:sz="4" w:space="0" w:color="auto"/>
              <w:left w:val="single" w:sz="4" w:space="0" w:color="000000"/>
              <w:bottom w:val="single" w:sz="4" w:space="0" w:color="auto"/>
              <w:right w:val="single" w:sz="4" w:space="0" w:color="auto"/>
            </w:tcBorders>
          </w:tcPr>
          <w:p w:rsidR="00A86464" w:rsidRPr="00B272AB" w:rsidRDefault="00A86464" w:rsidP="008A2342">
            <w:pPr>
              <w:rPr>
                <w:b/>
                <w:color w:val="000000" w:themeColor="text1"/>
                <w:sz w:val="22"/>
                <w:szCs w:val="22"/>
              </w:rPr>
            </w:pPr>
            <w:r w:rsidRPr="00B272AB">
              <w:rPr>
                <w:b/>
                <w:color w:val="000000" w:themeColor="text1"/>
                <w:sz w:val="22"/>
                <w:szCs w:val="22"/>
              </w:rPr>
              <w:t>Taxă avizare focuri de artificii pe domeniul privat al terţilor</w:t>
            </w:r>
          </w:p>
        </w:tc>
        <w:tc>
          <w:tcPr>
            <w:tcW w:w="4995" w:type="dxa"/>
            <w:gridSpan w:val="5"/>
            <w:tcBorders>
              <w:top w:val="single" w:sz="4" w:space="0" w:color="auto"/>
              <w:left w:val="single" w:sz="4" w:space="0" w:color="000000"/>
              <w:bottom w:val="single" w:sz="4" w:space="0" w:color="auto"/>
              <w:right w:val="single" w:sz="4" w:space="0" w:color="auto"/>
            </w:tcBorders>
          </w:tcPr>
          <w:p w:rsidR="00A86464" w:rsidRPr="00B272AB" w:rsidRDefault="00A86464" w:rsidP="00A80B62">
            <w:pPr>
              <w:widowControl/>
              <w:suppressAutoHyphens w:val="0"/>
              <w:jc w:val="center"/>
              <w:rPr>
                <w:b/>
                <w:color w:val="000000" w:themeColor="text1"/>
                <w:sz w:val="22"/>
                <w:szCs w:val="22"/>
                <w:u w:val="single"/>
              </w:rPr>
            </w:pPr>
            <w:r w:rsidRPr="00B272AB">
              <w:rPr>
                <w:b/>
                <w:color w:val="000000" w:themeColor="text1"/>
                <w:sz w:val="22"/>
                <w:szCs w:val="22"/>
                <w:u w:val="single"/>
              </w:rPr>
              <w:t>9</w:t>
            </w:r>
            <w:r w:rsidR="00174A75">
              <w:rPr>
                <w:b/>
                <w:color w:val="000000" w:themeColor="text1"/>
                <w:sz w:val="22"/>
                <w:szCs w:val="22"/>
                <w:u w:val="single"/>
              </w:rPr>
              <w:t>1</w:t>
            </w:r>
            <w:r w:rsidRPr="00B272AB">
              <w:rPr>
                <w:b/>
                <w:color w:val="000000" w:themeColor="text1"/>
                <w:sz w:val="22"/>
                <w:szCs w:val="22"/>
                <w:u w:val="single"/>
              </w:rPr>
              <w:t xml:space="preserve"> lei/aviz</w:t>
            </w:r>
          </w:p>
          <w:p w:rsidR="00A86464" w:rsidRPr="00B272AB" w:rsidRDefault="00A86464" w:rsidP="00A80B62">
            <w:pPr>
              <w:snapToGrid w:val="0"/>
              <w:rPr>
                <w:b/>
                <w:color w:val="000000" w:themeColor="text1"/>
                <w:sz w:val="22"/>
                <w:szCs w:val="22"/>
              </w:rPr>
            </w:pPr>
          </w:p>
        </w:tc>
        <w:tc>
          <w:tcPr>
            <w:tcW w:w="25" w:type="dxa"/>
            <w:vMerge w:val="restart"/>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r w:rsidRPr="00B272AB">
              <w:rPr>
                <w:color w:val="000000" w:themeColor="text1"/>
                <w:sz w:val="22"/>
                <w:szCs w:val="22"/>
              </w:rPr>
              <w:t xml:space="preserve"> </w:t>
            </w:r>
          </w:p>
        </w:tc>
      </w:tr>
      <w:tr w:rsidR="00A86464" w:rsidRPr="00B272AB" w:rsidTr="00E32E8F">
        <w:trPr>
          <w:gridAfter w:val="3"/>
          <w:wAfter w:w="362" w:type="dxa"/>
          <w:trHeight w:val="903"/>
        </w:trPr>
        <w:tc>
          <w:tcPr>
            <w:tcW w:w="10960" w:type="dxa"/>
            <w:gridSpan w:val="11"/>
            <w:tcBorders>
              <w:top w:val="single" w:sz="4" w:space="0" w:color="auto"/>
              <w:left w:val="single" w:sz="4" w:space="0" w:color="000000"/>
              <w:bottom w:val="single" w:sz="4" w:space="0" w:color="auto"/>
              <w:right w:val="single" w:sz="4" w:space="0" w:color="auto"/>
            </w:tcBorders>
          </w:tcPr>
          <w:p w:rsidR="00A86464" w:rsidRPr="00B272AB" w:rsidRDefault="00A86464" w:rsidP="008A2342">
            <w:pPr>
              <w:snapToGrid w:val="0"/>
              <w:jc w:val="both"/>
              <w:rPr>
                <w:i/>
                <w:color w:val="000000" w:themeColor="text1"/>
                <w:sz w:val="22"/>
                <w:szCs w:val="22"/>
              </w:rPr>
            </w:pPr>
            <w:r w:rsidRPr="00B272AB">
              <w:rPr>
                <w:i/>
                <w:color w:val="000000" w:themeColor="text1"/>
                <w:sz w:val="22"/>
                <w:szCs w:val="22"/>
              </w:rPr>
              <w:t>Notă: Se interzice  executarea de focuri de artificii pe domeniul public, cu excepţia celor în care Municipiul Tîrgu Mureş este partener sau beneficiar.</w:t>
            </w:r>
          </w:p>
          <w:p w:rsidR="00A86464" w:rsidRPr="00B272AB" w:rsidRDefault="00A86464" w:rsidP="008A2342">
            <w:pPr>
              <w:snapToGrid w:val="0"/>
              <w:jc w:val="both"/>
              <w:rPr>
                <w:i/>
                <w:color w:val="000000" w:themeColor="text1"/>
                <w:sz w:val="22"/>
                <w:szCs w:val="22"/>
              </w:rPr>
            </w:pPr>
            <w:r w:rsidRPr="00B272AB">
              <w:rPr>
                <w:i/>
                <w:color w:val="000000" w:themeColor="text1"/>
                <w:sz w:val="22"/>
                <w:szCs w:val="22"/>
              </w:rPr>
              <w:t xml:space="preserve">        Solicitarea avizului se face de către proprietarul imobilului unde se va desfăşura activitatea respectivă.</w:t>
            </w:r>
          </w:p>
          <w:p w:rsidR="00A86464" w:rsidRPr="00B272AB" w:rsidRDefault="00A86464" w:rsidP="00322E85">
            <w:pPr>
              <w:snapToGrid w:val="0"/>
              <w:jc w:val="both"/>
              <w:rPr>
                <w:b/>
                <w:color w:val="000000" w:themeColor="text1"/>
                <w:sz w:val="22"/>
                <w:szCs w:val="22"/>
              </w:rPr>
            </w:pPr>
          </w:p>
        </w:tc>
        <w:tc>
          <w:tcPr>
            <w:tcW w:w="25" w:type="dxa"/>
            <w:vMerge/>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p>
        </w:tc>
      </w:tr>
      <w:tr w:rsidR="00A86464" w:rsidRPr="00B272AB" w:rsidTr="00A86464">
        <w:trPr>
          <w:gridAfter w:val="3"/>
          <w:wAfter w:w="362" w:type="dxa"/>
          <w:trHeight w:val="930"/>
        </w:trPr>
        <w:tc>
          <w:tcPr>
            <w:tcW w:w="822" w:type="dxa"/>
            <w:gridSpan w:val="2"/>
            <w:tcBorders>
              <w:top w:val="single" w:sz="4" w:space="0" w:color="auto"/>
              <w:left w:val="single" w:sz="4" w:space="0" w:color="000000"/>
              <w:bottom w:val="single" w:sz="4" w:space="0" w:color="000000"/>
              <w:right w:val="single" w:sz="4" w:space="0" w:color="auto"/>
            </w:tcBorders>
          </w:tcPr>
          <w:p w:rsidR="00A86464" w:rsidRPr="00B272AB" w:rsidRDefault="00A86464" w:rsidP="000B2073">
            <w:pPr>
              <w:snapToGrid w:val="0"/>
              <w:jc w:val="both"/>
              <w:rPr>
                <w:b/>
                <w:i/>
                <w:color w:val="000000" w:themeColor="text1"/>
                <w:sz w:val="22"/>
                <w:szCs w:val="22"/>
              </w:rPr>
            </w:pPr>
            <w:r w:rsidRPr="00B272AB">
              <w:rPr>
                <w:b/>
                <w:i/>
                <w:color w:val="000000" w:themeColor="text1"/>
                <w:sz w:val="22"/>
                <w:szCs w:val="22"/>
              </w:rPr>
              <w:lastRenderedPageBreak/>
              <w:t>XXIV</w:t>
            </w:r>
          </w:p>
          <w:p w:rsidR="00A86464" w:rsidRPr="00B272AB" w:rsidRDefault="00A86464" w:rsidP="000B2073">
            <w:pPr>
              <w:snapToGrid w:val="0"/>
              <w:jc w:val="both"/>
              <w:rPr>
                <w:b/>
                <w:i/>
                <w:color w:val="000000" w:themeColor="text1"/>
                <w:sz w:val="22"/>
                <w:szCs w:val="22"/>
              </w:rPr>
            </w:pPr>
          </w:p>
          <w:p w:rsidR="00A86464" w:rsidRPr="00B272AB" w:rsidRDefault="00A86464" w:rsidP="000B2073">
            <w:pPr>
              <w:snapToGrid w:val="0"/>
              <w:jc w:val="both"/>
              <w:rPr>
                <w:b/>
                <w:color w:val="000000" w:themeColor="text1"/>
                <w:sz w:val="22"/>
                <w:szCs w:val="22"/>
              </w:rPr>
            </w:pPr>
          </w:p>
        </w:tc>
        <w:tc>
          <w:tcPr>
            <w:tcW w:w="5164" w:type="dxa"/>
            <w:gridSpan w:val="5"/>
            <w:tcBorders>
              <w:top w:val="single" w:sz="4" w:space="0" w:color="auto"/>
              <w:left w:val="single" w:sz="4" w:space="0" w:color="000000"/>
              <w:bottom w:val="single" w:sz="4" w:space="0" w:color="000000"/>
              <w:right w:val="single" w:sz="4" w:space="0" w:color="auto"/>
            </w:tcBorders>
          </w:tcPr>
          <w:p w:rsidR="00A86464" w:rsidRDefault="00A86464" w:rsidP="00322E85">
            <w:pPr>
              <w:snapToGrid w:val="0"/>
              <w:jc w:val="both"/>
              <w:rPr>
                <w:b/>
                <w:color w:val="000000" w:themeColor="text1"/>
                <w:sz w:val="22"/>
                <w:szCs w:val="22"/>
              </w:rPr>
            </w:pPr>
            <w:r w:rsidRPr="00B272AB">
              <w:rPr>
                <w:b/>
                <w:color w:val="000000" w:themeColor="text1"/>
                <w:sz w:val="22"/>
                <w:szCs w:val="22"/>
              </w:rPr>
              <w:t>Tarif de staţionare pentru ocuparea unor suprafeţe de teren din domeniul public cu destinaţia de staţii de taximetrie</w:t>
            </w:r>
          </w:p>
          <w:p w:rsidR="001B5FC7" w:rsidRDefault="001B5FC7" w:rsidP="00322E85">
            <w:pPr>
              <w:snapToGrid w:val="0"/>
              <w:jc w:val="both"/>
              <w:rPr>
                <w:b/>
                <w:color w:val="000000" w:themeColor="text1"/>
                <w:sz w:val="22"/>
                <w:szCs w:val="22"/>
              </w:rPr>
            </w:pPr>
          </w:p>
          <w:p w:rsidR="001B5FC7" w:rsidRPr="00B272AB" w:rsidRDefault="001B5FC7" w:rsidP="00322E85">
            <w:pPr>
              <w:snapToGrid w:val="0"/>
              <w:jc w:val="both"/>
              <w:rPr>
                <w:b/>
                <w:color w:val="000000" w:themeColor="text1"/>
                <w:sz w:val="22"/>
                <w:szCs w:val="22"/>
              </w:rPr>
            </w:pPr>
          </w:p>
          <w:p w:rsidR="00A86464" w:rsidRPr="00B272AB" w:rsidRDefault="00A86464" w:rsidP="00322E85">
            <w:pPr>
              <w:snapToGrid w:val="0"/>
              <w:jc w:val="both"/>
              <w:rPr>
                <w:b/>
                <w:color w:val="000000" w:themeColor="text1"/>
                <w:sz w:val="22"/>
                <w:szCs w:val="22"/>
              </w:rPr>
            </w:pPr>
          </w:p>
        </w:tc>
        <w:tc>
          <w:tcPr>
            <w:tcW w:w="4974" w:type="dxa"/>
            <w:gridSpan w:val="4"/>
            <w:tcBorders>
              <w:top w:val="single" w:sz="4" w:space="0" w:color="auto"/>
              <w:left w:val="single" w:sz="4" w:space="0" w:color="000000"/>
              <w:bottom w:val="single" w:sz="4" w:space="0" w:color="000000"/>
              <w:right w:val="single" w:sz="4" w:space="0" w:color="auto"/>
            </w:tcBorders>
          </w:tcPr>
          <w:p w:rsidR="00A86464" w:rsidRPr="00B272AB" w:rsidRDefault="00A86464" w:rsidP="009D5600">
            <w:pPr>
              <w:snapToGrid w:val="0"/>
              <w:jc w:val="center"/>
              <w:rPr>
                <w:b/>
                <w:i/>
                <w:color w:val="000000" w:themeColor="text1"/>
                <w:sz w:val="22"/>
                <w:szCs w:val="22"/>
              </w:rPr>
            </w:pPr>
          </w:p>
          <w:p w:rsidR="00A86464" w:rsidRPr="00B272AB" w:rsidRDefault="00A86464" w:rsidP="009D5600">
            <w:pPr>
              <w:snapToGrid w:val="0"/>
              <w:jc w:val="center"/>
              <w:rPr>
                <w:b/>
                <w:color w:val="000000" w:themeColor="text1"/>
                <w:sz w:val="22"/>
                <w:szCs w:val="22"/>
                <w:u w:val="single"/>
              </w:rPr>
            </w:pPr>
            <w:r w:rsidRPr="00B272AB">
              <w:rPr>
                <w:b/>
                <w:color w:val="000000" w:themeColor="text1"/>
                <w:sz w:val="22"/>
                <w:szCs w:val="22"/>
                <w:u w:val="single"/>
              </w:rPr>
              <w:t>40</w:t>
            </w:r>
            <w:r w:rsidR="00174A75">
              <w:rPr>
                <w:b/>
                <w:color w:val="000000" w:themeColor="text1"/>
                <w:sz w:val="22"/>
                <w:szCs w:val="22"/>
                <w:u w:val="single"/>
              </w:rPr>
              <w:t>4</w:t>
            </w:r>
            <w:r w:rsidRPr="00B272AB">
              <w:rPr>
                <w:b/>
                <w:color w:val="000000" w:themeColor="text1"/>
                <w:sz w:val="22"/>
                <w:szCs w:val="22"/>
                <w:u w:val="single"/>
              </w:rPr>
              <w:t xml:space="preserve"> lei/an/</w:t>
            </w:r>
          </w:p>
          <w:p w:rsidR="00A86464" w:rsidRPr="00B272AB" w:rsidRDefault="00BB38ED" w:rsidP="00174A75">
            <w:pPr>
              <w:snapToGrid w:val="0"/>
              <w:jc w:val="center"/>
              <w:rPr>
                <w:b/>
                <w:color w:val="000000" w:themeColor="text1"/>
                <w:sz w:val="22"/>
                <w:szCs w:val="22"/>
              </w:rPr>
            </w:pPr>
            <w:r w:rsidRPr="00BB38ED">
              <w:rPr>
                <w:b/>
                <w:color w:val="000000" w:themeColor="text1"/>
                <w:sz w:val="22"/>
                <w:szCs w:val="22"/>
              </w:rPr>
              <w:t xml:space="preserve">           </w:t>
            </w:r>
            <w:r w:rsidR="00A86464" w:rsidRPr="00B272AB">
              <w:rPr>
                <w:b/>
                <w:color w:val="000000" w:themeColor="text1"/>
                <w:sz w:val="22"/>
                <w:szCs w:val="22"/>
                <w:u w:val="single"/>
              </w:rPr>
              <w:t>10</w:t>
            </w:r>
            <w:r w:rsidR="00174A75">
              <w:rPr>
                <w:b/>
                <w:color w:val="000000" w:themeColor="text1"/>
                <w:sz w:val="22"/>
                <w:szCs w:val="22"/>
                <w:u w:val="single"/>
              </w:rPr>
              <w:t>1</w:t>
            </w:r>
            <w:r w:rsidR="00A86464" w:rsidRPr="00B272AB">
              <w:rPr>
                <w:b/>
                <w:color w:val="000000" w:themeColor="text1"/>
                <w:sz w:val="22"/>
                <w:szCs w:val="22"/>
                <w:u w:val="single"/>
              </w:rPr>
              <w:t xml:space="preserve"> lei/trimestru</w:t>
            </w:r>
          </w:p>
        </w:tc>
        <w:tc>
          <w:tcPr>
            <w:tcW w:w="25" w:type="dxa"/>
            <w:vMerge/>
            <w:tcBorders>
              <w:left w:val="single" w:sz="4" w:space="0" w:color="auto"/>
            </w:tcBorders>
            <w:tcMar>
              <w:left w:w="0" w:type="dxa"/>
              <w:right w:w="0" w:type="dxa"/>
            </w:tcMar>
          </w:tcPr>
          <w:p w:rsidR="00A86464" w:rsidRPr="00B272AB" w:rsidRDefault="00A86464" w:rsidP="000B2073">
            <w:pPr>
              <w:snapToGrid w:val="0"/>
              <w:rPr>
                <w:color w:val="000000" w:themeColor="text1"/>
                <w:sz w:val="22"/>
                <w:szCs w:val="22"/>
              </w:rPr>
            </w:pPr>
          </w:p>
        </w:tc>
      </w:tr>
      <w:tr w:rsidR="00B272AB" w:rsidRPr="00B272AB" w:rsidTr="008420E7">
        <w:trPr>
          <w:gridAfter w:val="3"/>
          <w:wAfter w:w="362" w:type="dxa"/>
          <w:trHeight w:val="278"/>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B272AB" w:rsidRDefault="005F004E" w:rsidP="008A2342">
            <w:pPr>
              <w:snapToGrid w:val="0"/>
              <w:jc w:val="both"/>
              <w:rPr>
                <w:i/>
                <w:color w:val="000000" w:themeColor="text1"/>
                <w:sz w:val="22"/>
                <w:szCs w:val="22"/>
              </w:rPr>
            </w:pPr>
            <w:r w:rsidRPr="00B61E9D">
              <w:rPr>
                <w:b/>
                <w:i/>
                <w:sz w:val="22"/>
                <w:szCs w:val="22"/>
              </w:rPr>
              <w:lastRenderedPageBreak/>
              <w:t>Notă:</w:t>
            </w:r>
            <w:r w:rsidRPr="00B272AB">
              <w:rPr>
                <w:i/>
                <w:color w:val="000000" w:themeColor="text1"/>
                <w:sz w:val="22"/>
                <w:szCs w:val="22"/>
              </w:rPr>
              <w:t xml:space="preserve"> Pe anul 2017 taxa pentru staţionare taxi s-a stabilit pentru fiecare persoană fizică autorizată, iar în cazul operatorilor de transport, pentru fiecare mijloc de transport autorizat, şi va fi plătită trimestrial după cum urmeză:</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Trimestrul I:data de 15 martie 201</w:t>
            </w:r>
            <w:r w:rsidR="00CC79FB">
              <w:rPr>
                <w:i/>
                <w:color w:val="000000" w:themeColor="text1"/>
                <w:sz w:val="22"/>
                <w:szCs w:val="22"/>
              </w:rPr>
              <w:t>9</w:t>
            </w:r>
            <w:r w:rsidRPr="00B272AB">
              <w:rPr>
                <w:i/>
                <w:color w:val="000000" w:themeColor="text1"/>
                <w:sz w:val="22"/>
                <w:szCs w:val="22"/>
              </w:rPr>
              <w:t xml:space="preserve"> – </w:t>
            </w:r>
            <w:r w:rsidR="00ED2DEE" w:rsidRPr="00B272AB">
              <w:rPr>
                <w:i/>
                <w:color w:val="000000" w:themeColor="text1"/>
                <w:sz w:val="22"/>
                <w:szCs w:val="22"/>
              </w:rPr>
              <w:t>10</w:t>
            </w:r>
            <w:r w:rsidR="00CC79FB">
              <w:rPr>
                <w:i/>
                <w:color w:val="000000" w:themeColor="text1"/>
                <w:sz w:val="22"/>
                <w:szCs w:val="22"/>
              </w:rPr>
              <w:t>1</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Trimestrul II: data de 15 iunie 201</w:t>
            </w:r>
            <w:r w:rsidR="00CC79FB">
              <w:rPr>
                <w:i/>
                <w:color w:val="000000" w:themeColor="text1"/>
                <w:sz w:val="22"/>
                <w:szCs w:val="22"/>
              </w:rPr>
              <w:t>9</w:t>
            </w:r>
            <w:r w:rsidRPr="00B272AB">
              <w:rPr>
                <w:i/>
                <w:color w:val="000000" w:themeColor="text1"/>
                <w:sz w:val="22"/>
                <w:szCs w:val="22"/>
              </w:rPr>
              <w:t xml:space="preserve"> – </w:t>
            </w:r>
            <w:r w:rsidR="00ED2DEE" w:rsidRPr="00B272AB">
              <w:rPr>
                <w:i/>
                <w:color w:val="000000" w:themeColor="text1"/>
                <w:sz w:val="22"/>
                <w:szCs w:val="22"/>
              </w:rPr>
              <w:t>10</w:t>
            </w:r>
            <w:r w:rsidR="00CC79FB">
              <w:rPr>
                <w:i/>
                <w:color w:val="000000" w:themeColor="text1"/>
                <w:sz w:val="22"/>
                <w:szCs w:val="22"/>
              </w:rPr>
              <w:t>1</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Trimestrul III:data de 15 septembrie 201</w:t>
            </w:r>
            <w:r w:rsidR="00CC79FB">
              <w:rPr>
                <w:i/>
                <w:color w:val="000000" w:themeColor="text1"/>
                <w:sz w:val="22"/>
                <w:szCs w:val="22"/>
              </w:rPr>
              <w:t>9</w:t>
            </w:r>
            <w:r w:rsidRPr="00B272AB">
              <w:rPr>
                <w:i/>
                <w:color w:val="000000" w:themeColor="text1"/>
                <w:sz w:val="22"/>
                <w:szCs w:val="22"/>
              </w:rPr>
              <w:t xml:space="preserve"> – </w:t>
            </w:r>
            <w:r w:rsidR="00ED2DEE" w:rsidRPr="00B272AB">
              <w:rPr>
                <w:i/>
                <w:color w:val="000000" w:themeColor="text1"/>
                <w:sz w:val="22"/>
                <w:szCs w:val="22"/>
              </w:rPr>
              <w:t>10</w:t>
            </w:r>
            <w:r w:rsidR="00CC79FB">
              <w:rPr>
                <w:i/>
                <w:color w:val="000000" w:themeColor="text1"/>
                <w:sz w:val="22"/>
                <w:szCs w:val="22"/>
              </w:rPr>
              <w:t>1</w:t>
            </w:r>
            <w:r w:rsidRPr="00B272AB">
              <w:rPr>
                <w:i/>
                <w:color w:val="000000" w:themeColor="text1"/>
                <w:sz w:val="22"/>
                <w:szCs w:val="22"/>
              </w:rPr>
              <w:t xml:space="preserve"> lei</w:t>
            </w:r>
          </w:p>
          <w:p w:rsidR="005F004E" w:rsidRPr="00B272AB" w:rsidRDefault="005F004E" w:rsidP="008A2342">
            <w:pPr>
              <w:numPr>
                <w:ilvl w:val="0"/>
                <w:numId w:val="2"/>
              </w:numPr>
              <w:snapToGrid w:val="0"/>
              <w:jc w:val="both"/>
              <w:rPr>
                <w:i/>
                <w:color w:val="000000" w:themeColor="text1"/>
                <w:sz w:val="22"/>
                <w:szCs w:val="22"/>
              </w:rPr>
            </w:pPr>
            <w:r w:rsidRPr="00B272AB">
              <w:rPr>
                <w:i/>
                <w:color w:val="000000" w:themeColor="text1"/>
                <w:sz w:val="22"/>
                <w:szCs w:val="22"/>
              </w:rPr>
              <w:t>Trimestrul IV:data de 15 noiembrie 201</w:t>
            </w:r>
            <w:r w:rsidR="00CC79FB">
              <w:rPr>
                <w:i/>
                <w:color w:val="000000" w:themeColor="text1"/>
                <w:sz w:val="22"/>
                <w:szCs w:val="22"/>
              </w:rPr>
              <w:t>9</w:t>
            </w:r>
            <w:r w:rsidRPr="00B272AB">
              <w:rPr>
                <w:i/>
                <w:color w:val="000000" w:themeColor="text1"/>
                <w:sz w:val="22"/>
                <w:szCs w:val="22"/>
              </w:rPr>
              <w:t xml:space="preserve">– </w:t>
            </w:r>
            <w:r w:rsidR="00ED2DEE" w:rsidRPr="00B272AB">
              <w:rPr>
                <w:i/>
                <w:color w:val="000000" w:themeColor="text1"/>
                <w:sz w:val="22"/>
                <w:szCs w:val="22"/>
              </w:rPr>
              <w:t>10</w:t>
            </w:r>
            <w:r w:rsidR="00CC79FB">
              <w:rPr>
                <w:i/>
                <w:color w:val="000000" w:themeColor="text1"/>
                <w:sz w:val="22"/>
                <w:szCs w:val="22"/>
              </w:rPr>
              <w:t>1</w:t>
            </w:r>
            <w:r w:rsidRPr="00B272AB">
              <w:rPr>
                <w:i/>
                <w:color w:val="000000" w:themeColor="text1"/>
                <w:sz w:val="22"/>
                <w:szCs w:val="22"/>
              </w:rPr>
              <w:t xml:space="preserve"> lei</w:t>
            </w:r>
          </w:p>
          <w:p w:rsidR="005F004E" w:rsidRPr="00B272AB" w:rsidRDefault="005F004E" w:rsidP="00322E85">
            <w:pPr>
              <w:snapToGrid w:val="0"/>
              <w:jc w:val="both"/>
              <w:rPr>
                <w:iCs/>
                <w:color w:val="000000" w:themeColor="text1"/>
                <w:sz w:val="22"/>
                <w:szCs w:val="22"/>
              </w:rPr>
            </w:pPr>
            <w:r w:rsidRPr="00B272AB">
              <w:rPr>
                <w:iCs/>
                <w:color w:val="000000" w:themeColor="text1"/>
                <w:sz w:val="22"/>
                <w:szCs w:val="22"/>
              </w:rPr>
              <w:t xml:space="preserve">     În cazul persoanelor fizice şi juridice, care desfăşoară activitate de taximetrie, aceştia au obligaţia depunerii unei declaraţii, la Serviciul stabilire, încasare impozite şi taxe persoane fizice şi Serviciul stabilire, încasare impozite şi taxe persoane juridice,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rsidR="005F004E" w:rsidRPr="00B272AB" w:rsidRDefault="005F004E" w:rsidP="004326B1">
            <w:pPr>
              <w:snapToGrid w:val="0"/>
              <w:ind w:firstLine="255"/>
              <w:jc w:val="both"/>
              <w:rPr>
                <w:iCs/>
                <w:color w:val="000000" w:themeColor="text1"/>
                <w:sz w:val="22"/>
                <w:szCs w:val="22"/>
              </w:rPr>
            </w:pPr>
            <w:r w:rsidRPr="00B272AB">
              <w:rPr>
                <w:iCs/>
                <w:color w:val="000000" w:themeColor="text1"/>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rsidR="005F004E" w:rsidRPr="00B272AB" w:rsidRDefault="005F004E" w:rsidP="00322E85">
            <w:pPr>
              <w:snapToGrid w:val="0"/>
              <w:jc w:val="both"/>
              <w:rPr>
                <w:iCs/>
                <w:color w:val="000000" w:themeColor="text1"/>
                <w:sz w:val="22"/>
                <w:szCs w:val="22"/>
              </w:rPr>
            </w:pPr>
            <w:r w:rsidRPr="00B272AB">
              <w:rPr>
                <w:iCs/>
                <w:color w:val="000000" w:themeColor="text1"/>
                <w:sz w:val="22"/>
                <w:szCs w:val="22"/>
              </w:rPr>
              <w:t>Actele sunt necesare în vederea stabilirii, scăderii şi recalculării după caz, a taxei de staţionare pentru ocuparea unor suprafeţe de teren din domeniul public cu destinaţia de staţii de taximetrie.</w:t>
            </w:r>
          </w:p>
          <w:p w:rsidR="005F004E" w:rsidRPr="00B272AB" w:rsidRDefault="005F004E" w:rsidP="00322E85">
            <w:pPr>
              <w:snapToGrid w:val="0"/>
              <w:jc w:val="both"/>
              <w:rPr>
                <w:b/>
                <w:i/>
                <w:iCs/>
                <w:color w:val="000000" w:themeColor="text1"/>
                <w:sz w:val="22"/>
                <w:szCs w:val="22"/>
              </w:rPr>
            </w:pPr>
            <w:r w:rsidRPr="00B272AB">
              <w:rPr>
                <w:b/>
                <w:i/>
                <w:iCs/>
                <w:color w:val="000000" w:themeColor="text1"/>
                <w:sz w:val="22"/>
                <w:szCs w:val="22"/>
              </w:rPr>
              <w:t>Tarifele se urmaresc şi se încasează de către Serviciul de stabilire, încasare impozite şi taxe  din cadrul Directiei economice.</w:t>
            </w:r>
          </w:p>
        </w:tc>
        <w:tc>
          <w:tcPr>
            <w:tcW w:w="25" w:type="dxa"/>
            <w:vMerge w:val="restart"/>
            <w:tcBorders>
              <w:top w:val="single" w:sz="4" w:space="0" w:color="auto"/>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321"/>
        </w:trPr>
        <w:tc>
          <w:tcPr>
            <w:tcW w:w="822" w:type="dxa"/>
            <w:gridSpan w:val="2"/>
            <w:tcBorders>
              <w:top w:val="single" w:sz="4" w:space="0" w:color="auto"/>
              <w:left w:val="single" w:sz="4" w:space="0" w:color="000000"/>
              <w:bottom w:val="single" w:sz="4" w:space="0" w:color="auto"/>
              <w:right w:val="single" w:sz="4" w:space="0" w:color="auto"/>
            </w:tcBorders>
          </w:tcPr>
          <w:p w:rsidR="005F004E" w:rsidRPr="00B272AB" w:rsidRDefault="005F004E" w:rsidP="000B2073">
            <w:pPr>
              <w:snapToGrid w:val="0"/>
              <w:jc w:val="both"/>
              <w:rPr>
                <w:b/>
                <w:i/>
                <w:color w:val="000000" w:themeColor="text1"/>
                <w:sz w:val="22"/>
                <w:szCs w:val="22"/>
              </w:rPr>
            </w:pPr>
            <w:r w:rsidRPr="00B272AB">
              <w:rPr>
                <w:b/>
                <w:i/>
                <w:color w:val="000000" w:themeColor="text1"/>
                <w:sz w:val="22"/>
                <w:szCs w:val="22"/>
              </w:rPr>
              <w:t>XXV</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B272AB" w:rsidRDefault="005F004E" w:rsidP="00322E85">
            <w:pPr>
              <w:snapToGrid w:val="0"/>
              <w:jc w:val="both"/>
              <w:rPr>
                <w:b/>
                <w:color w:val="000000" w:themeColor="text1"/>
                <w:sz w:val="22"/>
                <w:szCs w:val="22"/>
              </w:rPr>
            </w:pPr>
            <w:r w:rsidRPr="00B272AB">
              <w:rPr>
                <w:b/>
                <w:color w:val="000000" w:themeColor="text1"/>
                <w:sz w:val="22"/>
                <w:szCs w:val="22"/>
              </w:rPr>
              <w:t>Taxa habitat</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B272AB" w:rsidRDefault="005F004E" w:rsidP="00DB29CD">
            <w:pPr>
              <w:snapToGrid w:val="0"/>
              <w:jc w:val="center"/>
              <w:rPr>
                <w:b/>
                <w:color w:val="000000" w:themeColor="text1"/>
                <w:sz w:val="22"/>
                <w:szCs w:val="22"/>
                <w:u w:val="single"/>
              </w:rPr>
            </w:pPr>
            <w:r w:rsidRPr="00B272AB">
              <w:rPr>
                <w:b/>
                <w:color w:val="000000" w:themeColor="text1"/>
                <w:sz w:val="22"/>
                <w:szCs w:val="22"/>
                <w:u w:val="single"/>
              </w:rPr>
              <w:t>13 lei/an/locuinţă</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2090"/>
        </w:trPr>
        <w:tc>
          <w:tcPr>
            <w:tcW w:w="10960" w:type="dxa"/>
            <w:gridSpan w:val="11"/>
            <w:tcBorders>
              <w:top w:val="single" w:sz="4" w:space="0" w:color="auto"/>
              <w:left w:val="single" w:sz="4" w:space="0" w:color="000000"/>
              <w:right w:val="single" w:sz="4" w:space="0" w:color="auto"/>
            </w:tcBorders>
          </w:tcPr>
          <w:p w:rsidR="001946AF" w:rsidRPr="001946AF" w:rsidRDefault="005F004E" w:rsidP="001946AF">
            <w:pPr>
              <w:pStyle w:val="ListParagraph"/>
              <w:widowControl/>
              <w:suppressAutoHyphens w:val="0"/>
              <w:ind w:left="45"/>
              <w:jc w:val="both"/>
              <w:rPr>
                <w:color w:val="000000" w:themeColor="text1"/>
                <w:sz w:val="22"/>
                <w:szCs w:val="22"/>
              </w:rPr>
            </w:pPr>
            <w:r w:rsidRPr="001946AF">
              <w:rPr>
                <w:b/>
                <w:i/>
                <w:color w:val="000000" w:themeColor="text1"/>
                <w:sz w:val="22"/>
                <w:szCs w:val="22"/>
              </w:rPr>
              <w:t>NOTĂ :</w:t>
            </w:r>
            <w:r w:rsidRPr="001946AF">
              <w:rPr>
                <w:i/>
                <w:color w:val="000000" w:themeColor="text1"/>
                <w:sz w:val="22"/>
                <w:szCs w:val="22"/>
              </w:rPr>
              <w:t xml:space="preserve"> </w:t>
            </w:r>
            <w:r w:rsidR="001946AF">
              <w:rPr>
                <w:color w:val="000000" w:themeColor="text1"/>
                <w:sz w:val="22"/>
                <w:szCs w:val="22"/>
              </w:rPr>
              <w:t xml:space="preserve">Termenul scadent pentru plata </w:t>
            </w:r>
            <w:r w:rsidR="001946AF" w:rsidRPr="004E332A">
              <w:rPr>
                <w:i/>
                <w:color w:val="000000" w:themeColor="text1"/>
                <w:sz w:val="22"/>
                <w:szCs w:val="22"/>
              </w:rPr>
              <w:t xml:space="preserve">taxei </w:t>
            </w:r>
            <w:r w:rsidR="001946AF" w:rsidRPr="001946AF">
              <w:rPr>
                <w:i/>
                <w:color w:val="000000" w:themeColor="text1"/>
                <w:sz w:val="22"/>
                <w:szCs w:val="22"/>
              </w:rPr>
              <w:t xml:space="preserve">habitat </w:t>
            </w:r>
            <w:r w:rsidR="001946AF" w:rsidRPr="004E332A">
              <w:rPr>
                <w:color w:val="000000" w:themeColor="text1"/>
                <w:sz w:val="22"/>
                <w:szCs w:val="22"/>
              </w:rPr>
              <w:t>este 30 septembrie</w:t>
            </w:r>
            <w:r w:rsidR="001946AF">
              <w:rPr>
                <w:color w:val="000000" w:themeColor="text1"/>
                <w:sz w:val="22"/>
                <w:szCs w:val="22"/>
              </w:rPr>
              <w:t xml:space="preserve"> a anului fiscal î</w:t>
            </w:r>
            <w:r w:rsidR="001946AF" w:rsidRPr="004E332A">
              <w:rPr>
                <w:color w:val="000000" w:themeColor="text1"/>
                <w:sz w:val="22"/>
                <w:szCs w:val="22"/>
              </w:rPr>
              <w:t xml:space="preserve">n curs, iar perioada pentru care se datorează această taxă este perioada în care  </w:t>
            </w:r>
            <w:r w:rsidR="001946AF">
              <w:rPr>
                <w:color w:val="000000" w:themeColor="text1"/>
                <w:sz w:val="22"/>
                <w:szCs w:val="22"/>
              </w:rPr>
              <w:t>deține locuința.</w:t>
            </w:r>
          </w:p>
          <w:p w:rsidR="001946AF" w:rsidRDefault="001946AF" w:rsidP="004C0D31">
            <w:pPr>
              <w:pStyle w:val="ListParagraph"/>
              <w:widowControl/>
              <w:suppressAutoHyphens w:val="0"/>
              <w:ind w:left="45"/>
              <w:jc w:val="both"/>
              <w:rPr>
                <w:i/>
                <w:color w:val="000000" w:themeColor="text1"/>
                <w:sz w:val="22"/>
                <w:szCs w:val="22"/>
              </w:rPr>
            </w:pPr>
          </w:p>
          <w:p w:rsidR="005F004E" w:rsidRPr="00B272AB" w:rsidRDefault="005F004E" w:rsidP="004C0D31">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i/>
                <w:color w:val="000000" w:themeColor="text1"/>
                <w:sz w:val="22"/>
                <w:szCs w:val="22"/>
              </w:rPr>
              <w:t>Taxa de habitat are termenul de plată data de 31 decembrie.</w:t>
            </w:r>
          </w:p>
          <w:p w:rsidR="005F004E" w:rsidRPr="00B272AB" w:rsidRDefault="005F004E" w:rsidP="004C0D31">
            <w:pPr>
              <w:pStyle w:val="ListParagraph"/>
              <w:widowControl/>
              <w:numPr>
                <w:ilvl w:val="0"/>
                <w:numId w:val="11"/>
              </w:numPr>
              <w:suppressAutoHyphens w:val="0"/>
              <w:autoSpaceDE w:val="0"/>
              <w:autoSpaceDN w:val="0"/>
              <w:adjustRightInd w:val="0"/>
              <w:ind w:left="186"/>
              <w:rPr>
                <w:rFonts w:eastAsiaTheme="minorHAnsi"/>
                <w:b/>
                <w:i/>
                <w:color w:val="000000" w:themeColor="text1"/>
                <w:sz w:val="22"/>
                <w:szCs w:val="22"/>
              </w:rPr>
            </w:pPr>
            <w:r w:rsidRPr="00B272AB">
              <w:rPr>
                <w:b/>
                <w:i/>
                <w:color w:val="000000" w:themeColor="text1"/>
                <w:sz w:val="22"/>
                <w:szCs w:val="22"/>
              </w:rPr>
              <w:t xml:space="preserve">Actele justificative se depun la </w:t>
            </w:r>
            <w:r w:rsidRPr="00B272AB">
              <w:rPr>
                <w:b/>
                <w:i/>
                <w:iCs/>
                <w:color w:val="000000" w:themeColor="text1"/>
                <w:sz w:val="22"/>
                <w:szCs w:val="22"/>
              </w:rPr>
              <w:t>Serviciul de Stabilire, încasare impozite şi taxe persoane fizice şi juridice  din cadrul Directiei Economice</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E32E8F">
        <w:trPr>
          <w:gridAfter w:val="3"/>
          <w:wAfter w:w="362" w:type="dxa"/>
          <w:trHeight w:val="928"/>
        </w:trPr>
        <w:tc>
          <w:tcPr>
            <w:tcW w:w="822" w:type="dxa"/>
            <w:gridSpan w:val="2"/>
            <w:tcBorders>
              <w:top w:val="single" w:sz="4" w:space="0" w:color="auto"/>
              <w:left w:val="single" w:sz="4" w:space="0" w:color="000000"/>
              <w:bottom w:val="single" w:sz="4" w:space="0" w:color="auto"/>
              <w:right w:val="single" w:sz="4" w:space="0" w:color="auto"/>
            </w:tcBorders>
          </w:tcPr>
          <w:p w:rsidR="005F004E" w:rsidRPr="00B272AB" w:rsidRDefault="005F004E" w:rsidP="00A6475B">
            <w:pPr>
              <w:snapToGrid w:val="0"/>
              <w:jc w:val="both"/>
              <w:rPr>
                <w:b/>
                <w:i/>
                <w:color w:val="000000" w:themeColor="text1"/>
                <w:sz w:val="22"/>
                <w:szCs w:val="22"/>
              </w:rPr>
            </w:pPr>
            <w:r w:rsidRPr="00B272AB">
              <w:rPr>
                <w:b/>
                <w:i/>
                <w:color w:val="000000" w:themeColor="text1"/>
                <w:sz w:val="22"/>
                <w:szCs w:val="22"/>
              </w:rPr>
              <w:t>XXVI</w:t>
            </w:r>
          </w:p>
        </w:tc>
        <w:tc>
          <w:tcPr>
            <w:tcW w:w="5164" w:type="dxa"/>
            <w:gridSpan w:val="5"/>
            <w:tcBorders>
              <w:top w:val="single" w:sz="4" w:space="0" w:color="auto"/>
              <w:left w:val="single" w:sz="4" w:space="0" w:color="000000"/>
              <w:bottom w:val="single" w:sz="4" w:space="0" w:color="auto"/>
              <w:right w:val="single" w:sz="4" w:space="0" w:color="auto"/>
            </w:tcBorders>
          </w:tcPr>
          <w:p w:rsidR="005F004E" w:rsidRPr="00B272AB" w:rsidRDefault="005F004E" w:rsidP="0043480D">
            <w:pPr>
              <w:snapToGrid w:val="0"/>
              <w:jc w:val="both"/>
              <w:rPr>
                <w:b/>
                <w:color w:val="000000" w:themeColor="text1"/>
                <w:sz w:val="22"/>
                <w:szCs w:val="22"/>
              </w:rPr>
            </w:pPr>
            <w:r w:rsidRPr="00B272AB">
              <w:rPr>
                <w:b/>
                <w:color w:val="000000" w:themeColor="text1"/>
                <w:sz w:val="22"/>
                <w:szCs w:val="22"/>
              </w:rPr>
              <w:t>Taxă ocupare domeniul public pentru activităţi comerciale, de prestări servicii şi confecţionarea de produse.</w:t>
            </w:r>
          </w:p>
        </w:tc>
        <w:tc>
          <w:tcPr>
            <w:tcW w:w="4974" w:type="dxa"/>
            <w:gridSpan w:val="4"/>
            <w:tcBorders>
              <w:top w:val="single" w:sz="4" w:space="0" w:color="auto"/>
              <w:left w:val="single" w:sz="4" w:space="0" w:color="000000"/>
              <w:bottom w:val="single" w:sz="4" w:space="0" w:color="auto"/>
              <w:right w:val="single" w:sz="4" w:space="0" w:color="auto"/>
            </w:tcBorders>
          </w:tcPr>
          <w:p w:rsidR="005F004E" w:rsidRPr="00B272AB" w:rsidRDefault="00ED2DEE" w:rsidP="009D5600">
            <w:pPr>
              <w:snapToGrid w:val="0"/>
              <w:jc w:val="center"/>
              <w:rPr>
                <w:b/>
                <w:color w:val="000000" w:themeColor="text1"/>
                <w:sz w:val="22"/>
                <w:szCs w:val="22"/>
                <w:u w:val="single"/>
              </w:rPr>
            </w:pPr>
            <w:r w:rsidRPr="00B272AB">
              <w:rPr>
                <w:b/>
                <w:color w:val="000000" w:themeColor="text1"/>
                <w:sz w:val="22"/>
                <w:szCs w:val="22"/>
                <w:u w:val="single"/>
              </w:rPr>
              <w:t>1 leu</w:t>
            </w:r>
            <w:r w:rsidR="005F004E" w:rsidRPr="00B272AB">
              <w:rPr>
                <w:b/>
                <w:color w:val="000000" w:themeColor="text1"/>
                <w:sz w:val="22"/>
                <w:szCs w:val="22"/>
                <w:u w:val="single"/>
              </w:rPr>
              <w:t>/mp/zi</w:t>
            </w:r>
          </w:p>
          <w:p w:rsidR="005F004E" w:rsidRPr="00B272AB" w:rsidRDefault="005F004E" w:rsidP="009D5600">
            <w:pPr>
              <w:widowControl/>
              <w:suppressAutoHyphens w:val="0"/>
              <w:jc w:val="center"/>
              <w:rPr>
                <w:b/>
                <w:color w:val="000000" w:themeColor="text1"/>
                <w:sz w:val="22"/>
                <w:szCs w:val="22"/>
              </w:rPr>
            </w:pPr>
          </w:p>
          <w:p w:rsidR="005F004E" w:rsidRPr="00B272AB" w:rsidRDefault="005F004E" w:rsidP="009D5600">
            <w:pPr>
              <w:jc w:val="center"/>
              <w:rPr>
                <w:b/>
                <w:color w:val="000000" w:themeColor="text1"/>
                <w:sz w:val="22"/>
                <w:szCs w:val="22"/>
              </w:rPr>
            </w:pP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B272AB" w:rsidRPr="00B272AB" w:rsidTr="008420E7">
        <w:trPr>
          <w:gridAfter w:val="3"/>
          <w:wAfter w:w="362" w:type="dxa"/>
          <w:trHeight w:val="924"/>
        </w:trPr>
        <w:tc>
          <w:tcPr>
            <w:tcW w:w="10960" w:type="dxa"/>
            <w:gridSpan w:val="11"/>
            <w:tcBorders>
              <w:top w:val="single" w:sz="4" w:space="0" w:color="auto"/>
              <w:left w:val="single" w:sz="4" w:space="0" w:color="000000"/>
              <w:bottom w:val="single" w:sz="4" w:space="0" w:color="auto"/>
              <w:right w:val="single" w:sz="4" w:space="0" w:color="auto"/>
            </w:tcBorders>
          </w:tcPr>
          <w:p w:rsidR="005F004E" w:rsidRPr="00B272AB" w:rsidRDefault="005F004E" w:rsidP="00C03FE0">
            <w:pPr>
              <w:snapToGrid w:val="0"/>
              <w:jc w:val="both"/>
              <w:rPr>
                <w:i/>
                <w:color w:val="000000" w:themeColor="text1"/>
                <w:sz w:val="22"/>
                <w:szCs w:val="22"/>
              </w:rPr>
            </w:pPr>
            <w:r w:rsidRPr="00B272AB">
              <w:rPr>
                <w:b/>
                <w:color w:val="000000" w:themeColor="text1"/>
                <w:sz w:val="22"/>
                <w:szCs w:val="22"/>
              </w:rPr>
              <w:t xml:space="preserve">   Notă :  </w:t>
            </w:r>
            <w:r w:rsidRPr="00B272AB">
              <w:rPr>
                <w:i/>
                <w:color w:val="000000" w:themeColor="text1"/>
                <w:sz w:val="22"/>
                <w:szCs w:val="22"/>
              </w:rPr>
              <w:t>Taxa se referă la persoanele fizice şi juridice, care ocupă temporar sau permanent unele suprafeţe de teren, desemnate de lege ca fiind „locuri publice altele decât centrele publice de desfacere (pieţe aflate în administrarea Consiliului Local Municipal)”, în situaţia în care nu plătesc chirie sau redevenţă, potrivit legii.</w:t>
            </w:r>
          </w:p>
          <w:p w:rsidR="005F004E" w:rsidRPr="00B272AB" w:rsidRDefault="005F004E" w:rsidP="009020F5">
            <w:pPr>
              <w:snapToGrid w:val="0"/>
              <w:jc w:val="both"/>
              <w:rPr>
                <w:i/>
                <w:color w:val="000000" w:themeColor="text1"/>
                <w:sz w:val="22"/>
                <w:szCs w:val="22"/>
              </w:rPr>
            </w:pPr>
          </w:p>
        </w:tc>
        <w:tc>
          <w:tcPr>
            <w:tcW w:w="25" w:type="dxa"/>
            <w:vMerge w:val="restart"/>
            <w:tcBorders>
              <w:left w:val="single" w:sz="4" w:space="0" w:color="auto"/>
            </w:tcBorders>
            <w:tcMar>
              <w:left w:w="0" w:type="dxa"/>
              <w:right w:w="0" w:type="dxa"/>
            </w:tcMar>
          </w:tcPr>
          <w:p w:rsidR="005F004E" w:rsidRPr="00B272AB" w:rsidRDefault="00A86464" w:rsidP="000B2073">
            <w:pPr>
              <w:snapToGrid w:val="0"/>
              <w:rPr>
                <w:color w:val="000000" w:themeColor="text1"/>
                <w:sz w:val="22"/>
                <w:szCs w:val="22"/>
              </w:rPr>
            </w:pPr>
            <w:r>
              <w:rPr>
                <w:color w:val="000000" w:themeColor="text1"/>
                <w:sz w:val="22"/>
                <w:szCs w:val="22"/>
              </w:rPr>
              <w:t>S</w:t>
            </w:r>
          </w:p>
        </w:tc>
      </w:tr>
      <w:tr w:rsidR="00B272AB" w:rsidRPr="00B272AB" w:rsidTr="00A86464">
        <w:trPr>
          <w:gridAfter w:val="3"/>
          <w:wAfter w:w="362" w:type="dxa"/>
          <w:trHeight w:val="555"/>
        </w:trPr>
        <w:tc>
          <w:tcPr>
            <w:tcW w:w="855" w:type="dxa"/>
            <w:gridSpan w:val="3"/>
            <w:tcBorders>
              <w:top w:val="single" w:sz="4" w:space="0" w:color="auto"/>
              <w:left w:val="single" w:sz="4" w:space="0" w:color="000000"/>
              <w:bottom w:val="single" w:sz="4" w:space="0" w:color="000000"/>
              <w:right w:val="single" w:sz="4" w:space="0" w:color="auto"/>
            </w:tcBorders>
          </w:tcPr>
          <w:p w:rsidR="005F004E" w:rsidRPr="00B272AB" w:rsidRDefault="005F004E" w:rsidP="00020BE0">
            <w:pPr>
              <w:snapToGrid w:val="0"/>
              <w:jc w:val="both"/>
              <w:rPr>
                <w:b/>
                <w:i/>
                <w:color w:val="000000" w:themeColor="text1"/>
                <w:sz w:val="22"/>
                <w:szCs w:val="22"/>
              </w:rPr>
            </w:pPr>
            <w:r w:rsidRPr="00B272AB">
              <w:rPr>
                <w:b/>
                <w:i/>
                <w:color w:val="000000" w:themeColor="text1"/>
                <w:sz w:val="22"/>
                <w:szCs w:val="22"/>
              </w:rPr>
              <w:t>XXVII</w:t>
            </w:r>
          </w:p>
        </w:tc>
        <w:tc>
          <w:tcPr>
            <w:tcW w:w="5055" w:type="dxa"/>
            <w:gridSpan w:val="2"/>
            <w:tcBorders>
              <w:top w:val="single" w:sz="4" w:space="0" w:color="auto"/>
              <w:left w:val="single" w:sz="4" w:space="0" w:color="000000"/>
              <w:bottom w:val="single" w:sz="4" w:space="0" w:color="000000"/>
              <w:right w:val="single" w:sz="4" w:space="0" w:color="auto"/>
            </w:tcBorders>
          </w:tcPr>
          <w:p w:rsidR="005F004E" w:rsidRPr="00B272AB" w:rsidRDefault="005F004E" w:rsidP="00E32E8F">
            <w:pPr>
              <w:pStyle w:val="Heading1"/>
              <w:jc w:val="left"/>
              <w:rPr>
                <w:color w:val="000000" w:themeColor="text1"/>
                <w:sz w:val="22"/>
                <w:szCs w:val="22"/>
              </w:rPr>
            </w:pPr>
            <w:r w:rsidRPr="00B272AB">
              <w:rPr>
                <w:color w:val="000000" w:themeColor="text1"/>
                <w:sz w:val="22"/>
                <w:szCs w:val="22"/>
              </w:rPr>
              <w:t xml:space="preserve">Taxă </w:t>
            </w:r>
            <w:r w:rsidRPr="00B272AB">
              <w:rPr>
                <w:color w:val="000000" w:themeColor="text1"/>
                <w:sz w:val="22"/>
                <w:szCs w:val="22"/>
                <w:shd w:val="clear" w:color="auto" w:fill="F5F5F5"/>
              </w:rPr>
              <w:t>eliberare copii după documente</w:t>
            </w:r>
          </w:p>
        </w:tc>
        <w:tc>
          <w:tcPr>
            <w:tcW w:w="5050" w:type="dxa"/>
            <w:gridSpan w:val="6"/>
            <w:tcBorders>
              <w:top w:val="single" w:sz="4" w:space="0" w:color="auto"/>
              <w:left w:val="single" w:sz="4" w:space="0" w:color="000000"/>
              <w:bottom w:val="single" w:sz="4" w:space="0" w:color="000000"/>
              <w:right w:val="single" w:sz="4" w:space="0" w:color="auto"/>
            </w:tcBorders>
          </w:tcPr>
          <w:p w:rsidR="005F004E" w:rsidRPr="00B272AB" w:rsidRDefault="005F004E" w:rsidP="00E32E8F">
            <w:pPr>
              <w:pStyle w:val="Heading1"/>
              <w:rPr>
                <w:color w:val="000000" w:themeColor="text1"/>
                <w:sz w:val="22"/>
                <w:szCs w:val="22"/>
                <w:u w:val="single"/>
                <w:shd w:val="clear" w:color="auto" w:fill="F5F5F5"/>
              </w:rPr>
            </w:pPr>
            <w:r w:rsidRPr="00B272AB">
              <w:rPr>
                <w:color w:val="000000" w:themeColor="text1"/>
                <w:sz w:val="22"/>
                <w:szCs w:val="22"/>
                <w:u w:val="single"/>
                <w:shd w:val="clear" w:color="auto" w:fill="F5F5F5"/>
              </w:rPr>
              <w:t>10 lei/copie A4</w:t>
            </w:r>
          </w:p>
          <w:p w:rsidR="005F004E" w:rsidRPr="00B272AB" w:rsidRDefault="005F004E" w:rsidP="00E32E8F">
            <w:pPr>
              <w:jc w:val="center"/>
              <w:rPr>
                <w:b/>
                <w:color w:val="000000" w:themeColor="text1"/>
                <w:sz w:val="22"/>
                <w:szCs w:val="22"/>
              </w:rPr>
            </w:pPr>
            <w:r w:rsidRPr="00B272AB">
              <w:rPr>
                <w:b/>
                <w:color w:val="000000" w:themeColor="text1"/>
                <w:sz w:val="22"/>
                <w:szCs w:val="22"/>
                <w:u w:val="single"/>
                <w:shd w:val="clear" w:color="auto" w:fill="F5F5F5"/>
              </w:rPr>
              <w:t>15 lei/copie A3</w:t>
            </w:r>
          </w:p>
        </w:tc>
        <w:tc>
          <w:tcPr>
            <w:tcW w:w="25" w:type="dxa"/>
            <w:vMerge/>
            <w:tcBorders>
              <w:left w:val="single" w:sz="4" w:space="0" w:color="auto"/>
            </w:tcBorders>
            <w:tcMar>
              <w:left w:w="0" w:type="dxa"/>
              <w:right w:w="0" w:type="dxa"/>
            </w:tcMar>
          </w:tcPr>
          <w:p w:rsidR="005F004E" w:rsidRPr="00B272AB" w:rsidRDefault="005F004E" w:rsidP="000B2073">
            <w:pPr>
              <w:snapToGrid w:val="0"/>
              <w:rPr>
                <w:color w:val="000000" w:themeColor="text1"/>
                <w:sz w:val="22"/>
                <w:szCs w:val="22"/>
              </w:rPr>
            </w:pPr>
          </w:p>
        </w:tc>
      </w:tr>
      <w:tr w:rsidR="00700493" w:rsidRPr="00B272AB" w:rsidTr="00A86464">
        <w:trPr>
          <w:gridAfter w:val="3"/>
          <w:wAfter w:w="362" w:type="dxa"/>
          <w:trHeight w:val="555"/>
        </w:trPr>
        <w:tc>
          <w:tcPr>
            <w:tcW w:w="855" w:type="dxa"/>
            <w:gridSpan w:val="3"/>
            <w:tcBorders>
              <w:top w:val="single" w:sz="4" w:space="0" w:color="auto"/>
              <w:left w:val="single" w:sz="4" w:space="0" w:color="000000"/>
              <w:bottom w:val="single" w:sz="4" w:space="0" w:color="000000"/>
              <w:right w:val="single" w:sz="4" w:space="0" w:color="auto"/>
            </w:tcBorders>
          </w:tcPr>
          <w:p w:rsidR="00700493" w:rsidRDefault="00700493" w:rsidP="00700493">
            <w:pPr>
              <w:widowControl/>
              <w:suppressAutoHyphens w:val="0"/>
              <w:jc w:val="both"/>
              <w:rPr>
                <w:rFonts w:eastAsia="Times New Roman"/>
                <w:bCs/>
                <w:szCs w:val="24"/>
              </w:rPr>
            </w:pPr>
            <w:r>
              <w:rPr>
                <w:rFonts w:eastAsia="Times New Roman"/>
                <w:bCs/>
                <w:szCs w:val="24"/>
              </w:rPr>
              <w:t>XXVIII</w:t>
            </w:r>
          </w:p>
        </w:tc>
        <w:tc>
          <w:tcPr>
            <w:tcW w:w="5055" w:type="dxa"/>
            <w:gridSpan w:val="2"/>
            <w:tcBorders>
              <w:top w:val="single" w:sz="4" w:space="0" w:color="auto"/>
              <w:left w:val="single" w:sz="4" w:space="0" w:color="000000"/>
              <w:bottom w:val="single" w:sz="4" w:space="0" w:color="000000"/>
              <w:right w:val="single" w:sz="4" w:space="0" w:color="auto"/>
            </w:tcBorders>
          </w:tcPr>
          <w:p w:rsidR="00700493" w:rsidRPr="00BB5CA9" w:rsidRDefault="00700493" w:rsidP="00BB5CA9">
            <w:pPr>
              <w:pStyle w:val="NoSpacing"/>
              <w:jc w:val="both"/>
              <w:rPr>
                <w:b/>
                <w:sz w:val="22"/>
                <w:szCs w:val="22"/>
              </w:rPr>
            </w:pPr>
            <w:r w:rsidRPr="00BB5CA9">
              <w:rPr>
                <w:b/>
                <w:sz w:val="22"/>
                <w:szCs w:val="22"/>
              </w:rPr>
              <w:t>Taxă ocupare domeniul public cu rulote auto, trailere auto, remorci auto și altele, pe amplasamentul situat pe str. Koș Karoly, nr. 1B (incinta A.D.P.), în limita a 20 locuri.</w:t>
            </w:r>
          </w:p>
        </w:tc>
        <w:tc>
          <w:tcPr>
            <w:tcW w:w="5050" w:type="dxa"/>
            <w:gridSpan w:val="6"/>
            <w:tcBorders>
              <w:top w:val="single" w:sz="4" w:space="0" w:color="auto"/>
              <w:left w:val="single" w:sz="4" w:space="0" w:color="000000"/>
              <w:bottom w:val="single" w:sz="4" w:space="0" w:color="000000"/>
              <w:right w:val="single" w:sz="4" w:space="0" w:color="auto"/>
            </w:tcBorders>
          </w:tcPr>
          <w:p w:rsidR="00700493" w:rsidRPr="00700493" w:rsidRDefault="00174A75" w:rsidP="00700493">
            <w:pPr>
              <w:widowControl/>
              <w:suppressAutoHyphens w:val="0"/>
              <w:jc w:val="center"/>
              <w:rPr>
                <w:rFonts w:eastAsia="Times New Roman"/>
                <w:b/>
                <w:bCs/>
                <w:szCs w:val="24"/>
              </w:rPr>
            </w:pPr>
            <w:r>
              <w:rPr>
                <w:rFonts w:eastAsia="Times New Roman"/>
                <w:b/>
                <w:bCs/>
                <w:szCs w:val="24"/>
              </w:rPr>
              <w:t xml:space="preserve">  </w:t>
            </w:r>
            <w:r w:rsidR="00700493" w:rsidRPr="00700493">
              <w:rPr>
                <w:rFonts w:eastAsia="Times New Roman"/>
                <w:b/>
                <w:bCs/>
                <w:szCs w:val="24"/>
              </w:rPr>
              <w:t>5</w:t>
            </w:r>
            <w:r>
              <w:rPr>
                <w:rFonts w:eastAsia="Times New Roman"/>
                <w:b/>
                <w:bCs/>
                <w:szCs w:val="24"/>
              </w:rPr>
              <w:t>1</w:t>
            </w:r>
            <w:r w:rsidR="00700493" w:rsidRPr="00700493">
              <w:rPr>
                <w:rFonts w:eastAsia="Times New Roman"/>
                <w:b/>
                <w:bCs/>
                <w:szCs w:val="24"/>
              </w:rPr>
              <w:t xml:space="preserve"> lei/ loc/luna</w:t>
            </w:r>
          </w:p>
          <w:p w:rsidR="00700493" w:rsidRPr="00700493" w:rsidRDefault="00700493" w:rsidP="00700493">
            <w:pPr>
              <w:widowControl/>
              <w:suppressAutoHyphens w:val="0"/>
              <w:jc w:val="center"/>
              <w:rPr>
                <w:rFonts w:eastAsia="Times New Roman"/>
                <w:b/>
                <w:bCs/>
                <w:szCs w:val="24"/>
              </w:rPr>
            </w:pPr>
            <w:r w:rsidRPr="00700493">
              <w:rPr>
                <w:rFonts w:eastAsia="Times New Roman"/>
                <w:b/>
                <w:bCs/>
                <w:szCs w:val="24"/>
              </w:rPr>
              <w:t>sau</w:t>
            </w:r>
          </w:p>
          <w:p w:rsidR="00700493" w:rsidRDefault="00174A75" w:rsidP="00174A75">
            <w:pPr>
              <w:widowControl/>
              <w:suppressAutoHyphens w:val="0"/>
              <w:rPr>
                <w:rFonts w:eastAsia="Times New Roman"/>
                <w:bCs/>
                <w:szCs w:val="24"/>
              </w:rPr>
            </w:pPr>
            <w:r>
              <w:rPr>
                <w:rFonts w:eastAsia="Times New Roman"/>
                <w:b/>
                <w:bCs/>
                <w:szCs w:val="24"/>
              </w:rPr>
              <w:t xml:space="preserve">                           </w:t>
            </w:r>
            <w:r w:rsidR="00700493" w:rsidRPr="00700493">
              <w:rPr>
                <w:rFonts w:eastAsia="Times New Roman"/>
                <w:b/>
                <w:bCs/>
                <w:szCs w:val="24"/>
              </w:rPr>
              <w:t>30</w:t>
            </w:r>
            <w:r>
              <w:rPr>
                <w:rFonts w:eastAsia="Times New Roman"/>
                <w:b/>
                <w:bCs/>
                <w:szCs w:val="24"/>
              </w:rPr>
              <w:t>4</w:t>
            </w:r>
            <w:r w:rsidR="00700493" w:rsidRPr="00700493">
              <w:rPr>
                <w:rFonts w:eastAsia="Times New Roman"/>
                <w:b/>
                <w:bCs/>
                <w:szCs w:val="24"/>
              </w:rPr>
              <w:t xml:space="preserve"> lei/loc/an</w:t>
            </w:r>
          </w:p>
        </w:tc>
        <w:tc>
          <w:tcPr>
            <w:tcW w:w="25" w:type="dxa"/>
            <w:vMerge/>
            <w:tcBorders>
              <w:left w:val="single" w:sz="4" w:space="0" w:color="auto"/>
            </w:tcBorders>
            <w:tcMar>
              <w:left w:w="0" w:type="dxa"/>
              <w:right w:w="0" w:type="dxa"/>
            </w:tcMar>
          </w:tcPr>
          <w:p w:rsidR="00700493" w:rsidRPr="00B272AB" w:rsidRDefault="00700493" w:rsidP="00700493">
            <w:pPr>
              <w:snapToGrid w:val="0"/>
              <w:rPr>
                <w:color w:val="000000" w:themeColor="text1"/>
                <w:sz w:val="22"/>
                <w:szCs w:val="22"/>
              </w:rPr>
            </w:pPr>
          </w:p>
        </w:tc>
      </w:tr>
      <w:tr w:rsidR="00E10EE6" w:rsidRPr="00B272AB" w:rsidTr="008420E7">
        <w:trPr>
          <w:gridAfter w:val="3"/>
          <w:wAfter w:w="362" w:type="dxa"/>
          <w:trHeight w:val="2613"/>
        </w:trPr>
        <w:tc>
          <w:tcPr>
            <w:tcW w:w="10960" w:type="dxa"/>
            <w:gridSpan w:val="11"/>
            <w:tcBorders>
              <w:top w:val="single" w:sz="4" w:space="0" w:color="auto"/>
              <w:left w:val="single" w:sz="4" w:space="0" w:color="000000"/>
              <w:bottom w:val="single" w:sz="4" w:space="0" w:color="000000"/>
              <w:right w:val="single" w:sz="4" w:space="0" w:color="auto"/>
            </w:tcBorders>
          </w:tcPr>
          <w:p w:rsidR="00997FFE" w:rsidRPr="00893B91" w:rsidRDefault="00997FFE" w:rsidP="00997FFE">
            <w:pPr>
              <w:snapToGrid w:val="0"/>
              <w:jc w:val="both"/>
              <w:rPr>
                <w:b/>
                <w:i/>
                <w:color w:val="000000"/>
                <w:sz w:val="22"/>
                <w:szCs w:val="22"/>
              </w:rPr>
            </w:pPr>
            <w:r w:rsidRPr="00893B91">
              <w:rPr>
                <w:b/>
                <w:i/>
                <w:color w:val="000000"/>
                <w:sz w:val="22"/>
                <w:szCs w:val="22"/>
              </w:rPr>
              <w:t>Notă: 1. Sunt scutite de taxele:</w:t>
            </w:r>
          </w:p>
          <w:p w:rsidR="00997FFE" w:rsidRPr="00893B91" w:rsidRDefault="00997FFE" w:rsidP="00997FFE">
            <w:pPr>
              <w:snapToGrid w:val="0"/>
              <w:jc w:val="both"/>
              <w:rPr>
                <w:i/>
                <w:color w:val="000000"/>
                <w:sz w:val="22"/>
                <w:szCs w:val="22"/>
              </w:rPr>
            </w:pPr>
            <w:r w:rsidRPr="00893B91">
              <w:rPr>
                <w:i/>
                <w:color w:val="000000"/>
                <w:sz w:val="22"/>
                <w:szCs w:val="22"/>
              </w:rPr>
              <w:t>a).Activităţile organizate în scopuri de sănătate, prevenire boli etc., care se adresează direct cetăţenilor (sunt excluse cele cu caracter religios, literar, etc.).</w:t>
            </w:r>
          </w:p>
          <w:p w:rsidR="00997FFE" w:rsidRPr="00893B91" w:rsidRDefault="00997FFE" w:rsidP="00997FFE">
            <w:pPr>
              <w:snapToGrid w:val="0"/>
              <w:jc w:val="both"/>
              <w:rPr>
                <w:i/>
                <w:color w:val="000000"/>
                <w:sz w:val="22"/>
                <w:szCs w:val="22"/>
              </w:rPr>
            </w:pPr>
            <w:r w:rsidRPr="00893B91">
              <w:rPr>
                <w:i/>
                <w:color w:val="000000"/>
                <w:sz w:val="22"/>
                <w:szCs w:val="22"/>
              </w:rPr>
              <w:t>b).Activităţile desfăşurate de către asociaţiile studenţeşti, organizaţii ale elevilor, instituţiile de învăţământ, care au sediul, respectiv punctul de lucru pe raza Municipiului Tîrgu Mureş.</w:t>
            </w:r>
          </w:p>
          <w:p w:rsidR="00997FFE" w:rsidRPr="00893B91" w:rsidRDefault="00997FFE" w:rsidP="00997FFE">
            <w:pPr>
              <w:snapToGrid w:val="0"/>
              <w:jc w:val="both"/>
              <w:rPr>
                <w:i/>
                <w:color w:val="000000"/>
                <w:sz w:val="22"/>
                <w:szCs w:val="22"/>
              </w:rPr>
            </w:pPr>
            <w:r w:rsidRPr="00893B91">
              <w:rPr>
                <w:i/>
                <w:color w:val="000000"/>
                <w:sz w:val="22"/>
                <w:szCs w:val="22"/>
              </w:rPr>
              <w:t>c).Activităţi desfăşurate în parteneriat cu Municipiul Tîrgu Mureş, sau de către Municipiul Tîrgu Mureş.</w:t>
            </w:r>
          </w:p>
          <w:p w:rsidR="00997FFE" w:rsidRPr="00893B91" w:rsidRDefault="00997FFE" w:rsidP="00997FFE">
            <w:pPr>
              <w:snapToGrid w:val="0"/>
              <w:jc w:val="both"/>
              <w:rPr>
                <w:i/>
                <w:color w:val="000000"/>
                <w:sz w:val="22"/>
                <w:szCs w:val="22"/>
              </w:rPr>
            </w:pPr>
            <w:r w:rsidRPr="00893B91">
              <w:rPr>
                <w:i/>
                <w:color w:val="000000"/>
                <w:sz w:val="22"/>
                <w:szCs w:val="22"/>
              </w:rPr>
              <w:t>d).Activităţi desfăşurate prin campanii de informare şi prevenire sub coordonarea Poliţiei Municipiului Tîrgu Mureş.</w:t>
            </w:r>
          </w:p>
          <w:p w:rsidR="00997FFE" w:rsidRPr="00893B91" w:rsidRDefault="00997FFE" w:rsidP="00997FFE">
            <w:pPr>
              <w:snapToGrid w:val="0"/>
              <w:jc w:val="both"/>
              <w:rPr>
                <w:i/>
                <w:color w:val="000000"/>
                <w:sz w:val="22"/>
                <w:szCs w:val="22"/>
              </w:rPr>
            </w:pPr>
            <w:r w:rsidRPr="00893B91">
              <w:rPr>
                <w:i/>
                <w:color w:val="000000"/>
                <w:sz w:val="22"/>
                <w:szCs w:val="22"/>
              </w:rPr>
              <w:t>e).Activităţi desfăşurate de către instituţiile publice.</w:t>
            </w:r>
          </w:p>
          <w:p w:rsidR="00997FFE" w:rsidRDefault="00997FFE" w:rsidP="00997FFE">
            <w:pPr>
              <w:snapToGrid w:val="0"/>
              <w:jc w:val="both"/>
              <w:rPr>
                <w:i/>
                <w:color w:val="000000"/>
                <w:sz w:val="22"/>
                <w:szCs w:val="22"/>
              </w:rPr>
            </w:pPr>
          </w:p>
          <w:p w:rsidR="0046527B" w:rsidRDefault="0046527B" w:rsidP="00997FFE">
            <w:pPr>
              <w:snapToGrid w:val="0"/>
              <w:jc w:val="both"/>
              <w:rPr>
                <w:i/>
                <w:color w:val="000000"/>
                <w:sz w:val="22"/>
                <w:szCs w:val="22"/>
              </w:rPr>
            </w:pPr>
          </w:p>
          <w:p w:rsidR="0046527B" w:rsidRPr="00893B91" w:rsidRDefault="0046527B" w:rsidP="00997FFE">
            <w:pPr>
              <w:snapToGrid w:val="0"/>
              <w:jc w:val="both"/>
              <w:rPr>
                <w:i/>
                <w:color w:val="000000"/>
                <w:sz w:val="22"/>
                <w:szCs w:val="22"/>
              </w:rPr>
            </w:pPr>
          </w:p>
          <w:p w:rsidR="00997FFE" w:rsidRPr="00893B91" w:rsidRDefault="00997FFE" w:rsidP="00997FFE">
            <w:pPr>
              <w:snapToGrid w:val="0"/>
              <w:jc w:val="both"/>
              <w:rPr>
                <w:b/>
                <w:i/>
                <w:color w:val="000000"/>
                <w:sz w:val="22"/>
                <w:szCs w:val="22"/>
              </w:rPr>
            </w:pPr>
            <w:r w:rsidRPr="00893B91">
              <w:rPr>
                <w:b/>
                <w:i/>
                <w:color w:val="000000"/>
                <w:sz w:val="22"/>
                <w:szCs w:val="22"/>
              </w:rPr>
              <w:lastRenderedPageBreak/>
              <w:t>Condiţie: Pentru orice solicitare de ocupare a domeniului public/</w:t>
            </w:r>
            <w:r w:rsidRPr="00893B91">
              <w:rPr>
                <w:color w:val="FF0000"/>
                <w:sz w:val="22"/>
                <w:szCs w:val="22"/>
              </w:rPr>
              <w:t xml:space="preserve"> </w:t>
            </w:r>
            <w:r w:rsidRPr="00E17872">
              <w:rPr>
                <w:b/>
                <w:i/>
                <w:sz w:val="22"/>
                <w:szCs w:val="22"/>
              </w:rPr>
              <w:t>publicitate temporară</w:t>
            </w:r>
            <w:r w:rsidRPr="00E17872">
              <w:rPr>
                <w:sz w:val="22"/>
                <w:szCs w:val="22"/>
              </w:rPr>
              <w:t>,</w:t>
            </w:r>
            <w:r w:rsidRPr="00E17872">
              <w:rPr>
                <w:b/>
                <w:i/>
                <w:sz w:val="22"/>
                <w:szCs w:val="22"/>
              </w:rPr>
              <w:t xml:space="preserve"> se</w:t>
            </w:r>
            <w:r w:rsidRPr="00893B91">
              <w:rPr>
                <w:b/>
                <w:i/>
                <w:color w:val="000000"/>
                <w:sz w:val="22"/>
                <w:szCs w:val="22"/>
              </w:rPr>
              <w:t xml:space="preserve"> depune cerere tip la registratura Municipiului Tîrgu Mureş cu cel puţin 5 zile înaintea datei la care se face solicitarea, în caz contrar aceasta nu se mai poate lua în considerare.</w:t>
            </w:r>
          </w:p>
          <w:p w:rsidR="00997FFE" w:rsidRPr="00893B91" w:rsidRDefault="00997FFE" w:rsidP="00997FFE">
            <w:pPr>
              <w:snapToGrid w:val="0"/>
              <w:ind w:left="720"/>
              <w:jc w:val="both"/>
              <w:rPr>
                <w:i/>
                <w:color w:val="000000"/>
                <w:sz w:val="22"/>
                <w:szCs w:val="22"/>
              </w:rPr>
            </w:pPr>
          </w:p>
          <w:p w:rsidR="00997FFE" w:rsidRPr="00893B91" w:rsidRDefault="00997FFE" w:rsidP="00997FFE">
            <w:pPr>
              <w:snapToGrid w:val="0"/>
              <w:jc w:val="both"/>
              <w:rPr>
                <w:b/>
                <w:i/>
                <w:sz w:val="22"/>
                <w:szCs w:val="22"/>
              </w:rPr>
            </w:pPr>
            <w:r w:rsidRPr="00893B91">
              <w:rPr>
                <w:b/>
                <w:i/>
                <w:sz w:val="22"/>
                <w:szCs w:val="22"/>
              </w:rPr>
              <w:t>Notă: Se interzice strângerea de fonduri pe domeniul public/privat al municipiului Tîrgu Mureş.</w:t>
            </w:r>
          </w:p>
          <w:p w:rsidR="00997FFE" w:rsidRPr="00893B91" w:rsidRDefault="00997FFE" w:rsidP="00997FFE">
            <w:pPr>
              <w:snapToGrid w:val="0"/>
              <w:jc w:val="both"/>
              <w:rPr>
                <w:b/>
                <w:i/>
                <w:sz w:val="22"/>
                <w:szCs w:val="22"/>
              </w:rPr>
            </w:pPr>
            <w:r w:rsidRPr="00893B91">
              <w:rPr>
                <w:b/>
                <w:i/>
                <w:iCs/>
                <w:sz w:val="22"/>
                <w:szCs w:val="22"/>
              </w:rPr>
              <w:t>Toate alte reglementări ce contravin prezentei hotărâri, se abrogă.</w:t>
            </w:r>
          </w:p>
          <w:p w:rsidR="00997FFE" w:rsidRPr="00893B91" w:rsidRDefault="00997FFE" w:rsidP="00997FFE">
            <w:pPr>
              <w:snapToGrid w:val="0"/>
              <w:jc w:val="both"/>
              <w:rPr>
                <w:b/>
                <w:i/>
                <w:color w:val="000000"/>
                <w:sz w:val="22"/>
                <w:szCs w:val="22"/>
              </w:rPr>
            </w:pPr>
            <w:r w:rsidRPr="00893B91">
              <w:rPr>
                <w:b/>
                <w:i/>
                <w:color w:val="000000"/>
                <w:sz w:val="22"/>
                <w:szCs w:val="22"/>
              </w:rPr>
              <w:t>Notă</w:t>
            </w:r>
            <w:r w:rsidRPr="00893B91">
              <w:rPr>
                <w:i/>
                <w:color w:val="000000"/>
                <w:sz w:val="22"/>
                <w:szCs w:val="22"/>
              </w:rPr>
              <w:t xml:space="preserve">:       </w:t>
            </w:r>
            <w:r w:rsidRPr="00893B91">
              <w:rPr>
                <w:b/>
                <w:i/>
                <w:color w:val="000000"/>
                <w:sz w:val="22"/>
                <w:szCs w:val="22"/>
              </w:rPr>
              <w:t>Toate taxele de ocupare a domeniului public</w:t>
            </w:r>
            <w:r w:rsidRPr="00E17872">
              <w:rPr>
                <w:b/>
                <w:i/>
                <w:sz w:val="22"/>
                <w:szCs w:val="22"/>
              </w:rPr>
              <w:t>/</w:t>
            </w:r>
            <w:r w:rsidRPr="00E17872">
              <w:rPr>
                <w:b/>
                <w:sz w:val="22"/>
                <w:szCs w:val="22"/>
              </w:rPr>
              <w:t xml:space="preserve"> </w:t>
            </w:r>
            <w:r w:rsidRPr="00E17872">
              <w:rPr>
                <w:b/>
                <w:i/>
                <w:sz w:val="22"/>
                <w:szCs w:val="22"/>
              </w:rPr>
              <w:t>publicitate temporară</w:t>
            </w:r>
            <w:r w:rsidRPr="00E17872">
              <w:rPr>
                <w:b/>
                <w:sz w:val="22"/>
                <w:szCs w:val="22"/>
              </w:rPr>
              <w:t>,</w:t>
            </w:r>
            <w:r w:rsidRPr="00893B91">
              <w:rPr>
                <w:b/>
                <w:i/>
                <w:color w:val="000000"/>
                <w:sz w:val="22"/>
                <w:szCs w:val="22"/>
              </w:rPr>
              <w:t xml:space="preserve"> se achită anticipat, înaintea eliberării avizului. Avizele eliberate se pot prelungi cu condiţia depunerii solicitărilor de prelungire cu 24 de ore înaintea expirării perioadei trecute în aviz, în caz contrar se va emite un nou aviz, în condiţiile legii.</w:t>
            </w:r>
          </w:p>
          <w:p w:rsidR="00997FFE" w:rsidRPr="00893B91" w:rsidRDefault="00997FFE" w:rsidP="00997FFE">
            <w:pPr>
              <w:snapToGrid w:val="0"/>
              <w:jc w:val="both"/>
              <w:rPr>
                <w:i/>
                <w:color w:val="000000"/>
                <w:sz w:val="22"/>
                <w:szCs w:val="22"/>
              </w:rPr>
            </w:pPr>
          </w:p>
          <w:p w:rsidR="00997FFE" w:rsidRPr="00893B91" w:rsidRDefault="00997FFE" w:rsidP="00997FFE">
            <w:pPr>
              <w:snapToGrid w:val="0"/>
              <w:jc w:val="both"/>
              <w:rPr>
                <w:b/>
                <w:i/>
                <w:color w:val="000000"/>
                <w:sz w:val="22"/>
                <w:szCs w:val="22"/>
              </w:rPr>
            </w:pPr>
            <w:r w:rsidRPr="00893B91">
              <w:rPr>
                <w:b/>
                <w:i/>
                <w:color w:val="000000"/>
                <w:sz w:val="22"/>
                <w:szCs w:val="22"/>
              </w:rPr>
              <w:t xml:space="preserve">Notă:    Nerespectarea condiţiilor din avizele eliberate de Administraţia Domeniului Public duce la anularea acestora şi </w:t>
            </w:r>
            <w:r w:rsidRPr="00893B91">
              <w:rPr>
                <w:b/>
                <w:i/>
                <w:color w:val="000000"/>
                <w:sz w:val="22"/>
                <w:szCs w:val="22"/>
                <w:u w:val="single"/>
              </w:rPr>
              <w:t xml:space="preserve">aplicarea contraveţiilor prevăzute în </w:t>
            </w:r>
            <w:r w:rsidRPr="00893B91">
              <w:rPr>
                <w:b/>
                <w:sz w:val="22"/>
                <w:szCs w:val="22"/>
                <w:u w:val="single"/>
              </w:rPr>
              <w:t xml:space="preserve">ANEXA nr. 2 </w:t>
            </w:r>
            <w:r w:rsidRPr="00893B91">
              <w:rPr>
                <w:b/>
                <w:i/>
                <w:sz w:val="22"/>
                <w:szCs w:val="22"/>
                <w:u w:val="single"/>
              </w:rPr>
              <w:t>a prezentei hotărâri</w:t>
            </w:r>
            <w:r w:rsidRPr="00893B91">
              <w:rPr>
                <w:b/>
                <w:i/>
                <w:color w:val="000000"/>
                <w:sz w:val="22"/>
                <w:szCs w:val="22"/>
              </w:rPr>
              <w:t>,</w:t>
            </w:r>
            <w:r w:rsidRPr="00893B91">
              <w:rPr>
                <w:i/>
                <w:iCs/>
                <w:sz w:val="22"/>
                <w:szCs w:val="22"/>
              </w:rPr>
              <w:t xml:space="preserve"> </w:t>
            </w:r>
            <w:r w:rsidRPr="00893B91">
              <w:rPr>
                <w:b/>
                <w:i/>
                <w:iCs/>
                <w:sz w:val="22"/>
                <w:szCs w:val="22"/>
              </w:rPr>
              <w:t>recuperarea sumelor datorate, anularea avizului şi neeliberarea  altui aviz pe perioada unui an.</w:t>
            </w:r>
            <w:r w:rsidRPr="00893B91">
              <w:rPr>
                <w:b/>
                <w:i/>
                <w:color w:val="000000"/>
                <w:sz w:val="22"/>
                <w:szCs w:val="22"/>
              </w:rPr>
              <w:t xml:space="preserve"> </w:t>
            </w:r>
          </w:p>
          <w:p w:rsidR="00997FFE" w:rsidRPr="00893B91" w:rsidRDefault="00997FFE" w:rsidP="00997FFE">
            <w:pPr>
              <w:snapToGrid w:val="0"/>
              <w:jc w:val="both"/>
              <w:rPr>
                <w:b/>
                <w:i/>
                <w:color w:val="000000"/>
                <w:sz w:val="22"/>
                <w:szCs w:val="22"/>
              </w:rPr>
            </w:pPr>
          </w:p>
          <w:p w:rsidR="00997FFE" w:rsidRPr="00893B91" w:rsidRDefault="00997FFE" w:rsidP="00997FFE">
            <w:pPr>
              <w:snapToGrid w:val="0"/>
              <w:jc w:val="both"/>
              <w:rPr>
                <w:b/>
                <w:i/>
                <w:color w:val="000000"/>
                <w:sz w:val="22"/>
                <w:szCs w:val="22"/>
              </w:rPr>
            </w:pPr>
            <w:r w:rsidRPr="00893B91">
              <w:rPr>
                <w:i/>
                <w:color w:val="000000"/>
                <w:sz w:val="22"/>
                <w:szCs w:val="22"/>
                <w:u w:val="single"/>
              </w:rPr>
              <w:t xml:space="preserve">        </w:t>
            </w:r>
            <w:r w:rsidRPr="00893B91">
              <w:rPr>
                <w:b/>
                <w:i/>
                <w:color w:val="000000"/>
                <w:sz w:val="22"/>
                <w:szCs w:val="22"/>
                <w:u w:val="single"/>
              </w:rPr>
              <w:t>Depăşirea termenelor de plată a taxelor şi tarifelor stabilite prin prezenta hotărâre, atrage calcularea majorărilor de întârziere, conform reglementărilor legale în vigoare</w:t>
            </w:r>
            <w:r w:rsidRPr="00893B91">
              <w:rPr>
                <w:b/>
                <w:i/>
                <w:color w:val="000000"/>
                <w:sz w:val="22"/>
                <w:szCs w:val="22"/>
              </w:rPr>
              <w:t>.</w:t>
            </w:r>
          </w:p>
          <w:p w:rsidR="00997FFE" w:rsidRPr="00893B91" w:rsidRDefault="00997FFE" w:rsidP="00997FFE">
            <w:pPr>
              <w:snapToGrid w:val="0"/>
              <w:jc w:val="both"/>
              <w:rPr>
                <w:b/>
                <w:i/>
                <w:color w:val="000000"/>
                <w:sz w:val="22"/>
                <w:szCs w:val="22"/>
              </w:rPr>
            </w:pPr>
          </w:p>
          <w:p w:rsidR="00E10EE6" w:rsidRPr="00D8753B" w:rsidRDefault="00997FFE" w:rsidP="00997FFE">
            <w:pPr>
              <w:jc w:val="both"/>
              <w:rPr>
                <w:b/>
              </w:rPr>
            </w:pPr>
            <w:r w:rsidRPr="00893B91">
              <w:rPr>
                <w:b/>
                <w:i/>
                <w:color w:val="000000"/>
                <w:sz w:val="22"/>
                <w:szCs w:val="22"/>
              </w:rPr>
              <w:t xml:space="preserve">         </w:t>
            </w:r>
            <w:r w:rsidRPr="00893B91">
              <w:rPr>
                <w:b/>
                <w:i/>
                <w:color w:val="000000"/>
                <w:sz w:val="22"/>
                <w:szCs w:val="22"/>
                <w:u w:val="single"/>
              </w:rPr>
              <w:t>Creanţele datorate către Administraţia Domeniului Public, rămân active şi vor fi recuperate prin Serviciul de Executare Silită din cadrul Direcţiei Economice.</w:t>
            </w:r>
          </w:p>
        </w:tc>
        <w:tc>
          <w:tcPr>
            <w:tcW w:w="25" w:type="dxa"/>
            <w:tcBorders>
              <w:left w:val="single" w:sz="4" w:space="0" w:color="auto"/>
            </w:tcBorders>
            <w:tcMar>
              <w:left w:w="0" w:type="dxa"/>
              <w:right w:w="0" w:type="dxa"/>
            </w:tcMar>
          </w:tcPr>
          <w:p w:rsidR="00E10EE6" w:rsidRPr="00B272AB" w:rsidRDefault="00E10EE6" w:rsidP="00E10EE6">
            <w:pPr>
              <w:snapToGrid w:val="0"/>
              <w:rPr>
                <w:color w:val="000000" w:themeColor="text1"/>
                <w:sz w:val="22"/>
                <w:szCs w:val="22"/>
              </w:rPr>
            </w:pPr>
          </w:p>
        </w:tc>
      </w:tr>
    </w:tbl>
    <w:p w:rsidR="00D35A9A" w:rsidRPr="00B272AB" w:rsidRDefault="00D35A9A" w:rsidP="000B2073">
      <w:pPr>
        <w:jc w:val="both"/>
        <w:rPr>
          <w:b/>
          <w:color w:val="000000" w:themeColor="text1"/>
          <w:sz w:val="22"/>
          <w:szCs w:val="22"/>
        </w:rPr>
      </w:pPr>
    </w:p>
    <w:p w:rsidR="009E5B7C" w:rsidRPr="00B272AB" w:rsidRDefault="00457399" w:rsidP="009E5B7C">
      <w:pPr>
        <w:jc w:val="both"/>
        <w:rPr>
          <w:b/>
          <w:color w:val="000000" w:themeColor="text1"/>
          <w:sz w:val="22"/>
          <w:szCs w:val="22"/>
        </w:rPr>
      </w:pPr>
      <w:r w:rsidRPr="00B272AB">
        <w:rPr>
          <w:b/>
          <w:color w:val="000000" w:themeColor="text1"/>
          <w:sz w:val="22"/>
          <w:szCs w:val="22"/>
        </w:rPr>
        <w:t xml:space="preserve">                         </w:t>
      </w:r>
      <w:r w:rsidR="008A2342" w:rsidRPr="00B272AB">
        <w:rPr>
          <w:b/>
          <w:color w:val="000000" w:themeColor="text1"/>
          <w:sz w:val="22"/>
          <w:szCs w:val="22"/>
        </w:rPr>
        <w:t xml:space="preserve">                                                                            </w:t>
      </w:r>
      <w:r w:rsidR="00327D34" w:rsidRPr="00B272AB">
        <w:rPr>
          <w:b/>
          <w:color w:val="000000" w:themeColor="text1"/>
          <w:sz w:val="22"/>
          <w:szCs w:val="22"/>
        </w:rPr>
        <w:tab/>
      </w:r>
      <w:r w:rsidR="00327D34" w:rsidRPr="00B272AB">
        <w:rPr>
          <w:b/>
          <w:color w:val="000000" w:themeColor="text1"/>
          <w:sz w:val="22"/>
          <w:szCs w:val="22"/>
        </w:rPr>
        <w:tab/>
      </w:r>
      <w:r w:rsidR="00327D34" w:rsidRPr="00B272AB">
        <w:rPr>
          <w:b/>
          <w:color w:val="000000" w:themeColor="text1"/>
          <w:sz w:val="22"/>
          <w:szCs w:val="22"/>
        </w:rPr>
        <w:tab/>
      </w:r>
      <w:r w:rsidR="00327D34" w:rsidRPr="00B272AB">
        <w:rPr>
          <w:b/>
          <w:color w:val="000000" w:themeColor="text1"/>
          <w:sz w:val="22"/>
          <w:szCs w:val="22"/>
        </w:rPr>
        <w:tab/>
      </w: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52643C" w:rsidRPr="00B272AB" w:rsidRDefault="0052643C" w:rsidP="009E5B7C">
      <w:pPr>
        <w:pStyle w:val="Heading1"/>
        <w:jc w:val="right"/>
        <w:rPr>
          <w:color w:val="000000" w:themeColor="text1"/>
          <w:sz w:val="22"/>
          <w:szCs w:val="22"/>
        </w:rPr>
      </w:pPr>
    </w:p>
    <w:p w:rsidR="009E5B7C" w:rsidRPr="00B272AB" w:rsidRDefault="009E5B7C" w:rsidP="009E5B7C">
      <w:pPr>
        <w:jc w:val="both"/>
        <w:rPr>
          <w:b/>
          <w:color w:val="000000" w:themeColor="text1"/>
          <w:sz w:val="22"/>
          <w:szCs w:val="22"/>
        </w:rPr>
      </w:pPr>
    </w:p>
    <w:p w:rsidR="0046527B" w:rsidRDefault="0046527B" w:rsidP="0046527B">
      <w:pPr>
        <w:pStyle w:val="Heading1"/>
        <w:ind w:left="709" w:firstLine="709"/>
        <w:rPr>
          <w:color w:val="000000" w:themeColor="text1"/>
          <w:sz w:val="22"/>
          <w:szCs w:val="22"/>
        </w:rPr>
      </w:pPr>
    </w:p>
    <w:p w:rsidR="0046527B" w:rsidRPr="00B272AB" w:rsidRDefault="0046527B" w:rsidP="0046527B">
      <w:pPr>
        <w:pStyle w:val="Heading1"/>
        <w:ind w:left="2127" w:firstLine="709"/>
        <w:rPr>
          <w:color w:val="000000" w:themeColor="text1"/>
          <w:sz w:val="22"/>
          <w:szCs w:val="22"/>
        </w:rPr>
      </w:pPr>
      <w:bookmarkStart w:id="0" w:name="_GoBack"/>
      <w:bookmarkEnd w:id="0"/>
      <w:r w:rsidRPr="00B272AB">
        <w:rPr>
          <w:color w:val="000000" w:themeColor="text1"/>
          <w:sz w:val="22"/>
          <w:szCs w:val="22"/>
        </w:rPr>
        <w:t>ANEXA nr. 2 la proiectul de hotărâre nr.</w:t>
      </w:r>
      <w:r w:rsidRPr="00B272AB">
        <w:rPr>
          <w:bCs/>
          <w:color w:val="000000" w:themeColor="text1"/>
          <w:sz w:val="22"/>
          <w:szCs w:val="22"/>
        </w:rPr>
        <w:t xml:space="preserve"> _________</w:t>
      </w:r>
    </w:p>
    <w:p w:rsidR="009E5B7C" w:rsidRPr="00B272AB" w:rsidRDefault="009E5B7C" w:rsidP="009E5B7C">
      <w:pPr>
        <w:jc w:val="both"/>
        <w:rPr>
          <w:b/>
          <w:color w:val="000000" w:themeColor="text1"/>
          <w:sz w:val="22"/>
          <w:szCs w:val="22"/>
        </w:rPr>
      </w:pPr>
    </w:p>
    <w:p w:rsidR="009E5B7C" w:rsidRPr="00B272AB" w:rsidRDefault="009E5B7C" w:rsidP="009E5B7C">
      <w:pPr>
        <w:jc w:val="both"/>
        <w:rPr>
          <w:b/>
          <w:color w:val="000000" w:themeColor="text1"/>
          <w:sz w:val="22"/>
          <w:szCs w:val="22"/>
        </w:rPr>
      </w:pPr>
      <w:r w:rsidRPr="00B272AB">
        <w:rPr>
          <w:b/>
          <w:color w:val="000000" w:themeColor="text1"/>
          <w:sz w:val="22"/>
          <w:szCs w:val="22"/>
        </w:rPr>
        <w:t>B. AMENZI</w:t>
      </w:r>
    </w:p>
    <w:tbl>
      <w:tblPr>
        <w:tblW w:w="10730" w:type="dxa"/>
        <w:tblInd w:w="-522" w:type="dxa"/>
        <w:tblLayout w:type="fixed"/>
        <w:tblLook w:val="0000" w:firstRow="0" w:lastRow="0" w:firstColumn="0" w:lastColumn="0" w:noHBand="0" w:noVBand="0"/>
      </w:tblPr>
      <w:tblGrid>
        <w:gridCol w:w="457"/>
        <w:gridCol w:w="5112"/>
        <w:gridCol w:w="5161"/>
      </w:tblGrid>
      <w:tr w:rsidR="00B272AB" w:rsidRPr="00B272AB" w:rsidTr="00ED2DEE">
        <w:trPr>
          <w:trHeight w:val="431"/>
        </w:trPr>
        <w:tc>
          <w:tcPr>
            <w:tcW w:w="457" w:type="dxa"/>
            <w:tcBorders>
              <w:top w:val="single" w:sz="4" w:space="0" w:color="000000"/>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A</w:t>
            </w:r>
          </w:p>
        </w:tc>
        <w:tc>
          <w:tcPr>
            <w:tcW w:w="5112" w:type="dxa"/>
            <w:tcBorders>
              <w:top w:val="single" w:sz="4" w:space="0" w:color="000000"/>
              <w:left w:val="single" w:sz="4" w:space="0" w:color="000000"/>
              <w:bottom w:val="single" w:sz="4" w:space="0" w:color="000000"/>
            </w:tcBorders>
          </w:tcPr>
          <w:p w:rsidR="00ED2DEE" w:rsidRPr="00B272AB" w:rsidRDefault="00ED2DEE" w:rsidP="009D1525">
            <w:pPr>
              <w:pStyle w:val="ListParagraph"/>
              <w:snapToGrid w:val="0"/>
              <w:ind w:left="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pStyle w:val="ListParagraph"/>
              <w:snapToGrid w:val="0"/>
              <w:ind w:left="0"/>
              <w:jc w:val="both"/>
              <w:rPr>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Amplasarea mijloacelor de publicitate fără aviz pentru publicitatea temporară ori cu nerespectarea prevederilor acestuia (panouri publicitare, bannere, mesh-uri, steaguri publicitare, indicatoarele publicitare direcţionale,  prisme ... etc.),  pe domeniul public şi/sau privat </w:t>
            </w:r>
            <w:r w:rsidRPr="00B272AB">
              <w:rPr>
                <w:bCs/>
                <w:color w:val="000000" w:themeColor="text1"/>
                <w:sz w:val="22"/>
                <w:szCs w:val="22"/>
              </w:rPr>
              <w:t>al municipiului</w:t>
            </w:r>
            <w:r w:rsidRPr="00B272AB">
              <w:rPr>
                <w:b/>
                <w:bCs/>
                <w:color w:val="000000" w:themeColor="text1"/>
                <w:sz w:val="22"/>
                <w:szCs w:val="22"/>
              </w:rPr>
              <w:t xml:space="preserve">, </w:t>
            </w:r>
            <w:r w:rsidRPr="00B272AB">
              <w:rPr>
                <w:color w:val="000000" w:themeColor="text1"/>
                <w:sz w:val="22"/>
                <w:szCs w:val="22"/>
              </w:rPr>
              <w:t>ori pe proprietatea privată a persoanelor fizice şi juridice.</w:t>
            </w:r>
          </w:p>
          <w:p w:rsidR="00ED2DEE" w:rsidRPr="00B272AB" w:rsidRDefault="00ED2DEE" w:rsidP="009D1525">
            <w:pPr>
              <w:pStyle w:val="ListParagraph"/>
              <w:snapToGrid w:val="0"/>
              <w:ind w:left="0"/>
              <w:jc w:val="both"/>
              <w:rPr>
                <w:color w:val="000000" w:themeColor="text1"/>
                <w:sz w:val="22"/>
                <w:szCs w:val="22"/>
              </w:rPr>
            </w:pPr>
            <w:r w:rsidRPr="00B272AB">
              <w:rPr>
                <w:b/>
                <w:color w:val="000000" w:themeColor="text1"/>
                <w:sz w:val="22"/>
                <w:szCs w:val="22"/>
              </w:rPr>
              <w:t>2.</w:t>
            </w:r>
            <w:r w:rsidRPr="00B272AB">
              <w:rPr>
                <w:color w:val="000000" w:themeColor="text1"/>
                <w:sz w:val="22"/>
                <w:szCs w:val="22"/>
              </w:rPr>
              <w:t xml:space="preserve"> Nerespectarea tipurilor şi dimensiunilor mijloacelor de publicitate admise, în conformitate cu avizul ADP.</w:t>
            </w:r>
          </w:p>
        </w:tc>
        <w:tc>
          <w:tcPr>
            <w:tcW w:w="5161" w:type="dxa"/>
            <w:tcBorders>
              <w:top w:val="single" w:sz="4" w:space="0" w:color="000000"/>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1.000 – 10.000 lei</w:t>
            </w: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tc>
      </w:tr>
      <w:tr w:rsidR="00B272AB" w:rsidRPr="00B272AB" w:rsidTr="00ED2DEE">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p>
          <w:p w:rsidR="00ED2DEE" w:rsidRPr="00B272AB" w:rsidRDefault="00ED2DEE" w:rsidP="009D1525">
            <w:pPr>
              <w:rPr>
                <w:b/>
                <w:color w:val="000000" w:themeColor="text1"/>
                <w:sz w:val="22"/>
                <w:szCs w:val="22"/>
              </w:rPr>
            </w:pPr>
            <w:r w:rsidRPr="00B272AB">
              <w:rPr>
                <w:b/>
                <w:color w:val="000000" w:themeColor="text1"/>
                <w:sz w:val="22"/>
                <w:szCs w:val="22"/>
              </w:rPr>
              <w:t>B</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nerespectarea obligaţiilor privind întreţinerea mijloacelor de publicitate şi afişarea permanentă a unor mesaje în cadru .</w:t>
            </w:r>
          </w:p>
        </w:tc>
        <w:tc>
          <w:tcPr>
            <w:tcW w:w="5161" w:type="dxa"/>
            <w:tcBorders>
              <w:left w:val="single" w:sz="4" w:space="0" w:color="000000"/>
              <w:bottom w:val="single" w:sz="4" w:space="0" w:color="000000"/>
              <w:right w:val="single" w:sz="4" w:space="0" w:color="auto"/>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500 – 1.000 lei</w:t>
            </w:r>
          </w:p>
        </w:tc>
      </w:tr>
      <w:tr w:rsidR="00B272AB" w:rsidRPr="00B272AB" w:rsidTr="00ED2DEE">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C</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snapToGrid w:val="0"/>
              <w:jc w:val="both"/>
              <w:rPr>
                <w:bCs/>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Folosirea mijloacelor de publicitate sonore care pot tulbura liniştea publică, a vehiculelor publicitare care nu au obţinut aviz pentru publicitate temporară.</w:t>
            </w:r>
            <w:r w:rsidRPr="00B272AB">
              <w:rPr>
                <w:bCs/>
                <w:color w:val="000000" w:themeColor="text1"/>
                <w:sz w:val="22"/>
                <w:szCs w:val="22"/>
              </w:rPr>
              <w:t xml:space="preserve"> </w:t>
            </w:r>
          </w:p>
          <w:p w:rsidR="00ED2DEE" w:rsidRPr="00B272AB" w:rsidRDefault="00ED2DEE" w:rsidP="009D1525">
            <w:pPr>
              <w:snapToGrid w:val="0"/>
              <w:jc w:val="both"/>
              <w:rPr>
                <w:bCs/>
                <w:color w:val="000000" w:themeColor="text1"/>
                <w:sz w:val="22"/>
                <w:szCs w:val="22"/>
              </w:rPr>
            </w:pPr>
            <w:r w:rsidRPr="00B272AB">
              <w:rPr>
                <w:b/>
                <w:bCs/>
                <w:color w:val="000000" w:themeColor="text1"/>
                <w:sz w:val="22"/>
                <w:szCs w:val="22"/>
              </w:rPr>
              <w:t>2.</w:t>
            </w:r>
            <w:r w:rsidRPr="00B272AB">
              <w:rPr>
                <w:bCs/>
                <w:color w:val="000000" w:themeColor="text1"/>
                <w:sz w:val="22"/>
                <w:szCs w:val="22"/>
              </w:rPr>
              <w:t xml:space="preserve"> </w:t>
            </w:r>
            <w:r w:rsidRPr="00B272AB">
              <w:rPr>
                <w:color w:val="000000" w:themeColor="text1"/>
                <w:sz w:val="22"/>
                <w:szCs w:val="22"/>
              </w:rPr>
              <w:t>Nerespectarea obligaţiei de a readuce amplasamentul şi mediul înconjurător la starea iniţială, inclusiv prin înierbare sau asfaltare pentru mijloacele de publicitate amplasate la nivelul solului.</w:t>
            </w:r>
          </w:p>
        </w:tc>
        <w:tc>
          <w:tcPr>
            <w:tcW w:w="5161" w:type="dxa"/>
            <w:tcBorders>
              <w:left w:val="single" w:sz="4" w:space="0" w:color="000000"/>
              <w:bottom w:val="single" w:sz="4" w:space="0" w:color="000000"/>
              <w:right w:val="single" w:sz="4" w:space="0" w:color="auto"/>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1.000-20.000 lei</w:t>
            </w: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D</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 Amendă pentru pentru ocupare ilegala a domeniului </w:t>
            </w:r>
            <w:r w:rsidRPr="00B272AB">
              <w:rPr>
                <w:bCs/>
                <w:color w:val="000000" w:themeColor="text1"/>
                <w:sz w:val="22"/>
                <w:szCs w:val="22"/>
              </w:rPr>
              <w:t>public</w:t>
            </w:r>
            <w:r w:rsidRPr="00B272AB">
              <w:rPr>
                <w:b/>
                <w:bCs/>
                <w:color w:val="000000" w:themeColor="text1"/>
                <w:sz w:val="22"/>
                <w:szCs w:val="22"/>
              </w:rPr>
              <w:t xml:space="preserve"> </w:t>
            </w:r>
            <w:r w:rsidRPr="00B272AB">
              <w:rPr>
                <w:color w:val="000000" w:themeColor="text1"/>
                <w:sz w:val="22"/>
                <w:szCs w:val="22"/>
              </w:rPr>
              <w:t>pentru distribuire de ,,fluturaşi", pliante, etc.(,,sampling"),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1.500 - 2.500 lei</w:t>
            </w:r>
          </w:p>
          <w:p w:rsidR="00ED2DEE" w:rsidRPr="00B272AB" w:rsidRDefault="00ED2DEE" w:rsidP="00ED2DEE">
            <w:pPr>
              <w:widowControl/>
              <w:suppressAutoHyphens w:val="0"/>
              <w:jc w:val="center"/>
              <w:rPr>
                <w:b/>
                <w:color w:val="000000" w:themeColor="text1"/>
                <w:sz w:val="22"/>
                <w:szCs w:val="22"/>
              </w:rPr>
            </w:pPr>
          </w:p>
          <w:p w:rsidR="00ED2DEE" w:rsidRPr="00B272AB" w:rsidRDefault="00ED2DEE" w:rsidP="00ED2DEE">
            <w:pPr>
              <w:jc w:val="center"/>
              <w:rPr>
                <w:b/>
                <w:color w:val="000000" w:themeColor="text1"/>
                <w:sz w:val="22"/>
                <w:szCs w:val="22"/>
              </w:rPr>
            </w:pP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E</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Amendă pentru ocupare ilegala a domeniului </w:t>
            </w:r>
            <w:r w:rsidRPr="00B272AB">
              <w:rPr>
                <w:bCs/>
                <w:color w:val="000000" w:themeColor="text1"/>
                <w:sz w:val="22"/>
                <w:szCs w:val="22"/>
              </w:rPr>
              <w:t>public</w:t>
            </w:r>
            <w:r w:rsidRPr="00B272AB">
              <w:rPr>
                <w:b/>
                <w:bCs/>
                <w:color w:val="000000" w:themeColor="text1"/>
                <w:sz w:val="22"/>
                <w:szCs w:val="22"/>
              </w:rPr>
              <w:t xml:space="preserve"> </w:t>
            </w:r>
            <w:r w:rsidRPr="00B272AB">
              <w:rPr>
                <w:color w:val="000000" w:themeColor="text1"/>
                <w:sz w:val="22"/>
                <w:szCs w:val="22"/>
              </w:rPr>
              <w:t>pentru depozitarea materialelor de construcţii, schele, containere ... etc.,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widowControl/>
              <w:suppressAutoHyphens w:val="0"/>
              <w:jc w:val="center"/>
              <w:rPr>
                <w:b/>
                <w:color w:val="000000" w:themeColor="text1"/>
                <w:sz w:val="22"/>
                <w:szCs w:val="22"/>
              </w:rPr>
            </w:pPr>
          </w:p>
        </w:tc>
      </w:tr>
      <w:tr w:rsidR="00B272AB" w:rsidRPr="00B272AB" w:rsidTr="00ED2DEE">
        <w:trPr>
          <w:trHeight w:val="791"/>
        </w:trPr>
        <w:tc>
          <w:tcPr>
            <w:tcW w:w="457" w:type="dxa"/>
            <w:tcBorders>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F</w:t>
            </w:r>
          </w:p>
        </w:tc>
        <w:tc>
          <w:tcPr>
            <w:tcW w:w="5112" w:type="dxa"/>
            <w:tcBorders>
              <w:left w:val="single" w:sz="4" w:space="0" w:color="000000"/>
              <w:bottom w:val="single" w:sz="4" w:space="0" w:color="000000"/>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publicitate temporară</w:t>
            </w:r>
            <w:r w:rsidRPr="00B272AB">
              <w:rPr>
                <w:b/>
                <w:bCs/>
                <w:color w:val="000000" w:themeColor="text1"/>
                <w:sz w:val="22"/>
                <w:szCs w:val="22"/>
              </w:rPr>
              <w:t xml:space="preserve">, </w:t>
            </w:r>
            <w:r w:rsidRPr="00B272AB">
              <w:rPr>
                <w:bCs/>
                <w:color w:val="000000" w:themeColor="text1"/>
                <w:sz w:val="22"/>
                <w:szCs w:val="22"/>
              </w:rPr>
              <w:t>cu panouri mobile (pliante) autoportante temporar amplasate pe domeniul public şi/sau privat al municipiului</w:t>
            </w:r>
            <w:r w:rsidRPr="00B272AB">
              <w:rPr>
                <w:b/>
                <w:bCs/>
                <w:color w:val="000000" w:themeColor="text1"/>
                <w:sz w:val="22"/>
                <w:szCs w:val="22"/>
              </w:rPr>
              <w:t xml:space="preserve">, </w:t>
            </w:r>
            <w:r w:rsidRPr="00B272AB">
              <w:rPr>
                <w:color w:val="000000" w:themeColor="text1"/>
                <w:sz w:val="22"/>
                <w:szCs w:val="22"/>
              </w:rPr>
              <w:t>ori pe proprietatea privată a persoanelor fizice şi juridice,  fără deţinerea avizului ADP.</w:t>
            </w:r>
          </w:p>
        </w:tc>
        <w:tc>
          <w:tcPr>
            <w:tcW w:w="5161" w:type="dxa"/>
            <w:tcBorders>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widowControl/>
              <w:suppressAutoHyphens w:val="0"/>
              <w:jc w:val="center"/>
              <w:rPr>
                <w:b/>
                <w:color w:val="000000" w:themeColor="text1"/>
                <w:sz w:val="22"/>
                <w:szCs w:val="22"/>
              </w:rPr>
            </w:pPr>
          </w:p>
        </w:tc>
      </w:tr>
      <w:tr w:rsidR="00B272AB" w:rsidRPr="00B272AB" w:rsidTr="00ED2DEE">
        <w:trPr>
          <w:trHeight w:val="1245"/>
        </w:trPr>
        <w:tc>
          <w:tcPr>
            <w:tcW w:w="457" w:type="dxa"/>
            <w:tcBorders>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G</w:t>
            </w:r>
          </w:p>
        </w:tc>
        <w:tc>
          <w:tcPr>
            <w:tcW w:w="5112" w:type="dxa"/>
            <w:tcBorders>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w:t>
            </w:r>
          </w:p>
          <w:p w:rsidR="00ED2DEE" w:rsidRPr="00B272AB" w:rsidRDefault="00ED2DEE" w:rsidP="009D1525">
            <w:pPr>
              <w:snapToGrid w:val="0"/>
              <w:jc w:val="both"/>
              <w:rPr>
                <w:color w:val="000000" w:themeColor="text1"/>
                <w:sz w:val="22"/>
                <w:szCs w:val="22"/>
              </w:rPr>
            </w:pPr>
            <w:r w:rsidRPr="00B272AB">
              <w:rPr>
                <w:b/>
                <w:color w:val="000000" w:themeColor="text1"/>
                <w:sz w:val="22"/>
                <w:szCs w:val="22"/>
              </w:rPr>
              <w:t>1.</w:t>
            </w:r>
            <w:r w:rsidRPr="00B272AB">
              <w:rPr>
                <w:color w:val="000000" w:themeColor="text1"/>
                <w:sz w:val="22"/>
                <w:szCs w:val="22"/>
              </w:rPr>
              <w:t xml:space="preserve"> Organizarea neavizată de  focuri de artificii, pe proprietatea privată a persoanelor fizice şi juridice.</w:t>
            </w:r>
          </w:p>
          <w:p w:rsidR="00ED2DEE" w:rsidRPr="00B272AB" w:rsidRDefault="00ED2DEE" w:rsidP="009D1525">
            <w:pPr>
              <w:snapToGrid w:val="0"/>
              <w:jc w:val="both"/>
              <w:rPr>
                <w:color w:val="000000" w:themeColor="text1"/>
                <w:sz w:val="22"/>
                <w:szCs w:val="22"/>
              </w:rPr>
            </w:pPr>
            <w:r w:rsidRPr="00B272AB">
              <w:rPr>
                <w:b/>
                <w:color w:val="000000" w:themeColor="text1"/>
                <w:sz w:val="22"/>
                <w:szCs w:val="22"/>
              </w:rPr>
              <w:t>2.</w:t>
            </w:r>
            <w:r w:rsidRPr="00B272AB">
              <w:rPr>
                <w:color w:val="000000" w:themeColor="text1"/>
                <w:sz w:val="22"/>
                <w:szCs w:val="22"/>
              </w:rPr>
              <w:t xml:space="preserve"> Organizarea neavizată de  focuri de artificii, campanii cu caracter umanitar sau pentru strîngerea de fonduri în scopuri caritabile, pe domeniul public şi/sau privat al municipiului .</w:t>
            </w:r>
          </w:p>
        </w:tc>
        <w:tc>
          <w:tcPr>
            <w:tcW w:w="5161" w:type="dxa"/>
            <w:tcBorders>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1.500 – 2.500 lei</w:t>
            </w: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p>
        </w:tc>
      </w:tr>
      <w:tr w:rsidR="00B272AB" w:rsidRPr="00B272AB" w:rsidTr="00ED2DEE">
        <w:trPr>
          <w:trHeight w:val="765"/>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H</w:t>
            </w:r>
          </w:p>
        </w:tc>
        <w:tc>
          <w:tcPr>
            <w:tcW w:w="5112" w:type="dxa"/>
            <w:tcBorders>
              <w:top w:val="single" w:sz="4" w:space="0" w:color="auto"/>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amplasarea de afişe publice, a anunţurilor de mică publicitate în alte locuri decât pe panourile special destinate acestora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500 lei - 1.000 lei</w:t>
            </w:r>
          </w:p>
          <w:p w:rsidR="00ED2DEE" w:rsidRPr="00B272AB" w:rsidRDefault="00ED2DEE" w:rsidP="00ED2DEE">
            <w:pPr>
              <w:snapToGrid w:val="0"/>
              <w:jc w:val="center"/>
              <w:rPr>
                <w:b/>
                <w:color w:val="000000" w:themeColor="text1"/>
                <w:sz w:val="22"/>
                <w:szCs w:val="22"/>
              </w:rPr>
            </w:pPr>
          </w:p>
        </w:tc>
      </w:tr>
      <w:tr w:rsidR="00B272AB" w:rsidRPr="00B272AB" w:rsidTr="00ED2DEE">
        <w:trPr>
          <w:trHeight w:val="1185"/>
        </w:trPr>
        <w:tc>
          <w:tcPr>
            <w:tcW w:w="457" w:type="dxa"/>
            <w:tcBorders>
              <w:top w:val="single" w:sz="4" w:space="0" w:color="auto"/>
              <w:left w:val="single" w:sz="4" w:space="0" w:color="000000"/>
              <w:bottom w:val="single" w:sz="4" w:space="0" w:color="000000"/>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I</w:t>
            </w:r>
          </w:p>
        </w:tc>
        <w:tc>
          <w:tcPr>
            <w:tcW w:w="5112" w:type="dxa"/>
            <w:tcBorders>
              <w:top w:val="single" w:sz="4" w:space="0" w:color="auto"/>
              <w:left w:val="single" w:sz="4" w:space="0" w:color="000000"/>
              <w:bottom w:val="single" w:sz="4" w:space="0" w:color="000000"/>
            </w:tcBorders>
          </w:tcPr>
          <w:p w:rsidR="00ED2DEE" w:rsidRPr="00B272AB" w:rsidRDefault="00ED2DEE" w:rsidP="007E2E79">
            <w:pPr>
              <w:snapToGrid w:val="0"/>
              <w:rPr>
                <w:color w:val="000000" w:themeColor="text1"/>
                <w:sz w:val="22"/>
                <w:szCs w:val="22"/>
              </w:rPr>
            </w:pPr>
            <w:r w:rsidRPr="00B272AB">
              <w:rPr>
                <w:color w:val="000000" w:themeColor="text1"/>
                <w:sz w:val="22"/>
                <w:szCs w:val="22"/>
              </w:rPr>
              <w:t xml:space="preserve">Amendă pentru pentru amplasarea neautorizată/ neavizată a unor </w:t>
            </w:r>
            <w:r w:rsidR="007E2E79" w:rsidRPr="00B272AB">
              <w:rPr>
                <w:color w:val="000000" w:themeColor="text1"/>
                <w:sz w:val="22"/>
                <w:szCs w:val="22"/>
              </w:rPr>
              <w:t xml:space="preserve">: </w:t>
            </w:r>
            <w:r w:rsidRPr="00B272AB">
              <w:rPr>
                <w:color w:val="000000" w:themeColor="text1"/>
                <w:sz w:val="22"/>
                <w:szCs w:val="22"/>
              </w:rPr>
              <w:t>tonete, chioşuri, terase, lăzi frigorifi</w:t>
            </w:r>
            <w:r w:rsidR="007E2E79" w:rsidRPr="00B272AB">
              <w:rPr>
                <w:color w:val="000000" w:themeColor="text1"/>
                <w:sz w:val="22"/>
                <w:szCs w:val="22"/>
              </w:rPr>
              <w:t>ce, rafturi, mese tip Coca-Cola...</w:t>
            </w:r>
            <w:r w:rsidRPr="00B272AB">
              <w:rPr>
                <w:color w:val="000000" w:themeColor="text1"/>
                <w:sz w:val="22"/>
                <w:szCs w:val="22"/>
              </w:rPr>
              <w:t xml:space="preserve"> etc</w:t>
            </w:r>
            <w:r w:rsidR="007E2E79" w:rsidRPr="00B272AB">
              <w:rPr>
                <w:color w:val="000000" w:themeColor="text1"/>
                <w:sz w:val="22"/>
                <w:szCs w:val="22"/>
              </w:rPr>
              <w:t>.,</w:t>
            </w:r>
            <w:r w:rsidRPr="00B272AB">
              <w:rPr>
                <w:color w:val="000000" w:themeColor="text1"/>
                <w:sz w:val="22"/>
                <w:szCs w:val="22"/>
              </w:rPr>
              <w:t xml:space="preserve"> 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2.000 - 2.500 lei</w:t>
            </w:r>
          </w:p>
        </w:tc>
      </w:tr>
      <w:tr w:rsidR="00B272AB" w:rsidRPr="00B272AB" w:rsidTr="00ED2DEE">
        <w:trPr>
          <w:trHeight w:val="540"/>
        </w:trPr>
        <w:tc>
          <w:tcPr>
            <w:tcW w:w="457" w:type="dxa"/>
            <w:tcBorders>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J</w:t>
            </w:r>
          </w:p>
        </w:tc>
        <w:tc>
          <w:tcPr>
            <w:tcW w:w="5112" w:type="dxa"/>
            <w:tcBorders>
              <w:left w:val="single" w:sz="4" w:space="0" w:color="000000"/>
              <w:bottom w:val="single" w:sz="4" w:space="0" w:color="auto"/>
              <w:right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 xml:space="preserve">Amendă pentru executarea fără autorizaţie a </w:t>
            </w:r>
            <w:r w:rsidRPr="00B272AB">
              <w:rPr>
                <w:bCs/>
                <w:color w:val="000000" w:themeColor="text1"/>
                <w:sz w:val="22"/>
                <w:szCs w:val="22"/>
              </w:rPr>
              <w:t>lucrărilor</w:t>
            </w:r>
            <w:r w:rsidRPr="00B272AB">
              <w:rPr>
                <w:b/>
                <w:bCs/>
                <w:color w:val="000000" w:themeColor="text1"/>
                <w:sz w:val="22"/>
                <w:szCs w:val="22"/>
              </w:rPr>
              <w:t xml:space="preserve"> </w:t>
            </w:r>
            <w:r w:rsidRPr="00B272AB">
              <w:rPr>
                <w:color w:val="000000" w:themeColor="text1"/>
                <w:sz w:val="22"/>
                <w:szCs w:val="22"/>
              </w:rPr>
              <w:t>de spargere străzi, trotuare, zone verzi...etc.</w:t>
            </w:r>
          </w:p>
        </w:tc>
        <w:tc>
          <w:tcPr>
            <w:tcW w:w="5161" w:type="dxa"/>
            <w:tcBorders>
              <w:left w:val="single" w:sz="4" w:space="0" w:color="auto"/>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p w:rsidR="00ED2DEE" w:rsidRPr="00B272AB" w:rsidRDefault="00ED2DEE" w:rsidP="00ED2DEE">
            <w:pPr>
              <w:snapToGrid w:val="0"/>
              <w:jc w:val="center"/>
              <w:rPr>
                <w:b/>
                <w:color w:val="000000" w:themeColor="text1"/>
                <w:sz w:val="22"/>
                <w:szCs w:val="22"/>
              </w:rPr>
            </w:pPr>
          </w:p>
        </w:tc>
      </w:tr>
      <w:tr w:rsidR="00B272AB" w:rsidRPr="00B272AB" w:rsidTr="00ED2DEE">
        <w:trPr>
          <w:trHeight w:val="750"/>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K</w:t>
            </w:r>
          </w:p>
        </w:tc>
        <w:tc>
          <w:tcPr>
            <w:tcW w:w="5112" w:type="dxa"/>
            <w:tcBorders>
              <w:top w:val="single" w:sz="4" w:space="0" w:color="auto"/>
              <w:left w:val="single" w:sz="4" w:space="0" w:color="000000"/>
              <w:bottom w:val="single" w:sz="4" w:space="0" w:color="auto"/>
              <w:right w:val="single" w:sz="4" w:space="0" w:color="auto"/>
            </w:tcBorders>
          </w:tcPr>
          <w:p w:rsidR="00ED2DEE" w:rsidRPr="00B272AB" w:rsidRDefault="00ED2DEE" w:rsidP="009D1525">
            <w:pPr>
              <w:jc w:val="both"/>
              <w:rPr>
                <w:color w:val="000000" w:themeColor="text1"/>
                <w:sz w:val="22"/>
                <w:szCs w:val="22"/>
              </w:rPr>
            </w:pPr>
            <w:r w:rsidRPr="00B272AB">
              <w:rPr>
                <w:color w:val="000000" w:themeColor="text1"/>
                <w:sz w:val="22"/>
                <w:szCs w:val="22"/>
              </w:rPr>
              <w:t xml:space="preserve">Amendă pentru depaşirea valabilităţii autorizaţiei </w:t>
            </w:r>
          </w:p>
          <w:p w:rsidR="00ED2DEE" w:rsidRPr="00B272AB" w:rsidRDefault="00ED2DEE" w:rsidP="009D1525">
            <w:pPr>
              <w:jc w:val="both"/>
              <w:rPr>
                <w:color w:val="000000" w:themeColor="text1"/>
                <w:sz w:val="22"/>
                <w:szCs w:val="22"/>
              </w:rPr>
            </w:pPr>
            <w:r w:rsidRPr="00B272AB">
              <w:rPr>
                <w:color w:val="000000" w:themeColor="text1"/>
                <w:sz w:val="22"/>
                <w:szCs w:val="22"/>
              </w:rPr>
              <w:t>pentru lucrări de spargere străzi, trotuare, zone verzi...etc.</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B272AB" w:rsidRDefault="00ED2DEE" w:rsidP="00ED2DEE">
            <w:pPr>
              <w:jc w:val="center"/>
              <w:rPr>
                <w:b/>
                <w:color w:val="000000" w:themeColor="text1"/>
                <w:sz w:val="22"/>
                <w:szCs w:val="22"/>
              </w:rPr>
            </w:pPr>
          </w:p>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585"/>
        </w:trPr>
        <w:tc>
          <w:tcPr>
            <w:tcW w:w="457" w:type="dxa"/>
            <w:tcBorders>
              <w:top w:val="single" w:sz="4" w:space="0" w:color="auto"/>
              <w:left w:val="single" w:sz="4" w:space="0" w:color="000000"/>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L</w:t>
            </w:r>
          </w:p>
        </w:tc>
        <w:tc>
          <w:tcPr>
            <w:tcW w:w="5112" w:type="dxa"/>
            <w:tcBorders>
              <w:top w:val="single" w:sz="4" w:space="0" w:color="auto"/>
              <w:left w:val="single" w:sz="4" w:space="0" w:color="000000"/>
              <w:bottom w:val="single" w:sz="4" w:space="0" w:color="auto"/>
              <w:right w:val="single" w:sz="4" w:space="0" w:color="auto"/>
            </w:tcBorders>
          </w:tcPr>
          <w:p w:rsidR="00ED2DEE" w:rsidRPr="00B272AB" w:rsidRDefault="00ED2DEE" w:rsidP="009D1525">
            <w:pPr>
              <w:jc w:val="both"/>
              <w:rPr>
                <w:color w:val="000000" w:themeColor="text1"/>
                <w:sz w:val="22"/>
                <w:szCs w:val="22"/>
              </w:rPr>
            </w:pPr>
            <w:r w:rsidRPr="00B272AB">
              <w:rPr>
                <w:color w:val="000000" w:themeColor="text1"/>
                <w:sz w:val="22"/>
                <w:szCs w:val="22"/>
              </w:rPr>
              <w:t>Amendă pentru nerespectarea condiţiilor de refacere a suprastructurii stipulate în autorizaţia de spargere.</w:t>
            </w:r>
          </w:p>
        </w:tc>
        <w:tc>
          <w:tcPr>
            <w:tcW w:w="5161" w:type="dxa"/>
            <w:tcBorders>
              <w:top w:val="single" w:sz="4" w:space="0" w:color="auto"/>
              <w:left w:val="single" w:sz="4" w:space="0" w:color="auto"/>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2.400 -2.500 lei</w:t>
            </w:r>
          </w:p>
        </w:tc>
      </w:tr>
      <w:tr w:rsidR="00B272AB" w:rsidRPr="00B272AB" w:rsidTr="00F45931">
        <w:trPr>
          <w:trHeight w:val="495"/>
        </w:trPr>
        <w:tc>
          <w:tcPr>
            <w:tcW w:w="457" w:type="dxa"/>
            <w:tcBorders>
              <w:top w:val="single" w:sz="4" w:space="0" w:color="auto"/>
              <w:left w:val="single" w:sz="4" w:space="0" w:color="000000"/>
              <w:bottom w:val="single" w:sz="4" w:space="0" w:color="000000"/>
            </w:tcBorders>
          </w:tcPr>
          <w:p w:rsidR="00ED2DEE" w:rsidRPr="00B272AB" w:rsidRDefault="00ED2DEE" w:rsidP="00F45931">
            <w:pPr>
              <w:snapToGrid w:val="0"/>
              <w:jc w:val="center"/>
              <w:rPr>
                <w:b/>
                <w:color w:val="000000" w:themeColor="text1"/>
                <w:sz w:val="22"/>
                <w:szCs w:val="22"/>
              </w:rPr>
            </w:pPr>
            <w:r w:rsidRPr="00B272AB">
              <w:rPr>
                <w:b/>
                <w:color w:val="000000" w:themeColor="text1"/>
                <w:sz w:val="22"/>
                <w:szCs w:val="22"/>
              </w:rPr>
              <w:t>M</w:t>
            </w:r>
          </w:p>
        </w:tc>
        <w:tc>
          <w:tcPr>
            <w:tcW w:w="5112" w:type="dxa"/>
            <w:tcBorders>
              <w:top w:val="single" w:sz="4" w:space="0" w:color="auto"/>
              <w:left w:val="single" w:sz="4" w:space="0" w:color="000000"/>
              <w:bottom w:val="single" w:sz="4" w:space="0" w:color="000000"/>
            </w:tcBorders>
          </w:tcPr>
          <w:p w:rsidR="00ED2DEE" w:rsidRPr="00B272AB" w:rsidRDefault="00ED2DEE" w:rsidP="00ED2DEE">
            <w:pPr>
              <w:snapToGrid w:val="0"/>
              <w:jc w:val="both"/>
              <w:rPr>
                <w:color w:val="000000" w:themeColor="text1"/>
                <w:sz w:val="22"/>
                <w:szCs w:val="22"/>
              </w:rPr>
            </w:pPr>
            <w:r w:rsidRPr="00B272AB">
              <w:rPr>
                <w:color w:val="000000" w:themeColor="text1"/>
                <w:sz w:val="22"/>
                <w:szCs w:val="22"/>
              </w:rPr>
              <w:t>Amendă pentru nedeţinerea autorizaţiei de liberă trecere.</w:t>
            </w:r>
          </w:p>
        </w:tc>
        <w:tc>
          <w:tcPr>
            <w:tcW w:w="5161" w:type="dxa"/>
            <w:tcBorders>
              <w:top w:val="single" w:sz="4" w:space="0" w:color="auto"/>
              <w:left w:val="single" w:sz="4" w:space="0" w:color="000000"/>
              <w:bottom w:val="single" w:sz="4" w:space="0" w:color="000000"/>
              <w:right w:val="single" w:sz="4" w:space="0" w:color="000000"/>
            </w:tcBorders>
          </w:tcPr>
          <w:p w:rsidR="00ED2DEE" w:rsidRPr="00B272AB" w:rsidRDefault="00ED2DEE" w:rsidP="00F45931">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480"/>
        </w:trPr>
        <w:tc>
          <w:tcPr>
            <w:tcW w:w="457" w:type="dxa"/>
            <w:tcBorders>
              <w:top w:val="single" w:sz="4" w:space="0" w:color="auto"/>
              <w:left w:val="single" w:sz="4" w:space="0" w:color="auto"/>
              <w:bottom w:val="single" w:sz="4" w:space="0" w:color="auto"/>
            </w:tcBorders>
            <w:vAlign w:val="center"/>
          </w:tcPr>
          <w:p w:rsidR="00ED2DEE" w:rsidRPr="00B272AB" w:rsidRDefault="00ED2DEE" w:rsidP="009D1525">
            <w:pPr>
              <w:snapToGrid w:val="0"/>
              <w:rPr>
                <w:b/>
                <w:color w:val="000000" w:themeColor="text1"/>
                <w:sz w:val="22"/>
                <w:szCs w:val="22"/>
              </w:rPr>
            </w:pPr>
            <w:r w:rsidRPr="00B272AB">
              <w:rPr>
                <w:b/>
                <w:color w:val="000000" w:themeColor="text1"/>
                <w:sz w:val="22"/>
                <w:szCs w:val="22"/>
              </w:rPr>
              <w:t>N</w:t>
            </w:r>
          </w:p>
        </w:tc>
        <w:tc>
          <w:tcPr>
            <w:tcW w:w="5112" w:type="dxa"/>
            <w:tcBorders>
              <w:top w:val="single" w:sz="4" w:space="0" w:color="auto"/>
              <w:left w:val="single" w:sz="4" w:space="0" w:color="000000"/>
              <w:bottom w:val="single" w:sz="4" w:space="0" w:color="auto"/>
            </w:tcBorders>
          </w:tcPr>
          <w:p w:rsidR="00ED2DEE" w:rsidRPr="00B272AB" w:rsidRDefault="00ED2DEE" w:rsidP="009D1525">
            <w:pPr>
              <w:snapToGrid w:val="0"/>
              <w:jc w:val="both"/>
              <w:rPr>
                <w:color w:val="000000" w:themeColor="text1"/>
                <w:sz w:val="22"/>
                <w:szCs w:val="22"/>
              </w:rPr>
            </w:pPr>
            <w:r w:rsidRPr="00B272AB">
              <w:rPr>
                <w:color w:val="000000" w:themeColor="text1"/>
                <w:sz w:val="22"/>
                <w:szCs w:val="22"/>
              </w:rPr>
              <w:t>Amendă pentru nerespectarea obligaţiei de a readuce amplasamentul şi mediul înconjurător la starea iniţială .</w:t>
            </w:r>
          </w:p>
        </w:tc>
        <w:tc>
          <w:tcPr>
            <w:tcW w:w="5161" w:type="dxa"/>
            <w:tcBorders>
              <w:top w:val="single" w:sz="4" w:space="0" w:color="auto"/>
              <w:left w:val="single" w:sz="4" w:space="0" w:color="000000"/>
              <w:bottom w:val="single" w:sz="4" w:space="0" w:color="auto"/>
              <w:right w:val="single" w:sz="4" w:space="0" w:color="000000"/>
            </w:tcBorders>
            <w:vAlign w:val="center"/>
          </w:tcPr>
          <w:p w:rsidR="00ED2DEE" w:rsidRPr="00B272AB" w:rsidRDefault="00ED2DEE" w:rsidP="00ED2DEE">
            <w:pPr>
              <w:snapToGrid w:val="0"/>
              <w:jc w:val="center"/>
              <w:rPr>
                <w:b/>
                <w:color w:val="000000" w:themeColor="text1"/>
                <w:sz w:val="22"/>
                <w:szCs w:val="22"/>
              </w:rPr>
            </w:pPr>
            <w:r w:rsidRPr="00B272AB">
              <w:rPr>
                <w:b/>
                <w:color w:val="000000" w:themeColor="text1"/>
                <w:sz w:val="22"/>
                <w:szCs w:val="22"/>
              </w:rPr>
              <w:t>cuprinsă între 2.400 – 2.500 lei</w:t>
            </w:r>
          </w:p>
        </w:tc>
      </w:tr>
      <w:tr w:rsidR="00B272AB" w:rsidRPr="00B272AB" w:rsidTr="00ED2DEE">
        <w:trPr>
          <w:trHeight w:val="765"/>
        </w:trPr>
        <w:tc>
          <w:tcPr>
            <w:tcW w:w="457" w:type="dxa"/>
            <w:tcBorders>
              <w:top w:val="single" w:sz="4" w:space="0" w:color="auto"/>
              <w:left w:val="single" w:sz="4" w:space="0" w:color="000000"/>
              <w:bottom w:val="single" w:sz="4" w:space="0" w:color="auto"/>
            </w:tcBorders>
            <w:vAlign w:val="center"/>
          </w:tcPr>
          <w:p w:rsidR="00F45931" w:rsidRPr="00B272AB" w:rsidRDefault="00F45931" w:rsidP="00F45931">
            <w:pPr>
              <w:snapToGrid w:val="0"/>
              <w:rPr>
                <w:b/>
                <w:color w:val="000000" w:themeColor="text1"/>
                <w:sz w:val="22"/>
                <w:szCs w:val="22"/>
              </w:rPr>
            </w:pPr>
            <w:r w:rsidRPr="00B272AB">
              <w:rPr>
                <w:b/>
                <w:color w:val="000000" w:themeColor="text1"/>
                <w:sz w:val="22"/>
                <w:szCs w:val="22"/>
              </w:rPr>
              <w:lastRenderedPageBreak/>
              <w:t>O</w:t>
            </w:r>
          </w:p>
        </w:tc>
        <w:tc>
          <w:tcPr>
            <w:tcW w:w="5112" w:type="dxa"/>
            <w:tcBorders>
              <w:top w:val="single" w:sz="4" w:space="0" w:color="auto"/>
              <w:left w:val="single" w:sz="4" w:space="0" w:color="000000"/>
              <w:bottom w:val="single" w:sz="4" w:space="0" w:color="auto"/>
            </w:tcBorders>
          </w:tcPr>
          <w:p w:rsidR="00F45931" w:rsidRPr="00B272AB" w:rsidRDefault="00F45931" w:rsidP="00F45931">
            <w:pPr>
              <w:snapToGrid w:val="0"/>
              <w:jc w:val="both"/>
              <w:rPr>
                <w:color w:val="000000" w:themeColor="text1"/>
                <w:sz w:val="22"/>
                <w:szCs w:val="22"/>
              </w:rPr>
            </w:pPr>
            <w:r w:rsidRPr="00B272AB">
              <w:rPr>
                <w:color w:val="000000" w:themeColor="text1"/>
                <w:sz w:val="22"/>
                <w:szCs w:val="22"/>
              </w:rPr>
              <w:t>Amendă pentru plimbarea animalelor de companie, consumului de alcool şi aruncarea seminţelor sau ambalajelor în spaţiile de joacă pentru copii, terenurilor  de sport.</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B272AB" w:rsidRDefault="00F45931" w:rsidP="00F45931">
            <w:pPr>
              <w:snapToGrid w:val="0"/>
              <w:jc w:val="center"/>
              <w:rPr>
                <w:b/>
                <w:color w:val="000000" w:themeColor="text1"/>
                <w:sz w:val="22"/>
                <w:szCs w:val="22"/>
              </w:rPr>
            </w:pPr>
            <w:r w:rsidRPr="00B272AB">
              <w:rPr>
                <w:b/>
                <w:color w:val="000000" w:themeColor="text1"/>
                <w:sz w:val="22"/>
                <w:szCs w:val="22"/>
              </w:rPr>
              <w:t>cuprinsă între 2.000 - 2.500 lei</w:t>
            </w:r>
          </w:p>
        </w:tc>
      </w:tr>
      <w:tr w:rsidR="00B272AB" w:rsidRPr="00B272AB" w:rsidTr="00ED2DEE">
        <w:trPr>
          <w:trHeight w:val="776"/>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P</w:t>
            </w:r>
          </w:p>
        </w:tc>
        <w:tc>
          <w:tcPr>
            <w:tcW w:w="5112" w:type="dxa"/>
            <w:tcBorders>
              <w:top w:val="single" w:sz="4" w:space="0" w:color="auto"/>
              <w:left w:val="single" w:sz="4" w:space="0" w:color="000000"/>
              <w:bottom w:val="single" w:sz="4" w:space="0" w:color="auto"/>
            </w:tcBorders>
          </w:tcPr>
          <w:p w:rsidR="00F45931" w:rsidRPr="00160321" w:rsidRDefault="00F45931" w:rsidP="00F45931">
            <w:pPr>
              <w:snapToGrid w:val="0"/>
              <w:jc w:val="both"/>
              <w:rPr>
                <w:b/>
                <w:color w:val="FF0000"/>
                <w:sz w:val="22"/>
                <w:szCs w:val="22"/>
              </w:rPr>
            </w:pPr>
            <w:r w:rsidRPr="00160321">
              <w:rPr>
                <w:color w:val="FF0000"/>
                <w:sz w:val="22"/>
                <w:szCs w:val="22"/>
              </w:rPr>
              <w:t>Amendă pentru plimbarea liberă a animalelor de companie prin locurile amenajate ca spaţii verzi, unde există flori şi arbuşti, fără o supraveghere strictă din partea deţinătorilor, precum şi îmbăierea acestora în locurile publice (fântâni arteziene).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200 lei - 400 lei</w:t>
            </w:r>
          </w:p>
        </w:tc>
      </w:tr>
      <w:tr w:rsidR="00B272AB" w:rsidRPr="00B272AB" w:rsidTr="00F45931">
        <w:trPr>
          <w:trHeight w:val="960"/>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Q</w:t>
            </w:r>
          </w:p>
        </w:tc>
        <w:tc>
          <w:tcPr>
            <w:tcW w:w="5112" w:type="dxa"/>
            <w:tcBorders>
              <w:top w:val="single" w:sz="4" w:space="0" w:color="auto"/>
              <w:left w:val="single" w:sz="4" w:space="0" w:color="000000"/>
              <w:bottom w:val="single" w:sz="4" w:space="0" w:color="000000"/>
            </w:tcBorders>
          </w:tcPr>
          <w:p w:rsidR="00F45931" w:rsidRPr="00160321" w:rsidRDefault="00F45931" w:rsidP="00F45931">
            <w:pPr>
              <w:snapToGrid w:val="0"/>
              <w:jc w:val="both"/>
              <w:rPr>
                <w:color w:val="FF0000"/>
                <w:sz w:val="22"/>
                <w:szCs w:val="22"/>
              </w:rPr>
            </w:pPr>
            <w:r w:rsidRPr="00160321">
              <w:rPr>
                <w:color w:val="FF0000"/>
                <w:sz w:val="22"/>
                <w:szCs w:val="22"/>
              </w:rPr>
              <w:t>Amendă pentru plimbarea animalelor de companie fără lesă, iar cei din categoria câinilor periculoşi sau agresivi cu lesă şi botniţă,</w:t>
            </w:r>
            <w:r w:rsidRPr="00160321">
              <w:rPr>
                <w:b/>
                <w:color w:val="FF0000"/>
                <w:sz w:val="22"/>
                <w:szCs w:val="22"/>
              </w:rPr>
              <w:t xml:space="preserve"> </w:t>
            </w:r>
            <w:r w:rsidRPr="00160321">
              <w:rPr>
                <w:color w:val="FF0000"/>
                <w:sz w:val="22"/>
                <w:szCs w:val="22"/>
              </w:rPr>
              <w:t>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b/>
                <w:color w:val="FF0000"/>
              </w:rPr>
            </w:pPr>
            <w:r w:rsidRPr="00160321">
              <w:rPr>
                <w:b/>
                <w:color w:val="FF0000"/>
                <w:sz w:val="22"/>
                <w:szCs w:val="22"/>
              </w:rPr>
              <w:t>cuprinsă între 1.000 lei – 2.000 lei</w:t>
            </w: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R</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Heading1"/>
              <w:jc w:val="both"/>
              <w:rPr>
                <w:b w:val="0"/>
                <w:color w:val="FF0000"/>
                <w:sz w:val="22"/>
                <w:szCs w:val="22"/>
              </w:rPr>
            </w:pPr>
            <w:r w:rsidRPr="00160321">
              <w:rPr>
                <w:b w:val="0"/>
                <w:color w:val="FF0000"/>
                <w:sz w:val="22"/>
                <w:szCs w:val="22"/>
              </w:rPr>
              <w:t xml:space="preserve">Amendă pentru plimbarea animalelor de companie pe domeniul public şi/sau privat al municipiului fară ca deţinătorul  să dispună de materiale necesare pentru curăţirea locului şi evacuarea dejecţiilor fiziologice. </w:t>
            </w:r>
            <w:r w:rsidRPr="00160321">
              <w:rPr>
                <w:b w:val="0"/>
                <w:color w:val="FF0000"/>
                <w:sz w:val="22"/>
                <w:szCs w:val="22"/>
                <w:lang w:val="en-US"/>
              </w:rPr>
              <w:t>*</w:t>
            </w:r>
            <w:r w:rsidRPr="00160321">
              <w:rPr>
                <w:b w:val="0"/>
                <w:i/>
                <w:color w:val="FF0000"/>
                <w:sz w:val="22"/>
                <w:szCs w:val="22"/>
              </w:rPr>
              <w:t>Prin materiale necesare păstrării curăţeniei se înţelege mătură, făraş, pungă de unică folosinţă sau pungă şi mănuşi de unică folosinţă;</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500lei – 1.000 lei</w:t>
            </w:r>
          </w:p>
        </w:tc>
      </w:tr>
      <w:tr w:rsidR="00B272AB" w:rsidRPr="00B272AB" w:rsidTr="00F45931">
        <w:trPr>
          <w:trHeight w:val="795"/>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S</w:t>
            </w:r>
          </w:p>
        </w:tc>
        <w:tc>
          <w:tcPr>
            <w:tcW w:w="5112" w:type="dxa"/>
            <w:tcBorders>
              <w:top w:val="single" w:sz="4" w:space="0" w:color="auto"/>
              <w:left w:val="single" w:sz="4" w:space="0" w:color="000000"/>
              <w:bottom w:val="single" w:sz="4" w:space="0" w:color="000000"/>
            </w:tcBorders>
          </w:tcPr>
          <w:p w:rsidR="00F45931" w:rsidRPr="00160321" w:rsidRDefault="00F45931" w:rsidP="00F45931">
            <w:pPr>
              <w:pStyle w:val="Heading1"/>
              <w:jc w:val="both"/>
              <w:rPr>
                <w:b w:val="0"/>
                <w:color w:val="FF0000"/>
                <w:sz w:val="22"/>
                <w:szCs w:val="22"/>
              </w:rPr>
            </w:pPr>
            <w:r w:rsidRPr="00160321">
              <w:rPr>
                <w:b w:val="0"/>
                <w:color w:val="FF0000"/>
                <w:sz w:val="22"/>
                <w:szCs w:val="22"/>
              </w:rPr>
              <w:t xml:space="preserve">Amendă pentru expunerea autovehiculelor pe domeniul public şi/sau privat al municipiului (inclusiv in parcări amenajate) în vederea vânzării; </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1000 lei – 2.000 lei</w:t>
            </w:r>
          </w:p>
        </w:tc>
      </w:tr>
      <w:tr w:rsidR="00B272AB" w:rsidRPr="00B272AB" w:rsidTr="00F45931">
        <w:trPr>
          <w:trHeight w:val="855"/>
        </w:trPr>
        <w:tc>
          <w:tcPr>
            <w:tcW w:w="457" w:type="dxa"/>
            <w:tcBorders>
              <w:top w:val="single" w:sz="4" w:space="0" w:color="auto"/>
              <w:left w:val="single" w:sz="4" w:space="0" w:color="000000"/>
              <w:bottom w:val="single" w:sz="4" w:space="0" w:color="000000"/>
            </w:tcBorders>
            <w:vAlign w:val="center"/>
          </w:tcPr>
          <w:p w:rsidR="00F45931" w:rsidRPr="00160321" w:rsidRDefault="00F45931" w:rsidP="00F45931">
            <w:pPr>
              <w:snapToGrid w:val="0"/>
              <w:rPr>
                <w:b/>
                <w:color w:val="FF0000"/>
                <w:sz w:val="22"/>
                <w:szCs w:val="22"/>
              </w:rPr>
            </w:pPr>
            <w:r w:rsidRPr="00160321">
              <w:rPr>
                <w:b/>
                <w:color w:val="FF0000"/>
                <w:sz w:val="22"/>
                <w:szCs w:val="22"/>
              </w:rPr>
              <w:t>T</w:t>
            </w:r>
          </w:p>
        </w:tc>
        <w:tc>
          <w:tcPr>
            <w:tcW w:w="5112" w:type="dxa"/>
            <w:tcBorders>
              <w:top w:val="single" w:sz="4" w:space="0" w:color="auto"/>
              <w:left w:val="single" w:sz="4" w:space="0" w:color="000000"/>
              <w:bottom w:val="single" w:sz="4" w:space="0" w:color="000000"/>
            </w:tcBorders>
          </w:tcPr>
          <w:p w:rsidR="00F45931" w:rsidRPr="00160321" w:rsidRDefault="00F45931" w:rsidP="00F45931">
            <w:pPr>
              <w:pStyle w:val="Heading1"/>
              <w:jc w:val="both"/>
              <w:rPr>
                <w:b w:val="0"/>
                <w:color w:val="FF0000"/>
                <w:sz w:val="22"/>
                <w:szCs w:val="22"/>
              </w:rPr>
            </w:pPr>
            <w:r w:rsidRPr="00160321">
              <w:rPr>
                <w:b w:val="0"/>
                <w:color w:val="FF0000"/>
                <w:sz w:val="22"/>
                <w:szCs w:val="22"/>
              </w:rPr>
              <w:t>Amendă pentru</w:t>
            </w:r>
            <w:r w:rsidRPr="00160321">
              <w:rPr>
                <w:color w:val="FF0000"/>
                <w:sz w:val="22"/>
                <w:szCs w:val="22"/>
              </w:rPr>
              <w:t xml:space="preserve"> </w:t>
            </w:r>
            <w:r w:rsidRPr="00160321">
              <w:rPr>
                <w:b w:val="0"/>
                <w:color w:val="FF0000"/>
                <w:sz w:val="22"/>
                <w:szCs w:val="22"/>
              </w:rPr>
              <w:t>expunerea rufelor sau a altor obiecte pe suporturi improvizate pe domeniul public şi/sau privat al municipiului.</w:t>
            </w:r>
          </w:p>
        </w:tc>
        <w:tc>
          <w:tcPr>
            <w:tcW w:w="5161" w:type="dxa"/>
            <w:tcBorders>
              <w:top w:val="single" w:sz="4" w:space="0" w:color="auto"/>
              <w:left w:val="single" w:sz="4" w:space="0" w:color="000000"/>
              <w:bottom w:val="single" w:sz="4" w:space="0" w:color="000000"/>
              <w:right w:val="single" w:sz="4" w:space="0" w:color="000000"/>
            </w:tcBorders>
            <w:vAlign w:val="center"/>
          </w:tcPr>
          <w:p w:rsidR="00F45931" w:rsidRPr="00160321" w:rsidRDefault="00F45931" w:rsidP="00F45931">
            <w:pPr>
              <w:jc w:val="center"/>
              <w:rPr>
                <w:color w:val="FF0000"/>
              </w:rPr>
            </w:pPr>
            <w:r w:rsidRPr="00160321">
              <w:rPr>
                <w:b/>
                <w:color w:val="FF0000"/>
                <w:sz w:val="22"/>
                <w:szCs w:val="22"/>
              </w:rPr>
              <w:t>cuprinsă între 500 lei – 1.500 lei</w:t>
            </w: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U</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Caption"/>
              <w:rPr>
                <w:i w:val="0"/>
                <w:color w:val="FF0000"/>
                <w:sz w:val="22"/>
                <w:szCs w:val="22"/>
              </w:rPr>
            </w:pPr>
            <w:r w:rsidRPr="00160321">
              <w:rPr>
                <w:i w:val="0"/>
                <w:color w:val="FF0000"/>
                <w:sz w:val="22"/>
                <w:szCs w:val="22"/>
              </w:rPr>
              <w:t>Amendă pentru aruncarea sau depozitarea deşeurilor de orice fel înafara  recipientelor standardizate sau în alte locuri decât cele anume desemnate pentru fiecare categorie de utilizatori.</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2.400 lei - 2.500 lei</w:t>
            </w:r>
          </w:p>
          <w:p w:rsidR="00F45931" w:rsidRPr="00160321" w:rsidRDefault="00F45931" w:rsidP="00F45931">
            <w:pPr>
              <w:jc w:val="center"/>
              <w:rPr>
                <w:b/>
                <w:color w:val="FF0000"/>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V</w:t>
            </w:r>
          </w:p>
        </w:tc>
        <w:tc>
          <w:tcPr>
            <w:tcW w:w="5112" w:type="dxa"/>
            <w:tcBorders>
              <w:top w:val="single" w:sz="4" w:space="0" w:color="auto"/>
              <w:left w:val="single" w:sz="4" w:space="0" w:color="000000"/>
              <w:bottom w:val="single" w:sz="4" w:space="0" w:color="auto"/>
            </w:tcBorders>
          </w:tcPr>
          <w:p w:rsidR="00F45931" w:rsidRPr="00160321" w:rsidRDefault="00F45931" w:rsidP="00F45931">
            <w:pPr>
              <w:pStyle w:val="Caption"/>
              <w:jc w:val="both"/>
              <w:rPr>
                <w:i w:val="0"/>
                <w:color w:val="FF0000"/>
                <w:sz w:val="22"/>
                <w:szCs w:val="22"/>
              </w:rPr>
            </w:pPr>
            <w:r w:rsidRPr="00160321">
              <w:rPr>
                <w:i w:val="0"/>
                <w:color w:val="FF0000"/>
                <w:sz w:val="22"/>
                <w:szCs w:val="22"/>
              </w:rPr>
              <w:t>Amendă pentru distrugerea, deteriorarea sau murdărirea jocurilor, aparatelor sau echipamentelor de joacă pentru copii, existente în locurile de joacă de către persoanele adulte;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1.500 lei - 2.500 lei</w:t>
            </w:r>
          </w:p>
          <w:p w:rsidR="00F45931" w:rsidRPr="00160321" w:rsidRDefault="00F45931" w:rsidP="00F45931">
            <w:pPr>
              <w:snapToGrid w:val="0"/>
              <w:jc w:val="center"/>
              <w:rPr>
                <w:b/>
                <w:color w:val="FF0000"/>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B272AB" w:rsidRDefault="00F45931" w:rsidP="00F45931">
            <w:pPr>
              <w:snapToGrid w:val="0"/>
              <w:rPr>
                <w:b/>
                <w:color w:val="000000" w:themeColor="text1"/>
                <w:sz w:val="22"/>
                <w:szCs w:val="22"/>
              </w:rPr>
            </w:pPr>
            <w:r w:rsidRPr="00B272AB">
              <w:rPr>
                <w:b/>
                <w:color w:val="000000" w:themeColor="text1"/>
                <w:sz w:val="22"/>
                <w:szCs w:val="22"/>
              </w:rPr>
              <w:t>W</w:t>
            </w:r>
          </w:p>
        </w:tc>
        <w:tc>
          <w:tcPr>
            <w:tcW w:w="5112" w:type="dxa"/>
            <w:tcBorders>
              <w:top w:val="single" w:sz="4" w:space="0" w:color="auto"/>
              <w:left w:val="single" w:sz="4" w:space="0" w:color="000000"/>
              <w:bottom w:val="single" w:sz="4" w:space="0" w:color="auto"/>
            </w:tcBorders>
          </w:tcPr>
          <w:p w:rsidR="00F45931" w:rsidRPr="00B272AB" w:rsidRDefault="00F45931" w:rsidP="00F45931">
            <w:pPr>
              <w:snapToGrid w:val="0"/>
              <w:jc w:val="both"/>
              <w:rPr>
                <w:color w:val="000000" w:themeColor="text1"/>
                <w:sz w:val="22"/>
                <w:szCs w:val="22"/>
              </w:rPr>
            </w:pPr>
            <w:r w:rsidRPr="00B272AB">
              <w:rPr>
                <w:color w:val="000000" w:themeColor="text1"/>
                <w:sz w:val="22"/>
                <w:szCs w:val="22"/>
              </w:rPr>
              <w:t>Amendă pentru neremedierea în termen de 72 de ore de la sesizarea administratorului drumului public şi/sau a altor organe abilitate, a stării sau poziţiei elementelor de reţea, situate în drum sau trotuar, care prin acestea pot duce la producerea de accidente rutiere şi/sau pietonale.</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B272AB" w:rsidRDefault="00F45931" w:rsidP="00F45931">
            <w:pPr>
              <w:snapToGrid w:val="0"/>
              <w:jc w:val="center"/>
              <w:rPr>
                <w:b/>
                <w:color w:val="000000" w:themeColor="text1"/>
                <w:sz w:val="22"/>
                <w:szCs w:val="22"/>
              </w:rPr>
            </w:pPr>
            <w:r w:rsidRPr="00B272AB">
              <w:rPr>
                <w:b/>
                <w:color w:val="000000" w:themeColor="text1"/>
                <w:sz w:val="22"/>
                <w:szCs w:val="22"/>
              </w:rPr>
              <w:t>cuprinsă între 2.400 - 2.500 lei</w:t>
            </w:r>
          </w:p>
          <w:p w:rsidR="00F45931" w:rsidRPr="00B272AB" w:rsidRDefault="00F45931" w:rsidP="00F45931">
            <w:pPr>
              <w:snapToGrid w:val="0"/>
              <w:jc w:val="center"/>
              <w:rPr>
                <w:b/>
                <w:color w:val="000000" w:themeColor="text1"/>
                <w:sz w:val="22"/>
                <w:szCs w:val="22"/>
              </w:rPr>
            </w:pPr>
          </w:p>
        </w:tc>
      </w:tr>
      <w:tr w:rsidR="00B272AB" w:rsidRPr="00B272AB" w:rsidTr="00ED2DEE">
        <w:trPr>
          <w:trHeight w:val="1262"/>
        </w:trPr>
        <w:tc>
          <w:tcPr>
            <w:tcW w:w="457" w:type="dxa"/>
            <w:tcBorders>
              <w:top w:val="single" w:sz="4" w:space="0" w:color="auto"/>
              <w:left w:val="single" w:sz="4" w:space="0" w:color="000000"/>
              <w:bottom w:val="single" w:sz="4" w:space="0" w:color="auto"/>
            </w:tcBorders>
            <w:vAlign w:val="center"/>
          </w:tcPr>
          <w:p w:rsidR="00F45931" w:rsidRPr="00160321" w:rsidRDefault="00F45931" w:rsidP="00F45931">
            <w:pPr>
              <w:snapToGrid w:val="0"/>
              <w:rPr>
                <w:b/>
                <w:color w:val="FF0000"/>
                <w:sz w:val="22"/>
                <w:szCs w:val="22"/>
              </w:rPr>
            </w:pPr>
            <w:r w:rsidRPr="00160321">
              <w:rPr>
                <w:b/>
                <w:color w:val="FF0000"/>
                <w:sz w:val="22"/>
                <w:szCs w:val="22"/>
              </w:rPr>
              <w:t>X</w:t>
            </w:r>
          </w:p>
        </w:tc>
        <w:tc>
          <w:tcPr>
            <w:tcW w:w="5112" w:type="dxa"/>
            <w:tcBorders>
              <w:top w:val="single" w:sz="4" w:space="0" w:color="auto"/>
              <w:left w:val="single" w:sz="4" w:space="0" w:color="000000"/>
              <w:bottom w:val="single" w:sz="4" w:space="0" w:color="auto"/>
            </w:tcBorders>
          </w:tcPr>
          <w:p w:rsidR="00F45931" w:rsidRPr="00160321" w:rsidRDefault="00F45931" w:rsidP="00F45931">
            <w:pPr>
              <w:snapToGrid w:val="0"/>
              <w:jc w:val="both"/>
              <w:rPr>
                <w:color w:val="FF0000"/>
                <w:sz w:val="22"/>
                <w:szCs w:val="22"/>
              </w:rPr>
            </w:pPr>
            <w:r w:rsidRPr="00160321">
              <w:rPr>
                <w:color w:val="FF0000"/>
                <w:sz w:val="22"/>
                <w:szCs w:val="22"/>
              </w:rPr>
              <w:t>Amendă pentru neântreținerea construcțiilor de orice tip de pe domeniul public și/sau privat al municipiului ori pe proprietatea privată a persoanelor fizice şi juridice, care pun în pericol, datorită neîntreținerii, circulația auto și/sau pietonală de pe domeniul public.</w:t>
            </w:r>
          </w:p>
        </w:tc>
        <w:tc>
          <w:tcPr>
            <w:tcW w:w="5161" w:type="dxa"/>
            <w:tcBorders>
              <w:top w:val="single" w:sz="4" w:space="0" w:color="auto"/>
              <w:left w:val="single" w:sz="4" w:space="0" w:color="000000"/>
              <w:bottom w:val="single" w:sz="4" w:space="0" w:color="auto"/>
              <w:right w:val="single" w:sz="4" w:space="0" w:color="000000"/>
            </w:tcBorders>
            <w:vAlign w:val="center"/>
          </w:tcPr>
          <w:p w:rsidR="00F45931" w:rsidRPr="00160321" w:rsidRDefault="00F45931" w:rsidP="00F45931">
            <w:pPr>
              <w:snapToGrid w:val="0"/>
              <w:jc w:val="center"/>
              <w:rPr>
                <w:b/>
                <w:color w:val="FF0000"/>
                <w:sz w:val="22"/>
                <w:szCs w:val="22"/>
              </w:rPr>
            </w:pPr>
            <w:r w:rsidRPr="00160321">
              <w:rPr>
                <w:b/>
                <w:color w:val="FF0000"/>
                <w:sz w:val="22"/>
                <w:szCs w:val="22"/>
              </w:rPr>
              <w:t>cuprinsă între 2.400 - 2.500 lei</w:t>
            </w:r>
          </w:p>
        </w:tc>
      </w:tr>
      <w:tr w:rsidR="00B272AB" w:rsidRPr="00B272AB" w:rsidTr="009D1525">
        <w:trPr>
          <w:trHeight w:val="1061"/>
        </w:trPr>
        <w:tc>
          <w:tcPr>
            <w:tcW w:w="10730" w:type="dxa"/>
            <w:gridSpan w:val="3"/>
            <w:tcBorders>
              <w:top w:val="single" w:sz="4" w:space="0" w:color="auto"/>
              <w:left w:val="single" w:sz="4" w:space="0" w:color="000000"/>
              <w:bottom w:val="single" w:sz="4" w:space="0" w:color="000000"/>
              <w:right w:val="single" w:sz="4" w:space="0" w:color="000000"/>
            </w:tcBorders>
          </w:tcPr>
          <w:p w:rsidR="009E5B7C" w:rsidRPr="00B272AB" w:rsidRDefault="009E5B7C" w:rsidP="009D1525">
            <w:pPr>
              <w:autoSpaceDE w:val="0"/>
              <w:autoSpaceDN w:val="0"/>
              <w:adjustRightInd w:val="0"/>
              <w:rPr>
                <w:b/>
                <w:i/>
                <w:color w:val="000000" w:themeColor="text1"/>
                <w:sz w:val="22"/>
                <w:szCs w:val="22"/>
              </w:rPr>
            </w:pPr>
            <w:r w:rsidRPr="00B272AB">
              <w:rPr>
                <w:b/>
                <w:i/>
                <w:color w:val="000000" w:themeColor="text1"/>
                <w:sz w:val="22"/>
                <w:szCs w:val="22"/>
              </w:rPr>
              <w:t xml:space="preserve">Notă: Cuantumul amenzilor prevăzute la art. a), b), c), şi h) sunt prevăzute în </w:t>
            </w:r>
            <w:r w:rsidR="006528C4" w:rsidRPr="00B272AB">
              <w:rPr>
                <w:b/>
                <w:i/>
                <w:color w:val="000000" w:themeColor="text1"/>
                <w:sz w:val="22"/>
                <w:szCs w:val="22"/>
              </w:rPr>
              <w:t>Legea</w:t>
            </w:r>
            <w:r w:rsidRPr="00B272AB">
              <w:rPr>
                <w:b/>
                <w:i/>
                <w:color w:val="000000" w:themeColor="text1"/>
                <w:sz w:val="22"/>
                <w:szCs w:val="22"/>
              </w:rPr>
              <w:t xml:space="preserve">  Nr. 154/2017 din 29 iunie 2017, pentru modificarea şi completarea Legii nr. 185/2013” privind amplasarea şi autorizarea mijloacelor de publicitate”.</w:t>
            </w:r>
          </w:p>
          <w:p w:rsidR="009E5B7C" w:rsidRPr="00B272AB" w:rsidRDefault="009E5B7C" w:rsidP="009D1525">
            <w:pPr>
              <w:snapToGrid w:val="0"/>
              <w:jc w:val="both"/>
              <w:rPr>
                <w:b/>
                <w:i/>
                <w:color w:val="000000" w:themeColor="text1"/>
                <w:sz w:val="22"/>
                <w:szCs w:val="22"/>
              </w:rPr>
            </w:pPr>
            <w:r w:rsidRPr="00B272AB">
              <w:rPr>
                <w:b/>
                <w:i/>
                <w:color w:val="000000" w:themeColor="text1"/>
                <w:sz w:val="22"/>
                <w:szCs w:val="22"/>
              </w:rPr>
              <w:t xml:space="preserve">          Constatarea contravenţiilor şi aplicarea sancţiunilor corespunzătoare se realizează de către Direcţia Poliţia Locală.</w:t>
            </w:r>
          </w:p>
        </w:tc>
      </w:tr>
    </w:tbl>
    <w:p w:rsidR="009E5B7C" w:rsidRPr="00B272AB" w:rsidRDefault="009E5B7C" w:rsidP="009E5B7C">
      <w:pPr>
        <w:pStyle w:val="Indentcorptext2"/>
        <w:ind w:left="0" w:firstLine="0"/>
        <w:rPr>
          <w:rFonts w:eastAsia="Times New Roman"/>
          <w:color w:val="000000" w:themeColor="text1"/>
          <w:sz w:val="22"/>
          <w:szCs w:val="22"/>
          <w:lang w:val="en-US" w:eastAsia="ar-SA"/>
        </w:rPr>
      </w:pPr>
    </w:p>
    <w:p w:rsidR="009E5B7C" w:rsidRPr="00B272AB" w:rsidRDefault="009E5B7C" w:rsidP="009E5B7C">
      <w:pPr>
        <w:pStyle w:val="Indentcorptext2"/>
        <w:ind w:left="0" w:firstLine="0"/>
        <w:rPr>
          <w:rFonts w:eastAsia="Times New Roman"/>
          <w:color w:val="000000" w:themeColor="text1"/>
          <w:sz w:val="22"/>
          <w:szCs w:val="22"/>
          <w:lang w:val="en-US" w:eastAsia="ar-SA"/>
        </w:rPr>
      </w:pPr>
    </w:p>
    <w:p w:rsidR="000B2073" w:rsidRPr="00B272AB" w:rsidRDefault="000B2073" w:rsidP="009E5B7C">
      <w:pPr>
        <w:jc w:val="both"/>
        <w:rPr>
          <w:rFonts w:eastAsia="Times New Roman"/>
          <w:color w:val="000000" w:themeColor="text1"/>
          <w:sz w:val="22"/>
          <w:szCs w:val="22"/>
          <w:lang w:val="en-US" w:eastAsia="ar-SA"/>
        </w:rPr>
      </w:pPr>
    </w:p>
    <w:sectPr w:rsidR="000B2073" w:rsidRPr="00B272AB" w:rsidSect="0046527B">
      <w:footerReference w:type="default" r:id="rId8"/>
      <w:footnotePr>
        <w:pos w:val="beneathText"/>
      </w:footnotePr>
      <w:pgSz w:w="11905" w:h="16837" w:code="9"/>
      <w:pgMar w:top="180" w:right="284"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87" w:rsidRDefault="00E43287" w:rsidP="009F70FF">
      <w:r>
        <w:separator/>
      </w:r>
    </w:p>
  </w:endnote>
  <w:endnote w:type="continuationSeparator" w:id="0">
    <w:p w:rsidR="00E43287" w:rsidRDefault="00E4328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368538"/>
      <w:docPartObj>
        <w:docPartGallery w:val="Page Numbers (Bottom of Page)"/>
        <w:docPartUnique/>
      </w:docPartObj>
    </w:sdtPr>
    <w:sdtContent>
      <w:sdt>
        <w:sdtPr>
          <w:id w:val="1728636285"/>
          <w:docPartObj>
            <w:docPartGallery w:val="Page Numbers (Top of Page)"/>
            <w:docPartUnique/>
          </w:docPartObj>
        </w:sdtPr>
        <w:sdtContent>
          <w:p w:rsidR="0046527B" w:rsidRDefault="0046527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p>
        </w:sdtContent>
      </w:sdt>
    </w:sdtContent>
  </w:sdt>
  <w:p w:rsidR="0046527B" w:rsidRDefault="004652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87" w:rsidRDefault="00E43287" w:rsidP="009F70FF">
      <w:r>
        <w:separator/>
      </w:r>
    </w:p>
  </w:footnote>
  <w:footnote w:type="continuationSeparator" w:id="0">
    <w:p w:rsidR="00E43287" w:rsidRDefault="00E43287" w:rsidP="009F70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16E1E"/>
    <w:multiLevelType w:val="hybridMultilevel"/>
    <w:tmpl w:val="0CE02A22"/>
    <w:lvl w:ilvl="0" w:tplc="78A6F32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5D423DA"/>
    <w:multiLevelType w:val="hybridMultilevel"/>
    <w:tmpl w:val="33023474"/>
    <w:lvl w:ilvl="0" w:tplc="2FF67D52">
      <w:start w:val="1"/>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0" w15:restartNumberingAfterBreak="0">
    <w:nsid w:val="6E032A0D"/>
    <w:multiLevelType w:val="hybridMultilevel"/>
    <w:tmpl w:val="FEA237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0"/>
  </w:num>
  <w:num w:numId="5">
    <w:abstractNumId w:val="5"/>
  </w:num>
  <w:num w:numId="6">
    <w:abstractNumId w:val="7"/>
  </w:num>
  <w:num w:numId="7">
    <w:abstractNumId w:val="10"/>
  </w:num>
  <w:num w:numId="8">
    <w:abstractNumId w:val="3"/>
  </w:num>
  <w:num w:numId="9">
    <w:abstractNumId w:val="8"/>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o:colormenu v:ext="edit" strokecolor="none [3213]"/>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82522"/>
    <w:rsid w:val="00001FBA"/>
    <w:rsid w:val="00005119"/>
    <w:rsid w:val="0000713F"/>
    <w:rsid w:val="00020BE0"/>
    <w:rsid w:val="00030FA4"/>
    <w:rsid w:val="00043554"/>
    <w:rsid w:val="00047397"/>
    <w:rsid w:val="00052605"/>
    <w:rsid w:val="00053DE8"/>
    <w:rsid w:val="00065E61"/>
    <w:rsid w:val="00065E78"/>
    <w:rsid w:val="00070FA7"/>
    <w:rsid w:val="00072312"/>
    <w:rsid w:val="00074262"/>
    <w:rsid w:val="00076570"/>
    <w:rsid w:val="00082889"/>
    <w:rsid w:val="00082AA5"/>
    <w:rsid w:val="000841E2"/>
    <w:rsid w:val="0009255E"/>
    <w:rsid w:val="000A793F"/>
    <w:rsid w:val="000B2073"/>
    <w:rsid w:val="000C06EC"/>
    <w:rsid w:val="000C10A3"/>
    <w:rsid w:val="000C4629"/>
    <w:rsid w:val="000C593A"/>
    <w:rsid w:val="000D6AE9"/>
    <w:rsid w:val="000E09B2"/>
    <w:rsid w:val="000E1223"/>
    <w:rsid w:val="000F133F"/>
    <w:rsid w:val="000F249A"/>
    <w:rsid w:val="001003C7"/>
    <w:rsid w:val="001114FE"/>
    <w:rsid w:val="00112388"/>
    <w:rsid w:val="001129AC"/>
    <w:rsid w:val="00117408"/>
    <w:rsid w:val="001274D1"/>
    <w:rsid w:val="001346BA"/>
    <w:rsid w:val="0015029A"/>
    <w:rsid w:val="00154FD9"/>
    <w:rsid w:val="00156288"/>
    <w:rsid w:val="00160321"/>
    <w:rsid w:val="0016237E"/>
    <w:rsid w:val="00172253"/>
    <w:rsid w:val="001729EE"/>
    <w:rsid w:val="00174A75"/>
    <w:rsid w:val="001761B2"/>
    <w:rsid w:val="0018732C"/>
    <w:rsid w:val="001946AF"/>
    <w:rsid w:val="00197A25"/>
    <w:rsid w:val="001A667D"/>
    <w:rsid w:val="001A7218"/>
    <w:rsid w:val="001B5FC7"/>
    <w:rsid w:val="001C16EC"/>
    <w:rsid w:val="001D1256"/>
    <w:rsid w:val="001D1994"/>
    <w:rsid w:val="001D6A4A"/>
    <w:rsid w:val="001E1CFE"/>
    <w:rsid w:val="001E491E"/>
    <w:rsid w:val="00203BED"/>
    <w:rsid w:val="00204A35"/>
    <w:rsid w:val="002070C6"/>
    <w:rsid w:val="00211625"/>
    <w:rsid w:val="00216E45"/>
    <w:rsid w:val="00221181"/>
    <w:rsid w:val="002304FB"/>
    <w:rsid w:val="00237357"/>
    <w:rsid w:val="00240EC9"/>
    <w:rsid w:val="002432DE"/>
    <w:rsid w:val="00244A81"/>
    <w:rsid w:val="00247095"/>
    <w:rsid w:val="00252093"/>
    <w:rsid w:val="002531F5"/>
    <w:rsid w:val="002556C9"/>
    <w:rsid w:val="00257FEE"/>
    <w:rsid w:val="00262CC2"/>
    <w:rsid w:val="00265B42"/>
    <w:rsid w:val="00272470"/>
    <w:rsid w:val="00275628"/>
    <w:rsid w:val="00282411"/>
    <w:rsid w:val="002873EF"/>
    <w:rsid w:val="00294A5F"/>
    <w:rsid w:val="0029594A"/>
    <w:rsid w:val="002A0D4C"/>
    <w:rsid w:val="002B1DFC"/>
    <w:rsid w:val="002B5133"/>
    <w:rsid w:val="002C61F9"/>
    <w:rsid w:val="002D0218"/>
    <w:rsid w:val="002D1E6F"/>
    <w:rsid w:val="002D269C"/>
    <w:rsid w:val="002D66E0"/>
    <w:rsid w:val="002F0A76"/>
    <w:rsid w:val="002F1BBB"/>
    <w:rsid w:val="002F290B"/>
    <w:rsid w:val="002F4832"/>
    <w:rsid w:val="00311098"/>
    <w:rsid w:val="00311D87"/>
    <w:rsid w:val="003141AA"/>
    <w:rsid w:val="00321B59"/>
    <w:rsid w:val="00322E85"/>
    <w:rsid w:val="00327627"/>
    <w:rsid w:val="00327D34"/>
    <w:rsid w:val="003321D3"/>
    <w:rsid w:val="00333FF7"/>
    <w:rsid w:val="00334146"/>
    <w:rsid w:val="00342F91"/>
    <w:rsid w:val="003432BC"/>
    <w:rsid w:val="003465B4"/>
    <w:rsid w:val="00351609"/>
    <w:rsid w:val="00353F8F"/>
    <w:rsid w:val="003653CF"/>
    <w:rsid w:val="00367113"/>
    <w:rsid w:val="00375713"/>
    <w:rsid w:val="0037675D"/>
    <w:rsid w:val="00377EC4"/>
    <w:rsid w:val="00383447"/>
    <w:rsid w:val="003859AF"/>
    <w:rsid w:val="00385B31"/>
    <w:rsid w:val="00390031"/>
    <w:rsid w:val="003901B9"/>
    <w:rsid w:val="00396F5D"/>
    <w:rsid w:val="003A5571"/>
    <w:rsid w:val="003A7B08"/>
    <w:rsid w:val="003B61AC"/>
    <w:rsid w:val="003B654A"/>
    <w:rsid w:val="003C1CBF"/>
    <w:rsid w:val="003C28D5"/>
    <w:rsid w:val="003C3882"/>
    <w:rsid w:val="003C79A0"/>
    <w:rsid w:val="003D3F58"/>
    <w:rsid w:val="003E3263"/>
    <w:rsid w:val="003E5466"/>
    <w:rsid w:val="003F3476"/>
    <w:rsid w:val="003F4ABC"/>
    <w:rsid w:val="00410A92"/>
    <w:rsid w:val="0041169F"/>
    <w:rsid w:val="00417CDD"/>
    <w:rsid w:val="00421A7B"/>
    <w:rsid w:val="00424573"/>
    <w:rsid w:val="00425AC7"/>
    <w:rsid w:val="004326B1"/>
    <w:rsid w:val="0043480D"/>
    <w:rsid w:val="00441167"/>
    <w:rsid w:val="004448E6"/>
    <w:rsid w:val="00451CCF"/>
    <w:rsid w:val="004547E4"/>
    <w:rsid w:val="0045721C"/>
    <w:rsid w:val="00457399"/>
    <w:rsid w:val="004624C9"/>
    <w:rsid w:val="0046527B"/>
    <w:rsid w:val="004738F7"/>
    <w:rsid w:val="00474027"/>
    <w:rsid w:val="0047486B"/>
    <w:rsid w:val="00486F07"/>
    <w:rsid w:val="004A37F1"/>
    <w:rsid w:val="004A5F66"/>
    <w:rsid w:val="004B3ADE"/>
    <w:rsid w:val="004B6343"/>
    <w:rsid w:val="004B6679"/>
    <w:rsid w:val="004C0D31"/>
    <w:rsid w:val="004C71B4"/>
    <w:rsid w:val="004D2DD8"/>
    <w:rsid w:val="004D3381"/>
    <w:rsid w:val="004D6F76"/>
    <w:rsid w:val="004E258B"/>
    <w:rsid w:val="004E332A"/>
    <w:rsid w:val="004F16AC"/>
    <w:rsid w:val="004F657A"/>
    <w:rsid w:val="005066D2"/>
    <w:rsid w:val="00507F3C"/>
    <w:rsid w:val="005104BE"/>
    <w:rsid w:val="0051615A"/>
    <w:rsid w:val="00522CC7"/>
    <w:rsid w:val="00523839"/>
    <w:rsid w:val="00525625"/>
    <w:rsid w:val="0052643C"/>
    <w:rsid w:val="00530CAE"/>
    <w:rsid w:val="00533343"/>
    <w:rsid w:val="00542E27"/>
    <w:rsid w:val="00561A7B"/>
    <w:rsid w:val="00562AAB"/>
    <w:rsid w:val="00567416"/>
    <w:rsid w:val="00580907"/>
    <w:rsid w:val="005866A9"/>
    <w:rsid w:val="00597EE2"/>
    <w:rsid w:val="005A2C9E"/>
    <w:rsid w:val="005B4FA7"/>
    <w:rsid w:val="005B6284"/>
    <w:rsid w:val="005C0769"/>
    <w:rsid w:val="005C3207"/>
    <w:rsid w:val="005C5928"/>
    <w:rsid w:val="005C65D4"/>
    <w:rsid w:val="005D1D60"/>
    <w:rsid w:val="005E6A04"/>
    <w:rsid w:val="005E7889"/>
    <w:rsid w:val="005F004E"/>
    <w:rsid w:val="00611AAD"/>
    <w:rsid w:val="00626C70"/>
    <w:rsid w:val="006304E3"/>
    <w:rsid w:val="006332F3"/>
    <w:rsid w:val="00636DD0"/>
    <w:rsid w:val="00642F40"/>
    <w:rsid w:val="006528C4"/>
    <w:rsid w:val="0065459B"/>
    <w:rsid w:val="00656F2A"/>
    <w:rsid w:val="00660909"/>
    <w:rsid w:val="006675E2"/>
    <w:rsid w:val="00670D39"/>
    <w:rsid w:val="00672C10"/>
    <w:rsid w:val="006746E8"/>
    <w:rsid w:val="00684BA8"/>
    <w:rsid w:val="006951FB"/>
    <w:rsid w:val="006A6D1A"/>
    <w:rsid w:val="006A771B"/>
    <w:rsid w:val="006C0913"/>
    <w:rsid w:val="006C54FA"/>
    <w:rsid w:val="006E1B2B"/>
    <w:rsid w:val="006E4053"/>
    <w:rsid w:val="006F0E93"/>
    <w:rsid w:val="00700493"/>
    <w:rsid w:val="00700882"/>
    <w:rsid w:val="00712EC8"/>
    <w:rsid w:val="00730D96"/>
    <w:rsid w:val="0073100B"/>
    <w:rsid w:val="00751638"/>
    <w:rsid w:val="00760279"/>
    <w:rsid w:val="00762F9C"/>
    <w:rsid w:val="00765EBD"/>
    <w:rsid w:val="00771A26"/>
    <w:rsid w:val="00771F62"/>
    <w:rsid w:val="0078358C"/>
    <w:rsid w:val="00787864"/>
    <w:rsid w:val="0079040C"/>
    <w:rsid w:val="007A08D6"/>
    <w:rsid w:val="007B184F"/>
    <w:rsid w:val="007B267D"/>
    <w:rsid w:val="007B6FAE"/>
    <w:rsid w:val="007D2053"/>
    <w:rsid w:val="007E21F6"/>
    <w:rsid w:val="007E2E79"/>
    <w:rsid w:val="007F593C"/>
    <w:rsid w:val="0080514C"/>
    <w:rsid w:val="00824AAD"/>
    <w:rsid w:val="00826121"/>
    <w:rsid w:val="008420E7"/>
    <w:rsid w:val="00843C8B"/>
    <w:rsid w:val="00845216"/>
    <w:rsid w:val="00864106"/>
    <w:rsid w:val="00873A35"/>
    <w:rsid w:val="00876AAA"/>
    <w:rsid w:val="008849BE"/>
    <w:rsid w:val="00886F4E"/>
    <w:rsid w:val="00890406"/>
    <w:rsid w:val="008913C2"/>
    <w:rsid w:val="00897DC0"/>
    <w:rsid w:val="008A2342"/>
    <w:rsid w:val="008A4BCA"/>
    <w:rsid w:val="008A757D"/>
    <w:rsid w:val="008B524B"/>
    <w:rsid w:val="008C4308"/>
    <w:rsid w:val="008C4B7B"/>
    <w:rsid w:val="008D7BAD"/>
    <w:rsid w:val="008E12FA"/>
    <w:rsid w:val="008E1F78"/>
    <w:rsid w:val="008F3D9C"/>
    <w:rsid w:val="008F7548"/>
    <w:rsid w:val="008F7F6F"/>
    <w:rsid w:val="009020F5"/>
    <w:rsid w:val="00904A27"/>
    <w:rsid w:val="00924257"/>
    <w:rsid w:val="00927665"/>
    <w:rsid w:val="009326D4"/>
    <w:rsid w:val="00934D34"/>
    <w:rsid w:val="0093523F"/>
    <w:rsid w:val="00935A84"/>
    <w:rsid w:val="00952CE3"/>
    <w:rsid w:val="0095651F"/>
    <w:rsid w:val="00964BE7"/>
    <w:rsid w:val="00975053"/>
    <w:rsid w:val="00980397"/>
    <w:rsid w:val="00990643"/>
    <w:rsid w:val="00994722"/>
    <w:rsid w:val="009971EB"/>
    <w:rsid w:val="009974D9"/>
    <w:rsid w:val="00997FFE"/>
    <w:rsid w:val="009A1E9A"/>
    <w:rsid w:val="009A38CD"/>
    <w:rsid w:val="009C0033"/>
    <w:rsid w:val="009C0D41"/>
    <w:rsid w:val="009C1624"/>
    <w:rsid w:val="009C4B98"/>
    <w:rsid w:val="009C691E"/>
    <w:rsid w:val="009C6BBD"/>
    <w:rsid w:val="009D1525"/>
    <w:rsid w:val="009D5600"/>
    <w:rsid w:val="009E34BB"/>
    <w:rsid w:val="009E5B7C"/>
    <w:rsid w:val="009E79B1"/>
    <w:rsid w:val="009F60B9"/>
    <w:rsid w:val="009F6BB0"/>
    <w:rsid w:val="009F70FF"/>
    <w:rsid w:val="00A059D5"/>
    <w:rsid w:val="00A138CB"/>
    <w:rsid w:val="00A165B7"/>
    <w:rsid w:val="00A26B08"/>
    <w:rsid w:val="00A26BA6"/>
    <w:rsid w:val="00A3545A"/>
    <w:rsid w:val="00A46F92"/>
    <w:rsid w:val="00A501F6"/>
    <w:rsid w:val="00A63CCF"/>
    <w:rsid w:val="00A6475B"/>
    <w:rsid w:val="00A66C06"/>
    <w:rsid w:val="00A67BD9"/>
    <w:rsid w:val="00A80B62"/>
    <w:rsid w:val="00A85D22"/>
    <w:rsid w:val="00A86464"/>
    <w:rsid w:val="00A922D2"/>
    <w:rsid w:val="00AA08A0"/>
    <w:rsid w:val="00AA3759"/>
    <w:rsid w:val="00AA3D1B"/>
    <w:rsid w:val="00AA5009"/>
    <w:rsid w:val="00AB2AB5"/>
    <w:rsid w:val="00AB5C9A"/>
    <w:rsid w:val="00AC1928"/>
    <w:rsid w:val="00AC1DD4"/>
    <w:rsid w:val="00AC7CEB"/>
    <w:rsid w:val="00AD4FAF"/>
    <w:rsid w:val="00AD7037"/>
    <w:rsid w:val="00AE0170"/>
    <w:rsid w:val="00AE150A"/>
    <w:rsid w:val="00AE49D4"/>
    <w:rsid w:val="00AF08E6"/>
    <w:rsid w:val="00AF6C52"/>
    <w:rsid w:val="00B12BCC"/>
    <w:rsid w:val="00B16D48"/>
    <w:rsid w:val="00B272AB"/>
    <w:rsid w:val="00B30E92"/>
    <w:rsid w:val="00B328BF"/>
    <w:rsid w:val="00B34374"/>
    <w:rsid w:val="00B52992"/>
    <w:rsid w:val="00B54D0B"/>
    <w:rsid w:val="00B566E4"/>
    <w:rsid w:val="00B61E9D"/>
    <w:rsid w:val="00B6619C"/>
    <w:rsid w:val="00B72293"/>
    <w:rsid w:val="00B73707"/>
    <w:rsid w:val="00B74FE8"/>
    <w:rsid w:val="00B8481A"/>
    <w:rsid w:val="00BB38ED"/>
    <w:rsid w:val="00BB5CA9"/>
    <w:rsid w:val="00BC42B3"/>
    <w:rsid w:val="00BD02C5"/>
    <w:rsid w:val="00BD2908"/>
    <w:rsid w:val="00BF0D72"/>
    <w:rsid w:val="00BF4EEE"/>
    <w:rsid w:val="00BF57F2"/>
    <w:rsid w:val="00C03FE0"/>
    <w:rsid w:val="00C07326"/>
    <w:rsid w:val="00C1189E"/>
    <w:rsid w:val="00C50926"/>
    <w:rsid w:val="00C51F41"/>
    <w:rsid w:val="00C541F2"/>
    <w:rsid w:val="00C71DB7"/>
    <w:rsid w:val="00C76197"/>
    <w:rsid w:val="00C771AA"/>
    <w:rsid w:val="00C8229A"/>
    <w:rsid w:val="00CB2E97"/>
    <w:rsid w:val="00CC1A00"/>
    <w:rsid w:val="00CC20AA"/>
    <w:rsid w:val="00CC20E5"/>
    <w:rsid w:val="00CC245A"/>
    <w:rsid w:val="00CC641B"/>
    <w:rsid w:val="00CC7188"/>
    <w:rsid w:val="00CC79FB"/>
    <w:rsid w:val="00CD0902"/>
    <w:rsid w:val="00CE4C98"/>
    <w:rsid w:val="00CE6C96"/>
    <w:rsid w:val="00CE6DFC"/>
    <w:rsid w:val="00CF3801"/>
    <w:rsid w:val="00CF6C52"/>
    <w:rsid w:val="00D0299A"/>
    <w:rsid w:val="00D0354F"/>
    <w:rsid w:val="00D11D50"/>
    <w:rsid w:val="00D206EB"/>
    <w:rsid w:val="00D21B09"/>
    <w:rsid w:val="00D228D2"/>
    <w:rsid w:val="00D35A9A"/>
    <w:rsid w:val="00D378E3"/>
    <w:rsid w:val="00D40BCD"/>
    <w:rsid w:val="00D4287B"/>
    <w:rsid w:val="00D42A2F"/>
    <w:rsid w:val="00D648D8"/>
    <w:rsid w:val="00D649B2"/>
    <w:rsid w:val="00D65BFD"/>
    <w:rsid w:val="00D718BB"/>
    <w:rsid w:val="00D7464C"/>
    <w:rsid w:val="00D81810"/>
    <w:rsid w:val="00D87E58"/>
    <w:rsid w:val="00D87FFD"/>
    <w:rsid w:val="00D92F5A"/>
    <w:rsid w:val="00D94E02"/>
    <w:rsid w:val="00DB0E11"/>
    <w:rsid w:val="00DB133A"/>
    <w:rsid w:val="00DB29CD"/>
    <w:rsid w:val="00DC3AD3"/>
    <w:rsid w:val="00DC71F5"/>
    <w:rsid w:val="00DD3006"/>
    <w:rsid w:val="00E00F00"/>
    <w:rsid w:val="00E058C2"/>
    <w:rsid w:val="00E0735A"/>
    <w:rsid w:val="00E10EE6"/>
    <w:rsid w:val="00E22D64"/>
    <w:rsid w:val="00E23986"/>
    <w:rsid w:val="00E316D9"/>
    <w:rsid w:val="00E32E8F"/>
    <w:rsid w:val="00E34AC0"/>
    <w:rsid w:val="00E43287"/>
    <w:rsid w:val="00E53E65"/>
    <w:rsid w:val="00E54ABC"/>
    <w:rsid w:val="00E64981"/>
    <w:rsid w:val="00E72803"/>
    <w:rsid w:val="00E7549D"/>
    <w:rsid w:val="00E80A43"/>
    <w:rsid w:val="00E82522"/>
    <w:rsid w:val="00E83C26"/>
    <w:rsid w:val="00EB0DAE"/>
    <w:rsid w:val="00EB7BE6"/>
    <w:rsid w:val="00EC7D9E"/>
    <w:rsid w:val="00ED1C54"/>
    <w:rsid w:val="00ED2DEE"/>
    <w:rsid w:val="00ED391F"/>
    <w:rsid w:val="00ED5CC7"/>
    <w:rsid w:val="00ED68C6"/>
    <w:rsid w:val="00ED7040"/>
    <w:rsid w:val="00EE104C"/>
    <w:rsid w:val="00EF33DB"/>
    <w:rsid w:val="00EF4E68"/>
    <w:rsid w:val="00EF60AD"/>
    <w:rsid w:val="00EF66CC"/>
    <w:rsid w:val="00F03358"/>
    <w:rsid w:val="00F1352B"/>
    <w:rsid w:val="00F26B82"/>
    <w:rsid w:val="00F37EF6"/>
    <w:rsid w:val="00F37EFB"/>
    <w:rsid w:val="00F43177"/>
    <w:rsid w:val="00F44DB9"/>
    <w:rsid w:val="00F45931"/>
    <w:rsid w:val="00F540F1"/>
    <w:rsid w:val="00F56F34"/>
    <w:rsid w:val="00F6376D"/>
    <w:rsid w:val="00F800DA"/>
    <w:rsid w:val="00F81279"/>
    <w:rsid w:val="00F846F4"/>
    <w:rsid w:val="00F866A5"/>
    <w:rsid w:val="00F87A23"/>
    <w:rsid w:val="00F917F3"/>
    <w:rsid w:val="00F94B13"/>
    <w:rsid w:val="00FB0CC6"/>
    <w:rsid w:val="00FB3990"/>
    <w:rsid w:val="00FB6C23"/>
    <w:rsid w:val="00FC4AA8"/>
    <w:rsid w:val="00FD10F4"/>
    <w:rsid w:val="00FD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3]"/>
    </o:shapedefaults>
    <o:shapelayout v:ext="edit">
      <o:idmap v:ext="edit" data="1"/>
      <o:rules v:ext="edit">
        <o:r id="V:Rule2" type="connector" idref="#_x0000_s1036"/>
      </o:rules>
    </o:shapelayout>
  </w:shapeDefaults>
  <w:decimalSymbol w:val="."/>
  <w:listSeparator w:val=","/>
  <w14:docId w14:val="1683E3AB"/>
  <w15:docId w15:val="{42CE3CE6-BE87-434A-9C42-57E9EFF8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link w:val="Heading1Char"/>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 w:type="character" w:customStyle="1" w:styleId="Heading1Char">
    <w:name w:val="Heading 1 Char"/>
    <w:basedOn w:val="DefaultParagraphFont"/>
    <w:link w:val="Heading1"/>
    <w:rsid w:val="00F45931"/>
    <w:rPr>
      <w:rFonts w:eastAsia="Lucida Sans Unicod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070615100">
      <w:bodyDiv w:val="1"/>
      <w:marLeft w:val="0"/>
      <w:marRight w:val="0"/>
      <w:marTop w:val="0"/>
      <w:marBottom w:val="0"/>
      <w:divBdr>
        <w:top w:val="none" w:sz="0" w:space="0" w:color="auto"/>
        <w:left w:val="none" w:sz="0" w:space="0" w:color="auto"/>
        <w:bottom w:val="none" w:sz="0" w:space="0" w:color="auto"/>
        <w:right w:val="none" w:sz="0" w:space="0" w:color="auto"/>
      </w:divBdr>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ADC2-4A1C-4E0F-829B-FE2FCB26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4746</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Admin</cp:lastModifiedBy>
  <cp:revision>55</cp:revision>
  <cp:lastPrinted>2017-11-13T07:02:00Z</cp:lastPrinted>
  <dcterms:created xsi:type="dcterms:W3CDTF">2017-10-02T10:35:00Z</dcterms:created>
  <dcterms:modified xsi:type="dcterms:W3CDTF">2018-03-20T13:41:00Z</dcterms:modified>
</cp:coreProperties>
</file>