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85" w:rsidRDefault="00444185" w:rsidP="00444185">
      <w:pPr>
        <w:ind w:right="288"/>
        <w:rPr>
          <w:b/>
          <w:lang w:val="ro-RO"/>
        </w:rPr>
      </w:pPr>
    </w:p>
    <w:p w:rsidR="00444185" w:rsidRDefault="00444185" w:rsidP="00444185">
      <w:pPr>
        <w:widowControl w:val="0"/>
        <w:jc w:val="both"/>
        <w:rPr>
          <w:b/>
          <w:lang w:val="en"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185" w:rsidRPr="00444185" w:rsidRDefault="00444185" w:rsidP="0044418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MUNICIPIUL TÎRGU-MUREŞ</w:t>
      </w:r>
    </w:p>
    <w:p w:rsidR="00444185" w:rsidRPr="00444185" w:rsidRDefault="00444185" w:rsidP="0044418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ROMÂNIA – </w:t>
      </w:r>
      <w:proofErr w:type="gramStart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540026 </w:t>
      </w:r>
      <w:proofErr w:type="spellStart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, </w:t>
      </w:r>
      <w:proofErr w:type="spellStart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Piaţa</w:t>
      </w:r>
      <w:proofErr w:type="spellEnd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Victoriei</w:t>
      </w:r>
      <w:proofErr w:type="spellEnd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</w:t>
      </w:r>
      <w:proofErr w:type="spellStart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. 3</w:t>
      </w:r>
    </w:p>
    <w:p w:rsidR="00444185" w:rsidRPr="00444185" w:rsidRDefault="00444185" w:rsidP="00444185">
      <w:pPr>
        <w:keepNext/>
        <w:widowControl w:val="0"/>
        <w:spacing w:after="0"/>
        <w:outlineLvl w:val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Tel: 00-40-265-268.330</w:t>
      </w:r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sym w:font="Symbol" w:char="F0A8"/>
      </w:r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Fax: 00-40-265-269.571</w:t>
      </w:r>
    </w:p>
    <w:p w:rsidR="00444185" w:rsidRPr="00444185" w:rsidRDefault="00444185" w:rsidP="0044418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gramStart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e-mail</w:t>
      </w:r>
      <w:proofErr w:type="gramEnd"/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: </w:t>
      </w:r>
      <w:hyperlink r:id="rId6" w:history="1">
        <w:r w:rsidRPr="00444185"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 w:rsidRPr="00444185"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www.tirgumures.ro </w:t>
      </w:r>
    </w:p>
    <w:p w:rsidR="00444185" w:rsidRPr="00444185" w:rsidRDefault="00542958" w:rsidP="00444185">
      <w:pPr>
        <w:widowControl w:val="0"/>
        <w:spacing w:after="0"/>
        <w:rPr>
          <w:rFonts w:ascii="Times New Roman" w:hAnsi="Times New Roman"/>
          <w:b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 38.445   din   26</w:t>
      </w:r>
      <w:r w:rsidR="00444185"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</w:t>
      </w:r>
      <w:proofErr w:type="spellStart"/>
      <w:r w:rsidR="00444185"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>iunie</w:t>
      </w:r>
      <w:proofErr w:type="spellEnd"/>
      <w:r w:rsidR="00444185" w:rsidRPr="00444185">
        <w:rPr>
          <w:rFonts w:ascii="Times New Roman" w:hAnsi="Times New Roman"/>
          <w:b/>
          <w:sz w:val="24"/>
          <w:szCs w:val="24"/>
          <w:lang w:val="en" w:eastAsia="hi-IN" w:bidi="hi-IN"/>
        </w:rPr>
        <w:t xml:space="preserve">  2018    </w:t>
      </w:r>
    </w:p>
    <w:p w:rsidR="00444185" w:rsidRDefault="00444185" w:rsidP="00444185">
      <w:pPr>
        <w:autoSpaceDE w:val="0"/>
        <w:autoSpaceDN w:val="0"/>
        <w:adjustRightInd w:val="0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542958" w:rsidRPr="00444185" w:rsidRDefault="00542958" w:rsidP="00444185">
      <w:pPr>
        <w:autoSpaceDE w:val="0"/>
        <w:autoSpaceDN w:val="0"/>
        <w:adjustRightInd w:val="0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44185" w:rsidRPr="00444185" w:rsidRDefault="00444185" w:rsidP="0044418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proofErr w:type="gramStart"/>
      <w:r w:rsidRPr="00444185">
        <w:rPr>
          <w:rFonts w:ascii="Times New Roman" w:hAnsi="Times New Roman"/>
          <w:b/>
          <w:sz w:val="24"/>
          <w:szCs w:val="24"/>
          <w:lang w:eastAsia="ro-RO"/>
        </w:rPr>
        <w:t>A</w:t>
      </w:r>
      <w:proofErr w:type="gramEnd"/>
      <w:r w:rsidRPr="00444185">
        <w:rPr>
          <w:rFonts w:ascii="Times New Roman" w:hAnsi="Times New Roman"/>
          <w:b/>
          <w:sz w:val="24"/>
          <w:szCs w:val="24"/>
          <w:lang w:eastAsia="ro-RO"/>
        </w:rPr>
        <w:t xml:space="preserve"> N U N Ţ</w:t>
      </w:r>
    </w:p>
    <w:p w:rsidR="00444185" w:rsidRPr="00444185" w:rsidRDefault="00444185" w:rsidP="0044418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44185" w:rsidRPr="00444185" w:rsidRDefault="00444185" w:rsidP="00444185">
      <w:pPr>
        <w:ind w:firstLine="1418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Municipiul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>,</w:t>
      </w:r>
      <w:bookmarkStart w:id="0" w:name="_GoBack"/>
      <w:bookmarkEnd w:id="0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art. 7 din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Legea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nr.52/2003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transparenţa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decizională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administraţia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îşi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face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publică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intenţia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de a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aproba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printr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-o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>preţu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l maxim de pornire </w:t>
      </w:r>
      <w:proofErr w:type="gramStart"/>
      <w:r>
        <w:rPr>
          <w:rFonts w:ascii="Times New Roman" w:hAnsi="Times New Roman"/>
          <w:b/>
          <w:sz w:val="24"/>
          <w:szCs w:val="24"/>
          <w:lang w:val="ro-RO"/>
        </w:rPr>
        <w:t>a  licitaţiei</w:t>
      </w:r>
      <w:proofErr w:type="gramEnd"/>
      <w:r>
        <w:rPr>
          <w:rFonts w:ascii="Times New Roman" w:hAnsi="Times New Roman"/>
          <w:b/>
          <w:sz w:val="24"/>
          <w:szCs w:val="24"/>
          <w:lang w:val="ro-RO"/>
        </w:rPr>
        <w:t xml:space="preserve"> în vederea  exploatării şi transportul  de 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mas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 lemnoasă ce urm</w:t>
      </w:r>
      <w:r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>, din fondul forestier proprie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tate a Municipiului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Mureş.</w:t>
      </w:r>
      <w:r w:rsidRPr="00444185">
        <w:rPr>
          <w:rFonts w:ascii="Times New Roman" w:hAnsi="Times New Roman"/>
          <w:bCs/>
          <w:sz w:val="24"/>
          <w:szCs w:val="24"/>
        </w:rPr>
        <w:t xml:space="preserve">   </w:t>
      </w:r>
    </w:p>
    <w:p w:rsidR="00444185" w:rsidRPr="00444185" w:rsidRDefault="00444185" w:rsidP="0044418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este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publicat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din data de </w:t>
      </w:r>
      <w:proofErr w:type="gramStart"/>
      <w:r w:rsidRPr="00444185">
        <w:rPr>
          <w:rFonts w:ascii="Times New Roman" w:hAnsi="Times New Roman"/>
          <w:sz w:val="24"/>
          <w:szCs w:val="24"/>
          <w:lang w:eastAsia="ro-RO"/>
        </w:rPr>
        <w:t xml:space="preserve">26 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iunie</w:t>
      </w:r>
      <w:proofErr w:type="spellEnd"/>
      <w:proofErr w:type="gram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 2018,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pe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site-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ul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: </w:t>
      </w:r>
      <w:hyperlink r:id="rId7" w:history="1">
        <w:r w:rsidRPr="00444185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4441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afişat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instituţiei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>, P-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ţa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Victoriei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>, nr.3.</w:t>
      </w:r>
    </w:p>
    <w:p w:rsidR="00444185" w:rsidRPr="00444185" w:rsidRDefault="00444185" w:rsidP="0044418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interesaţi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pot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trimite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scris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propuneri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sugestii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opinii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care au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valoare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recomandare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până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la data </w:t>
      </w:r>
      <w:proofErr w:type="gramStart"/>
      <w:r w:rsidRPr="00444185">
        <w:rPr>
          <w:rFonts w:ascii="Times New Roman" w:hAnsi="Times New Roman"/>
          <w:sz w:val="24"/>
          <w:szCs w:val="24"/>
          <w:lang w:eastAsia="ro-RO"/>
        </w:rPr>
        <w:t>de  6</w:t>
      </w:r>
      <w:proofErr w:type="gram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iulie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2018, la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sau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44185"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 w:rsidRPr="00444185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444185">
          <w:rPr>
            <w:rStyle w:val="Hyperlink"/>
            <w:rFonts w:ascii="Times New Roman" w:hAnsi="Times New Roman"/>
            <w:b/>
            <w:sz w:val="24"/>
            <w:szCs w:val="24"/>
            <w:lang w:val="en" w:eastAsia="hi-IN" w:bidi="hi-IN"/>
          </w:rPr>
          <w:t>secretar</w:t>
        </w:r>
        <w:r w:rsidRPr="00444185">
          <w:rPr>
            <w:rStyle w:val="Hyperlink"/>
            <w:rFonts w:ascii="Times New Roman" w:hAnsi="Times New Roman"/>
            <w:b/>
            <w:sz w:val="24"/>
            <w:szCs w:val="24"/>
            <w:lang w:eastAsia="hi-IN" w:bidi="hi-IN"/>
          </w:rPr>
          <w:t>@tirgumures.ro</w:t>
        </w:r>
      </w:hyperlink>
      <w:r w:rsidRPr="00444185">
        <w:rPr>
          <w:rFonts w:ascii="Times New Roman" w:hAnsi="Times New Roman"/>
          <w:sz w:val="24"/>
          <w:szCs w:val="24"/>
          <w:lang w:eastAsia="ro-RO"/>
        </w:rPr>
        <w:t>.</w:t>
      </w:r>
    </w:p>
    <w:p w:rsidR="00444185" w:rsidRPr="00444185" w:rsidRDefault="00444185" w:rsidP="0044418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44185" w:rsidRPr="00444185" w:rsidRDefault="00444185" w:rsidP="00444185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44185" w:rsidRPr="00444185" w:rsidRDefault="00444185" w:rsidP="0044418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44185" w:rsidRPr="00444185" w:rsidRDefault="00444185" w:rsidP="00444185">
      <w:pPr>
        <w:rPr>
          <w:rFonts w:ascii="Times New Roman" w:hAnsi="Times New Roman"/>
          <w:sz w:val="24"/>
          <w:szCs w:val="24"/>
          <w:lang w:eastAsia="ar-SA"/>
        </w:rPr>
      </w:pPr>
    </w:p>
    <w:p w:rsidR="00444185" w:rsidRPr="00444185" w:rsidRDefault="00444185" w:rsidP="005429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44185"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 w:rsidRPr="00444185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 w:rsidRPr="00444185">
        <w:rPr>
          <w:rFonts w:ascii="Times New Roman" w:hAnsi="Times New Roman"/>
          <w:b/>
          <w:sz w:val="24"/>
          <w:szCs w:val="24"/>
        </w:rPr>
        <w:t>Secretarul</w:t>
      </w:r>
      <w:proofErr w:type="spellEnd"/>
      <w:r w:rsidRPr="0044418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44185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Pr="0044418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44185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Pr="004441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4185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444185">
        <w:rPr>
          <w:rFonts w:ascii="Times New Roman" w:hAnsi="Times New Roman"/>
          <w:b/>
          <w:sz w:val="24"/>
          <w:szCs w:val="24"/>
        </w:rPr>
        <w:t>,</w:t>
      </w:r>
    </w:p>
    <w:p w:rsidR="00444185" w:rsidRPr="00444185" w:rsidRDefault="00444185" w:rsidP="005429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185">
        <w:rPr>
          <w:rFonts w:ascii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 w:rsidRPr="00444185">
        <w:rPr>
          <w:rFonts w:ascii="Times New Roman" w:hAnsi="Times New Roman"/>
          <w:b/>
          <w:sz w:val="24"/>
          <w:szCs w:val="24"/>
        </w:rPr>
        <w:t>executiv</w:t>
      </w:r>
      <w:proofErr w:type="spellEnd"/>
      <w:proofErr w:type="gramEnd"/>
      <w:r w:rsidRPr="00444185">
        <w:rPr>
          <w:rFonts w:ascii="Times New Roman" w:hAnsi="Times New Roman"/>
          <w:b/>
          <w:sz w:val="24"/>
          <w:szCs w:val="24"/>
        </w:rPr>
        <w:t xml:space="preserve"> D.J.C.A.A.P.L.</w:t>
      </w:r>
    </w:p>
    <w:p w:rsidR="00444185" w:rsidRPr="00444185" w:rsidRDefault="00444185" w:rsidP="0054295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44185">
        <w:rPr>
          <w:rFonts w:ascii="Times New Roman" w:hAnsi="Times New Roman"/>
          <w:b/>
          <w:sz w:val="24"/>
          <w:szCs w:val="24"/>
        </w:rPr>
        <w:t>Cătană</w:t>
      </w:r>
      <w:proofErr w:type="spellEnd"/>
      <w:r w:rsidRPr="004441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4185">
        <w:rPr>
          <w:rFonts w:ascii="Times New Roman" w:hAnsi="Times New Roman"/>
          <w:b/>
          <w:sz w:val="24"/>
          <w:szCs w:val="24"/>
        </w:rPr>
        <w:t>Dianora</w:t>
      </w:r>
      <w:proofErr w:type="spellEnd"/>
      <w:r w:rsidRPr="00444185">
        <w:rPr>
          <w:rFonts w:ascii="Times New Roman" w:hAnsi="Times New Roman"/>
          <w:b/>
          <w:sz w:val="24"/>
          <w:szCs w:val="24"/>
        </w:rPr>
        <w:t>-Monica</w:t>
      </w:r>
    </w:p>
    <w:p w:rsidR="00444185" w:rsidRDefault="00444185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44185" w:rsidRDefault="00444185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44185" w:rsidRDefault="00444185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44185" w:rsidRDefault="00444185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44185" w:rsidRDefault="00444185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44185" w:rsidRDefault="00444185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44185" w:rsidRDefault="00444185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44185" w:rsidRDefault="00444185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42958" w:rsidRDefault="00542958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42958" w:rsidRDefault="00542958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444185" w:rsidRDefault="00444185" w:rsidP="00D87D5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87D56" w:rsidRPr="00FE508C" w:rsidRDefault="00D87D56" w:rsidP="00D87D56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Municipiul </w:t>
      </w:r>
      <w:proofErr w:type="spellStart"/>
      <w:r w:rsidRPr="00FE508C">
        <w:rPr>
          <w:rFonts w:ascii="Times New Roman" w:hAnsi="Times New Roman"/>
          <w:b/>
          <w:sz w:val="24"/>
          <w:szCs w:val="24"/>
          <w:lang w:val="ro-RO"/>
        </w:rPr>
        <w:t>Tîrgu-Mureş</w:t>
      </w:r>
      <w:proofErr w:type="spellEnd"/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</w:t>
      </w:r>
      <w:r w:rsidRPr="00FE508C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</w:t>
      </w:r>
      <w:r w:rsidRPr="00FE508C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PRIMAR,                      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 w:rsidR="00150B1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44185">
        <w:rPr>
          <w:rFonts w:ascii="Times New Roman" w:hAnsi="Times New Roman"/>
          <w:b/>
          <w:sz w:val="24"/>
          <w:szCs w:val="24"/>
          <w:lang w:val="ro-RO"/>
        </w:rPr>
        <w:t xml:space="preserve">1.192  din 26.06.2018   </w:t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</w:r>
      <w:r w:rsidR="00150B18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>dr. Dorin Florea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D87D56" w:rsidRPr="00FE508C" w:rsidRDefault="00D87D56" w:rsidP="00D87D56">
      <w:pPr>
        <w:pStyle w:val="Header"/>
        <w:rPr>
          <w:rFonts w:ascii="Times New Roman" w:hAnsi="Times New Roman"/>
          <w:sz w:val="24"/>
          <w:szCs w:val="24"/>
          <w:lang w:val="ro-RO"/>
        </w:rPr>
      </w:pPr>
    </w:p>
    <w:p w:rsidR="00D87D56" w:rsidRPr="00FE508C" w:rsidRDefault="00D87D56" w:rsidP="00D87D56">
      <w:pPr>
        <w:rPr>
          <w:rFonts w:ascii="Times New Roman" w:hAnsi="Times New Roman"/>
          <w:sz w:val="28"/>
          <w:szCs w:val="28"/>
          <w:lang w:val="ro-RO"/>
        </w:rPr>
      </w:pPr>
    </w:p>
    <w:p w:rsidR="00D87D56" w:rsidRPr="00FE508C" w:rsidRDefault="00D87D56" w:rsidP="00D87D5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>EXPUNERE DE MOTIVE</w:t>
      </w:r>
    </w:p>
    <w:p w:rsidR="001A7B90" w:rsidRPr="00C87361" w:rsidRDefault="00D87D56" w:rsidP="001A7B90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</w:t>
      </w:r>
      <w:r w:rsidR="001A7B90">
        <w:rPr>
          <w:rFonts w:ascii="Times New Roman" w:hAnsi="Times New Roman"/>
          <w:b/>
          <w:sz w:val="24"/>
          <w:szCs w:val="24"/>
          <w:lang w:val="ro-RO"/>
        </w:rPr>
        <w:t xml:space="preserve">lui maxim de pornire a  licitaţiei în vederea  exploatării şi transportul  </w:t>
      </w:r>
      <w:r w:rsidR="00016138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 mas</w:t>
      </w:r>
      <w:r w:rsidR="00016138">
        <w:rPr>
          <w:rFonts w:ascii="Times New Roman" w:hAnsi="Times New Roman"/>
          <w:b/>
          <w:sz w:val="24"/>
          <w:szCs w:val="24"/>
          <w:lang w:val="ro-RO"/>
        </w:rPr>
        <w:t>ă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  lemnoasă ce urm</w:t>
      </w:r>
      <w:r w:rsidR="00657DB9"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, din fondul forestier proprietate a Municipiului Tîrgu Mureş </w:t>
      </w:r>
    </w:p>
    <w:p w:rsidR="00D87D56" w:rsidRPr="00FE508C" w:rsidRDefault="00D87D56" w:rsidP="001A7B90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D87D56" w:rsidRPr="001A7B90" w:rsidRDefault="00D87D56" w:rsidP="001A7B9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A7B90">
        <w:rPr>
          <w:rFonts w:ascii="Times New Roman" w:hAnsi="Times New Roman"/>
          <w:sz w:val="24"/>
          <w:szCs w:val="24"/>
          <w:lang w:val="ro-RO"/>
        </w:rPr>
        <w:t>Având in vedere prevederile art.1 lit</w:t>
      </w:r>
      <w:r w:rsidR="00150B18">
        <w:rPr>
          <w:rFonts w:ascii="Times New Roman" w:hAnsi="Times New Roman"/>
          <w:sz w:val="24"/>
          <w:szCs w:val="24"/>
          <w:lang w:val="ro-RO"/>
        </w:rPr>
        <w:t>.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q </w:t>
      </w:r>
      <w:r w:rsidR="00657DB9">
        <w:rPr>
          <w:rFonts w:ascii="Times New Roman" w:hAnsi="Times New Roman"/>
          <w:sz w:val="24"/>
          <w:szCs w:val="24"/>
          <w:lang w:val="ro-RO"/>
        </w:rPr>
        <w:t>din H</w:t>
      </w:r>
      <w:r w:rsidR="00150B18">
        <w:rPr>
          <w:rFonts w:ascii="Times New Roman" w:hAnsi="Times New Roman"/>
          <w:sz w:val="24"/>
          <w:szCs w:val="24"/>
          <w:lang w:val="ro-RO"/>
        </w:rPr>
        <w:t>.</w:t>
      </w:r>
      <w:r w:rsidR="00657DB9">
        <w:rPr>
          <w:rFonts w:ascii="Times New Roman" w:hAnsi="Times New Roman"/>
          <w:sz w:val="24"/>
          <w:szCs w:val="24"/>
          <w:lang w:val="ro-RO"/>
        </w:rPr>
        <w:t>G</w:t>
      </w:r>
      <w:r w:rsidR="00150B18">
        <w:rPr>
          <w:rFonts w:ascii="Times New Roman" w:hAnsi="Times New Roman"/>
          <w:sz w:val="24"/>
          <w:szCs w:val="24"/>
          <w:lang w:val="ro-RO"/>
        </w:rPr>
        <w:t>.</w:t>
      </w:r>
      <w:r w:rsidR="00657DB9">
        <w:rPr>
          <w:rFonts w:ascii="Times New Roman" w:hAnsi="Times New Roman"/>
          <w:sz w:val="24"/>
          <w:szCs w:val="24"/>
          <w:lang w:val="ro-RO"/>
        </w:rPr>
        <w:t xml:space="preserve"> 617/2016 de aprobare a  regulamentului de exploatare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a masei lemnoase din fondul forestier proprietate publică, publi</w:t>
      </w:r>
      <w:r w:rsidR="00105372">
        <w:rPr>
          <w:rFonts w:ascii="Times New Roman" w:hAnsi="Times New Roman"/>
          <w:sz w:val="24"/>
          <w:szCs w:val="24"/>
          <w:lang w:val="ro-RO"/>
        </w:rPr>
        <w:t>cat in Monitorul Oficial nr.684/</w:t>
      </w:r>
      <w:r w:rsidRPr="001A7B90">
        <w:rPr>
          <w:rFonts w:ascii="Times New Roman" w:hAnsi="Times New Roman"/>
          <w:sz w:val="24"/>
          <w:szCs w:val="24"/>
          <w:lang w:val="ro-RO"/>
        </w:rPr>
        <w:t>0</w:t>
      </w:r>
      <w:r w:rsidR="00657DB9">
        <w:rPr>
          <w:rFonts w:ascii="Times New Roman" w:hAnsi="Times New Roman"/>
          <w:sz w:val="24"/>
          <w:szCs w:val="24"/>
          <w:lang w:val="ro-RO"/>
        </w:rPr>
        <w:t>2.09.2016, precum şi Decizia 535 din 25.10.2017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a Regiei Naţionale a Pă</w:t>
      </w:r>
      <w:r w:rsidR="00657DB9">
        <w:rPr>
          <w:rFonts w:ascii="Times New Roman" w:hAnsi="Times New Roman"/>
          <w:sz w:val="24"/>
          <w:szCs w:val="24"/>
          <w:lang w:val="ro-RO"/>
        </w:rPr>
        <w:t>durilor, „preţurile de referinţă</w:t>
      </w:r>
      <w:r w:rsidRPr="001A7B90">
        <w:rPr>
          <w:rFonts w:ascii="Times New Roman" w:hAnsi="Times New Roman"/>
          <w:sz w:val="24"/>
          <w:szCs w:val="24"/>
          <w:lang w:val="ro-RO"/>
        </w:rPr>
        <w:t>” pentru masa lemnoasă din fon</w:t>
      </w:r>
      <w:r w:rsidR="00657DB9">
        <w:rPr>
          <w:rFonts w:ascii="Times New Roman" w:hAnsi="Times New Roman"/>
          <w:sz w:val="24"/>
          <w:szCs w:val="24"/>
          <w:lang w:val="ro-RO"/>
        </w:rPr>
        <w:t>d forestier proprietatea publică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a Municipiului Tg. Mures</w:t>
      </w:r>
      <w:r w:rsidR="001A7B90">
        <w:rPr>
          <w:rFonts w:ascii="Times New Roman" w:hAnsi="Times New Roman"/>
          <w:sz w:val="24"/>
          <w:szCs w:val="24"/>
          <w:lang w:val="ro-RO"/>
        </w:rPr>
        <w:t>, pentru a</w:t>
      </w:r>
      <w:r w:rsidR="00657DB9">
        <w:rPr>
          <w:rFonts w:ascii="Times New Roman" w:hAnsi="Times New Roman"/>
          <w:sz w:val="24"/>
          <w:szCs w:val="24"/>
          <w:lang w:val="ro-RO"/>
        </w:rPr>
        <w:t>nul de productie 2018</w:t>
      </w:r>
      <w:r w:rsidR="001A7B90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stabil</w:t>
      </w:r>
      <w:r w:rsidR="00657DB9">
        <w:rPr>
          <w:rFonts w:ascii="Times New Roman" w:hAnsi="Times New Roman"/>
          <w:sz w:val="24"/>
          <w:szCs w:val="24"/>
          <w:lang w:val="ro-RO"/>
        </w:rPr>
        <w:t>esc conform anexe</w:t>
      </w:r>
      <w:r w:rsidR="00C72E21">
        <w:rPr>
          <w:rFonts w:ascii="Times New Roman" w:hAnsi="Times New Roman"/>
          <w:sz w:val="24"/>
          <w:szCs w:val="24"/>
          <w:lang w:val="ro-RO"/>
        </w:rPr>
        <w:t>i 1</w:t>
      </w:r>
      <w:r w:rsidR="001A7B90">
        <w:rPr>
          <w:rFonts w:ascii="Times New Roman" w:hAnsi="Times New Roman"/>
          <w:sz w:val="24"/>
          <w:szCs w:val="24"/>
          <w:lang w:val="ro-RO"/>
        </w:rPr>
        <w:t xml:space="preserve"> la decizie şi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se supun spre aprob</w:t>
      </w:r>
      <w:r w:rsidR="00150B18">
        <w:rPr>
          <w:rFonts w:ascii="Times New Roman" w:hAnsi="Times New Roman"/>
          <w:sz w:val="24"/>
          <w:szCs w:val="24"/>
          <w:lang w:val="ro-RO"/>
        </w:rPr>
        <w:t>are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Cons</w:t>
      </w:r>
      <w:r w:rsidR="004E3EA2">
        <w:rPr>
          <w:rFonts w:ascii="Times New Roman" w:hAnsi="Times New Roman"/>
          <w:sz w:val="24"/>
          <w:szCs w:val="24"/>
          <w:lang w:val="ro-RO"/>
        </w:rPr>
        <w:t>iliului Local al Municipiului Tî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rgu Mures.  </w:t>
      </w:r>
    </w:p>
    <w:p w:rsidR="00D87D56" w:rsidRPr="001A7B90" w:rsidRDefault="00D87D56" w:rsidP="001A7B9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A7B90">
        <w:rPr>
          <w:rFonts w:ascii="Times New Roman" w:hAnsi="Times New Roman"/>
          <w:sz w:val="24"/>
          <w:szCs w:val="24"/>
          <w:lang w:val="ro-RO"/>
        </w:rPr>
        <w:t>Pretu</w:t>
      </w:r>
      <w:r w:rsidR="001A7B90">
        <w:rPr>
          <w:rFonts w:ascii="Times New Roman" w:hAnsi="Times New Roman"/>
          <w:sz w:val="24"/>
          <w:szCs w:val="24"/>
          <w:lang w:val="ro-RO"/>
        </w:rPr>
        <w:t>l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5D5F">
        <w:rPr>
          <w:rFonts w:ascii="Times New Roman" w:hAnsi="Times New Roman"/>
          <w:sz w:val="24"/>
          <w:szCs w:val="24"/>
          <w:lang w:val="ro-RO"/>
        </w:rPr>
        <w:t xml:space="preserve">mediu </w:t>
      </w:r>
      <w:r w:rsidR="00591422">
        <w:rPr>
          <w:rFonts w:ascii="Times New Roman" w:hAnsi="Times New Roman"/>
          <w:sz w:val="24"/>
          <w:szCs w:val="24"/>
          <w:lang w:val="ro-RO"/>
        </w:rPr>
        <w:t xml:space="preserve">s-a determinat pe baza </w:t>
      </w:r>
      <w:r w:rsidR="001A7B90">
        <w:rPr>
          <w:rFonts w:ascii="Times New Roman" w:hAnsi="Times New Roman"/>
          <w:sz w:val="24"/>
          <w:szCs w:val="24"/>
          <w:lang w:val="ro-RO"/>
        </w:rPr>
        <w:t>devizelor de exploatare şi transport a masei lemnoase</w:t>
      </w:r>
      <w:r w:rsidR="006C671E">
        <w:rPr>
          <w:rFonts w:ascii="Times New Roman" w:hAnsi="Times New Roman"/>
          <w:sz w:val="24"/>
          <w:szCs w:val="24"/>
          <w:lang w:val="ro-RO"/>
        </w:rPr>
        <w:t>, conform adresei cu nr.312/27.12.2017 venită de la Ocolul Silvic Tg.Mureș</w:t>
      </w:r>
      <w:r w:rsidR="001A7B90">
        <w:rPr>
          <w:rFonts w:ascii="Times New Roman" w:hAnsi="Times New Roman"/>
          <w:sz w:val="24"/>
          <w:szCs w:val="24"/>
          <w:lang w:val="ro-RO"/>
        </w:rPr>
        <w:t xml:space="preserve"> respectiv a normelor de consum pe utilaj/oră/om, normative aplicate 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lucrărilor </w:t>
      </w:r>
      <w:r w:rsidR="001A7B90">
        <w:rPr>
          <w:rFonts w:ascii="Times New Roman" w:hAnsi="Times New Roman"/>
          <w:sz w:val="24"/>
          <w:szCs w:val="24"/>
          <w:lang w:val="ro-RO"/>
        </w:rPr>
        <w:t>silvice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pe </w:t>
      </w:r>
      <w:r w:rsidR="006C671E">
        <w:rPr>
          <w:rFonts w:ascii="Times New Roman" w:hAnsi="Times New Roman"/>
          <w:sz w:val="24"/>
          <w:szCs w:val="24"/>
          <w:lang w:val="ro-RO"/>
        </w:rPr>
        <w:t>7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partizi de exploatare cât şi 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C671E">
        <w:rPr>
          <w:rFonts w:ascii="Times New Roman" w:hAnsi="Times New Roman"/>
          <w:sz w:val="24"/>
          <w:szCs w:val="24"/>
          <w:lang w:val="ro-RO"/>
        </w:rPr>
        <w:t>a studiului de preț a pieței</w:t>
      </w:r>
      <w:r w:rsidR="00804474">
        <w:rPr>
          <w:rFonts w:ascii="Times New Roman" w:hAnsi="Times New Roman"/>
          <w:sz w:val="24"/>
          <w:szCs w:val="24"/>
          <w:lang w:val="ro-RO"/>
        </w:rPr>
        <w:t>, î</w:t>
      </w:r>
      <w:r w:rsidR="00657DB9">
        <w:rPr>
          <w:rFonts w:ascii="Times New Roman" w:hAnsi="Times New Roman"/>
          <w:sz w:val="24"/>
          <w:szCs w:val="24"/>
          <w:lang w:val="ro-RO"/>
        </w:rPr>
        <w:t>n funcț</w:t>
      </w:r>
      <w:r w:rsidRPr="001A7B90">
        <w:rPr>
          <w:rFonts w:ascii="Times New Roman" w:hAnsi="Times New Roman"/>
          <w:sz w:val="24"/>
          <w:szCs w:val="24"/>
          <w:lang w:val="ro-RO"/>
        </w:rPr>
        <w:t>ie de specii/grupa de specii, grade de accesibilitate, sortimente dimensionale si natura produsului.</w:t>
      </w:r>
    </w:p>
    <w:p w:rsidR="00D87D56" w:rsidRDefault="00D87D5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A7B90">
        <w:rPr>
          <w:rFonts w:ascii="Times New Roman" w:hAnsi="Times New Roman"/>
          <w:sz w:val="24"/>
          <w:szCs w:val="24"/>
          <w:lang w:val="ro-RO"/>
        </w:rPr>
        <w:t>Pretu</w:t>
      </w:r>
      <w:r w:rsidR="00804474">
        <w:rPr>
          <w:rFonts w:ascii="Times New Roman" w:hAnsi="Times New Roman"/>
          <w:sz w:val="24"/>
          <w:szCs w:val="24"/>
          <w:lang w:val="ro-RO"/>
        </w:rPr>
        <w:t>l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41B2">
        <w:rPr>
          <w:rFonts w:ascii="Times New Roman" w:hAnsi="Times New Roman"/>
          <w:sz w:val="24"/>
          <w:szCs w:val="24"/>
          <w:lang w:val="ro-RO"/>
        </w:rPr>
        <w:t>maxim de pornire a licitaţiei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4474">
        <w:rPr>
          <w:rFonts w:ascii="Times New Roman" w:hAnsi="Times New Roman"/>
          <w:sz w:val="24"/>
          <w:szCs w:val="24"/>
          <w:lang w:val="ro-RO"/>
        </w:rPr>
        <w:t>este cel prevăzut î</w:t>
      </w:r>
      <w:r w:rsidR="00150B18">
        <w:rPr>
          <w:rFonts w:ascii="Times New Roman" w:hAnsi="Times New Roman"/>
          <w:sz w:val="24"/>
          <w:szCs w:val="24"/>
          <w:lang w:val="ro-RO"/>
        </w:rPr>
        <w:t>n A</w:t>
      </w:r>
      <w:r w:rsidRPr="001A7B90">
        <w:rPr>
          <w:rFonts w:ascii="Times New Roman" w:hAnsi="Times New Roman"/>
          <w:sz w:val="24"/>
          <w:szCs w:val="24"/>
          <w:lang w:val="ro-RO"/>
        </w:rPr>
        <w:t>nex</w:t>
      </w:r>
      <w:r w:rsidR="00150B18">
        <w:rPr>
          <w:rFonts w:ascii="Times New Roman" w:hAnsi="Times New Roman"/>
          <w:sz w:val="24"/>
          <w:szCs w:val="24"/>
          <w:lang w:val="ro-RO"/>
        </w:rPr>
        <w:t xml:space="preserve">a 1 </w:t>
      </w:r>
      <w:r w:rsidR="005914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şi va constitui nivelul maxim admis la licitaţie. </w:t>
      </w:r>
    </w:p>
    <w:p w:rsidR="001C0986" w:rsidRDefault="001C098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Default="001C0986" w:rsidP="00591422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Pr="001A7B90" w:rsidRDefault="001C098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E3EA2" w:rsidRDefault="00150B18" w:rsidP="00150B18">
      <w:pPr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</w:t>
      </w:r>
      <w:r w:rsidR="00D87D56" w:rsidRPr="00FE508C">
        <w:rPr>
          <w:rFonts w:ascii="Times New Roman" w:hAnsi="Times New Roman"/>
          <w:b/>
          <w:sz w:val="28"/>
          <w:szCs w:val="28"/>
          <w:lang w:val="ro-RO"/>
        </w:rPr>
        <w:t>Director</w:t>
      </w:r>
      <w:r w:rsidR="00591422">
        <w:rPr>
          <w:rFonts w:ascii="Times New Roman" w:hAnsi="Times New Roman"/>
          <w:b/>
          <w:sz w:val="28"/>
          <w:szCs w:val="28"/>
          <w:lang w:val="ro-RO"/>
        </w:rPr>
        <w:t>,</w:t>
      </w:r>
      <w:r w:rsidR="00D87D56" w:rsidRPr="00FE508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D87D56" w:rsidRPr="00FE508C" w:rsidRDefault="00150B18" w:rsidP="00150B18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</w:t>
      </w:r>
      <w:r w:rsidR="00D87D56">
        <w:rPr>
          <w:rFonts w:ascii="Times New Roman" w:hAnsi="Times New Roman"/>
          <w:b/>
          <w:sz w:val="28"/>
          <w:szCs w:val="28"/>
          <w:lang w:val="ro-RO"/>
        </w:rPr>
        <w:t>Sava Mihai</w:t>
      </w:r>
    </w:p>
    <w:p w:rsidR="00D87D56" w:rsidRDefault="00D87D56" w:rsidP="00D87D56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591422" w:rsidRDefault="00591422" w:rsidP="00D87D56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150B18" w:rsidRPr="00FE508C" w:rsidRDefault="00150B18" w:rsidP="00D87D56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D87D56" w:rsidRPr="00FE508C" w:rsidRDefault="00D87D56" w:rsidP="00D87D56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</w:t>
      </w:r>
    </w:p>
    <w:p w:rsidR="00D87D56" w:rsidRPr="00FE508C" w:rsidRDefault="00D87D56" w:rsidP="00D87D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D87D56" w:rsidRPr="00FE508C" w:rsidRDefault="00D87D56" w:rsidP="00D87D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 MUREŞ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150B1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</w:t>
      </w:r>
    </w:p>
    <w:p w:rsidR="00D87D56" w:rsidRPr="00FE508C" w:rsidRDefault="00D87D56" w:rsidP="00150B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PRIMAR</w:t>
      </w:r>
      <w:r w:rsidR="00150B18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dr.Dorin Florea</w:t>
      </w:r>
    </w:p>
    <w:p w:rsidR="00D87D56" w:rsidRDefault="00D87D56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50B18" w:rsidRDefault="00150B18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50B18" w:rsidRPr="00FE508C" w:rsidRDefault="00150B18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D87D56" w:rsidRPr="00FE508C" w:rsidRDefault="00016138" w:rsidP="00D87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____________________2018</w:t>
      </w:r>
    </w:p>
    <w:p w:rsidR="00D87D56" w:rsidRPr="00C87361" w:rsidRDefault="00D87D56" w:rsidP="00D87D56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</w:t>
      </w:r>
      <w:r w:rsidR="006622B0">
        <w:rPr>
          <w:rFonts w:ascii="Times New Roman" w:hAnsi="Times New Roman"/>
          <w:b/>
          <w:sz w:val="24"/>
          <w:szCs w:val="24"/>
          <w:lang w:val="ro-RO"/>
        </w:rPr>
        <w:t xml:space="preserve">lui maxim de pornire a  licitaţiei în vederea  exploatării şi transportul  </w:t>
      </w:r>
      <w:r w:rsidR="00016138">
        <w:rPr>
          <w:rFonts w:ascii="Times New Roman" w:hAnsi="Times New Roman"/>
          <w:b/>
          <w:sz w:val="24"/>
          <w:szCs w:val="24"/>
          <w:lang w:val="ro-RO"/>
        </w:rPr>
        <w:t>de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mas</w:t>
      </w:r>
      <w:r w:rsidR="00016138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 lemnoasă ce urm</w:t>
      </w:r>
      <w:r w:rsidR="00016138"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, din fondul forestier proprietate a Municipiului Tîrgu Mureş </w:t>
      </w:r>
    </w:p>
    <w:p w:rsidR="00D87D56" w:rsidRPr="00A7265C" w:rsidRDefault="00D87D56" w:rsidP="00A7265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>Consiliul local municipal Tîrgu Mureş, întrunit în şedinţă ordinară de lucru,</w:t>
      </w:r>
    </w:p>
    <w:p w:rsidR="00D87D56" w:rsidRPr="00A7265C" w:rsidRDefault="00D87D56" w:rsidP="00A7265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>Văzând Expunerea de motive nr.</w:t>
      </w:r>
      <w:r w:rsidR="00016138">
        <w:rPr>
          <w:rFonts w:ascii="Times New Roman" w:hAnsi="Times New Roman"/>
          <w:sz w:val="24"/>
          <w:szCs w:val="24"/>
          <w:lang w:val="ro-RO"/>
        </w:rPr>
        <w:t xml:space="preserve">                        2018</w:t>
      </w:r>
      <w:r w:rsidR="006F7EA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265C">
        <w:rPr>
          <w:rFonts w:ascii="Times New Roman" w:hAnsi="Times New Roman"/>
          <w:sz w:val="24"/>
          <w:szCs w:val="24"/>
          <w:lang w:val="ro-RO"/>
        </w:rPr>
        <w:t xml:space="preserve"> privind  aprobarea preţurilor de referin</w:t>
      </w:r>
      <w:r w:rsidRPr="00A7265C">
        <w:rPr>
          <w:rFonts w:ascii="Times New Roman" w:hAnsi="Tahoma"/>
          <w:sz w:val="24"/>
          <w:szCs w:val="24"/>
          <w:lang w:val="ro-RO"/>
        </w:rPr>
        <w:t>ț</w:t>
      </w:r>
      <w:r w:rsidRPr="00A7265C">
        <w:rPr>
          <w:rFonts w:ascii="Times New Roman" w:hAnsi="Times New Roman"/>
          <w:sz w:val="24"/>
          <w:szCs w:val="24"/>
          <w:lang w:val="ro-RO"/>
        </w:rPr>
        <w:t>ă, pentru masa lemnoasă ce urm</w:t>
      </w:r>
      <w:r w:rsidR="00016138">
        <w:rPr>
          <w:rFonts w:ascii="Times New Roman" w:hAnsi="Times New Roman"/>
          <w:sz w:val="24"/>
          <w:szCs w:val="24"/>
          <w:lang w:val="ro-RO"/>
        </w:rPr>
        <w:t>ează a fi recoltată în anul 2018</w:t>
      </w:r>
      <w:r w:rsidRPr="00A7265C">
        <w:rPr>
          <w:rFonts w:ascii="Times New Roman" w:hAnsi="Times New Roman"/>
          <w:sz w:val="24"/>
          <w:szCs w:val="24"/>
          <w:lang w:val="ro-RO"/>
        </w:rPr>
        <w:t xml:space="preserve">, din fondul forestier proprietate a municipiului Tîrgu-Mureş, prezentată de Administraţia Serelor, Parcurilor şi Zonelor Verzi, </w:t>
      </w:r>
    </w:p>
    <w:p w:rsidR="00D87D56" w:rsidRPr="00A7265C" w:rsidRDefault="00D87D56" w:rsidP="00A7265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 xml:space="preserve">privind reglementarea regimului silvic şi administrarea fondului forestier naţional, </w:t>
      </w:r>
      <w:r w:rsidRPr="00A7265C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>aprobarea atribuţiilor ocoalelor silvice de stat şi ale celor constituite ca structuri proprii, a obligaţiilor ce revin deţinătorilor de păduri, în vederea respectării</w:t>
      </w:r>
      <w:r w:rsidR="00016138">
        <w:rPr>
          <w:rFonts w:ascii="Times New Roman" w:hAnsi="Times New Roman"/>
          <w:sz w:val="24"/>
          <w:szCs w:val="24"/>
          <w:lang w:val="ro-RO" w:eastAsia="ro-RO"/>
        </w:rPr>
        <w:t xml:space="preserve"> regimului silvic, precum şi a r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 xml:space="preserve">egulamentului de aplicare a </w:t>
      </w:r>
      <w:r w:rsidR="00016138"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</w:t>
      </w:r>
      <w:r w:rsidRPr="00A7265C">
        <w:rPr>
          <w:rFonts w:ascii="Times New Roman" w:hAnsi="Times New Roman"/>
          <w:color w:val="000000"/>
          <w:sz w:val="24"/>
          <w:szCs w:val="24"/>
          <w:lang w:val="ro-RO" w:eastAsia="ro-RO"/>
        </w:rPr>
        <w:t>rgenţă a Guvernului nr. 139/2005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România</w:t>
      </w:r>
      <w:r w:rsidRPr="00A7265C">
        <w:rPr>
          <w:rFonts w:ascii="Times New Roman" w:hAnsi="Times New Roman"/>
          <w:sz w:val="24"/>
          <w:szCs w:val="24"/>
          <w:lang w:val="ro-RO"/>
        </w:rPr>
        <w:t>,</w:t>
      </w:r>
    </w:p>
    <w:p w:rsidR="00D87D56" w:rsidRPr="00A7265C" w:rsidRDefault="00D87D56" w:rsidP="00A7265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ab/>
        <w:t xml:space="preserve">În temeiul prevederilor art. 36, alin. (1), alin. (2), lit. „b”, „c”, „d”, art.45 (1) şi art. 115, alin. (1), lit. „b” din Legea nr. 215/2001 privind administraţia publică locală, republicată, </w:t>
      </w:r>
    </w:p>
    <w:p w:rsidR="00D87D56" w:rsidRPr="00FE508C" w:rsidRDefault="00D87D56" w:rsidP="00D87D56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572CA2" w:rsidRDefault="00D87D56" w:rsidP="00D87D56">
      <w:pPr>
        <w:pStyle w:val="BodyTextIndent"/>
        <w:ind w:left="0"/>
        <w:rPr>
          <w:b w:val="0"/>
          <w:sz w:val="24"/>
        </w:rPr>
      </w:pPr>
      <w:r w:rsidRPr="00FE508C">
        <w:rPr>
          <w:sz w:val="24"/>
        </w:rPr>
        <w:t xml:space="preserve">Art. 1. </w:t>
      </w:r>
      <w:r w:rsidRPr="00FE508C">
        <w:rPr>
          <w:b w:val="0"/>
          <w:bCs w:val="0"/>
          <w:sz w:val="24"/>
        </w:rPr>
        <w:t xml:space="preserve">Se aprobă </w:t>
      </w:r>
      <w:r w:rsidRPr="00FE508C">
        <w:rPr>
          <w:b w:val="0"/>
          <w:sz w:val="24"/>
        </w:rPr>
        <w:t>preţu</w:t>
      </w:r>
      <w:r w:rsidR="006622B0">
        <w:rPr>
          <w:b w:val="0"/>
          <w:sz w:val="24"/>
        </w:rPr>
        <w:t>l</w:t>
      </w:r>
      <w:r w:rsidRPr="00FE508C">
        <w:rPr>
          <w:b w:val="0"/>
          <w:sz w:val="24"/>
        </w:rPr>
        <w:t xml:space="preserve"> </w:t>
      </w:r>
      <w:r w:rsidR="001A7B90">
        <w:rPr>
          <w:b w:val="0"/>
          <w:sz w:val="24"/>
        </w:rPr>
        <w:t xml:space="preserve">maxim </w:t>
      </w:r>
      <w:r w:rsidR="00016138">
        <w:rPr>
          <w:b w:val="0"/>
          <w:sz w:val="24"/>
        </w:rPr>
        <w:t xml:space="preserve">pentru </w:t>
      </w:r>
      <w:r w:rsidR="00105372">
        <w:rPr>
          <w:b w:val="0"/>
          <w:sz w:val="24"/>
        </w:rPr>
        <w:t xml:space="preserve"> </w:t>
      </w:r>
      <w:r w:rsidR="00016138">
        <w:rPr>
          <w:b w:val="0"/>
          <w:sz w:val="24"/>
        </w:rPr>
        <w:t xml:space="preserve">achiziţia </w:t>
      </w:r>
      <w:r w:rsidR="00105372">
        <w:rPr>
          <w:b w:val="0"/>
          <w:sz w:val="24"/>
        </w:rPr>
        <w:t xml:space="preserve"> serviciilor de explotare forestieră</w:t>
      </w:r>
      <w:r w:rsidR="001A7B90">
        <w:rPr>
          <w:b w:val="0"/>
          <w:sz w:val="24"/>
        </w:rPr>
        <w:t xml:space="preserve"> şi transportul </w:t>
      </w:r>
      <w:r w:rsidR="00016138">
        <w:rPr>
          <w:b w:val="0"/>
          <w:sz w:val="24"/>
        </w:rPr>
        <w:t>de</w:t>
      </w:r>
      <w:r w:rsidRPr="00FE508C">
        <w:rPr>
          <w:b w:val="0"/>
          <w:sz w:val="24"/>
        </w:rPr>
        <w:t xml:space="preserve"> mas</w:t>
      </w:r>
      <w:r w:rsidR="00016138">
        <w:rPr>
          <w:b w:val="0"/>
          <w:sz w:val="24"/>
        </w:rPr>
        <w:t>ă</w:t>
      </w:r>
      <w:r w:rsidRPr="00FE508C">
        <w:rPr>
          <w:b w:val="0"/>
          <w:sz w:val="24"/>
        </w:rPr>
        <w:t xml:space="preserve"> lemnoasă ce urmează a fi recoltată în</w:t>
      </w:r>
      <w:r w:rsidR="00016138">
        <w:rPr>
          <w:b w:val="0"/>
          <w:sz w:val="24"/>
        </w:rPr>
        <w:t xml:space="preserve"> anul 2018</w:t>
      </w:r>
      <w:r w:rsidRPr="00FE508C">
        <w:rPr>
          <w:b w:val="0"/>
          <w:sz w:val="24"/>
        </w:rPr>
        <w:t xml:space="preserve"> din fondul forestier proprietate a Municipiului Tîrgu-Mureş</w:t>
      </w:r>
      <w:r w:rsidR="00016138">
        <w:rPr>
          <w:b w:val="0"/>
          <w:sz w:val="24"/>
        </w:rPr>
        <w:t xml:space="preserve">, </w:t>
      </w:r>
      <w:r w:rsidR="004E3EA2">
        <w:rPr>
          <w:b w:val="0"/>
          <w:sz w:val="24"/>
        </w:rPr>
        <w:t xml:space="preserve"> pentru partizile pre</w:t>
      </w:r>
      <w:r w:rsidR="00016138">
        <w:rPr>
          <w:b w:val="0"/>
          <w:sz w:val="24"/>
        </w:rPr>
        <w:t>zentate</w:t>
      </w:r>
      <w:r w:rsidR="00150B18">
        <w:rPr>
          <w:b w:val="0"/>
          <w:sz w:val="24"/>
        </w:rPr>
        <w:t xml:space="preserve"> în tabelul de la  Anexa </w:t>
      </w:r>
      <w:r w:rsidR="00016138">
        <w:rPr>
          <w:b w:val="0"/>
          <w:sz w:val="24"/>
        </w:rPr>
        <w:t xml:space="preserve"> 1.</w:t>
      </w:r>
    </w:p>
    <w:p w:rsidR="00D87D56" w:rsidRPr="00FE508C" w:rsidRDefault="00D87D56" w:rsidP="00D87D56">
      <w:pPr>
        <w:pStyle w:val="BodyTextIndent"/>
        <w:ind w:left="0"/>
        <w:rPr>
          <w:b w:val="0"/>
          <w:bCs w:val="0"/>
          <w:sz w:val="24"/>
        </w:rPr>
      </w:pPr>
      <w:r w:rsidRPr="00FE508C">
        <w:rPr>
          <w:sz w:val="24"/>
        </w:rPr>
        <w:t xml:space="preserve">Art. 2. </w:t>
      </w:r>
      <w:r w:rsidRPr="00FE508C">
        <w:rPr>
          <w:b w:val="0"/>
          <w:bCs w:val="0"/>
          <w:sz w:val="24"/>
        </w:rPr>
        <w:t>Cu ducerea la îndeplinire a prevederilor prezentei hotărâri se încredinţează Executivul Municipiului Tîrgu-Mureş prin Administraţia Serelor Parcuril</w:t>
      </w:r>
      <w:r w:rsidR="00016138">
        <w:rPr>
          <w:b w:val="0"/>
          <w:bCs w:val="0"/>
          <w:sz w:val="24"/>
        </w:rPr>
        <w:t>or şi Zonelor Verzi.</w:t>
      </w:r>
    </w:p>
    <w:p w:rsidR="00D87D56" w:rsidRDefault="00D87D56" w:rsidP="00D87D56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  <w:t>Art. 3.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În conformitate cu prevederile art. 19 alin 1. Lit. e, din Legea nr. 340/2004 republicată, privind institu</w:t>
      </w:r>
      <w:r w:rsidRPr="00FE508C">
        <w:rPr>
          <w:rFonts w:ascii="Tahoma" w:eastAsia="Times New Roman" w:hAnsi="Tahoma" w:cs="Tahoma"/>
          <w:kern w:val="0"/>
          <w:sz w:val="24"/>
          <w:szCs w:val="24"/>
          <w:lang w:val="ro-RO"/>
        </w:rPr>
        <w:t>ț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ia prefectului </w:t>
      </w:r>
      <w:r w:rsidRPr="00FE508C">
        <w:rPr>
          <w:rFonts w:ascii="Tahoma" w:eastAsia="Times New Roman" w:hAnsi="Tahoma" w:cs="Tahoma"/>
          <w:kern w:val="0"/>
          <w:sz w:val="24"/>
          <w:szCs w:val="24"/>
          <w:lang w:val="ro-RO"/>
        </w:rPr>
        <w:t>ș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>i art. 3 alin. 1 din Legea nr. 544/2004, Lege</w:t>
      </w:r>
      <w:r w:rsidR="00016138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a contenciosului administrativ, 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>prezenta hotărâre se înaintează Prefectului Jude</w:t>
      </w:r>
      <w:r w:rsidRPr="00FE508C">
        <w:rPr>
          <w:rFonts w:ascii="Tahoma" w:eastAsia="Times New Roman" w:hAnsi="Tahoma" w:cs="Tahoma"/>
          <w:kern w:val="0"/>
          <w:sz w:val="24"/>
          <w:szCs w:val="24"/>
          <w:lang w:val="ro-RO"/>
        </w:rPr>
        <w:t>ț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>ului Mure</w:t>
      </w:r>
      <w:r w:rsidR="00016138">
        <w:rPr>
          <w:rFonts w:ascii="Times New Roman" w:eastAsia="Times New Roman" w:hAnsi="Times New Roman"/>
          <w:kern w:val="0"/>
          <w:sz w:val="24"/>
          <w:szCs w:val="24"/>
          <w:lang w:val="ro-RO"/>
        </w:rPr>
        <w:t>ș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pentru exercitarea controlului de legalitate.</w:t>
      </w:r>
    </w:p>
    <w:p w:rsidR="00105372" w:rsidRPr="00FE508C" w:rsidRDefault="00105372" w:rsidP="00D87D56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ro-RO"/>
        </w:rPr>
      </w:pP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D87D56" w:rsidRPr="00016138" w:rsidRDefault="00016138" w:rsidP="00016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D87D56" w:rsidRPr="00FE508C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635537" w:rsidRPr="00150B18" w:rsidRDefault="00016138">
      <w:pPr>
        <w:rPr>
          <w:b/>
          <w:sz w:val="24"/>
          <w:szCs w:val="24"/>
        </w:rPr>
      </w:pPr>
      <w:r w:rsidRPr="00150B18">
        <w:rPr>
          <w:b/>
        </w:rPr>
        <w:t xml:space="preserve">                                                             </w:t>
      </w:r>
      <w:r w:rsidRPr="00150B18">
        <w:rPr>
          <w:b/>
          <w:sz w:val="24"/>
          <w:szCs w:val="24"/>
        </w:rPr>
        <w:t xml:space="preserve">Director </w:t>
      </w:r>
      <w:proofErr w:type="spellStart"/>
      <w:r w:rsidRPr="00150B18">
        <w:rPr>
          <w:b/>
          <w:sz w:val="24"/>
          <w:szCs w:val="24"/>
        </w:rPr>
        <w:t>Executiv</w:t>
      </w:r>
      <w:proofErr w:type="spellEnd"/>
      <w:r w:rsidRPr="00150B18">
        <w:rPr>
          <w:b/>
          <w:sz w:val="24"/>
          <w:szCs w:val="24"/>
        </w:rPr>
        <w:t xml:space="preserve"> D.J.C.A.A.P.L.</w:t>
      </w:r>
    </w:p>
    <w:p w:rsidR="00804474" w:rsidRPr="00150B18" w:rsidRDefault="00016138">
      <w:pPr>
        <w:rPr>
          <w:b/>
          <w:sz w:val="24"/>
          <w:szCs w:val="24"/>
        </w:rPr>
      </w:pPr>
      <w:r w:rsidRPr="00150B18">
        <w:rPr>
          <w:b/>
        </w:rPr>
        <w:t xml:space="preserve">                                                        </w:t>
      </w:r>
      <w:r w:rsidR="00150B18">
        <w:rPr>
          <w:b/>
        </w:rPr>
        <w:t xml:space="preserve">      </w:t>
      </w:r>
      <w:r w:rsidRPr="00150B18">
        <w:rPr>
          <w:b/>
        </w:rPr>
        <w:t xml:space="preserve">   </w:t>
      </w:r>
      <w:r w:rsidRPr="00150B18">
        <w:rPr>
          <w:b/>
          <w:sz w:val="24"/>
          <w:szCs w:val="24"/>
        </w:rPr>
        <w:t>CĂTANĂ DIANORA-MONICA</w:t>
      </w:r>
    </w:p>
    <w:p w:rsidR="00804474" w:rsidRDefault="00804474"/>
    <w:p w:rsidR="00804474" w:rsidRDefault="00804474"/>
    <w:p w:rsidR="00150B18" w:rsidRDefault="00150B18"/>
    <w:p w:rsidR="00A9552A" w:rsidRDefault="00A9552A"/>
    <w:p w:rsidR="00B35D5F" w:rsidRPr="00FE508C" w:rsidRDefault="00B35D5F" w:rsidP="00B35D5F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B35D5F" w:rsidRPr="00FE508C" w:rsidRDefault="00B35D5F" w:rsidP="00B35D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</w:p>
    <w:p w:rsidR="00804474" w:rsidRPr="00026309" w:rsidRDefault="00B35D5F" w:rsidP="00B35D5F">
      <w:pPr>
        <w:tabs>
          <w:tab w:val="left" w:pos="7380"/>
        </w:tabs>
        <w:rPr>
          <w:rFonts w:ascii="Times New Roman" w:hAnsi="Times New Roman"/>
          <w:b/>
          <w:sz w:val="24"/>
          <w:szCs w:val="24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2018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="00804474" w:rsidRPr="00026309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="00804474"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4474" w:rsidRPr="00026309">
        <w:rPr>
          <w:rFonts w:ascii="Times New Roman" w:hAnsi="Times New Roman"/>
          <w:b/>
          <w:sz w:val="24"/>
          <w:szCs w:val="24"/>
        </w:rPr>
        <w:t>nr</w:t>
      </w:r>
      <w:proofErr w:type="spellEnd"/>
      <w:r w:rsidR="00804474" w:rsidRPr="00026309">
        <w:rPr>
          <w:rFonts w:ascii="Times New Roman" w:hAnsi="Times New Roman"/>
          <w:b/>
          <w:sz w:val="24"/>
          <w:szCs w:val="24"/>
        </w:rPr>
        <w:t>. 1</w:t>
      </w: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B35D5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4474" w:rsidRPr="00026309" w:rsidRDefault="00804474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26309">
        <w:rPr>
          <w:rFonts w:ascii="Times New Roman" w:hAnsi="Times New Roman"/>
          <w:b/>
          <w:sz w:val="24"/>
          <w:szCs w:val="24"/>
          <w:u w:val="single"/>
        </w:rPr>
        <w:t>Preţ</w:t>
      </w:r>
      <w:proofErr w:type="spellEnd"/>
      <w:r w:rsidRPr="00026309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spellStart"/>
      <w:r w:rsidRPr="00026309">
        <w:rPr>
          <w:rFonts w:ascii="Times New Roman" w:hAnsi="Times New Roman"/>
          <w:b/>
          <w:sz w:val="24"/>
          <w:szCs w:val="24"/>
          <w:u w:val="single"/>
        </w:rPr>
        <w:t>referinţă</w:t>
      </w:r>
      <w:proofErr w:type="spellEnd"/>
    </w:p>
    <w:p w:rsidR="00804474" w:rsidRPr="00026309" w:rsidRDefault="00804474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26309">
        <w:rPr>
          <w:rFonts w:ascii="Times New Roman" w:hAnsi="Times New Roman"/>
          <w:b/>
          <w:sz w:val="24"/>
          <w:szCs w:val="24"/>
        </w:rPr>
        <w:t>Preţ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maxim de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pornire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licitaţiei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vedere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exploatării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247E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transportul</w:t>
      </w:r>
      <w:proofErr w:type="spellEnd"/>
    </w:p>
    <w:p w:rsidR="00804474" w:rsidRDefault="00804474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026309">
        <w:rPr>
          <w:rFonts w:ascii="Times New Roman" w:hAnsi="Times New Roman"/>
          <w:b/>
          <w:sz w:val="24"/>
          <w:szCs w:val="24"/>
        </w:rPr>
        <w:t>masei</w:t>
      </w:r>
      <w:proofErr w:type="spellEnd"/>
      <w:proofErr w:type="gram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lemnoase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urm</w:t>
      </w:r>
      <w:r w:rsidR="00591422">
        <w:rPr>
          <w:rFonts w:ascii="Times New Roman" w:hAnsi="Times New Roman"/>
          <w:b/>
          <w:sz w:val="24"/>
          <w:szCs w:val="24"/>
        </w:rPr>
        <w:t>ează</w:t>
      </w:r>
      <w:proofErr w:type="spellEnd"/>
      <w:r w:rsidR="00591422">
        <w:rPr>
          <w:rFonts w:ascii="Times New Roman" w:hAnsi="Times New Roman"/>
          <w:b/>
          <w:sz w:val="24"/>
          <w:szCs w:val="24"/>
        </w:rPr>
        <w:t xml:space="preserve"> a fi </w:t>
      </w:r>
      <w:proofErr w:type="spellStart"/>
      <w:r w:rsidR="00591422">
        <w:rPr>
          <w:rFonts w:ascii="Times New Roman" w:hAnsi="Times New Roman"/>
          <w:b/>
          <w:sz w:val="24"/>
          <w:szCs w:val="24"/>
        </w:rPr>
        <w:t>recoltată</w:t>
      </w:r>
      <w:proofErr w:type="spellEnd"/>
      <w:r w:rsidR="005914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9142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5914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91422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591422">
        <w:rPr>
          <w:rFonts w:ascii="Times New Roman" w:hAnsi="Times New Roman"/>
          <w:b/>
          <w:sz w:val="24"/>
          <w:szCs w:val="24"/>
        </w:rPr>
        <w:t xml:space="preserve"> 2018</w:t>
      </w: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B35D5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430"/>
        <w:gridCol w:w="960"/>
        <w:gridCol w:w="1020"/>
        <w:gridCol w:w="3780"/>
      </w:tblGrid>
      <w:tr w:rsidR="00026309" w:rsidTr="00026309">
        <w:trPr>
          <w:trHeight w:val="510"/>
        </w:trPr>
        <w:tc>
          <w:tcPr>
            <w:tcW w:w="1098" w:type="dxa"/>
            <w:vMerge w:val="restart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2430" w:type="dxa"/>
            <w:vMerge w:val="restart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Cantitate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exploatat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recoltat</w:t>
            </w:r>
            <w:proofErr w:type="spellEnd"/>
          </w:p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mc</w:t>
            </w:r>
            <w:r w:rsidR="00C72E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2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  maxim</w:t>
            </w:r>
          </w:p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lei/mc</w:t>
            </w:r>
          </w:p>
        </w:tc>
        <w:tc>
          <w:tcPr>
            <w:tcW w:w="3780" w:type="dxa"/>
            <w:vMerge w:val="restart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  <w:proofErr w:type="spellEnd"/>
          </w:p>
        </w:tc>
      </w:tr>
      <w:tr w:rsidR="00026309" w:rsidTr="00026309">
        <w:trPr>
          <w:trHeight w:val="315"/>
        </w:trPr>
        <w:tc>
          <w:tcPr>
            <w:tcW w:w="1098" w:type="dxa"/>
            <w:vMerge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1020" w:type="dxa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 TVA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309" w:rsidTr="00026309">
        <w:tc>
          <w:tcPr>
            <w:tcW w:w="1098" w:type="dxa"/>
          </w:tcPr>
          <w:p w:rsidR="00026309" w:rsidRDefault="00026309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026309" w:rsidRDefault="00026309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026309" w:rsidRDefault="00026309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026309" w:rsidRDefault="00026309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026309" w:rsidRDefault="00C72E2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Prețul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include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doborârea,fasonarea,curățirea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crengi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transportul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sediul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ASPZV</w:t>
            </w:r>
          </w:p>
        </w:tc>
      </w:tr>
      <w:tr w:rsidR="00C72E21" w:rsidTr="00016138">
        <w:trPr>
          <w:trHeight w:val="70"/>
        </w:trPr>
        <w:tc>
          <w:tcPr>
            <w:tcW w:w="1098" w:type="dxa"/>
          </w:tcPr>
          <w:p w:rsidR="00C72E21" w:rsidRDefault="00C72E2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6905</w:t>
            </w:r>
          </w:p>
        </w:tc>
        <w:tc>
          <w:tcPr>
            <w:tcW w:w="2430" w:type="dxa"/>
          </w:tcPr>
          <w:p w:rsidR="00C72E21" w:rsidRDefault="00C72E2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</w:t>
            </w:r>
          </w:p>
        </w:tc>
        <w:tc>
          <w:tcPr>
            <w:tcW w:w="960" w:type="dxa"/>
          </w:tcPr>
          <w:p w:rsidR="00C72E21" w:rsidRDefault="00591422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C72E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>8,79</w:t>
            </w:r>
          </w:p>
        </w:tc>
        <w:tc>
          <w:tcPr>
            <w:tcW w:w="1020" w:type="dxa"/>
          </w:tcPr>
          <w:p w:rsidR="00C72E21" w:rsidRDefault="00C72E2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>7,56</w:t>
            </w:r>
          </w:p>
        </w:tc>
        <w:tc>
          <w:tcPr>
            <w:tcW w:w="3780" w:type="dxa"/>
          </w:tcPr>
          <w:p w:rsidR="00C72E21" w:rsidRDefault="006B7EDA" w:rsidP="006B7ED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Rărituri</w:t>
            </w:r>
            <w:proofErr w:type="spellEnd"/>
          </w:p>
        </w:tc>
      </w:tr>
      <w:tr w:rsidR="00026309" w:rsidTr="00026309">
        <w:tc>
          <w:tcPr>
            <w:tcW w:w="1098" w:type="dxa"/>
          </w:tcPr>
          <w:p w:rsidR="00026309" w:rsidRDefault="00C72E2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6906</w:t>
            </w:r>
          </w:p>
        </w:tc>
        <w:tc>
          <w:tcPr>
            <w:tcW w:w="2430" w:type="dxa"/>
          </w:tcPr>
          <w:p w:rsidR="00026309" w:rsidRDefault="00C72E21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173</w:t>
            </w:r>
          </w:p>
        </w:tc>
        <w:tc>
          <w:tcPr>
            <w:tcW w:w="960" w:type="dxa"/>
          </w:tcPr>
          <w:p w:rsidR="00026309" w:rsidRDefault="00591422" w:rsidP="00C7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C72E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>8.79</w:t>
            </w:r>
          </w:p>
        </w:tc>
        <w:tc>
          <w:tcPr>
            <w:tcW w:w="1020" w:type="dxa"/>
          </w:tcPr>
          <w:p w:rsidR="00026309" w:rsidRDefault="00C72E21" w:rsidP="00C7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>7,56</w:t>
            </w:r>
          </w:p>
        </w:tc>
        <w:tc>
          <w:tcPr>
            <w:tcW w:w="3780" w:type="dxa"/>
            <w:vMerge w:val="restart"/>
          </w:tcPr>
          <w:p w:rsidR="00026309" w:rsidRDefault="006B7EDA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Rărituri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Rărituri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Rărituri</w:t>
            </w:r>
            <w:proofErr w:type="spellEnd"/>
          </w:p>
        </w:tc>
      </w:tr>
      <w:tr w:rsidR="00026309" w:rsidTr="00026309">
        <w:tc>
          <w:tcPr>
            <w:tcW w:w="1098" w:type="dxa"/>
          </w:tcPr>
          <w:p w:rsidR="00026309" w:rsidRDefault="00C72E2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6907</w:t>
            </w:r>
          </w:p>
        </w:tc>
        <w:tc>
          <w:tcPr>
            <w:tcW w:w="2430" w:type="dxa"/>
          </w:tcPr>
          <w:p w:rsidR="00026309" w:rsidRDefault="00C72E21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296</w:t>
            </w:r>
          </w:p>
        </w:tc>
        <w:tc>
          <w:tcPr>
            <w:tcW w:w="960" w:type="dxa"/>
          </w:tcPr>
          <w:p w:rsidR="00026309" w:rsidRDefault="006B7EDA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98,79</w:t>
            </w:r>
          </w:p>
        </w:tc>
        <w:tc>
          <w:tcPr>
            <w:tcW w:w="1020" w:type="dxa"/>
          </w:tcPr>
          <w:p w:rsidR="00026309" w:rsidRDefault="00C72E21" w:rsidP="00C7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>17,56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309" w:rsidTr="00C72E21">
        <w:trPr>
          <w:trHeight w:val="107"/>
        </w:trPr>
        <w:tc>
          <w:tcPr>
            <w:tcW w:w="1098" w:type="dxa"/>
          </w:tcPr>
          <w:p w:rsidR="00026309" w:rsidRDefault="00C72E21" w:rsidP="004E3E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6908</w:t>
            </w:r>
          </w:p>
        </w:tc>
        <w:tc>
          <w:tcPr>
            <w:tcW w:w="2430" w:type="dxa"/>
          </w:tcPr>
          <w:p w:rsidR="00026309" w:rsidRDefault="00591422" w:rsidP="00C7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2E21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960" w:type="dxa"/>
          </w:tcPr>
          <w:p w:rsidR="00026309" w:rsidRDefault="006B7EDA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98,79</w:t>
            </w:r>
          </w:p>
        </w:tc>
        <w:tc>
          <w:tcPr>
            <w:tcW w:w="1020" w:type="dxa"/>
          </w:tcPr>
          <w:p w:rsidR="00026309" w:rsidRDefault="00C72E21" w:rsidP="00C7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>17,56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E21" w:rsidTr="00026309">
        <w:tc>
          <w:tcPr>
            <w:tcW w:w="1098" w:type="dxa"/>
          </w:tcPr>
          <w:p w:rsidR="00C72E21" w:rsidRDefault="00C72E21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6909</w:t>
            </w:r>
          </w:p>
        </w:tc>
        <w:tc>
          <w:tcPr>
            <w:tcW w:w="2430" w:type="dxa"/>
          </w:tcPr>
          <w:p w:rsidR="00C72E21" w:rsidRDefault="00C72E21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16</w:t>
            </w:r>
          </w:p>
        </w:tc>
        <w:tc>
          <w:tcPr>
            <w:tcW w:w="960" w:type="dxa"/>
          </w:tcPr>
          <w:p w:rsidR="00C72E21" w:rsidRDefault="006B7EDA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98,79</w:t>
            </w:r>
          </w:p>
        </w:tc>
        <w:tc>
          <w:tcPr>
            <w:tcW w:w="1020" w:type="dxa"/>
          </w:tcPr>
          <w:p w:rsidR="00C72E21" w:rsidRDefault="00C72E21" w:rsidP="0059142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>17,56</w:t>
            </w:r>
          </w:p>
        </w:tc>
        <w:tc>
          <w:tcPr>
            <w:tcW w:w="3780" w:type="dxa"/>
          </w:tcPr>
          <w:p w:rsidR="00C72E21" w:rsidRDefault="00591422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igienă</w:t>
            </w:r>
            <w:proofErr w:type="spellEnd"/>
          </w:p>
        </w:tc>
      </w:tr>
      <w:tr w:rsidR="00591422" w:rsidTr="00026309">
        <w:tc>
          <w:tcPr>
            <w:tcW w:w="1098" w:type="dxa"/>
          </w:tcPr>
          <w:p w:rsidR="00591422" w:rsidRDefault="00591422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6982</w:t>
            </w:r>
          </w:p>
        </w:tc>
        <w:tc>
          <w:tcPr>
            <w:tcW w:w="2430" w:type="dxa"/>
          </w:tcPr>
          <w:p w:rsidR="00591422" w:rsidRDefault="00591422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132</w:t>
            </w:r>
          </w:p>
        </w:tc>
        <w:tc>
          <w:tcPr>
            <w:tcW w:w="960" w:type="dxa"/>
          </w:tcPr>
          <w:p w:rsidR="00591422" w:rsidRDefault="00591422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>,79</w:t>
            </w:r>
          </w:p>
        </w:tc>
        <w:tc>
          <w:tcPr>
            <w:tcW w:w="1020" w:type="dxa"/>
          </w:tcPr>
          <w:p w:rsidR="00591422" w:rsidRDefault="00591422" w:rsidP="0059142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117,</w:t>
            </w:r>
            <w:r w:rsidR="006B7EDA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3780" w:type="dxa"/>
          </w:tcPr>
          <w:p w:rsidR="00591422" w:rsidRDefault="00591422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igienă</w:t>
            </w:r>
            <w:proofErr w:type="spellEnd"/>
          </w:p>
        </w:tc>
      </w:tr>
      <w:tr w:rsidR="00255742" w:rsidTr="00026309">
        <w:tc>
          <w:tcPr>
            <w:tcW w:w="1098" w:type="dxa"/>
          </w:tcPr>
          <w:p w:rsidR="00255742" w:rsidRDefault="00255742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6952</w:t>
            </w:r>
          </w:p>
        </w:tc>
        <w:tc>
          <w:tcPr>
            <w:tcW w:w="2430" w:type="dxa"/>
          </w:tcPr>
          <w:p w:rsidR="00255742" w:rsidRDefault="00255742" w:rsidP="00C72E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66</w:t>
            </w:r>
          </w:p>
        </w:tc>
        <w:tc>
          <w:tcPr>
            <w:tcW w:w="960" w:type="dxa"/>
          </w:tcPr>
          <w:p w:rsidR="00255742" w:rsidRDefault="006B7EDA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98,79</w:t>
            </w:r>
          </w:p>
        </w:tc>
        <w:tc>
          <w:tcPr>
            <w:tcW w:w="1020" w:type="dxa"/>
          </w:tcPr>
          <w:p w:rsidR="00255742" w:rsidRDefault="006B7EDA" w:rsidP="0059142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119,56</w:t>
            </w:r>
          </w:p>
        </w:tc>
        <w:tc>
          <w:tcPr>
            <w:tcW w:w="3780" w:type="dxa"/>
          </w:tcPr>
          <w:p w:rsidR="00255742" w:rsidRDefault="00255742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accidentale</w:t>
            </w:r>
            <w:proofErr w:type="spellEnd"/>
          </w:p>
        </w:tc>
      </w:tr>
    </w:tbl>
    <w:p w:rsidR="00026309" w:rsidRDefault="00026309" w:rsidP="00026309"/>
    <w:p w:rsidR="00150B18" w:rsidRPr="00150B18" w:rsidRDefault="00150B18" w:rsidP="00026309">
      <w:pPr>
        <w:rPr>
          <w:b/>
          <w:sz w:val="24"/>
          <w:szCs w:val="24"/>
        </w:rPr>
      </w:pPr>
      <w:r>
        <w:t xml:space="preserve">           </w:t>
      </w:r>
      <w:r w:rsidRPr="00150B18">
        <w:rPr>
          <w:b/>
        </w:rPr>
        <w:t xml:space="preserve">  </w:t>
      </w:r>
      <w:proofErr w:type="gramStart"/>
      <w:r w:rsidRPr="00150B18">
        <w:rPr>
          <w:b/>
          <w:sz w:val="24"/>
          <w:szCs w:val="24"/>
        </w:rPr>
        <w:t xml:space="preserve">NOTĂ </w:t>
      </w:r>
      <w:r>
        <w:rPr>
          <w:b/>
          <w:sz w:val="24"/>
          <w:szCs w:val="24"/>
        </w:rPr>
        <w:t>:</w:t>
      </w:r>
      <w:proofErr w:type="gramEnd"/>
      <w:r w:rsidRPr="00150B18">
        <w:rPr>
          <w:b/>
          <w:sz w:val="24"/>
          <w:szCs w:val="24"/>
        </w:rPr>
        <w:t xml:space="preserve"> </w:t>
      </w:r>
      <w:proofErr w:type="spellStart"/>
      <w:r w:rsidRPr="00150B18">
        <w:rPr>
          <w:b/>
          <w:sz w:val="24"/>
          <w:szCs w:val="24"/>
        </w:rPr>
        <w:t>Prețul</w:t>
      </w:r>
      <w:proofErr w:type="spellEnd"/>
      <w:r w:rsidRPr="00150B18">
        <w:rPr>
          <w:b/>
          <w:sz w:val="24"/>
          <w:szCs w:val="24"/>
        </w:rPr>
        <w:t xml:space="preserve"> de </w:t>
      </w:r>
      <w:proofErr w:type="spellStart"/>
      <w:r w:rsidRPr="00150B18">
        <w:rPr>
          <w:b/>
          <w:sz w:val="24"/>
          <w:szCs w:val="24"/>
        </w:rPr>
        <w:t>exploatare</w:t>
      </w:r>
      <w:proofErr w:type="spellEnd"/>
      <w:r w:rsidRPr="00150B18">
        <w:rPr>
          <w:b/>
          <w:sz w:val="24"/>
          <w:szCs w:val="24"/>
        </w:rPr>
        <w:t xml:space="preserve"> </w:t>
      </w:r>
      <w:proofErr w:type="spellStart"/>
      <w:r w:rsidRPr="00150B18">
        <w:rPr>
          <w:b/>
          <w:sz w:val="24"/>
          <w:szCs w:val="24"/>
        </w:rPr>
        <w:t>și</w:t>
      </w:r>
      <w:proofErr w:type="spellEnd"/>
      <w:r w:rsidRPr="00150B18">
        <w:rPr>
          <w:b/>
          <w:sz w:val="24"/>
          <w:szCs w:val="24"/>
        </w:rPr>
        <w:t xml:space="preserve"> tran</w:t>
      </w:r>
      <w:r w:rsidR="00DE0B18">
        <w:rPr>
          <w:b/>
          <w:sz w:val="24"/>
          <w:szCs w:val="24"/>
        </w:rPr>
        <w:t xml:space="preserve">sport </w:t>
      </w:r>
      <w:proofErr w:type="spellStart"/>
      <w:r w:rsidR="00DE0B18">
        <w:rPr>
          <w:b/>
          <w:sz w:val="24"/>
          <w:szCs w:val="24"/>
        </w:rPr>
        <w:t>pentru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cele</w:t>
      </w:r>
      <w:proofErr w:type="spellEnd"/>
      <w:r w:rsidR="00DE0B18">
        <w:rPr>
          <w:b/>
          <w:sz w:val="24"/>
          <w:szCs w:val="24"/>
        </w:rPr>
        <w:t xml:space="preserve"> 7</w:t>
      </w:r>
      <w:r w:rsidRPr="0015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partizi</w:t>
      </w:r>
      <w:proofErr w:type="spellEnd"/>
      <w:r>
        <w:rPr>
          <w:b/>
          <w:sz w:val="24"/>
          <w:szCs w:val="24"/>
        </w:rPr>
        <w:t>,</w:t>
      </w:r>
      <w:r w:rsidRPr="00150B18">
        <w:rPr>
          <w:b/>
          <w:sz w:val="24"/>
          <w:szCs w:val="24"/>
        </w:rPr>
        <w:t xml:space="preserve"> </w:t>
      </w:r>
      <w:proofErr w:type="spellStart"/>
      <w:r w:rsidRPr="00150B18">
        <w:rPr>
          <w:b/>
          <w:sz w:val="24"/>
          <w:szCs w:val="24"/>
        </w:rPr>
        <w:t>este</w:t>
      </w:r>
      <w:proofErr w:type="spellEnd"/>
      <w:r w:rsidRPr="00150B18">
        <w:rPr>
          <w:b/>
          <w:sz w:val="24"/>
          <w:szCs w:val="24"/>
        </w:rPr>
        <w:t xml:space="preserve"> </w:t>
      </w:r>
      <w:proofErr w:type="spellStart"/>
      <w:r w:rsidRPr="00150B18">
        <w:rPr>
          <w:b/>
          <w:sz w:val="24"/>
          <w:szCs w:val="24"/>
        </w:rPr>
        <w:t>st</w:t>
      </w:r>
      <w:r w:rsidR="00DE0B18">
        <w:rPr>
          <w:b/>
          <w:sz w:val="24"/>
          <w:szCs w:val="24"/>
        </w:rPr>
        <w:t>abilit</w:t>
      </w:r>
      <w:proofErr w:type="spellEnd"/>
      <w:r w:rsidR="00DE0B18">
        <w:rPr>
          <w:b/>
          <w:sz w:val="24"/>
          <w:szCs w:val="24"/>
        </w:rPr>
        <w:t xml:space="preserve"> la </w:t>
      </w:r>
      <w:proofErr w:type="spellStart"/>
      <w:r w:rsidR="00DE0B18">
        <w:rPr>
          <w:b/>
          <w:sz w:val="24"/>
          <w:szCs w:val="24"/>
        </w:rPr>
        <w:t>valoarea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medie</w:t>
      </w:r>
      <w:proofErr w:type="spellEnd"/>
      <w:r w:rsidR="00DE0B18">
        <w:rPr>
          <w:b/>
          <w:sz w:val="24"/>
          <w:szCs w:val="24"/>
        </w:rPr>
        <w:t xml:space="preserve">  conform </w:t>
      </w:r>
      <w:proofErr w:type="spellStart"/>
      <w:r w:rsidR="00DE0B18">
        <w:rPr>
          <w:b/>
          <w:sz w:val="24"/>
          <w:szCs w:val="24"/>
        </w:rPr>
        <w:t>tabelului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tehnico</w:t>
      </w:r>
      <w:proofErr w:type="spellEnd"/>
      <w:r w:rsidR="00DE0B18">
        <w:rPr>
          <w:b/>
          <w:sz w:val="24"/>
          <w:szCs w:val="24"/>
        </w:rPr>
        <w:t xml:space="preserve">-economic de </w:t>
      </w:r>
      <w:proofErr w:type="spellStart"/>
      <w:r w:rsidR="00DE0B18">
        <w:rPr>
          <w:b/>
          <w:sz w:val="24"/>
          <w:szCs w:val="24"/>
        </w:rPr>
        <w:t>fundamentare</w:t>
      </w:r>
      <w:proofErr w:type="spellEnd"/>
      <w:r w:rsidR="00DE0B18">
        <w:rPr>
          <w:b/>
          <w:sz w:val="24"/>
          <w:szCs w:val="24"/>
        </w:rPr>
        <w:t xml:space="preserve"> a </w:t>
      </w:r>
      <w:proofErr w:type="spellStart"/>
      <w:r w:rsidR="00DE0B18">
        <w:rPr>
          <w:b/>
          <w:sz w:val="24"/>
          <w:szCs w:val="24"/>
        </w:rPr>
        <w:t>prețurilor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întocmit</w:t>
      </w:r>
      <w:proofErr w:type="spellEnd"/>
      <w:r w:rsidR="00DE0B18">
        <w:rPr>
          <w:b/>
          <w:sz w:val="24"/>
          <w:szCs w:val="24"/>
        </w:rPr>
        <w:t xml:space="preserve"> de </w:t>
      </w:r>
      <w:proofErr w:type="spellStart"/>
      <w:r w:rsidR="00DE0B18">
        <w:rPr>
          <w:b/>
          <w:sz w:val="24"/>
          <w:szCs w:val="24"/>
        </w:rPr>
        <w:t>O.S.Tg.Mureș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pentru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fiecare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partidă</w:t>
      </w:r>
      <w:proofErr w:type="spellEnd"/>
      <w:r w:rsidR="00DE0B18">
        <w:rPr>
          <w:b/>
          <w:sz w:val="24"/>
          <w:szCs w:val="24"/>
        </w:rPr>
        <w:t xml:space="preserve"> </w:t>
      </w:r>
      <w:proofErr w:type="spellStart"/>
      <w:r w:rsidR="00DE0B18">
        <w:rPr>
          <w:b/>
          <w:sz w:val="24"/>
          <w:szCs w:val="24"/>
        </w:rPr>
        <w:t>în</w:t>
      </w:r>
      <w:proofErr w:type="spellEnd"/>
      <w:r w:rsidR="00DE0B18">
        <w:rPr>
          <w:b/>
          <w:sz w:val="24"/>
          <w:szCs w:val="24"/>
        </w:rPr>
        <w:t xml:space="preserve"> parte.</w:t>
      </w:r>
    </w:p>
    <w:p w:rsidR="00026309" w:rsidRPr="00150B18" w:rsidRDefault="00026309" w:rsidP="00026309">
      <w:pPr>
        <w:rPr>
          <w:b/>
        </w:rPr>
      </w:pPr>
    </w:p>
    <w:p w:rsidR="00026309" w:rsidRPr="00150B18" w:rsidRDefault="00591422" w:rsidP="009E304E">
      <w:pPr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  <w:r w:rsidRPr="00150B18">
        <w:rPr>
          <w:b/>
        </w:rPr>
        <w:t xml:space="preserve">                                                                           </w:t>
      </w:r>
    </w:p>
    <w:p w:rsidR="009E304E" w:rsidRPr="00026309" w:rsidRDefault="009E304E" w:rsidP="009E304E">
      <w:pPr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26309" w:rsidRPr="00026309" w:rsidRDefault="00026309" w:rsidP="00026309">
      <w:pPr>
        <w:tabs>
          <w:tab w:val="left" w:pos="6735"/>
        </w:tabs>
        <w:rPr>
          <w:rFonts w:ascii="Times New Roman" w:hAnsi="Times New Roman"/>
          <w:sz w:val="24"/>
          <w:szCs w:val="24"/>
        </w:rPr>
      </w:pPr>
    </w:p>
    <w:sectPr w:rsidR="00026309" w:rsidRPr="00026309" w:rsidSect="00444185">
      <w:pgSz w:w="11906" w:h="16838" w:code="9"/>
      <w:pgMar w:top="993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56"/>
    <w:rsid w:val="00016138"/>
    <w:rsid w:val="00026309"/>
    <w:rsid w:val="00077EBA"/>
    <w:rsid w:val="000F14E3"/>
    <w:rsid w:val="00105372"/>
    <w:rsid w:val="00130EBB"/>
    <w:rsid w:val="001479CD"/>
    <w:rsid w:val="00150B18"/>
    <w:rsid w:val="001A7B90"/>
    <w:rsid w:val="001C0986"/>
    <w:rsid w:val="001D4DCD"/>
    <w:rsid w:val="001D523E"/>
    <w:rsid w:val="00247EF2"/>
    <w:rsid w:val="00255742"/>
    <w:rsid w:val="002C0EE9"/>
    <w:rsid w:val="00444185"/>
    <w:rsid w:val="004D65FA"/>
    <w:rsid w:val="004E3EA2"/>
    <w:rsid w:val="004F3FE5"/>
    <w:rsid w:val="00542958"/>
    <w:rsid w:val="00572CA2"/>
    <w:rsid w:val="00591422"/>
    <w:rsid w:val="006140BC"/>
    <w:rsid w:val="00635537"/>
    <w:rsid w:val="00657DB9"/>
    <w:rsid w:val="006622B0"/>
    <w:rsid w:val="00673F87"/>
    <w:rsid w:val="006B7EDA"/>
    <w:rsid w:val="006C671E"/>
    <w:rsid w:val="006D7555"/>
    <w:rsid w:val="006F467A"/>
    <w:rsid w:val="006F7EAA"/>
    <w:rsid w:val="00707821"/>
    <w:rsid w:val="007541B2"/>
    <w:rsid w:val="00804474"/>
    <w:rsid w:val="008C5B2C"/>
    <w:rsid w:val="008F2D4E"/>
    <w:rsid w:val="0091683D"/>
    <w:rsid w:val="009E304E"/>
    <w:rsid w:val="00A34FBE"/>
    <w:rsid w:val="00A62AE9"/>
    <w:rsid w:val="00A7265C"/>
    <w:rsid w:val="00A9552A"/>
    <w:rsid w:val="00B005F3"/>
    <w:rsid w:val="00B344A1"/>
    <w:rsid w:val="00B35D5F"/>
    <w:rsid w:val="00C72E21"/>
    <w:rsid w:val="00CC33ED"/>
    <w:rsid w:val="00D87D56"/>
    <w:rsid w:val="00DE0B18"/>
    <w:rsid w:val="00E043DC"/>
    <w:rsid w:val="00E11F65"/>
    <w:rsid w:val="00E30FD5"/>
    <w:rsid w:val="00E87F86"/>
    <w:rsid w:val="00EB6D57"/>
    <w:rsid w:val="00F40523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5F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7D56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D87D56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87D56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A7265C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table" w:styleId="TableGrid">
    <w:name w:val="Table Grid"/>
    <w:basedOn w:val="TableNormal"/>
    <w:uiPriority w:val="59"/>
    <w:rsid w:val="0002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4441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58"/>
    <w:rPr>
      <w:rFonts w:ascii="Tahoma" w:eastAsia="Calibr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5F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7D56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D87D56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87D56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A7265C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table" w:styleId="TableGrid">
    <w:name w:val="Table Grid"/>
    <w:basedOn w:val="TableNormal"/>
    <w:uiPriority w:val="59"/>
    <w:rsid w:val="0002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4441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58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1093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5</cp:revision>
  <cp:lastPrinted>2018-06-26T10:52:00Z</cp:lastPrinted>
  <dcterms:created xsi:type="dcterms:W3CDTF">2018-06-26T08:45:00Z</dcterms:created>
  <dcterms:modified xsi:type="dcterms:W3CDTF">2018-06-26T11:29:00Z</dcterms:modified>
</cp:coreProperties>
</file>