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F8F88" w14:textId="6DDA4BA7" w:rsidR="001A1810" w:rsidRPr="00D56E7F" w:rsidRDefault="00DF3A88">
      <w:pPr>
        <w:rPr>
          <w:lang w:val="ro-RO"/>
        </w:rPr>
      </w:pPr>
      <w:bookmarkStart w:id="0" w:name="_GoBack"/>
      <w:bookmarkEnd w:id="0"/>
      <w:r w:rsidRPr="00D56E7F">
        <w:rPr>
          <w:noProof/>
          <w:lang w:val="ro-RO" w:eastAsia="ro-RO"/>
        </w:rPr>
        <w:drawing>
          <wp:anchor distT="0" distB="0" distL="114300" distR="114300" simplePos="0" relativeHeight="251657216" behindDoc="1" locked="0" layoutInCell="0" allowOverlap="1" wp14:anchorId="4CD20F87" wp14:editId="31AA9F43">
            <wp:simplePos x="0" y="0"/>
            <wp:positionH relativeFrom="column">
              <wp:posOffset>635</wp:posOffset>
            </wp:positionH>
            <wp:positionV relativeFrom="paragraph">
              <wp:posOffset>-77470</wp:posOffset>
            </wp:positionV>
            <wp:extent cx="548640" cy="82296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1A1810" w:rsidRPr="00D56E7F">
        <w:rPr>
          <w:lang w:val="ro-RO"/>
        </w:rPr>
        <w:t>ROMÂNIA</w:t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  <w:t xml:space="preserve">   </w:t>
      </w:r>
      <w:r w:rsidR="00CE4FAA">
        <w:rPr>
          <w:lang w:val="ro-RO"/>
        </w:rPr>
        <w:t xml:space="preserve">        </w:t>
      </w:r>
      <w:r w:rsidR="00154643">
        <w:rPr>
          <w:lang w:val="ro-RO"/>
        </w:rPr>
        <w:t xml:space="preserve">    </w:t>
      </w:r>
      <w:r w:rsidR="00154643" w:rsidRPr="00E7063C">
        <w:rPr>
          <w:b/>
          <w:lang w:val="ro-RO"/>
        </w:rPr>
        <w:t>Varianta  II</w:t>
      </w:r>
    </w:p>
    <w:p w14:paraId="7ED2252D" w14:textId="77777777" w:rsidR="001A1810" w:rsidRPr="00D56E7F" w:rsidRDefault="001A1810">
      <w:pPr>
        <w:rPr>
          <w:lang w:val="ro-RO"/>
        </w:rPr>
      </w:pPr>
      <w:r w:rsidRPr="00D56E7F">
        <w:rPr>
          <w:lang w:val="ro-RO"/>
        </w:rPr>
        <w:t>JUDEŢUL MUREŞ</w:t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  <w:t xml:space="preserve">   </w:t>
      </w:r>
    </w:p>
    <w:p w14:paraId="5EE92835" w14:textId="77777777" w:rsidR="001A1810" w:rsidRPr="00D56E7F" w:rsidRDefault="001A1810">
      <w:pPr>
        <w:rPr>
          <w:lang w:val="ro-RO"/>
        </w:rPr>
      </w:pPr>
      <w:r w:rsidRPr="00D56E7F">
        <w:rPr>
          <w:lang w:val="ro-RO"/>
        </w:rPr>
        <w:t xml:space="preserve">MUNICIPIULUI TÎRGU-MUREŞ </w:t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  <w:t xml:space="preserve">   </w:t>
      </w:r>
    </w:p>
    <w:p w14:paraId="31B852A5" w14:textId="493C4D96" w:rsidR="001A1810" w:rsidRPr="00D56E7F" w:rsidRDefault="001A1810">
      <w:pPr>
        <w:rPr>
          <w:lang w:val="ro-RO"/>
        </w:rPr>
      </w:pPr>
      <w:r w:rsidRPr="00D56E7F">
        <w:rPr>
          <w:lang w:val="ro-RO"/>
        </w:rPr>
        <w:t>Nr.</w:t>
      </w:r>
      <w:r w:rsidR="009748D0" w:rsidRPr="00D56E7F">
        <w:rPr>
          <w:lang w:val="ro-RO"/>
        </w:rPr>
        <w:t xml:space="preserve"> </w:t>
      </w:r>
      <w:r w:rsidR="009748D0">
        <w:rPr>
          <w:lang w:val="ro-RO"/>
        </w:rPr>
        <w:t>58.729</w:t>
      </w:r>
      <w:r w:rsidRPr="00D56E7F">
        <w:rPr>
          <w:lang w:val="ro-RO"/>
        </w:rPr>
        <w:t xml:space="preserve"> din</w:t>
      </w:r>
      <w:r w:rsidR="009748D0">
        <w:rPr>
          <w:lang w:val="ro-RO"/>
        </w:rPr>
        <w:t xml:space="preserve"> 09.10.2018</w:t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</w:p>
    <w:p w14:paraId="0747522C" w14:textId="77777777" w:rsidR="001A1810" w:rsidRDefault="001A1810">
      <w:pPr>
        <w:rPr>
          <w:lang w:val="ro-RO"/>
        </w:rPr>
      </w:pPr>
    </w:p>
    <w:p w14:paraId="4ADF8858" w14:textId="77777777" w:rsidR="00E7063C" w:rsidRPr="00D56E7F" w:rsidRDefault="00E7063C">
      <w:pPr>
        <w:rPr>
          <w:lang w:val="ro-RO"/>
        </w:rPr>
      </w:pPr>
    </w:p>
    <w:p w14:paraId="5628075F" w14:textId="77777777" w:rsidR="001A1810" w:rsidRPr="00D56E7F" w:rsidRDefault="001A1810">
      <w:pPr>
        <w:pStyle w:val="Heading2"/>
      </w:pPr>
      <w:r w:rsidRPr="00D56E7F">
        <w:t>Expunere de motive</w:t>
      </w:r>
    </w:p>
    <w:p w14:paraId="6879C113" w14:textId="0A230855" w:rsidR="001A1810" w:rsidRPr="00D56E7F" w:rsidRDefault="0080305A" w:rsidP="00E7063C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</w:t>
      </w:r>
      <w:r w:rsidR="00F93FA8">
        <w:rPr>
          <w:b/>
          <w:lang w:val="ro-RO"/>
        </w:rPr>
        <w:t>comple</w:t>
      </w:r>
      <w:r w:rsidR="00227891">
        <w:rPr>
          <w:b/>
          <w:lang w:val="ro-RO"/>
        </w:rPr>
        <w:t>tarea</w:t>
      </w:r>
      <w:r w:rsidR="001A1810" w:rsidRPr="00D56E7F">
        <w:rPr>
          <w:b/>
          <w:lang w:val="ro-RO"/>
        </w:rPr>
        <w:t xml:space="preserve"> </w:t>
      </w:r>
      <w:r w:rsidR="00E7063C">
        <w:rPr>
          <w:b/>
          <w:lang w:val="ro-RO"/>
        </w:rPr>
        <w:t>H</w:t>
      </w:r>
      <w:r w:rsidR="008F7223">
        <w:rPr>
          <w:b/>
          <w:lang w:val="ro-RO"/>
        </w:rPr>
        <w:t>.</w:t>
      </w:r>
      <w:r w:rsidR="00E7063C">
        <w:rPr>
          <w:b/>
          <w:lang w:val="ro-RO"/>
        </w:rPr>
        <w:t>C</w:t>
      </w:r>
      <w:r w:rsidR="008F7223">
        <w:rPr>
          <w:b/>
          <w:lang w:val="ro-RO"/>
        </w:rPr>
        <w:t>.</w:t>
      </w:r>
      <w:r w:rsidR="00E7063C">
        <w:rPr>
          <w:b/>
          <w:lang w:val="ro-RO"/>
        </w:rPr>
        <w:t>L</w:t>
      </w:r>
      <w:r w:rsidR="008F7223">
        <w:rPr>
          <w:b/>
          <w:lang w:val="ro-RO"/>
        </w:rPr>
        <w:t>.</w:t>
      </w:r>
      <w:r w:rsidR="00E7063C">
        <w:rPr>
          <w:b/>
          <w:lang w:val="ro-RO"/>
        </w:rPr>
        <w:t xml:space="preserve"> nr. 209 din 29 iunie 2017 referitoare la aprobarea </w:t>
      </w:r>
      <w:r w:rsidR="001A1810" w:rsidRPr="00D56E7F">
        <w:rPr>
          <w:b/>
          <w:lang w:val="ro-RO"/>
        </w:rPr>
        <w:t>Programului de finanțare nerambursabil din bugetul local al municipiului Târgu Mureș, pentru activități nonprofit pentru tineri</w:t>
      </w:r>
      <w:r w:rsidR="00CE4FAA">
        <w:rPr>
          <w:b/>
          <w:lang w:val="ro-RO"/>
        </w:rPr>
        <w:t xml:space="preserve"> </w:t>
      </w:r>
      <w:r w:rsidR="001A1810" w:rsidRPr="00D56E7F">
        <w:rPr>
          <w:b/>
          <w:lang w:val="ro-RO"/>
        </w:rPr>
        <w:t>,,Târgu Mureș Sprijină Tinerii"</w:t>
      </w:r>
    </w:p>
    <w:p w14:paraId="21F0F0C9" w14:textId="77777777" w:rsidR="001A1810" w:rsidRPr="00D56E7F" w:rsidRDefault="001A1810">
      <w:pPr>
        <w:rPr>
          <w:lang w:val="ro-RO"/>
        </w:rPr>
      </w:pPr>
    </w:p>
    <w:p w14:paraId="335224AA" w14:textId="77777777" w:rsidR="001A1810" w:rsidRPr="00D56E7F" w:rsidRDefault="001A1810">
      <w:pPr>
        <w:rPr>
          <w:lang w:val="ro-RO"/>
        </w:rPr>
      </w:pPr>
    </w:p>
    <w:p w14:paraId="715558D5" w14:textId="77777777" w:rsidR="001A1810" w:rsidRPr="00D56E7F" w:rsidRDefault="001A1810">
      <w:pPr>
        <w:rPr>
          <w:lang w:val="ro-RO"/>
        </w:rPr>
      </w:pPr>
    </w:p>
    <w:p w14:paraId="723DE3BA" w14:textId="77777777" w:rsidR="001A1810" w:rsidRPr="00D56E7F" w:rsidRDefault="001A1810">
      <w:pPr>
        <w:ind w:firstLine="709"/>
        <w:rPr>
          <w:lang w:val="ro-RO"/>
        </w:rPr>
      </w:pPr>
    </w:p>
    <w:p w14:paraId="4B565C9E" w14:textId="77777777" w:rsidR="001A1810" w:rsidRPr="00D56E7F" w:rsidRDefault="001A1810">
      <w:pPr>
        <w:ind w:firstLine="709"/>
        <w:rPr>
          <w:szCs w:val="24"/>
          <w:lang w:val="ro-RO"/>
        </w:rPr>
      </w:pPr>
    </w:p>
    <w:p w14:paraId="4B2BF197" w14:textId="77777777" w:rsidR="001A1810" w:rsidRPr="00CA57FD" w:rsidRDefault="007C39C8" w:rsidP="009748D0">
      <w:pPr>
        <w:ind w:firstLine="709"/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>Ținând cont de:</w:t>
      </w:r>
      <w:r w:rsidR="00C36988" w:rsidRPr="00CA57FD">
        <w:rPr>
          <w:szCs w:val="24"/>
          <w:lang w:val="ro-RO"/>
        </w:rPr>
        <w:t xml:space="preserve"> </w:t>
      </w:r>
      <w:r w:rsidR="001A1810" w:rsidRPr="00CA57FD">
        <w:rPr>
          <w:szCs w:val="24"/>
          <w:lang w:val="ro-RO"/>
        </w:rPr>
        <w:t>Prevederile Legii nr. 273/2006 privind finanțele publice locale; cu modificările și completările ulterioare;</w:t>
      </w:r>
    </w:p>
    <w:p w14:paraId="6FDFFFAD" w14:textId="77777777" w:rsidR="001A1810" w:rsidRPr="00CA57FD" w:rsidRDefault="001A1810" w:rsidP="009748D0">
      <w:pPr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 xml:space="preserve">În baza prevederilor Legii nr. 350/2005 privind regimul finanțărilor nerambursabile din fonduri publice alocate pentru activități nonprofit de interes general, cu modificările și completările ulterioare; </w:t>
      </w:r>
    </w:p>
    <w:p w14:paraId="7F60772C" w14:textId="77777777" w:rsidR="006B6C41" w:rsidRPr="00CA57FD" w:rsidRDefault="003A4319" w:rsidP="009748D0">
      <w:pPr>
        <w:autoSpaceDE w:val="0"/>
        <w:autoSpaceDN w:val="0"/>
        <w:adjustRightInd w:val="0"/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>Din program vor beneficia organizaţiile neguvernamentale de tineret care funcţionează în condiţiile Ordonanţei Guvernului nr. 26/2000 cu privire la asociaţii şi fundaţii, aprobată cu modificări şi completări prin Legea nr. 246/2005</w:t>
      </w:r>
      <w:r w:rsidR="006B6C41" w:rsidRPr="00CA57FD">
        <w:rPr>
          <w:szCs w:val="24"/>
          <w:lang w:val="ro-RO"/>
        </w:rPr>
        <w:t>, şi care îndeplinesc, cumulativ, următoarele criterii:</w:t>
      </w:r>
    </w:p>
    <w:p w14:paraId="32C8BF68" w14:textId="77777777" w:rsidR="006B6C41" w:rsidRPr="00CA57FD" w:rsidRDefault="006B6C41" w:rsidP="009748D0">
      <w:pPr>
        <w:autoSpaceDE w:val="0"/>
        <w:autoSpaceDN w:val="0"/>
        <w:adjustRightInd w:val="0"/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 xml:space="preserve">    a) scopul prevăzut în statut vizează direct domeniul tineretului, iar pentru realizarea acestuia majoritatea obiectivelor asumate sunt adresate tinerilor;</w:t>
      </w:r>
    </w:p>
    <w:p w14:paraId="5A63CC53" w14:textId="77777777" w:rsidR="006B6C41" w:rsidRPr="00CA57FD" w:rsidRDefault="006B6C41" w:rsidP="009748D0">
      <w:pPr>
        <w:autoSpaceDE w:val="0"/>
        <w:autoSpaceDN w:val="0"/>
        <w:adjustRightInd w:val="0"/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 xml:space="preserve">    b) cel puţin două treimi din numărul total al persoanelor fizice din cadrul structurilor constitutive membre sunt tineri.</w:t>
      </w:r>
    </w:p>
    <w:p w14:paraId="113A8FE7" w14:textId="77777777" w:rsidR="003A4319" w:rsidRPr="00CA57FD" w:rsidRDefault="003A4319" w:rsidP="009748D0">
      <w:pPr>
        <w:jc w:val="both"/>
        <w:rPr>
          <w:szCs w:val="24"/>
          <w:lang w:val="ro-RO"/>
        </w:rPr>
      </w:pPr>
    </w:p>
    <w:p w14:paraId="0EAF3FAD" w14:textId="67DA6877" w:rsidR="001A1810" w:rsidRPr="00CA57FD" w:rsidRDefault="007C39C8" w:rsidP="009748D0">
      <w:pPr>
        <w:ind w:firstLine="720"/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>Propunem aprobarea</w:t>
      </w:r>
      <w:r w:rsidR="009553DC">
        <w:rPr>
          <w:szCs w:val="24"/>
          <w:lang w:val="ro-RO"/>
        </w:rPr>
        <w:t xml:space="preserve"> și </w:t>
      </w:r>
      <w:r w:rsidR="009553DC" w:rsidRPr="009553DC">
        <w:rPr>
          <w:szCs w:val="24"/>
          <w:lang w:val="ro-RO"/>
        </w:rPr>
        <w:t xml:space="preserve">completarea </w:t>
      </w:r>
      <w:r w:rsidR="009553DC" w:rsidRPr="009553DC">
        <w:rPr>
          <w:lang w:val="ro-RO"/>
        </w:rPr>
        <w:t>HCL nr. 209 din 29 iunie 2017</w:t>
      </w:r>
      <w:r w:rsidRPr="009553DC">
        <w:rPr>
          <w:szCs w:val="24"/>
          <w:lang w:val="ro-RO"/>
        </w:rPr>
        <w:t xml:space="preserve"> programului</w:t>
      </w:r>
      <w:r w:rsidR="00EF6E29" w:rsidRPr="00CA57FD">
        <w:rPr>
          <w:szCs w:val="24"/>
          <w:lang w:val="ro-RO"/>
        </w:rPr>
        <w:t xml:space="preserve"> ,,Târgu Mureș Sprijină Tinerii"</w:t>
      </w:r>
      <w:r w:rsidR="00C94515" w:rsidRPr="00CA57FD">
        <w:rPr>
          <w:szCs w:val="24"/>
          <w:lang w:val="ro-RO"/>
        </w:rPr>
        <w:t xml:space="preserve">, program </w:t>
      </w:r>
      <w:r w:rsidR="002B0D2B" w:rsidRPr="00CA57FD">
        <w:rPr>
          <w:szCs w:val="24"/>
          <w:lang w:val="ro-RO"/>
        </w:rPr>
        <w:t>de finanțare nerambursabil din bugetul local al municipiului Târgu Mureș, pentru activități nonprofit pentru tineri</w:t>
      </w:r>
      <w:r w:rsidR="00912514" w:rsidRPr="00CA57FD">
        <w:rPr>
          <w:szCs w:val="24"/>
          <w:lang w:val="ro-RO"/>
        </w:rPr>
        <w:t>.</w:t>
      </w:r>
    </w:p>
    <w:p w14:paraId="742A9082" w14:textId="14D01B6A" w:rsidR="001A1810" w:rsidRPr="00CA57FD" w:rsidRDefault="001A1810" w:rsidP="009748D0">
      <w:pPr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>Am pierdut o mulțime de tineri din orașul nostru. Mulți au plecat în alte orașe sau în străinătate din cauza studiilor. Au descoperit oportunități mult mai bune, și din ace</w:t>
      </w:r>
      <w:r w:rsidR="00CE4FAA">
        <w:rPr>
          <w:szCs w:val="24"/>
          <w:lang w:val="ro-RO"/>
        </w:rPr>
        <w:t>a</w:t>
      </w:r>
      <w:r w:rsidRPr="00CA57FD">
        <w:rPr>
          <w:szCs w:val="24"/>
          <w:lang w:val="ro-RO"/>
        </w:rPr>
        <w:t>stă cauză nu s-au mai întors acasă pentru a le dezvolta studiile. Dar au fost și tineri, care după facultate, nu și-au găsit loc de muncă și au ales de a pleca în alte localități, sau în străinătate.</w:t>
      </w:r>
    </w:p>
    <w:p w14:paraId="1FF6C211" w14:textId="77777777" w:rsidR="00B950C3" w:rsidRPr="00CA57FD" w:rsidRDefault="00B950C3" w:rsidP="009748D0">
      <w:pPr>
        <w:jc w:val="both"/>
        <w:rPr>
          <w:szCs w:val="24"/>
          <w:lang w:val="ro-RO"/>
        </w:rPr>
      </w:pPr>
    </w:p>
    <w:p w14:paraId="587FBCF2" w14:textId="77777777" w:rsidR="00B950C3" w:rsidRPr="00CA57FD" w:rsidRDefault="00C36988" w:rsidP="009748D0">
      <w:pPr>
        <w:pStyle w:val="Default"/>
        <w:ind w:firstLine="720"/>
        <w:jc w:val="both"/>
        <w:rPr>
          <w:lang w:val="ro-RO"/>
        </w:rPr>
      </w:pPr>
      <w:r w:rsidRPr="00CA57FD">
        <w:rPr>
          <w:lang w:val="ro-RO"/>
        </w:rPr>
        <w:t>Evoluția</w:t>
      </w:r>
      <w:r w:rsidR="00B950C3" w:rsidRPr="00CA57FD">
        <w:rPr>
          <w:lang w:val="ro-RO"/>
        </w:rPr>
        <w:t xml:space="preserve"> demografica </w:t>
      </w:r>
    </w:p>
    <w:p w14:paraId="378087A6" w14:textId="6CCD234C" w:rsidR="001A1810" w:rsidRPr="00CA57FD" w:rsidRDefault="00C36988" w:rsidP="009748D0">
      <w:pPr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>Societățile</w:t>
      </w:r>
      <w:r w:rsidR="00B950C3" w:rsidRPr="00CA57FD">
        <w:rPr>
          <w:szCs w:val="24"/>
          <w:lang w:val="ro-RO"/>
        </w:rPr>
        <w:t xml:space="preserve"> noastre </w:t>
      </w:r>
      <w:r w:rsidRPr="00CA57FD">
        <w:rPr>
          <w:szCs w:val="24"/>
          <w:lang w:val="ro-RO"/>
        </w:rPr>
        <w:t>îmbătrânesc</w:t>
      </w:r>
      <w:r w:rsidR="00B950C3" w:rsidRPr="00CA57FD">
        <w:rPr>
          <w:szCs w:val="24"/>
          <w:lang w:val="ro-RO"/>
        </w:rPr>
        <w:t xml:space="preserve">, sub efectul ratei </w:t>
      </w:r>
      <w:r w:rsidRPr="00CA57FD">
        <w:rPr>
          <w:szCs w:val="24"/>
          <w:lang w:val="ro-RO"/>
        </w:rPr>
        <w:t>scăzute</w:t>
      </w:r>
      <w:r w:rsidR="00B950C3" w:rsidRPr="00CA57FD">
        <w:rPr>
          <w:szCs w:val="24"/>
          <w:lang w:val="ro-RO"/>
        </w:rPr>
        <w:t xml:space="preserve"> a </w:t>
      </w:r>
      <w:r w:rsidRPr="00CA57FD">
        <w:rPr>
          <w:szCs w:val="24"/>
          <w:lang w:val="ro-RO"/>
        </w:rPr>
        <w:t>natalității</w:t>
      </w:r>
      <w:r w:rsidR="00B950C3" w:rsidRPr="00CA57FD">
        <w:rPr>
          <w:szCs w:val="24"/>
          <w:lang w:val="ro-RO"/>
        </w:rPr>
        <w:t xml:space="preserve">, conjugat cu o longevitate </w:t>
      </w:r>
      <w:r w:rsidRPr="00CA57FD">
        <w:rPr>
          <w:szCs w:val="24"/>
          <w:lang w:val="ro-RO"/>
        </w:rPr>
        <w:t>crescânda</w:t>
      </w:r>
      <w:r w:rsidR="00B950C3" w:rsidRPr="00CA57FD">
        <w:rPr>
          <w:szCs w:val="24"/>
          <w:lang w:val="ro-RO"/>
        </w:rPr>
        <w:t xml:space="preserve">. Intre anii 2000 si 2020, </w:t>
      </w:r>
      <w:r w:rsidRPr="00CA57FD">
        <w:rPr>
          <w:szCs w:val="24"/>
          <w:lang w:val="ro-RO"/>
        </w:rPr>
        <w:t>proporția</w:t>
      </w:r>
      <w:r w:rsidR="00B950C3" w:rsidRPr="00CA57FD">
        <w:rPr>
          <w:szCs w:val="24"/>
          <w:lang w:val="ro-RO"/>
        </w:rPr>
        <w:t xml:space="preserve"> categoriei de </w:t>
      </w:r>
      <w:r w:rsidRPr="00CA57FD">
        <w:rPr>
          <w:szCs w:val="24"/>
          <w:lang w:val="ro-RO"/>
        </w:rPr>
        <w:t>vârsta</w:t>
      </w:r>
      <w:r w:rsidR="00B950C3" w:rsidRPr="00CA57FD">
        <w:rPr>
          <w:szCs w:val="24"/>
          <w:lang w:val="ro-RO"/>
        </w:rPr>
        <w:t xml:space="preserve"> cuprinsa intre 65-90 de ani va trece de la 16% la 21% din </w:t>
      </w:r>
      <w:r w:rsidRPr="00CA57FD">
        <w:rPr>
          <w:szCs w:val="24"/>
          <w:lang w:val="ro-RO"/>
        </w:rPr>
        <w:t>populația</w:t>
      </w:r>
      <w:r w:rsidR="00B950C3" w:rsidRPr="00CA57FD">
        <w:rPr>
          <w:szCs w:val="24"/>
          <w:lang w:val="ro-RO"/>
        </w:rPr>
        <w:t xml:space="preserve"> totala a Uniunii Europene, in timp ce </w:t>
      </w:r>
      <w:r w:rsidRPr="00CA57FD">
        <w:rPr>
          <w:szCs w:val="24"/>
          <w:lang w:val="ro-RO"/>
        </w:rPr>
        <w:t>proporția</w:t>
      </w:r>
      <w:r w:rsidR="00B950C3" w:rsidRPr="00CA57FD">
        <w:rPr>
          <w:szCs w:val="24"/>
          <w:lang w:val="ro-RO"/>
        </w:rPr>
        <w:t xml:space="preserve"> tinerilor cu </w:t>
      </w:r>
      <w:r w:rsidRPr="00CA57FD">
        <w:rPr>
          <w:szCs w:val="24"/>
          <w:lang w:val="ro-RO"/>
        </w:rPr>
        <w:t>vârste</w:t>
      </w:r>
      <w:r w:rsidR="00B950C3" w:rsidRPr="00CA57FD">
        <w:rPr>
          <w:szCs w:val="24"/>
          <w:lang w:val="ro-RO"/>
        </w:rPr>
        <w:t xml:space="preserve"> cuprinse intre 15-21 de ani nu va mai reprezenta atunci mai mult de 11% - Sursa: Eurostat, Statistici demografice</w:t>
      </w:r>
      <w:r w:rsidR="00CE4FAA">
        <w:rPr>
          <w:szCs w:val="24"/>
          <w:lang w:val="ro-RO"/>
        </w:rPr>
        <w:t>.</w:t>
      </w:r>
      <w:r w:rsidR="00B950C3" w:rsidRPr="00CA57FD">
        <w:rPr>
          <w:szCs w:val="24"/>
          <w:lang w:val="ro-RO"/>
        </w:rPr>
        <w:t xml:space="preserve">  </w:t>
      </w:r>
    </w:p>
    <w:p w14:paraId="58E0CF2F" w14:textId="77777777" w:rsidR="00B950C3" w:rsidRPr="00CA57FD" w:rsidRDefault="00B950C3" w:rsidP="009748D0">
      <w:pPr>
        <w:jc w:val="both"/>
        <w:rPr>
          <w:szCs w:val="24"/>
          <w:lang w:val="ro-RO"/>
        </w:rPr>
      </w:pPr>
    </w:p>
    <w:p w14:paraId="43791CC9" w14:textId="77777777" w:rsidR="001A1810" w:rsidRPr="00CA57FD" w:rsidRDefault="001A1810" w:rsidP="009748D0">
      <w:pPr>
        <w:ind w:firstLine="720"/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>Pentru noi, consilieri local, este important să sprijinim</w:t>
      </w:r>
      <w:r w:rsidR="0016205B" w:rsidRPr="00CA57FD">
        <w:rPr>
          <w:szCs w:val="24"/>
          <w:lang w:val="ro-RO"/>
        </w:rPr>
        <w:t xml:space="preserve"> tinerii</w:t>
      </w:r>
      <w:r w:rsidR="00C41978" w:rsidRPr="00CA57FD">
        <w:rPr>
          <w:szCs w:val="24"/>
          <w:lang w:val="ro-RO"/>
        </w:rPr>
        <w:t xml:space="preserve"> </w:t>
      </w:r>
      <w:r w:rsidR="009A4521" w:rsidRPr="00CA57FD">
        <w:rPr>
          <w:szCs w:val="24"/>
          <w:lang w:val="ro-RO"/>
        </w:rPr>
        <w:t>noștri</w:t>
      </w:r>
      <w:r w:rsidR="0016205B" w:rsidRPr="00CA57FD">
        <w:rPr>
          <w:szCs w:val="24"/>
          <w:lang w:val="ro-RO"/>
        </w:rPr>
        <w:t xml:space="preserve">, </w:t>
      </w:r>
      <w:r w:rsidR="00724BBB" w:rsidRPr="00CA57FD">
        <w:rPr>
          <w:szCs w:val="24"/>
          <w:lang w:val="ro-RO"/>
        </w:rPr>
        <w:t xml:space="preserve">cu </w:t>
      </w:r>
      <w:r w:rsidR="0016205B" w:rsidRPr="00CA57FD">
        <w:rPr>
          <w:szCs w:val="24"/>
          <w:lang w:val="ro-RO"/>
        </w:rPr>
        <w:t>a</w:t>
      </w:r>
      <w:r w:rsidR="00EB3963" w:rsidRPr="00CA57FD">
        <w:rPr>
          <w:szCs w:val="24"/>
          <w:lang w:val="ro-RO"/>
        </w:rPr>
        <w:t>cest program</w:t>
      </w:r>
      <w:r w:rsidR="00C41978" w:rsidRPr="00CA57FD">
        <w:rPr>
          <w:szCs w:val="24"/>
          <w:lang w:val="ro-RO"/>
        </w:rPr>
        <w:t xml:space="preserve"> putem motiva </w:t>
      </w:r>
      <w:r w:rsidR="00E512E9" w:rsidRPr="00CA57FD">
        <w:rPr>
          <w:szCs w:val="24"/>
          <w:lang w:val="ro-RO"/>
        </w:rPr>
        <w:t>să</w:t>
      </w:r>
      <w:r w:rsidRPr="00CA57FD">
        <w:rPr>
          <w:szCs w:val="24"/>
          <w:lang w:val="ro-RO"/>
        </w:rPr>
        <w:t xml:space="preserve"> fie mai activi </w:t>
      </w:r>
      <w:r w:rsidR="00B86B6B" w:rsidRPr="00CA57FD">
        <w:rPr>
          <w:szCs w:val="24"/>
          <w:lang w:val="ro-RO"/>
        </w:rPr>
        <w:t>mai constructivi în</w:t>
      </w:r>
      <w:r w:rsidRPr="00CA57FD">
        <w:rPr>
          <w:szCs w:val="24"/>
          <w:lang w:val="ro-RO"/>
        </w:rPr>
        <w:t xml:space="preserve"> orașul lor natal. </w:t>
      </w:r>
    </w:p>
    <w:p w14:paraId="18521547" w14:textId="77777777" w:rsidR="001A1810" w:rsidRPr="00CA57FD" w:rsidRDefault="001A1810" w:rsidP="009748D0">
      <w:pPr>
        <w:jc w:val="both"/>
        <w:rPr>
          <w:color w:val="000000"/>
          <w:szCs w:val="24"/>
          <w:lang w:val="ro-RO"/>
        </w:rPr>
      </w:pPr>
      <w:r w:rsidRPr="00CA57FD">
        <w:rPr>
          <w:szCs w:val="24"/>
          <w:lang w:val="ro-RO"/>
        </w:rPr>
        <w:t>Prin urmare, vă rug</w:t>
      </w:r>
      <w:r w:rsidRPr="00CA57FD">
        <w:rPr>
          <w:color w:val="000000"/>
          <w:szCs w:val="24"/>
          <w:lang w:val="ro-RO"/>
        </w:rPr>
        <w:t>ăm să acceptați această hotărâre ca să putem acorda</w:t>
      </w:r>
      <w:r w:rsidR="008A4CBA" w:rsidRPr="00CA57FD">
        <w:rPr>
          <w:color w:val="000000"/>
          <w:szCs w:val="24"/>
          <w:lang w:val="ro-RO"/>
        </w:rPr>
        <w:t xml:space="preserve"> noi</w:t>
      </w:r>
      <w:r w:rsidR="00BE56BF" w:rsidRPr="00CA57FD">
        <w:rPr>
          <w:color w:val="000000"/>
          <w:szCs w:val="24"/>
          <w:lang w:val="ro-RO"/>
        </w:rPr>
        <w:t xml:space="preserve"> oportunități</w:t>
      </w:r>
      <w:r w:rsidRPr="00CA57FD">
        <w:rPr>
          <w:color w:val="000000"/>
          <w:szCs w:val="24"/>
          <w:lang w:val="ro-RO"/>
        </w:rPr>
        <w:t xml:space="preserve"> tinerilor, să obțină sprijin prin proiecte, și să poată să atingă propriile lor idei, manifestări, sau mișcări.</w:t>
      </w:r>
    </w:p>
    <w:p w14:paraId="2006F87F" w14:textId="77777777" w:rsidR="001A1810" w:rsidRPr="00CA57FD" w:rsidRDefault="001A1810" w:rsidP="009748D0">
      <w:pPr>
        <w:jc w:val="both"/>
        <w:rPr>
          <w:color w:val="000000"/>
          <w:szCs w:val="24"/>
          <w:lang w:val="ro-RO"/>
        </w:rPr>
      </w:pPr>
      <w:r w:rsidRPr="00CA57FD">
        <w:rPr>
          <w:color w:val="000000"/>
          <w:szCs w:val="24"/>
          <w:lang w:val="ro-RO"/>
        </w:rPr>
        <w:t>Asociațiile de tineret</w:t>
      </w:r>
      <w:r w:rsidR="00A80C1C" w:rsidRPr="00CA57FD">
        <w:rPr>
          <w:color w:val="000000"/>
          <w:szCs w:val="24"/>
          <w:lang w:val="ro-RO"/>
        </w:rPr>
        <w:t>,</w:t>
      </w:r>
      <w:r w:rsidRPr="00CA57FD">
        <w:rPr>
          <w:color w:val="000000"/>
          <w:szCs w:val="24"/>
          <w:lang w:val="ro-RO"/>
        </w:rPr>
        <w:t xml:space="preserve"> fundații</w:t>
      </w:r>
      <w:r w:rsidR="00A80C1C" w:rsidRPr="00CA57FD">
        <w:rPr>
          <w:color w:val="000000"/>
          <w:szCs w:val="24"/>
          <w:lang w:val="ro-RO"/>
        </w:rPr>
        <w:t>,</w:t>
      </w:r>
      <w:r w:rsidRPr="00CA57FD">
        <w:rPr>
          <w:color w:val="000000"/>
          <w:szCs w:val="24"/>
          <w:lang w:val="ro-RO"/>
        </w:rPr>
        <w:t xml:space="preserve"> organizații studențești, într-adevăr se luptă pentru a găsi alte posibilități de a pune în aplicare programele pentru tineret.</w:t>
      </w:r>
    </w:p>
    <w:p w14:paraId="4677E05A" w14:textId="77777777" w:rsidR="001A1810" w:rsidRPr="00D56E7F" w:rsidRDefault="001A1810">
      <w:pPr>
        <w:rPr>
          <w:color w:val="000000"/>
          <w:lang w:val="ro-RO"/>
        </w:rPr>
      </w:pPr>
    </w:p>
    <w:p w14:paraId="7FE6A9B8" w14:textId="77777777" w:rsidR="001A1810" w:rsidRPr="00D56E7F" w:rsidRDefault="001A1810" w:rsidP="006B6C41">
      <w:pPr>
        <w:rPr>
          <w:lang w:val="ro-RO"/>
        </w:rPr>
      </w:pPr>
    </w:p>
    <w:p w14:paraId="4F09ED8E" w14:textId="77777777" w:rsidR="001A1810" w:rsidRPr="00D56E7F" w:rsidRDefault="001A1810">
      <w:pPr>
        <w:ind w:firstLine="709"/>
        <w:rPr>
          <w:lang w:val="ro-RO"/>
        </w:rPr>
      </w:pPr>
    </w:p>
    <w:p w14:paraId="4AEB4836" w14:textId="77777777" w:rsidR="001A1810" w:rsidRPr="00D56E7F" w:rsidRDefault="00E57918">
      <w:pPr>
        <w:rPr>
          <w:lang w:val="ro-RO"/>
        </w:rPr>
      </w:pP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="00C36988" w:rsidRPr="00D56E7F">
        <w:rPr>
          <w:lang w:val="ro-RO"/>
        </w:rPr>
        <w:t>Inițiatorii</w:t>
      </w:r>
      <w:r w:rsidR="001A1810" w:rsidRPr="00D56E7F">
        <w:rPr>
          <w:lang w:val="ro-RO"/>
        </w:rPr>
        <w:t>:</w:t>
      </w:r>
    </w:p>
    <w:p w14:paraId="3F3E2179" w14:textId="77777777" w:rsidR="00E57918" w:rsidRPr="00D56E7F" w:rsidRDefault="00E57918">
      <w:pPr>
        <w:rPr>
          <w:lang w:val="ro-RO"/>
        </w:rPr>
      </w:pPr>
    </w:p>
    <w:p w14:paraId="4D970156" w14:textId="77777777" w:rsidR="00E57918" w:rsidRPr="00D56E7F" w:rsidRDefault="001A1810" w:rsidP="00E57918">
      <w:pPr>
        <w:jc w:val="both"/>
        <w:rPr>
          <w:lang w:val="ro-RO"/>
        </w:rPr>
      </w:pP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="00CA57FD">
        <w:rPr>
          <w:lang w:val="ro-RO"/>
        </w:rPr>
        <w:t xml:space="preserve">     </w:t>
      </w:r>
      <w:r w:rsidR="00E57918" w:rsidRPr="00D56E7F">
        <w:rPr>
          <w:lang w:val="ro-RO"/>
        </w:rPr>
        <w:t xml:space="preserve">   Bakó Szabolcs</w:t>
      </w:r>
    </w:p>
    <w:p w14:paraId="351B2D0A" w14:textId="77777777" w:rsidR="001A1810" w:rsidRPr="00D56E7F" w:rsidRDefault="001A1810" w:rsidP="00E57918">
      <w:pPr>
        <w:rPr>
          <w:lang w:val="ro-RO"/>
        </w:rPr>
      </w:pPr>
    </w:p>
    <w:p w14:paraId="6E9BA894" w14:textId="77777777" w:rsidR="001A1810" w:rsidRPr="00D56E7F" w:rsidRDefault="001A1810">
      <w:pPr>
        <w:rPr>
          <w:lang w:val="ro-RO"/>
        </w:rPr>
      </w:pPr>
      <w:r w:rsidRPr="00D56E7F">
        <w:rPr>
          <w:lang w:val="ro-RO"/>
        </w:rPr>
        <w:lastRenderedPageBreak/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</w:p>
    <w:p w14:paraId="4A9DCC2E" w14:textId="2901F34D" w:rsidR="00802D15" w:rsidRPr="00E7063C" w:rsidRDefault="00E7063C">
      <w:pPr>
        <w:jc w:val="both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</w:t>
      </w:r>
      <w:r w:rsidRPr="00E7063C">
        <w:rPr>
          <w:b/>
          <w:lang w:val="ro-RO"/>
        </w:rPr>
        <w:t>Varianta  II</w:t>
      </w:r>
    </w:p>
    <w:p w14:paraId="22AEE531" w14:textId="77777777" w:rsidR="001A1810" w:rsidRPr="00D56E7F" w:rsidRDefault="00802D15">
      <w:pPr>
        <w:jc w:val="both"/>
        <w:rPr>
          <w:lang w:val="ro-RO"/>
        </w:rPr>
      </w:pPr>
      <w:r w:rsidRPr="00D56E7F">
        <w:rPr>
          <w:noProof/>
          <w:lang w:val="ro-RO" w:eastAsia="ro-RO"/>
        </w:rPr>
        <w:drawing>
          <wp:anchor distT="0" distB="0" distL="114300" distR="114300" simplePos="0" relativeHeight="251661312" behindDoc="0" locked="0" layoutInCell="0" allowOverlap="1" wp14:anchorId="79AC926C" wp14:editId="6C7A2534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48640" cy="82296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ro-RO"/>
        </w:rPr>
        <w:t xml:space="preserve">                </w:t>
      </w:r>
      <w:r w:rsidR="001A1810" w:rsidRPr="00D56E7F">
        <w:rPr>
          <w:lang w:val="ro-RO"/>
        </w:rPr>
        <w:t>ROMANIA</w:t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</w:p>
    <w:p w14:paraId="678B4DA0" w14:textId="506778B0" w:rsidR="006B72FE" w:rsidRDefault="00802D15">
      <w:pPr>
        <w:jc w:val="both"/>
        <w:rPr>
          <w:lang w:val="ro-RO"/>
        </w:rPr>
      </w:pPr>
      <w:r>
        <w:rPr>
          <w:lang w:val="ro-RO"/>
        </w:rPr>
        <w:t xml:space="preserve">                </w:t>
      </w:r>
      <w:r w:rsidR="001A1810" w:rsidRPr="00D56E7F">
        <w:rPr>
          <w:lang w:val="ro-RO"/>
        </w:rPr>
        <w:t>JUDETUL MUR</w:t>
      </w:r>
      <w:r w:rsidR="006B72FE">
        <w:rPr>
          <w:lang w:val="ro-RO"/>
        </w:rPr>
        <w:t>ES</w:t>
      </w:r>
      <w:r w:rsidR="006B72FE">
        <w:rPr>
          <w:lang w:val="ro-RO"/>
        </w:rPr>
        <w:tab/>
      </w:r>
      <w:r w:rsidR="006B72FE">
        <w:rPr>
          <w:lang w:val="ro-RO"/>
        </w:rPr>
        <w:tab/>
      </w:r>
      <w:r w:rsidR="006B72FE">
        <w:rPr>
          <w:lang w:val="ro-RO"/>
        </w:rPr>
        <w:tab/>
      </w:r>
      <w:r w:rsidR="006B72FE">
        <w:rPr>
          <w:lang w:val="ro-RO"/>
        </w:rPr>
        <w:tab/>
      </w:r>
      <w:r w:rsidR="006B72FE">
        <w:rPr>
          <w:lang w:val="ro-RO"/>
        </w:rPr>
        <w:tab/>
      </w:r>
      <w:r w:rsidR="001A1810" w:rsidRPr="00D56E7F">
        <w:rPr>
          <w:lang w:val="ro-RO"/>
        </w:rPr>
        <w:t xml:space="preserve"> </w:t>
      </w:r>
      <w:r w:rsidR="006B72FE">
        <w:rPr>
          <w:lang w:val="ro-RO"/>
        </w:rPr>
        <w:t xml:space="preserve">                          </w:t>
      </w:r>
      <w:r w:rsidR="001A1810" w:rsidRPr="00D56E7F">
        <w:rPr>
          <w:lang w:val="ro-RO"/>
        </w:rPr>
        <w:t>Proiect :</w:t>
      </w:r>
      <w:r>
        <w:rPr>
          <w:lang w:val="ro-RO"/>
        </w:rPr>
        <w:t xml:space="preserve"> </w:t>
      </w:r>
    </w:p>
    <w:p w14:paraId="30E12526" w14:textId="0775E1E3" w:rsidR="001A1810" w:rsidRPr="00D56E7F" w:rsidRDefault="006B72FE">
      <w:pPr>
        <w:jc w:val="both"/>
        <w:rPr>
          <w:lang w:val="ro-RO"/>
        </w:rPr>
      </w:pPr>
      <w:r>
        <w:rPr>
          <w:lang w:val="ro-RO"/>
        </w:rPr>
        <w:t xml:space="preserve">               </w:t>
      </w:r>
      <w:r w:rsidR="00802D15">
        <w:rPr>
          <w:lang w:val="ro-RO"/>
        </w:rPr>
        <w:t xml:space="preserve"> </w:t>
      </w:r>
      <w:r w:rsidR="001A1810" w:rsidRPr="00D56E7F">
        <w:rPr>
          <w:lang w:val="ro-RO"/>
        </w:rPr>
        <w:t>CONSILIUL LOCAL M</w:t>
      </w:r>
      <w:r w:rsidR="00E57918" w:rsidRPr="00D56E7F">
        <w:rPr>
          <w:lang w:val="ro-RO"/>
        </w:rPr>
        <w:t>UNICIPAL TÂRGU-MURES</w:t>
      </w:r>
      <w:r w:rsidR="00E57918" w:rsidRPr="00D56E7F">
        <w:rPr>
          <w:lang w:val="ro-RO"/>
        </w:rPr>
        <w:tab/>
      </w:r>
      <w:r w:rsidR="00802D15">
        <w:rPr>
          <w:lang w:val="ro-RO"/>
        </w:rPr>
        <w:t xml:space="preserve">               </w:t>
      </w:r>
      <w:r w:rsidR="001A1810" w:rsidRPr="00D56E7F">
        <w:rPr>
          <w:lang w:val="ro-RO"/>
        </w:rPr>
        <w:t>CONSILIER LOCAL ,</w:t>
      </w:r>
    </w:p>
    <w:p w14:paraId="485AED35" w14:textId="262EF2FD" w:rsidR="001A1810" w:rsidRPr="00D56E7F" w:rsidRDefault="00C36988">
      <w:pPr>
        <w:jc w:val="both"/>
        <w:rPr>
          <w:lang w:val="ro-RO"/>
        </w:rPr>
      </w:pP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="009553DC">
        <w:rPr>
          <w:lang w:val="ro-RO"/>
        </w:rPr>
        <w:tab/>
      </w:r>
      <w:r w:rsidR="009748D0">
        <w:rPr>
          <w:lang w:val="ro-RO"/>
        </w:rPr>
        <w:t>B</w:t>
      </w:r>
      <w:r w:rsidR="001A1810" w:rsidRPr="00D56E7F">
        <w:rPr>
          <w:lang w:val="ro-RO"/>
        </w:rPr>
        <w:t>akó Szabolcs</w:t>
      </w:r>
    </w:p>
    <w:p w14:paraId="634AF241" w14:textId="77777777" w:rsidR="001A1810" w:rsidRPr="00D56E7F" w:rsidRDefault="00937CFF">
      <w:pPr>
        <w:jc w:val="both"/>
        <w:rPr>
          <w:lang w:val="ro-RO"/>
        </w:rPr>
      </w:pP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</w:p>
    <w:p w14:paraId="25EB890E" w14:textId="77777777" w:rsidR="001A1810" w:rsidRPr="004D3465" w:rsidRDefault="001A1810">
      <w:pPr>
        <w:pStyle w:val="Heading4"/>
        <w:jc w:val="center"/>
        <w:rPr>
          <w:rFonts w:ascii="Times New Roman" w:hAnsi="Times New Roman"/>
          <w:lang w:val="ro-RO"/>
        </w:rPr>
      </w:pPr>
      <w:r w:rsidRPr="004D3465">
        <w:rPr>
          <w:rFonts w:ascii="Times New Roman" w:hAnsi="Times New Roman"/>
          <w:lang w:val="ro-RO"/>
        </w:rPr>
        <w:t>HOTĂRÂREA</w:t>
      </w:r>
    </w:p>
    <w:p w14:paraId="57F5A664" w14:textId="656FB3D4" w:rsidR="001A1810" w:rsidRPr="004D3465" w:rsidRDefault="00BA6DF4">
      <w:pPr>
        <w:pStyle w:val="Heading4"/>
        <w:jc w:val="center"/>
        <w:rPr>
          <w:rFonts w:ascii="Times New Roman" w:hAnsi="Times New Roman"/>
          <w:lang w:val="ro-RO"/>
        </w:rPr>
      </w:pPr>
      <w:r w:rsidRPr="004D3465">
        <w:rPr>
          <w:rFonts w:ascii="Times New Roman" w:hAnsi="Times New Roman"/>
          <w:lang w:val="ro-RO"/>
        </w:rPr>
        <w:t>Nr._________din_________201</w:t>
      </w:r>
      <w:r w:rsidR="009553DC" w:rsidRPr="004D3465">
        <w:rPr>
          <w:rFonts w:ascii="Times New Roman" w:hAnsi="Times New Roman"/>
          <w:lang w:val="ro-RO"/>
        </w:rPr>
        <w:t>8</w:t>
      </w:r>
    </w:p>
    <w:p w14:paraId="05FD2F09" w14:textId="77777777" w:rsidR="001A1810" w:rsidRPr="00D56E7F" w:rsidRDefault="001A1810">
      <w:pPr>
        <w:rPr>
          <w:lang w:val="ro-RO"/>
        </w:rPr>
      </w:pPr>
    </w:p>
    <w:p w14:paraId="5D02248A" w14:textId="77777777" w:rsidR="001A1810" w:rsidRPr="00D56E7F" w:rsidRDefault="001A1810">
      <w:pPr>
        <w:rPr>
          <w:lang w:val="ro-RO"/>
        </w:rPr>
      </w:pPr>
    </w:p>
    <w:p w14:paraId="6A0AF5D7" w14:textId="5455D958" w:rsidR="00227891" w:rsidRPr="00D56E7F" w:rsidRDefault="0080305A" w:rsidP="008F7223">
      <w:pPr>
        <w:jc w:val="center"/>
        <w:rPr>
          <w:b/>
          <w:lang w:val="ro-RO"/>
        </w:rPr>
      </w:pPr>
      <w:r>
        <w:rPr>
          <w:b/>
          <w:lang w:val="ro-RO"/>
        </w:rPr>
        <w:t>privind</w:t>
      </w:r>
      <w:r w:rsidR="00227891" w:rsidRPr="00D56E7F">
        <w:rPr>
          <w:b/>
          <w:lang w:val="ro-RO"/>
        </w:rPr>
        <w:t xml:space="preserve"> </w:t>
      </w:r>
      <w:r w:rsidR="00227891">
        <w:rPr>
          <w:b/>
          <w:lang w:val="ro-RO"/>
        </w:rPr>
        <w:t>completarea</w:t>
      </w:r>
      <w:r w:rsidR="00227891" w:rsidRPr="00D56E7F">
        <w:rPr>
          <w:b/>
          <w:lang w:val="ro-RO"/>
        </w:rPr>
        <w:t xml:space="preserve"> </w:t>
      </w:r>
      <w:r w:rsidR="00233209">
        <w:rPr>
          <w:b/>
          <w:lang w:val="ro-RO"/>
        </w:rPr>
        <w:t xml:space="preserve">H.C.L. nr. 209 din 29 iunie 2017 referitoare la aprobarea </w:t>
      </w:r>
      <w:r w:rsidR="00227891" w:rsidRPr="00D56E7F">
        <w:rPr>
          <w:b/>
          <w:lang w:val="ro-RO"/>
        </w:rPr>
        <w:t>Programului de finanțare nerambursabil din bugetul local al municipiului Târgu Mureș, pentru activități nonprofit pentru tineri</w:t>
      </w:r>
      <w:r w:rsidR="008F7223">
        <w:rPr>
          <w:b/>
          <w:lang w:val="ro-RO"/>
        </w:rPr>
        <w:t xml:space="preserve"> </w:t>
      </w:r>
      <w:r w:rsidR="00227891" w:rsidRPr="00D56E7F">
        <w:rPr>
          <w:b/>
          <w:lang w:val="ro-RO"/>
        </w:rPr>
        <w:t>,,Târgu Mureș Sprijină Tinerii"</w:t>
      </w:r>
    </w:p>
    <w:p w14:paraId="41861F4F" w14:textId="77777777" w:rsidR="001A1810" w:rsidRPr="00D56E7F" w:rsidRDefault="001A1810">
      <w:pPr>
        <w:jc w:val="center"/>
        <w:rPr>
          <w:b/>
          <w:lang w:val="ro-RO"/>
        </w:rPr>
      </w:pPr>
    </w:p>
    <w:p w14:paraId="516BEA3F" w14:textId="77777777" w:rsidR="001A1810" w:rsidRPr="00D56E7F" w:rsidRDefault="001A1810">
      <w:pPr>
        <w:jc w:val="center"/>
        <w:rPr>
          <w:b/>
          <w:lang w:val="ro-RO"/>
        </w:rPr>
      </w:pPr>
    </w:p>
    <w:p w14:paraId="340656D8" w14:textId="77777777" w:rsidR="001A1810" w:rsidRDefault="001A1810" w:rsidP="006B72FE">
      <w:pPr>
        <w:ind w:firstLine="720"/>
        <w:rPr>
          <w:b/>
          <w:i/>
          <w:lang w:val="ro-RO"/>
        </w:rPr>
      </w:pPr>
      <w:r w:rsidRPr="006B72FE">
        <w:rPr>
          <w:b/>
          <w:i/>
          <w:lang w:val="ro-RO"/>
        </w:rPr>
        <w:t>Consiliul Local al Municipiului Târgu-</w:t>
      </w:r>
      <w:r w:rsidR="00C36988" w:rsidRPr="006B72FE">
        <w:rPr>
          <w:b/>
          <w:i/>
          <w:lang w:val="ro-RO"/>
        </w:rPr>
        <w:t>Mureș</w:t>
      </w:r>
      <w:r w:rsidRPr="006B72FE">
        <w:rPr>
          <w:b/>
          <w:i/>
          <w:lang w:val="ro-RO"/>
        </w:rPr>
        <w:t xml:space="preserve"> în </w:t>
      </w:r>
      <w:r w:rsidR="00C36988" w:rsidRPr="006B72FE">
        <w:rPr>
          <w:b/>
          <w:i/>
          <w:lang w:val="ro-RO"/>
        </w:rPr>
        <w:t>ședința</w:t>
      </w:r>
      <w:r w:rsidRPr="006B72FE">
        <w:rPr>
          <w:b/>
          <w:i/>
          <w:lang w:val="ro-RO"/>
        </w:rPr>
        <w:t xml:space="preserve"> ordinară de lucru,</w:t>
      </w:r>
    </w:p>
    <w:p w14:paraId="3A5C3D0E" w14:textId="56919160" w:rsidR="00A0427B" w:rsidRPr="00A0427B" w:rsidRDefault="00A0427B" w:rsidP="00A0427B">
      <w:pPr>
        <w:ind w:firstLine="720"/>
        <w:jc w:val="both"/>
        <w:rPr>
          <w:lang w:val="ro-RO"/>
        </w:rPr>
      </w:pPr>
      <w:r w:rsidRPr="00A0427B">
        <w:rPr>
          <w:lang w:val="ro-RO"/>
        </w:rPr>
        <w:t xml:space="preserve">Văzând Expunerea de motive nr. 58.729/09.10.2018 privind completarea </w:t>
      </w:r>
      <w:r w:rsidR="00E7190A" w:rsidRPr="00A0427B">
        <w:rPr>
          <w:lang w:val="ro-RO"/>
        </w:rPr>
        <w:t>H</w:t>
      </w:r>
      <w:r w:rsidR="00E7190A">
        <w:rPr>
          <w:lang w:val="ro-RO"/>
        </w:rPr>
        <w:t>.</w:t>
      </w:r>
      <w:r w:rsidR="00E7190A" w:rsidRPr="00A0427B">
        <w:rPr>
          <w:lang w:val="ro-RO"/>
        </w:rPr>
        <w:t>C</w:t>
      </w:r>
      <w:r w:rsidR="00E7190A">
        <w:rPr>
          <w:lang w:val="ro-RO"/>
        </w:rPr>
        <w:t>.</w:t>
      </w:r>
      <w:r w:rsidR="00E7190A" w:rsidRPr="00A0427B">
        <w:rPr>
          <w:lang w:val="ro-RO"/>
        </w:rPr>
        <w:t>L</w:t>
      </w:r>
      <w:r w:rsidR="00E7190A">
        <w:rPr>
          <w:lang w:val="ro-RO"/>
        </w:rPr>
        <w:t>.</w:t>
      </w:r>
      <w:r w:rsidR="00E7190A" w:rsidRPr="00A0427B">
        <w:rPr>
          <w:lang w:val="ro-RO"/>
        </w:rPr>
        <w:t xml:space="preserve"> nr. 209 din 29 iunie 2017</w:t>
      </w:r>
      <w:r w:rsidR="00E7190A">
        <w:rPr>
          <w:lang w:val="ro-RO"/>
        </w:rPr>
        <w:t xml:space="preserve"> referitoare la aprobarea </w:t>
      </w:r>
      <w:r w:rsidRPr="00A0427B">
        <w:rPr>
          <w:lang w:val="ro-RO"/>
        </w:rPr>
        <w:t xml:space="preserve">Programului de finanțare nerambursabil din bugetul local al municipiului Târgu Mureș, pentru activități nonprofit pentru tineri ,,Târgu Mureș Sprijină Tinerii", </w:t>
      </w:r>
    </w:p>
    <w:p w14:paraId="5D53F427" w14:textId="77777777" w:rsidR="001A1810" w:rsidRPr="00D56E7F" w:rsidRDefault="001A1810" w:rsidP="006B72FE">
      <w:pPr>
        <w:ind w:firstLine="720"/>
        <w:jc w:val="both"/>
        <w:rPr>
          <w:lang w:val="ro-RO"/>
        </w:rPr>
      </w:pPr>
      <w:r w:rsidRPr="00D56E7F">
        <w:rPr>
          <w:lang w:val="ro-RO"/>
        </w:rPr>
        <w:t>Având în vedere prevederile Legii nr. 273/2006 privind finanțele publice locale; cu modificările și completările ulterioare;</w:t>
      </w:r>
    </w:p>
    <w:p w14:paraId="78CA569A" w14:textId="12AA7D2B" w:rsidR="001A1810" w:rsidRPr="00630613" w:rsidRDefault="001A1810" w:rsidP="006B72FE">
      <w:pPr>
        <w:ind w:firstLine="720"/>
        <w:jc w:val="both"/>
        <w:rPr>
          <w:lang w:val="ro-RO"/>
        </w:rPr>
      </w:pPr>
      <w:r w:rsidRPr="00D56E7F">
        <w:rPr>
          <w:lang w:val="ro-RO"/>
        </w:rPr>
        <w:t>În baza prevederilor Legii nr. 350/2005 privind regimul finanțărilor nerambursabile din fonduri publice alocate pentru activități nonprofit de interes general, cu modificările și completările ulterioare</w:t>
      </w:r>
      <w:r w:rsidR="00630613">
        <w:rPr>
          <w:lang w:val="ro-RO"/>
        </w:rPr>
        <w:t xml:space="preserve"> și  art. 28 alin (1),(2) din Legea tinerilor nr. 350/2006 actualizat 2018: </w:t>
      </w:r>
      <w:r w:rsidR="00630613" w:rsidRPr="00630613">
        <w:rPr>
          <w:i/>
          <w:lang w:val="ro-RO"/>
        </w:rPr>
        <w:t>‚consiliile locale ale municipiilor reședință de județ constituie anual, în cadrul bugetelor proprii, Fondul destinat activităților de tineret.’</w:t>
      </w:r>
    </w:p>
    <w:p w14:paraId="05695B5E" w14:textId="43A7464B" w:rsidR="001A1810" w:rsidRPr="00D56E7F" w:rsidRDefault="001A1810" w:rsidP="006B72FE">
      <w:pPr>
        <w:ind w:firstLine="720"/>
        <w:jc w:val="both"/>
        <w:rPr>
          <w:lang w:val="ro-RO"/>
        </w:rPr>
      </w:pPr>
      <w:r w:rsidRPr="00D56E7F">
        <w:rPr>
          <w:lang w:val="ro-RO"/>
        </w:rPr>
        <w:t>În conformitate cu prevederile art.36 alin. (2) lit. d coroborat cu a</w:t>
      </w:r>
      <w:r w:rsidR="00627B0C">
        <w:rPr>
          <w:lang w:val="ro-RO"/>
        </w:rPr>
        <w:t>l</w:t>
      </w:r>
      <w:r w:rsidRPr="00D56E7F">
        <w:rPr>
          <w:lang w:val="ro-RO"/>
        </w:rPr>
        <w:t>in. (6) lit. a pct. 5 din Legea nr.2l5/200l a administrației publice locale, republicată, cu modificările și completările ulterioare;</w:t>
      </w:r>
    </w:p>
    <w:p w14:paraId="35E2DDB8" w14:textId="5FACD2CA" w:rsidR="001A1810" w:rsidRPr="00D56E7F" w:rsidRDefault="001A1810" w:rsidP="006B72FE">
      <w:pPr>
        <w:jc w:val="both"/>
        <w:rPr>
          <w:lang w:val="ro-RO"/>
        </w:rPr>
      </w:pPr>
      <w:r w:rsidRPr="00D56E7F">
        <w:rPr>
          <w:lang w:val="ro-RO"/>
        </w:rPr>
        <w:t>În temeiul prevederilor art. 45 alin (2) și art. 115 alin (1), lit</w:t>
      </w:r>
      <w:r w:rsidR="00627B0C">
        <w:rPr>
          <w:lang w:val="ro-RO"/>
        </w:rPr>
        <w:t>.</w:t>
      </w:r>
      <w:r w:rsidRPr="00D56E7F">
        <w:rPr>
          <w:lang w:val="ro-RO"/>
        </w:rPr>
        <w:t xml:space="preserve"> b din Legea nr.2l5/200l a administrației publice locale, republicată, cu modificările și completările ulterioare;</w:t>
      </w:r>
    </w:p>
    <w:p w14:paraId="5B60BB00" w14:textId="77777777" w:rsidR="001A1810" w:rsidRPr="00D56E7F" w:rsidRDefault="001A1810" w:rsidP="006B72FE">
      <w:pPr>
        <w:jc w:val="both"/>
        <w:rPr>
          <w:lang w:val="ro-RO"/>
        </w:rPr>
      </w:pPr>
    </w:p>
    <w:p w14:paraId="28F2E311" w14:textId="3274E70A" w:rsidR="001A1810" w:rsidRPr="00D56E7F" w:rsidRDefault="008F7223" w:rsidP="006B72FE">
      <w:pPr>
        <w:jc w:val="center"/>
        <w:rPr>
          <w:b/>
          <w:lang w:val="ro-RO"/>
        </w:rPr>
      </w:pPr>
      <w:r>
        <w:rPr>
          <w:b/>
          <w:lang w:val="ro-RO"/>
        </w:rPr>
        <w:t>HOTĂRĂ</w:t>
      </w:r>
      <w:r w:rsidR="001A1810" w:rsidRPr="00D56E7F">
        <w:rPr>
          <w:b/>
          <w:lang w:val="ro-RO"/>
        </w:rPr>
        <w:t>ȘTE</w:t>
      </w:r>
    </w:p>
    <w:p w14:paraId="08FDC484" w14:textId="77777777" w:rsidR="001A1810" w:rsidRPr="00D56E7F" w:rsidRDefault="001A1810" w:rsidP="006B72FE">
      <w:pPr>
        <w:jc w:val="both"/>
        <w:rPr>
          <w:b/>
          <w:lang w:val="ro-RO"/>
        </w:rPr>
      </w:pPr>
    </w:p>
    <w:p w14:paraId="0A68BE6B" w14:textId="55984184" w:rsidR="00726DA5" w:rsidRPr="00F40F19" w:rsidRDefault="002F305B" w:rsidP="006B72FE">
      <w:pPr>
        <w:ind w:firstLine="720"/>
        <w:jc w:val="both"/>
        <w:rPr>
          <w:lang w:val="ro-RO"/>
        </w:rPr>
      </w:pPr>
      <w:r>
        <w:rPr>
          <w:b/>
          <w:lang w:val="ro-RO"/>
        </w:rPr>
        <w:t>Art. 1</w:t>
      </w:r>
      <w:r w:rsidR="001A1810" w:rsidRPr="00D56E7F">
        <w:rPr>
          <w:b/>
          <w:lang w:val="ro-RO"/>
        </w:rPr>
        <w:t xml:space="preserve">. – </w:t>
      </w:r>
      <w:r w:rsidR="00227891">
        <w:rPr>
          <w:lang w:val="ro-RO"/>
        </w:rPr>
        <w:t>Se aprobă completarea</w:t>
      </w:r>
      <w:r w:rsidR="00F93FA8">
        <w:rPr>
          <w:lang w:val="ro-RO"/>
        </w:rPr>
        <w:t xml:space="preserve"> H</w:t>
      </w:r>
      <w:r w:rsidR="00233209">
        <w:rPr>
          <w:lang w:val="ro-RO"/>
        </w:rPr>
        <w:t>.</w:t>
      </w:r>
      <w:r w:rsidR="00227891">
        <w:rPr>
          <w:lang w:val="ro-RO"/>
        </w:rPr>
        <w:t>C</w:t>
      </w:r>
      <w:r w:rsidR="00233209">
        <w:rPr>
          <w:lang w:val="ro-RO"/>
        </w:rPr>
        <w:t>.</w:t>
      </w:r>
      <w:r w:rsidR="00227891">
        <w:rPr>
          <w:lang w:val="ro-RO"/>
        </w:rPr>
        <w:t>L</w:t>
      </w:r>
      <w:r w:rsidR="00233209">
        <w:rPr>
          <w:lang w:val="ro-RO"/>
        </w:rPr>
        <w:t xml:space="preserve">. nr. 209 din 29 iunie 2017 referitoare la aprobarea </w:t>
      </w:r>
      <w:r w:rsidR="00F93FA8">
        <w:rPr>
          <w:lang w:val="ro-RO"/>
        </w:rPr>
        <w:t xml:space="preserve"> </w:t>
      </w:r>
      <w:r w:rsidR="00233209">
        <w:rPr>
          <w:lang w:val="ro-RO"/>
        </w:rPr>
        <w:t xml:space="preserve"> P</w:t>
      </w:r>
      <w:r w:rsidR="001A1810" w:rsidRPr="00D56E7F">
        <w:rPr>
          <w:lang w:val="ro-RO"/>
        </w:rPr>
        <w:t>rogramul</w:t>
      </w:r>
      <w:r w:rsidR="00233209">
        <w:rPr>
          <w:lang w:val="ro-RO"/>
        </w:rPr>
        <w:t>ui</w:t>
      </w:r>
      <w:r w:rsidR="001A1810" w:rsidRPr="00D56E7F">
        <w:rPr>
          <w:lang w:val="ro-RO"/>
        </w:rPr>
        <w:t xml:space="preserve"> de finanțare nerambursabilă din bugetul local al municipiului Târgu Mureș, pentru activități nonprofit pentru tineri </w:t>
      </w:r>
      <w:r w:rsidR="001A1810" w:rsidRPr="00D56E7F">
        <w:rPr>
          <w:b/>
          <w:lang w:val="ro-RO"/>
        </w:rPr>
        <w:t>,,Târgu Mureș Sprijină Tinerii"</w:t>
      </w:r>
      <w:r w:rsidR="00F93FA8">
        <w:rPr>
          <w:b/>
          <w:lang w:val="ro-RO"/>
        </w:rPr>
        <w:t xml:space="preserve"> </w:t>
      </w:r>
      <w:r w:rsidR="00F93FA8">
        <w:rPr>
          <w:lang w:val="ro-RO"/>
        </w:rPr>
        <w:t>cu Ghidul Solicitantului</w:t>
      </w:r>
      <w:r w:rsidR="00E7063C">
        <w:rPr>
          <w:lang w:val="ro-RO"/>
        </w:rPr>
        <w:t>,</w:t>
      </w:r>
      <w:r w:rsidR="006B72FE">
        <w:rPr>
          <w:lang w:val="ro-RO"/>
        </w:rPr>
        <w:t xml:space="preserve"> </w:t>
      </w:r>
      <w:r w:rsidR="00EC0F4F">
        <w:rPr>
          <w:lang w:val="ro-RO"/>
        </w:rPr>
        <w:t xml:space="preserve">conform Anexei 1 </w:t>
      </w:r>
      <w:r w:rsidR="006B72FE">
        <w:rPr>
          <w:lang w:val="ro-RO"/>
        </w:rPr>
        <w:t>care face parte integrant</w:t>
      </w:r>
      <w:r w:rsidR="00F40F19">
        <w:rPr>
          <w:lang w:val="ro-RO"/>
        </w:rPr>
        <w:t>ă din prezenta hotărâre.</w:t>
      </w:r>
    </w:p>
    <w:p w14:paraId="6F5DC6C4" w14:textId="65899A4F" w:rsidR="00236534" w:rsidRDefault="002F305B" w:rsidP="00EC0F4F">
      <w:pPr>
        <w:ind w:firstLine="720"/>
        <w:jc w:val="both"/>
        <w:rPr>
          <w:lang w:val="ro-RO"/>
        </w:rPr>
      </w:pPr>
      <w:r>
        <w:rPr>
          <w:b/>
          <w:bCs/>
          <w:lang w:val="ro-RO"/>
        </w:rPr>
        <w:t>Art. 2.</w:t>
      </w:r>
      <w:r w:rsidR="00236534" w:rsidRPr="00D56E7F">
        <w:rPr>
          <w:b/>
          <w:bCs/>
          <w:lang w:val="ro-RO"/>
        </w:rPr>
        <w:t xml:space="preserve"> – </w:t>
      </w:r>
      <w:r w:rsidR="00236534" w:rsidRPr="00D56E7F">
        <w:rPr>
          <w:lang w:val="ro-RO"/>
        </w:rPr>
        <w:t>Se aprob</w:t>
      </w:r>
      <w:r w:rsidR="002616C7" w:rsidRPr="00D56E7F">
        <w:rPr>
          <w:lang w:val="ro-RO"/>
        </w:rPr>
        <w:t xml:space="preserve">ă </w:t>
      </w:r>
      <w:r w:rsidR="00EC0F4F">
        <w:rPr>
          <w:lang w:val="ro-RO"/>
        </w:rPr>
        <w:t>modelul Contractului pentru finanţarea nerambursabilă</w:t>
      </w:r>
      <w:r w:rsidR="008C23A7">
        <w:rPr>
          <w:lang w:val="ro-RO"/>
        </w:rPr>
        <w:t>,</w:t>
      </w:r>
      <w:r w:rsidR="00EC0F4F">
        <w:rPr>
          <w:lang w:val="ro-RO"/>
        </w:rPr>
        <w:t xml:space="preserve"> </w:t>
      </w:r>
      <w:r w:rsidR="004F49CA">
        <w:rPr>
          <w:lang w:val="ro-RO"/>
        </w:rPr>
        <w:t xml:space="preserve">conform </w:t>
      </w:r>
      <w:r w:rsidR="00236534" w:rsidRPr="00D56E7F">
        <w:rPr>
          <w:lang w:val="ro-RO"/>
        </w:rPr>
        <w:t>Anex</w:t>
      </w:r>
      <w:r w:rsidR="004F49CA">
        <w:rPr>
          <w:lang w:val="ro-RO"/>
        </w:rPr>
        <w:t>ei</w:t>
      </w:r>
      <w:r w:rsidR="00EC0F4F">
        <w:rPr>
          <w:lang w:val="ro-RO"/>
        </w:rPr>
        <w:t xml:space="preserve"> 2 care face parte integrantă din prezenta hotărâre.</w:t>
      </w:r>
    </w:p>
    <w:p w14:paraId="61D259CB" w14:textId="034087C9" w:rsidR="009F270A" w:rsidRDefault="009F270A" w:rsidP="006B72FE">
      <w:pPr>
        <w:ind w:firstLine="720"/>
        <w:jc w:val="both"/>
        <w:rPr>
          <w:lang w:val="ro-RO"/>
        </w:rPr>
      </w:pPr>
      <w:r w:rsidRPr="00914B11">
        <w:rPr>
          <w:b/>
          <w:lang w:val="ro-RO"/>
        </w:rPr>
        <w:t>Art. 3.</w:t>
      </w:r>
      <w:r>
        <w:rPr>
          <w:lang w:val="ro-RO"/>
        </w:rPr>
        <w:t xml:space="preserve"> </w:t>
      </w:r>
      <w:r w:rsidR="00914B11">
        <w:rPr>
          <w:lang w:val="ro-RO"/>
        </w:rPr>
        <w:t xml:space="preserve"> </w:t>
      </w:r>
      <w:r>
        <w:rPr>
          <w:lang w:val="ro-RO"/>
        </w:rPr>
        <w:t xml:space="preserve">– Se aprobă </w:t>
      </w:r>
      <w:r w:rsidR="00914B11">
        <w:rPr>
          <w:lang w:val="ro-RO"/>
        </w:rPr>
        <w:t xml:space="preserve">alocarea sumei de 250.000 de lei </w:t>
      </w:r>
      <w:r w:rsidR="002F0083">
        <w:rPr>
          <w:lang w:val="ro-RO"/>
        </w:rPr>
        <w:t xml:space="preserve">din bugetul local </w:t>
      </w:r>
      <w:r w:rsidR="00627B0C">
        <w:rPr>
          <w:lang w:val="ro-RO"/>
        </w:rPr>
        <w:t xml:space="preserve">al Municipiului Tîrgu Mureș </w:t>
      </w:r>
      <w:r w:rsidR="002F0083">
        <w:rPr>
          <w:lang w:val="ro-RO"/>
        </w:rPr>
        <w:t>pentru anul 2019.</w:t>
      </w:r>
    </w:p>
    <w:p w14:paraId="0E17DA6F" w14:textId="285D60AC" w:rsidR="002F305B" w:rsidRPr="002F305B" w:rsidRDefault="002F305B" w:rsidP="006B72FE">
      <w:pPr>
        <w:ind w:firstLine="720"/>
        <w:jc w:val="both"/>
        <w:rPr>
          <w:lang w:val="ro-RO"/>
        </w:rPr>
      </w:pPr>
      <w:r w:rsidRPr="002F305B">
        <w:rPr>
          <w:b/>
          <w:lang w:val="ro-RO"/>
        </w:rPr>
        <w:t>Art.</w:t>
      </w:r>
      <w:r w:rsidR="002F0083">
        <w:rPr>
          <w:b/>
          <w:lang w:val="ro-RO"/>
        </w:rPr>
        <w:t xml:space="preserve"> </w:t>
      </w:r>
      <w:r w:rsidR="00914B11">
        <w:rPr>
          <w:b/>
          <w:lang w:val="ro-RO"/>
        </w:rPr>
        <w:t>4</w:t>
      </w:r>
      <w:r w:rsidRPr="002F305B">
        <w:rPr>
          <w:b/>
          <w:lang w:val="ro-RO"/>
        </w:rPr>
        <w:t xml:space="preserve">. </w:t>
      </w:r>
      <w:r>
        <w:rPr>
          <w:b/>
          <w:lang w:val="ro-RO"/>
        </w:rPr>
        <w:t>–</w:t>
      </w:r>
      <w:r w:rsidR="002F0083">
        <w:rPr>
          <w:b/>
          <w:lang w:val="ro-RO"/>
        </w:rPr>
        <w:t xml:space="preserve"> </w:t>
      </w:r>
      <w:r>
        <w:rPr>
          <w:lang w:val="ro-RO"/>
        </w:rPr>
        <w:t>Restul prevederilor Hotărârii Consiliului Local nr. 209 din 29 iunie 2017 rămân neschimbate</w:t>
      </w:r>
      <w:r w:rsidR="0080305A">
        <w:rPr>
          <w:lang w:val="ro-RO"/>
        </w:rPr>
        <w:t>.</w:t>
      </w:r>
    </w:p>
    <w:p w14:paraId="7B9F3A5F" w14:textId="215267C0" w:rsidR="001A1810" w:rsidRDefault="002F305B" w:rsidP="006B72FE">
      <w:pPr>
        <w:ind w:firstLine="720"/>
        <w:jc w:val="both"/>
        <w:rPr>
          <w:color w:val="000000"/>
          <w:lang w:val="ro-RO"/>
        </w:rPr>
      </w:pPr>
      <w:r>
        <w:rPr>
          <w:b/>
          <w:color w:val="000000"/>
          <w:lang w:val="ro-RO"/>
        </w:rPr>
        <w:t>Art.</w:t>
      </w:r>
      <w:r w:rsidR="00914B11">
        <w:rPr>
          <w:b/>
          <w:color w:val="000000"/>
          <w:lang w:val="ro-RO"/>
        </w:rPr>
        <w:t xml:space="preserve"> 5</w:t>
      </w:r>
      <w:r w:rsidR="001A1810" w:rsidRPr="00D56E7F">
        <w:rPr>
          <w:b/>
          <w:color w:val="000000"/>
          <w:lang w:val="ro-RO"/>
        </w:rPr>
        <w:t>.</w:t>
      </w:r>
      <w:r w:rsidR="00D56E7F" w:rsidRPr="00D56E7F">
        <w:rPr>
          <w:b/>
          <w:color w:val="000000"/>
          <w:lang w:val="ro-RO"/>
        </w:rPr>
        <w:t xml:space="preserve"> - </w:t>
      </w:r>
      <w:r w:rsidR="001A1810" w:rsidRPr="00D56E7F">
        <w:rPr>
          <w:color w:val="000000"/>
          <w:lang w:val="ro-RO"/>
        </w:rPr>
        <w:t xml:space="preserve">În conformitate cu prevederile art. 19 alin 1 lit. e din Legea  nr. 340/2004, republicată, privind </w:t>
      </w:r>
      <w:r w:rsidR="00C36988" w:rsidRPr="00D56E7F">
        <w:rPr>
          <w:color w:val="000000"/>
          <w:lang w:val="ro-RO"/>
        </w:rPr>
        <w:t>instituția</w:t>
      </w:r>
      <w:r w:rsidR="001A1810" w:rsidRPr="00D56E7F">
        <w:rPr>
          <w:color w:val="000000"/>
          <w:lang w:val="ro-RO"/>
        </w:rPr>
        <w:t xml:space="preserve"> prefectului </w:t>
      </w:r>
      <w:r w:rsidR="00C36988" w:rsidRPr="00D56E7F">
        <w:rPr>
          <w:color w:val="000000"/>
          <w:lang w:val="ro-RO"/>
        </w:rPr>
        <w:t>și</w:t>
      </w:r>
      <w:r w:rsidR="001A1810" w:rsidRPr="00D56E7F">
        <w:rPr>
          <w:color w:val="000000"/>
          <w:lang w:val="ro-RO"/>
        </w:rPr>
        <w:t xml:space="preserve"> art. 3 alin. 1 din Legea nr.  554/2004, Legea contenciosului administrativ, prezenta Hotărâre se înaintează Prefectului </w:t>
      </w:r>
      <w:r w:rsidR="00C36988" w:rsidRPr="00D56E7F">
        <w:rPr>
          <w:color w:val="000000"/>
          <w:lang w:val="ro-RO"/>
        </w:rPr>
        <w:t>Județului</w:t>
      </w:r>
      <w:r w:rsidR="001A1810" w:rsidRPr="00D56E7F">
        <w:rPr>
          <w:color w:val="000000"/>
          <w:lang w:val="ro-RO"/>
        </w:rPr>
        <w:t xml:space="preserve"> </w:t>
      </w:r>
      <w:r w:rsidR="00C36988" w:rsidRPr="00D56E7F">
        <w:rPr>
          <w:color w:val="000000"/>
          <w:lang w:val="ro-RO"/>
        </w:rPr>
        <w:t>Mureș</w:t>
      </w:r>
      <w:r w:rsidR="001A1810" w:rsidRPr="00D56E7F">
        <w:rPr>
          <w:color w:val="000000"/>
          <w:lang w:val="ro-RO"/>
        </w:rPr>
        <w:t xml:space="preserve"> pentru exercitarea controlului de legalitate.</w:t>
      </w:r>
    </w:p>
    <w:p w14:paraId="210519D4" w14:textId="77777777" w:rsidR="00494E36" w:rsidRDefault="00494E36" w:rsidP="006B72FE">
      <w:pPr>
        <w:ind w:firstLine="720"/>
        <w:jc w:val="both"/>
        <w:rPr>
          <w:color w:val="000000"/>
          <w:lang w:val="ro-RO"/>
        </w:rPr>
      </w:pPr>
    </w:p>
    <w:p w14:paraId="60E5DDD1" w14:textId="40B2A8DE" w:rsidR="00494E36" w:rsidRPr="00494E36" w:rsidRDefault="00494E36" w:rsidP="00494E36">
      <w:pPr>
        <w:jc w:val="center"/>
        <w:rPr>
          <w:b/>
          <w:szCs w:val="24"/>
          <w:lang w:val="ro-RO"/>
        </w:rPr>
      </w:pPr>
      <w:r>
        <w:rPr>
          <w:rFonts w:eastAsia="Calibri"/>
          <w:b/>
          <w:color w:val="040408"/>
          <w:szCs w:val="24"/>
          <w:lang w:val="ro-RO" w:bidi="he-IL"/>
        </w:rPr>
        <w:t xml:space="preserve">   </w:t>
      </w:r>
      <w:r w:rsidRPr="00494E36">
        <w:rPr>
          <w:rFonts w:eastAsia="Calibri"/>
          <w:b/>
          <w:color w:val="040408"/>
          <w:szCs w:val="24"/>
          <w:lang w:val="ro-RO" w:bidi="he-IL"/>
        </w:rPr>
        <w:t>p</w:t>
      </w:r>
      <w:r w:rsidRPr="00494E36">
        <w:rPr>
          <w:rFonts w:ascii="Calibri" w:eastAsia="Calibri" w:hAnsi="Calibri"/>
          <w:b/>
          <w:color w:val="040408"/>
          <w:szCs w:val="24"/>
          <w:lang w:val="ro-RO" w:bidi="he-IL"/>
        </w:rPr>
        <w:t xml:space="preserve">. </w:t>
      </w:r>
      <w:r w:rsidRPr="00494E36">
        <w:rPr>
          <w:b/>
          <w:szCs w:val="24"/>
          <w:lang w:val="ro-RO"/>
        </w:rPr>
        <w:t>Secretarul  Municipiului  Tîrgu Mureş,</w:t>
      </w:r>
    </w:p>
    <w:p w14:paraId="6D7B8DA3" w14:textId="77777777" w:rsidR="00494E36" w:rsidRPr="00494E36" w:rsidRDefault="00494E36" w:rsidP="00494E36">
      <w:pPr>
        <w:jc w:val="center"/>
        <w:rPr>
          <w:b/>
          <w:szCs w:val="24"/>
          <w:lang w:val="ro-RO"/>
        </w:rPr>
      </w:pPr>
      <w:r w:rsidRPr="00494E36">
        <w:rPr>
          <w:b/>
          <w:szCs w:val="24"/>
          <w:lang w:val="ro-RO"/>
        </w:rPr>
        <w:t>Director executiv D.J.C.A.A.P.L.</w:t>
      </w:r>
    </w:p>
    <w:p w14:paraId="40165E70" w14:textId="27BAB4B1" w:rsidR="00494E36" w:rsidRPr="00D56E7F" w:rsidRDefault="00494E36" w:rsidP="00494E36">
      <w:pPr>
        <w:ind w:firstLine="720"/>
        <w:jc w:val="both"/>
        <w:rPr>
          <w:lang w:val="ro-RO"/>
        </w:rPr>
      </w:pPr>
      <w:r w:rsidRPr="00494E36">
        <w:rPr>
          <w:b/>
          <w:szCs w:val="24"/>
          <w:lang w:val="ro-RO"/>
        </w:rPr>
        <w:t xml:space="preserve">                                                   Cătană Dianora-Monica</w:t>
      </w:r>
    </w:p>
    <w:sectPr w:rsidR="00494E36" w:rsidRPr="00D56E7F" w:rsidSect="009748D0">
      <w:pgSz w:w="11907" w:h="16840"/>
      <w:pgMar w:top="720" w:right="720" w:bottom="720" w:left="1276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77"/>
    <w:rsid w:val="00013F1D"/>
    <w:rsid w:val="00080ABD"/>
    <w:rsid w:val="00136A79"/>
    <w:rsid w:val="00136C52"/>
    <w:rsid w:val="00154643"/>
    <w:rsid w:val="0016205B"/>
    <w:rsid w:val="001A1810"/>
    <w:rsid w:val="001E23EC"/>
    <w:rsid w:val="00227891"/>
    <w:rsid w:val="00233209"/>
    <w:rsid w:val="00236534"/>
    <w:rsid w:val="0024096A"/>
    <w:rsid w:val="00241450"/>
    <w:rsid w:val="002616C7"/>
    <w:rsid w:val="002B0D2B"/>
    <w:rsid w:val="002C2CE9"/>
    <w:rsid w:val="002D64C6"/>
    <w:rsid w:val="002F0083"/>
    <w:rsid w:val="002F305B"/>
    <w:rsid w:val="0031018A"/>
    <w:rsid w:val="003430E6"/>
    <w:rsid w:val="003649E0"/>
    <w:rsid w:val="003864A3"/>
    <w:rsid w:val="00396989"/>
    <w:rsid w:val="003A4319"/>
    <w:rsid w:val="00424637"/>
    <w:rsid w:val="00485356"/>
    <w:rsid w:val="00494E36"/>
    <w:rsid w:val="004D182E"/>
    <w:rsid w:val="004D3465"/>
    <w:rsid w:val="004F0541"/>
    <w:rsid w:val="004F49CA"/>
    <w:rsid w:val="00510CE6"/>
    <w:rsid w:val="005416F3"/>
    <w:rsid w:val="005B18B7"/>
    <w:rsid w:val="005B256E"/>
    <w:rsid w:val="005D0140"/>
    <w:rsid w:val="005F03A0"/>
    <w:rsid w:val="005F1796"/>
    <w:rsid w:val="006138DD"/>
    <w:rsid w:val="00623FB3"/>
    <w:rsid w:val="00627B0C"/>
    <w:rsid w:val="00630613"/>
    <w:rsid w:val="0064318A"/>
    <w:rsid w:val="00651EB9"/>
    <w:rsid w:val="006B2977"/>
    <w:rsid w:val="006B6C41"/>
    <w:rsid w:val="006B72FE"/>
    <w:rsid w:val="00701B39"/>
    <w:rsid w:val="00724BBB"/>
    <w:rsid w:val="00726DA5"/>
    <w:rsid w:val="00733E5B"/>
    <w:rsid w:val="00750C64"/>
    <w:rsid w:val="0078473F"/>
    <w:rsid w:val="007C39C8"/>
    <w:rsid w:val="007D0335"/>
    <w:rsid w:val="00802D15"/>
    <w:rsid w:val="0080305A"/>
    <w:rsid w:val="00815BA8"/>
    <w:rsid w:val="008838E6"/>
    <w:rsid w:val="008A4CBA"/>
    <w:rsid w:val="008C23A7"/>
    <w:rsid w:val="008C46DE"/>
    <w:rsid w:val="008D05DA"/>
    <w:rsid w:val="008F1BA1"/>
    <w:rsid w:val="008F7223"/>
    <w:rsid w:val="009001CB"/>
    <w:rsid w:val="00912514"/>
    <w:rsid w:val="00914B11"/>
    <w:rsid w:val="009266FE"/>
    <w:rsid w:val="00927252"/>
    <w:rsid w:val="00937CFF"/>
    <w:rsid w:val="009553DC"/>
    <w:rsid w:val="009748D0"/>
    <w:rsid w:val="00974B43"/>
    <w:rsid w:val="00992148"/>
    <w:rsid w:val="009A4521"/>
    <w:rsid w:val="009C1C57"/>
    <w:rsid w:val="009D3720"/>
    <w:rsid w:val="009E298F"/>
    <w:rsid w:val="009F270A"/>
    <w:rsid w:val="00A0427B"/>
    <w:rsid w:val="00A11D96"/>
    <w:rsid w:val="00A5410E"/>
    <w:rsid w:val="00A80C1C"/>
    <w:rsid w:val="00A81DA9"/>
    <w:rsid w:val="00A92E17"/>
    <w:rsid w:val="00B3431F"/>
    <w:rsid w:val="00B86B6B"/>
    <w:rsid w:val="00B950C3"/>
    <w:rsid w:val="00BA6DF4"/>
    <w:rsid w:val="00BB5AC8"/>
    <w:rsid w:val="00BB6C10"/>
    <w:rsid w:val="00BE56BF"/>
    <w:rsid w:val="00C36988"/>
    <w:rsid w:val="00C41978"/>
    <w:rsid w:val="00C47879"/>
    <w:rsid w:val="00C56F8C"/>
    <w:rsid w:val="00C70A1E"/>
    <w:rsid w:val="00C75414"/>
    <w:rsid w:val="00C94515"/>
    <w:rsid w:val="00CA57FD"/>
    <w:rsid w:val="00CA729C"/>
    <w:rsid w:val="00CB6A0E"/>
    <w:rsid w:val="00CB6C32"/>
    <w:rsid w:val="00CE2A4E"/>
    <w:rsid w:val="00CE4FAA"/>
    <w:rsid w:val="00D56E7F"/>
    <w:rsid w:val="00DC7A22"/>
    <w:rsid w:val="00DF3A88"/>
    <w:rsid w:val="00DF6103"/>
    <w:rsid w:val="00E15646"/>
    <w:rsid w:val="00E512E9"/>
    <w:rsid w:val="00E57918"/>
    <w:rsid w:val="00E6541F"/>
    <w:rsid w:val="00E7063C"/>
    <w:rsid w:val="00E7190A"/>
    <w:rsid w:val="00E72A5B"/>
    <w:rsid w:val="00EA2920"/>
    <w:rsid w:val="00EB2A86"/>
    <w:rsid w:val="00EB3963"/>
    <w:rsid w:val="00EC0F4F"/>
    <w:rsid w:val="00EF6E29"/>
    <w:rsid w:val="00F350CE"/>
    <w:rsid w:val="00F40F19"/>
    <w:rsid w:val="00F93FA8"/>
    <w:rsid w:val="00FD0995"/>
    <w:rsid w:val="7986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8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7B"/>
    <w:rPr>
      <w:rFonts w:eastAsia="Times New Roman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11D96"/>
    <w:pPr>
      <w:keepNext/>
      <w:jc w:val="center"/>
      <w:outlineLvl w:val="1"/>
    </w:pPr>
    <w:rPr>
      <w:b/>
      <w:sz w:val="36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A11D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2Char">
    <w:name w:val="Body Text Indent 2 Char"/>
    <w:link w:val="BodyTextIndent2"/>
    <w:semiHidden/>
    <w:rsid w:val="00A11D96"/>
    <w:rPr>
      <w:rFonts w:eastAsia="Times New Roman"/>
      <w:lang w:val="en-AU"/>
    </w:rPr>
  </w:style>
  <w:style w:type="character" w:customStyle="1" w:styleId="Heading2Char">
    <w:name w:val="Heading 2 Char"/>
    <w:link w:val="Heading2"/>
    <w:rsid w:val="00A11D96"/>
    <w:rPr>
      <w:rFonts w:eastAsia="Times New Roman"/>
      <w:b/>
      <w:sz w:val="36"/>
      <w:lang w:val="ro-RO"/>
    </w:rPr>
  </w:style>
  <w:style w:type="character" w:customStyle="1" w:styleId="BalloonTextChar">
    <w:name w:val="Balloon Text Char"/>
    <w:link w:val="BalloonText"/>
    <w:uiPriority w:val="99"/>
    <w:semiHidden/>
    <w:rsid w:val="00A11D96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uiPriority w:val="9"/>
    <w:rsid w:val="00A11D9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A11D96"/>
    <w:rPr>
      <w:rFonts w:ascii="Tahoma" w:hAnsi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11D96"/>
    <w:pPr>
      <w:ind w:firstLine="851"/>
    </w:pPr>
    <w:rPr>
      <w:sz w:val="20"/>
      <w:lang w:val="en-AU"/>
    </w:rPr>
  </w:style>
  <w:style w:type="paragraph" w:customStyle="1" w:styleId="Default">
    <w:name w:val="Default"/>
    <w:rsid w:val="00B950C3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7B"/>
    <w:rPr>
      <w:rFonts w:eastAsia="Times New Roman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11D96"/>
    <w:pPr>
      <w:keepNext/>
      <w:jc w:val="center"/>
      <w:outlineLvl w:val="1"/>
    </w:pPr>
    <w:rPr>
      <w:b/>
      <w:sz w:val="36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A11D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2Char">
    <w:name w:val="Body Text Indent 2 Char"/>
    <w:link w:val="BodyTextIndent2"/>
    <w:semiHidden/>
    <w:rsid w:val="00A11D96"/>
    <w:rPr>
      <w:rFonts w:eastAsia="Times New Roman"/>
      <w:lang w:val="en-AU"/>
    </w:rPr>
  </w:style>
  <w:style w:type="character" w:customStyle="1" w:styleId="Heading2Char">
    <w:name w:val="Heading 2 Char"/>
    <w:link w:val="Heading2"/>
    <w:rsid w:val="00A11D96"/>
    <w:rPr>
      <w:rFonts w:eastAsia="Times New Roman"/>
      <w:b/>
      <w:sz w:val="36"/>
      <w:lang w:val="ro-RO"/>
    </w:rPr>
  </w:style>
  <w:style w:type="character" w:customStyle="1" w:styleId="BalloonTextChar">
    <w:name w:val="Balloon Text Char"/>
    <w:link w:val="BalloonText"/>
    <w:uiPriority w:val="99"/>
    <w:semiHidden/>
    <w:rsid w:val="00A11D96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uiPriority w:val="9"/>
    <w:rsid w:val="00A11D9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A11D96"/>
    <w:rPr>
      <w:rFonts w:ascii="Tahoma" w:hAnsi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11D96"/>
    <w:pPr>
      <w:ind w:firstLine="851"/>
    </w:pPr>
    <w:rPr>
      <w:sz w:val="20"/>
      <w:lang w:val="en-AU"/>
    </w:rPr>
  </w:style>
  <w:style w:type="paragraph" w:customStyle="1" w:styleId="Default">
    <w:name w:val="Default"/>
    <w:rsid w:val="00B950C3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615C5-8ABC-4C60-A82C-727752F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</Words>
  <Characters>5111</Characters>
  <Application>Microsoft Office Word</Application>
  <DocSecurity>0</DocSecurity>
  <PresentationFormat/>
  <Lines>42</Lines>
  <Paragraphs>11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Statia15</cp:lastModifiedBy>
  <cp:revision>2</cp:revision>
  <cp:lastPrinted>2018-11-22T10:32:00Z</cp:lastPrinted>
  <dcterms:created xsi:type="dcterms:W3CDTF">2018-11-27T09:15:00Z</dcterms:created>
  <dcterms:modified xsi:type="dcterms:W3CDTF">2018-11-27T09:15:00Z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