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64" w:rsidRDefault="00301264" w:rsidP="0030126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264" w:rsidRDefault="00301264" w:rsidP="0030126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301264" w:rsidRDefault="00301264" w:rsidP="0030126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301264" w:rsidRDefault="00301264" w:rsidP="00301264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301264" w:rsidRDefault="00301264" w:rsidP="0030126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301264" w:rsidRDefault="00301264" w:rsidP="0030126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301264" w:rsidRDefault="00301264" w:rsidP="0030126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30.617 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21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mai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   </w:t>
      </w: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eastAsia="ro-RO"/>
        </w:rPr>
        <w:t xml:space="preserve"> N U N Ţ</w:t>
      </w: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Pr="00301264" w:rsidRDefault="00301264" w:rsidP="00301264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revocarea</w:t>
      </w:r>
      <w:proofErr w:type="spellEnd"/>
      <w:proofErr w:type="gramEnd"/>
      <w:r w:rsidRPr="00E95B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Hotărârii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49/27.02.</w:t>
      </w:r>
      <w:r w:rsidRPr="00E95B6E">
        <w:rPr>
          <w:rFonts w:ascii="Times New Roman" w:hAnsi="Times New Roman"/>
          <w:b/>
          <w:sz w:val="24"/>
          <w:szCs w:val="24"/>
        </w:rPr>
        <w:t>2018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r w:rsidRPr="00E95B6E">
        <w:rPr>
          <w:rFonts w:ascii="Times New Roman" w:hAnsi="Times New Roman"/>
          <w:b/>
          <w:sz w:val="24"/>
          <w:szCs w:val="24"/>
          <w:lang w:val="ro-RO"/>
        </w:rPr>
        <w:t xml:space="preserve">încheierea unui protocol de colaborare între Municipiul </w:t>
      </w:r>
      <w:proofErr w:type="spellStart"/>
      <w:r w:rsidRPr="00E95B6E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E95B6E">
        <w:rPr>
          <w:rFonts w:ascii="Times New Roman" w:hAnsi="Times New Roman"/>
          <w:b/>
          <w:sz w:val="24"/>
          <w:szCs w:val="24"/>
          <w:lang w:val="ro-RO"/>
        </w:rPr>
        <w:t xml:space="preserve"> Mureş şi SC Transport Local SA în vederea prestării unor servicii de reparaţii autovehicule, spălătorie auto şi inspecţie tehnică periodică </w:t>
      </w:r>
      <w:r w:rsidRPr="00E95B6E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95B6E">
        <w:rPr>
          <w:rFonts w:ascii="Times New Roman" w:hAnsi="Times New Roman"/>
          <w:b/>
          <w:sz w:val="24"/>
          <w:szCs w:val="24"/>
          <w:lang w:val="ro-RO"/>
        </w:rPr>
        <w:t>ITP)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proofErr w:type="gramEnd"/>
    </w:p>
    <w:p w:rsidR="00301264" w:rsidRDefault="00301264" w:rsidP="003012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hotărâ</w:t>
      </w:r>
      <w:r>
        <w:rPr>
          <w:rFonts w:ascii="Times New Roman" w:hAnsi="Times New Roman"/>
          <w:sz w:val="24"/>
          <w:szCs w:val="24"/>
          <w:lang w:eastAsia="ro-RO"/>
        </w:rPr>
        <w:t>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din data de 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mai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2018,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 P-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, nr.3.</w:t>
      </w:r>
    </w:p>
    <w:p w:rsidR="00301264" w:rsidRDefault="00301264" w:rsidP="003012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recoman</w:t>
      </w:r>
      <w:r>
        <w:rPr>
          <w:rFonts w:ascii="Times New Roman" w:hAnsi="Times New Roman"/>
          <w:sz w:val="24"/>
          <w:szCs w:val="24"/>
          <w:lang w:eastAsia="ro-RO"/>
        </w:rPr>
        <w:t>dare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de  30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mai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2018, la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01264" w:rsidRDefault="00301264" w:rsidP="00301264">
      <w:pPr>
        <w:rPr>
          <w:rFonts w:ascii="Times New Roman" w:hAnsi="Times New Roman"/>
          <w:sz w:val="24"/>
          <w:szCs w:val="24"/>
        </w:rPr>
      </w:pPr>
    </w:p>
    <w:p w:rsidR="00301264" w:rsidRDefault="00301264" w:rsidP="0030126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301264" w:rsidRDefault="00301264" w:rsidP="0030126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301264" w:rsidRDefault="00301264" w:rsidP="0030126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301264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063E08" w:rsidRPr="00FE2AF1" w:rsidRDefault="00301264" w:rsidP="00063E0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588418186" r:id="rId10">
            <o:FieldCodes>\* MERGEFORMAT</o:FieldCodes>
          </o:OLEObject>
        </w:pic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063E08" w:rsidRDefault="00063E08" w:rsidP="00063E08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FE2A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TÎRGU MUREŞ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</w:t>
      </w:r>
      <w:r w:rsidRPr="00FE2AF1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</w:t>
      </w:r>
      <w:r w:rsidR="00E95B6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</w:t>
      </w:r>
      <w:r w:rsidRPr="00FE2AF1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</w:t>
      </w:r>
      <w:r w:rsidR="00E95B6E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</w:t>
      </w:r>
      <w:r w:rsidRPr="00FE2AF1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FE2A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063E08" w:rsidRPr="00FE2AF1" w:rsidRDefault="00063E08" w:rsidP="00063E08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</w:t>
      </w:r>
      <w:r w:rsidRPr="00FE2A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FE2A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PRIMAR              </w:t>
      </w:r>
    </w:p>
    <w:p w:rsidR="00063E0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dr.Dorin Florea</w:t>
      </w:r>
    </w:p>
    <w:p w:rsidR="00063E0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63E0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63E0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63E08" w:rsidRPr="00FE2AF1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</w:t>
      </w:r>
      <w:r w:rsidRPr="00FE2AF1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</w:t>
      </w:r>
    </w:p>
    <w:p w:rsidR="00063E0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2018</w:t>
      </w:r>
    </w:p>
    <w:p w:rsidR="00E95B6E" w:rsidRPr="00E95B6E" w:rsidRDefault="00E95B6E" w:rsidP="00E95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E95B6E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revocarea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Hotărârii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Consiliului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>. 49/27.02 2018</w:t>
      </w:r>
    </w:p>
    <w:p w:rsidR="00E95B6E" w:rsidRPr="00E95B6E" w:rsidRDefault="00E95B6E" w:rsidP="00E95B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E95B6E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r w:rsidRPr="00E95B6E">
        <w:rPr>
          <w:rFonts w:ascii="Times New Roman" w:hAnsi="Times New Roman"/>
          <w:b/>
          <w:sz w:val="24"/>
          <w:szCs w:val="24"/>
          <w:lang w:val="ro-RO"/>
        </w:rPr>
        <w:t xml:space="preserve">încheierea unui protocol de colaborare între Municipiul </w:t>
      </w:r>
      <w:proofErr w:type="spellStart"/>
      <w:r w:rsidRPr="00E95B6E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E95B6E">
        <w:rPr>
          <w:rFonts w:ascii="Times New Roman" w:hAnsi="Times New Roman"/>
          <w:b/>
          <w:sz w:val="24"/>
          <w:szCs w:val="24"/>
          <w:lang w:val="ro-RO"/>
        </w:rPr>
        <w:t xml:space="preserve"> Mureş şi SC Transport Local SA în vederea prestării unor servicii de reparaţii autovehicule, spălătorie auto şi inspecţie tehnică periodică </w:t>
      </w:r>
      <w:r w:rsidRPr="00E95B6E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95B6E">
        <w:rPr>
          <w:rFonts w:ascii="Times New Roman" w:hAnsi="Times New Roman"/>
          <w:b/>
          <w:sz w:val="24"/>
          <w:szCs w:val="24"/>
          <w:lang w:val="ro-RO"/>
        </w:rPr>
        <w:t>ITP)</w:t>
      </w:r>
    </w:p>
    <w:p w:rsidR="00E95B6E" w:rsidRPr="00FE2AF1" w:rsidRDefault="00E95B6E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63E08" w:rsidRPr="0036769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063E08" w:rsidRPr="007B2F65" w:rsidRDefault="00063E08" w:rsidP="00063E0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eastAsia="ro-RO"/>
        </w:rPr>
      </w:pP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Consiliul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 local municipal </w:t>
      </w: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Tîrgu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Mureş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, </w:t>
      </w: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întrunit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în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şedinţă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lang w:eastAsia="ro-RO"/>
        </w:rPr>
        <w:t>extraordinară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 xml:space="preserve"> de </w:t>
      </w:r>
      <w:proofErr w:type="spellStart"/>
      <w:r w:rsidRPr="007B2F65">
        <w:rPr>
          <w:rFonts w:ascii="Times New Roman" w:eastAsia="Times New Roman" w:hAnsi="Times New Roman"/>
          <w:b/>
          <w:bCs/>
          <w:i/>
          <w:lang w:eastAsia="ro-RO"/>
        </w:rPr>
        <w:t>lucru</w:t>
      </w:r>
      <w:proofErr w:type="spellEnd"/>
      <w:r w:rsidRPr="007B2F65">
        <w:rPr>
          <w:rFonts w:ascii="Times New Roman" w:eastAsia="Times New Roman" w:hAnsi="Times New Roman"/>
          <w:b/>
          <w:bCs/>
          <w:i/>
          <w:lang w:eastAsia="ro-RO"/>
        </w:rPr>
        <w:t>,</w:t>
      </w:r>
    </w:p>
    <w:p w:rsidR="00E95B6E" w:rsidRPr="00E95B6E" w:rsidRDefault="00063E08" w:rsidP="00E95B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2F65">
        <w:rPr>
          <w:rFonts w:ascii="Times New Roman" w:hAnsi="Times New Roman"/>
        </w:rPr>
        <w:t>Văzând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Expunerea</w:t>
      </w:r>
      <w:proofErr w:type="spellEnd"/>
      <w:r w:rsidRPr="007B2F65">
        <w:rPr>
          <w:rFonts w:ascii="Times New Roman" w:hAnsi="Times New Roman"/>
        </w:rPr>
        <w:t xml:space="preserve"> de motive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Directiei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comunicare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proiecte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finantare</w:t>
      </w:r>
      <w:proofErr w:type="spellEnd"/>
      <w:r>
        <w:rPr>
          <w:rFonts w:ascii="Times New Roman" w:hAnsi="Times New Roman"/>
        </w:rPr>
        <w:t xml:space="preserve"> international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resurse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>.</w:t>
      </w:r>
      <w:r w:rsidR="00E95B6E">
        <w:rPr>
          <w:rFonts w:ascii="Times New Roman" w:hAnsi="Times New Roman"/>
        </w:rPr>
        <w:t xml:space="preserve"> </w:t>
      </w:r>
      <w:r w:rsidR="00E95B6E">
        <w:rPr>
          <w:rFonts w:ascii="Times New Roman" w:hAnsi="Times New Roman"/>
          <w:lang w:val="en-US"/>
        </w:rPr>
        <w:t>____________</w:t>
      </w:r>
      <w:proofErr w:type="gramStart"/>
      <w:r w:rsidR="00E95B6E">
        <w:rPr>
          <w:rFonts w:ascii="Times New Roman" w:hAnsi="Times New Roman"/>
          <w:lang w:val="en-US"/>
        </w:rPr>
        <w:t xml:space="preserve">_ </w:t>
      </w:r>
      <w:r w:rsidRPr="007B2F65">
        <w:rPr>
          <w:rFonts w:ascii="Times New Roman" w:hAnsi="Times New Roman"/>
        </w:rPr>
        <w:t xml:space="preserve"> </w:t>
      </w:r>
      <w:proofErr w:type="spellStart"/>
      <w:r w:rsidRPr="0055775B">
        <w:rPr>
          <w:rFonts w:ascii="Times New Roman" w:hAnsi="Times New Roman"/>
        </w:rPr>
        <w:t>privind</w:t>
      </w:r>
      <w:proofErr w:type="spellEnd"/>
      <w:proofErr w:type="gramEnd"/>
      <w:r w:rsidRPr="0055775B">
        <w:rPr>
          <w:rFonts w:ascii="Times New Roman" w:hAnsi="Times New Roman"/>
        </w:rPr>
        <w:t xml:space="preserve"> </w:t>
      </w:r>
      <w:proofErr w:type="spellStart"/>
      <w:r w:rsidRPr="0055775B">
        <w:rPr>
          <w:rFonts w:ascii="Times New Roman" w:hAnsi="Times New Roman"/>
        </w:rPr>
        <w:t>revocarea</w:t>
      </w:r>
      <w:proofErr w:type="spellEnd"/>
      <w:r w:rsidRPr="0055775B">
        <w:rPr>
          <w:rFonts w:ascii="Times New Roman" w:hAnsi="Times New Roman"/>
        </w:rPr>
        <w:t xml:space="preserve"> </w:t>
      </w:r>
      <w:proofErr w:type="spellStart"/>
      <w:r w:rsidR="00E95B6E" w:rsidRPr="00E95B6E">
        <w:rPr>
          <w:rFonts w:ascii="Times New Roman" w:hAnsi="Times New Roman"/>
          <w:sz w:val="24"/>
          <w:szCs w:val="24"/>
        </w:rPr>
        <w:t>Hotărârii</w:t>
      </w:r>
      <w:proofErr w:type="spellEnd"/>
      <w:r w:rsidR="00E95B6E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B6E" w:rsidRPr="00E95B6E">
        <w:rPr>
          <w:rFonts w:ascii="Times New Roman" w:hAnsi="Times New Roman"/>
          <w:sz w:val="24"/>
          <w:szCs w:val="24"/>
        </w:rPr>
        <w:t>Consiliului</w:t>
      </w:r>
      <w:proofErr w:type="spellEnd"/>
      <w:r w:rsidR="00E95B6E" w:rsidRPr="00E95B6E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E95B6E" w:rsidRPr="00E95B6E">
        <w:rPr>
          <w:rFonts w:ascii="Times New Roman" w:hAnsi="Times New Roman"/>
          <w:sz w:val="24"/>
          <w:szCs w:val="24"/>
        </w:rPr>
        <w:t>Tîrgu</w:t>
      </w:r>
      <w:proofErr w:type="spellEnd"/>
      <w:r w:rsidR="00E95B6E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B6E" w:rsidRPr="00E95B6E">
        <w:rPr>
          <w:rFonts w:ascii="Times New Roman" w:hAnsi="Times New Roman"/>
          <w:sz w:val="24"/>
          <w:szCs w:val="24"/>
        </w:rPr>
        <w:t>Mureş</w:t>
      </w:r>
      <w:proofErr w:type="spellEnd"/>
      <w:r w:rsidR="00E95B6E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B6E" w:rsidRPr="00E95B6E">
        <w:rPr>
          <w:rFonts w:ascii="Times New Roman" w:hAnsi="Times New Roman"/>
          <w:sz w:val="24"/>
          <w:szCs w:val="24"/>
        </w:rPr>
        <w:t>nr</w:t>
      </w:r>
      <w:proofErr w:type="spellEnd"/>
      <w:r w:rsidR="00E95B6E" w:rsidRPr="00E95B6E">
        <w:rPr>
          <w:rFonts w:ascii="Times New Roman" w:hAnsi="Times New Roman"/>
          <w:sz w:val="24"/>
          <w:szCs w:val="24"/>
        </w:rPr>
        <w:t>. 49/27.02 2018</w:t>
      </w:r>
      <w:r w:rsid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B6E" w:rsidRPr="00E95B6E">
        <w:rPr>
          <w:rFonts w:ascii="Times New Roman" w:hAnsi="Times New Roman"/>
          <w:sz w:val="24"/>
          <w:szCs w:val="24"/>
        </w:rPr>
        <w:t>privind</w:t>
      </w:r>
      <w:proofErr w:type="spellEnd"/>
      <w:r w:rsidR="00E95B6E" w:rsidRPr="00E95B6E">
        <w:rPr>
          <w:rFonts w:ascii="Times New Roman" w:hAnsi="Times New Roman"/>
          <w:sz w:val="24"/>
          <w:szCs w:val="24"/>
        </w:rPr>
        <w:t xml:space="preserve"> </w:t>
      </w:r>
      <w:r w:rsidR="00E95B6E" w:rsidRPr="00E95B6E">
        <w:rPr>
          <w:rFonts w:ascii="Times New Roman" w:hAnsi="Times New Roman"/>
          <w:sz w:val="24"/>
          <w:szCs w:val="24"/>
          <w:lang w:val="ro-RO"/>
        </w:rPr>
        <w:t xml:space="preserve">încheierea unui protocol de colaborare între Municipiul </w:t>
      </w:r>
      <w:proofErr w:type="spellStart"/>
      <w:r w:rsidR="00E95B6E" w:rsidRPr="00E95B6E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E95B6E" w:rsidRPr="00E95B6E">
        <w:rPr>
          <w:rFonts w:ascii="Times New Roman" w:hAnsi="Times New Roman"/>
          <w:sz w:val="24"/>
          <w:szCs w:val="24"/>
          <w:lang w:val="ro-RO"/>
        </w:rPr>
        <w:t xml:space="preserve"> Mureş şi SC Transport Local SA în vederea prestării unor servicii de reparaţii autovehicule, spălătorie auto şi inspecţie tehnică periodică </w:t>
      </w:r>
      <w:r w:rsidR="00E95B6E" w:rsidRPr="00E95B6E">
        <w:rPr>
          <w:rFonts w:ascii="Times New Roman" w:hAnsi="Times New Roman"/>
          <w:sz w:val="24"/>
          <w:szCs w:val="24"/>
          <w:lang w:val="en-US"/>
        </w:rPr>
        <w:t>(</w:t>
      </w:r>
      <w:r w:rsidR="00E95B6E" w:rsidRPr="00E95B6E">
        <w:rPr>
          <w:rFonts w:ascii="Times New Roman" w:hAnsi="Times New Roman"/>
          <w:sz w:val="24"/>
          <w:szCs w:val="24"/>
          <w:lang w:val="ro-RO"/>
        </w:rPr>
        <w:t>ITP)</w:t>
      </w:r>
    </w:p>
    <w:p w:rsidR="00063E08" w:rsidRPr="007B2F65" w:rsidRDefault="00063E08" w:rsidP="00E95B6E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7B2F65">
        <w:rPr>
          <w:rFonts w:ascii="Times New Roman" w:hAnsi="Times New Roman"/>
        </w:rPr>
        <w:t>În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temeiul</w:t>
      </w:r>
      <w:proofErr w:type="spellEnd"/>
      <w:r w:rsidRPr="007B2F65">
        <w:rPr>
          <w:rFonts w:ascii="Times New Roman" w:hAnsi="Times New Roman"/>
        </w:rPr>
        <w:t xml:space="preserve"> art.36, alin.</w:t>
      </w:r>
      <w:r w:rsidR="00E95B6E">
        <w:rPr>
          <w:rFonts w:ascii="Times New Roman" w:hAnsi="Times New Roman"/>
        </w:rPr>
        <w:t>1</w:t>
      </w:r>
      <w:r w:rsidRPr="007B2F65">
        <w:rPr>
          <w:rFonts w:ascii="Times New Roman" w:hAnsi="Times New Roman"/>
        </w:rPr>
        <w:t xml:space="preserve">, </w:t>
      </w:r>
      <w:proofErr w:type="gramStart"/>
      <w:r w:rsidRPr="007B2F65">
        <w:rPr>
          <w:rFonts w:ascii="Times New Roman" w:hAnsi="Times New Roman"/>
        </w:rPr>
        <w:t>art.45</w:t>
      </w:r>
      <w:r w:rsidR="00E95B6E">
        <w:rPr>
          <w:rFonts w:ascii="Times New Roman" w:hAnsi="Times New Roman"/>
        </w:rPr>
        <w:t xml:space="preserve"> </w:t>
      </w:r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şi</w:t>
      </w:r>
      <w:proofErr w:type="spellEnd"/>
      <w:proofErr w:type="gramEnd"/>
      <w:r w:rsidRPr="007B2F65">
        <w:rPr>
          <w:rFonts w:ascii="Times New Roman" w:hAnsi="Times New Roman"/>
        </w:rPr>
        <w:t xml:space="preserve"> art.115, </w:t>
      </w:r>
      <w:proofErr w:type="spellStart"/>
      <w:r w:rsidRPr="007B2F65">
        <w:rPr>
          <w:rFonts w:ascii="Times New Roman" w:hAnsi="Times New Roman"/>
        </w:rPr>
        <w:t>alin</w:t>
      </w:r>
      <w:proofErr w:type="spellEnd"/>
      <w:r w:rsidRPr="007B2F65">
        <w:rPr>
          <w:rFonts w:ascii="Times New Roman" w:hAnsi="Times New Roman"/>
        </w:rPr>
        <w:t xml:space="preserve">.(1), </w:t>
      </w:r>
      <w:proofErr w:type="spellStart"/>
      <w:r w:rsidRPr="007B2F65">
        <w:rPr>
          <w:rFonts w:ascii="Times New Roman" w:hAnsi="Times New Roman"/>
        </w:rPr>
        <w:t>lit.b</w:t>
      </w:r>
      <w:proofErr w:type="spellEnd"/>
      <w:r w:rsidRPr="007B2F65">
        <w:rPr>
          <w:rFonts w:ascii="Times New Roman" w:hAnsi="Times New Roman"/>
        </w:rPr>
        <w:t>)</w:t>
      </w:r>
      <w:r w:rsidR="00E95B6E">
        <w:rPr>
          <w:rFonts w:ascii="Times New Roman" w:hAnsi="Times New Roman"/>
        </w:rPr>
        <w:t xml:space="preserve"> </w:t>
      </w:r>
      <w:r w:rsidRPr="007B2F65">
        <w:rPr>
          <w:rFonts w:ascii="Times New Roman" w:hAnsi="Times New Roman"/>
        </w:rPr>
        <w:t xml:space="preserve">din </w:t>
      </w:r>
      <w:proofErr w:type="spellStart"/>
      <w:r w:rsidRPr="007B2F65">
        <w:rPr>
          <w:rFonts w:ascii="Times New Roman" w:hAnsi="Times New Roman"/>
        </w:rPr>
        <w:t>Legea</w:t>
      </w:r>
      <w:proofErr w:type="spellEnd"/>
      <w:r w:rsidRPr="007B2F65">
        <w:rPr>
          <w:rFonts w:ascii="Times New Roman" w:hAnsi="Times New Roman"/>
        </w:rPr>
        <w:t xml:space="preserve"> nr.215/2001 </w:t>
      </w:r>
      <w:proofErr w:type="spellStart"/>
      <w:r w:rsidRPr="007B2F65">
        <w:rPr>
          <w:rFonts w:ascii="Times New Roman" w:hAnsi="Times New Roman"/>
        </w:rPr>
        <w:t>privind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administraţia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publică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locală</w:t>
      </w:r>
      <w:proofErr w:type="spellEnd"/>
      <w:r w:rsidRPr="007B2F65">
        <w:rPr>
          <w:rFonts w:ascii="Times New Roman" w:hAnsi="Times New Roman"/>
        </w:rPr>
        <w:t xml:space="preserve">, cu </w:t>
      </w:r>
      <w:proofErr w:type="spellStart"/>
      <w:r w:rsidRPr="007B2F65">
        <w:rPr>
          <w:rFonts w:ascii="Times New Roman" w:hAnsi="Times New Roman"/>
        </w:rPr>
        <w:t>modificările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şi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completările</w:t>
      </w:r>
      <w:proofErr w:type="spellEnd"/>
      <w:r w:rsidRPr="007B2F65">
        <w:rPr>
          <w:rFonts w:ascii="Times New Roman" w:hAnsi="Times New Roman"/>
        </w:rPr>
        <w:t xml:space="preserve"> </w:t>
      </w:r>
      <w:proofErr w:type="spellStart"/>
      <w:r w:rsidRPr="007B2F65">
        <w:rPr>
          <w:rFonts w:ascii="Times New Roman" w:hAnsi="Times New Roman"/>
        </w:rPr>
        <w:t>ulterioare</w:t>
      </w:r>
      <w:proofErr w:type="spellEnd"/>
      <w:r w:rsidRPr="007B2F65">
        <w:rPr>
          <w:rFonts w:ascii="Times New Roman" w:hAnsi="Times New Roman"/>
        </w:rPr>
        <w:t>:</w:t>
      </w:r>
    </w:p>
    <w:p w:rsidR="00063E08" w:rsidRDefault="00063E08" w:rsidP="00063E0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063E08" w:rsidRPr="00FE2AF1" w:rsidRDefault="00063E08" w:rsidP="00063E08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FE2AF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FE2AF1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063E08" w:rsidRPr="002815D0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B23B2" w:rsidRPr="005B23B2" w:rsidRDefault="00063E08" w:rsidP="005B23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815D0">
        <w:rPr>
          <w:rFonts w:ascii="Times New Roman" w:hAnsi="Times New Roman"/>
          <w:b/>
          <w:sz w:val="24"/>
          <w:szCs w:val="24"/>
        </w:rPr>
        <w:t>Art.1</w:t>
      </w:r>
      <w:r>
        <w:rPr>
          <w:rFonts w:ascii="Times New Roman" w:hAnsi="Times New Roman"/>
          <w:sz w:val="24"/>
          <w:szCs w:val="24"/>
        </w:rPr>
        <w:t xml:space="preserve"> </w:t>
      </w:r>
      <w:r w:rsidR="00E95B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E95B6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E95B6E">
        <w:rPr>
          <w:rFonts w:ascii="Times New Roman" w:hAnsi="Times New Roman"/>
          <w:sz w:val="24"/>
          <w:szCs w:val="24"/>
        </w:rPr>
        <w:t>aprob</w:t>
      </w:r>
      <w:proofErr w:type="spellEnd"/>
      <w:r w:rsidR="00E95B6E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5B23B2">
        <w:rPr>
          <w:rFonts w:ascii="Times New Roman" w:hAnsi="Times New Roman"/>
          <w:sz w:val="24"/>
          <w:szCs w:val="24"/>
          <w:lang w:val="ro-RO"/>
        </w:rPr>
        <w:t xml:space="preserve">revocarea </w:t>
      </w:r>
      <w:proofErr w:type="spellStart"/>
      <w:r w:rsidR="005B23B2" w:rsidRPr="00E95B6E">
        <w:rPr>
          <w:rFonts w:ascii="Times New Roman" w:hAnsi="Times New Roman"/>
          <w:sz w:val="24"/>
          <w:szCs w:val="24"/>
        </w:rPr>
        <w:t>H</w:t>
      </w:r>
      <w:r w:rsidR="005B23B2">
        <w:rPr>
          <w:rFonts w:ascii="Times New Roman" w:hAnsi="Times New Roman"/>
          <w:sz w:val="24"/>
          <w:szCs w:val="24"/>
        </w:rPr>
        <w:t>otărârii</w:t>
      </w:r>
      <w:proofErr w:type="spellEnd"/>
      <w:r w:rsidR="005B23B2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3B2" w:rsidRPr="00E95B6E">
        <w:rPr>
          <w:rFonts w:ascii="Times New Roman" w:hAnsi="Times New Roman"/>
          <w:sz w:val="24"/>
          <w:szCs w:val="24"/>
        </w:rPr>
        <w:t>Consiliului</w:t>
      </w:r>
      <w:proofErr w:type="spellEnd"/>
      <w:r w:rsidR="005B23B2" w:rsidRPr="00E95B6E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="005B23B2" w:rsidRPr="00E95B6E">
        <w:rPr>
          <w:rFonts w:ascii="Times New Roman" w:hAnsi="Times New Roman"/>
          <w:sz w:val="24"/>
          <w:szCs w:val="24"/>
        </w:rPr>
        <w:t>Tîrgu</w:t>
      </w:r>
      <w:proofErr w:type="spellEnd"/>
      <w:r w:rsidR="005B23B2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B23B2" w:rsidRPr="00E95B6E">
        <w:rPr>
          <w:rFonts w:ascii="Times New Roman" w:hAnsi="Times New Roman"/>
          <w:sz w:val="24"/>
          <w:szCs w:val="24"/>
        </w:rPr>
        <w:t>Mureş</w:t>
      </w:r>
      <w:proofErr w:type="spellEnd"/>
      <w:r w:rsidR="005B23B2" w:rsidRPr="00E95B6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B23B2" w:rsidRPr="00E95B6E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B23B2" w:rsidRPr="00E95B6E">
        <w:rPr>
          <w:rFonts w:ascii="Times New Roman" w:hAnsi="Times New Roman"/>
          <w:sz w:val="24"/>
          <w:szCs w:val="24"/>
        </w:rPr>
        <w:t xml:space="preserve">. 49/27.02 2018 </w:t>
      </w:r>
      <w:proofErr w:type="spellStart"/>
      <w:r w:rsidR="005B23B2" w:rsidRPr="00E95B6E">
        <w:rPr>
          <w:rFonts w:ascii="Times New Roman" w:hAnsi="Times New Roman"/>
          <w:sz w:val="24"/>
          <w:szCs w:val="24"/>
        </w:rPr>
        <w:t>privind</w:t>
      </w:r>
      <w:proofErr w:type="spellEnd"/>
      <w:r w:rsidR="005B23B2" w:rsidRPr="00E95B6E">
        <w:rPr>
          <w:rFonts w:ascii="Times New Roman" w:hAnsi="Times New Roman"/>
          <w:sz w:val="24"/>
          <w:szCs w:val="24"/>
        </w:rPr>
        <w:t xml:space="preserve"> </w:t>
      </w:r>
      <w:r w:rsidR="005B23B2" w:rsidRPr="00E95B6E">
        <w:rPr>
          <w:rFonts w:ascii="Times New Roman" w:hAnsi="Times New Roman"/>
          <w:sz w:val="24"/>
          <w:szCs w:val="24"/>
          <w:lang w:val="ro-RO"/>
        </w:rPr>
        <w:t xml:space="preserve">încheierea unui protocol de colaborare între Municipiul </w:t>
      </w:r>
      <w:proofErr w:type="spellStart"/>
      <w:r w:rsidR="005B23B2" w:rsidRPr="00E95B6E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="005B23B2" w:rsidRPr="00E95B6E">
        <w:rPr>
          <w:rFonts w:ascii="Times New Roman" w:hAnsi="Times New Roman"/>
          <w:sz w:val="24"/>
          <w:szCs w:val="24"/>
          <w:lang w:val="ro-RO"/>
        </w:rPr>
        <w:t xml:space="preserve"> Mureş şi SC Transport Local SA în vederea prestării unor servicii de reparaţii autovehicule, spălătorie auto şi inspecţie tehnică periodică </w:t>
      </w:r>
      <w:r w:rsidR="005B23B2" w:rsidRPr="00E95B6E">
        <w:rPr>
          <w:rFonts w:ascii="Times New Roman" w:hAnsi="Times New Roman"/>
          <w:sz w:val="24"/>
          <w:szCs w:val="24"/>
          <w:lang w:val="en-US"/>
        </w:rPr>
        <w:t>(</w:t>
      </w:r>
      <w:r w:rsidR="005B23B2" w:rsidRPr="00E95B6E">
        <w:rPr>
          <w:rFonts w:ascii="Times New Roman" w:hAnsi="Times New Roman"/>
          <w:sz w:val="24"/>
          <w:szCs w:val="24"/>
          <w:lang w:val="ro-RO"/>
        </w:rPr>
        <w:t>ITP)</w:t>
      </w:r>
    </w:p>
    <w:p w:rsidR="00063E08" w:rsidRPr="00E95B6E" w:rsidRDefault="00063E08" w:rsidP="00063E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63E08" w:rsidRDefault="00063E08" w:rsidP="00063E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Art.2</w:t>
      </w:r>
      <w:r w:rsidRPr="00FE2AF1">
        <w:rPr>
          <w:rFonts w:ascii="Times New Roman" w:hAnsi="Times New Roman"/>
          <w:b/>
          <w:sz w:val="24"/>
          <w:szCs w:val="24"/>
        </w:rPr>
        <w:t>.</w:t>
      </w:r>
      <w:r w:rsidRPr="00FE2AF1">
        <w:rPr>
          <w:rFonts w:ascii="Times New Roman" w:hAnsi="Times New Roman"/>
          <w:sz w:val="24"/>
          <w:szCs w:val="24"/>
        </w:rPr>
        <w:t xml:space="preserve">  Cu </w:t>
      </w:r>
      <w:proofErr w:type="spellStart"/>
      <w:r w:rsidRPr="00FE2AF1">
        <w:rPr>
          <w:rFonts w:ascii="Times New Roman" w:hAnsi="Times New Roman"/>
          <w:sz w:val="24"/>
          <w:szCs w:val="24"/>
        </w:rPr>
        <w:t>aducere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E2AF1">
        <w:rPr>
          <w:rFonts w:ascii="Times New Roman" w:hAnsi="Times New Roman"/>
          <w:sz w:val="24"/>
          <w:szCs w:val="24"/>
        </w:rPr>
        <w:t>îndeplinire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E2AF1">
        <w:rPr>
          <w:rFonts w:ascii="Times New Roman" w:hAnsi="Times New Roman"/>
          <w:sz w:val="24"/>
          <w:szCs w:val="24"/>
        </w:rPr>
        <w:t>prevederilor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prezentei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hotărâri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FE2AF1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Executivul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Municipiului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Tîrgu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Mureş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AF1"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E2AF1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FE2AF1">
        <w:rPr>
          <w:rFonts w:ascii="Times New Roman" w:hAnsi="Times New Roman"/>
          <w:sz w:val="24"/>
          <w:szCs w:val="24"/>
        </w:rPr>
        <w:t>finanţare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internaţională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şi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resurse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umane</w:t>
      </w:r>
      <w:proofErr w:type="spellEnd"/>
      <w:r w:rsidR="005B23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B23B2">
        <w:rPr>
          <w:rFonts w:ascii="Times New Roman" w:hAnsi="Times New Roman"/>
          <w:sz w:val="24"/>
          <w:szCs w:val="24"/>
        </w:rPr>
        <w:t>Serviciul</w:t>
      </w:r>
      <w:proofErr w:type="spellEnd"/>
      <w:r w:rsidR="005B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3B2">
        <w:rPr>
          <w:rFonts w:ascii="Times New Roman" w:hAnsi="Times New Roman"/>
          <w:sz w:val="24"/>
          <w:szCs w:val="24"/>
        </w:rPr>
        <w:t>Logistică</w:t>
      </w:r>
      <w:proofErr w:type="spellEnd"/>
      <w:r w:rsidR="005B2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23B2">
        <w:rPr>
          <w:rFonts w:ascii="Times New Roman" w:hAnsi="Times New Roman"/>
          <w:sz w:val="24"/>
          <w:szCs w:val="24"/>
        </w:rPr>
        <w:t>şi</w:t>
      </w:r>
      <w:proofErr w:type="spellEnd"/>
      <w:r w:rsidR="005B23B2">
        <w:rPr>
          <w:rFonts w:ascii="Times New Roman" w:hAnsi="Times New Roman"/>
          <w:sz w:val="24"/>
          <w:szCs w:val="24"/>
        </w:rPr>
        <w:t xml:space="preserve"> S.C. Transport Local S.A.</w:t>
      </w:r>
      <w:r w:rsidRPr="00FE2AF1">
        <w:rPr>
          <w:rFonts w:ascii="Times New Roman" w:hAnsi="Times New Roman"/>
          <w:sz w:val="24"/>
          <w:szCs w:val="24"/>
        </w:rPr>
        <w:t>.</w:t>
      </w:r>
    </w:p>
    <w:p w:rsidR="005B23B2" w:rsidRDefault="005B23B2" w:rsidP="00063E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3E08" w:rsidRPr="00FE2AF1" w:rsidRDefault="00063E08" w:rsidP="00063E08">
      <w:pPr>
        <w:spacing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Art.3</w:t>
      </w:r>
      <w:proofErr w:type="gramStart"/>
      <w:r w:rsidRPr="00FE2AF1">
        <w:rPr>
          <w:rFonts w:ascii="Times New Roman" w:hAnsi="Times New Roman"/>
          <w:b/>
          <w:sz w:val="24"/>
          <w:szCs w:val="24"/>
        </w:rPr>
        <w:t>.</w:t>
      </w:r>
      <w:r w:rsidRPr="00FE2AF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E2AF1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conformitate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E2AF1">
        <w:rPr>
          <w:rFonts w:ascii="Times New Roman" w:hAnsi="Times New Roman"/>
          <w:sz w:val="24"/>
          <w:szCs w:val="24"/>
        </w:rPr>
        <w:t>prevederile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art.19 alin.1 </w:t>
      </w:r>
      <w:proofErr w:type="spellStart"/>
      <w:r w:rsidRPr="00FE2AF1">
        <w:rPr>
          <w:rFonts w:ascii="Times New Roman" w:hAnsi="Times New Roman"/>
          <w:sz w:val="24"/>
          <w:szCs w:val="24"/>
        </w:rPr>
        <w:t>lit.</w:t>
      </w:r>
      <w:r>
        <w:rPr>
          <w:rFonts w:ascii="Times New Roman" w:hAnsi="Times New Roman"/>
          <w:sz w:val="24"/>
          <w:szCs w:val="24"/>
        </w:rPr>
        <w:t>”</w:t>
      </w:r>
      <w:proofErr w:type="gramStart"/>
      <w:r w:rsidRPr="00FE2AF1">
        <w:rPr>
          <w:rFonts w:ascii="Times New Roman" w:hAnsi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”</w:t>
      </w:r>
      <w:r w:rsidRPr="00FE2AF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E2AF1">
        <w:rPr>
          <w:rFonts w:ascii="Times New Roman" w:hAnsi="Times New Roman"/>
          <w:sz w:val="24"/>
          <w:szCs w:val="24"/>
        </w:rPr>
        <w:t>Legea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nr.340/2004, </w:t>
      </w:r>
      <w:proofErr w:type="spellStart"/>
      <w:r w:rsidRPr="00FE2AF1">
        <w:rPr>
          <w:rFonts w:ascii="Times New Roman" w:hAnsi="Times New Roman"/>
          <w:sz w:val="24"/>
          <w:szCs w:val="24"/>
        </w:rPr>
        <w:t>republicată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AF1">
        <w:rPr>
          <w:rFonts w:ascii="Times New Roman" w:hAnsi="Times New Roman"/>
          <w:sz w:val="24"/>
          <w:szCs w:val="24"/>
        </w:rPr>
        <w:t>privind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art.3, </w:t>
      </w:r>
      <w:r w:rsidRPr="00FE2AF1">
        <w:rPr>
          <w:rFonts w:ascii="Times New Roman" w:hAnsi="Times New Roman"/>
          <w:sz w:val="24"/>
          <w:szCs w:val="24"/>
        </w:rPr>
        <w:t xml:space="preserve">alin.1 din </w:t>
      </w:r>
      <w:proofErr w:type="spellStart"/>
      <w:r w:rsidRPr="00FE2AF1">
        <w:rPr>
          <w:rFonts w:ascii="Times New Roman" w:hAnsi="Times New Roman"/>
          <w:sz w:val="24"/>
          <w:szCs w:val="24"/>
        </w:rPr>
        <w:t>Legea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nr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E2AF1">
        <w:rPr>
          <w:rFonts w:ascii="Times New Roman" w:hAnsi="Times New Roman"/>
          <w:sz w:val="24"/>
          <w:szCs w:val="24"/>
        </w:rPr>
        <w:t xml:space="preserve">554/2004, </w:t>
      </w:r>
      <w:proofErr w:type="spellStart"/>
      <w:r w:rsidRPr="00FE2AF1">
        <w:rPr>
          <w:rFonts w:ascii="Times New Roman" w:hAnsi="Times New Roman"/>
          <w:sz w:val="24"/>
          <w:szCs w:val="24"/>
        </w:rPr>
        <w:t>Legea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contenciosului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administrativ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AF1">
        <w:rPr>
          <w:rFonts w:ascii="Times New Roman" w:hAnsi="Times New Roman"/>
          <w:sz w:val="24"/>
          <w:szCs w:val="24"/>
        </w:rPr>
        <w:t>prezenta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Hotărâre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E2AF1">
        <w:rPr>
          <w:rFonts w:ascii="Times New Roman" w:hAnsi="Times New Roman"/>
          <w:sz w:val="24"/>
          <w:szCs w:val="24"/>
        </w:rPr>
        <w:t>înaintează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Prefectului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Judeţului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Mureş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pentru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exercitarea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F1">
        <w:rPr>
          <w:rFonts w:ascii="Times New Roman" w:hAnsi="Times New Roman"/>
          <w:sz w:val="24"/>
          <w:szCs w:val="24"/>
        </w:rPr>
        <w:t>controlului</w:t>
      </w:r>
      <w:proofErr w:type="spellEnd"/>
      <w:r w:rsidRPr="00FE2AF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E2AF1">
        <w:rPr>
          <w:rFonts w:ascii="Times New Roman" w:hAnsi="Times New Roman"/>
          <w:sz w:val="24"/>
          <w:szCs w:val="24"/>
        </w:rPr>
        <w:t>legalitate</w:t>
      </w:r>
      <w:proofErr w:type="spellEnd"/>
      <w:r w:rsidRPr="00FE2AF1">
        <w:rPr>
          <w:rFonts w:ascii="Times New Roman" w:hAnsi="Times New Roman"/>
          <w:sz w:val="24"/>
          <w:szCs w:val="24"/>
        </w:rPr>
        <w:t>.</w:t>
      </w:r>
      <w:proofErr w:type="gramEnd"/>
    </w:p>
    <w:p w:rsidR="00063E08" w:rsidRDefault="00063E08" w:rsidP="00063E08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</w:p>
    <w:p w:rsidR="00063E08" w:rsidRDefault="00063E08" w:rsidP="00063E08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</w:p>
    <w:p w:rsidR="00063E08" w:rsidRPr="00367698" w:rsidRDefault="00063E08" w:rsidP="00063E08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  <w:r w:rsidRPr="00367698">
        <w:rPr>
          <w:rFonts w:ascii="Times New Roman" w:eastAsia="Umbra BT" w:hAnsi="Times New Roman"/>
          <w:b/>
          <w:lang w:val="ro-RO" w:eastAsia="ro-RO"/>
        </w:rPr>
        <w:t xml:space="preserve">                                 Viză de legalitate</w:t>
      </w:r>
    </w:p>
    <w:p w:rsidR="00063E08" w:rsidRPr="00367698" w:rsidRDefault="00063E08" w:rsidP="00063E08">
      <w:pPr>
        <w:spacing w:after="0" w:line="240" w:lineRule="auto"/>
        <w:rPr>
          <w:rFonts w:ascii="Times New Roman" w:eastAsia="Times New Roman" w:hAnsi="Times New Roman"/>
          <w:b/>
        </w:rPr>
      </w:pPr>
      <w:r w:rsidRPr="00367698">
        <w:rPr>
          <w:rFonts w:ascii="Times New Roman" w:eastAsia="Umbra BT" w:hAnsi="Times New Roman"/>
          <w:b/>
          <w:lang w:val="ro-RO" w:eastAsia="ro-RO"/>
        </w:rPr>
        <w:t xml:space="preserve">                                        </w:t>
      </w:r>
      <w:proofErr w:type="gramStart"/>
      <w:r w:rsidRPr="00367698">
        <w:rPr>
          <w:rFonts w:ascii="Times New Roman" w:hAnsi="Times New Roman"/>
          <w:b/>
          <w:color w:val="040408"/>
          <w:lang w:bidi="he-IL"/>
        </w:rPr>
        <w:t>p</w:t>
      </w:r>
      <w:proofErr w:type="gramEnd"/>
      <w:r w:rsidRPr="00367698">
        <w:rPr>
          <w:rFonts w:ascii="Times New Roman" w:hAnsi="Times New Roman"/>
          <w:b/>
          <w:color w:val="040408"/>
          <w:lang w:bidi="he-IL"/>
        </w:rPr>
        <w:t xml:space="preserve">. </w:t>
      </w:r>
      <w:proofErr w:type="spellStart"/>
      <w:r w:rsidRPr="00367698">
        <w:rPr>
          <w:rFonts w:ascii="Times New Roman" w:eastAsia="Times New Roman" w:hAnsi="Times New Roman"/>
          <w:b/>
        </w:rPr>
        <w:t>Secretarul</w:t>
      </w:r>
      <w:proofErr w:type="spellEnd"/>
      <w:r w:rsidRPr="00367698">
        <w:rPr>
          <w:rFonts w:ascii="Times New Roman" w:eastAsia="Times New Roman" w:hAnsi="Times New Roman"/>
          <w:b/>
        </w:rPr>
        <w:t xml:space="preserve">  </w:t>
      </w:r>
      <w:proofErr w:type="spellStart"/>
      <w:r w:rsidRPr="00367698">
        <w:rPr>
          <w:rFonts w:ascii="Times New Roman" w:eastAsia="Times New Roman" w:hAnsi="Times New Roman"/>
          <w:b/>
        </w:rPr>
        <w:t>Municipiului</w:t>
      </w:r>
      <w:proofErr w:type="spellEnd"/>
      <w:r w:rsidRPr="00367698">
        <w:rPr>
          <w:rFonts w:ascii="Times New Roman" w:eastAsia="Times New Roman" w:hAnsi="Times New Roman"/>
          <w:b/>
        </w:rPr>
        <w:t xml:space="preserve">  </w:t>
      </w:r>
      <w:proofErr w:type="spellStart"/>
      <w:r w:rsidRPr="00367698">
        <w:rPr>
          <w:rFonts w:ascii="Times New Roman" w:eastAsia="Times New Roman" w:hAnsi="Times New Roman"/>
          <w:b/>
        </w:rPr>
        <w:t>Tîrgu</w:t>
      </w:r>
      <w:proofErr w:type="spellEnd"/>
      <w:r w:rsidRPr="00367698">
        <w:rPr>
          <w:rFonts w:ascii="Times New Roman" w:eastAsia="Times New Roman" w:hAnsi="Times New Roman"/>
          <w:b/>
        </w:rPr>
        <w:t xml:space="preserve"> </w:t>
      </w:r>
      <w:proofErr w:type="spellStart"/>
      <w:r w:rsidRPr="00367698">
        <w:rPr>
          <w:rFonts w:ascii="Times New Roman" w:eastAsia="Times New Roman" w:hAnsi="Times New Roman"/>
          <w:b/>
        </w:rPr>
        <w:t>Mureş</w:t>
      </w:r>
      <w:proofErr w:type="spellEnd"/>
      <w:r w:rsidRPr="00367698">
        <w:rPr>
          <w:rFonts w:ascii="Times New Roman" w:eastAsia="Times New Roman" w:hAnsi="Times New Roman"/>
          <w:b/>
        </w:rPr>
        <w:t>,</w:t>
      </w:r>
    </w:p>
    <w:p w:rsidR="00063E08" w:rsidRPr="00367698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67698">
        <w:rPr>
          <w:rFonts w:ascii="Times New Roman" w:eastAsia="Times New Roman" w:hAnsi="Times New Roman"/>
          <w:b/>
        </w:rPr>
        <w:t xml:space="preserve">Director </w:t>
      </w:r>
      <w:proofErr w:type="spellStart"/>
      <w:proofErr w:type="gramStart"/>
      <w:r w:rsidRPr="00367698">
        <w:rPr>
          <w:rFonts w:ascii="Times New Roman" w:eastAsia="Times New Roman" w:hAnsi="Times New Roman"/>
          <w:b/>
        </w:rPr>
        <w:t>executiv</w:t>
      </w:r>
      <w:proofErr w:type="spellEnd"/>
      <w:proofErr w:type="gramEnd"/>
      <w:r w:rsidRPr="00367698">
        <w:rPr>
          <w:rFonts w:ascii="Times New Roman" w:eastAsia="Times New Roman" w:hAnsi="Times New Roman"/>
          <w:b/>
        </w:rPr>
        <w:t xml:space="preserve"> D.J.C.A.A.P.L.</w:t>
      </w:r>
    </w:p>
    <w:p w:rsidR="00063E08" w:rsidRPr="00723FE2" w:rsidRDefault="00063E08" w:rsidP="00063E08">
      <w:pPr>
        <w:spacing w:after="0" w:line="240" w:lineRule="auto"/>
        <w:rPr>
          <w:rFonts w:ascii="Times New Roman" w:eastAsia="Times New Roman" w:hAnsi="Times New Roman"/>
          <w:b/>
        </w:rPr>
      </w:pPr>
      <w:r w:rsidRPr="00367698">
        <w:rPr>
          <w:rFonts w:ascii="Times New Roman" w:eastAsia="Times New Roman" w:hAnsi="Times New Roman"/>
          <w:b/>
        </w:rPr>
        <w:t xml:space="preserve">                                         </w:t>
      </w:r>
      <w:r>
        <w:rPr>
          <w:rFonts w:ascii="Times New Roman" w:eastAsia="Times New Roman" w:hAnsi="Times New Roman"/>
          <w:b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</w:rPr>
        <w:t>Cătană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Dianora</w:t>
      </w:r>
      <w:proofErr w:type="spellEnd"/>
      <w:r>
        <w:rPr>
          <w:rFonts w:ascii="Times New Roman" w:eastAsia="Times New Roman" w:hAnsi="Times New Roman"/>
          <w:b/>
        </w:rPr>
        <w:t>-Monica</w:t>
      </w:r>
    </w:p>
    <w:p w:rsidR="00063E08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63E08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63E08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63E08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63E08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63E08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E2AF1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063E08" w:rsidRDefault="00063E08" w:rsidP="00063E08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063E08" w:rsidRDefault="00063E08" w:rsidP="00063E08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063E08" w:rsidRDefault="00063E08" w:rsidP="00063E08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063E08" w:rsidRPr="00500A33" w:rsidRDefault="00063E08" w:rsidP="00063E08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500A33">
        <w:rPr>
          <w:rFonts w:ascii="Times New Roman" w:hAnsi="Times New Roman"/>
          <w:sz w:val="24"/>
          <w:szCs w:val="24"/>
        </w:rPr>
        <w:lastRenderedPageBreak/>
        <w:t>Municipiul</w:t>
      </w:r>
      <w:proofErr w:type="spellEnd"/>
      <w:r w:rsidRPr="00500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A33">
        <w:rPr>
          <w:rFonts w:ascii="Times New Roman" w:hAnsi="Times New Roman"/>
          <w:sz w:val="24"/>
          <w:szCs w:val="24"/>
        </w:rPr>
        <w:t>Tîrgu-Mureş</w:t>
      </w:r>
      <w:proofErr w:type="spellEnd"/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500A33">
        <w:rPr>
          <w:rFonts w:ascii="Times New Roman" w:hAnsi="Times New Roman"/>
          <w:sz w:val="24"/>
          <w:szCs w:val="24"/>
        </w:rPr>
        <w:t>Iniţiator</w:t>
      </w:r>
      <w:proofErr w:type="spellEnd"/>
      <w:r w:rsidRPr="00500A33">
        <w:rPr>
          <w:rFonts w:ascii="Times New Roman" w:hAnsi="Times New Roman"/>
          <w:sz w:val="24"/>
          <w:szCs w:val="24"/>
        </w:rPr>
        <w:t>:</w:t>
      </w:r>
    </w:p>
    <w:p w:rsidR="00063E08" w:rsidRDefault="00063E08" w:rsidP="00063E08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500A33">
        <w:rPr>
          <w:rFonts w:ascii="Times New Roman" w:hAnsi="Times New Roman"/>
          <w:sz w:val="24"/>
          <w:szCs w:val="24"/>
        </w:rPr>
        <w:t>Direcţia</w:t>
      </w:r>
      <w:proofErr w:type="spellEnd"/>
      <w:r w:rsidRPr="00500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A33">
        <w:rPr>
          <w:rFonts w:ascii="Times New Roman" w:hAnsi="Times New Roman"/>
          <w:sz w:val="24"/>
          <w:szCs w:val="24"/>
        </w:rPr>
        <w:t>comunicare</w:t>
      </w:r>
      <w:proofErr w:type="spellEnd"/>
      <w:r w:rsidRPr="00500A3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500A33">
        <w:rPr>
          <w:rFonts w:ascii="Times New Roman" w:hAnsi="Times New Roman"/>
          <w:sz w:val="24"/>
          <w:szCs w:val="24"/>
        </w:rPr>
        <w:t>proiecte</w:t>
      </w:r>
      <w:proofErr w:type="spellEnd"/>
      <w:r w:rsidRPr="00500A33">
        <w:rPr>
          <w:rFonts w:ascii="Times New Roman" w:hAnsi="Times New Roman"/>
          <w:sz w:val="24"/>
          <w:szCs w:val="24"/>
        </w:rPr>
        <w:t xml:space="preserve">  cu</w:t>
      </w:r>
      <w:proofErr w:type="gramEnd"/>
      <w:r w:rsidRPr="00500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A33">
        <w:rPr>
          <w:rFonts w:ascii="Times New Roman" w:hAnsi="Times New Roman"/>
          <w:sz w:val="24"/>
          <w:szCs w:val="24"/>
        </w:rPr>
        <w:t>finanţare</w:t>
      </w:r>
      <w:proofErr w:type="spellEnd"/>
      <w:r w:rsidRPr="00500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A33">
        <w:rPr>
          <w:rFonts w:ascii="Times New Roman" w:hAnsi="Times New Roman"/>
          <w:sz w:val="24"/>
          <w:szCs w:val="24"/>
        </w:rPr>
        <w:t>interna</w:t>
      </w:r>
      <w:r>
        <w:rPr>
          <w:rFonts w:ascii="Times New Roman" w:hAnsi="Times New Roman"/>
          <w:sz w:val="24"/>
          <w:szCs w:val="24"/>
        </w:rPr>
        <w:t>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P R I M A R</w:t>
      </w:r>
    </w:p>
    <w:p w:rsidR="00063E08" w:rsidRPr="00500A33" w:rsidRDefault="00063E08" w:rsidP="00063E08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500A33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  <w:lang w:val="en-US"/>
        </w:rPr>
        <w:t>_________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 xml:space="preserve">  din</w:t>
      </w:r>
      <w:proofErr w:type="gramEnd"/>
      <w:r>
        <w:rPr>
          <w:rFonts w:ascii="Times New Roman" w:hAnsi="Times New Roman"/>
          <w:sz w:val="24"/>
          <w:szCs w:val="24"/>
        </w:rPr>
        <w:t xml:space="preserve"> ________2018                                                                       dr. </w:t>
      </w:r>
      <w:proofErr w:type="spellStart"/>
      <w:r>
        <w:rPr>
          <w:rFonts w:ascii="Times New Roman" w:hAnsi="Times New Roman"/>
          <w:sz w:val="24"/>
          <w:szCs w:val="24"/>
        </w:rPr>
        <w:t>Dorin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Florea</w:t>
      </w:r>
      <w:proofErr w:type="spellEnd"/>
    </w:p>
    <w:p w:rsidR="00063E08" w:rsidRDefault="00063E08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</w:p>
    <w:p w:rsidR="00063E08" w:rsidRDefault="00063E08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08" w:rsidRDefault="00063E08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08" w:rsidRDefault="00063E08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A33">
        <w:rPr>
          <w:rFonts w:ascii="Times New Roman" w:hAnsi="Times New Roman"/>
          <w:sz w:val="24"/>
          <w:szCs w:val="24"/>
        </w:rPr>
        <w:tab/>
      </w:r>
      <w:r w:rsidRPr="00500A33">
        <w:rPr>
          <w:rFonts w:ascii="Times New Roman" w:hAnsi="Times New Roman"/>
          <w:sz w:val="24"/>
          <w:szCs w:val="24"/>
        </w:rPr>
        <w:tab/>
      </w:r>
    </w:p>
    <w:p w:rsidR="007F7B53" w:rsidRDefault="007F7B53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B53" w:rsidRPr="00500A33" w:rsidRDefault="007F7B53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08" w:rsidRPr="00E95B6E" w:rsidRDefault="00063E08" w:rsidP="00063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E08" w:rsidRPr="00E95B6E" w:rsidRDefault="00063E08" w:rsidP="00063E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5B6E">
        <w:rPr>
          <w:rFonts w:ascii="Times New Roman" w:hAnsi="Times New Roman"/>
          <w:b/>
          <w:sz w:val="24"/>
          <w:szCs w:val="24"/>
        </w:rPr>
        <w:t>EXPUNERE DE MOTIVE</w:t>
      </w:r>
    </w:p>
    <w:p w:rsidR="00063E08" w:rsidRPr="00E95B6E" w:rsidRDefault="00063E08" w:rsidP="00063E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E95B6E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revocarea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H</w:t>
      </w:r>
      <w:r w:rsidR="007F7B53" w:rsidRPr="00E95B6E">
        <w:rPr>
          <w:rFonts w:ascii="Times New Roman" w:hAnsi="Times New Roman"/>
          <w:b/>
          <w:sz w:val="24"/>
          <w:szCs w:val="24"/>
        </w:rPr>
        <w:t>otărârii</w:t>
      </w:r>
      <w:proofErr w:type="spellEnd"/>
      <w:r w:rsidR="007F7B53"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C</w:t>
      </w:r>
      <w:r w:rsidR="007F7B53" w:rsidRPr="00E95B6E">
        <w:rPr>
          <w:rFonts w:ascii="Times New Roman" w:hAnsi="Times New Roman"/>
          <w:b/>
          <w:sz w:val="24"/>
          <w:szCs w:val="24"/>
        </w:rPr>
        <w:t>onsiliului</w:t>
      </w:r>
      <w:proofErr w:type="spellEnd"/>
      <w:r w:rsidR="007F7B53" w:rsidRPr="00E95B6E">
        <w:rPr>
          <w:rFonts w:ascii="Times New Roman" w:hAnsi="Times New Roman"/>
          <w:b/>
          <w:sz w:val="24"/>
          <w:szCs w:val="24"/>
        </w:rPr>
        <w:t xml:space="preserve"> </w:t>
      </w:r>
      <w:r w:rsidRPr="00E95B6E">
        <w:rPr>
          <w:rFonts w:ascii="Times New Roman" w:hAnsi="Times New Roman"/>
          <w:b/>
          <w:sz w:val="24"/>
          <w:szCs w:val="24"/>
        </w:rPr>
        <w:t>L</w:t>
      </w:r>
      <w:r w:rsidR="007F7B53" w:rsidRPr="00E95B6E">
        <w:rPr>
          <w:rFonts w:ascii="Times New Roman" w:hAnsi="Times New Roman"/>
          <w:b/>
          <w:sz w:val="24"/>
          <w:szCs w:val="24"/>
        </w:rPr>
        <w:t xml:space="preserve">ocal </w:t>
      </w:r>
      <w:proofErr w:type="spellStart"/>
      <w:r w:rsidR="007F7B53" w:rsidRPr="00E95B6E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="007F7B53"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7B53" w:rsidRPr="00E95B6E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>. 49</w:t>
      </w:r>
      <w:r w:rsidR="007F7B53" w:rsidRPr="00E95B6E">
        <w:rPr>
          <w:rFonts w:ascii="Times New Roman" w:hAnsi="Times New Roman"/>
          <w:b/>
          <w:sz w:val="24"/>
          <w:szCs w:val="24"/>
        </w:rPr>
        <w:t>/</w:t>
      </w:r>
      <w:r w:rsidRPr="00E95B6E">
        <w:rPr>
          <w:rFonts w:ascii="Times New Roman" w:hAnsi="Times New Roman"/>
          <w:b/>
          <w:sz w:val="24"/>
          <w:szCs w:val="24"/>
        </w:rPr>
        <w:t>27.02 2018</w:t>
      </w:r>
    </w:p>
    <w:p w:rsidR="00063E08" w:rsidRPr="00E95B6E" w:rsidRDefault="00063E08" w:rsidP="00063E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E95B6E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r w:rsidRPr="00E95B6E">
        <w:rPr>
          <w:rFonts w:ascii="Times New Roman" w:hAnsi="Times New Roman"/>
          <w:b/>
          <w:sz w:val="24"/>
          <w:szCs w:val="24"/>
          <w:lang w:val="ro-RO"/>
        </w:rPr>
        <w:t xml:space="preserve">încheierea unui protocol de colaborare între Municipiul </w:t>
      </w:r>
      <w:proofErr w:type="spellStart"/>
      <w:r w:rsidRPr="00E95B6E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E95B6E">
        <w:rPr>
          <w:rFonts w:ascii="Times New Roman" w:hAnsi="Times New Roman"/>
          <w:b/>
          <w:sz w:val="24"/>
          <w:szCs w:val="24"/>
          <w:lang w:val="ro-RO"/>
        </w:rPr>
        <w:t xml:space="preserve"> Mureş şi SC Transport Local SA în vederea prestării unor servicii de reparaţii autovehicule, spălătorie auto şi inspecţie tehnică periodică </w:t>
      </w:r>
      <w:r w:rsidRPr="00E95B6E">
        <w:rPr>
          <w:rFonts w:ascii="Times New Roman" w:hAnsi="Times New Roman"/>
          <w:b/>
          <w:sz w:val="24"/>
          <w:szCs w:val="24"/>
          <w:lang w:val="en-US"/>
        </w:rPr>
        <w:t>(</w:t>
      </w:r>
      <w:r w:rsidRPr="00E95B6E">
        <w:rPr>
          <w:rFonts w:ascii="Times New Roman" w:hAnsi="Times New Roman"/>
          <w:b/>
          <w:sz w:val="24"/>
          <w:szCs w:val="24"/>
          <w:lang w:val="ro-RO"/>
        </w:rPr>
        <w:t>ITP)</w:t>
      </w:r>
    </w:p>
    <w:p w:rsidR="00063E08" w:rsidRPr="00E95B6E" w:rsidRDefault="00063E08" w:rsidP="00063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E08" w:rsidRDefault="00063E08" w:rsidP="00063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6E" w:rsidRDefault="00E95B6E" w:rsidP="00063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6E" w:rsidRPr="00E95B6E" w:rsidRDefault="00E95B6E" w:rsidP="00063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7B53" w:rsidRPr="00E95B6E" w:rsidRDefault="007F7B53" w:rsidP="005B23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23B2" w:rsidRPr="005B23B2" w:rsidRDefault="00063E08" w:rsidP="005B23B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E95B6E">
        <w:rPr>
          <w:rFonts w:ascii="Times New Roman" w:hAnsi="Times New Roman"/>
          <w:sz w:val="24"/>
          <w:szCs w:val="24"/>
        </w:rPr>
        <w:t>Prin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adresa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nr</w:t>
      </w:r>
      <w:proofErr w:type="spellEnd"/>
      <w:r w:rsidRPr="00E95B6E">
        <w:rPr>
          <w:rFonts w:ascii="Times New Roman" w:hAnsi="Times New Roman"/>
          <w:sz w:val="24"/>
          <w:szCs w:val="24"/>
        </w:rPr>
        <w:t>.</w:t>
      </w:r>
      <w:proofErr w:type="gramEnd"/>
      <w:r w:rsidRPr="00E95B6E">
        <w:rPr>
          <w:rFonts w:ascii="Times New Roman" w:hAnsi="Times New Roman"/>
          <w:sz w:val="24"/>
          <w:szCs w:val="24"/>
        </w:rPr>
        <w:t xml:space="preserve"> 4095/SVI/19.04.2018, </w:t>
      </w:r>
      <w:proofErr w:type="spellStart"/>
      <w:r w:rsidRPr="00E95B6E">
        <w:rPr>
          <w:rFonts w:ascii="Times New Roman" w:hAnsi="Times New Roman"/>
          <w:sz w:val="24"/>
          <w:szCs w:val="24"/>
        </w:rPr>
        <w:t>înregistrată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E95B6E">
        <w:rPr>
          <w:rFonts w:ascii="Times New Roman" w:hAnsi="Times New Roman"/>
          <w:sz w:val="24"/>
          <w:szCs w:val="24"/>
        </w:rPr>
        <w:t>nr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. 23993/20.04.2018, </w:t>
      </w:r>
      <w:proofErr w:type="spellStart"/>
      <w:r w:rsidRPr="00E95B6E">
        <w:rPr>
          <w:rFonts w:ascii="Times New Roman" w:hAnsi="Times New Roman"/>
          <w:sz w:val="24"/>
          <w:szCs w:val="24"/>
        </w:rPr>
        <w:t>Instituția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Prefectului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95B6E">
        <w:rPr>
          <w:rFonts w:ascii="Times New Roman" w:hAnsi="Times New Roman"/>
          <w:sz w:val="24"/>
          <w:szCs w:val="24"/>
        </w:rPr>
        <w:t>Județul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Mureș a </w:t>
      </w:r>
      <w:proofErr w:type="spellStart"/>
      <w:r w:rsidRPr="00E95B6E">
        <w:rPr>
          <w:rFonts w:ascii="Times New Roman" w:hAnsi="Times New Roman"/>
          <w:sz w:val="24"/>
          <w:szCs w:val="24"/>
        </w:rPr>
        <w:t>solicitat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revocarea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H</w:t>
      </w:r>
      <w:r w:rsidR="005B23B2">
        <w:rPr>
          <w:rFonts w:ascii="Times New Roman" w:hAnsi="Times New Roman"/>
          <w:sz w:val="24"/>
          <w:szCs w:val="24"/>
        </w:rPr>
        <w:t>otărârii</w:t>
      </w:r>
      <w:proofErr w:type="spellEnd"/>
      <w:r w:rsidR="007F7B53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C</w:t>
      </w:r>
      <w:r w:rsidR="007F7B53" w:rsidRPr="00E95B6E">
        <w:rPr>
          <w:rFonts w:ascii="Times New Roman" w:hAnsi="Times New Roman"/>
          <w:sz w:val="24"/>
          <w:szCs w:val="24"/>
        </w:rPr>
        <w:t>onsiliului</w:t>
      </w:r>
      <w:proofErr w:type="spellEnd"/>
      <w:r w:rsidR="007F7B53" w:rsidRPr="00E95B6E">
        <w:rPr>
          <w:rFonts w:ascii="Times New Roman" w:hAnsi="Times New Roman"/>
          <w:sz w:val="24"/>
          <w:szCs w:val="24"/>
        </w:rPr>
        <w:t xml:space="preserve"> </w:t>
      </w:r>
      <w:r w:rsidRPr="00E95B6E">
        <w:rPr>
          <w:rFonts w:ascii="Times New Roman" w:hAnsi="Times New Roman"/>
          <w:sz w:val="24"/>
          <w:szCs w:val="24"/>
        </w:rPr>
        <w:t>L</w:t>
      </w:r>
      <w:r w:rsidR="007F7B53" w:rsidRPr="00E95B6E">
        <w:rPr>
          <w:rFonts w:ascii="Times New Roman" w:hAnsi="Times New Roman"/>
          <w:sz w:val="24"/>
          <w:szCs w:val="24"/>
        </w:rPr>
        <w:t xml:space="preserve">ocal </w:t>
      </w:r>
      <w:proofErr w:type="spellStart"/>
      <w:r w:rsidR="007F7B53" w:rsidRPr="00E95B6E">
        <w:rPr>
          <w:rFonts w:ascii="Times New Roman" w:hAnsi="Times New Roman"/>
          <w:sz w:val="24"/>
          <w:szCs w:val="24"/>
        </w:rPr>
        <w:t>Tîrgu</w:t>
      </w:r>
      <w:proofErr w:type="spellEnd"/>
      <w:r w:rsidR="007F7B53"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F7B53" w:rsidRPr="00E95B6E">
        <w:rPr>
          <w:rFonts w:ascii="Times New Roman" w:hAnsi="Times New Roman"/>
          <w:sz w:val="24"/>
          <w:szCs w:val="24"/>
        </w:rPr>
        <w:t>Mureş</w:t>
      </w:r>
      <w:proofErr w:type="spellEnd"/>
      <w:r w:rsidR="007F7B53" w:rsidRPr="00E95B6E">
        <w:rPr>
          <w:rFonts w:ascii="Times New Roman" w:hAnsi="Times New Roman"/>
          <w:sz w:val="24"/>
          <w:szCs w:val="24"/>
        </w:rPr>
        <w:t xml:space="preserve"> </w:t>
      </w:r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Pr="00E95B6E">
        <w:rPr>
          <w:rFonts w:ascii="Times New Roman" w:hAnsi="Times New Roman"/>
          <w:sz w:val="24"/>
          <w:szCs w:val="24"/>
        </w:rPr>
        <w:t xml:space="preserve">. 49/27.02 2018 </w:t>
      </w:r>
      <w:proofErr w:type="spellStart"/>
      <w:r w:rsidRPr="00E95B6E">
        <w:rPr>
          <w:rFonts w:ascii="Times New Roman" w:hAnsi="Times New Roman"/>
          <w:sz w:val="24"/>
          <w:szCs w:val="24"/>
        </w:rPr>
        <w:t>privind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r w:rsidRPr="00E95B6E">
        <w:rPr>
          <w:rFonts w:ascii="Times New Roman" w:hAnsi="Times New Roman"/>
          <w:sz w:val="24"/>
          <w:szCs w:val="24"/>
          <w:lang w:val="ro-RO"/>
        </w:rPr>
        <w:t xml:space="preserve">încheierea unui protocol de colaborare între Municipiul </w:t>
      </w:r>
      <w:proofErr w:type="spellStart"/>
      <w:r w:rsidRPr="00E95B6E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Pr="00E95B6E">
        <w:rPr>
          <w:rFonts w:ascii="Times New Roman" w:hAnsi="Times New Roman"/>
          <w:sz w:val="24"/>
          <w:szCs w:val="24"/>
          <w:lang w:val="ro-RO"/>
        </w:rPr>
        <w:t xml:space="preserve"> Mureş şi SC Transport Local SA în vederea prestării unor servicii de reparaţii autovehicule, spălătorie auto şi inspecţie tehnică periodică </w:t>
      </w:r>
      <w:r w:rsidRPr="00E95B6E">
        <w:rPr>
          <w:rFonts w:ascii="Times New Roman" w:hAnsi="Times New Roman"/>
          <w:sz w:val="24"/>
          <w:szCs w:val="24"/>
          <w:lang w:val="en-US"/>
        </w:rPr>
        <w:t>(</w:t>
      </w:r>
      <w:r w:rsidRPr="00E95B6E">
        <w:rPr>
          <w:rFonts w:ascii="Times New Roman" w:hAnsi="Times New Roman"/>
          <w:sz w:val="24"/>
          <w:szCs w:val="24"/>
          <w:lang w:val="ro-RO"/>
        </w:rPr>
        <w:t>ITP)</w:t>
      </w:r>
    </w:p>
    <w:p w:rsidR="00063E08" w:rsidRPr="005B23B2" w:rsidRDefault="00063E08" w:rsidP="005B23B2">
      <w:pPr>
        <w:spacing w:after="0" w:line="360" w:lineRule="auto"/>
        <w:ind w:firstLine="708"/>
        <w:jc w:val="both"/>
        <w:rPr>
          <w:rFonts w:ascii="Times New Roman" w:hAnsi="Times New Roman"/>
          <w:color w:val="171717"/>
          <w:sz w:val="24"/>
          <w:szCs w:val="24"/>
          <w:shd w:val="clear" w:color="auto" w:fill="FFFFFF"/>
        </w:rPr>
      </w:pP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Principiul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revocarii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actelor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administrative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apare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ca </w:t>
      </w:r>
      <w:proofErr w:type="gram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un</w:t>
      </w:r>
      <w:proofErr w:type="gram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efect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firesc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al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trasaturilor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administratiei</w:t>
      </w:r>
      <w:proofErr w:type="spellEnd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publice</w:t>
      </w:r>
      <w:proofErr w:type="spellEnd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, al </w:t>
      </w:r>
      <w:proofErr w:type="spellStart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ratiunii</w:t>
      </w:r>
      <w:proofErr w:type="spellEnd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insasi</w:t>
      </w:r>
      <w:proofErr w:type="spellEnd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de a fi a </w:t>
      </w:r>
      <w:proofErr w:type="spellStart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actelor</w:t>
      </w:r>
      <w:proofErr w:type="spellEnd"/>
      <w:r w:rsidRPr="005B23B2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administrative.</w:t>
      </w:r>
    </w:p>
    <w:p w:rsidR="005B23B2" w:rsidRPr="005B23B2" w:rsidRDefault="005B23B2" w:rsidP="005B2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B23B2">
        <w:rPr>
          <w:rFonts w:ascii="Times New Roman" w:hAnsi="Times New Roman"/>
          <w:sz w:val="24"/>
          <w:szCs w:val="24"/>
          <w:lang w:val="ro-RO"/>
        </w:rPr>
        <w:t>Efectele juridice ale revocării constau în aceea că din momentul revocării, actul administrativ de autoritate nu mai produce efectele juridice pentru care a fost adoptat sau emis.</w:t>
      </w:r>
    </w:p>
    <w:p w:rsidR="005B23B2" w:rsidRDefault="005B23B2" w:rsidP="005B2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B23B2">
        <w:rPr>
          <w:rFonts w:ascii="Times New Roman" w:hAnsi="Times New Roman"/>
          <w:sz w:val="24"/>
          <w:szCs w:val="24"/>
          <w:lang w:val="ro-RO"/>
        </w:rPr>
        <w:t xml:space="preserve">Trebuie menţionat faptul că revocarea unui act administrativ poate fi dispusă numai printr-un act cu aceeaşi forţă juridică, cu respectarea procedurii de emitere. </w:t>
      </w:r>
    </w:p>
    <w:p w:rsidR="005B23B2" w:rsidRPr="005B23B2" w:rsidRDefault="005B23B2" w:rsidP="005B23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5B23B2">
        <w:rPr>
          <w:rFonts w:ascii="Times New Roman" w:hAnsi="Times New Roman"/>
          <w:sz w:val="24"/>
          <w:szCs w:val="24"/>
          <w:lang w:val="ro-RO"/>
        </w:rPr>
        <w:t>Ca atare, pentru revocarea unei hotărâri de consiliu local se impune adoptarea unei</w:t>
      </w:r>
      <w:r w:rsidRPr="005B23B2">
        <w:rPr>
          <w:rFonts w:ascii="Times New Roman" w:hAnsi="Times New Roman"/>
          <w:sz w:val="24"/>
          <w:szCs w:val="24"/>
          <w:lang w:val="ro-RO"/>
        </w:rPr>
        <w:tab/>
        <w:t>hotărâri care să precizeze în mod expres că hotărârea iniţială îşi încetează aplicabilitatea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7F7B53" w:rsidRPr="00E95B6E" w:rsidRDefault="007F7B53" w:rsidP="005B23B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Având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în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vedere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faptul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>că</w:t>
      </w:r>
      <w:proofErr w:type="spellEnd"/>
      <w:r w:rsidRPr="00E95B6E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Hotărârea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Consiliului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E95B6E">
        <w:rPr>
          <w:rFonts w:ascii="Times New Roman" w:hAnsi="Times New Roman"/>
          <w:sz w:val="24"/>
          <w:szCs w:val="24"/>
        </w:rPr>
        <w:t>Tîrgu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Mureş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nr</w:t>
      </w:r>
      <w:proofErr w:type="spellEnd"/>
      <w:r w:rsidRPr="00E95B6E">
        <w:rPr>
          <w:rFonts w:ascii="Times New Roman" w:hAnsi="Times New Roman"/>
          <w:sz w:val="24"/>
          <w:szCs w:val="24"/>
        </w:rPr>
        <w:t>.</w:t>
      </w:r>
      <w:proofErr w:type="gramEnd"/>
      <w:r w:rsidRPr="00E95B6E">
        <w:rPr>
          <w:rFonts w:ascii="Times New Roman" w:hAnsi="Times New Roman"/>
          <w:sz w:val="24"/>
          <w:szCs w:val="24"/>
        </w:rPr>
        <w:t xml:space="preserve"> 49/27.02 2018 nu </w:t>
      </w:r>
      <w:proofErr w:type="gramStart"/>
      <w:r w:rsidRPr="00E95B6E">
        <w:rPr>
          <w:rFonts w:ascii="Times New Roman" w:hAnsi="Times New Roman"/>
          <w:sz w:val="24"/>
          <w:szCs w:val="24"/>
        </w:rPr>
        <w:t>a</w:t>
      </w:r>
      <w:proofErr w:type="gram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intrat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în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circuitul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E95B6E">
        <w:rPr>
          <w:rFonts w:ascii="Times New Roman" w:hAnsi="Times New Roman"/>
          <w:sz w:val="24"/>
          <w:szCs w:val="24"/>
        </w:rPr>
        <w:t>şi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nu a </w:t>
      </w:r>
      <w:proofErr w:type="spellStart"/>
      <w:r w:rsidRPr="00E95B6E">
        <w:rPr>
          <w:rFonts w:ascii="Times New Roman" w:hAnsi="Times New Roman"/>
          <w:sz w:val="24"/>
          <w:szCs w:val="24"/>
        </w:rPr>
        <w:t>produs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efecte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juridice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propunem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revocarea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sz w:val="24"/>
          <w:szCs w:val="24"/>
        </w:rPr>
        <w:t>acestui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E95B6E">
        <w:rPr>
          <w:rFonts w:ascii="Times New Roman" w:hAnsi="Times New Roman"/>
          <w:sz w:val="24"/>
          <w:szCs w:val="24"/>
        </w:rPr>
        <w:t>administrativ</w:t>
      </w:r>
      <w:proofErr w:type="spellEnd"/>
      <w:r w:rsidRPr="00E95B6E">
        <w:rPr>
          <w:rFonts w:ascii="Times New Roman" w:hAnsi="Times New Roman"/>
          <w:sz w:val="24"/>
          <w:szCs w:val="24"/>
        </w:rPr>
        <w:t>.</w:t>
      </w:r>
    </w:p>
    <w:p w:rsidR="00063E08" w:rsidRPr="00E95B6E" w:rsidRDefault="00063E08" w:rsidP="005B23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3E08" w:rsidRDefault="00063E08" w:rsidP="005B23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5B6E" w:rsidRPr="00E95B6E" w:rsidRDefault="00E95B6E" w:rsidP="00063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E08" w:rsidRPr="00E95B6E" w:rsidRDefault="00063E08" w:rsidP="00063E08">
      <w:pPr>
        <w:tabs>
          <w:tab w:val="center" w:pos="2268"/>
          <w:tab w:val="center" w:pos="6663"/>
        </w:tabs>
        <w:rPr>
          <w:rFonts w:ascii="Times New Roman" w:hAnsi="Times New Roman"/>
          <w:sz w:val="24"/>
          <w:szCs w:val="24"/>
        </w:rPr>
      </w:pPr>
      <w:r w:rsidRPr="00E95B6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Director </w:t>
      </w:r>
      <w:proofErr w:type="spellStart"/>
      <w:proofErr w:type="gramStart"/>
      <w:r w:rsidRPr="00E95B6E">
        <w:rPr>
          <w:rFonts w:ascii="Times New Roman" w:hAnsi="Times New Roman"/>
          <w:sz w:val="24"/>
          <w:szCs w:val="24"/>
        </w:rPr>
        <w:t>executiv</w:t>
      </w:r>
      <w:proofErr w:type="spellEnd"/>
      <w:r w:rsidRPr="00E95B6E">
        <w:rPr>
          <w:rFonts w:ascii="Times New Roman" w:hAnsi="Times New Roman"/>
          <w:sz w:val="24"/>
          <w:szCs w:val="24"/>
        </w:rPr>
        <w:t xml:space="preserve"> </w:t>
      </w:r>
      <w:r w:rsidR="007F7B53" w:rsidRPr="00E95B6E">
        <w:rPr>
          <w:rFonts w:ascii="Times New Roman" w:hAnsi="Times New Roman"/>
          <w:sz w:val="24"/>
          <w:szCs w:val="24"/>
        </w:rPr>
        <w:t>,</w:t>
      </w:r>
      <w:proofErr w:type="gramEnd"/>
      <w:r w:rsidRPr="00E95B6E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63E08" w:rsidRPr="00E95B6E" w:rsidRDefault="00063E08" w:rsidP="00063E08">
      <w:pPr>
        <w:tabs>
          <w:tab w:val="center" w:pos="2268"/>
          <w:tab w:val="center" w:pos="7371"/>
        </w:tabs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E95B6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F7B53" w:rsidRPr="00E95B6E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E95B6E">
        <w:rPr>
          <w:rFonts w:ascii="Times New Roman" w:hAnsi="Times New Roman"/>
          <w:b/>
          <w:sz w:val="24"/>
          <w:szCs w:val="24"/>
        </w:rPr>
        <w:t xml:space="preserve">  </w:t>
      </w:r>
      <w:r w:rsidR="00E95B6E">
        <w:rPr>
          <w:rFonts w:ascii="Times New Roman" w:hAnsi="Times New Roman"/>
          <w:b/>
          <w:sz w:val="24"/>
          <w:szCs w:val="24"/>
        </w:rPr>
        <w:t xml:space="preserve">         </w:t>
      </w:r>
      <w:r w:rsidRPr="00E95B6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Korpadi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5B6E">
        <w:rPr>
          <w:rFonts w:ascii="Times New Roman" w:hAnsi="Times New Roman"/>
          <w:b/>
          <w:sz w:val="24"/>
          <w:szCs w:val="24"/>
        </w:rPr>
        <w:t>Gyorgy</w:t>
      </w:r>
      <w:proofErr w:type="spellEnd"/>
      <w:r w:rsidRPr="00E95B6E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063E08" w:rsidRPr="00FE2AF1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063E08" w:rsidRPr="00FE2AF1" w:rsidRDefault="00063E08" w:rsidP="00063E0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063E08" w:rsidRPr="00FE2AF1" w:rsidRDefault="00063E08" w:rsidP="00063E08">
      <w:pPr>
        <w:rPr>
          <w:rFonts w:ascii="Times New Roman" w:hAnsi="Times New Roman"/>
          <w:sz w:val="40"/>
          <w:szCs w:val="40"/>
        </w:rPr>
      </w:pPr>
    </w:p>
    <w:p w:rsidR="00E95B6E" w:rsidRDefault="00E95B6E" w:rsidP="00063E08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063E08" w:rsidRDefault="00063E08" w:rsidP="00063E08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În temeiul art. 51 din Regulamentul de organizare şi funcţionare a Consiliului local municipal Tîrgu Mureş, 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1. Comisia de studii, prognoze economico-sociale, </w:t>
      </w:r>
      <w:r w:rsidRPr="00FE2AF1">
        <w:rPr>
          <w:rFonts w:ascii="Times New Roman" w:eastAsia="Times New Roman" w:hAnsi="Times New Roman"/>
          <w:b/>
          <w:lang w:val="ro-RO" w:eastAsia="ro-RO"/>
        </w:rPr>
        <w:t>buget-finanţe</w:t>
      </w:r>
      <w:r w:rsidRPr="00FE2AF1">
        <w:rPr>
          <w:rFonts w:ascii="Times New Roman" w:eastAsia="Times New Roman" w:hAnsi="Times New Roman"/>
          <w:lang w:val="ro-RO" w:eastAsia="ro-RO"/>
        </w:rPr>
        <w:t xml:space="preserve"> şi administrarea domeniului public şi privat al municipiului.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:rsidR="00063E08" w:rsidRPr="00FE2AF1" w:rsidRDefault="00063E08" w:rsidP="00063E08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 w:rsidRPr="00FE2AF1">
        <w:rPr>
          <w:rFonts w:ascii="Times New Roman" w:eastAsia="Times New Roman" w:hAnsi="Times New Roman"/>
          <w:b/>
          <w:lang w:val="ro-RO" w:eastAsia="ro-RO"/>
        </w:rPr>
        <w:t>Preşedinte                                                                                             Secretar</w:t>
      </w:r>
    </w:p>
    <w:p w:rsidR="00063E08" w:rsidRPr="00FE2AF1" w:rsidRDefault="00063E08" w:rsidP="00063E08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Csiki Zsolt                                                                                       Bratanovici Cristian                            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___________                                                                                    ________________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  </w:t>
      </w:r>
      <w:r w:rsidRPr="00FE2AF1">
        <w:rPr>
          <w:rFonts w:ascii="Times New Roman" w:eastAsia="Times New Roman" w:hAnsi="Times New Roman"/>
          <w:lang w:val="hu-HU" w:eastAsia="ro-RO"/>
        </w:rPr>
        <w:t xml:space="preserve">2. </w:t>
      </w:r>
      <w:r w:rsidRPr="00FE2AF1">
        <w:rPr>
          <w:rFonts w:ascii="Times New Roman" w:eastAsia="Times New Roman" w:hAnsi="Times New Roman"/>
          <w:lang w:val="ro-RO" w:eastAsia="ro-RO"/>
        </w:rPr>
        <w:t xml:space="preserve">Comisia de organizare şi </w:t>
      </w:r>
      <w:r w:rsidRPr="00FE2AF1">
        <w:rPr>
          <w:rFonts w:ascii="Times New Roman" w:eastAsia="Times New Roman" w:hAnsi="Times New Roman"/>
          <w:b/>
          <w:lang w:val="ro-RO" w:eastAsia="ro-RO"/>
        </w:rPr>
        <w:t>dezvoltare urbanistică</w:t>
      </w:r>
      <w:r w:rsidRPr="00FE2AF1">
        <w:rPr>
          <w:rFonts w:ascii="Times New Roman" w:eastAsia="Times New Roman" w:hAnsi="Times New Roman"/>
          <w:lang w:val="ro-RO" w:eastAsia="ro-RO"/>
        </w:rPr>
        <w:t>, realizarea lucrărilor publice, protecţia mediului înconjurător, conservarea monumentelor istorice şi de arhitectură.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 w:rsidRPr="00FE2AF1">
        <w:rPr>
          <w:rFonts w:ascii="Times New Roman" w:eastAsia="Times New Roman" w:hAnsi="Times New Roman"/>
          <w:b/>
          <w:lang w:val="ro-RO" w:eastAsia="ro-RO"/>
        </w:rPr>
        <w:t xml:space="preserve"> Preşedinte</w:t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  <w:t xml:space="preserve">               Secretar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Furó Judita                                                                                          Pui Sebastian Emil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 ___________                                                                                       ______________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3. </w:t>
      </w:r>
      <w:r w:rsidRPr="00FE2AF1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FE2AF1">
        <w:rPr>
          <w:rFonts w:ascii="Times New Roman" w:eastAsia="Times New Roman" w:hAnsi="Times New Roman"/>
          <w:b/>
          <w:lang w:val="hu-HU" w:eastAsia="ro-RO"/>
        </w:rPr>
        <w:t>comerţ.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ro-RO" w:eastAsia="ro-RO"/>
        </w:rPr>
      </w:pPr>
      <w:r w:rsidRPr="00FE2AF1">
        <w:rPr>
          <w:rFonts w:ascii="Times New Roman" w:eastAsia="Times New Roman" w:hAnsi="Times New Roman"/>
          <w:b/>
          <w:lang w:val="ro-RO" w:eastAsia="ro-RO"/>
        </w:rPr>
        <w:t>Preşedinte</w:t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  <w:t xml:space="preserve">               Secretar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Bakos Levente Attila                                                                          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________________                                                                                      _____________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FE2AF1">
        <w:rPr>
          <w:rFonts w:ascii="Times New Roman" w:eastAsia="Times New Roman" w:hAnsi="Times New Roman"/>
          <w:lang w:val="hu-HU" w:eastAsia="ro-RO"/>
        </w:rPr>
        <w:t xml:space="preserve">    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hu-HU" w:eastAsia="ro-RO"/>
        </w:rPr>
        <w:t xml:space="preserve">4. </w:t>
      </w:r>
      <w:r w:rsidRPr="00FE2AF1">
        <w:rPr>
          <w:rFonts w:ascii="Times New Roman" w:eastAsia="Times New Roman" w:hAnsi="Times New Roman"/>
          <w:lang w:val="ro-RO" w:eastAsia="ro-RO"/>
        </w:rPr>
        <w:t xml:space="preserve">Comisia pentru activităţi ştiinţifice, învăţământ, sănătate, </w:t>
      </w:r>
      <w:r w:rsidRPr="00FE2AF1">
        <w:rPr>
          <w:rFonts w:ascii="Times New Roman" w:eastAsia="Times New Roman" w:hAnsi="Times New Roman"/>
          <w:b/>
          <w:lang w:val="ro-RO" w:eastAsia="ro-RO"/>
        </w:rPr>
        <w:t>cultură,</w:t>
      </w:r>
      <w:r w:rsidRPr="00FE2AF1">
        <w:rPr>
          <w:rFonts w:ascii="Times New Roman" w:eastAsia="Times New Roman" w:hAnsi="Times New Roman"/>
          <w:lang w:val="ro-RO" w:eastAsia="ro-RO"/>
        </w:rPr>
        <w:t xml:space="preserve"> sport, agrement şi integrare europeană.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 w:rsidRPr="00FE2AF1">
        <w:rPr>
          <w:rFonts w:ascii="Times New Roman" w:eastAsia="Times New Roman" w:hAnsi="Times New Roman"/>
          <w:b/>
          <w:lang w:val="ro-RO" w:eastAsia="ro-RO"/>
        </w:rPr>
        <w:t xml:space="preserve">      Preşedinte</w:t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  <w:t xml:space="preserve">                     Secretar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 Szászgáspár  Barnabás                                                                              Makkai  Grigore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___________________                                                                __________________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5. Comisia pentru administraţie publică locală, protecţie socială, </w:t>
      </w:r>
      <w:r w:rsidRPr="00FE2AF1">
        <w:rPr>
          <w:rFonts w:ascii="Times New Roman" w:eastAsia="Times New Roman" w:hAnsi="Times New Roman"/>
          <w:b/>
          <w:lang w:val="ro-RO" w:eastAsia="ro-RO"/>
        </w:rPr>
        <w:t>juridică</w:t>
      </w:r>
      <w:r w:rsidRPr="00FE2AF1">
        <w:rPr>
          <w:rFonts w:ascii="Times New Roman" w:eastAsia="Times New Roman" w:hAnsi="Times New Roman"/>
          <w:lang w:val="ro-RO" w:eastAsia="ro-RO"/>
        </w:rPr>
        <w:t>, apărarea ordinii publice, respectarea drepturilor şi libertăţilor cetăţeneşti, probleme de minorităţi şi culte.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 w:eastAsia="ro-RO"/>
        </w:rPr>
      </w:pP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 w:eastAsia="ro-RO"/>
        </w:rPr>
      </w:pPr>
      <w:r w:rsidRPr="00FE2AF1">
        <w:rPr>
          <w:rFonts w:ascii="Times New Roman" w:eastAsia="Times New Roman" w:hAnsi="Times New Roman"/>
          <w:b/>
          <w:lang w:val="ro-RO" w:eastAsia="ro-RO"/>
        </w:rPr>
        <w:t xml:space="preserve">       Preşedinte</w:t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</w:r>
      <w:r w:rsidRPr="00FE2AF1">
        <w:rPr>
          <w:rFonts w:ascii="Times New Roman" w:eastAsia="Times New Roman" w:hAnsi="Times New Roman"/>
          <w:b/>
          <w:lang w:val="ro-RO" w:eastAsia="ro-RO"/>
        </w:rPr>
        <w:tab/>
        <w:t xml:space="preserve">            Secretar</w:t>
      </w:r>
    </w:p>
    <w:p w:rsidR="00063E08" w:rsidRPr="00FE2AF1" w:rsidRDefault="00063E08" w:rsidP="00063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proofErr w:type="gramStart"/>
      <w:r w:rsidRPr="00FE2AF1">
        <w:rPr>
          <w:rFonts w:ascii="Times New Roman" w:eastAsia="Times New Roman" w:hAnsi="Times New Roman"/>
          <w:lang w:val="en-GB" w:eastAsia="ro-RO"/>
        </w:rPr>
        <w:t>av</w:t>
      </w:r>
      <w:proofErr w:type="gramEnd"/>
      <w:r w:rsidRPr="00FE2AF1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FE2AF1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FE2AF1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FE2AF1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FE2AF1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       </w:t>
      </w:r>
      <w:proofErr w:type="spellStart"/>
      <w:r w:rsidRPr="00FE2AF1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FE2AF1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FE2AF1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FE2AF1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FE2AF1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FE2AF1">
        <w:rPr>
          <w:rFonts w:ascii="Times New Roman" w:eastAsia="Times New Roman" w:hAnsi="Times New Roman"/>
          <w:lang w:val="en-GB" w:eastAsia="ro-RO"/>
        </w:rPr>
        <w:t xml:space="preserve"> </w:t>
      </w:r>
    </w:p>
    <w:p w:rsidR="00063E08" w:rsidRPr="00FE2AF1" w:rsidRDefault="00063E08" w:rsidP="00063E08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FE2AF1">
        <w:rPr>
          <w:rFonts w:ascii="Times New Roman" w:eastAsia="Times New Roman" w:hAnsi="Times New Roman"/>
          <w:lang w:val="ro-RO" w:eastAsia="ro-RO"/>
        </w:rPr>
        <w:t xml:space="preserve">          ____________________                                                               __________________</w:t>
      </w:r>
    </w:p>
    <w:p w:rsidR="00063E08" w:rsidRPr="00FE2AF1" w:rsidRDefault="00063E08" w:rsidP="00063E08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 w:rsidRPr="00FE2AF1">
        <w:rPr>
          <w:rFonts w:ascii="Times New Roman" w:eastAsia="Umbra BT" w:hAnsi="Times New Roman"/>
          <w:b/>
          <w:sz w:val="24"/>
          <w:szCs w:val="24"/>
          <w:lang w:val="fr-FR" w:eastAsia="ro-RO"/>
        </w:rPr>
        <w:t xml:space="preserve"> </w:t>
      </w:r>
    </w:p>
    <w:p w:rsidR="00035B23" w:rsidRDefault="00035B23"/>
    <w:sectPr w:rsidR="00035B23" w:rsidSect="00EB7C6B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ED"/>
    <w:rsid w:val="00035B23"/>
    <w:rsid w:val="00063E08"/>
    <w:rsid w:val="00301264"/>
    <w:rsid w:val="005B23B2"/>
    <w:rsid w:val="007F7B53"/>
    <w:rsid w:val="00E12F6E"/>
    <w:rsid w:val="00E95B6E"/>
    <w:rsid w:val="00F9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08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63E08"/>
  </w:style>
  <w:style w:type="paragraph" w:styleId="BalloonText">
    <w:name w:val="Balloon Text"/>
    <w:basedOn w:val="Normal"/>
    <w:link w:val="BalloonTextChar"/>
    <w:uiPriority w:val="99"/>
    <w:semiHidden/>
    <w:unhideWhenUsed/>
    <w:rsid w:val="005B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B2"/>
    <w:rPr>
      <w:rFonts w:ascii="Tahoma" w:eastAsia="Calibri" w:hAnsi="Tahoma" w:cs="Tahoma"/>
      <w:sz w:val="16"/>
      <w:szCs w:val="16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301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08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63E08"/>
  </w:style>
  <w:style w:type="paragraph" w:styleId="BalloonText">
    <w:name w:val="Balloon Text"/>
    <w:basedOn w:val="Normal"/>
    <w:link w:val="BalloonTextChar"/>
    <w:uiPriority w:val="99"/>
    <w:semiHidden/>
    <w:unhideWhenUsed/>
    <w:rsid w:val="005B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B2"/>
    <w:rPr>
      <w:rFonts w:ascii="Tahoma" w:eastAsia="Calibri" w:hAnsi="Tahoma" w:cs="Tahoma"/>
      <w:sz w:val="16"/>
      <w:szCs w:val="16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301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1425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Statia15</cp:lastModifiedBy>
  <cp:revision>3</cp:revision>
  <cp:lastPrinted>2018-05-21T09:11:00Z</cp:lastPrinted>
  <dcterms:created xsi:type="dcterms:W3CDTF">2018-05-21T08:29:00Z</dcterms:created>
  <dcterms:modified xsi:type="dcterms:W3CDTF">2018-05-21T11:30:00Z</dcterms:modified>
</cp:coreProperties>
</file>