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EA" w:rsidRDefault="006413EA" w:rsidP="006413E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413EA" w:rsidRDefault="006413EA" w:rsidP="006413E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413EA" w:rsidRPr="00AF1287" w:rsidRDefault="006413EA" w:rsidP="006413E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-231140</wp:posOffset>
            </wp:positionH>
            <wp:positionV relativeFrom="paragraph">
              <wp:posOffset>227330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3EA" w:rsidRPr="00587C1F" w:rsidRDefault="006413EA" w:rsidP="006413E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413EA" w:rsidRPr="00771301" w:rsidRDefault="0093750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TÂ</w:t>
      </w:r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RGU-MUREŞ</w:t>
      </w:r>
    </w:p>
    <w:p w:rsidR="006413EA" w:rsidRPr="00771301" w:rsidRDefault="0093750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Tâ</w:t>
      </w:r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rgu-Mureş</w:t>
      </w:r>
      <w:proofErr w:type="spellEnd"/>
      <w:proofErr w:type="gram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6413EA" w:rsidRPr="00771301" w:rsidRDefault="006413EA" w:rsidP="006413E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6413EA" w:rsidRPr="00771301" w:rsidRDefault="006413E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6413EA" w:rsidRPr="00771301" w:rsidRDefault="006413E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93750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21239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din </w:t>
      </w:r>
      <w:r w:rsidR="0093750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30.03.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2019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  <w:bookmarkStart w:id="0" w:name="_GoBack"/>
      <w:bookmarkEnd w:id="0"/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Pr="00102489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Pr="00B75A04" w:rsidRDefault="0093750A" w:rsidP="006413EA">
      <w:pPr>
        <w:pStyle w:val="Default"/>
        <w:ind w:firstLine="1418"/>
        <w:jc w:val="both"/>
      </w:pPr>
      <w:r>
        <w:t>Municipiul Tâ</w:t>
      </w:r>
      <w:r w:rsidR="006413EA" w:rsidRPr="00270B9E">
        <w:t>rgu Mureş, în conformitate cu prevederile art. 7 din Legea nr.52/2003 privind transparenţa decizională în administraţia publică, îşi face publică intenţia</w:t>
      </w:r>
      <w:r w:rsidR="006413EA" w:rsidRPr="00270B9E">
        <w:rPr>
          <w:rFonts w:eastAsia="Lucida Sans Unicode"/>
          <w:b/>
        </w:rPr>
        <w:t xml:space="preserve"> </w:t>
      </w:r>
      <w:r w:rsidR="006413EA">
        <w:t xml:space="preserve"> </w:t>
      </w:r>
      <w:r w:rsidR="006413EA">
        <w:rPr>
          <w:b/>
          <w:bCs/>
          <w:sz w:val="26"/>
          <w:szCs w:val="26"/>
        </w:rPr>
        <w:t>aprobării bugetului Unităţii Administrativ Teritoriale - Municipiul Târgu Mureş pe anul 2019.</w:t>
      </w:r>
    </w:p>
    <w:p w:rsidR="006413EA" w:rsidRPr="00CD3813" w:rsidRDefault="006413EA" w:rsidP="006413E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 w:rsidR="00CF24D1">
        <w:rPr>
          <w:rFonts w:ascii="Times New Roman" w:hAnsi="Times New Roman"/>
          <w:b/>
          <w:sz w:val="24"/>
          <w:szCs w:val="24"/>
          <w:lang w:eastAsia="ro-RO"/>
        </w:rPr>
        <w:t xml:space="preserve">30 </w:t>
      </w:r>
      <w:r w:rsidRPr="00D84A31">
        <w:rPr>
          <w:rFonts w:ascii="Times New Roman" w:hAnsi="Times New Roman"/>
          <w:b/>
          <w:sz w:val="24"/>
          <w:szCs w:val="24"/>
          <w:lang w:eastAsia="ro-RO"/>
        </w:rPr>
        <w:t>martie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2019</w:t>
      </w:r>
      <w:r>
        <w:rPr>
          <w:rFonts w:ascii="Times New Roman" w:hAnsi="Times New Roman"/>
          <w:sz w:val="24"/>
          <w:szCs w:val="24"/>
          <w:lang w:eastAsia="ro-RO"/>
        </w:rPr>
        <w:t>, pe site-ul Municipiului Tâ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rgu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şi afişat la sed</w:t>
      </w:r>
      <w:r>
        <w:rPr>
          <w:rFonts w:ascii="Times New Roman" w:hAnsi="Times New Roman"/>
          <w:sz w:val="24"/>
          <w:szCs w:val="24"/>
          <w:lang w:eastAsia="ro-RO"/>
        </w:rPr>
        <w:t>iul instituţiei din Tâ</w:t>
      </w:r>
      <w:r w:rsidRPr="00771301">
        <w:rPr>
          <w:rFonts w:ascii="Times New Roman" w:hAnsi="Times New Roman"/>
          <w:sz w:val="24"/>
          <w:szCs w:val="24"/>
          <w:lang w:eastAsia="ro-RO"/>
        </w:rPr>
        <w:t>rgu Mureş,  P-ţa Victoriei, nr.3.</w:t>
      </w: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CF24D1">
        <w:rPr>
          <w:rFonts w:ascii="Times New Roman" w:hAnsi="Times New Roman"/>
          <w:b/>
          <w:sz w:val="24"/>
          <w:szCs w:val="24"/>
          <w:lang w:eastAsia="ro-RO"/>
        </w:rPr>
        <w:t>9</w:t>
      </w:r>
      <w:r w:rsidRPr="001C23D0">
        <w:rPr>
          <w:rFonts w:ascii="Times New Roman" w:hAnsi="Times New Roman"/>
          <w:b/>
          <w:sz w:val="24"/>
          <w:szCs w:val="24"/>
          <w:lang w:eastAsia="ro-RO"/>
        </w:rPr>
        <w:t xml:space="preserve"> aprilie 2019 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>i Târgu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6413EA" w:rsidRPr="00750C5E" w:rsidRDefault="006413EA" w:rsidP="006413E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6413EA" w:rsidRPr="00750C5E" w:rsidRDefault="006413EA" w:rsidP="006413E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6413EA" w:rsidRDefault="006413E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Buculei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6413EA" w:rsidRDefault="006413EA" w:rsidP="006413E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413EA" w:rsidRDefault="006413EA" w:rsidP="006413E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413EA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41BF2" w:rsidRDefault="00C41BF2"/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17"/>
    <w:rsid w:val="000E4517"/>
    <w:rsid w:val="006413EA"/>
    <w:rsid w:val="0093750A"/>
    <w:rsid w:val="00C41BF2"/>
    <w:rsid w:val="00C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13EA"/>
    <w:rPr>
      <w:color w:val="0000FF"/>
      <w:u w:val="single"/>
    </w:rPr>
  </w:style>
  <w:style w:type="paragraph" w:customStyle="1" w:styleId="Default">
    <w:name w:val="Default"/>
    <w:rsid w:val="006413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13EA"/>
    <w:rPr>
      <w:color w:val="0000FF"/>
      <w:u w:val="single"/>
    </w:rPr>
  </w:style>
  <w:style w:type="paragraph" w:customStyle="1" w:styleId="Default">
    <w:name w:val="Default"/>
    <w:rsid w:val="006413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3</cp:revision>
  <cp:lastPrinted>2019-03-30T11:48:00Z</cp:lastPrinted>
  <dcterms:created xsi:type="dcterms:W3CDTF">2019-03-29T10:18:00Z</dcterms:created>
  <dcterms:modified xsi:type="dcterms:W3CDTF">2019-03-30T11:48:00Z</dcterms:modified>
</cp:coreProperties>
</file>