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A5" w:rsidRPr="008B2B62" w:rsidRDefault="00B351A5" w:rsidP="00B351A5">
      <w:pPr>
        <w:spacing w:after="0" w:line="240" w:lineRule="auto"/>
        <w:jc w:val="both"/>
        <w:rPr>
          <w:rFonts w:ascii="Times New Roman" w:eastAsia="Times New Roman" w:hAnsi="Times New Roman"/>
          <w:b/>
          <w:kern w:val="2"/>
          <w:lang w:val="ro-RO" w:eastAsia="hi-IN" w:bidi="hi-IN"/>
        </w:rPr>
      </w:pPr>
      <w:r w:rsidRPr="008B2B62">
        <w:rPr>
          <w:rFonts w:ascii="Times New Roman" w:eastAsia="Times New Roman" w:hAnsi="Times New Roman"/>
          <w:noProof/>
          <w:kern w:val="2"/>
          <w:lang w:val="ro-RO" w:eastAsia="ro-RO"/>
        </w:rPr>
        <w:drawing>
          <wp:anchor distT="0" distB="0" distL="114300" distR="114300" simplePos="0" relativeHeight="251660800" behindDoc="1" locked="0" layoutInCell="1" allowOverlap="1" wp14:anchorId="5BE1FABA" wp14:editId="075C974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3" name="Imagin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1A5" w:rsidRPr="008B2B62" w:rsidRDefault="00B351A5" w:rsidP="00B351A5">
      <w:pPr>
        <w:spacing w:after="0" w:line="240" w:lineRule="auto"/>
        <w:jc w:val="both"/>
        <w:rPr>
          <w:rFonts w:ascii="Times New Roman" w:eastAsia="Times New Roman" w:hAnsi="Times New Roman"/>
          <w:b/>
          <w:kern w:val="2"/>
          <w:lang w:val="ro-RO" w:eastAsia="hi-IN" w:bidi="hi-IN"/>
        </w:rPr>
      </w:pPr>
      <w:r w:rsidRPr="008B2B62">
        <w:rPr>
          <w:rFonts w:ascii="Times New Roman" w:eastAsia="Times New Roman" w:hAnsi="Times New Roman"/>
          <w:b/>
          <w:kern w:val="2"/>
          <w:lang w:val="ro-RO" w:eastAsia="hi-IN" w:bidi="hi-IN"/>
        </w:rPr>
        <w:t>MUNICIPIUL TÂRGU MUREŞ</w:t>
      </w:r>
    </w:p>
    <w:p w:rsidR="00B351A5" w:rsidRPr="008B2B62" w:rsidRDefault="00B351A5" w:rsidP="00B351A5">
      <w:pPr>
        <w:widowControl w:val="0"/>
        <w:suppressAutoHyphens/>
        <w:spacing w:after="0" w:line="240" w:lineRule="auto"/>
        <w:rPr>
          <w:rFonts w:ascii="Times New Roman" w:eastAsia="Times New Roman" w:hAnsi="Times New Roman"/>
          <w:b/>
          <w:kern w:val="2"/>
          <w:lang w:val="ro-RO" w:eastAsia="hi-IN" w:bidi="hi-IN"/>
        </w:rPr>
      </w:pPr>
      <w:r w:rsidRPr="008B2B62">
        <w:rPr>
          <w:rFonts w:ascii="Times New Roman" w:eastAsia="Times New Roman" w:hAnsi="Times New Roman"/>
          <w:b/>
          <w:kern w:val="2"/>
          <w:lang w:val="ro-RO" w:eastAsia="hi-IN" w:bidi="hi-IN"/>
        </w:rPr>
        <w:t>ROMÂNIA – 540026 Târgu Mureş, Piaţa Victoriei nr. 3</w:t>
      </w:r>
    </w:p>
    <w:p w:rsidR="00B351A5" w:rsidRPr="008B2B62" w:rsidRDefault="00B351A5" w:rsidP="00B351A5">
      <w:pPr>
        <w:keepNext/>
        <w:widowControl w:val="0"/>
        <w:suppressAutoHyphens/>
        <w:spacing w:after="0" w:line="240" w:lineRule="auto"/>
        <w:outlineLvl w:val="0"/>
        <w:rPr>
          <w:rFonts w:ascii="Times New Roman" w:eastAsia="Times New Roman" w:hAnsi="Times New Roman"/>
          <w:b/>
          <w:kern w:val="2"/>
          <w:lang w:val="ro-RO" w:eastAsia="hi-IN" w:bidi="hi-IN"/>
        </w:rPr>
      </w:pPr>
      <w:r w:rsidRPr="008B2B62">
        <w:rPr>
          <w:rFonts w:ascii="Times New Roman" w:eastAsia="Times New Roman" w:hAnsi="Times New Roman"/>
          <w:b/>
          <w:kern w:val="2"/>
          <w:lang w:val="ro-RO" w:eastAsia="hi-IN" w:bidi="hi-IN"/>
        </w:rPr>
        <w:t>Tel: 00-40-265-268.330</w:t>
      </w:r>
      <w:r w:rsidRPr="008B2B62">
        <w:rPr>
          <w:rFonts w:ascii="Times New Roman" w:eastAsia="Times New Roman" w:hAnsi="Times New Roman"/>
          <w:b/>
          <w:kern w:val="2"/>
          <w:lang w:val="ro-RO" w:eastAsia="hi-IN" w:bidi="hi-IN"/>
        </w:rPr>
        <w:sym w:font="Symbol" w:char="F0A8"/>
      </w:r>
      <w:r w:rsidRPr="008B2B62">
        <w:rPr>
          <w:rFonts w:ascii="Times New Roman" w:eastAsia="Times New Roman" w:hAnsi="Times New Roman"/>
          <w:b/>
          <w:kern w:val="2"/>
          <w:lang w:val="ro-RO" w:eastAsia="hi-IN" w:bidi="hi-IN"/>
        </w:rPr>
        <w:t>Fax: 00-40-265-269.571</w:t>
      </w:r>
    </w:p>
    <w:p w:rsidR="00B351A5" w:rsidRPr="008B2B62" w:rsidRDefault="00B351A5" w:rsidP="00B351A5">
      <w:pPr>
        <w:widowControl w:val="0"/>
        <w:suppressAutoHyphens/>
        <w:spacing w:after="0" w:line="240" w:lineRule="auto"/>
        <w:rPr>
          <w:rFonts w:ascii="Times New Roman" w:eastAsia="Times New Roman" w:hAnsi="Times New Roman"/>
          <w:b/>
          <w:kern w:val="2"/>
          <w:lang w:val="ro-RO" w:eastAsia="hi-IN" w:bidi="hi-IN"/>
        </w:rPr>
      </w:pPr>
      <w:r w:rsidRPr="008B2B62">
        <w:rPr>
          <w:rFonts w:ascii="Times New Roman" w:eastAsia="Times New Roman" w:hAnsi="Times New Roman"/>
          <w:b/>
          <w:kern w:val="2"/>
          <w:lang w:val="ro-RO" w:eastAsia="hi-IN" w:bidi="hi-IN"/>
        </w:rPr>
        <w:t xml:space="preserve">e-mail: </w:t>
      </w:r>
      <w:hyperlink r:id="rId8" w:history="1">
        <w:r w:rsidRPr="008B2B62">
          <w:rPr>
            <w:rStyle w:val="Hyperlink"/>
            <w:rFonts w:ascii="Times New Roman" w:eastAsia="Times New Roman" w:hAnsi="Times New Roman"/>
            <w:b/>
            <w:kern w:val="2"/>
            <w:lang w:val="ro-RO" w:eastAsia="hi-IN" w:bidi="hi-IN"/>
          </w:rPr>
          <w:t>secretar@tirgumures.ro</w:t>
        </w:r>
      </w:hyperlink>
      <w:r w:rsidRPr="008B2B62">
        <w:rPr>
          <w:rFonts w:ascii="Times New Roman" w:eastAsia="Times New Roman" w:hAnsi="Times New Roman"/>
          <w:b/>
          <w:kern w:val="2"/>
          <w:lang w:val="ro-RO" w:eastAsia="hi-IN" w:bidi="hi-IN"/>
        </w:rPr>
        <w:t xml:space="preserve"> </w:t>
      </w:r>
      <w:proofErr w:type="spellStart"/>
      <w:r w:rsidRPr="008B2B62">
        <w:rPr>
          <w:rFonts w:ascii="Times New Roman" w:eastAsia="Times New Roman" w:hAnsi="Times New Roman"/>
          <w:b/>
          <w:kern w:val="2"/>
          <w:lang w:val="ro-RO" w:eastAsia="hi-IN" w:bidi="hi-IN"/>
        </w:rPr>
        <w:t>www.tirgumures.ro</w:t>
      </w:r>
      <w:proofErr w:type="spellEnd"/>
      <w:r w:rsidRPr="008B2B62">
        <w:rPr>
          <w:rFonts w:ascii="Times New Roman" w:eastAsia="Times New Roman" w:hAnsi="Times New Roman"/>
          <w:b/>
          <w:kern w:val="2"/>
          <w:lang w:val="ro-RO" w:eastAsia="hi-IN" w:bidi="hi-IN"/>
        </w:rPr>
        <w:t xml:space="preserve"> </w:t>
      </w:r>
    </w:p>
    <w:p w:rsidR="00B351A5" w:rsidRPr="008B2B62" w:rsidRDefault="00B351A5" w:rsidP="00B351A5">
      <w:pPr>
        <w:widowControl w:val="0"/>
        <w:suppressAutoHyphens/>
        <w:spacing w:after="0" w:line="240" w:lineRule="auto"/>
        <w:rPr>
          <w:rFonts w:ascii="Times New Roman" w:eastAsia="Times New Roman" w:hAnsi="Times New Roman"/>
          <w:b/>
          <w:kern w:val="2"/>
          <w:lang w:val="ro-RO" w:eastAsia="hi-IN" w:bidi="hi-IN"/>
        </w:rPr>
      </w:pPr>
      <w:r w:rsidRPr="008B2B62">
        <w:rPr>
          <w:rFonts w:ascii="Times New Roman" w:eastAsia="Times New Roman" w:hAnsi="Times New Roman"/>
          <w:b/>
          <w:color w:val="000000"/>
          <w:kern w:val="2"/>
          <w:lang w:val="ro-RO" w:eastAsia="hi-IN" w:bidi="hi-IN"/>
        </w:rPr>
        <w:t xml:space="preserve">nr. </w:t>
      </w:r>
      <w:r w:rsidRPr="008B2B62">
        <w:rPr>
          <w:rFonts w:ascii="Times New Roman" w:eastAsia="Times New Roman" w:hAnsi="Times New Roman"/>
          <w:b/>
          <w:kern w:val="2"/>
          <w:lang w:val="ro-RO" w:eastAsia="hi-IN" w:bidi="hi-IN"/>
        </w:rPr>
        <w:t>48.588</w:t>
      </w:r>
      <w:r w:rsidRPr="008B2B62">
        <w:rPr>
          <w:rFonts w:ascii="Times New Roman" w:eastAsia="Times New Roman" w:hAnsi="Times New Roman"/>
          <w:b/>
          <w:color w:val="000000"/>
          <w:kern w:val="2"/>
          <w:lang w:val="ro-RO" w:eastAsia="hi-IN" w:bidi="hi-IN"/>
        </w:rPr>
        <w:t xml:space="preserve"> </w:t>
      </w:r>
      <w:r w:rsidRPr="008B2B62">
        <w:rPr>
          <w:rFonts w:ascii="Times New Roman" w:eastAsia="Times New Roman" w:hAnsi="Times New Roman"/>
          <w:b/>
          <w:kern w:val="2"/>
          <w:lang w:val="ro-RO" w:eastAsia="hi-IN" w:bidi="hi-IN"/>
        </w:rPr>
        <w:t xml:space="preserve"> din 25.08.2020</w:t>
      </w:r>
    </w:p>
    <w:p w:rsidR="00B351A5" w:rsidRPr="008B2B62" w:rsidRDefault="00B351A5" w:rsidP="00B351A5">
      <w:pPr>
        <w:widowControl w:val="0"/>
        <w:suppressAutoHyphens/>
        <w:spacing w:after="0" w:line="240" w:lineRule="auto"/>
        <w:rPr>
          <w:rFonts w:ascii="Times New Roman" w:eastAsia="Times New Roman" w:hAnsi="Times New Roman"/>
          <w:b/>
          <w:kern w:val="2"/>
          <w:lang w:val="ro-RO" w:eastAsia="hi-IN" w:bidi="hi-IN"/>
        </w:rPr>
      </w:pPr>
      <w:r w:rsidRPr="008B2B62">
        <w:rPr>
          <w:rFonts w:ascii="Times New Roman" w:eastAsia="Times New Roman" w:hAnsi="Times New Roman"/>
          <w:b/>
          <w:kern w:val="2"/>
          <w:lang w:val="ro-RO" w:eastAsia="hi-IN" w:bidi="hi-IN"/>
        </w:rPr>
        <w:t xml:space="preserve">  </w:t>
      </w:r>
    </w:p>
    <w:p w:rsidR="00B351A5" w:rsidRPr="008B2B62" w:rsidRDefault="00B351A5" w:rsidP="00B351A5">
      <w:pPr>
        <w:shd w:val="clear" w:color="auto" w:fill="FFFFFF"/>
        <w:tabs>
          <w:tab w:val="left" w:pos="3600"/>
        </w:tabs>
        <w:spacing w:after="0" w:line="240" w:lineRule="auto"/>
        <w:jc w:val="right"/>
        <w:rPr>
          <w:rFonts w:ascii="Times New Roman" w:hAnsi="Times New Roman"/>
          <w:b/>
          <w:bCs/>
          <w:i/>
          <w:color w:val="333333"/>
          <w:lang w:val="ro-RO"/>
        </w:rPr>
      </w:pPr>
    </w:p>
    <w:p w:rsidR="00B351A5" w:rsidRPr="008B2B62" w:rsidRDefault="00B351A5" w:rsidP="00B351A5">
      <w:pPr>
        <w:shd w:val="clear" w:color="auto" w:fill="FFFFFF"/>
        <w:tabs>
          <w:tab w:val="left" w:pos="3600"/>
        </w:tabs>
        <w:spacing w:after="0" w:line="240" w:lineRule="auto"/>
        <w:jc w:val="right"/>
        <w:rPr>
          <w:rFonts w:ascii="Times New Roman" w:hAnsi="Times New Roman"/>
          <w:b/>
          <w:bCs/>
          <w:i/>
          <w:color w:val="333333"/>
          <w:lang w:val="ro-RO"/>
        </w:rPr>
      </w:pPr>
      <w:r w:rsidRPr="008B2B62">
        <w:rPr>
          <w:rFonts w:ascii="Times New Roman" w:hAnsi="Times New Roman"/>
          <w:b/>
          <w:bCs/>
          <w:i/>
          <w:color w:val="333333"/>
          <w:lang w:val="ro-RO"/>
        </w:rPr>
        <w:t>Data publicării pe site: 25.08.2020</w:t>
      </w:r>
    </w:p>
    <w:p w:rsidR="00B351A5" w:rsidRPr="008B2B62" w:rsidRDefault="00B351A5" w:rsidP="00B351A5">
      <w:pPr>
        <w:shd w:val="clear" w:color="auto" w:fill="FFFFFF"/>
        <w:tabs>
          <w:tab w:val="left" w:pos="3600"/>
          <w:tab w:val="left" w:pos="6348"/>
        </w:tabs>
        <w:spacing w:after="0" w:line="240" w:lineRule="auto"/>
        <w:rPr>
          <w:rFonts w:ascii="Times New Roman" w:hAnsi="Times New Roman"/>
          <w:b/>
          <w:bCs/>
          <w:i/>
          <w:color w:val="333333"/>
          <w:lang w:val="ro-RO"/>
        </w:rPr>
      </w:pPr>
      <w:r w:rsidRPr="008B2B62">
        <w:rPr>
          <w:rFonts w:ascii="Times New Roman" w:hAnsi="Times New Roman"/>
          <w:b/>
          <w:bCs/>
          <w:i/>
          <w:color w:val="333333"/>
          <w:lang w:val="ro-RO"/>
        </w:rPr>
        <w:tab/>
        <w:t xml:space="preserve">                                   </w:t>
      </w:r>
    </w:p>
    <w:p w:rsidR="00B351A5" w:rsidRPr="008B2B62" w:rsidRDefault="00B351A5" w:rsidP="00B351A5">
      <w:pPr>
        <w:shd w:val="clear" w:color="auto" w:fill="FFFFFF"/>
        <w:tabs>
          <w:tab w:val="left" w:pos="3600"/>
        </w:tabs>
        <w:spacing w:after="0" w:line="240" w:lineRule="auto"/>
        <w:jc w:val="center"/>
        <w:rPr>
          <w:rFonts w:ascii="Times New Roman" w:hAnsi="Times New Roman"/>
          <w:b/>
          <w:bCs/>
          <w:i/>
          <w:color w:val="333333"/>
          <w:lang w:val="ro-RO"/>
        </w:rPr>
      </w:pPr>
      <w:r w:rsidRPr="008B2B62">
        <w:rPr>
          <w:rFonts w:ascii="Times New Roman" w:hAnsi="Times New Roman"/>
          <w:b/>
          <w:bCs/>
          <w:i/>
          <w:color w:val="333333"/>
          <w:lang w:val="ro-RO"/>
        </w:rPr>
        <w:t>ANUNȚ</w:t>
      </w:r>
    </w:p>
    <w:p w:rsidR="00B351A5" w:rsidRPr="008B2B62" w:rsidRDefault="00B351A5" w:rsidP="00B351A5">
      <w:pPr>
        <w:shd w:val="clear" w:color="auto" w:fill="FFFFFF"/>
        <w:tabs>
          <w:tab w:val="left" w:pos="3600"/>
        </w:tabs>
        <w:spacing w:after="0" w:line="240" w:lineRule="auto"/>
        <w:jc w:val="center"/>
        <w:rPr>
          <w:rFonts w:ascii="Times New Roman" w:hAnsi="Times New Roman"/>
          <w:b/>
          <w:bCs/>
          <w:i/>
          <w:color w:val="333333"/>
          <w:lang w:val="ro-RO"/>
        </w:rPr>
      </w:pPr>
    </w:p>
    <w:p w:rsidR="00B351A5" w:rsidRPr="008B2B62" w:rsidRDefault="00B351A5" w:rsidP="00B351A5">
      <w:pPr>
        <w:shd w:val="clear" w:color="auto" w:fill="FFFFFF"/>
        <w:tabs>
          <w:tab w:val="left" w:pos="3600"/>
        </w:tabs>
        <w:spacing w:after="0" w:line="240" w:lineRule="auto"/>
        <w:ind w:firstLine="851"/>
        <w:jc w:val="both"/>
        <w:rPr>
          <w:rFonts w:ascii="Times New Roman" w:hAnsi="Times New Roman"/>
          <w:bCs/>
          <w:i/>
          <w:color w:val="333333"/>
          <w:lang w:val="ro-RO"/>
        </w:rPr>
      </w:pPr>
      <w:r w:rsidRPr="008B2B62">
        <w:rPr>
          <w:rFonts w:ascii="Times New Roman" w:hAnsi="Times New Roman"/>
          <w:bCs/>
          <w:i/>
          <w:color w:val="333333"/>
          <w:lang w:val="ro-RO"/>
        </w:rPr>
        <w:t>În conformitate cu prevederile art. 7 Legii nr. 52/2003, privind transparenţa decizională în administraţia publică, republicată, se aduce la cunoştinţa publică următorul proiect de act normativ:</w:t>
      </w:r>
    </w:p>
    <w:p w:rsidR="00B351A5" w:rsidRPr="008B2B62" w:rsidRDefault="00B351A5" w:rsidP="00B351A5">
      <w:pPr>
        <w:shd w:val="clear" w:color="auto" w:fill="FFFFFF"/>
        <w:ind w:firstLine="708"/>
        <w:jc w:val="both"/>
        <w:rPr>
          <w:rFonts w:ascii="Times New Roman" w:hAnsi="Times New Roman"/>
          <w:b/>
          <w:bCs/>
          <w:i/>
          <w:color w:val="000000"/>
          <w:lang w:val="ro-RO"/>
        </w:rPr>
      </w:pPr>
      <w:r w:rsidRPr="008B2B62">
        <w:rPr>
          <w:rFonts w:ascii="Times New Roman" w:hAnsi="Times New Roman"/>
          <w:b/>
          <w:bCs/>
          <w:i/>
          <w:color w:val="000000"/>
          <w:lang w:val="ro-RO"/>
        </w:rPr>
        <w:t>Proiectul de hotărâre privind reglementarea modalității de aducere la cunoștință a persoanelor fizice și juridice a obligațiilor privind registrul agricol,</w:t>
      </w:r>
    </w:p>
    <w:p w:rsidR="00B351A5" w:rsidRPr="008B2B62" w:rsidRDefault="00B351A5" w:rsidP="00B351A5">
      <w:pPr>
        <w:shd w:val="clear" w:color="auto" w:fill="FFFFFF"/>
        <w:spacing w:after="0" w:line="240" w:lineRule="auto"/>
        <w:jc w:val="both"/>
        <w:rPr>
          <w:rFonts w:ascii="Times New Roman" w:eastAsia="Times New Roman" w:hAnsi="Times New Roman"/>
          <w:color w:val="333333"/>
          <w:lang w:val="ro-RO" w:eastAsia="ro-RO"/>
        </w:rPr>
      </w:pPr>
      <w:r w:rsidRPr="008B2B62">
        <w:rPr>
          <w:rFonts w:ascii="Times New Roman" w:eastAsia="Times New Roman" w:hAnsi="Times New Roman"/>
          <w:i/>
          <w:color w:val="000000"/>
          <w:lang w:val="ro-RO" w:eastAsia="ro-RO"/>
        </w:rPr>
        <w:tab/>
      </w:r>
      <w:r w:rsidRPr="008B2B62">
        <w:rPr>
          <w:rFonts w:ascii="Times New Roman" w:eastAsia="Times New Roman" w:hAnsi="Times New Roman"/>
          <w:b/>
          <w:i/>
          <w:color w:val="000000"/>
          <w:lang w:val="ro-RO" w:eastAsia="ro-RO"/>
        </w:rPr>
        <w:t xml:space="preserve">Proiectul de hotărâre, mai sus amintit, cu documentaţia de bază poate fi consultat: </w:t>
      </w:r>
    </w:p>
    <w:p w:rsidR="00B351A5" w:rsidRPr="008B2B62" w:rsidRDefault="00B351A5" w:rsidP="00B351A5">
      <w:pPr>
        <w:widowControl w:val="0"/>
        <w:shd w:val="clear" w:color="auto" w:fill="FEFFFE"/>
        <w:autoSpaceDE w:val="0"/>
        <w:autoSpaceDN w:val="0"/>
        <w:adjustRightInd w:val="0"/>
        <w:spacing w:after="0" w:line="240" w:lineRule="auto"/>
        <w:ind w:left="1134"/>
        <w:jc w:val="both"/>
        <w:rPr>
          <w:rFonts w:ascii="Times New Roman" w:hAnsi="Times New Roman"/>
          <w:b/>
          <w:lang w:val="ro-RO"/>
        </w:rPr>
      </w:pPr>
      <w:r w:rsidRPr="008B2B62">
        <w:rPr>
          <w:rFonts w:ascii="Symbol" w:eastAsia="Symbol" w:hAnsi="Symbol" w:cs="Symbol"/>
          <w:color w:val="000000"/>
          <w:lang w:val="ro-RO" w:eastAsia="ro-RO"/>
        </w:rPr>
        <w:t></w:t>
      </w:r>
      <w:r w:rsidRPr="008B2B62">
        <w:rPr>
          <w:rFonts w:ascii="Times New Roman" w:eastAsia="Symbol" w:hAnsi="Times New Roman"/>
          <w:color w:val="000000"/>
          <w:lang w:val="ro-RO" w:eastAsia="ro-RO"/>
        </w:rPr>
        <w:t xml:space="preserve">      </w:t>
      </w:r>
      <w:r w:rsidRPr="008B2B62">
        <w:rPr>
          <w:rFonts w:ascii="Times New Roman" w:eastAsia="Times New Roman" w:hAnsi="Times New Roman"/>
          <w:i/>
          <w:color w:val="000000"/>
          <w:lang w:val="ro-RO" w:eastAsia="ro-RO"/>
        </w:rPr>
        <w:t xml:space="preserve">pe pagina de internet a instituţiei Municipiului Târgu Mureş  </w:t>
      </w:r>
      <w:hyperlink r:id="rId9" w:history="1">
        <w:r w:rsidRPr="008B2B62">
          <w:rPr>
            <w:rStyle w:val="Hyperlink"/>
            <w:rFonts w:ascii="Times New Roman" w:hAnsi="Times New Roman"/>
            <w:i/>
            <w:color w:val="000000"/>
            <w:lang w:val="ro-RO"/>
          </w:rPr>
          <w:t>www.tirgumures.ro/Administraţia</w:t>
        </w:r>
      </w:hyperlink>
      <w:r w:rsidRPr="008B2B62">
        <w:rPr>
          <w:rFonts w:ascii="Times New Roman" w:hAnsi="Times New Roman"/>
          <w:i/>
          <w:color w:val="000000"/>
          <w:u w:val="single"/>
          <w:lang w:val="ro-RO"/>
        </w:rPr>
        <w:t xml:space="preserve"> locală/Consiliul Local/Transparenţă Decizională (acte normative)  </w:t>
      </w:r>
      <w:r w:rsidRPr="008B2B62">
        <w:rPr>
          <w:rFonts w:ascii="Times New Roman" w:hAnsi="Times New Roman"/>
          <w:b/>
          <w:lang w:val="ro-RO"/>
        </w:rPr>
        <w:t xml:space="preserve"> </w:t>
      </w:r>
    </w:p>
    <w:p w:rsidR="00B351A5" w:rsidRPr="008B2B62" w:rsidRDefault="00B351A5" w:rsidP="00B351A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val="ro-RO" w:eastAsia="ro-RO"/>
        </w:rPr>
      </w:pPr>
      <w:r w:rsidRPr="008B2B62">
        <w:rPr>
          <w:rFonts w:ascii="Symbol" w:eastAsia="Symbol" w:hAnsi="Symbol" w:cs="Symbol"/>
          <w:color w:val="000000"/>
          <w:lang w:val="ro-RO" w:eastAsia="ro-RO"/>
        </w:rPr>
        <w:t></w:t>
      </w:r>
      <w:r w:rsidRPr="008B2B62">
        <w:rPr>
          <w:rFonts w:ascii="Times New Roman" w:eastAsia="Symbol" w:hAnsi="Times New Roman"/>
          <w:color w:val="000000"/>
          <w:lang w:val="ro-RO" w:eastAsia="ro-RO"/>
        </w:rPr>
        <w:t xml:space="preserve">      </w:t>
      </w:r>
      <w:r w:rsidRPr="008B2B62">
        <w:rPr>
          <w:rFonts w:ascii="Times New Roman" w:hAnsi="Times New Roman"/>
          <w:i/>
          <w:lang w:val="ro-RO" w:eastAsia="ro-RO"/>
        </w:rPr>
        <w:t>la sediul instituţiei,  P-ţa Victoriei, nr.3 (panoul de afişaj)</w:t>
      </w:r>
    </w:p>
    <w:p w:rsidR="00B351A5" w:rsidRPr="008B2B62" w:rsidRDefault="00B351A5" w:rsidP="00B351A5">
      <w:pPr>
        <w:spacing w:after="0" w:line="240" w:lineRule="auto"/>
        <w:ind w:firstLine="1134"/>
        <w:jc w:val="both"/>
        <w:rPr>
          <w:rFonts w:ascii="Times New Roman" w:eastAsia="Times New Roman" w:hAnsi="Times New Roman"/>
          <w:bCs/>
          <w:i/>
          <w:lang w:val="ro-RO" w:eastAsia="ro-RO"/>
        </w:rPr>
      </w:pPr>
      <w:r w:rsidRPr="008B2B62">
        <w:rPr>
          <w:rFonts w:ascii="Symbol" w:eastAsia="Symbol" w:hAnsi="Symbol" w:cs="Symbol"/>
          <w:color w:val="000000"/>
          <w:lang w:val="ro-RO" w:eastAsia="ro-RO"/>
        </w:rPr>
        <w:t></w:t>
      </w:r>
      <w:r w:rsidRPr="008B2B62">
        <w:rPr>
          <w:rFonts w:ascii="Times New Roman" w:eastAsia="Symbol" w:hAnsi="Times New Roman"/>
          <w:color w:val="000000"/>
          <w:lang w:val="ro-RO" w:eastAsia="ro-RO"/>
        </w:rPr>
        <w:t xml:space="preserve">      </w:t>
      </w:r>
      <w:r w:rsidRPr="008B2B62">
        <w:rPr>
          <w:rFonts w:ascii="Times New Roman" w:eastAsia="Times New Roman" w:hAnsi="Times New Roman"/>
          <w:i/>
          <w:color w:val="000000"/>
          <w:lang w:val="ro-RO" w:eastAsia="ro-RO"/>
        </w:rPr>
        <w:t xml:space="preserve">proiectul de act normativ se poate obține în copie, pe bază de cerere depusă la </w:t>
      </w:r>
      <w:r w:rsidRPr="008B2B62">
        <w:rPr>
          <w:rFonts w:ascii="Times New Roman" w:eastAsia="Times New Roman" w:hAnsi="Times New Roman"/>
          <w:bCs/>
          <w:i/>
          <w:lang w:val="ro-RO" w:eastAsia="ro-RO"/>
        </w:rPr>
        <w:t xml:space="preserve">Serviciul Relaţii cu publicul </w:t>
      </w:r>
    </w:p>
    <w:p w:rsidR="00B351A5" w:rsidRPr="008B2B62" w:rsidRDefault="00B351A5" w:rsidP="00B351A5">
      <w:pPr>
        <w:shd w:val="clear" w:color="auto" w:fill="FFFFFF"/>
        <w:spacing w:after="0" w:line="240" w:lineRule="auto"/>
        <w:jc w:val="both"/>
        <w:rPr>
          <w:rFonts w:ascii="Times New Roman" w:eastAsia="Times New Roman" w:hAnsi="Times New Roman"/>
          <w:color w:val="333333"/>
          <w:lang w:val="ro-RO" w:eastAsia="ro-RO"/>
        </w:rPr>
      </w:pPr>
      <w:r w:rsidRPr="008B2B62">
        <w:rPr>
          <w:rFonts w:ascii="Times New Roman" w:eastAsia="Times New Roman" w:hAnsi="Times New Roman"/>
          <w:i/>
          <w:color w:val="000000"/>
          <w:lang w:val="ro-RO" w:eastAsia="ro-RO"/>
        </w:rPr>
        <w:t> </w:t>
      </w:r>
    </w:p>
    <w:p w:rsidR="00B351A5" w:rsidRPr="008B2B62" w:rsidRDefault="00B351A5" w:rsidP="00B351A5">
      <w:pPr>
        <w:shd w:val="clear" w:color="auto" w:fill="FFFFFF"/>
        <w:spacing w:after="0" w:line="240" w:lineRule="auto"/>
        <w:ind w:left="60"/>
        <w:jc w:val="both"/>
        <w:rPr>
          <w:rFonts w:ascii="Times New Roman" w:eastAsia="Times New Roman" w:hAnsi="Times New Roman"/>
          <w:color w:val="333333"/>
          <w:lang w:val="ro-RO" w:eastAsia="ro-RO"/>
        </w:rPr>
      </w:pPr>
      <w:r w:rsidRPr="008B2B62">
        <w:rPr>
          <w:rFonts w:ascii="Times New Roman" w:eastAsia="Times New Roman" w:hAnsi="Times New Roman"/>
          <w:i/>
          <w:color w:val="000000"/>
          <w:lang w:val="ro-RO" w:eastAsia="ro-RO"/>
        </w:rPr>
        <w:tab/>
      </w:r>
      <w:r w:rsidRPr="008B2B62">
        <w:rPr>
          <w:rFonts w:ascii="Times New Roman" w:eastAsia="Times New Roman" w:hAnsi="Times New Roman"/>
          <w:b/>
          <w:i/>
          <w:color w:val="000000"/>
          <w:lang w:val="ro-RO" w:eastAsia="ro-RO"/>
        </w:rPr>
        <w:t>Propunerile, sugestiile, opiniile</w:t>
      </w:r>
      <w:r w:rsidRPr="008B2B62">
        <w:rPr>
          <w:rFonts w:ascii="Times New Roman" w:eastAsia="Times New Roman" w:hAnsi="Times New Roman"/>
          <w:i/>
          <w:color w:val="000000"/>
          <w:lang w:val="ro-RO" w:eastAsia="ro-RO"/>
        </w:rPr>
        <w:t xml:space="preserve"> cu valoare de recomandare privind proiectul de act normativ supus consultării publice se pot depune până la data de </w:t>
      </w:r>
      <w:r w:rsidRPr="008B2B62">
        <w:rPr>
          <w:rFonts w:ascii="Times New Roman" w:eastAsia="Times New Roman" w:hAnsi="Times New Roman"/>
          <w:b/>
          <w:i/>
          <w:color w:val="000000"/>
          <w:lang w:val="ro-RO" w:eastAsia="ro-RO"/>
        </w:rPr>
        <w:t xml:space="preserve">4 septembrie 2020 </w:t>
      </w:r>
      <w:r w:rsidRPr="008B2B62">
        <w:rPr>
          <w:rFonts w:ascii="Times New Roman" w:eastAsia="Times New Roman" w:hAnsi="Times New Roman"/>
          <w:i/>
          <w:color w:val="000000"/>
          <w:lang w:val="ro-RO" w:eastAsia="ro-RO"/>
        </w:rPr>
        <w:t>pe baza formularului de colectare de recomandări:</w:t>
      </w:r>
    </w:p>
    <w:p w:rsidR="00B351A5" w:rsidRPr="008B2B62" w:rsidRDefault="00B351A5" w:rsidP="00B351A5">
      <w:pPr>
        <w:shd w:val="clear" w:color="auto" w:fill="FFFFFF"/>
        <w:spacing w:after="0" w:line="240" w:lineRule="auto"/>
        <w:ind w:left="780" w:hanging="360"/>
        <w:jc w:val="both"/>
        <w:rPr>
          <w:rFonts w:ascii="Times New Roman" w:eastAsia="Times New Roman" w:hAnsi="Times New Roman"/>
          <w:color w:val="333333"/>
          <w:lang w:val="ro-RO" w:eastAsia="ro-RO"/>
        </w:rPr>
      </w:pPr>
      <w:r w:rsidRPr="008B2B62">
        <w:rPr>
          <w:rFonts w:ascii="Times New Roman" w:eastAsia="Times New Roman" w:hAnsi="Times New Roman"/>
          <w:i/>
          <w:color w:val="000000"/>
          <w:lang w:val="ro-RO" w:eastAsia="ro-RO"/>
        </w:rPr>
        <w:t xml:space="preserve">1.      la Registratura instituției din Târgu Mureş, </w:t>
      </w:r>
      <w:r w:rsidRPr="008B2B62">
        <w:rPr>
          <w:rFonts w:ascii="Times New Roman" w:hAnsi="Times New Roman"/>
          <w:i/>
          <w:lang w:val="ro-RO" w:eastAsia="ro-RO"/>
        </w:rPr>
        <w:t>P-ţa Victoriei, nr.3;</w:t>
      </w:r>
    </w:p>
    <w:p w:rsidR="00B351A5" w:rsidRPr="008B2B62" w:rsidRDefault="00B351A5" w:rsidP="00B351A5">
      <w:pPr>
        <w:shd w:val="clear" w:color="auto" w:fill="FFFFFF"/>
        <w:spacing w:after="0" w:line="240" w:lineRule="auto"/>
        <w:ind w:left="780" w:hanging="360"/>
        <w:jc w:val="both"/>
        <w:rPr>
          <w:rFonts w:ascii="Times New Roman" w:eastAsia="Times New Roman" w:hAnsi="Times New Roman"/>
          <w:color w:val="333333"/>
          <w:lang w:val="ro-RO" w:eastAsia="ro-RO"/>
        </w:rPr>
      </w:pPr>
      <w:r w:rsidRPr="008B2B62">
        <w:rPr>
          <w:rFonts w:ascii="Times New Roman" w:eastAsia="Times New Roman" w:hAnsi="Times New Roman"/>
          <w:i/>
          <w:color w:val="000000"/>
          <w:lang w:val="ro-RO" w:eastAsia="ro-RO"/>
        </w:rPr>
        <w:t xml:space="preserve">2.      ca mesaj în format electronic la adresa de e-mail </w:t>
      </w:r>
      <w:r w:rsidRPr="008B2B62">
        <w:rPr>
          <w:rFonts w:ascii="Times New Roman" w:hAnsi="Times New Roman"/>
          <w:i/>
          <w:color w:val="000000"/>
          <w:lang w:val="ro-RO"/>
        </w:rPr>
        <w:t>infopublic@tirgumures.ro</w:t>
      </w:r>
    </w:p>
    <w:p w:rsidR="00B351A5" w:rsidRPr="008B2B62" w:rsidRDefault="00B351A5" w:rsidP="00B351A5">
      <w:pPr>
        <w:shd w:val="clear" w:color="auto" w:fill="FFFFFF"/>
        <w:spacing w:after="0" w:line="240" w:lineRule="auto"/>
        <w:ind w:firstLine="709"/>
        <w:jc w:val="both"/>
        <w:rPr>
          <w:rFonts w:ascii="Times New Roman" w:eastAsia="Times New Roman" w:hAnsi="Times New Roman"/>
          <w:color w:val="333333"/>
          <w:lang w:val="ro-RO" w:eastAsia="ro-RO"/>
        </w:rPr>
      </w:pPr>
      <w:r w:rsidRPr="008B2B62">
        <w:rPr>
          <w:rFonts w:ascii="Times New Roman" w:eastAsia="Times New Roman" w:hAnsi="Times New Roman"/>
          <w:i/>
          <w:color w:val="000000"/>
          <w:lang w:val="ro-RO" w:eastAsia="ro-RO"/>
        </w:rPr>
        <w:t> </w:t>
      </w:r>
    </w:p>
    <w:p w:rsidR="00B351A5" w:rsidRPr="008B2B62" w:rsidRDefault="00B351A5" w:rsidP="00B351A5">
      <w:pPr>
        <w:shd w:val="clear" w:color="auto" w:fill="FFFFFF"/>
        <w:spacing w:after="0" w:line="240" w:lineRule="auto"/>
        <w:ind w:firstLine="709"/>
        <w:jc w:val="both"/>
        <w:rPr>
          <w:rFonts w:ascii="Times New Roman" w:eastAsia="Times New Roman" w:hAnsi="Times New Roman"/>
          <w:i/>
          <w:color w:val="FF0000"/>
          <w:lang w:val="ro-RO" w:eastAsia="ro-RO"/>
        </w:rPr>
      </w:pPr>
      <w:r w:rsidRPr="008B2B62">
        <w:rPr>
          <w:rFonts w:ascii="Times New Roman" w:eastAsia="Times New Roman" w:hAnsi="Times New Roman"/>
          <w:b/>
          <w:i/>
          <w:color w:val="000000"/>
          <w:lang w:val="ro-RO" w:eastAsia="ro-RO"/>
        </w:rPr>
        <w:t>Formularul de recomandări</w:t>
      </w:r>
      <w:r w:rsidRPr="008B2B62">
        <w:rPr>
          <w:rFonts w:ascii="Times New Roman" w:eastAsia="Times New Roman" w:hAnsi="Times New Roman"/>
          <w:i/>
          <w:color w:val="000000"/>
          <w:lang w:val="ro-RO" w:eastAsia="ro-RO"/>
        </w:rPr>
        <w:t xml:space="preserve"> poate fi descărcat de pe pagina de internet a instituției, </w:t>
      </w:r>
      <w:hyperlink r:id="rId10" w:history="1">
        <w:r w:rsidRPr="008B2B62">
          <w:rPr>
            <w:rFonts w:ascii="Times New Roman" w:hAnsi="Times New Roman"/>
            <w:i/>
            <w:color w:val="000000"/>
            <w:u w:val="single"/>
            <w:lang w:val="ro-RO"/>
          </w:rPr>
          <w:t>www.tirgumures.ro</w:t>
        </w:r>
      </w:hyperlink>
      <w:r w:rsidRPr="008B2B62">
        <w:rPr>
          <w:rFonts w:ascii="Times New Roman" w:eastAsia="Times New Roman" w:hAnsi="Times New Roman"/>
          <w:i/>
          <w:color w:val="000000"/>
          <w:u w:val="single"/>
          <w:lang w:val="ro-RO" w:eastAsia="ro-RO"/>
        </w:rPr>
        <w:t>/Administraţia locală/Consiliu Local/</w:t>
      </w:r>
      <w:r w:rsidRPr="008B2B62">
        <w:rPr>
          <w:rFonts w:ascii="Times New Roman" w:hAnsi="Times New Roman"/>
          <w:i/>
          <w:color w:val="000000"/>
          <w:u w:val="single"/>
          <w:lang w:val="ro-RO"/>
        </w:rPr>
        <w:t xml:space="preserve"> Transparenţă Decizională (acte normative)</w:t>
      </w:r>
      <w:r w:rsidRPr="008B2B62">
        <w:rPr>
          <w:rFonts w:ascii="Times New Roman" w:eastAsia="Times New Roman" w:hAnsi="Times New Roman"/>
          <w:i/>
          <w:color w:val="000000"/>
          <w:u w:val="single"/>
          <w:lang w:val="ro-RO" w:eastAsia="ro-RO"/>
        </w:rPr>
        <w:t>/Formular de recomandări</w:t>
      </w:r>
      <w:r w:rsidRPr="008B2B62">
        <w:rPr>
          <w:rFonts w:ascii="Times New Roman" w:eastAsia="Times New Roman" w:hAnsi="Times New Roman"/>
          <w:i/>
          <w:color w:val="000000"/>
          <w:lang w:val="ro-RO" w:eastAsia="ro-RO"/>
        </w:rPr>
        <w:t xml:space="preserve"> sau poate fi ridicat de la sediul instituției: </w:t>
      </w:r>
      <w:r w:rsidRPr="008B2B62">
        <w:rPr>
          <w:rFonts w:ascii="Times New Roman" w:hAnsi="Times New Roman"/>
          <w:i/>
          <w:lang w:val="ro-RO" w:eastAsia="ro-RO"/>
        </w:rPr>
        <w:t xml:space="preserve">P-ţa Victoriei, nr.3, </w:t>
      </w:r>
      <w:r w:rsidRPr="008B2B62">
        <w:rPr>
          <w:rFonts w:ascii="Times New Roman" w:eastAsia="Times New Roman" w:hAnsi="Times New Roman"/>
          <w:i/>
          <w:color w:val="000000"/>
          <w:lang w:val="ro-RO" w:eastAsia="ro-RO"/>
        </w:rPr>
        <w:t>camera 13 –</w:t>
      </w:r>
      <w:r w:rsidRPr="008B2B62">
        <w:rPr>
          <w:rFonts w:ascii="Times New Roman" w:eastAsia="Times New Roman" w:hAnsi="Times New Roman"/>
          <w:i/>
          <w:color w:val="FF0000"/>
          <w:lang w:val="ro-RO" w:eastAsia="ro-RO"/>
        </w:rPr>
        <w:t xml:space="preserve"> </w:t>
      </w:r>
      <w:r w:rsidRPr="008B2B62">
        <w:rPr>
          <w:rFonts w:ascii="Times New Roman" w:eastAsia="Times New Roman" w:hAnsi="Times New Roman"/>
          <w:bCs/>
          <w:i/>
          <w:lang w:val="ro-RO" w:eastAsia="ro-RO"/>
        </w:rPr>
        <w:t xml:space="preserve">Serviciul Relaţii cu publicul. </w:t>
      </w:r>
    </w:p>
    <w:p w:rsidR="00B351A5" w:rsidRPr="008B2B62" w:rsidRDefault="00B351A5" w:rsidP="00B351A5">
      <w:pPr>
        <w:shd w:val="clear" w:color="auto" w:fill="FFFFFF"/>
        <w:spacing w:after="0" w:line="240" w:lineRule="auto"/>
        <w:ind w:firstLine="709"/>
        <w:jc w:val="both"/>
        <w:rPr>
          <w:rFonts w:ascii="Times New Roman" w:eastAsia="Times New Roman" w:hAnsi="Times New Roman"/>
          <w:color w:val="333333"/>
          <w:lang w:val="ro-RO" w:eastAsia="ro-RO"/>
        </w:rPr>
      </w:pPr>
    </w:p>
    <w:p w:rsidR="00B351A5" w:rsidRPr="008B2B62" w:rsidRDefault="00B351A5" w:rsidP="00B351A5">
      <w:pPr>
        <w:shd w:val="clear" w:color="auto" w:fill="FFFFFF"/>
        <w:spacing w:after="0" w:line="240" w:lineRule="auto"/>
        <w:jc w:val="both"/>
        <w:rPr>
          <w:rFonts w:ascii="Times New Roman" w:eastAsia="Times New Roman" w:hAnsi="Times New Roman"/>
          <w:color w:val="333333"/>
          <w:lang w:val="ro-RO" w:eastAsia="ro-RO"/>
        </w:rPr>
      </w:pPr>
      <w:r w:rsidRPr="008B2B62">
        <w:rPr>
          <w:rFonts w:ascii="Times New Roman" w:eastAsia="Times New Roman" w:hAnsi="Times New Roman"/>
          <w:i/>
          <w:color w:val="000000"/>
          <w:lang w:val="ro-RO" w:eastAsia="ro-RO"/>
        </w:rPr>
        <w:tab/>
      </w:r>
      <w:r w:rsidRPr="008B2B62">
        <w:rPr>
          <w:rFonts w:ascii="Times New Roman" w:eastAsia="Times New Roman" w:hAnsi="Times New Roman"/>
          <w:b/>
          <w:i/>
          <w:color w:val="000000"/>
          <w:lang w:val="ro-RO" w:eastAsia="ro-RO"/>
        </w:rPr>
        <w:t>Materialele transmise</w:t>
      </w:r>
      <w:r w:rsidRPr="008B2B62">
        <w:rPr>
          <w:rFonts w:ascii="Times New Roman" w:eastAsia="Times New Roman" w:hAnsi="Times New Roman"/>
          <w:i/>
          <w:color w:val="000000"/>
          <w:lang w:val="ro-RO" w:eastAsia="ro-RO"/>
        </w:rPr>
        <w:t xml:space="preserve"> vor purta mențiunea: </w:t>
      </w:r>
    </w:p>
    <w:p w:rsidR="00B351A5" w:rsidRPr="008B2B62" w:rsidRDefault="00B351A5" w:rsidP="00B351A5">
      <w:pPr>
        <w:jc w:val="both"/>
        <w:rPr>
          <w:rFonts w:ascii="Times New Roman" w:eastAsia="Times New Roman" w:hAnsi="Times New Roman"/>
          <w:color w:val="333333"/>
          <w:lang w:val="ro-RO" w:eastAsia="ro-RO"/>
        </w:rPr>
      </w:pPr>
      <w:r w:rsidRPr="008B2B62">
        <w:rPr>
          <w:rFonts w:ascii="Times New Roman" w:eastAsia="Times New Roman" w:hAnsi="Times New Roman"/>
          <w:i/>
          <w:color w:val="000000"/>
          <w:lang w:val="ro-RO" w:eastAsia="ro-RO"/>
        </w:rPr>
        <w:t xml:space="preserve">Propuneri privind dezbaterea publică referitoare la proiectul de act normativ: </w:t>
      </w:r>
      <w:r w:rsidRPr="008B2B62">
        <w:rPr>
          <w:rFonts w:ascii="Times New Roman" w:eastAsia="Times New Roman" w:hAnsi="Times New Roman"/>
          <w:b/>
          <w:i/>
          <w:color w:val="000000"/>
          <w:lang w:val="ro-RO" w:eastAsia="ro-RO"/>
        </w:rPr>
        <w:t xml:space="preserve">„Proiectul de hotărâre </w:t>
      </w:r>
      <w:r w:rsidRPr="008B2B62">
        <w:rPr>
          <w:rFonts w:ascii="Times New Roman" w:hAnsi="Times New Roman"/>
          <w:b/>
          <w:bCs/>
          <w:i/>
          <w:color w:val="000000"/>
          <w:lang w:val="ro-RO"/>
        </w:rPr>
        <w:t>privind reglementarea modalității de aducere la cunoștință a persoanelor fizice și juridice a obligațiilor privind registrul agricol”</w:t>
      </w:r>
      <w:r w:rsidRPr="008B2B62">
        <w:rPr>
          <w:rFonts w:ascii="Times New Roman" w:eastAsia="Times New Roman" w:hAnsi="Times New Roman"/>
          <w:i/>
          <w:color w:val="000000"/>
          <w:lang w:val="ro-RO" w:eastAsia="ro-RO"/>
        </w:rPr>
        <w:t>.</w:t>
      </w:r>
    </w:p>
    <w:p w:rsidR="00B351A5" w:rsidRPr="008B2B62" w:rsidRDefault="00B351A5" w:rsidP="00B351A5">
      <w:pPr>
        <w:widowControl w:val="0"/>
        <w:shd w:val="clear" w:color="auto" w:fill="FEFFFE"/>
        <w:autoSpaceDE w:val="0"/>
        <w:autoSpaceDN w:val="0"/>
        <w:adjustRightInd w:val="0"/>
        <w:spacing w:after="0" w:line="240" w:lineRule="auto"/>
        <w:jc w:val="both"/>
        <w:rPr>
          <w:rFonts w:ascii="Times New Roman" w:hAnsi="Times New Roman"/>
          <w:b/>
          <w:u w:val="single"/>
          <w:lang w:val="ro-RO"/>
        </w:rPr>
      </w:pPr>
      <w:r w:rsidRPr="008B2B62">
        <w:rPr>
          <w:rFonts w:ascii="Times New Roman" w:eastAsia="Times New Roman" w:hAnsi="Times New Roman"/>
          <w:i/>
          <w:color w:val="000000"/>
          <w:lang w:val="ro-RO" w:eastAsia="ro-RO"/>
        </w:rPr>
        <w:tab/>
        <w:t xml:space="preserve">Propunerile trimise vor fi publicate pe pagina de internet a Municipiului Târgu Mureş </w:t>
      </w:r>
      <w:hyperlink r:id="rId11" w:history="1">
        <w:r w:rsidRPr="008B2B62">
          <w:rPr>
            <w:rFonts w:ascii="Times New Roman" w:hAnsi="Times New Roman"/>
            <w:i/>
            <w:color w:val="000000"/>
            <w:u w:val="single"/>
            <w:lang w:val="ro-RO"/>
          </w:rPr>
          <w:t>www.tirgumures.ro</w:t>
        </w:r>
      </w:hyperlink>
      <w:r w:rsidRPr="008B2B62">
        <w:rPr>
          <w:rFonts w:ascii="Times New Roman" w:eastAsia="Times New Roman" w:hAnsi="Times New Roman"/>
          <w:i/>
          <w:color w:val="000000"/>
          <w:u w:val="single"/>
          <w:lang w:val="ro-RO" w:eastAsia="ro-RO"/>
        </w:rPr>
        <w:t xml:space="preserve"> /Administraţia locală/Consiliu local/</w:t>
      </w:r>
      <w:r w:rsidRPr="008B2B62">
        <w:rPr>
          <w:rFonts w:ascii="Times New Roman" w:hAnsi="Times New Roman"/>
          <w:i/>
          <w:color w:val="000000"/>
          <w:u w:val="single"/>
          <w:lang w:val="ro-RO"/>
        </w:rPr>
        <w:t xml:space="preserve"> Transparenţă Decizională (acte normative)</w:t>
      </w:r>
      <w:r w:rsidRPr="008B2B62">
        <w:rPr>
          <w:rFonts w:ascii="Times New Roman" w:eastAsia="Times New Roman" w:hAnsi="Times New Roman"/>
          <w:i/>
          <w:color w:val="000000"/>
          <w:lang w:val="ro-RO" w:eastAsia="ro-RO"/>
        </w:rPr>
        <w:t>/</w:t>
      </w:r>
      <w:r w:rsidRPr="008B2B62">
        <w:rPr>
          <w:rFonts w:ascii="Times New Roman" w:eastAsia="Times New Roman" w:hAnsi="Times New Roman"/>
          <w:i/>
          <w:color w:val="000000"/>
          <w:u w:val="single"/>
          <w:lang w:val="ro-RO" w:eastAsia="ro-RO"/>
        </w:rPr>
        <w:t>Propuneri,sugestii,opinii cu valoare de recomandare</w:t>
      </w:r>
    </w:p>
    <w:p w:rsidR="00B351A5" w:rsidRPr="008B2B62" w:rsidRDefault="00B351A5" w:rsidP="00B351A5">
      <w:pPr>
        <w:shd w:val="clear" w:color="auto" w:fill="FFFFFF"/>
        <w:spacing w:after="0" w:line="240" w:lineRule="auto"/>
        <w:jc w:val="both"/>
        <w:rPr>
          <w:rFonts w:ascii="Times New Roman" w:eastAsia="Times New Roman" w:hAnsi="Times New Roman"/>
          <w:b/>
          <w:color w:val="333333"/>
          <w:lang w:val="ro-RO" w:eastAsia="ro-RO"/>
        </w:rPr>
      </w:pPr>
      <w:r w:rsidRPr="008B2B62">
        <w:rPr>
          <w:rFonts w:ascii="Times New Roman" w:eastAsia="Times New Roman" w:hAnsi="Times New Roman"/>
          <w:i/>
          <w:color w:val="000000"/>
          <w:lang w:val="ro-RO"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8B2B62">
        <w:rPr>
          <w:rFonts w:ascii="Times New Roman" w:eastAsia="Times New Roman" w:hAnsi="Times New Roman"/>
          <w:b/>
          <w:i/>
          <w:color w:val="000000"/>
          <w:lang w:val="ro-RO" w:eastAsia="ro-RO"/>
        </w:rPr>
        <w:t xml:space="preserve">04.09.2020. </w:t>
      </w:r>
    </w:p>
    <w:p w:rsidR="00B351A5" w:rsidRPr="008B2B62" w:rsidRDefault="00B351A5" w:rsidP="00B351A5">
      <w:pPr>
        <w:shd w:val="clear" w:color="auto" w:fill="FFFFFF"/>
        <w:spacing w:after="0" w:line="240" w:lineRule="auto"/>
        <w:jc w:val="both"/>
        <w:rPr>
          <w:rFonts w:ascii="Times New Roman" w:eastAsia="Times New Roman" w:hAnsi="Times New Roman"/>
          <w:color w:val="333333"/>
          <w:lang w:val="ro-RO" w:eastAsia="ro-RO"/>
        </w:rPr>
      </w:pPr>
      <w:r w:rsidRPr="008B2B62">
        <w:rPr>
          <w:rFonts w:ascii="Times New Roman" w:eastAsia="Times New Roman" w:hAnsi="Times New Roman"/>
          <w:i/>
          <w:color w:val="000000"/>
          <w:lang w:val="ro-RO" w:eastAsia="ro-RO"/>
        </w:rPr>
        <w:tab/>
      </w:r>
      <w:r w:rsidRPr="008B2B62">
        <w:rPr>
          <w:rFonts w:ascii="Times New Roman" w:eastAsia="Times New Roman" w:hAnsi="Times New Roman"/>
          <w:b/>
          <w:i/>
          <w:color w:val="000000"/>
          <w:lang w:val="ro-RO" w:eastAsia="ro-RO"/>
        </w:rPr>
        <w:t xml:space="preserve">Pentru informații suplimentare vă stăm la dispoziție la telefon 0265.269571. </w:t>
      </w:r>
    </w:p>
    <w:p w:rsidR="00B351A5" w:rsidRPr="008B2B62" w:rsidRDefault="00B351A5" w:rsidP="00B351A5">
      <w:pPr>
        <w:shd w:val="clear" w:color="auto" w:fill="FFFFFF"/>
        <w:spacing w:after="0" w:line="240" w:lineRule="auto"/>
        <w:jc w:val="both"/>
        <w:rPr>
          <w:rFonts w:ascii="Times New Roman" w:eastAsia="Times New Roman" w:hAnsi="Times New Roman"/>
          <w:i/>
          <w:color w:val="000000"/>
          <w:lang w:val="ro-RO" w:eastAsia="ro-RO"/>
        </w:rPr>
      </w:pPr>
      <w:r w:rsidRPr="008B2B62">
        <w:rPr>
          <w:rFonts w:ascii="Times New Roman" w:eastAsia="Times New Roman" w:hAnsi="Times New Roman"/>
          <w:i/>
          <w:color w:val="000000"/>
          <w:lang w:val="ro-RO" w:eastAsia="ro-RO"/>
        </w:rPr>
        <w:t> </w:t>
      </w:r>
    </w:p>
    <w:p w:rsidR="00B351A5" w:rsidRPr="008B2B62" w:rsidRDefault="00B351A5" w:rsidP="00B351A5">
      <w:pPr>
        <w:shd w:val="clear" w:color="auto" w:fill="FFFFFF"/>
        <w:spacing w:after="0" w:line="240" w:lineRule="auto"/>
        <w:jc w:val="both"/>
        <w:rPr>
          <w:rFonts w:ascii="Times New Roman" w:eastAsia="Times New Roman" w:hAnsi="Times New Roman"/>
          <w:b/>
          <w:lang w:val="ro-RO"/>
        </w:rPr>
      </w:pPr>
      <w:r w:rsidRPr="008B2B62">
        <w:rPr>
          <w:rFonts w:ascii="Times New Roman" w:eastAsia="Times New Roman" w:hAnsi="Times New Roman"/>
          <w:i/>
          <w:color w:val="000000"/>
          <w:lang w:val="ro-RO" w:eastAsia="ro-RO"/>
        </w:rPr>
        <w:t xml:space="preserve">                </w:t>
      </w:r>
      <w:r w:rsidRPr="008B2B62">
        <w:rPr>
          <w:rFonts w:ascii="Times New Roman" w:eastAsia="Times New Roman" w:hAnsi="Times New Roman"/>
          <w:b/>
          <w:lang w:val="ro-RO"/>
        </w:rPr>
        <w:t xml:space="preserve">          </w:t>
      </w:r>
    </w:p>
    <w:p w:rsidR="00B351A5" w:rsidRPr="008B2B62" w:rsidRDefault="00B351A5" w:rsidP="00B351A5">
      <w:pPr>
        <w:shd w:val="clear" w:color="auto" w:fill="FFFFFF"/>
        <w:spacing w:after="0" w:line="240" w:lineRule="auto"/>
        <w:ind w:left="1416"/>
        <w:jc w:val="both"/>
        <w:rPr>
          <w:rFonts w:ascii="Times New Roman" w:eastAsia="Times New Roman" w:hAnsi="Times New Roman"/>
          <w:b/>
          <w:lang w:val="ro-RO"/>
        </w:rPr>
      </w:pPr>
      <w:r w:rsidRPr="008B2B62">
        <w:rPr>
          <w:rFonts w:ascii="Times New Roman" w:eastAsia="Times New Roman" w:hAnsi="Times New Roman"/>
          <w:b/>
          <w:lang w:val="ro-RO"/>
        </w:rPr>
        <w:t xml:space="preserve">    p. Secretar general al  Municipiului  Târgu Mureş,</w:t>
      </w:r>
    </w:p>
    <w:p w:rsidR="00B351A5" w:rsidRPr="008B2B62" w:rsidRDefault="00B351A5" w:rsidP="00B351A5">
      <w:pPr>
        <w:shd w:val="clear" w:color="auto" w:fill="FFFFFF"/>
        <w:spacing w:after="0" w:line="240" w:lineRule="auto"/>
        <w:jc w:val="both"/>
        <w:rPr>
          <w:rFonts w:ascii="Times New Roman" w:eastAsia="Times New Roman" w:hAnsi="Times New Roman"/>
          <w:b/>
          <w:lang w:val="ro-RO"/>
        </w:rPr>
      </w:pPr>
      <w:r w:rsidRPr="008B2B62">
        <w:rPr>
          <w:rFonts w:ascii="Times New Roman" w:eastAsia="Times New Roman" w:hAnsi="Times New Roman"/>
          <w:b/>
          <w:lang w:val="ro-RO"/>
        </w:rPr>
        <w:t xml:space="preserve">                                         Director executiv D.J.C.A.A.P.L.</w:t>
      </w:r>
    </w:p>
    <w:p w:rsidR="00B351A5" w:rsidRPr="008B2B62" w:rsidRDefault="00B351A5" w:rsidP="00B351A5">
      <w:pPr>
        <w:shd w:val="clear" w:color="auto" w:fill="FFFFFF"/>
        <w:spacing w:after="0" w:line="240" w:lineRule="auto"/>
        <w:jc w:val="both"/>
        <w:rPr>
          <w:rFonts w:ascii="Times New Roman" w:eastAsia="Times New Roman" w:hAnsi="Times New Roman"/>
          <w:b/>
          <w:lang w:val="ro-RO"/>
        </w:rPr>
      </w:pPr>
      <w:r w:rsidRPr="008B2B62">
        <w:rPr>
          <w:rFonts w:ascii="Times New Roman" w:eastAsia="Times New Roman" w:hAnsi="Times New Roman"/>
          <w:b/>
          <w:lang w:val="ro-RO"/>
        </w:rPr>
        <w:t xml:space="preserve">                                              Buculei </w:t>
      </w:r>
      <w:proofErr w:type="spellStart"/>
      <w:r w:rsidRPr="008B2B62">
        <w:rPr>
          <w:rFonts w:ascii="Times New Roman" w:eastAsia="Times New Roman" w:hAnsi="Times New Roman"/>
          <w:b/>
          <w:lang w:val="ro-RO"/>
        </w:rPr>
        <w:t>Dianora-Monica</w:t>
      </w:r>
      <w:proofErr w:type="spellEnd"/>
    </w:p>
    <w:p w:rsidR="00B351A5" w:rsidRPr="008B2B62" w:rsidRDefault="00B351A5" w:rsidP="00B351A5">
      <w:pPr>
        <w:shd w:val="clear" w:color="auto" w:fill="FFFFFF"/>
        <w:spacing w:after="0" w:line="360" w:lineRule="auto"/>
        <w:ind w:left="774"/>
        <w:jc w:val="both"/>
        <w:rPr>
          <w:rFonts w:ascii="Times New Roman" w:eastAsia="Times New Roman" w:hAnsi="Times New Roman"/>
          <w:color w:val="333333"/>
          <w:lang w:val="ro-RO" w:eastAsia="ro-RO"/>
        </w:rPr>
      </w:pPr>
      <w:r w:rsidRPr="008B2B62">
        <w:rPr>
          <w:rFonts w:ascii="Times New Roman" w:eastAsia="Times New Roman" w:hAnsi="Times New Roman"/>
          <w:color w:val="333333"/>
          <w:lang w:val="ro-RO" w:eastAsia="ro-RO"/>
        </w:rPr>
        <w:t xml:space="preserve">                                                                                                                           Întocmit, </w:t>
      </w:r>
    </w:p>
    <w:p w:rsidR="00C31238" w:rsidRPr="008B2B62" w:rsidRDefault="00C31238" w:rsidP="00C31238">
      <w:pPr>
        <w:spacing w:after="0" w:line="240" w:lineRule="auto"/>
        <w:rPr>
          <w:rFonts w:ascii="Times New Roman" w:hAnsi="Times New Roman"/>
          <w:lang w:val="ro-RO"/>
        </w:rPr>
      </w:pPr>
    </w:p>
    <w:p w:rsidR="00B351A5" w:rsidRPr="008B2B62" w:rsidRDefault="00B351A5" w:rsidP="00C31238">
      <w:pPr>
        <w:spacing w:after="0" w:line="240" w:lineRule="auto"/>
        <w:rPr>
          <w:rFonts w:ascii="Times New Roman" w:hAnsi="Times New Roman"/>
          <w:lang w:val="ro-RO"/>
        </w:rPr>
      </w:pPr>
    </w:p>
    <w:p w:rsidR="00B351A5" w:rsidRPr="008B2B62" w:rsidRDefault="00B351A5" w:rsidP="00C31238">
      <w:pPr>
        <w:spacing w:after="0" w:line="240" w:lineRule="auto"/>
        <w:rPr>
          <w:rFonts w:ascii="Times New Roman" w:hAnsi="Times New Roman"/>
          <w:lang w:val="ro-RO"/>
        </w:rPr>
      </w:pPr>
    </w:p>
    <w:p w:rsidR="00B351A5" w:rsidRPr="008B2B62" w:rsidRDefault="00B351A5" w:rsidP="00C31238">
      <w:pPr>
        <w:spacing w:after="0" w:line="240" w:lineRule="auto"/>
        <w:rPr>
          <w:rFonts w:ascii="Times New Roman" w:hAnsi="Times New Roman"/>
          <w:lang w:val="ro-RO"/>
        </w:rPr>
      </w:pPr>
    </w:p>
    <w:p w:rsidR="00B351A5" w:rsidRPr="008B2B62" w:rsidRDefault="00B351A5" w:rsidP="00C31238">
      <w:pPr>
        <w:spacing w:after="0" w:line="240" w:lineRule="auto"/>
        <w:rPr>
          <w:rFonts w:ascii="Times New Roman" w:hAnsi="Times New Roman"/>
          <w:lang w:val="ro-RO"/>
        </w:rPr>
      </w:pPr>
    </w:p>
    <w:p w:rsidR="00C31238" w:rsidRPr="008B2B62" w:rsidRDefault="00C31238" w:rsidP="004E5E4A">
      <w:pPr>
        <w:tabs>
          <w:tab w:val="left" w:pos="0"/>
        </w:tabs>
        <w:spacing w:after="0" w:line="240" w:lineRule="auto"/>
        <w:ind w:right="90"/>
        <w:rPr>
          <w:rFonts w:ascii="Times New Roman" w:eastAsia="Times New Roman" w:hAnsi="Times New Roman"/>
          <w:b/>
          <w:color w:val="000000"/>
          <w:sz w:val="18"/>
          <w:szCs w:val="18"/>
          <w:lang w:val="ro-RO"/>
        </w:rPr>
      </w:pPr>
      <w:r w:rsidRPr="008B2B62">
        <w:rPr>
          <w:rFonts w:ascii="Times New Roman" w:eastAsia="Times New Roman" w:hAnsi="Times New Roman"/>
          <w:b/>
          <w:color w:val="000000"/>
          <w:sz w:val="18"/>
          <w:szCs w:val="18"/>
          <w:lang w:val="ro-RO"/>
        </w:rPr>
        <w:t xml:space="preserve">R O M Â N I A                                                                                      </w:t>
      </w:r>
      <w:r w:rsidR="004E5E4A" w:rsidRPr="008B2B62">
        <w:rPr>
          <w:rFonts w:ascii="Times New Roman" w:eastAsia="Times New Roman" w:hAnsi="Times New Roman"/>
          <w:b/>
          <w:color w:val="000000"/>
          <w:sz w:val="18"/>
          <w:szCs w:val="18"/>
          <w:lang w:val="ro-RO"/>
        </w:rPr>
        <w:t xml:space="preserve">                                                      </w:t>
      </w:r>
      <w:r w:rsidRPr="008B2B62">
        <w:rPr>
          <w:rFonts w:ascii="Times New Roman" w:eastAsia="Times New Roman" w:hAnsi="Times New Roman"/>
          <w:b/>
          <w:color w:val="000000"/>
          <w:sz w:val="18"/>
          <w:szCs w:val="18"/>
          <w:lang w:val="ro-RO"/>
        </w:rPr>
        <w:t xml:space="preserve">   </w:t>
      </w:r>
      <w:r w:rsidRPr="008B2B62">
        <w:rPr>
          <w:rFonts w:ascii="Times New Roman" w:eastAsia="Times New Roman" w:hAnsi="Times New Roman"/>
          <w:sz w:val="18"/>
          <w:szCs w:val="18"/>
          <w:lang w:val="ro-RO"/>
        </w:rPr>
        <w:t>(nu produce efecte juridice)*</w:t>
      </w:r>
    </w:p>
    <w:p w:rsidR="00C31238" w:rsidRPr="008B2B62" w:rsidRDefault="00C31238" w:rsidP="004E5E4A">
      <w:pPr>
        <w:tabs>
          <w:tab w:val="left" w:pos="0"/>
        </w:tabs>
        <w:spacing w:after="0" w:line="240" w:lineRule="auto"/>
        <w:ind w:right="90"/>
        <w:rPr>
          <w:rFonts w:ascii="Times New Roman" w:eastAsia="Times New Roman" w:hAnsi="Times New Roman"/>
          <w:b/>
          <w:color w:val="000000"/>
          <w:sz w:val="18"/>
          <w:szCs w:val="18"/>
          <w:lang w:val="ro-RO"/>
        </w:rPr>
      </w:pPr>
      <w:r w:rsidRPr="008B2B62">
        <w:rPr>
          <w:rFonts w:ascii="Times New Roman" w:eastAsia="Times New Roman" w:hAnsi="Times New Roman"/>
          <w:b/>
          <w:color w:val="000000"/>
          <w:sz w:val="18"/>
          <w:szCs w:val="18"/>
          <w:lang w:val="ro-RO"/>
        </w:rPr>
        <w:t>JUDEŢUL MUREŞ</w:t>
      </w:r>
      <w:r w:rsidRPr="008B2B62">
        <w:rPr>
          <w:rFonts w:ascii="Times New Roman" w:eastAsia="Times New Roman" w:hAnsi="Times New Roman"/>
          <w:b/>
          <w:color w:val="000000"/>
          <w:sz w:val="18"/>
          <w:szCs w:val="18"/>
          <w:lang w:val="ro-RO"/>
        </w:rPr>
        <w:tab/>
      </w:r>
      <w:r w:rsidRPr="008B2B62">
        <w:rPr>
          <w:rFonts w:ascii="Times New Roman" w:eastAsia="Times New Roman" w:hAnsi="Times New Roman"/>
          <w:b/>
          <w:color w:val="000000"/>
          <w:sz w:val="18"/>
          <w:szCs w:val="18"/>
          <w:lang w:val="ro-RO"/>
        </w:rPr>
        <w:tab/>
      </w:r>
      <w:r w:rsidRPr="008B2B62">
        <w:rPr>
          <w:rFonts w:ascii="Times New Roman" w:eastAsia="Times New Roman" w:hAnsi="Times New Roman"/>
          <w:b/>
          <w:color w:val="000000"/>
          <w:sz w:val="18"/>
          <w:szCs w:val="18"/>
          <w:lang w:val="ro-RO"/>
        </w:rPr>
        <w:tab/>
        <w:t xml:space="preserve">                           </w:t>
      </w:r>
      <w:r w:rsidRPr="008B2B62">
        <w:rPr>
          <w:rFonts w:ascii="Times New Roman" w:eastAsia="Times New Roman" w:hAnsi="Times New Roman"/>
          <w:b/>
          <w:color w:val="000000"/>
          <w:sz w:val="18"/>
          <w:szCs w:val="18"/>
          <w:lang w:val="ro-RO"/>
        </w:rPr>
        <w:tab/>
      </w:r>
      <w:r w:rsidRPr="008B2B62">
        <w:rPr>
          <w:rFonts w:ascii="Times New Roman" w:eastAsia="Times New Roman" w:hAnsi="Times New Roman"/>
          <w:b/>
          <w:color w:val="000000"/>
          <w:sz w:val="18"/>
          <w:szCs w:val="18"/>
          <w:lang w:val="ro-RO"/>
        </w:rPr>
        <w:tab/>
        <w:t xml:space="preserve">        </w:t>
      </w:r>
    </w:p>
    <w:p w:rsidR="005A682A" w:rsidRPr="008B2B62" w:rsidRDefault="00C31238" w:rsidP="004E5E4A">
      <w:pPr>
        <w:tabs>
          <w:tab w:val="left" w:pos="0"/>
        </w:tabs>
        <w:spacing w:after="0" w:line="240" w:lineRule="auto"/>
        <w:ind w:right="90"/>
        <w:jc w:val="both"/>
        <w:rPr>
          <w:rFonts w:ascii="Times New Roman" w:eastAsia="Times New Roman" w:hAnsi="Times New Roman"/>
          <w:b/>
          <w:color w:val="000000"/>
          <w:sz w:val="18"/>
          <w:szCs w:val="18"/>
          <w:lang w:val="ro-RO"/>
        </w:rPr>
      </w:pPr>
      <w:r w:rsidRPr="008B2B62">
        <w:rPr>
          <w:rFonts w:ascii="Times New Roman" w:eastAsia="Times New Roman" w:hAnsi="Times New Roman"/>
          <w:b/>
          <w:color w:val="000000"/>
          <w:sz w:val="18"/>
          <w:szCs w:val="18"/>
          <w:lang w:val="ro-RO"/>
        </w:rPr>
        <w:t>DIRECŢIA</w:t>
      </w:r>
      <w:r w:rsidR="005A682A" w:rsidRPr="008B2B62">
        <w:rPr>
          <w:rFonts w:ascii="Times New Roman" w:eastAsia="Times New Roman" w:hAnsi="Times New Roman"/>
          <w:b/>
          <w:color w:val="000000"/>
          <w:sz w:val="18"/>
          <w:szCs w:val="18"/>
          <w:lang w:val="ro-RO"/>
        </w:rPr>
        <w:t xml:space="preserve"> JURIDICĂ, CONTENCIOS ADMINISTRATIV</w:t>
      </w:r>
      <w:r w:rsidR="000D695A" w:rsidRPr="008B2B62">
        <w:rPr>
          <w:rFonts w:ascii="Times New Roman" w:eastAsia="Times New Roman" w:hAnsi="Times New Roman"/>
          <w:b/>
          <w:color w:val="000000"/>
          <w:sz w:val="18"/>
          <w:szCs w:val="18"/>
          <w:lang w:val="ro-RO"/>
        </w:rPr>
        <w:t xml:space="preserve"> ȘI ADM</w:t>
      </w:r>
      <w:r w:rsidR="005A682A" w:rsidRPr="008B2B62">
        <w:rPr>
          <w:rFonts w:ascii="Times New Roman" w:eastAsia="Times New Roman" w:hAnsi="Times New Roman"/>
          <w:b/>
          <w:color w:val="000000"/>
          <w:sz w:val="18"/>
          <w:szCs w:val="18"/>
          <w:lang w:val="ro-RO"/>
        </w:rPr>
        <w:t>ISTRAȚIE PUBLICĂ LOCALĂ</w:t>
      </w:r>
    </w:p>
    <w:p w:rsidR="00C31238" w:rsidRPr="008B2B62" w:rsidRDefault="00C31238" w:rsidP="004E5E4A">
      <w:pPr>
        <w:tabs>
          <w:tab w:val="left" w:pos="0"/>
        </w:tabs>
        <w:spacing w:after="0" w:line="240" w:lineRule="auto"/>
        <w:ind w:right="90"/>
        <w:jc w:val="both"/>
        <w:rPr>
          <w:rFonts w:ascii="Times New Roman" w:eastAsia="Times New Roman" w:hAnsi="Times New Roman"/>
          <w:b/>
          <w:color w:val="000000"/>
          <w:sz w:val="18"/>
          <w:szCs w:val="18"/>
          <w:lang w:val="ro-RO"/>
        </w:rPr>
      </w:pPr>
      <w:r w:rsidRPr="008B2B62">
        <w:rPr>
          <w:rFonts w:ascii="Times New Roman" w:eastAsia="Times New Roman" w:hAnsi="Times New Roman"/>
          <w:b/>
          <w:color w:val="000000"/>
          <w:sz w:val="18"/>
          <w:szCs w:val="18"/>
          <w:lang w:val="ro-RO"/>
        </w:rPr>
        <w:t>SERVICIUL</w:t>
      </w:r>
      <w:r w:rsidR="005A682A" w:rsidRPr="008B2B62">
        <w:rPr>
          <w:rFonts w:ascii="Times New Roman" w:eastAsia="Times New Roman" w:hAnsi="Times New Roman"/>
          <w:b/>
          <w:color w:val="000000"/>
          <w:sz w:val="18"/>
          <w:szCs w:val="18"/>
          <w:lang w:val="ro-RO"/>
        </w:rPr>
        <w:t xml:space="preserve"> FOND FUNCIAR ȘI REGISTRU AGRICOL </w:t>
      </w:r>
      <w:r w:rsidRPr="008B2B62">
        <w:rPr>
          <w:rFonts w:ascii="Times New Roman" w:eastAsia="Times New Roman" w:hAnsi="Times New Roman"/>
          <w:b/>
          <w:color w:val="000000"/>
          <w:sz w:val="18"/>
          <w:szCs w:val="18"/>
          <w:lang w:val="ro-RO"/>
        </w:rPr>
        <w:t xml:space="preserve">         </w:t>
      </w:r>
    </w:p>
    <w:p w:rsidR="00C31238" w:rsidRPr="008B2B62" w:rsidRDefault="001E7E0E" w:rsidP="004E5E4A">
      <w:pPr>
        <w:tabs>
          <w:tab w:val="left" w:pos="0"/>
        </w:tabs>
        <w:spacing w:after="0" w:line="240" w:lineRule="auto"/>
        <w:ind w:right="90"/>
        <w:rPr>
          <w:rFonts w:ascii="Times New Roman" w:eastAsia="Times New Roman" w:hAnsi="Times New Roman"/>
          <w:b/>
          <w:lang w:val="ro-RO"/>
        </w:rPr>
      </w:pPr>
      <w:r w:rsidRPr="008B2B62">
        <w:rPr>
          <w:rFonts w:ascii="Times New Roman" w:eastAsia="Times New Roman" w:hAnsi="Times New Roman"/>
          <w:b/>
          <w:color w:val="000000"/>
          <w:sz w:val="18"/>
          <w:szCs w:val="18"/>
          <w:lang w:val="ro-RO"/>
        </w:rPr>
        <w:t>Nr.</w:t>
      </w:r>
      <w:r w:rsidR="00D16914" w:rsidRPr="008B2B62">
        <w:rPr>
          <w:rFonts w:ascii="Times New Roman" w:eastAsia="Times New Roman" w:hAnsi="Times New Roman"/>
          <w:b/>
          <w:color w:val="000000"/>
          <w:sz w:val="18"/>
          <w:szCs w:val="18"/>
          <w:lang w:val="ro-RO"/>
        </w:rPr>
        <w:t xml:space="preserve"> </w:t>
      </w:r>
      <w:r w:rsidR="003208A3" w:rsidRPr="008B2B62">
        <w:rPr>
          <w:rFonts w:ascii="Times New Roman" w:eastAsia="Times New Roman" w:hAnsi="Times New Roman"/>
          <w:b/>
          <w:color w:val="000000"/>
          <w:sz w:val="18"/>
          <w:szCs w:val="18"/>
          <w:lang w:val="ro-RO"/>
        </w:rPr>
        <w:t>47</w:t>
      </w:r>
      <w:r w:rsidR="00D16914" w:rsidRPr="008B2B62">
        <w:rPr>
          <w:rFonts w:ascii="Times New Roman" w:eastAsia="Times New Roman" w:hAnsi="Times New Roman"/>
          <w:b/>
          <w:color w:val="000000"/>
          <w:sz w:val="18"/>
          <w:szCs w:val="18"/>
          <w:lang w:val="ro-RO"/>
        </w:rPr>
        <w:t xml:space="preserve"> </w:t>
      </w:r>
      <w:r w:rsidR="003208A3" w:rsidRPr="008B2B62">
        <w:rPr>
          <w:rFonts w:ascii="Times New Roman" w:eastAsia="Times New Roman" w:hAnsi="Times New Roman"/>
          <w:b/>
          <w:color w:val="000000"/>
          <w:sz w:val="18"/>
          <w:szCs w:val="18"/>
          <w:lang w:val="ro-RO"/>
        </w:rPr>
        <w:t>876</w:t>
      </w:r>
      <w:r w:rsidR="00D16914" w:rsidRPr="008B2B62">
        <w:rPr>
          <w:rFonts w:ascii="Times New Roman" w:eastAsia="Times New Roman" w:hAnsi="Times New Roman"/>
          <w:b/>
          <w:color w:val="000000"/>
          <w:sz w:val="18"/>
          <w:szCs w:val="18"/>
          <w:lang w:val="ro-RO"/>
        </w:rPr>
        <w:t xml:space="preserve"> </w:t>
      </w:r>
      <w:r w:rsidR="003208A3" w:rsidRPr="008B2B62">
        <w:rPr>
          <w:rFonts w:ascii="Times New Roman" w:eastAsia="Times New Roman" w:hAnsi="Times New Roman"/>
          <w:b/>
          <w:color w:val="000000"/>
          <w:sz w:val="18"/>
          <w:szCs w:val="18"/>
          <w:lang w:val="ro-RO"/>
        </w:rPr>
        <w:t>/</w:t>
      </w:r>
      <w:r w:rsidR="00D16914" w:rsidRPr="008B2B62">
        <w:rPr>
          <w:rFonts w:ascii="Times New Roman" w:eastAsia="Times New Roman" w:hAnsi="Times New Roman"/>
          <w:b/>
          <w:color w:val="000000"/>
          <w:sz w:val="18"/>
          <w:szCs w:val="18"/>
          <w:lang w:val="ro-RO"/>
        </w:rPr>
        <w:t xml:space="preserve"> </w:t>
      </w:r>
      <w:r w:rsidR="003208A3" w:rsidRPr="008B2B62">
        <w:rPr>
          <w:rFonts w:ascii="Times New Roman" w:eastAsia="Times New Roman" w:hAnsi="Times New Roman"/>
          <w:b/>
          <w:color w:val="000000"/>
          <w:sz w:val="18"/>
          <w:szCs w:val="18"/>
          <w:lang w:val="ro-RO"/>
        </w:rPr>
        <w:t>20.</w:t>
      </w:r>
      <w:r w:rsidR="00D16914" w:rsidRPr="008B2B62">
        <w:rPr>
          <w:rFonts w:ascii="Times New Roman" w:eastAsia="Times New Roman" w:hAnsi="Times New Roman"/>
          <w:b/>
          <w:color w:val="000000"/>
          <w:sz w:val="18"/>
          <w:szCs w:val="18"/>
          <w:lang w:val="ro-RO"/>
        </w:rPr>
        <w:t xml:space="preserve"> </w:t>
      </w:r>
      <w:r w:rsidR="003208A3" w:rsidRPr="008B2B62">
        <w:rPr>
          <w:rFonts w:ascii="Times New Roman" w:eastAsia="Times New Roman" w:hAnsi="Times New Roman"/>
          <w:b/>
          <w:color w:val="000000"/>
          <w:sz w:val="18"/>
          <w:szCs w:val="18"/>
          <w:lang w:val="ro-RO"/>
        </w:rPr>
        <w:t>08</w:t>
      </w:r>
      <w:r w:rsidR="00957A77" w:rsidRPr="008B2B62">
        <w:rPr>
          <w:rFonts w:ascii="Times New Roman" w:eastAsia="Times New Roman" w:hAnsi="Times New Roman"/>
          <w:b/>
          <w:color w:val="000000"/>
          <w:sz w:val="18"/>
          <w:szCs w:val="18"/>
          <w:lang w:val="ro-RO"/>
        </w:rPr>
        <w:t xml:space="preserve"> </w:t>
      </w:r>
      <w:r w:rsidRPr="008B2B62">
        <w:rPr>
          <w:rFonts w:ascii="Times New Roman" w:eastAsia="Times New Roman" w:hAnsi="Times New Roman"/>
          <w:b/>
          <w:color w:val="000000"/>
          <w:sz w:val="18"/>
          <w:szCs w:val="18"/>
          <w:lang w:val="ro-RO"/>
        </w:rPr>
        <w:t>. 2020</w:t>
      </w:r>
      <w:r w:rsidR="00C31238" w:rsidRPr="008B2B62">
        <w:rPr>
          <w:rFonts w:ascii="Times New Roman" w:eastAsia="Times New Roman" w:hAnsi="Times New Roman"/>
          <w:b/>
          <w:color w:val="000000"/>
          <w:sz w:val="18"/>
          <w:szCs w:val="18"/>
          <w:lang w:val="ro-RO"/>
        </w:rPr>
        <w:t xml:space="preserve">                                                                                    </w:t>
      </w:r>
      <w:r w:rsidRPr="008B2B62">
        <w:rPr>
          <w:rFonts w:ascii="Times New Roman" w:eastAsia="Times New Roman" w:hAnsi="Times New Roman"/>
          <w:b/>
          <w:color w:val="000000"/>
          <w:sz w:val="18"/>
          <w:szCs w:val="18"/>
          <w:lang w:val="ro-RO"/>
        </w:rPr>
        <w:t xml:space="preserve">                     </w:t>
      </w:r>
      <w:r w:rsidR="004E5E4A" w:rsidRPr="008B2B62">
        <w:rPr>
          <w:rFonts w:ascii="Times New Roman" w:eastAsia="Times New Roman" w:hAnsi="Times New Roman"/>
          <w:b/>
          <w:color w:val="000000"/>
          <w:sz w:val="18"/>
          <w:szCs w:val="18"/>
          <w:lang w:val="ro-RO"/>
        </w:rPr>
        <w:t xml:space="preserve">                               </w:t>
      </w:r>
      <w:r w:rsidRPr="008B2B62">
        <w:rPr>
          <w:rFonts w:ascii="Times New Roman" w:eastAsia="Times New Roman" w:hAnsi="Times New Roman"/>
          <w:b/>
          <w:color w:val="000000"/>
          <w:sz w:val="18"/>
          <w:szCs w:val="18"/>
          <w:lang w:val="ro-RO"/>
        </w:rPr>
        <w:t xml:space="preserve">  </w:t>
      </w:r>
      <w:r w:rsidR="004E5E4A" w:rsidRPr="008B2B62">
        <w:rPr>
          <w:rFonts w:ascii="Times New Roman" w:eastAsia="Times New Roman" w:hAnsi="Times New Roman"/>
          <w:b/>
          <w:color w:val="000000"/>
          <w:sz w:val="18"/>
          <w:szCs w:val="18"/>
          <w:lang w:val="ro-RO"/>
        </w:rPr>
        <w:t xml:space="preserve">                          </w:t>
      </w:r>
      <w:r w:rsidR="00C31238" w:rsidRPr="008B2B62">
        <w:rPr>
          <w:rFonts w:ascii="Times New Roman" w:eastAsia="Times New Roman" w:hAnsi="Times New Roman"/>
          <w:b/>
          <w:lang w:val="ro-RO"/>
        </w:rPr>
        <w:t>Iniţiator</w:t>
      </w:r>
    </w:p>
    <w:p w:rsidR="00C31238" w:rsidRPr="008B2B62" w:rsidRDefault="00C31238" w:rsidP="004E5E4A">
      <w:pPr>
        <w:tabs>
          <w:tab w:val="left" w:pos="0"/>
        </w:tabs>
        <w:spacing w:after="0" w:line="240" w:lineRule="auto"/>
        <w:ind w:right="90"/>
        <w:rPr>
          <w:rFonts w:ascii="Times New Roman" w:eastAsia="Times New Roman" w:hAnsi="Times New Roman"/>
          <w:b/>
          <w:color w:val="000000"/>
          <w:lang w:val="ro-RO"/>
        </w:rPr>
      </w:pPr>
      <w:r w:rsidRPr="008B2B62">
        <w:rPr>
          <w:rFonts w:ascii="Times New Roman" w:eastAsia="Times New Roman" w:hAnsi="Times New Roman"/>
          <w:b/>
          <w:color w:val="000000"/>
          <w:lang w:val="ro-RO"/>
        </w:rPr>
        <w:t xml:space="preserve">                                                  </w:t>
      </w:r>
    </w:p>
    <w:p w:rsidR="00C31238" w:rsidRPr="008B2B62" w:rsidRDefault="00C31238" w:rsidP="004E5E4A">
      <w:pPr>
        <w:tabs>
          <w:tab w:val="left" w:pos="0"/>
        </w:tabs>
        <w:spacing w:after="0" w:line="240" w:lineRule="auto"/>
        <w:ind w:right="90"/>
        <w:jc w:val="right"/>
        <w:rPr>
          <w:rFonts w:ascii="Times New Roman" w:eastAsia="Times New Roman" w:hAnsi="Times New Roman"/>
          <w:b/>
          <w:lang w:val="ro-RO"/>
        </w:rPr>
      </w:pPr>
      <w:r w:rsidRPr="008B2B62">
        <w:rPr>
          <w:rFonts w:ascii="Times New Roman" w:eastAsia="Times New Roman" w:hAnsi="Times New Roman"/>
          <w:b/>
          <w:color w:val="000000"/>
          <w:lang w:val="ro-RO"/>
        </w:rPr>
        <w:t xml:space="preserve">                                 </w:t>
      </w:r>
      <w:r w:rsidRPr="008B2B62">
        <w:rPr>
          <w:rFonts w:ascii="Times New Roman" w:eastAsia="Times New Roman" w:hAnsi="Times New Roman"/>
          <w:b/>
          <w:lang w:val="ro-RO"/>
        </w:rPr>
        <w:t xml:space="preserve">                          </w:t>
      </w:r>
      <w:r w:rsidR="004E5E4A" w:rsidRPr="008B2B62">
        <w:rPr>
          <w:rFonts w:ascii="Times New Roman" w:eastAsia="Times New Roman" w:hAnsi="Times New Roman"/>
          <w:b/>
          <w:lang w:val="ro-RO"/>
        </w:rPr>
        <w:t xml:space="preserve">                              </w:t>
      </w:r>
      <w:r w:rsidRPr="008B2B62">
        <w:rPr>
          <w:rFonts w:ascii="Times New Roman" w:eastAsia="Times New Roman" w:hAnsi="Times New Roman"/>
          <w:b/>
          <w:lang w:val="ro-RO"/>
        </w:rPr>
        <w:t xml:space="preserve"> PRIMAR</w:t>
      </w:r>
    </w:p>
    <w:p w:rsidR="00C31238" w:rsidRPr="008B2B62" w:rsidRDefault="00C31238" w:rsidP="004E5E4A">
      <w:pPr>
        <w:tabs>
          <w:tab w:val="left" w:pos="0"/>
        </w:tabs>
        <w:spacing w:after="0" w:line="240" w:lineRule="auto"/>
        <w:ind w:right="90"/>
        <w:jc w:val="right"/>
        <w:rPr>
          <w:rFonts w:ascii="Times New Roman" w:eastAsia="Times New Roman" w:hAnsi="Times New Roman"/>
          <w:b/>
          <w:lang w:val="ro-RO"/>
        </w:rPr>
      </w:pPr>
      <w:r w:rsidRPr="008B2B62">
        <w:rPr>
          <w:rFonts w:ascii="Times New Roman" w:eastAsia="Times New Roman" w:hAnsi="Times New Roman"/>
          <w:b/>
          <w:lang w:val="ro-RO"/>
        </w:rPr>
        <w:t xml:space="preserve">Dr. Dorin Florea  </w:t>
      </w:r>
    </w:p>
    <w:p w:rsidR="00C31238" w:rsidRPr="008B2B62" w:rsidRDefault="00C31238" w:rsidP="004E5E4A">
      <w:pPr>
        <w:tabs>
          <w:tab w:val="left" w:pos="0"/>
        </w:tabs>
        <w:spacing w:after="0" w:line="240" w:lineRule="auto"/>
        <w:ind w:right="90"/>
        <w:rPr>
          <w:rFonts w:ascii="Times New Roman" w:eastAsia="Times New Roman" w:hAnsi="Times New Roman"/>
          <w:color w:val="000000"/>
          <w:lang w:val="ro-RO"/>
        </w:rPr>
      </w:pPr>
    </w:p>
    <w:p w:rsidR="004E5E4A" w:rsidRPr="008B2B62" w:rsidRDefault="004E5E4A" w:rsidP="004E5E4A">
      <w:pPr>
        <w:tabs>
          <w:tab w:val="left" w:pos="0"/>
        </w:tabs>
        <w:spacing w:after="0" w:line="240" w:lineRule="auto"/>
        <w:ind w:right="90"/>
        <w:rPr>
          <w:rFonts w:ascii="Times New Roman" w:eastAsia="Times New Roman" w:hAnsi="Times New Roman"/>
          <w:color w:val="000000"/>
          <w:lang w:val="ro-RO"/>
        </w:rPr>
      </w:pPr>
    </w:p>
    <w:p w:rsidR="00C31238" w:rsidRPr="008B2B62" w:rsidRDefault="00C31238" w:rsidP="004E5E4A">
      <w:pPr>
        <w:tabs>
          <w:tab w:val="left" w:pos="0"/>
        </w:tabs>
        <w:spacing w:after="0" w:line="240" w:lineRule="auto"/>
        <w:ind w:right="90"/>
        <w:jc w:val="center"/>
        <w:rPr>
          <w:rFonts w:ascii="Times New Roman" w:eastAsia="Times New Roman" w:hAnsi="Times New Roman"/>
          <w:b/>
          <w:color w:val="000000"/>
          <w:sz w:val="24"/>
          <w:szCs w:val="24"/>
          <w:lang w:val="ro-RO"/>
        </w:rPr>
      </w:pPr>
      <w:r w:rsidRPr="008B2B62">
        <w:rPr>
          <w:rFonts w:ascii="Times New Roman" w:eastAsia="Times New Roman" w:hAnsi="Times New Roman"/>
          <w:b/>
          <w:color w:val="000000"/>
          <w:sz w:val="24"/>
          <w:szCs w:val="24"/>
          <w:lang w:val="ro-RO"/>
        </w:rPr>
        <w:t>REFERAT  DE  APROBARE</w:t>
      </w:r>
    </w:p>
    <w:p w:rsidR="00957A77" w:rsidRPr="008B2B62" w:rsidRDefault="00957A77" w:rsidP="004E5E4A">
      <w:pPr>
        <w:tabs>
          <w:tab w:val="left" w:pos="0"/>
        </w:tabs>
        <w:spacing w:after="0" w:line="240" w:lineRule="auto"/>
        <w:ind w:right="90"/>
        <w:jc w:val="center"/>
        <w:rPr>
          <w:rFonts w:ascii="Times New Roman" w:eastAsia="Times New Roman" w:hAnsi="Times New Roman"/>
          <w:color w:val="000000"/>
          <w:sz w:val="24"/>
          <w:szCs w:val="24"/>
          <w:lang w:val="ro-RO"/>
        </w:rPr>
      </w:pPr>
    </w:p>
    <w:p w:rsidR="00C31238" w:rsidRPr="008B2B62" w:rsidRDefault="00C31238" w:rsidP="00957A77">
      <w:pPr>
        <w:tabs>
          <w:tab w:val="left" w:pos="0"/>
        </w:tabs>
        <w:spacing w:after="0" w:line="240" w:lineRule="auto"/>
        <w:ind w:right="90"/>
        <w:jc w:val="center"/>
        <w:rPr>
          <w:rFonts w:ascii="Times New Roman" w:eastAsia="Times New Roman" w:hAnsi="Times New Roman"/>
          <w:color w:val="000000"/>
          <w:sz w:val="24"/>
          <w:szCs w:val="24"/>
          <w:lang w:val="ro-RO"/>
        </w:rPr>
      </w:pPr>
      <w:r w:rsidRPr="008B2B62">
        <w:rPr>
          <w:rFonts w:ascii="Times New Roman" w:eastAsia="Times New Roman" w:hAnsi="Times New Roman"/>
          <w:color w:val="000000"/>
          <w:sz w:val="24"/>
          <w:szCs w:val="24"/>
          <w:lang w:val="ro-RO"/>
        </w:rPr>
        <w:t xml:space="preserve">privind </w:t>
      </w:r>
      <w:r w:rsidR="00957A77" w:rsidRPr="008B2B62">
        <w:rPr>
          <w:rFonts w:ascii="Times New Roman" w:eastAsia="Times New Roman" w:hAnsi="Times New Roman"/>
          <w:color w:val="000000"/>
          <w:sz w:val="24"/>
          <w:szCs w:val="24"/>
          <w:lang w:val="ro-RO"/>
        </w:rPr>
        <w:t>reglementarea modalităţii de aducere la cunoştinţă a persoanelor fizice şi juridice a obligaţiilor privind registrul agricol</w:t>
      </w:r>
    </w:p>
    <w:p w:rsidR="00CC3E62" w:rsidRPr="008B2B62" w:rsidRDefault="00CC3E62" w:rsidP="00957A77">
      <w:pPr>
        <w:tabs>
          <w:tab w:val="left" w:pos="0"/>
        </w:tabs>
        <w:spacing w:after="0" w:line="240" w:lineRule="auto"/>
        <w:ind w:right="90"/>
        <w:jc w:val="center"/>
        <w:rPr>
          <w:rFonts w:ascii="Times New Roman" w:eastAsia="Times New Roman" w:hAnsi="Times New Roman"/>
          <w:color w:val="000000"/>
          <w:sz w:val="24"/>
          <w:szCs w:val="24"/>
          <w:lang w:val="ro-RO"/>
        </w:rPr>
      </w:pPr>
    </w:p>
    <w:p w:rsidR="00792DCC" w:rsidRPr="008B2B62" w:rsidRDefault="00792DCC" w:rsidP="00792DCC">
      <w:pPr>
        <w:tabs>
          <w:tab w:val="left" w:pos="0"/>
        </w:tabs>
        <w:spacing w:after="0" w:line="240" w:lineRule="auto"/>
        <w:ind w:right="90"/>
        <w:jc w:val="both"/>
        <w:rPr>
          <w:lang w:val="ro-RO"/>
        </w:rPr>
      </w:pPr>
      <w:r w:rsidRPr="008B2B62">
        <w:rPr>
          <w:lang w:val="ro-RO"/>
        </w:rPr>
        <w:tab/>
        <w:t xml:space="preserve">Actele normative care reglementează </w:t>
      </w:r>
      <w:r w:rsidRPr="008B2B62">
        <w:rPr>
          <w:rFonts w:ascii="Times New Roman" w:eastAsia="Times New Roman" w:hAnsi="Times New Roman"/>
          <w:color w:val="000000"/>
          <w:sz w:val="24"/>
          <w:szCs w:val="24"/>
          <w:lang w:val="ro-RO"/>
        </w:rPr>
        <w:t xml:space="preserve">modalităţile de aducere la cunoştinţă a persoanelor fizice şi juridice a obligaţiilor privind registrul agricol </w:t>
      </w:r>
      <w:r w:rsidRPr="008B2B62">
        <w:rPr>
          <w:lang w:val="ro-RO"/>
        </w:rPr>
        <w:t xml:space="preserve">sunt: </w:t>
      </w:r>
    </w:p>
    <w:p w:rsidR="00030F4F" w:rsidRPr="008B2B62" w:rsidRDefault="003208A3" w:rsidP="00030F4F">
      <w:pPr>
        <w:autoSpaceDE w:val="0"/>
        <w:autoSpaceDN w:val="0"/>
        <w:adjustRightInd w:val="0"/>
        <w:spacing w:after="0" w:line="240" w:lineRule="auto"/>
        <w:ind w:firstLine="709"/>
        <w:jc w:val="both"/>
        <w:rPr>
          <w:rFonts w:ascii="Times New Roman" w:hAnsi="Times New Roman"/>
          <w:sz w:val="24"/>
          <w:szCs w:val="24"/>
          <w:lang w:val="ro-RO"/>
        </w:rPr>
      </w:pPr>
      <w:r w:rsidRPr="008B2B62">
        <w:rPr>
          <w:rFonts w:ascii="Times New Roman" w:hAnsi="Times New Roman"/>
          <w:lang w:val="ro-RO"/>
        </w:rPr>
        <w:tab/>
      </w:r>
      <w:proofErr w:type="spellStart"/>
      <w:r w:rsidR="00D1440A" w:rsidRPr="008B2B62">
        <w:rPr>
          <w:rFonts w:ascii="Times New Roman" w:hAnsi="Times New Roman"/>
          <w:lang w:val="ro-RO"/>
        </w:rPr>
        <w:t>Ordonanta</w:t>
      </w:r>
      <w:proofErr w:type="spellEnd"/>
      <w:r w:rsidR="00D1440A" w:rsidRPr="008B2B62">
        <w:rPr>
          <w:rFonts w:ascii="Times New Roman" w:hAnsi="Times New Roman"/>
          <w:lang w:val="ro-RO"/>
        </w:rPr>
        <w:t xml:space="preserve"> nr. 28/2008, privind registrul agricol, art.15 </w:t>
      </w:r>
      <w:proofErr w:type="spellStart"/>
      <w:r w:rsidR="00D1440A" w:rsidRPr="008B2B62">
        <w:rPr>
          <w:rFonts w:ascii="Times New Roman" w:hAnsi="Times New Roman"/>
          <w:lang w:val="ro-RO"/>
        </w:rPr>
        <w:t>lit</w:t>
      </w:r>
      <w:proofErr w:type="spellEnd"/>
      <w:r w:rsidR="00D1440A" w:rsidRPr="008B2B62">
        <w:rPr>
          <w:rFonts w:ascii="Times New Roman" w:hAnsi="Times New Roman"/>
          <w:lang w:val="ro-RO"/>
        </w:rPr>
        <w:t xml:space="preserve"> b, precum si Ordinul nr.25/1382/37/1642/14297/746/20/2020, privind aprobarea Normelor tehnice privind modul de completare a registrului agricol pentru perioada 2020 – 2024, </w:t>
      </w:r>
      <w:r w:rsidR="00625A69" w:rsidRPr="008B2B62">
        <w:rPr>
          <w:rFonts w:ascii="Times New Roman" w:hAnsi="Times New Roman"/>
          <w:lang w:val="ro-RO"/>
        </w:rPr>
        <w:t xml:space="preserve">art. 6 al. 7, </w:t>
      </w:r>
      <w:proofErr w:type="spellStart"/>
      <w:r w:rsidR="00625A69" w:rsidRPr="008B2B62">
        <w:rPr>
          <w:rFonts w:ascii="Times New Roman" w:hAnsi="Times New Roman"/>
          <w:lang w:val="ro-RO"/>
        </w:rPr>
        <w:t>prevad</w:t>
      </w:r>
      <w:proofErr w:type="spellEnd"/>
      <w:r w:rsidR="00625A69" w:rsidRPr="008B2B62">
        <w:rPr>
          <w:rFonts w:ascii="Times New Roman" w:hAnsi="Times New Roman"/>
          <w:lang w:val="ro-RO"/>
        </w:rPr>
        <w:t xml:space="preserve"> </w:t>
      </w:r>
      <w:r w:rsidR="00D16914" w:rsidRPr="008B2B62">
        <w:rPr>
          <w:rFonts w:ascii="Times New Roman" w:hAnsi="Times New Roman"/>
          <w:lang w:val="ro-RO"/>
        </w:rPr>
        <w:t xml:space="preserve">ca </w:t>
      </w:r>
      <w:r w:rsidR="00625A69" w:rsidRPr="008B2B62">
        <w:rPr>
          <w:rFonts w:ascii="Times New Roman" w:hAnsi="Times New Roman"/>
          <w:lang w:val="ro-RO"/>
        </w:rPr>
        <w:t xml:space="preserve"> modalitate de </w:t>
      </w:r>
      <w:r w:rsidR="00030F4F" w:rsidRPr="008B2B62">
        <w:rPr>
          <w:rFonts w:ascii="Times New Roman" w:hAnsi="Times New Roman"/>
          <w:sz w:val="24"/>
          <w:szCs w:val="24"/>
          <w:lang w:val="ro-RO"/>
        </w:rPr>
        <w:t xml:space="preserve">înscriere a datelor în registrul agricol si prin invitarea  la primărie a persoanelor fizice care au obligaţia să efectueze declaraţiile pentru înscrierea datelor în registrul agricol. </w:t>
      </w:r>
      <w:proofErr w:type="spellStart"/>
      <w:r w:rsidR="00030F4F" w:rsidRPr="008B2B62">
        <w:rPr>
          <w:rFonts w:ascii="Times New Roman" w:hAnsi="Times New Roman"/>
          <w:sz w:val="24"/>
          <w:szCs w:val="24"/>
          <w:lang w:val="ro-RO"/>
        </w:rPr>
        <w:t>Totodata</w:t>
      </w:r>
      <w:proofErr w:type="spellEnd"/>
      <w:r w:rsidR="00030F4F" w:rsidRPr="008B2B62">
        <w:rPr>
          <w:rFonts w:ascii="Times New Roman" w:hAnsi="Times New Roman"/>
          <w:sz w:val="24"/>
          <w:szCs w:val="24"/>
          <w:lang w:val="ro-RO"/>
        </w:rPr>
        <w:t xml:space="preserve"> </w:t>
      </w:r>
      <w:proofErr w:type="spellStart"/>
      <w:r w:rsidR="00030F4F" w:rsidRPr="008B2B62">
        <w:rPr>
          <w:rFonts w:ascii="Times New Roman" w:hAnsi="Times New Roman"/>
          <w:sz w:val="24"/>
          <w:szCs w:val="24"/>
          <w:lang w:val="ro-RO"/>
        </w:rPr>
        <w:t>art</w:t>
      </w:r>
      <w:proofErr w:type="spellEnd"/>
      <w:r w:rsidR="00030F4F" w:rsidRPr="008B2B62">
        <w:rPr>
          <w:rFonts w:ascii="Times New Roman" w:hAnsi="Times New Roman"/>
          <w:sz w:val="24"/>
          <w:szCs w:val="24"/>
          <w:lang w:val="ro-RO"/>
        </w:rPr>
        <w:t xml:space="preserve"> 15 alin 1 </w:t>
      </w:r>
      <w:proofErr w:type="spellStart"/>
      <w:r w:rsidR="00030F4F" w:rsidRPr="008B2B62">
        <w:rPr>
          <w:rFonts w:ascii="Times New Roman" w:hAnsi="Times New Roman"/>
          <w:sz w:val="24"/>
          <w:szCs w:val="24"/>
          <w:lang w:val="ro-RO"/>
        </w:rPr>
        <w:t>lit</w:t>
      </w:r>
      <w:proofErr w:type="spellEnd"/>
      <w:r w:rsidR="00030F4F" w:rsidRPr="008B2B62">
        <w:rPr>
          <w:rFonts w:ascii="Times New Roman" w:hAnsi="Times New Roman"/>
          <w:sz w:val="24"/>
          <w:szCs w:val="24"/>
          <w:lang w:val="ro-RO"/>
        </w:rPr>
        <w:t xml:space="preserve"> b </w:t>
      </w:r>
      <w:proofErr w:type="spellStart"/>
      <w:r w:rsidR="00030F4F" w:rsidRPr="008B2B62">
        <w:rPr>
          <w:rFonts w:ascii="Times New Roman" w:hAnsi="Times New Roman"/>
          <w:sz w:val="24"/>
          <w:szCs w:val="24"/>
          <w:lang w:val="ro-RO"/>
        </w:rPr>
        <w:t>reglementeaza</w:t>
      </w:r>
      <w:proofErr w:type="spellEnd"/>
      <w:r w:rsidR="00030F4F" w:rsidRPr="008B2B62">
        <w:rPr>
          <w:rFonts w:ascii="Times New Roman" w:hAnsi="Times New Roman"/>
          <w:sz w:val="24"/>
          <w:szCs w:val="24"/>
          <w:lang w:val="ro-RO"/>
        </w:rPr>
        <w:t xml:space="preserve"> faptul că obligaţiile cu privire la registrul agricol pot fi aduse la cunoştinţa persoanelor fizice, precum şi a celor juridice  si prin  înştiinţări individuale daca aceasta modalitate este aprobata prin hotărârea autorităţii deliberative, la iniţiativa autorităţii executive.</w:t>
      </w:r>
    </w:p>
    <w:p w:rsidR="009323A2" w:rsidRPr="008B2B62" w:rsidRDefault="00030F4F" w:rsidP="00030F4F">
      <w:pPr>
        <w:autoSpaceDE w:val="0"/>
        <w:autoSpaceDN w:val="0"/>
        <w:adjustRightInd w:val="0"/>
        <w:spacing w:after="0" w:line="240" w:lineRule="auto"/>
        <w:ind w:firstLine="709"/>
        <w:jc w:val="both"/>
        <w:rPr>
          <w:rFonts w:ascii="Times New Roman" w:hAnsi="Times New Roman"/>
          <w:lang w:val="ro-RO"/>
        </w:rPr>
      </w:pPr>
      <w:r w:rsidRPr="008B2B62">
        <w:rPr>
          <w:rFonts w:ascii="Times New Roman" w:hAnsi="Times New Roman"/>
          <w:sz w:val="24"/>
          <w:szCs w:val="24"/>
          <w:lang w:val="ro-RO"/>
        </w:rPr>
        <w:t xml:space="preserve"> </w:t>
      </w:r>
      <w:r w:rsidR="00625A69" w:rsidRPr="008B2B62">
        <w:rPr>
          <w:rFonts w:ascii="Times New Roman" w:hAnsi="Times New Roman"/>
          <w:lang w:val="ro-RO"/>
        </w:rPr>
        <w:t>În acest sens propunem spre aprobare</w:t>
      </w:r>
      <w:r w:rsidR="009323A2" w:rsidRPr="008B2B62">
        <w:rPr>
          <w:rFonts w:ascii="Times New Roman" w:hAnsi="Times New Roman"/>
          <w:lang w:val="ro-RO"/>
        </w:rPr>
        <w:t>:</w:t>
      </w:r>
    </w:p>
    <w:p w:rsidR="00625A69" w:rsidRPr="008B2B62" w:rsidRDefault="009323A2" w:rsidP="00030F4F">
      <w:pPr>
        <w:autoSpaceDE w:val="0"/>
        <w:autoSpaceDN w:val="0"/>
        <w:adjustRightInd w:val="0"/>
        <w:spacing w:after="0" w:line="240" w:lineRule="auto"/>
        <w:ind w:firstLine="709"/>
        <w:jc w:val="both"/>
        <w:rPr>
          <w:rFonts w:ascii="Times New Roman" w:hAnsi="Times New Roman"/>
          <w:lang w:val="ro-RO"/>
        </w:rPr>
      </w:pPr>
      <w:r w:rsidRPr="008B2B62">
        <w:rPr>
          <w:rFonts w:ascii="Times New Roman" w:hAnsi="Times New Roman"/>
          <w:lang w:val="ro-RO"/>
        </w:rPr>
        <w:t xml:space="preserve">- ca şi </w:t>
      </w:r>
      <w:r w:rsidR="00030F4F" w:rsidRPr="008B2B62">
        <w:rPr>
          <w:rFonts w:ascii="Times New Roman" w:hAnsi="Times New Roman"/>
          <w:lang w:val="ro-RO"/>
        </w:rPr>
        <w:t>modalitate</w:t>
      </w:r>
      <w:r w:rsidRPr="008B2B62">
        <w:rPr>
          <w:rFonts w:ascii="Times New Roman" w:hAnsi="Times New Roman"/>
          <w:lang w:val="ro-RO"/>
        </w:rPr>
        <w:t>a</w:t>
      </w:r>
      <w:r w:rsidR="00030F4F" w:rsidRPr="008B2B62">
        <w:rPr>
          <w:rFonts w:ascii="Times New Roman" w:hAnsi="Times New Roman"/>
          <w:lang w:val="ro-RO"/>
        </w:rPr>
        <w:t xml:space="preserve"> de </w:t>
      </w:r>
      <w:r w:rsidR="00030F4F" w:rsidRPr="008B2B62">
        <w:rPr>
          <w:rFonts w:ascii="Times New Roman" w:hAnsi="Times New Roman"/>
          <w:sz w:val="24"/>
          <w:szCs w:val="24"/>
          <w:lang w:val="ro-RO"/>
        </w:rPr>
        <w:t xml:space="preserve">înscriere a datelor în registrul agricol </w:t>
      </w:r>
      <w:r w:rsidR="00030F4F" w:rsidRPr="008B2B62">
        <w:rPr>
          <w:rFonts w:ascii="Times New Roman" w:hAnsi="Times New Roman"/>
          <w:b/>
          <w:sz w:val="24"/>
          <w:szCs w:val="24"/>
          <w:u w:val="single"/>
          <w:lang w:val="ro-RO"/>
        </w:rPr>
        <w:t>si prin invitarea  la primărie</w:t>
      </w:r>
      <w:r w:rsidR="00030F4F" w:rsidRPr="008B2B62">
        <w:rPr>
          <w:rFonts w:ascii="Times New Roman" w:hAnsi="Times New Roman"/>
          <w:sz w:val="24"/>
          <w:szCs w:val="24"/>
          <w:lang w:val="ro-RO"/>
        </w:rPr>
        <w:t xml:space="preserve"> a persoanelor fizice care au obligaţia să efectueze declaraţiile pentru înscrierea datelor în registrul agricol.</w:t>
      </w:r>
      <w:r w:rsidR="00625A69" w:rsidRPr="008B2B62">
        <w:rPr>
          <w:rFonts w:ascii="Times New Roman" w:hAnsi="Times New Roman"/>
          <w:lang w:val="ro-RO"/>
        </w:rPr>
        <w:t xml:space="preserve"> Formularul tipizat al invitaţiei ,prevăzut de </w:t>
      </w:r>
      <w:proofErr w:type="spellStart"/>
      <w:r w:rsidR="00625A69" w:rsidRPr="008B2B62">
        <w:rPr>
          <w:rFonts w:ascii="Times New Roman" w:hAnsi="Times New Roman"/>
          <w:lang w:val="ro-RO"/>
        </w:rPr>
        <w:t>art</w:t>
      </w:r>
      <w:proofErr w:type="spellEnd"/>
      <w:r w:rsidR="00625A69" w:rsidRPr="008B2B62">
        <w:rPr>
          <w:rFonts w:ascii="Times New Roman" w:hAnsi="Times New Roman"/>
          <w:lang w:val="ro-RO"/>
        </w:rPr>
        <w:t xml:space="preserve"> 6 al 7 din </w:t>
      </w:r>
      <w:proofErr w:type="spellStart"/>
      <w:r w:rsidR="00625A69" w:rsidRPr="008B2B62">
        <w:rPr>
          <w:rFonts w:ascii="Times New Roman" w:hAnsi="Times New Roman"/>
          <w:lang w:val="ro-RO"/>
        </w:rPr>
        <w:t>Ordonanta</w:t>
      </w:r>
      <w:proofErr w:type="spellEnd"/>
      <w:r w:rsidR="00625A69" w:rsidRPr="008B2B62">
        <w:rPr>
          <w:rFonts w:ascii="Times New Roman" w:hAnsi="Times New Roman"/>
          <w:lang w:val="ro-RO"/>
        </w:rPr>
        <w:t xml:space="preserve"> nr.28/2008.</w:t>
      </w:r>
    </w:p>
    <w:p w:rsidR="009323A2" w:rsidRPr="008B2B62" w:rsidRDefault="009323A2" w:rsidP="00030F4F">
      <w:pPr>
        <w:autoSpaceDE w:val="0"/>
        <w:autoSpaceDN w:val="0"/>
        <w:adjustRightInd w:val="0"/>
        <w:spacing w:after="0" w:line="240" w:lineRule="auto"/>
        <w:ind w:firstLine="709"/>
        <w:jc w:val="both"/>
        <w:rPr>
          <w:rFonts w:ascii="Times New Roman" w:hAnsi="Times New Roman"/>
          <w:lang w:val="ro-RO"/>
        </w:rPr>
      </w:pPr>
      <w:r w:rsidRPr="008B2B62">
        <w:rPr>
          <w:rFonts w:ascii="Times New Roman" w:hAnsi="Times New Roman"/>
          <w:lang w:val="ro-RO"/>
        </w:rPr>
        <w:t xml:space="preserve">- </w:t>
      </w:r>
      <w:r w:rsidRPr="008B2B62">
        <w:rPr>
          <w:rFonts w:ascii="Times New Roman" w:hAnsi="Times New Roman"/>
          <w:sz w:val="24"/>
          <w:szCs w:val="24"/>
          <w:lang w:val="ro-RO"/>
        </w:rPr>
        <w:t xml:space="preserve">formularul tipizat al ,, Invitaţiei”  privind actualizarea datelor, prevăzut de art. 6 al. 7 din </w:t>
      </w:r>
      <w:proofErr w:type="spellStart"/>
      <w:r w:rsidRPr="008B2B62">
        <w:rPr>
          <w:rFonts w:ascii="Times New Roman" w:hAnsi="Times New Roman"/>
          <w:sz w:val="24"/>
          <w:szCs w:val="24"/>
          <w:lang w:val="ro-RO"/>
        </w:rPr>
        <w:t>Ordonanta</w:t>
      </w:r>
      <w:proofErr w:type="spellEnd"/>
      <w:r w:rsidRPr="008B2B62">
        <w:rPr>
          <w:rFonts w:ascii="Times New Roman" w:hAnsi="Times New Roman"/>
          <w:sz w:val="24"/>
          <w:szCs w:val="24"/>
          <w:lang w:val="ro-RO"/>
        </w:rPr>
        <w:t xml:space="preserve"> nr.28/2008,</w:t>
      </w:r>
    </w:p>
    <w:p w:rsidR="00625A69" w:rsidRPr="008B2B62" w:rsidRDefault="009323A2" w:rsidP="009323A2">
      <w:pPr>
        <w:spacing w:after="0" w:line="240" w:lineRule="auto"/>
        <w:ind w:right="90" w:firstLine="709"/>
        <w:jc w:val="both"/>
        <w:rPr>
          <w:rFonts w:ascii="Times New Roman" w:eastAsia="Times New Roman" w:hAnsi="Times New Roman"/>
          <w:sz w:val="24"/>
          <w:szCs w:val="24"/>
          <w:lang w:val="ro-RO"/>
        </w:rPr>
      </w:pPr>
      <w:r w:rsidRPr="008B2B62">
        <w:rPr>
          <w:rFonts w:ascii="Times New Roman" w:eastAsia="Times New Roman" w:hAnsi="Times New Roman"/>
          <w:sz w:val="24"/>
          <w:szCs w:val="24"/>
          <w:lang w:val="ro-RO"/>
        </w:rPr>
        <w:t xml:space="preserve">-  </w:t>
      </w:r>
      <w:r w:rsidRPr="008B2B62">
        <w:rPr>
          <w:rFonts w:ascii="Times New Roman" w:hAnsi="Times New Roman"/>
          <w:sz w:val="24"/>
          <w:szCs w:val="24"/>
          <w:lang w:val="ro-RO"/>
        </w:rPr>
        <w:t xml:space="preserve">ca obligaţiile cu privire la registrul agricol să se aducă  la cunoştinţa persoanelor fizice, precum şi a celor juridice  </w:t>
      </w:r>
      <w:r w:rsidRPr="008B2B62">
        <w:rPr>
          <w:rFonts w:ascii="Times New Roman" w:hAnsi="Times New Roman"/>
          <w:b/>
          <w:sz w:val="24"/>
          <w:szCs w:val="24"/>
          <w:lang w:val="ro-RO"/>
        </w:rPr>
        <w:t>si prin  înştiinţări individuale</w:t>
      </w:r>
      <w:r w:rsidRPr="008B2B62">
        <w:rPr>
          <w:rFonts w:ascii="Times New Roman" w:hAnsi="Times New Roman"/>
          <w:sz w:val="24"/>
          <w:szCs w:val="24"/>
          <w:lang w:val="ro-RO"/>
        </w:rPr>
        <w:t>.</w:t>
      </w:r>
    </w:p>
    <w:p w:rsidR="00C31238" w:rsidRPr="008B2B62" w:rsidRDefault="00C31238" w:rsidP="009E3CE6">
      <w:pPr>
        <w:tabs>
          <w:tab w:val="left" w:pos="0"/>
        </w:tabs>
        <w:spacing w:after="0" w:line="240" w:lineRule="auto"/>
        <w:ind w:right="90"/>
        <w:jc w:val="both"/>
        <w:rPr>
          <w:rFonts w:ascii="Times New Roman" w:eastAsia="Times New Roman" w:hAnsi="Times New Roman"/>
          <w:sz w:val="24"/>
          <w:szCs w:val="24"/>
          <w:lang w:val="ro-RO"/>
        </w:rPr>
      </w:pPr>
      <w:r w:rsidRPr="008B2B62">
        <w:rPr>
          <w:rFonts w:ascii="Times New Roman" w:eastAsia="Times New Roman" w:hAnsi="Times New Roman"/>
          <w:sz w:val="24"/>
          <w:szCs w:val="24"/>
          <w:lang w:val="ro-RO"/>
        </w:rPr>
        <w:tab/>
      </w:r>
      <w:r w:rsidRPr="008B2B62">
        <w:rPr>
          <w:rFonts w:ascii="Times New Roman" w:eastAsia="Times New Roman" w:hAnsi="Times New Roman"/>
          <w:sz w:val="24"/>
          <w:szCs w:val="24"/>
          <w:lang w:val="ro-RO"/>
        </w:rPr>
        <w:tab/>
      </w:r>
      <w:r w:rsidRPr="008B2B62">
        <w:rPr>
          <w:rFonts w:ascii="Times New Roman" w:eastAsia="Times New Roman" w:hAnsi="Times New Roman"/>
          <w:sz w:val="24"/>
          <w:szCs w:val="24"/>
          <w:lang w:val="ro-RO"/>
        </w:rPr>
        <w:tab/>
      </w:r>
      <w:r w:rsidRPr="008B2B62">
        <w:rPr>
          <w:rFonts w:ascii="Times New Roman" w:eastAsia="Times New Roman" w:hAnsi="Times New Roman"/>
          <w:sz w:val="24"/>
          <w:szCs w:val="24"/>
          <w:lang w:val="ro-RO"/>
        </w:rPr>
        <w:tab/>
        <w:t xml:space="preserve">                   </w:t>
      </w:r>
      <w:r w:rsidR="00CC5DB2" w:rsidRPr="008B2B62">
        <w:rPr>
          <w:rFonts w:ascii="Times New Roman" w:eastAsia="Times New Roman" w:hAnsi="Times New Roman"/>
          <w:sz w:val="24"/>
          <w:szCs w:val="24"/>
          <w:lang w:val="ro-RO"/>
        </w:rPr>
        <w:t xml:space="preserve">     </w:t>
      </w:r>
    </w:p>
    <w:p w:rsidR="001E7E0E" w:rsidRPr="008B2B62" w:rsidRDefault="007976DB" w:rsidP="004E5E4A">
      <w:pPr>
        <w:tabs>
          <w:tab w:val="left" w:pos="0"/>
        </w:tabs>
        <w:spacing w:after="0" w:line="240" w:lineRule="auto"/>
        <w:ind w:right="90"/>
        <w:jc w:val="center"/>
        <w:rPr>
          <w:rFonts w:ascii="Times New Roman" w:eastAsia="Times New Roman" w:hAnsi="Times New Roman"/>
          <w:b/>
          <w:sz w:val="20"/>
          <w:szCs w:val="20"/>
          <w:lang w:val="ro-RO"/>
        </w:rPr>
      </w:pPr>
      <w:r w:rsidRPr="008B2B62">
        <w:rPr>
          <w:rFonts w:ascii="Times New Roman" w:eastAsia="Times New Roman" w:hAnsi="Times New Roman"/>
          <w:b/>
          <w:sz w:val="20"/>
          <w:szCs w:val="20"/>
          <w:lang w:val="ro-RO"/>
        </w:rPr>
        <w:t>Direcția J</w:t>
      </w:r>
      <w:r w:rsidR="009E3CE6" w:rsidRPr="008B2B62">
        <w:rPr>
          <w:rFonts w:ascii="Times New Roman" w:eastAsia="Times New Roman" w:hAnsi="Times New Roman"/>
          <w:b/>
          <w:sz w:val="20"/>
          <w:szCs w:val="20"/>
          <w:lang w:val="ro-RO"/>
        </w:rPr>
        <w:t>uridică</w:t>
      </w:r>
      <w:r w:rsidRPr="008B2B62">
        <w:rPr>
          <w:rFonts w:ascii="Times New Roman" w:eastAsia="Times New Roman" w:hAnsi="Times New Roman"/>
          <w:b/>
          <w:sz w:val="20"/>
          <w:szCs w:val="20"/>
          <w:lang w:val="ro-RO"/>
        </w:rPr>
        <w:t>, Contencios Administrativ și Administrație Publică L</w:t>
      </w:r>
      <w:r w:rsidR="009E3CE6" w:rsidRPr="008B2B62">
        <w:rPr>
          <w:rFonts w:ascii="Times New Roman" w:eastAsia="Times New Roman" w:hAnsi="Times New Roman"/>
          <w:b/>
          <w:sz w:val="20"/>
          <w:szCs w:val="20"/>
          <w:lang w:val="ro-RO"/>
        </w:rPr>
        <w:t>ocală</w:t>
      </w:r>
    </w:p>
    <w:p w:rsidR="007976DB" w:rsidRPr="008B2B62" w:rsidRDefault="007976DB" w:rsidP="004E5E4A">
      <w:pPr>
        <w:tabs>
          <w:tab w:val="left" w:pos="0"/>
        </w:tabs>
        <w:spacing w:after="0" w:line="240" w:lineRule="auto"/>
        <w:ind w:right="90"/>
        <w:jc w:val="center"/>
        <w:rPr>
          <w:rFonts w:ascii="Times New Roman" w:eastAsia="Times New Roman" w:hAnsi="Times New Roman"/>
          <w:b/>
          <w:sz w:val="20"/>
          <w:szCs w:val="20"/>
          <w:lang w:val="ro-RO"/>
        </w:rPr>
      </w:pPr>
      <w:r w:rsidRPr="008B2B62">
        <w:rPr>
          <w:rFonts w:ascii="Times New Roman" w:eastAsia="Times New Roman" w:hAnsi="Times New Roman"/>
          <w:b/>
          <w:sz w:val="20"/>
          <w:szCs w:val="20"/>
          <w:lang w:val="ro-RO"/>
        </w:rPr>
        <w:t>Serviciul Fond Funciar și Registru Agricol</w:t>
      </w:r>
    </w:p>
    <w:p w:rsidR="00736667" w:rsidRPr="008B2B62" w:rsidRDefault="009E3CE6" w:rsidP="004E5E4A">
      <w:pPr>
        <w:tabs>
          <w:tab w:val="left" w:pos="0"/>
        </w:tabs>
        <w:spacing w:after="0" w:line="240" w:lineRule="auto"/>
        <w:ind w:right="90"/>
        <w:jc w:val="center"/>
        <w:rPr>
          <w:rFonts w:ascii="Times New Roman" w:eastAsia="Times New Roman" w:hAnsi="Times New Roman"/>
          <w:b/>
          <w:sz w:val="20"/>
          <w:szCs w:val="20"/>
          <w:lang w:val="ro-RO"/>
        </w:rPr>
      </w:pPr>
      <w:r w:rsidRPr="008B2B62">
        <w:rPr>
          <w:rFonts w:ascii="Times New Roman" w:eastAsia="Times New Roman" w:hAnsi="Times New Roman"/>
          <w:b/>
          <w:sz w:val="20"/>
          <w:szCs w:val="20"/>
          <w:lang w:val="ro-RO"/>
        </w:rPr>
        <w:t>Director executiv</w:t>
      </w:r>
      <w:r w:rsidR="007976DB" w:rsidRPr="008B2B62">
        <w:rPr>
          <w:rFonts w:ascii="Times New Roman" w:eastAsia="Times New Roman" w:hAnsi="Times New Roman"/>
          <w:b/>
          <w:sz w:val="20"/>
          <w:szCs w:val="20"/>
          <w:lang w:val="ro-RO"/>
        </w:rPr>
        <w:t xml:space="preserve"> D.J.C.A.A.P.L.</w:t>
      </w:r>
    </w:p>
    <w:p w:rsidR="00DF44F9" w:rsidRPr="008B2B62" w:rsidRDefault="00736667" w:rsidP="00DF44F9">
      <w:pPr>
        <w:tabs>
          <w:tab w:val="left" w:pos="0"/>
        </w:tabs>
        <w:spacing w:after="0" w:line="240" w:lineRule="auto"/>
        <w:ind w:right="90"/>
        <w:jc w:val="center"/>
        <w:rPr>
          <w:rFonts w:ascii="Times New Roman" w:eastAsia="Times New Roman" w:hAnsi="Times New Roman"/>
          <w:b/>
          <w:sz w:val="20"/>
          <w:szCs w:val="20"/>
          <w:lang w:val="ro-RO"/>
        </w:rPr>
      </w:pPr>
      <w:r w:rsidRPr="008B2B62">
        <w:rPr>
          <w:rFonts w:ascii="Times New Roman" w:eastAsia="Times New Roman" w:hAnsi="Times New Roman"/>
          <w:b/>
          <w:sz w:val="20"/>
          <w:szCs w:val="20"/>
          <w:lang w:val="ro-RO"/>
        </w:rPr>
        <w:t xml:space="preserve">Buculei </w:t>
      </w:r>
      <w:proofErr w:type="spellStart"/>
      <w:r w:rsidRPr="008B2B62">
        <w:rPr>
          <w:rFonts w:ascii="Times New Roman" w:eastAsia="Times New Roman" w:hAnsi="Times New Roman"/>
          <w:b/>
          <w:sz w:val="20"/>
          <w:szCs w:val="20"/>
          <w:lang w:val="ro-RO"/>
        </w:rPr>
        <w:t>Dianora</w:t>
      </w:r>
      <w:proofErr w:type="spellEnd"/>
      <w:r w:rsidRPr="008B2B62">
        <w:rPr>
          <w:rFonts w:ascii="Times New Roman" w:eastAsia="Times New Roman" w:hAnsi="Times New Roman"/>
          <w:b/>
          <w:sz w:val="20"/>
          <w:szCs w:val="20"/>
          <w:lang w:val="ro-RO"/>
        </w:rPr>
        <w:t xml:space="preserve"> Monica</w:t>
      </w:r>
      <w:r w:rsidR="00271C06" w:rsidRPr="008B2B62">
        <w:rPr>
          <w:rFonts w:ascii="Times New Roman" w:eastAsia="Times New Roman" w:hAnsi="Times New Roman"/>
          <w:b/>
          <w:sz w:val="20"/>
          <w:szCs w:val="20"/>
          <w:lang w:val="ro-RO"/>
        </w:rPr>
        <w:t xml:space="preserve">  </w:t>
      </w:r>
    </w:p>
    <w:p w:rsidR="003208A3" w:rsidRPr="008B2B62" w:rsidRDefault="003208A3" w:rsidP="00DF44F9">
      <w:pPr>
        <w:tabs>
          <w:tab w:val="left" w:pos="0"/>
        </w:tabs>
        <w:spacing w:after="0" w:line="240" w:lineRule="auto"/>
        <w:ind w:right="90"/>
        <w:jc w:val="center"/>
        <w:rPr>
          <w:rFonts w:ascii="Times New Roman" w:eastAsia="Times New Roman" w:hAnsi="Times New Roman"/>
          <w:b/>
          <w:sz w:val="20"/>
          <w:szCs w:val="20"/>
          <w:lang w:val="ro-RO"/>
        </w:rPr>
      </w:pPr>
    </w:p>
    <w:p w:rsidR="003208A3" w:rsidRPr="008B2B62" w:rsidRDefault="003208A3" w:rsidP="00DF44F9">
      <w:pPr>
        <w:tabs>
          <w:tab w:val="left" w:pos="0"/>
        </w:tabs>
        <w:spacing w:after="0" w:line="240" w:lineRule="auto"/>
        <w:ind w:right="90"/>
        <w:jc w:val="center"/>
        <w:rPr>
          <w:rFonts w:ascii="Times New Roman" w:eastAsia="Times New Roman" w:hAnsi="Times New Roman"/>
          <w:b/>
          <w:sz w:val="20"/>
          <w:szCs w:val="20"/>
          <w:lang w:val="ro-RO"/>
        </w:rPr>
      </w:pPr>
    </w:p>
    <w:p w:rsidR="004E5E4A" w:rsidRPr="008B2B62" w:rsidRDefault="009E3CE6" w:rsidP="007F28C8">
      <w:pPr>
        <w:tabs>
          <w:tab w:val="left" w:pos="0"/>
        </w:tabs>
        <w:spacing w:after="0" w:line="240" w:lineRule="auto"/>
        <w:ind w:right="90"/>
        <w:rPr>
          <w:rFonts w:ascii="Times New Roman" w:eastAsia="Times New Roman" w:hAnsi="Times New Roman"/>
          <w:b/>
          <w:sz w:val="20"/>
          <w:szCs w:val="20"/>
          <w:lang w:val="ro-RO"/>
        </w:rPr>
      </w:pP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t xml:space="preserve">            </w:t>
      </w:r>
      <w:r w:rsidR="007976DB" w:rsidRPr="008B2B62">
        <w:rPr>
          <w:rFonts w:ascii="Times New Roman" w:eastAsia="Times New Roman" w:hAnsi="Times New Roman"/>
          <w:b/>
          <w:sz w:val="20"/>
          <w:szCs w:val="20"/>
          <w:lang w:val="ro-RO"/>
        </w:rPr>
        <w:t xml:space="preserve">    </w:t>
      </w:r>
      <w:r w:rsidRPr="008B2B62">
        <w:rPr>
          <w:rFonts w:ascii="Times New Roman" w:eastAsia="Times New Roman" w:hAnsi="Times New Roman"/>
          <w:b/>
          <w:sz w:val="20"/>
          <w:szCs w:val="20"/>
          <w:lang w:val="ro-RO"/>
        </w:rPr>
        <w:t xml:space="preserve">  Aviz favorabil al</w:t>
      </w:r>
    </w:p>
    <w:p w:rsidR="009E3CE6" w:rsidRPr="008B2B62" w:rsidRDefault="009E3CE6" w:rsidP="00CC3E62">
      <w:pPr>
        <w:tabs>
          <w:tab w:val="left" w:pos="0"/>
        </w:tabs>
        <w:spacing w:after="0" w:line="240" w:lineRule="auto"/>
        <w:ind w:right="90"/>
        <w:rPr>
          <w:rFonts w:ascii="Times New Roman" w:eastAsia="Times New Roman" w:hAnsi="Times New Roman"/>
          <w:b/>
          <w:sz w:val="20"/>
          <w:szCs w:val="20"/>
          <w:lang w:val="ro-RO"/>
        </w:rPr>
      </w:pP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r w:rsidRPr="008B2B62">
        <w:rPr>
          <w:rFonts w:ascii="Times New Roman" w:eastAsia="Times New Roman" w:hAnsi="Times New Roman"/>
          <w:b/>
          <w:sz w:val="20"/>
          <w:szCs w:val="20"/>
          <w:lang w:val="ro-RO"/>
        </w:rPr>
        <w:tab/>
      </w:r>
    </w:p>
    <w:p w:rsidR="009E3CE6" w:rsidRPr="008B2B62" w:rsidRDefault="009E3CE6" w:rsidP="007F28C8">
      <w:pPr>
        <w:tabs>
          <w:tab w:val="left" w:pos="0"/>
        </w:tabs>
        <w:spacing w:after="0" w:line="240" w:lineRule="auto"/>
        <w:ind w:right="90"/>
        <w:rPr>
          <w:rFonts w:ascii="Times New Roman" w:eastAsia="Times New Roman" w:hAnsi="Times New Roman"/>
          <w:b/>
          <w:sz w:val="20"/>
          <w:szCs w:val="20"/>
          <w:lang w:val="ro-RO"/>
        </w:rPr>
      </w:pPr>
    </w:p>
    <w:p w:rsidR="009E3CE6" w:rsidRPr="008B2B62" w:rsidRDefault="009E3CE6" w:rsidP="007F28C8">
      <w:pPr>
        <w:tabs>
          <w:tab w:val="left" w:pos="0"/>
        </w:tabs>
        <w:spacing w:after="0" w:line="240" w:lineRule="auto"/>
        <w:ind w:right="90"/>
        <w:rPr>
          <w:rFonts w:ascii="Times New Roman" w:eastAsia="Times New Roman" w:hAnsi="Times New Roman"/>
          <w:b/>
          <w:sz w:val="20"/>
          <w:szCs w:val="20"/>
          <w:lang w:val="ro-RO"/>
        </w:rPr>
      </w:pPr>
    </w:p>
    <w:p w:rsidR="009E3CE6" w:rsidRPr="008B2B62" w:rsidRDefault="009E3CE6" w:rsidP="007F28C8">
      <w:pPr>
        <w:tabs>
          <w:tab w:val="left" w:pos="0"/>
        </w:tabs>
        <w:spacing w:after="0" w:line="240" w:lineRule="auto"/>
        <w:ind w:right="90"/>
        <w:rPr>
          <w:rFonts w:ascii="Times New Roman" w:eastAsia="Times New Roman" w:hAnsi="Times New Roman"/>
          <w:b/>
          <w:sz w:val="20"/>
          <w:szCs w:val="20"/>
          <w:lang w:val="ro-RO"/>
        </w:rPr>
      </w:pPr>
    </w:p>
    <w:p w:rsidR="00DF44F9" w:rsidRPr="008B2B62" w:rsidRDefault="00DF44F9" w:rsidP="007F28C8">
      <w:pPr>
        <w:tabs>
          <w:tab w:val="left" w:pos="0"/>
        </w:tabs>
        <w:spacing w:after="0" w:line="240" w:lineRule="auto"/>
        <w:ind w:right="90"/>
        <w:rPr>
          <w:rFonts w:ascii="Times New Roman" w:eastAsia="Times New Roman" w:hAnsi="Times New Roman"/>
          <w:b/>
          <w:sz w:val="20"/>
          <w:szCs w:val="20"/>
          <w:lang w:val="ro-RO"/>
        </w:rPr>
      </w:pPr>
    </w:p>
    <w:p w:rsidR="004E5E4A" w:rsidRPr="008B2B62" w:rsidRDefault="00CC5DB2" w:rsidP="004E5E4A">
      <w:pPr>
        <w:tabs>
          <w:tab w:val="left" w:pos="0"/>
        </w:tabs>
        <w:spacing w:after="0" w:line="240" w:lineRule="auto"/>
        <w:ind w:right="90"/>
        <w:rPr>
          <w:rFonts w:ascii="Times New Roman" w:eastAsia="Times New Roman" w:hAnsi="Times New Roman"/>
          <w:b/>
          <w:sz w:val="16"/>
          <w:szCs w:val="16"/>
          <w:lang w:val="ro-RO" w:eastAsia="ro-RO"/>
        </w:rPr>
      </w:pPr>
      <w:r w:rsidRPr="008B2B62">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rsidR="004E5E4A" w:rsidRPr="008B2B62" w:rsidRDefault="004E5E4A" w:rsidP="008531E4">
      <w:pPr>
        <w:spacing w:after="0" w:line="240" w:lineRule="auto"/>
        <w:rPr>
          <w:rFonts w:ascii="Times New Roman" w:eastAsia="Times New Roman" w:hAnsi="Times New Roman"/>
          <w:b/>
          <w:sz w:val="16"/>
          <w:szCs w:val="16"/>
          <w:lang w:val="ro-RO" w:eastAsia="ro-RO"/>
        </w:rPr>
      </w:pPr>
    </w:p>
    <w:p w:rsidR="004E5E4A" w:rsidRPr="008B2B62" w:rsidRDefault="004E5E4A" w:rsidP="008531E4">
      <w:pPr>
        <w:spacing w:after="0" w:line="240" w:lineRule="auto"/>
        <w:rPr>
          <w:rFonts w:ascii="Times New Roman" w:eastAsia="Times New Roman" w:hAnsi="Times New Roman"/>
          <w:b/>
          <w:sz w:val="16"/>
          <w:szCs w:val="16"/>
          <w:lang w:val="ro-RO" w:eastAsia="ro-RO"/>
        </w:rPr>
      </w:pPr>
    </w:p>
    <w:p w:rsidR="00625A69" w:rsidRPr="008B2B62" w:rsidRDefault="00625A69" w:rsidP="004744FB">
      <w:pPr>
        <w:spacing w:after="0" w:line="240" w:lineRule="auto"/>
        <w:ind w:left="1440"/>
        <w:rPr>
          <w:rFonts w:ascii="Times New Roman" w:eastAsia="Umbra BT" w:hAnsi="Times New Roman"/>
          <w:b/>
          <w:lang w:val="ro-RO" w:eastAsia="ro-RO"/>
        </w:rPr>
      </w:pPr>
    </w:p>
    <w:p w:rsidR="00625A69" w:rsidRPr="008B2B62" w:rsidRDefault="00625A69" w:rsidP="004744FB">
      <w:pPr>
        <w:spacing w:after="0" w:line="240" w:lineRule="auto"/>
        <w:ind w:left="1440"/>
        <w:rPr>
          <w:rFonts w:ascii="Times New Roman" w:eastAsia="Umbra BT" w:hAnsi="Times New Roman"/>
          <w:b/>
          <w:lang w:val="ro-RO" w:eastAsia="ro-RO"/>
        </w:rPr>
      </w:pPr>
    </w:p>
    <w:p w:rsidR="00625A69" w:rsidRPr="008B2B62" w:rsidRDefault="00625A69" w:rsidP="004744FB">
      <w:pPr>
        <w:spacing w:after="0" w:line="240" w:lineRule="auto"/>
        <w:ind w:left="1440"/>
        <w:rPr>
          <w:rFonts w:ascii="Times New Roman" w:eastAsia="Umbra BT" w:hAnsi="Times New Roman"/>
          <w:b/>
          <w:lang w:val="ro-RO" w:eastAsia="ro-RO"/>
        </w:rPr>
      </w:pPr>
    </w:p>
    <w:p w:rsidR="00625A69" w:rsidRPr="008B2B62" w:rsidRDefault="00625A69" w:rsidP="004744FB">
      <w:pPr>
        <w:spacing w:after="0" w:line="240" w:lineRule="auto"/>
        <w:ind w:left="1440"/>
        <w:rPr>
          <w:rFonts w:ascii="Times New Roman" w:eastAsia="Umbra BT" w:hAnsi="Times New Roman"/>
          <w:b/>
          <w:lang w:val="ro-RO" w:eastAsia="ro-RO"/>
        </w:rPr>
      </w:pPr>
    </w:p>
    <w:p w:rsidR="00625A69" w:rsidRPr="008B2B62" w:rsidRDefault="00625A69" w:rsidP="004744FB">
      <w:pPr>
        <w:spacing w:after="0" w:line="240" w:lineRule="auto"/>
        <w:ind w:left="1440"/>
        <w:rPr>
          <w:rFonts w:ascii="Times New Roman" w:eastAsia="Umbra BT" w:hAnsi="Times New Roman"/>
          <w:b/>
          <w:lang w:val="ro-RO" w:eastAsia="ro-RO"/>
        </w:rPr>
      </w:pPr>
    </w:p>
    <w:p w:rsidR="00625A69" w:rsidRPr="008B2B62" w:rsidRDefault="00625A69" w:rsidP="004744FB">
      <w:pPr>
        <w:spacing w:after="0" w:line="240" w:lineRule="auto"/>
        <w:ind w:left="1440"/>
        <w:rPr>
          <w:rFonts w:ascii="Times New Roman" w:eastAsia="Umbra BT" w:hAnsi="Times New Roman"/>
          <w:b/>
          <w:lang w:val="ro-RO" w:eastAsia="ro-RO"/>
        </w:rPr>
      </w:pPr>
    </w:p>
    <w:p w:rsidR="00625A69" w:rsidRPr="008B2B62" w:rsidRDefault="00625A69" w:rsidP="004744FB">
      <w:pPr>
        <w:spacing w:after="0" w:line="240" w:lineRule="auto"/>
        <w:ind w:left="1440"/>
        <w:rPr>
          <w:rFonts w:ascii="Times New Roman" w:eastAsia="Umbra BT" w:hAnsi="Times New Roman"/>
          <w:b/>
          <w:lang w:val="ro-RO" w:eastAsia="ro-RO"/>
        </w:rPr>
      </w:pPr>
    </w:p>
    <w:p w:rsidR="00625A69" w:rsidRPr="008B2B62" w:rsidRDefault="00625A69" w:rsidP="004744FB">
      <w:pPr>
        <w:spacing w:after="0" w:line="240" w:lineRule="auto"/>
        <w:ind w:left="1440"/>
        <w:rPr>
          <w:rFonts w:ascii="Times New Roman" w:eastAsia="Umbra BT" w:hAnsi="Times New Roman"/>
          <w:b/>
          <w:lang w:val="ro-RO" w:eastAsia="ro-RO"/>
        </w:rPr>
      </w:pPr>
    </w:p>
    <w:p w:rsidR="00625A69" w:rsidRPr="008B2B62" w:rsidRDefault="00625A69" w:rsidP="004744FB">
      <w:pPr>
        <w:spacing w:after="0" w:line="240" w:lineRule="auto"/>
        <w:ind w:left="1440"/>
        <w:rPr>
          <w:rFonts w:ascii="Times New Roman" w:eastAsia="Umbra BT" w:hAnsi="Times New Roman"/>
          <w:b/>
          <w:lang w:val="ro-RO" w:eastAsia="ro-RO"/>
        </w:rPr>
      </w:pPr>
    </w:p>
    <w:p w:rsidR="001E7E0E" w:rsidRPr="008B2B62" w:rsidRDefault="008B2B62" w:rsidP="004744FB">
      <w:pPr>
        <w:spacing w:after="0" w:line="240" w:lineRule="auto"/>
        <w:ind w:left="1440"/>
        <w:rPr>
          <w:rFonts w:ascii="Times New Roman" w:eastAsia="Umbra BT" w:hAnsi="Times New Roman"/>
          <w:b/>
          <w:lang w:val="ro-RO" w:eastAsia="ro-RO"/>
        </w:rPr>
      </w:pPr>
      <w:r w:rsidRPr="008B2B62">
        <w:rPr>
          <w:rFonts w:ascii="Times New Roman" w:eastAsia="Times New Roman" w:hAnsi="Times New Roman"/>
          <w:b/>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pt;margin-top:4pt;width:38.4pt;height:57.6pt;z-index:-251657728" wrapcoords="-174 0 -174 21481 21600 21481 21600 0 -174 0">
            <v:imagedata r:id="rId12" o:title=""/>
            <w10:wrap type="tight"/>
          </v:shape>
          <o:OLEObject Type="Embed" ProgID="Word.Picture.8" ShapeID="Picture 5" DrawAspect="Content" ObjectID="_1659848146" r:id="rId13">
            <o:FieldCodes>\* MERGEFORMAT</o:FieldCodes>
          </o:OLEObject>
        </w:pict>
      </w:r>
    </w:p>
    <w:p w:rsidR="001E7E0E" w:rsidRPr="008B2B62" w:rsidRDefault="001E7E0E" w:rsidP="001E7E0E">
      <w:pPr>
        <w:spacing w:after="0" w:line="240" w:lineRule="auto"/>
        <w:jc w:val="both"/>
        <w:rPr>
          <w:rFonts w:ascii="Times New Roman" w:eastAsia="Times New Roman" w:hAnsi="Times New Roman"/>
          <w:b/>
          <w:lang w:val="ro-RO" w:eastAsia="ro-RO"/>
        </w:rPr>
      </w:pPr>
      <w:r w:rsidRPr="008B2B62">
        <w:rPr>
          <w:rFonts w:ascii="Times New Roman" w:eastAsia="Times New Roman" w:hAnsi="Times New Roman"/>
          <w:b/>
          <w:lang w:val="ro-RO" w:eastAsia="ro-RO"/>
        </w:rPr>
        <w:t xml:space="preserve">R O M Â N I A </w:t>
      </w:r>
      <w:r w:rsidRPr="008B2B62">
        <w:rPr>
          <w:rFonts w:ascii="Times New Roman" w:eastAsia="Times New Roman" w:hAnsi="Times New Roman"/>
          <w:b/>
          <w:lang w:val="ro-RO" w:eastAsia="ro-RO"/>
        </w:rPr>
        <w:tab/>
      </w:r>
      <w:r w:rsidRPr="008B2B62">
        <w:rPr>
          <w:rFonts w:ascii="Times New Roman" w:eastAsia="Times New Roman" w:hAnsi="Times New Roman"/>
          <w:b/>
          <w:lang w:val="ro-RO" w:eastAsia="ro-RO"/>
        </w:rPr>
        <w:tab/>
      </w:r>
      <w:r w:rsidRPr="008B2B62">
        <w:rPr>
          <w:rFonts w:ascii="Times New Roman" w:eastAsia="Times New Roman" w:hAnsi="Times New Roman"/>
          <w:b/>
          <w:lang w:val="ro-RO" w:eastAsia="ro-RO"/>
        </w:rPr>
        <w:tab/>
      </w:r>
      <w:r w:rsidRPr="008B2B62">
        <w:rPr>
          <w:rFonts w:ascii="Times New Roman" w:eastAsia="Times New Roman" w:hAnsi="Times New Roman"/>
          <w:b/>
          <w:lang w:val="ro-RO" w:eastAsia="ro-RO"/>
        </w:rPr>
        <w:tab/>
      </w:r>
      <w:r w:rsidRPr="008B2B62">
        <w:rPr>
          <w:rFonts w:ascii="Times New Roman" w:eastAsia="Times New Roman" w:hAnsi="Times New Roman"/>
          <w:b/>
          <w:lang w:val="ro-RO" w:eastAsia="ro-RO"/>
        </w:rPr>
        <w:tab/>
      </w:r>
      <w:r w:rsidRPr="008B2B62">
        <w:rPr>
          <w:rFonts w:ascii="Times New Roman" w:eastAsia="Times New Roman" w:hAnsi="Times New Roman"/>
          <w:b/>
          <w:lang w:val="ro-RO" w:eastAsia="ro-RO"/>
        </w:rPr>
        <w:tab/>
      </w:r>
      <w:r w:rsidRPr="008B2B62">
        <w:rPr>
          <w:rFonts w:ascii="Times New Roman" w:eastAsia="Times New Roman" w:hAnsi="Times New Roman"/>
          <w:b/>
          <w:lang w:val="ro-RO" w:eastAsia="ro-RO"/>
        </w:rPr>
        <w:tab/>
      </w:r>
    </w:p>
    <w:p w:rsidR="001E7E0E" w:rsidRPr="008B2B62" w:rsidRDefault="001E7E0E" w:rsidP="001E7E0E">
      <w:pPr>
        <w:spacing w:after="0" w:line="240" w:lineRule="auto"/>
        <w:jc w:val="both"/>
        <w:rPr>
          <w:rFonts w:ascii="Times New Roman" w:eastAsia="Times New Roman" w:hAnsi="Times New Roman"/>
          <w:b/>
          <w:lang w:val="ro-RO" w:eastAsia="ro-RO"/>
        </w:rPr>
      </w:pPr>
      <w:r w:rsidRPr="008B2B62">
        <w:rPr>
          <w:rFonts w:ascii="Times New Roman" w:eastAsia="Times New Roman" w:hAnsi="Times New Roman"/>
          <w:b/>
          <w:lang w:val="ro-RO" w:eastAsia="ro-RO"/>
        </w:rPr>
        <w:t>JUDEŢUL MUREŞ</w:t>
      </w:r>
    </w:p>
    <w:p w:rsidR="001E7E0E" w:rsidRPr="008B2B62" w:rsidRDefault="001E7E0E" w:rsidP="001E7E0E">
      <w:pPr>
        <w:spacing w:after="0" w:line="240" w:lineRule="auto"/>
        <w:jc w:val="both"/>
        <w:rPr>
          <w:rFonts w:ascii="Times New Roman" w:eastAsia="Times New Roman" w:hAnsi="Times New Roman"/>
          <w:b/>
          <w:lang w:val="ro-RO" w:eastAsia="ro-RO"/>
        </w:rPr>
      </w:pPr>
      <w:r w:rsidRPr="008B2B62">
        <w:rPr>
          <w:rFonts w:ascii="Times New Roman" w:eastAsia="Times New Roman" w:hAnsi="Times New Roman"/>
          <w:b/>
          <w:lang w:val="ro-RO" w:eastAsia="ro-RO"/>
        </w:rPr>
        <w:t>CONSILIUL LOCAL AL MUNICIPIULUI TÂRGU MUREŞ</w:t>
      </w:r>
    </w:p>
    <w:p w:rsidR="001E7E0E" w:rsidRPr="008B2B62" w:rsidRDefault="001E7E0E" w:rsidP="001E7E0E">
      <w:pPr>
        <w:spacing w:after="0" w:line="240" w:lineRule="auto"/>
        <w:rPr>
          <w:rFonts w:ascii="Times New Roman" w:eastAsia="Times New Roman" w:hAnsi="Times New Roman"/>
          <w:b/>
          <w:lang w:val="ro-RO"/>
        </w:rPr>
      </w:pPr>
    </w:p>
    <w:p w:rsidR="001E7E0E" w:rsidRPr="008B2B62" w:rsidRDefault="001E7E0E" w:rsidP="001E7E0E">
      <w:pPr>
        <w:spacing w:after="0" w:line="240" w:lineRule="auto"/>
        <w:jc w:val="both"/>
        <w:rPr>
          <w:rFonts w:ascii="Times New Roman" w:eastAsia="Times New Roman" w:hAnsi="Times New Roman"/>
          <w:lang w:val="ro-RO"/>
        </w:rPr>
      </w:pPr>
      <w:r w:rsidRPr="008B2B62">
        <w:rPr>
          <w:rFonts w:ascii="Times New Roman" w:eastAsia="Umbra BT" w:hAnsi="Times New Roman"/>
          <w:lang w:val="ro-RO" w:eastAsia="ro-RO"/>
        </w:rPr>
        <w:t xml:space="preserve">                                                                                                                                      Proiect</w:t>
      </w:r>
    </w:p>
    <w:p w:rsidR="001E7E0E" w:rsidRPr="008B2B62" w:rsidRDefault="001E7E0E" w:rsidP="001E7E0E">
      <w:pPr>
        <w:spacing w:after="0" w:line="240" w:lineRule="auto"/>
        <w:jc w:val="both"/>
        <w:rPr>
          <w:rFonts w:ascii="Times New Roman" w:eastAsia="Times New Roman" w:hAnsi="Times New Roman"/>
          <w:b/>
          <w:sz w:val="16"/>
          <w:szCs w:val="16"/>
          <w:lang w:val="ro-RO"/>
        </w:rPr>
      </w:pPr>
      <w:r w:rsidRPr="008B2B62">
        <w:rPr>
          <w:rFonts w:ascii="Times New Roman" w:eastAsia="Times New Roman" w:hAnsi="Times New Roman"/>
          <w:sz w:val="16"/>
          <w:szCs w:val="16"/>
          <w:lang w:val="ro-RO"/>
        </w:rPr>
        <w:t xml:space="preserve">                                                                                         </w:t>
      </w:r>
      <w:r w:rsidRPr="008B2B62">
        <w:rPr>
          <w:rFonts w:ascii="Times New Roman" w:eastAsia="Times New Roman" w:hAnsi="Times New Roman"/>
          <w:b/>
          <w:sz w:val="16"/>
          <w:szCs w:val="16"/>
          <w:lang w:val="ro-RO"/>
        </w:rPr>
        <w:t xml:space="preserve">                                                                         </w:t>
      </w:r>
      <w:r w:rsidR="0055638D" w:rsidRPr="008B2B62">
        <w:rPr>
          <w:rFonts w:ascii="Times New Roman" w:eastAsia="Times New Roman" w:hAnsi="Times New Roman"/>
          <w:b/>
          <w:sz w:val="16"/>
          <w:szCs w:val="16"/>
          <w:lang w:val="ro-RO"/>
        </w:rPr>
        <w:t xml:space="preserve">      </w:t>
      </w:r>
      <w:r w:rsidRPr="008B2B62">
        <w:rPr>
          <w:rFonts w:ascii="Times New Roman" w:eastAsia="Times New Roman" w:hAnsi="Times New Roman"/>
          <w:b/>
          <w:sz w:val="16"/>
          <w:szCs w:val="16"/>
          <w:lang w:val="ro-RO"/>
        </w:rPr>
        <w:t xml:space="preserve">(nu produce efecte juridice) * </w:t>
      </w:r>
    </w:p>
    <w:p w:rsidR="001E7E0E" w:rsidRPr="008B2B62" w:rsidRDefault="001E7E0E" w:rsidP="001E7E0E">
      <w:pPr>
        <w:spacing w:after="0" w:line="240" w:lineRule="auto"/>
        <w:jc w:val="both"/>
        <w:rPr>
          <w:rFonts w:ascii="Times New Roman" w:eastAsia="Times New Roman" w:hAnsi="Times New Roman"/>
          <w:b/>
          <w:lang w:val="ro-RO"/>
        </w:rPr>
      </w:pPr>
    </w:p>
    <w:p w:rsidR="001E7E0E" w:rsidRPr="008B2B62" w:rsidRDefault="001E7E0E" w:rsidP="001E7E0E">
      <w:pPr>
        <w:spacing w:after="0" w:line="240" w:lineRule="auto"/>
        <w:jc w:val="both"/>
        <w:rPr>
          <w:rFonts w:ascii="Times New Roman" w:eastAsia="Times New Roman" w:hAnsi="Times New Roman"/>
          <w:b/>
          <w:lang w:val="ro-RO"/>
        </w:rPr>
      </w:pPr>
      <w:r w:rsidRPr="008B2B62">
        <w:rPr>
          <w:rFonts w:ascii="Times New Roman" w:eastAsia="Times New Roman" w:hAnsi="Times New Roman"/>
          <w:b/>
          <w:lang w:val="ro-RO"/>
        </w:rPr>
        <w:t xml:space="preserve">                                                                                                                                      </w:t>
      </w:r>
      <w:r w:rsidR="00DF44F9" w:rsidRPr="008B2B62">
        <w:rPr>
          <w:rFonts w:ascii="Times New Roman" w:eastAsia="Times New Roman" w:hAnsi="Times New Roman"/>
          <w:b/>
          <w:lang w:val="ro-RO"/>
        </w:rPr>
        <w:t xml:space="preserve">                 </w:t>
      </w:r>
      <w:r w:rsidR="003208A3" w:rsidRPr="008B2B62">
        <w:rPr>
          <w:rFonts w:ascii="Times New Roman" w:eastAsia="Times New Roman" w:hAnsi="Times New Roman"/>
          <w:b/>
          <w:lang w:val="ro-RO"/>
        </w:rPr>
        <w:t xml:space="preserve">   </w:t>
      </w:r>
      <w:r w:rsidRPr="008B2B62">
        <w:rPr>
          <w:rFonts w:ascii="Times New Roman" w:eastAsia="Times New Roman" w:hAnsi="Times New Roman"/>
          <w:b/>
          <w:lang w:val="ro-RO"/>
        </w:rPr>
        <w:t xml:space="preserve"> Iniţiator</w:t>
      </w:r>
    </w:p>
    <w:p w:rsidR="001E7E0E" w:rsidRPr="008B2B62" w:rsidRDefault="001E7E0E" w:rsidP="00422F38">
      <w:pPr>
        <w:spacing w:after="0" w:line="240" w:lineRule="auto"/>
        <w:jc w:val="right"/>
        <w:rPr>
          <w:rFonts w:ascii="Times New Roman" w:eastAsia="Times New Roman" w:hAnsi="Times New Roman"/>
          <w:b/>
          <w:lang w:val="ro-RO"/>
        </w:rPr>
      </w:pPr>
      <w:r w:rsidRPr="008B2B62">
        <w:rPr>
          <w:rFonts w:ascii="Times New Roman" w:eastAsia="Times New Roman" w:hAnsi="Times New Roman"/>
          <w:b/>
          <w:lang w:val="ro-RO"/>
        </w:rPr>
        <w:t xml:space="preserve">                                    </w:t>
      </w:r>
      <w:r w:rsidR="003208A3" w:rsidRPr="008B2B62">
        <w:rPr>
          <w:rFonts w:ascii="Times New Roman" w:eastAsia="Times New Roman" w:hAnsi="Times New Roman"/>
          <w:b/>
          <w:lang w:val="ro-RO"/>
        </w:rPr>
        <w:t xml:space="preserve">                     </w:t>
      </w:r>
      <w:r w:rsidR="00DF44F9" w:rsidRPr="008B2B62">
        <w:rPr>
          <w:rFonts w:ascii="Times New Roman" w:eastAsia="Times New Roman" w:hAnsi="Times New Roman"/>
          <w:b/>
          <w:lang w:val="ro-RO"/>
        </w:rPr>
        <w:t xml:space="preserve">   </w:t>
      </w:r>
      <w:r w:rsidRPr="008B2B62">
        <w:rPr>
          <w:rFonts w:ascii="Times New Roman" w:eastAsia="Times New Roman" w:hAnsi="Times New Roman"/>
          <w:b/>
          <w:lang w:val="ro-RO"/>
        </w:rPr>
        <w:t>PRIMAR</w:t>
      </w:r>
    </w:p>
    <w:p w:rsidR="001E7E0E" w:rsidRPr="008B2B62" w:rsidRDefault="003208A3" w:rsidP="001E7E0E">
      <w:pPr>
        <w:spacing w:after="0" w:line="240" w:lineRule="auto"/>
        <w:jc w:val="right"/>
        <w:rPr>
          <w:rFonts w:ascii="Times New Roman" w:eastAsia="Times New Roman" w:hAnsi="Times New Roman"/>
          <w:b/>
          <w:lang w:val="ro-RO"/>
        </w:rPr>
      </w:pPr>
      <w:r w:rsidRPr="008B2B62">
        <w:rPr>
          <w:rFonts w:ascii="Times New Roman" w:eastAsia="Times New Roman" w:hAnsi="Times New Roman"/>
          <w:b/>
          <w:lang w:val="ro-RO"/>
        </w:rPr>
        <w:t xml:space="preserve">      </w:t>
      </w:r>
      <w:r w:rsidR="001E7E0E" w:rsidRPr="008B2B62">
        <w:rPr>
          <w:rFonts w:ascii="Times New Roman" w:eastAsia="Times New Roman" w:hAnsi="Times New Roman"/>
          <w:b/>
          <w:lang w:val="ro-RO"/>
        </w:rPr>
        <w:t xml:space="preserve">Dr. Dorin Florea  </w:t>
      </w:r>
    </w:p>
    <w:p w:rsidR="00434E23" w:rsidRPr="008B2B62" w:rsidRDefault="00434E23" w:rsidP="001E7E0E">
      <w:pPr>
        <w:spacing w:after="0" w:line="240" w:lineRule="auto"/>
        <w:jc w:val="center"/>
        <w:rPr>
          <w:rFonts w:ascii="Times New Roman" w:eastAsia="Times New Roman" w:hAnsi="Times New Roman"/>
          <w:b/>
          <w:lang w:val="ro-RO"/>
        </w:rPr>
      </w:pPr>
    </w:p>
    <w:p w:rsidR="00434E23" w:rsidRPr="008B2B62" w:rsidRDefault="00434E23" w:rsidP="001E7E0E">
      <w:pPr>
        <w:spacing w:after="0" w:line="240" w:lineRule="auto"/>
        <w:jc w:val="center"/>
        <w:rPr>
          <w:rFonts w:ascii="Times New Roman" w:eastAsia="Times New Roman" w:hAnsi="Times New Roman"/>
          <w:b/>
          <w:lang w:val="ro-RO"/>
        </w:rPr>
      </w:pPr>
    </w:p>
    <w:p w:rsidR="001E7E0E" w:rsidRPr="008B2B62" w:rsidRDefault="001E7E0E" w:rsidP="001E7E0E">
      <w:pPr>
        <w:spacing w:after="0" w:line="240" w:lineRule="auto"/>
        <w:jc w:val="center"/>
        <w:rPr>
          <w:rFonts w:ascii="Times New Roman" w:eastAsia="Times New Roman" w:hAnsi="Times New Roman"/>
          <w:b/>
          <w:lang w:val="ro-RO"/>
        </w:rPr>
      </w:pPr>
      <w:r w:rsidRPr="008B2B62">
        <w:rPr>
          <w:rFonts w:ascii="Times New Roman" w:eastAsia="Times New Roman" w:hAnsi="Times New Roman"/>
          <w:b/>
          <w:lang w:val="ro-RO"/>
        </w:rPr>
        <w:t>H O T Ă R Â R E A     nr. ______</w:t>
      </w:r>
    </w:p>
    <w:p w:rsidR="001E7E0E" w:rsidRPr="008B2B62" w:rsidRDefault="001E7E0E" w:rsidP="001E7E0E">
      <w:pPr>
        <w:spacing w:after="0" w:line="240" w:lineRule="auto"/>
        <w:jc w:val="center"/>
        <w:rPr>
          <w:rFonts w:ascii="Times New Roman" w:eastAsia="Times New Roman" w:hAnsi="Times New Roman"/>
          <w:b/>
          <w:lang w:val="ro-RO"/>
        </w:rPr>
      </w:pPr>
    </w:p>
    <w:p w:rsidR="001E7E0E" w:rsidRPr="008B2B62" w:rsidRDefault="001E7E0E" w:rsidP="001E7E0E">
      <w:pPr>
        <w:spacing w:after="0" w:line="240" w:lineRule="auto"/>
        <w:jc w:val="center"/>
        <w:rPr>
          <w:rFonts w:ascii="Times New Roman" w:eastAsia="Times New Roman" w:hAnsi="Times New Roman"/>
          <w:b/>
          <w:lang w:val="ro-RO"/>
        </w:rPr>
      </w:pPr>
      <w:r w:rsidRPr="008B2B62">
        <w:rPr>
          <w:rFonts w:ascii="Times New Roman" w:eastAsia="Times New Roman" w:hAnsi="Times New Roman"/>
          <w:b/>
          <w:lang w:val="ro-RO"/>
        </w:rPr>
        <w:t>din _____________________ 2020</w:t>
      </w:r>
    </w:p>
    <w:p w:rsidR="001E7E0E" w:rsidRPr="008B2B62" w:rsidRDefault="001E7E0E" w:rsidP="001E7E0E">
      <w:pPr>
        <w:spacing w:after="0" w:line="240" w:lineRule="auto"/>
        <w:jc w:val="center"/>
        <w:rPr>
          <w:rFonts w:ascii="Times New Roman" w:eastAsia="Times New Roman" w:hAnsi="Times New Roman"/>
          <w:b/>
          <w:lang w:val="ro-RO"/>
        </w:rPr>
      </w:pPr>
    </w:p>
    <w:p w:rsidR="00CC3E62" w:rsidRPr="008B2B62" w:rsidRDefault="00CC3E62" w:rsidP="00CC3E62">
      <w:pPr>
        <w:tabs>
          <w:tab w:val="left" w:pos="0"/>
        </w:tabs>
        <w:spacing w:after="0" w:line="240" w:lineRule="auto"/>
        <w:ind w:right="90"/>
        <w:jc w:val="center"/>
        <w:rPr>
          <w:rFonts w:ascii="Times New Roman" w:eastAsia="Times New Roman" w:hAnsi="Times New Roman"/>
          <w:color w:val="000000"/>
          <w:sz w:val="24"/>
          <w:szCs w:val="24"/>
          <w:lang w:val="ro-RO"/>
        </w:rPr>
      </w:pPr>
    </w:p>
    <w:p w:rsidR="00CC3E62" w:rsidRPr="008B2B62" w:rsidRDefault="00CC3E62" w:rsidP="00CC3E62">
      <w:pPr>
        <w:tabs>
          <w:tab w:val="left" w:pos="0"/>
        </w:tabs>
        <w:spacing w:after="0" w:line="240" w:lineRule="auto"/>
        <w:ind w:right="90"/>
        <w:jc w:val="center"/>
        <w:rPr>
          <w:rFonts w:ascii="Times New Roman" w:eastAsia="Times New Roman" w:hAnsi="Times New Roman"/>
          <w:color w:val="000000"/>
          <w:sz w:val="24"/>
          <w:szCs w:val="24"/>
          <w:lang w:val="ro-RO"/>
        </w:rPr>
      </w:pPr>
      <w:r w:rsidRPr="008B2B62">
        <w:rPr>
          <w:rFonts w:ascii="Times New Roman" w:eastAsia="Times New Roman" w:hAnsi="Times New Roman"/>
          <w:color w:val="000000"/>
          <w:sz w:val="24"/>
          <w:szCs w:val="24"/>
          <w:lang w:val="ro-RO"/>
        </w:rPr>
        <w:t>privind reglementarea modalităţii de aducere la cunoştinţă a persoanelor fizice şi juridice a obligaţiilor privind registrul agricol</w:t>
      </w:r>
    </w:p>
    <w:p w:rsidR="00CC3E62" w:rsidRPr="008B2B62" w:rsidRDefault="00CC3E62" w:rsidP="00CC3E62">
      <w:pPr>
        <w:tabs>
          <w:tab w:val="left" w:pos="0"/>
        </w:tabs>
        <w:spacing w:after="0" w:line="240" w:lineRule="auto"/>
        <w:ind w:right="90"/>
        <w:jc w:val="center"/>
        <w:rPr>
          <w:rFonts w:ascii="Times New Roman" w:eastAsia="Times New Roman" w:hAnsi="Times New Roman"/>
          <w:color w:val="000000"/>
          <w:sz w:val="24"/>
          <w:szCs w:val="24"/>
          <w:lang w:val="ro-RO"/>
        </w:rPr>
      </w:pPr>
    </w:p>
    <w:p w:rsidR="001E7E0E" w:rsidRPr="008B2B62" w:rsidRDefault="001E7E0E" w:rsidP="001E7E0E">
      <w:pPr>
        <w:adjustRightInd w:val="0"/>
        <w:spacing w:after="0" w:line="240" w:lineRule="auto"/>
        <w:jc w:val="center"/>
        <w:rPr>
          <w:rFonts w:ascii="Times New Roman" w:eastAsia="Times New Roman" w:hAnsi="Times New Roman"/>
          <w:b/>
          <w:bCs/>
          <w:i/>
          <w:lang w:val="ro-RO" w:eastAsia="ro-RO"/>
        </w:rPr>
      </w:pPr>
      <w:r w:rsidRPr="008B2B62">
        <w:rPr>
          <w:rFonts w:ascii="Times New Roman" w:eastAsia="Times New Roman" w:hAnsi="Times New Roman"/>
          <w:b/>
          <w:bCs/>
          <w:i/>
          <w:lang w:val="ro-RO" w:eastAsia="ro-RO"/>
        </w:rPr>
        <w:t>Consiliul local al municipiului Târgu Mureş, întrunit în şedinţă ordinară de lucru,</w:t>
      </w:r>
    </w:p>
    <w:p w:rsidR="001E7E0E" w:rsidRPr="008B2B62" w:rsidRDefault="001E7E0E" w:rsidP="001E7E0E">
      <w:pPr>
        <w:adjustRightInd w:val="0"/>
        <w:spacing w:after="0" w:line="240" w:lineRule="auto"/>
        <w:jc w:val="center"/>
        <w:rPr>
          <w:rFonts w:ascii="Times New Roman" w:eastAsia="Times New Roman" w:hAnsi="Times New Roman"/>
          <w:b/>
          <w:bCs/>
          <w:i/>
          <w:lang w:val="ro-RO" w:eastAsia="ro-RO"/>
        </w:rPr>
      </w:pPr>
    </w:p>
    <w:p w:rsidR="0091261E" w:rsidRPr="008B2B62" w:rsidRDefault="0091261E" w:rsidP="001E7E0E">
      <w:pPr>
        <w:adjustRightInd w:val="0"/>
        <w:spacing w:after="0" w:line="240" w:lineRule="auto"/>
        <w:jc w:val="center"/>
        <w:rPr>
          <w:rFonts w:ascii="Times New Roman" w:eastAsia="Times New Roman" w:hAnsi="Times New Roman"/>
          <w:b/>
          <w:bCs/>
          <w:i/>
          <w:lang w:val="ro-RO" w:eastAsia="ro-RO"/>
        </w:rPr>
      </w:pPr>
    </w:p>
    <w:p w:rsidR="0091261E" w:rsidRPr="008B2B62" w:rsidRDefault="0091261E" w:rsidP="0080648C">
      <w:pPr>
        <w:adjustRightInd w:val="0"/>
        <w:spacing w:after="0" w:line="240" w:lineRule="auto"/>
        <w:jc w:val="both"/>
        <w:rPr>
          <w:rFonts w:ascii="Times New Roman" w:eastAsia="Times New Roman" w:hAnsi="Times New Roman"/>
          <w:b/>
          <w:bCs/>
          <w:i/>
          <w:sz w:val="24"/>
          <w:szCs w:val="24"/>
          <w:lang w:val="ro-RO" w:eastAsia="ro-RO"/>
        </w:rPr>
      </w:pPr>
    </w:p>
    <w:p w:rsidR="001E7E0E" w:rsidRPr="008B2B62" w:rsidRDefault="001E7E0E" w:rsidP="0080648C">
      <w:pPr>
        <w:jc w:val="both"/>
        <w:rPr>
          <w:rFonts w:ascii="Times New Roman" w:hAnsi="Times New Roman"/>
          <w:b/>
          <w:sz w:val="24"/>
          <w:szCs w:val="24"/>
          <w:lang w:val="ro-RO"/>
        </w:rPr>
      </w:pPr>
      <w:r w:rsidRPr="008B2B62">
        <w:rPr>
          <w:rFonts w:ascii="Times New Roman" w:hAnsi="Times New Roman"/>
          <w:b/>
          <w:sz w:val="24"/>
          <w:szCs w:val="24"/>
          <w:lang w:val="ro-RO"/>
        </w:rPr>
        <w:t xml:space="preserve">Având în vedere: </w:t>
      </w:r>
    </w:p>
    <w:p w:rsidR="00A04FF4" w:rsidRPr="008B2B62" w:rsidRDefault="003208A3" w:rsidP="0080648C">
      <w:pPr>
        <w:tabs>
          <w:tab w:val="left" w:pos="0"/>
        </w:tabs>
        <w:spacing w:after="0" w:line="240" w:lineRule="auto"/>
        <w:ind w:right="90"/>
        <w:jc w:val="both"/>
        <w:rPr>
          <w:rFonts w:ascii="Times New Roman" w:eastAsia="Times New Roman" w:hAnsi="Times New Roman"/>
          <w:color w:val="000000"/>
          <w:sz w:val="24"/>
          <w:szCs w:val="24"/>
          <w:lang w:val="ro-RO"/>
        </w:rPr>
      </w:pPr>
      <w:r w:rsidRPr="008B2B62">
        <w:rPr>
          <w:rFonts w:ascii="Times New Roman" w:hAnsi="Times New Roman"/>
          <w:sz w:val="24"/>
          <w:szCs w:val="24"/>
          <w:lang w:val="ro-RO"/>
        </w:rPr>
        <w:tab/>
      </w:r>
      <w:r w:rsidR="001E7E0E" w:rsidRPr="008B2B62">
        <w:rPr>
          <w:rFonts w:ascii="Times New Roman" w:hAnsi="Times New Roman"/>
          <w:sz w:val="24"/>
          <w:szCs w:val="24"/>
          <w:lang w:val="ro-RO"/>
        </w:rPr>
        <w:t xml:space="preserve">Referatul de aprobare nr. </w:t>
      </w:r>
      <w:r w:rsidR="00724BF8" w:rsidRPr="008B2B62">
        <w:rPr>
          <w:rFonts w:ascii="Times New Roman" w:hAnsi="Times New Roman"/>
          <w:sz w:val="24"/>
          <w:szCs w:val="24"/>
          <w:lang w:val="ro-RO"/>
        </w:rPr>
        <w:t xml:space="preserve">47876 </w:t>
      </w:r>
      <w:r w:rsidR="001E7E0E" w:rsidRPr="008B2B62">
        <w:rPr>
          <w:rFonts w:ascii="Times New Roman" w:hAnsi="Times New Roman"/>
          <w:sz w:val="24"/>
          <w:szCs w:val="24"/>
          <w:lang w:val="ro-RO"/>
        </w:rPr>
        <w:t xml:space="preserve"> din </w:t>
      </w:r>
      <w:r w:rsidR="00724BF8" w:rsidRPr="008B2B62">
        <w:rPr>
          <w:rFonts w:ascii="Times New Roman" w:hAnsi="Times New Roman"/>
          <w:sz w:val="24"/>
          <w:szCs w:val="24"/>
          <w:lang w:val="ro-RO"/>
        </w:rPr>
        <w:t>20.08.</w:t>
      </w:r>
      <w:r w:rsidR="001E7E0E" w:rsidRPr="008B2B62">
        <w:rPr>
          <w:rFonts w:ascii="Times New Roman" w:hAnsi="Times New Roman"/>
          <w:sz w:val="24"/>
          <w:szCs w:val="24"/>
          <w:lang w:val="ro-RO"/>
        </w:rPr>
        <w:t>2020</w:t>
      </w:r>
      <w:r w:rsidRPr="008B2B62">
        <w:rPr>
          <w:rFonts w:ascii="Times New Roman" w:hAnsi="Times New Roman"/>
          <w:sz w:val="24"/>
          <w:szCs w:val="24"/>
          <w:lang w:val="ro-RO"/>
        </w:rPr>
        <w:t>,</w:t>
      </w:r>
      <w:r w:rsidR="001E7E0E" w:rsidRPr="008B2B62">
        <w:rPr>
          <w:rFonts w:ascii="Times New Roman" w:hAnsi="Times New Roman"/>
          <w:sz w:val="24"/>
          <w:szCs w:val="24"/>
          <w:lang w:val="ro-RO"/>
        </w:rPr>
        <w:t xml:space="preserve"> iniţiat de Primar prin Direcţia</w:t>
      </w:r>
      <w:r w:rsidR="00EB20E9" w:rsidRPr="008B2B62">
        <w:rPr>
          <w:rFonts w:ascii="Times New Roman" w:hAnsi="Times New Roman"/>
          <w:sz w:val="24"/>
          <w:szCs w:val="24"/>
          <w:lang w:val="ro-RO"/>
        </w:rPr>
        <w:t xml:space="preserve"> Juridică Contencios Administrativ ș</w:t>
      </w:r>
      <w:r w:rsidRPr="008B2B62">
        <w:rPr>
          <w:rFonts w:ascii="Times New Roman" w:hAnsi="Times New Roman"/>
          <w:sz w:val="24"/>
          <w:szCs w:val="24"/>
          <w:lang w:val="ro-RO"/>
        </w:rPr>
        <w:t xml:space="preserve">i Administrație Publică Locală, </w:t>
      </w:r>
      <w:r w:rsidR="00EB20E9" w:rsidRPr="008B2B62">
        <w:rPr>
          <w:rFonts w:ascii="Times New Roman" w:hAnsi="Times New Roman"/>
          <w:sz w:val="24"/>
          <w:szCs w:val="24"/>
          <w:lang w:val="ro-RO"/>
        </w:rPr>
        <w:t xml:space="preserve">Serviciul Fond Funciar și Registru Agricol, </w:t>
      </w:r>
      <w:r w:rsidR="00A04FF4" w:rsidRPr="008B2B62">
        <w:rPr>
          <w:rFonts w:ascii="Times New Roman" w:eastAsia="Times New Roman" w:hAnsi="Times New Roman"/>
          <w:color w:val="000000"/>
          <w:sz w:val="24"/>
          <w:szCs w:val="24"/>
          <w:lang w:val="ro-RO"/>
        </w:rPr>
        <w:t>privind reglementarea modalităţii de aducere la cunoştinţă a persoanelor fizice şi juridice a obligaţiilor privind registrul agricol</w:t>
      </w:r>
    </w:p>
    <w:p w:rsidR="001E7E0E" w:rsidRPr="008B2B62" w:rsidRDefault="001E7E0E" w:rsidP="0080648C">
      <w:pPr>
        <w:adjustRightInd w:val="0"/>
        <w:spacing w:before="240" w:after="0" w:line="240" w:lineRule="auto"/>
        <w:jc w:val="both"/>
        <w:rPr>
          <w:rFonts w:ascii="Times New Roman" w:hAnsi="Times New Roman"/>
          <w:b/>
          <w:sz w:val="24"/>
          <w:szCs w:val="24"/>
          <w:lang w:val="ro-RO"/>
        </w:rPr>
      </w:pPr>
      <w:r w:rsidRPr="008B2B62">
        <w:rPr>
          <w:rFonts w:ascii="Times New Roman" w:hAnsi="Times New Roman"/>
          <w:b/>
          <w:sz w:val="24"/>
          <w:szCs w:val="24"/>
          <w:lang w:val="ro-RO"/>
        </w:rPr>
        <w:t>În conformitate cu prevederile :</w:t>
      </w:r>
    </w:p>
    <w:p w:rsidR="001E7E0E" w:rsidRPr="008B2B62" w:rsidRDefault="00A04FF4" w:rsidP="0080648C">
      <w:pPr>
        <w:numPr>
          <w:ilvl w:val="0"/>
          <w:numId w:val="4"/>
        </w:numPr>
        <w:adjustRightInd w:val="0"/>
        <w:spacing w:before="240" w:after="0" w:line="240" w:lineRule="auto"/>
        <w:ind w:left="0" w:firstLine="426"/>
        <w:jc w:val="both"/>
        <w:rPr>
          <w:rFonts w:ascii="Times New Roman" w:hAnsi="Times New Roman"/>
          <w:sz w:val="24"/>
          <w:szCs w:val="24"/>
          <w:lang w:val="ro-RO"/>
        </w:rPr>
      </w:pPr>
      <w:r w:rsidRPr="008B2B62">
        <w:rPr>
          <w:rFonts w:ascii="Times New Roman" w:hAnsi="Times New Roman"/>
          <w:sz w:val="24"/>
          <w:szCs w:val="24"/>
          <w:lang w:val="ro-RO"/>
        </w:rPr>
        <w:t xml:space="preserve">Art. 6 al. 7 din Ordinul </w:t>
      </w:r>
      <w:r w:rsidR="00D34FF9" w:rsidRPr="008B2B62">
        <w:rPr>
          <w:rFonts w:ascii="Times New Roman" w:hAnsi="Times New Roman"/>
          <w:sz w:val="24"/>
          <w:szCs w:val="24"/>
          <w:lang w:val="ro-RO"/>
        </w:rPr>
        <w:t>nr.</w:t>
      </w:r>
      <w:r w:rsidRPr="008B2B62">
        <w:rPr>
          <w:rFonts w:ascii="Times New Roman" w:hAnsi="Times New Roman"/>
          <w:sz w:val="24"/>
          <w:szCs w:val="24"/>
          <w:lang w:val="ro-RO"/>
        </w:rPr>
        <w:t>25/1382/37/1642/14297/746/20/2020</w:t>
      </w:r>
      <w:r w:rsidR="00D34FF9" w:rsidRPr="008B2B62">
        <w:rPr>
          <w:rFonts w:ascii="Times New Roman" w:hAnsi="Times New Roman"/>
          <w:sz w:val="24"/>
          <w:szCs w:val="24"/>
          <w:lang w:val="ro-RO"/>
        </w:rPr>
        <w:t>, privind aprobarea Normelor tehnice privind modul de completare a registrului agricol pentru perioada 2020 - 2024</w:t>
      </w:r>
    </w:p>
    <w:p w:rsidR="00D34FF9" w:rsidRPr="008B2B62" w:rsidRDefault="00D34FF9" w:rsidP="0080648C">
      <w:pPr>
        <w:numPr>
          <w:ilvl w:val="0"/>
          <w:numId w:val="4"/>
        </w:numPr>
        <w:adjustRightInd w:val="0"/>
        <w:spacing w:before="240" w:after="0" w:line="240" w:lineRule="auto"/>
        <w:ind w:left="0" w:firstLine="426"/>
        <w:jc w:val="both"/>
        <w:rPr>
          <w:rFonts w:ascii="Times New Roman" w:hAnsi="Times New Roman"/>
          <w:sz w:val="24"/>
          <w:szCs w:val="24"/>
          <w:lang w:val="ro-RO"/>
        </w:rPr>
      </w:pPr>
      <w:r w:rsidRPr="008B2B62">
        <w:rPr>
          <w:rFonts w:ascii="Times New Roman" w:hAnsi="Times New Roman"/>
          <w:sz w:val="24"/>
          <w:szCs w:val="24"/>
          <w:lang w:val="ro-RO"/>
        </w:rPr>
        <w:t xml:space="preserve">Art.15 </w:t>
      </w:r>
      <w:proofErr w:type="spellStart"/>
      <w:r w:rsidRPr="008B2B62">
        <w:rPr>
          <w:rFonts w:ascii="Times New Roman" w:hAnsi="Times New Roman"/>
          <w:sz w:val="24"/>
          <w:szCs w:val="24"/>
          <w:lang w:val="ro-RO"/>
        </w:rPr>
        <w:t>lit</w:t>
      </w:r>
      <w:proofErr w:type="spellEnd"/>
      <w:r w:rsidRPr="008B2B62">
        <w:rPr>
          <w:rFonts w:ascii="Times New Roman" w:hAnsi="Times New Roman"/>
          <w:sz w:val="24"/>
          <w:szCs w:val="24"/>
          <w:lang w:val="ro-RO"/>
        </w:rPr>
        <w:t xml:space="preserve"> b din </w:t>
      </w:r>
      <w:proofErr w:type="spellStart"/>
      <w:r w:rsidRPr="008B2B62">
        <w:rPr>
          <w:rFonts w:ascii="Times New Roman" w:hAnsi="Times New Roman"/>
          <w:sz w:val="24"/>
          <w:szCs w:val="24"/>
          <w:lang w:val="ro-RO"/>
        </w:rPr>
        <w:t>Ordonanta</w:t>
      </w:r>
      <w:proofErr w:type="spellEnd"/>
      <w:r w:rsidRPr="008B2B62">
        <w:rPr>
          <w:rFonts w:ascii="Times New Roman" w:hAnsi="Times New Roman"/>
          <w:sz w:val="24"/>
          <w:szCs w:val="24"/>
          <w:lang w:val="ro-RO"/>
        </w:rPr>
        <w:t xml:space="preserve"> nr. 28/2008, privind registrul agricol</w:t>
      </w:r>
    </w:p>
    <w:p w:rsidR="001E7E0E" w:rsidRPr="008B2B62" w:rsidRDefault="00F958C8" w:rsidP="0080648C">
      <w:pPr>
        <w:numPr>
          <w:ilvl w:val="0"/>
          <w:numId w:val="4"/>
        </w:numPr>
        <w:adjustRightInd w:val="0"/>
        <w:spacing w:before="240" w:after="0" w:line="240" w:lineRule="auto"/>
        <w:ind w:left="0" w:firstLine="426"/>
        <w:jc w:val="both"/>
        <w:rPr>
          <w:rFonts w:ascii="Times New Roman" w:hAnsi="Times New Roman"/>
          <w:sz w:val="24"/>
          <w:szCs w:val="24"/>
          <w:lang w:val="ro-RO"/>
        </w:rPr>
      </w:pPr>
      <w:r w:rsidRPr="008B2B62">
        <w:rPr>
          <w:rFonts w:ascii="Times New Roman" w:hAnsi="Times New Roman"/>
          <w:sz w:val="24"/>
          <w:szCs w:val="24"/>
          <w:lang w:val="ro-RO"/>
        </w:rPr>
        <w:t>Legii nr. 24/2000 republicată,</w:t>
      </w:r>
      <w:r w:rsidR="002B6BE5" w:rsidRPr="008B2B62">
        <w:rPr>
          <w:rFonts w:ascii="Times New Roman" w:hAnsi="Times New Roman"/>
          <w:sz w:val="24"/>
          <w:szCs w:val="24"/>
          <w:lang w:val="ro-RO"/>
        </w:rPr>
        <w:t xml:space="preserve"> </w:t>
      </w:r>
      <w:r w:rsidR="001E7E0E" w:rsidRPr="008B2B62">
        <w:rPr>
          <w:rFonts w:ascii="Times New Roman" w:hAnsi="Times New Roman"/>
          <w:sz w:val="24"/>
          <w:szCs w:val="24"/>
          <w:lang w:val="ro-RO" w:eastAsia="ro-RO"/>
        </w:rPr>
        <w:t xml:space="preserve">privind normele de tehnică legislativă pentru elaborarea actelor normative, republicată, a </w:t>
      </w:r>
      <w:r w:rsidR="001E7E0E" w:rsidRPr="008B2B62">
        <w:rPr>
          <w:rFonts w:ascii="Times New Roman" w:eastAsia="Times New Roman" w:hAnsi="Times New Roman"/>
          <w:iCs/>
          <w:sz w:val="24"/>
          <w:szCs w:val="24"/>
          <w:lang w:val="ro-RO"/>
        </w:rPr>
        <w:t>Legii nr. 52/2003 privind transparenţa decizională în administraţia publică, republicată,</w:t>
      </w:r>
    </w:p>
    <w:p w:rsidR="001E7E0E" w:rsidRPr="008B2B62" w:rsidRDefault="001E7E0E" w:rsidP="0080648C">
      <w:pPr>
        <w:pStyle w:val="Frspaiere"/>
        <w:numPr>
          <w:ilvl w:val="0"/>
          <w:numId w:val="4"/>
        </w:numPr>
        <w:ind w:left="0" w:firstLine="426"/>
        <w:jc w:val="both"/>
        <w:rPr>
          <w:szCs w:val="24"/>
        </w:rPr>
      </w:pPr>
      <w:r w:rsidRPr="008B2B62">
        <w:rPr>
          <w:szCs w:val="24"/>
        </w:rPr>
        <w:t>art. 129 alin.(1), alin.(14), art.196, alin.(1), lit. „a” şi ale art. 243, alin. (1), lit. „a”  din OUG nr. 57/2019 privind Codul administrativ,</w:t>
      </w:r>
    </w:p>
    <w:p w:rsidR="001E7E0E" w:rsidRPr="008B2B62" w:rsidRDefault="001E7E0E" w:rsidP="0080648C">
      <w:pPr>
        <w:pStyle w:val="Frspaiere"/>
        <w:ind w:left="426"/>
        <w:jc w:val="both"/>
        <w:rPr>
          <w:szCs w:val="24"/>
        </w:rPr>
      </w:pPr>
    </w:p>
    <w:p w:rsidR="001E7E0E" w:rsidRPr="008B2B62" w:rsidRDefault="001E7E0E" w:rsidP="0080648C">
      <w:pPr>
        <w:adjustRightInd w:val="0"/>
        <w:spacing w:after="0" w:line="240" w:lineRule="auto"/>
        <w:ind w:firstLine="426"/>
        <w:jc w:val="center"/>
        <w:rPr>
          <w:rFonts w:ascii="Times New Roman" w:eastAsia="Times New Roman" w:hAnsi="Times New Roman"/>
          <w:sz w:val="24"/>
          <w:szCs w:val="24"/>
          <w:lang w:val="ro-RO" w:eastAsia="ro-RO"/>
        </w:rPr>
      </w:pPr>
      <w:r w:rsidRPr="008B2B62">
        <w:rPr>
          <w:rFonts w:ascii="Times New Roman" w:eastAsia="Times New Roman" w:hAnsi="Times New Roman"/>
          <w:b/>
          <w:bCs/>
          <w:sz w:val="24"/>
          <w:szCs w:val="24"/>
          <w:lang w:val="ro-RO" w:eastAsia="ro-RO"/>
        </w:rPr>
        <w:t xml:space="preserve">H o t ă r ă ş t e </w:t>
      </w:r>
      <w:r w:rsidRPr="008B2B62">
        <w:rPr>
          <w:rFonts w:ascii="Times New Roman" w:eastAsia="Times New Roman" w:hAnsi="Times New Roman"/>
          <w:sz w:val="24"/>
          <w:szCs w:val="24"/>
          <w:lang w:val="ro-RO" w:eastAsia="ro-RO"/>
        </w:rPr>
        <w:t>:</w:t>
      </w:r>
    </w:p>
    <w:p w:rsidR="0080648C" w:rsidRPr="008B2B62" w:rsidRDefault="0080648C" w:rsidP="0080648C">
      <w:pPr>
        <w:adjustRightInd w:val="0"/>
        <w:spacing w:after="0" w:line="240" w:lineRule="auto"/>
        <w:ind w:firstLine="426"/>
        <w:jc w:val="both"/>
        <w:rPr>
          <w:rFonts w:ascii="Times New Roman" w:eastAsia="Times New Roman" w:hAnsi="Times New Roman"/>
          <w:sz w:val="24"/>
          <w:szCs w:val="24"/>
          <w:lang w:val="ro-RO" w:eastAsia="ro-RO"/>
        </w:rPr>
      </w:pPr>
    </w:p>
    <w:p w:rsidR="001E7E0E" w:rsidRPr="008B2B62" w:rsidRDefault="00057DC2" w:rsidP="0080648C">
      <w:pPr>
        <w:spacing w:after="0" w:line="240" w:lineRule="auto"/>
        <w:jc w:val="both"/>
        <w:rPr>
          <w:rFonts w:ascii="Times New Roman" w:eastAsia="Times New Roman" w:hAnsi="Times New Roman"/>
          <w:sz w:val="24"/>
          <w:szCs w:val="24"/>
          <w:lang w:val="ro-RO"/>
        </w:rPr>
      </w:pPr>
      <w:r w:rsidRPr="008B2B62">
        <w:rPr>
          <w:rFonts w:ascii="Times New Roman" w:eastAsia="Times New Roman" w:hAnsi="Times New Roman"/>
          <w:sz w:val="24"/>
          <w:szCs w:val="24"/>
          <w:lang w:val="ro-RO"/>
        </w:rPr>
        <w:t xml:space="preserve"> </w:t>
      </w:r>
    </w:p>
    <w:p w:rsidR="0080648C" w:rsidRPr="008B2B62" w:rsidRDefault="0080648C" w:rsidP="00D03192">
      <w:pPr>
        <w:autoSpaceDE w:val="0"/>
        <w:autoSpaceDN w:val="0"/>
        <w:adjustRightInd w:val="0"/>
        <w:spacing w:after="0" w:line="240" w:lineRule="auto"/>
        <w:ind w:firstLine="709"/>
        <w:jc w:val="both"/>
        <w:rPr>
          <w:rFonts w:ascii="Times New Roman" w:hAnsi="Times New Roman"/>
          <w:sz w:val="24"/>
          <w:szCs w:val="24"/>
          <w:lang w:val="ro-RO"/>
        </w:rPr>
      </w:pPr>
      <w:r w:rsidRPr="008B2B62">
        <w:rPr>
          <w:rFonts w:ascii="Times New Roman" w:hAnsi="Times New Roman"/>
          <w:b/>
          <w:sz w:val="24"/>
          <w:szCs w:val="24"/>
          <w:lang w:val="ro-RO"/>
        </w:rPr>
        <w:lastRenderedPageBreak/>
        <w:t>Art. 1</w:t>
      </w:r>
      <w:r w:rsidRPr="008B2B62">
        <w:rPr>
          <w:rFonts w:ascii="Times New Roman" w:hAnsi="Times New Roman"/>
          <w:sz w:val="24"/>
          <w:szCs w:val="24"/>
          <w:lang w:val="ro-RO"/>
        </w:rPr>
        <w:t xml:space="preserve">. Se aprobă ca si modalitate de înscriere a datelor în registrul agricol si cea </w:t>
      </w:r>
      <w:proofErr w:type="spellStart"/>
      <w:r w:rsidRPr="008B2B62">
        <w:rPr>
          <w:rFonts w:ascii="Times New Roman" w:hAnsi="Times New Roman"/>
          <w:sz w:val="24"/>
          <w:szCs w:val="24"/>
          <w:lang w:val="ro-RO"/>
        </w:rPr>
        <w:t>prevazuta</w:t>
      </w:r>
      <w:proofErr w:type="spellEnd"/>
      <w:r w:rsidRPr="008B2B62">
        <w:rPr>
          <w:rFonts w:ascii="Times New Roman" w:hAnsi="Times New Roman"/>
          <w:sz w:val="24"/>
          <w:szCs w:val="24"/>
          <w:lang w:val="ro-RO"/>
        </w:rPr>
        <w:t xml:space="preserve"> la </w:t>
      </w:r>
      <w:proofErr w:type="spellStart"/>
      <w:r w:rsidRPr="008B2B62">
        <w:rPr>
          <w:rFonts w:ascii="Times New Roman" w:hAnsi="Times New Roman"/>
          <w:sz w:val="24"/>
          <w:szCs w:val="24"/>
          <w:lang w:val="ro-RO"/>
        </w:rPr>
        <w:t>art</w:t>
      </w:r>
      <w:proofErr w:type="spellEnd"/>
      <w:r w:rsidRPr="008B2B62">
        <w:rPr>
          <w:rFonts w:ascii="Times New Roman" w:hAnsi="Times New Roman"/>
          <w:sz w:val="24"/>
          <w:szCs w:val="24"/>
          <w:lang w:val="ro-RO"/>
        </w:rPr>
        <w:t xml:space="preserve"> 6 alin 2 litera e din Ordinul  ORDIN  Nr. 25/1382/37/1642/14297/746/20/2020 din 23 ianuarie 2020 -  prin invitarea la primărie a persoanelor fizice care au obligaţia să efectueze declaraţiile pentru înscrierea datelor în registrul agricol.</w:t>
      </w:r>
    </w:p>
    <w:p w:rsidR="00625A69" w:rsidRPr="008B2B62" w:rsidRDefault="00D03192" w:rsidP="0080648C">
      <w:pPr>
        <w:tabs>
          <w:tab w:val="left" w:pos="0"/>
        </w:tabs>
        <w:spacing w:after="0" w:line="240" w:lineRule="auto"/>
        <w:ind w:right="90"/>
        <w:jc w:val="both"/>
        <w:rPr>
          <w:rFonts w:ascii="Times New Roman" w:hAnsi="Times New Roman"/>
          <w:b/>
          <w:sz w:val="24"/>
          <w:szCs w:val="24"/>
          <w:lang w:val="ro-RO"/>
        </w:rPr>
      </w:pPr>
      <w:r w:rsidRPr="008B2B62">
        <w:rPr>
          <w:rFonts w:ascii="Times New Roman" w:eastAsia="Times New Roman" w:hAnsi="Times New Roman"/>
          <w:b/>
          <w:sz w:val="24"/>
          <w:szCs w:val="24"/>
          <w:lang w:val="ro-RO"/>
        </w:rPr>
        <w:tab/>
      </w:r>
      <w:r w:rsidR="001E7E0E" w:rsidRPr="008B2B62">
        <w:rPr>
          <w:rFonts w:ascii="Times New Roman" w:eastAsia="Times New Roman" w:hAnsi="Times New Roman"/>
          <w:b/>
          <w:sz w:val="24"/>
          <w:szCs w:val="24"/>
          <w:lang w:val="ro-RO"/>
        </w:rPr>
        <w:t xml:space="preserve">Art. </w:t>
      </w:r>
      <w:r w:rsidR="0080648C" w:rsidRPr="008B2B62">
        <w:rPr>
          <w:rFonts w:ascii="Times New Roman" w:eastAsia="Times New Roman" w:hAnsi="Times New Roman"/>
          <w:b/>
          <w:sz w:val="24"/>
          <w:szCs w:val="24"/>
          <w:lang w:val="ro-RO"/>
        </w:rPr>
        <w:t>2</w:t>
      </w:r>
      <w:r w:rsidR="00FE3354" w:rsidRPr="008B2B62">
        <w:rPr>
          <w:rFonts w:ascii="Times New Roman" w:eastAsia="Times New Roman" w:hAnsi="Times New Roman"/>
          <w:sz w:val="24"/>
          <w:szCs w:val="24"/>
          <w:lang w:val="ro-RO"/>
        </w:rPr>
        <w:t xml:space="preserve">. Se aprobă </w:t>
      </w:r>
      <w:r w:rsidRPr="008B2B62">
        <w:rPr>
          <w:rFonts w:ascii="Times New Roman" w:hAnsi="Times New Roman"/>
          <w:sz w:val="24"/>
          <w:szCs w:val="24"/>
          <w:lang w:val="ro-RO"/>
        </w:rPr>
        <w:t>f</w:t>
      </w:r>
      <w:r w:rsidR="00625A69" w:rsidRPr="008B2B62">
        <w:rPr>
          <w:rFonts w:ascii="Times New Roman" w:hAnsi="Times New Roman"/>
          <w:sz w:val="24"/>
          <w:szCs w:val="24"/>
          <w:lang w:val="ro-RO"/>
        </w:rPr>
        <w:t>ormularul tipizat al</w:t>
      </w:r>
      <w:r w:rsidR="00361473" w:rsidRPr="008B2B62">
        <w:rPr>
          <w:rFonts w:ascii="Times New Roman" w:hAnsi="Times New Roman"/>
          <w:sz w:val="24"/>
          <w:szCs w:val="24"/>
          <w:lang w:val="ro-RO"/>
        </w:rPr>
        <w:t xml:space="preserve"> ,,</w:t>
      </w:r>
      <w:r w:rsidR="00625A69" w:rsidRPr="008B2B62">
        <w:rPr>
          <w:rFonts w:ascii="Times New Roman" w:hAnsi="Times New Roman"/>
          <w:sz w:val="24"/>
          <w:szCs w:val="24"/>
          <w:lang w:val="ro-RO"/>
        </w:rPr>
        <w:t xml:space="preserve"> </w:t>
      </w:r>
      <w:r w:rsidR="003208A3" w:rsidRPr="008B2B62">
        <w:rPr>
          <w:rFonts w:ascii="Times New Roman" w:hAnsi="Times New Roman"/>
          <w:sz w:val="24"/>
          <w:szCs w:val="24"/>
          <w:lang w:val="ro-RO"/>
        </w:rPr>
        <w:t>I</w:t>
      </w:r>
      <w:r w:rsidR="00625A69" w:rsidRPr="008B2B62">
        <w:rPr>
          <w:rFonts w:ascii="Times New Roman" w:hAnsi="Times New Roman"/>
          <w:sz w:val="24"/>
          <w:szCs w:val="24"/>
          <w:lang w:val="ro-RO"/>
        </w:rPr>
        <w:t>nvitaţiei</w:t>
      </w:r>
      <w:r w:rsidR="00361473" w:rsidRPr="008B2B62">
        <w:rPr>
          <w:rFonts w:ascii="Times New Roman" w:hAnsi="Times New Roman"/>
          <w:sz w:val="24"/>
          <w:szCs w:val="24"/>
          <w:lang w:val="ro-RO"/>
        </w:rPr>
        <w:t>”</w:t>
      </w:r>
      <w:r w:rsidR="003208A3" w:rsidRPr="008B2B62">
        <w:rPr>
          <w:rFonts w:ascii="Times New Roman" w:hAnsi="Times New Roman"/>
          <w:sz w:val="24"/>
          <w:szCs w:val="24"/>
          <w:lang w:val="ro-RO"/>
        </w:rPr>
        <w:t xml:space="preserve">  privind actualizarea datelor</w:t>
      </w:r>
      <w:r w:rsidR="00361473" w:rsidRPr="008B2B62">
        <w:rPr>
          <w:rFonts w:ascii="Times New Roman" w:hAnsi="Times New Roman"/>
          <w:sz w:val="24"/>
          <w:szCs w:val="24"/>
          <w:lang w:val="ro-RO"/>
        </w:rPr>
        <w:t xml:space="preserve">, </w:t>
      </w:r>
      <w:r w:rsidR="00625A69" w:rsidRPr="008B2B62">
        <w:rPr>
          <w:rFonts w:ascii="Times New Roman" w:hAnsi="Times New Roman"/>
          <w:sz w:val="24"/>
          <w:szCs w:val="24"/>
          <w:lang w:val="ro-RO"/>
        </w:rPr>
        <w:t>prevăzut de art</w:t>
      </w:r>
      <w:r w:rsidR="003208A3" w:rsidRPr="008B2B62">
        <w:rPr>
          <w:rFonts w:ascii="Times New Roman" w:hAnsi="Times New Roman"/>
          <w:sz w:val="24"/>
          <w:szCs w:val="24"/>
          <w:lang w:val="ro-RO"/>
        </w:rPr>
        <w:t>.</w:t>
      </w:r>
      <w:r w:rsidR="00625A69" w:rsidRPr="008B2B62">
        <w:rPr>
          <w:rFonts w:ascii="Times New Roman" w:hAnsi="Times New Roman"/>
          <w:sz w:val="24"/>
          <w:szCs w:val="24"/>
          <w:lang w:val="ro-RO"/>
        </w:rPr>
        <w:t xml:space="preserve"> 6 al</w:t>
      </w:r>
      <w:r w:rsidR="00361473" w:rsidRPr="008B2B62">
        <w:rPr>
          <w:rFonts w:ascii="Times New Roman" w:hAnsi="Times New Roman"/>
          <w:sz w:val="24"/>
          <w:szCs w:val="24"/>
          <w:lang w:val="ro-RO"/>
        </w:rPr>
        <w:t>.</w:t>
      </w:r>
      <w:r w:rsidR="00625A69" w:rsidRPr="008B2B62">
        <w:rPr>
          <w:rFonts w:ascii="Times New Roman" w:hAnsi="Times New Roman"/>
          <w:sz w:val="24"/>
          <w:szCs w:val="24"/>
          <w:lang w:val="ro-RO"/>
        </w:rPr>
        <w:t xml:space="preserve"> 7 din </w:t>
      </w:r>
      <w:proofErr w:type="spellStart"/>
      <w:r w:rsidR="0080648C" w:rsidRPr="008B2B62">
        <w:rPr>
          <w:rFonts w:ascii="Times New Roman" w:hAnsi="Times New Roman"/>
          <w:sz w:val="24"/>
          <w:szCs w:val="24"/>
          <w:lang w:val="ro-RO"/>
        </w:rPr>
        <w:t>Ordonanta</w:t>
      </w:r>
      <w:proofErr w:type="spellEnd"/>
      <w:r w:rsidR="0080648C" w:rsidRPr="008B2B62">
        <w:rPr>
          <w:rFonts w:ascii="Times New Roman" w:hAnsi="Times New Roman"/>
          <w:sz w:val="24"/>
          <w:szCs w:val="24"/>
          <w:lang w:val="ro-RO"/>
        </w:rPr>
        <w:t xml:space="preserve"> nr.28/2008, conform anexei care face parte integranta din pre</w:t>
      </w:r>
      <w:r w:rsidRPr="008B2B62">
        <w:rPr>
          <w:rFonts w:ascii="Times New Roman" w:hAnsi="Times New Roman"/>
          <w:sz w:val="24"/>
          <w:szCs w:val="24"/>
          <w:lang w:val="ro-RO"/>
        </w:rPr>
        <w:t>z</w:t>
      </w:r>
      <w:r w:rsidR="0080648C" w:rsidRPr="008B2B62">
        <w:rPr>
          <w:rFonts w:ascii="Times New Roman" w:hAnsi="Times New Roman"/>
          <w:sz w:val="24"/>
          <w:szCs w:val="24"/>
          <w:lang w:val="ro-RO"/>
        </w:rPr>
        <w:t xml:space="preserve">enta </w:t>
      </w:r>
      <w:proofErr w:type="spellStart"/>
      <w:r w:rsidR="0080648C" w:rsidRPr="008B2B62">
        <w:rPr>
          <w:rFonts w:ascii="Times New Roman" w:hAnsi="Times New Roman"/>
          <w:sz w:val="24"/>
          <w:szCs w:val="24"/>
          <w:lang w:val="ro-RO"/>
        </w:rPr>
        <w:t>hotar</w:t>
      </w:r>
      <w:r w:rsidR="00030F4F" w:rsidRPr="008B2B62">
        <w:rPr>
          <w:rFonts w:ascii="Times New Roman" w:hAnsi="Times New Roman"/>
          <w:sz w:val="24"/>
          <w:szCs w:val="24"/>
          <w:lang w:val="ro-RO"/>
        </w:rPr>
        <w:t>â</w:t>
      </w:r>
      <w:r w:rsidR="0080648C" w:rsidRPr="008B2B62">
        <w:rPr>
          <w:rFonts w:ascii="Times New Roman" w:hAnsi="Times New Roman"/>
          <w:sz w:val="24"/>
          <w:szCs w:val="24"/>
          <w:lang w:val="ro-RO"/>
        </w:rPr>
        <w:t>re</w:t>
      </w:r>
      <w:proofErr w:type="spellEnd"/>
      <w:r w:rsidR="0080648C" w:rsidRPr="008B2B62">
        <w:rPr>
          <w:rFonts w:ascii="Times New Roman" w:hAnsi="Times New Roman"/>
          <w:b/>
          <w:sz w:val="24"/>
          <w:szCs w:val="24"/>
          <w:lang w:val="ro-RO"/>
        </w:rPr>
        <w:t xml:space="preserve"> </w:t>
      </w:r>
    </w:p>
    <w:p w:rsidR="00D03192" w:rsidRPr="008B2B62" w:rsidRDefault="00D03192" w:rsidP="00D03192">
      <w:pPr>
        <w:autoSpaceDE w:val="0"/>
        <w:autoSpaceDN w:val="0"/>
        <w:adjustRightInd w:val="0"/>
        <w:spacing w:after="0" w:line="240" w:lineRule="auto"/>
        <w:ind w:firstLine="720"/>
        <w:rPr>
          <w:rFonts w:ascii="Times New Roman" w:hAnsi="Times New Roman"/>
          <w:b/>
          <w:sz w:val="24"/>
          <w:szCs w:val="24"/>
          <w:lang w:val="ro-RO"/>
        </w:rPr>
      </w:pPr>
      <w:proofErr w:type="spellStart"/>
      <w:r w:rsidRPr="008B2B62">
        <w:rPr>
          <w:rFonts w:ascii="Times New Roman" w:hAnsi="Times New Roman"/>
          <w:b/>
          <w:sz w:val="24"/>
          <w:szCs w:val="24"/>
          <w:lang w:val="ro-RO"/>
        </w:rPr>
        <w:t>Art</w:t>
      </w:r>
      <w:proofErr w:type="spellEnd"/>
      <w:r w:rsidRPr="008B2B62">
        <w:rPr>
          <w:rFonts w:ascii="Times New Roman" w:hAnsi="Times New Roman"/>
          <w:b/>
          <w:sz w:val="24"/>
          <w:szCs w:val="24"/>
          <w:lang w:val="ro-RO"/>
        </w:rPr>
        <w:t xml:space="preserve"> 3</w:t>
      </w:r>
      <w:r w:rsidRPr="008B2B62">
        <w:rPr>
          <w:rFonts w:ascii="Times New Roman" w:hAnsi="Times New Roman"/>
          <w:sz w:val="24"/>
          <w:szCs w:val="24"/>
          <w:lang w:val="ro-RO"/>
        </w:rPr>
        <w:t>. Se aproba ca obligaţiile cu privire la registrul agricol să se aducă  la cunoştinţa persoanelor fizice, precum şi a celor juridice  si prin  înştiinţări individuale.</w:t>
      </w:r>
    </w:p>
    <w:p w:rsidR="001E7E0E" w:rsidRPr="008B2B62" w:rsidRDefault="001E7E0E" w:rsidP="0080648C">
      <w:pPr>
        <w:spacing w:after="0" w:line="240" w:lineRule="auto"/>
        <w:ind w:firstLine="720"/>
        <w:jc w:val="both"/>
        <w:rPr>
          <w:rFonts w:ascii="Times New Roman" w:eastAsia="Times New Roman" w:hAnsi="Times New Roman"/>
          <w:sz w:val="24"/>
          <w:szCs w:val="24"/>
          <w:lang w:val="ro-RO"/>
        </w:rPr>
      </w:pPr>
      <w:r w:rsidRPr="008B2B62">
        <w:rPr>
          <w:rFonts w:ascii="Times New Roman" w:eastAsia="Times New Roman" w:hAnsi="Times New Roman"/>
          <w:b/>
          <w:sz w:val="24"/>
          <w:szCs w:val="24"/>
          <w:lang w:val="ro-RO"/>
        </w:rPr>
        <w:t xml:space="preserve">Art. </w:t>
      </w:r>
      <w:r w:rsidR="00D03192" w:rsidRPr="008B2B62">
        <w:rPr>
          <w:rFonts w:ascii="Times New Roman" w:eastAsia="Times New Roman" w:hAnsi="Times New Roman"/>
          <w:b/>
          <w:sz w:val="24"/>
          <w:szCs w:val="24"/>
          <w:lang w:val="ro-RO"/>
        </w:rPr>
        <w:t>4</w:t>
      </w:r>
      <w:r w:rsidRPr="008B2B62">
        <w:rPr>
          <w:rFonts w:ascii="Times New Roman" w:eastAsia="Times New Roman" w:hAnsi="Times New Roman"/>
          <w:b/>
          <w:sz w:val="24"/>
          <w:szCs w:val="24"/>
          <w:lang w:val="ro-RO"/>
        </w:rPr>
        <w:t xml:space="preserve">. </w:t>
      </w:r>
      <w:r w:rsidRPr="008B2B62">
        <w:rPr>
          <w:rFonts w:ascii="Times New Roman" w:hAnsi="Times New Roman"/>
          <w:sz w:val="24"/>
          <w:szCs w:val="24"/>
          <w:lang w:val="ro-RO"/>
        </w:rPr>
        <w:t>Cu aducerea la îndeplinire a prevederilor prezentei hotărâri se încredinţează Executivul Municipiului Tâ</w:t>
      </w:r>
      <w:r w:rsidR="00436831" w:rsidRPr="008B2B62">
        <w:rPr>
          <w:rFonts w:ascii="Times New Roman" w:hAnsi="Times New Roman"/>
          <w:sz w:val="24"/>
          <w:szCs w:val="24"/>
          <w:lang w:val="ro-RO"/>
        </w:rPr>
        <w:t>rgu Mureş prin  Serviciul Fond Funciar și Registru Agricol</w:t>
      </w:r>
      <w:r w:rsidR="007976DB" w:rsidRPr="008B2B62">
        <w:rPr>
          <w:rFonts w:ascii="Times New Roman" w:hAnsi="Times New Roman"/>
          <w:sz w:val="24"/>
          <w:szCs w:val="24"/>
          <w:lang w:val="ro-RO"/>
        </w:rPr>
        <w:t>.</w:t>
      </w:r>
    </w:p>
    <w:p w:rsidR="001E7E0E" w:rsidRPr="008B2B62" w:rsidRDefault="001E7E0E" w:rsidP="0080648C">
      <w:pPr>
        <w:spacing w:after="0" w:line="240" w:lineRule="auto"/>
        <w:ind w:firstLine="720"/>
        <w:jc w:val="both"/>
        <w:rPr>
          <w:rFonts w:ascii="Times New Roman" w:eastAsia="Times New Roman" w:hAnsi="Times New Roman"/>
          <w:b/>
          <w:sz w:val="24"/>
          <w:szCs w:val="24"/>
          <w:lang w:val="ro-RO"/>
        </w:rPr>
      </w:pPr>
      <w:r w:rsidRPr="008B2B62">
        <w:rPr>
          <w:rFonts w:ascii="Times New Roman" w:eastAsia="Times New Roman" w:hAnsi="Times New Roman"/>
          <w:b/>
          <w:sz w:val="24"/>
          <w:szCs w:val="24"/>
          <w:lang w:val="ro-RO"/>
        </w:rPr>
        <w:t xml:space="preserve">Art. </w:t>
      </w:r>
      <w:r w:rsidR="00D03192" w:rsidRPr="008B2B62">
        <w:rPr>
          <w:rFonts w:ascii="Times New Roman" w:eastAsia="Times New Roman" w:hAnsi="Times New Roman"/>
          <w:b/>
          <w:sz w:val="24"/>
          <w:szCs w:val="24"/>
          <w:lang w:val="ro-RO"/>
        </w:rPr>
        <w:t>5</w:t>
      </w:r>
      <w:r w:rsidRPr="008B2B62">
        <w:rPr>
          <w:rFonts w:ascii="Times New Roman" w:eastAsia="Times New Roman" w:hAnsi="Times New Roman"/>
          <w:b/>
          <w:sz w:val="24"/>
          <w:szCs w:val="24"/>
          <w:lang w:val="ro-RO"/>
        </w:rPr>
        <w:t xml:space="preserve">.  </w:t>
      </w:r>
      <w:r w:rsidRPr="008B2B62">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8B2B62">
        <w:rPr>
          <w:rFonts w:ascii="Times New Roman" w:eastAsia="Times New Roman" w:hAnsi="Times New Roman"/>
          <w:b/>
          <w:sz w:val="24"/>
          <w:szCs w:val="24"/>
          <w:lang w:val="ro-RO"/>
        </w:rPr>
        <w:tab/>
      </w:r>
    </w:p>
    <w:p w:rsidR="001E7E0E" w:rsidRPr="008B2B62" w:rsidRDefault="001E7E0E" w:rsidP="0080648C">
      <w:pPr>
        <w:spacing w:after="0" w:line="240" w:lineRule="auto"/>
        <w:ind w:firstLine="720"/>
        <w:jc w:val="both"/>
        <w:rPr>
          <w:rFonts w:ascii="Times New Roman" w:eastAsia="Times New Roman" w:hAnsi="Times New Roman"/>
          <w:sz w:val="24"/>
          <w:szCs w:val="24"/>
          <w:lang w:val="ro-RO"/>
        </w:rPr>
      </w:pPr>
      <w:r w:rsidRPr="008B2B62">
        <w:rPr>
          <w:rFonts w:ascii="Times New Roman" w:eastAsia="Times New Roman" w:hAnsi="Times New Roman"/>
          <w:b/>
          <w:sz w:val="24"/>
          <w:szCs w:val="24"/>
          <w:lang w:val="ro-RO"/>
        </w:rPr>
        <w:t xml:space="preserve">Art. </w:t>
      </w:r>
      <w:r w:rsidR="00D03192" w:rsidRPr="008B2B62">
        <w:rPr>
          <w:rFonts w:ascii="Times New Roman" w:eastAsia="Times New Roman" w:hAnsi="Times New Roman"/>
          <w:b/>
          <w:sz w:val="24"/>
          <w:szCs w:val="24"/>
          <w:lang w:val="ro-RO"/>
        </w:rPr>
        <w:t>6</w:t>
      </w:r>
      <w:r w:rsidRPr="008B2B62">
        <w:rPr>
          <w:rFonts w:ascii="Times New Roman" w:eastAsia="Times New Roman" w:hAnsi="Times New Roman"/>
          <w:b/>
          <w:sz w:val="24"/>
          <w:szCs w:val="24"/>
          <w:lang w:val="ro-RO"/>
        </w:rPr>
        <w:t xml:space="preserve">.  </w:t>
      </w:r>
      <w:r w:rsidR="00436831" w:rsidRPr="008B2B62">
        <w:rPr>
          <w:rFonts w:ascii="Times New Roman" w:eastAsia="Times New Roman" w:hAnsi="Times New Roman"/>
          <w:sz w:val="24"/>
          <w:szCs w:val="24"/>
          <w:lang w:val="ro-RO"/>
        </w:rPr>
        <w:t>Prezenta hotărâre se comunică</w:t>
      </w:r>
      <w:r w:rsidR="00082A8F" w:rsidRPr="008B2B62">
        <w:rPr>
          <w:rFonts w:ascii="Times New Roman" w:eastAsia="Times New Roman" w:hAnsi="Times New Roman"/>
          <w:sz w:val="24"/>
          <w:szCs w:val="24"/>
          <w:lang w:val="ro-RO"/>
        </w:rPr>
        <w:t xml:space="preserve"> -</w:t>
      </w:r>
      <w:r w:rsidR="00436831" w:rsidRPr="008B2B62">
        <w:rPr>
          <w:rFonts w:ascii="Times New Roman" w:eastAsia="Times New Roman" w:hAnsi="Times New Roman"/>
          <w:sz w:val="24"/>
          <w:szCs w:val="24"/>
          <w:lang w:val="ro-RO"/>
        </w:rPr>
        <w:t xml:space="preserve"> Serviciului Fond Funciar și Registru Agricol</w:t>
      </w:r>
      <w:r w:rsidR="00D03192" w:rsidRPr="008B2B62">
        <w:rPr>
          <w:rFonts w:ascii="Times New Roman" w:eastAsia="Times New Roman" w:hAnsi="Times New Roman"/>
          <w:sz w:val="24"/>
          <w:szCs w:val="24"/>
          <w:lang w:val="ro-RO"/>
        </w:rPr>
        <w:t>.</w:t>
      </w:r>
    </w:p>
    <w:p w:rsidR="001E7E0E" w:rsidRPr="008B2B62" w:rsidRDefault="00436831" w:rsidP="0080648C">
      <w:pPr>
        <w:spacing w:after="0" w:line="240" w:lineRule="auto"/>
        <w:jc w:val="both"/>
        <w:rPr>
          <w:rFonts w:ascii="Times New Roman" w:eastAsia="Times New Roman" w:hAnsi="Times New Roman"/>
          <w:sz w:val="24"/>
          <w:szCs w:val="24"/>
          <w:lang w:val="ro-RO"/>
        </w:rPr>
      </w:pPr>
      <w:r w:rsidRPr="008B2B62">
        <w:rPr>
          <w:rFonts w:ascii="Times New Roman" w:eastAsia="Times New Roman" w:hAnsi="Times New Roman"/>
          <w:sz w:val="24"/>
          <w:szCs w:val="24"/>
          <w:lang w:val="ro-RO"/>
        </w:rPr>
        <w:t xml:space="preserve">           </w:t>
      </w:r>
    </w:p>
    <w:p w:rsidR="00FE3354" w:rsidRPr="008B2B62" w:rsidRDefault="00FE3354" w:rsidP="0080648C">
      <w:pPr>
        <w:spacing w:after="0" w:line="240" w:lineRule="auto"/>
        <w:jc w:val="both"/>
        <w:rPr>
          <w:rFonts w:ascii="Times New Roman" w:eastAsia="Times New Roman" w:hAnsi="Times New Roman"/>
          <w:sz w:val="24"/>
          <w:szCs w:val="24"/>
          <w:lang w:val="ro-RO"/>
        </w:rPr>
      </w:pPr>
    </w:p>
    <w:p w:rsidR="00FE3354" w:rsidRPr="008B2B62" w:rsidRDefault="00FE3354" w:rsidP="0080648C">
      <w:pPr>
        <w:spacing w:after="0" w:line="240" w:lineRule="auto"/>
        <w:jc w:val="both"/>
        <w:rPr>
          <w:rFonts w:ascii="Times New Roman" w:eastAsia="Times New Roman" w:hAnsi="Times New Roman"/>
          <w:lang w:val="ro-RO"/>
        </w:rPr>
      </w:pPr>
    </w:p>
    <w:p w:rsidR="00FE3354" w:rsidRPr="008B2B62" w:rsidRDefault="00FE3354" w:rsidP="0080648C">
      <w:pPr>
        <w:spacing w:after="0" w:line="240" w:lineRule="auto"/>
        <w:jc w:val="both"/>
        <w:rPr>
          <w:rFonts w:ascii="Times New Roman" w:eastAsia="Times New Roman" w:hAnsi="Times New Roman"/>
          <w:lang w:val="ro-RO"/>
        </w:rPr>
      </w:pPr>
    </w:p>
    <w:p w:rsidR="001E7E0E" w:rsidRPr="008B2B62" w:rsidRDefault="00FE3354" w:rsidP="0080648C">
      <w:pPr>
        <w:spacing w:after="0" w:line="240" w:lineRule="auto"/>
        <w:jc w:val="both"/>
        <w:rPr>
          <w:rFonts w:ascii="Times New Roman" w:eastAsia="Times New Roman" w:hAnsi="Times New Roman"/>
          <w:lang w:val="ro-RO"/>
        </w:rPr>
      </w:pPr>
      <w:r w:rsidRPr="008B2B62">
        <w:rPr>
          <w:rFonts w:ascii="Times New Roman" w:eastAsia="Times New Roman" w:hAnsi="Times New Roman"/>
          <w:lang w:val="ro-RO"/>
        </w:rPr>
        <w:t xml:space="preserve">                                </w:t>
      </w:r>
      <w:r w:rsidR="001E7E0E" w:rsidRPr="008B2B62">
        <w:rPr>
          <w:rFonts w:ascii="Times New Roman" w:eastAsia="Times New Roman" w:hAnsi="Times New Roman"/>
          <w:lang w:val="ro-RO"/>
        </w:rPr>
        <w:t xml:space="preserve">                                                </w:t>
      </w:r>
      <w:r w:rsidR="001E7E0E" w:rsidRPr="008B2B62">
        <w:rPr>
          <w:rFonts w:ascii="Times New Roman" w:eastAsia="Times New Roman" w:hAnsi="Times New Roman"/>
          <w:b/>
          <w:bCs/>
          <w:lang w:val="ro-RO"/>
        </w:rPr>
        <w:t>Viză de legalitate</w:t>
      </w:r>
    </w:p>
    <w:p w:rsidR="001E7E0E" w:rsidRPr="008B2B62" w:rsidRDefault="001E7E0E" w:rsidP="0080648C">
      <w:pPr>
        <w:spacing w:after="0" w:line="240" w:lineRule="auto"/>
        <w:jc w:val="center"/>
        <w:rPr>
          <w:rFonts w:ascii="Times New Roman" w:eastAsia="Times New Roman" w:hAnsi="Times New Roman"/>
          <w:b/>
          <w:lang w:val="ro-RO"/>
        </w:rPr>
      </w:pPr>
      <w:r w:rsidRPr="008B2B62">
        <w:rPr>
          <w:b/>
          <w:color w:val="040408"/>
          <w:sz w:val="24"/>
          <w:szCs w:val="24"/>
          <w:lang w:val="ro-RO" w:bidi="he-IL"/>
        </w:rPr>
        <w:t xml:space="preserve">                            </w:t>
      </w:r>
      <w:r w:rsidRPr="008B2B62">
        <w:rPr>
          <w:b/>
          <w:color w:val="040408"/>
          <w:lang w:val="ro-RO" w:bidi="he-IL"/>
        </w:rPr>
        <w:t xml:space="preserve">p. </w:t>
      </w:r>
      <w:r w:rsidRPr="008B2B62">
        <w:rPr>
          <w:rFonts w:ascii="Times New Roman" w:eastAsia="Times New Roman" w:hAnsi="Times New Roman"/>
          <w:b/>
          <w:lang w:val="ro-RO"/>
        </w:rPr>
        <w:t>Secretarul general al Municipiului  Târgu Mureş,</w:t>
      </w:r>
    </w:p>
    <w:p w:rsidR="001E7E0E" w:rsidRPr="008B2B62" w:rsidRDefault="007976DB" w:rsidP="0080648C">
      <w:pPr>
        <w:spacing w:after="0" w:line="240" w:lineRule="auto"/>
        <w:jc w:val="center"/>
        <w:rPr>
          <w:rFonts w:ascii="Times New Roman" w:eastAsia="Times New Roman" w:hAnsi="Times New Roman"/>
          <w:b/>
          <w:lang w:val="ro-RO"/>
        </w:rPr>
      </w:pPr>
      <w:r w:rsidRPr="008B2B62">
        <w:rPr>
          <w:rFonts w:ascii="Times New Roman" w:eastAsia="Times New Roman" w:hAnsi="Times New Roman"/>
          <w:b/>
          <w:lang w:val="ro-RO"/>
        </w:rPr>
        <w:t xml:space="preserve">                      </w:t>
      </w:r>
      <w:r w:rsidR="001E7E0E" w:rsidRPr="008B2B62">
        <w:rPr>
          <w:rFonts w:ascii="Times New Roman" w:eastAsia="Times New Roman" w:hAnsi="Times New Roman"/>
          <w:b/>
          <w:lang w:val="ro-RO"/>
        </w:rPr>
        <w:t>Director executiv D.J.C.A.A.P.L.</w:t>
      </w:r>
    </w:p>
    <w:p w:rsidR="001E7E0E" w:rsidRPr="008B2B62" w:rsidRDefault="001E7E0E" w:rsidP="0080648C">
      <w:pPr>
        <w:spacing w:after="0" w:line="240" w:lineRule="auto"/>
        <w:rPr>
          <w:rFonts w:ascii="Times New Roman" w:eastAsia="Times New Roman" w:hAnsi="Times New Roman"/>
          <w:b/>
          <w:lang w:val="ro-RO"/>
        </w:rPr>
      </w:pPr>
      <w:r w:rsidRPr="008B2B62">
        <w:rPr>
          <w:rFonts w:ascii="Times New Roman" w:eastAsia="Times New Roman" w:hAnsi="Times New Roman"/>
          <w:b/>
          <w:lang w:val="ro-RO"/>
        </w:rPr>
        <w:t xml:space="preserve">                                                                          </w:t>
      </w:r>
      <w:r w:rsidR="0055638D" w:rsidRPr="008B2B62">
        <w:rPr>
          <w:rFonts w:ascii="Times New Roman" w:eastAsia="Times New Roman" w:hAnsi="Times New Roman"/>
          <w:b/>
          <w:lang w:val="ro-RO"/>
        </w:rPr>
        <w:t xml:space="preserve">  </w:t>
      </w:r>
      <w:r w:rsidR="007976DB" w:rsidRPr="008B2B62">
        <w:rPr>
          <w:rFonts w:ascii="Times New Roman" w:eastAsia="Times New Roman" w:hAnsi="Times New Roman"/>
          <w:b/>
          <w:lang w:val="ro-RO"/>
        </w:rPr>
        <w:t xml:space="preserve">      </w:t>
      </w:r>
      <w:r w:rsidR="00FE3354" w:rsidRPr="008B2B62">
        <w:rPr>
          <w:rFonts w:ascii="Times New Roman" w:eastAsia="Times New Roman" w:hAnsi="Times New Roman"/>
          <w:b/>
          <w:lang w:val="ro-RO"/>
        </w:rPr>
        <w:t xml:space="preserve"> </w:t>
      </w:r>
      <w:r w:rsidRPr="008B2B62">
        <w:rPr>
          <w:rFonts w:ascii="Times New Roman" w:eastAsia="Times New Roman" w:hAnsi="Times New Roman"/>
          <w:b/>
          <w:lang w:val="ro-RO"/>
        </w:rPr>
        <w:t xml:space="preserve"> Buculei </w:t>
      </w:r>
      <w:proofErr w:type="spellStart"/>
      <w:r w:rsidRPr="008B2B62">
        <w:rPr>
          <w:rFonts w:ascii="Times New Roman" w:eastAsia="Times New Roman" w:hAnsi="Times New Roman"/>
          <w:b/>
          <w:lang w:val="ro-RO"/>
        </w:rPr>
        <w:t>Dianora-Monica</w:t>
      </w:r>
      <w:proofErr w:type="spellEnd"/>
    </w:p>
    <w:p w:rsidR="001E7E0E" w:rsidRPr="008B2B62" w:rsidRDefault="001E7E0E" w:rsidP="0080648C">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B351A5" w:rsidRPr="008B2B62" w:rsidRDefault="00B351A5" w:rsidP="001E7E0E">
      <w:pPr>
        <w:spacing w:after="0" w:line="240" w:lineRule="auto"/>
        <w:ind w:left="170"/>
        <w:jc w:val="center"/>
        <w:rPr>
          <w:rFonts w:ascii="Times New Roman" w:eastAsia="Times New Roman" w:hAnsi="Times New Roman"/>
          <w:b/>
          <w:lang w:val="ro-RO"/>
        </w:rPr>
      </w:pPr>
    </w:p>
    <w:p w:rsidR="00B351A5" w:rsidRPr="008B2B62" w:rsidRDefault="00B351A5" w:rsidP="001E7E0E">
      <w:pPr>
        <w:spacing w:after="0" w:line="240" w:lineRule="auto"/>
        <w:ind w:left="170"/>
        <w:jc w:val="center"/>
        <w:rPr>
          <w:rFonts w:ascii="Times New Roman" w:eastAsia="Times New Roman" w:hAnsi="Times New Roman"/>
          <w:b/>
          <w:lang w:val="ro-RO"/>
        </w:rPr>
      </w:pPr>
    </w:p>
    <w:p w:rsidR="00B351A5" w:rsidRPr="008B2B62" w:rsidRDefault="00B351A5" w:rsidP="001E7E0E">
      <w:pPr>
        <w:spacing w:after="0" w:line="240" w:lineRule="auto"/>
        <w:ind w:left="170"/>
        <w:jc w:val="center"/>
        <w:rPr>
          <w:rFonts w:ascii="Times New Roman" w:eastAsia="Times New Roman" w:hAnsi="Times New Roman"/>
          <w:b/>
          <w:lang w:val="ro-RO"/>
        </w:rPr>
      </w:pPr>
    </w:p>
    <w:p w:rsidR="00B351A5" w:rsidRPr="008B2B62" w:rsidRDefault="00B351A5" w:rsidP="001E7E0E">
      <w:pPr>
        <w:spacing w:after="0" w:line="240" w:lineRule="auto"/>
        <w:ind w:left="170"/>
        <w:jc w:val="center"/>
        <w:rPr>
          <w:rFonts w:ascii="Times New Roman" w:eastAsia="Times New Roman" w:hAnsi="Times New Roman"/>
          <w:b/>
          <w:lang w:val="ro-RO"/>
        </w:rPr>
      </w:pPr>
    </w:p>
    <w:p w:rsidR="00B351A5" w:rsidRPr="008B2B62" w:rsidRDefault="00B351A5" w:rsidP="001E7E0E">
      <w:pPr>
        <w:spacing w:after="0" w:line="240" w:lineRule="auto"/>
        <w:ind w:left="170"/>
        <w:jc w:val="center"/>
        <w:rPr>
          <w:rFonts w:ascii="Times New Roman" w:eastAsia="Times New Roman" w:hAnsi="Times New Roman"/>
          <w:b/>
          <w:lang w:val="ro-RO"/>
        </w:rPr>
      </w:pPr>
    </w:p>
    <w:p w:rsidR="00B351A5" w:rsidRPr="008B2B62" w:rsidRDefault="00B351A5"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FE3354" w:rsidRPr="008B2B62" w:rsidRDefault="00FE3354" w:rsidP="001E7E0E">
      <w:pPr>
        <w:spacing w:after="0" w:line="240" w:lineRule="auto"/>
        <w:ind w:left="170"/>
        <w:jc w:val="center"/>
        <w:rPr>
          <w:rFonts w:ascii="Times New Roman" w:eastAsia="Times New Roman" w:hAnsi="Times New Roman"/>
          <w:b/>
          <w:lang w:val="ro-RO"/>
        </w:rPr>
      </w:pPr>
    </w:p>
    <w:p w:rsidR="0091261E" w:rsidRPr="008B2B62" w:rsidRDefault="0091261E" w:rsidP="0066325B">
      <w:pPr>
        <w:spacing w:after="0" w:line="240" w:lineRule="auto"/>
        <w:rPr>
          <w:rFonts w:ascii="Times New Roman" w:eastAsia="Times New Roman" w:hAnsi="Times New Roman"/>
          <w:b/>
          <w:lang w:val="ro-RO"/>
        </w:rPr>
      </w:pPr>
    </w:p>
    <w:p w:rsidR="001E7E0E" w:rsidRPr="008B2B62" w:rsidRDefault="001E7E0E" w:rsidP="00663A51">
      <w:pPr>
        <w:spacing w:after="0" w:line="240" w:lineRule="auto"/>
        <w:rPr>
          <w:rFonts w:ascii="Times New Roman" w:eastAsia="Times New Roman" w:hAnsi="Times New Roman"/>
          <w:b/>
          <w:lang w:val="ro-RO"/>
        </w:rPr>
      </w:pPr>
    </w:p>
    <w:p w:rsidR="001E7E0E" w:rsidRPr="008B2B62" w:rsidRDefault="001E7E0E" w:rsidP="001E7E0E">
      <w:pPr>
        <w:spacing w:after="0" w:line="240" w:lineRule="auto"/>
        <w:ind w:left="170" w:firstLine="720"/>
        <w:jc w:val="both"/>
        <w:rPr>
          <w:rFonts w:ascii="Times New Roman" w:eastAsia="Times New Roman" w:hAnsi="Times New Roman"/>
          <w:b/>
          <w:sz w:val="16"/>
          <w:szCs w:val="16"/>
          <w:lang w:val="ro-RO" w:eastAsia="ro-RO"/>
        </w:rPr>
      </w:pPr>
      <w:r w:rsidRPr="008B2B62">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1E7E0E" w:rsidRPr="008B2B62" w:rsidRDefault="001E7E0E" w:rsidP="001E7E0E">
      <w:pPr>
        <w:spacing w:after="0" w:line="240" w:lineRule="auto"/>
        <w:ind w:firstLine="720"/>
        <w:rPr>
          <w:rFonts w:ascii="Times New Roman" w:eastAsia="Times New Roman" w:hAnsi="Times New Roman"/>
          <w:b/>
          <w:sz w:val="16"/>
          <w:szCs w:val="16"/>
          <w:lang w:val="ro-RO" w:eastAsia="ro-RO"/>
        </w:rPr>
      </w:pPr>
    </w:p>
    <w:p w:rsidR="000E0F9D" w:rsidRPr="008B2B62" w:rsidRDefault="000E0F9D" w:rsidP="000E0F9D">
      <w:pPr>
        <w:spacing w:after="0" w:line="240" w:lineRule="auto"/>
        <w:jc w:val="center"/>
        <w:rPr>
          <w:noProof/>
          <w:lang w:val="ro-RO" w:eastAsia="ro-RO"/>
        </w:rPr>
      </w:pPr>
    </w:p>
    <w:p w:rsidR="005C2E28" w:rsidRPr="008B2B62" w:rsidRDefault="000E0F9D" w:rsidP="000E0F9D">
      <w:pPr>
        <w:spacing w:after="0"/>
        <w:jc w:val="center"/>
        <w:rPr>
          <w:rFonts w:ascii="Times New Roman" w:hAnsi="Times New Roman"/>
          <w:sz w:val="20"/>
          <w:szCs w:val="20"/>
          <w:lang w:val="ro-RO"/>
        </w:rPr>
      </w:pPr>
      <w:r w:rsidRPr="008B2B62">
        <w:rPr>
          <w:rFonts w:ascii="Times New Roman" w:hAnsi="Times New Roman"/>
          <w:noProof/>
          <w:sz w:val="20"/>
          <w:szCs w:val="20"/>
          <w:lang w:val="ro-RO" w:eastAsia="ro-RO"/>
        </w:rPr>
        <mc:AlternateContent>
          <mc:Choice Requires="wps">
            <w:drawing>
              <wp:anchor distT="4294967295" distB="4294967295" distL="114300" distR="114300" simplePos="0" relativeHeight="251657728" behindDoc="0" locked="0" layoutInCell="1" allowOverlap="1" wp14:anchorId="06233863" wp14:editId="1036E20B">
                <wp:simplePos x="0" y="0"/>
                <wp:positionH relativeFrom="column">
                  <wp:posOffset>1129030</wp:posOffset>
                </wp:positionH>
                <wp:positionV relativeFrom="paragraph">
                  <wp:posOffset>161925</wp:posOffset>
                </wp:positionV>
                <wp:extent cx="3101975" cy="0"/>
                <wp:effectExtent l="0" t="19050" r="3175" b="19050"/>
                <wp:wrapNone/>
                <wp:docPr id="1"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19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drept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pt,12.75pt" to="333.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" strokeweight="2.25pt"/>
            </w:pict>
          </mc:Fallback>
        </mc:AlternateContent>
      </w:r>
      <w:r w:rsidR="005C2E28" w:rsidRPr="008B2B62">
        <w:rPr>
          <w:rFonts w:ascii="Times New Roman" w:hAnsi="Times New Roman"/>
          <w:noProof/>
          <w:sz w:val="20"/>
          <w:szCs w:val="20"/>
          <w:lang w:val="ro-RO" w:eastAsia="ro-RO"/>
        </w:rPr>
        <w:drawing>
          <wp:anchor distT="0" distB="0" distL="114300" distR="114300" simplePos="0" relativeHeight="251656704" behindDoc="1" locked="0" layoutInCell="1" allowOverlap="1" wp14:anchorId="248A7CB1" wp14:editId="6FDE4AB8">
            <wp:simplePos x="0" y="0"/>
            <wp:positionH relativeFrom="column">
              <wp:posOffset>214630</wp:posOffset>
            </wp:positionH>
            <wp:positionV relativeFrom="paragraph">
              <wp:posOffset>57150</wp:posOffset>
            </wp:positionV>
            <wp:extent cx="831850" cy="1397000"/>
            <wp:effectExtent l="0" t="0" r="6350" b="0"/>
            <wp:wrapTight wrapText="bothSides">
              <wp:wrapPolygon edited="0">
                <wp:start x="0" y="0"/>
                <wp:lineTo x="0" y="21207"/>
                <wp:lineTo x="21270" y="21207"/>
                <wp:lineTo x="21270" y="0"/>
                <wp:lineTo x="0" y="0"/>
              </wp:wrapPolygon>
            </wp:wrapTight>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185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E28" w:rsidRPr="008B2B62">
        <w:rPr>
          <w:rFonts w:ascii="Times New Roman" w:hAnsi="Times New Roman"/>
          <w:sz w:val="20"/>
          <w:szCs w:val="20"/>
          <w:lang w:val="ro-RO"/>
        </w:rPr>
        <w:t>MUNICIPIUL TARGU-MUREŞ</w:t>
      </w:r>
    </w:p>
    <w:p w:rsidR="005C2E28" w:rsidRPr="008B2B62" w:rsidRDefault="005C2E28" w:rsidP="000E0F9D">
      <w:pPr>
        <w:spacing w:after="0"/>
        <w:jc w:val="center"/>
        <w:rPr>
          <w:rFonts w:ascii="Times New Roman" w:hAnsi="Times New Roman"/>
          <w:bCs/>
          <w:sz w:val="20"/>
          <w:szCs w:val="20"/>
          <w:lang w:val="ro-RO"/>
        </w:rPr>
      </w:pPr>
      <w:r w:rsidRPr="008B2B62">
        <w:rPr>
          <w:rFonts w:ascii="Times New Roman" w:hAnsi="Times New Roman"/>
          <w:bCs/>
          <w:sz w:val="20"/>
          <w:szCs w:val="20"/>
          <w:lang w:val="ro-RO"/>
        </w:rPr>
        <w:t>ROMÂNIA – 540026, Târgu-Mureş, Piaţa Victoriei nr. 3</w:t>
      </w:r>
    </w:p>
    <w:p w:rsidR="005C2E28" w:rsidRPr="008B2B62" w:rsidRDefault="005C2E28" w:rsidP="000E0F9D">
      <w:pPr>
        <w:spacing w:after="0"/>
        <w:ind w:left="75"/>
        <w:jc w:val="center"/>
        <w:rPr>
          <w:rFonts w:ascii="Times New Roman" w:hAnsi="Times New Roman"/>
          <w:bCs/>
          <w:sz w:val="20"/>
          <w:szCs w:val="20"/>
          <w:lang w:val="ro-RO"/>
        </w:rPr>
      </w:pPr>
      <w:r w:rsidRPr="008B2B62">
        <w:rPr>
          <w:rFonts w:ascii="Times New Roman" w:hAnsi="Times New Roman"/>
          <w:bCs/>
          <w:sz w:val="20"/>
          <w:szCs w:val="20"/>
          <w:lang w:val="ro-RO"/>
        </w:rPr>
        <w:t>Tel: 00-40-265-268.330, int. 190, 118, Fax: 00-40-365-801.850</w:t>
      </w:r>
    </w:p>
    <w:p w:rsidR="005C2E28" w:rsidRPr="008B2B62" w:rsidRDefault="008B2B62" w:rsidP="000E0F9D">
      <w:pPr>
        <w:spacing w:after="0"/>
        <w:jc w:val="center"/>
        <w:rPr>
          <w:rFonts w:ascii="Times New Roman" w:hAnsi="Times New Roman"/>
          <w:bCs/>
          <w:sz w:val="20"/>
          <w:szCs w:val="20"/>
          <w:u w:val="single"/>
          <w:lang w:val="ro-RO"/>
        </w:rPr>
      </w:pPr>
      <w:hyperlink r:id="rId15" w:history="1">
        <w:r w:rsidR="005C2E28" w:rsidRPr="008B2B62">
          <w:rPr>
            <w:rStyle w:val="Hyperlink"/>
            <w:rFonts w:ascii="Times New Roman" w:hAnsi="Times New Roman"/>
            <w:bCs/>
            <w:sz w:val="20"/>
            <w:szCs w:val="20"/>
            <w:lang w:val="ro-RO"/>
          </w:rPr>
          <w:t>www.tirgumures.ro</w:t>
        </w:r>
      </w:hyperlink>
      <w:r w:rsidR="005C2E28" w:rsidRPr="008B2B62">
        <w:rPr>
          <w:rFonts w:ascii="Times New Roman" w:hAnsi="Times New Roman"/>
          <w:bCs/>
          <w:sz w:val="20"/>
          <w:szCs w:val="20"/>
          <w:u w:val="single"/>
          <w:lang w:val="ro-RO"/>
        </w:rPr>
        <w:t>,</w:t>
      </w:r>
      <w:r w:rsidR="005C2E28" w:rsidRPr="008B2B62">
        <w:rPr>
          <w:rFonts w:ascii="Times New Roman" w:hAnsi="Times New Roman"/>
          <w:bCs/>
          <w:sz w:val="20"/>
          <w:szCs w:val="20"/>
          <w:lang w:val="ro-RO"/>
        </w:rPr>
        <w:t xml:space="preserve"> e-mail: </w:t>
      </w:r>
      <w:hyperlink r:id="rId16" w:history="1">
        <w:r w:rsidR="005C2E28" w:rsidRPr="008B2B62">
          <w:rPr>
            <w:rStyle w:val="Hyperlink"/>
            <w:rFonts w:ascii="Times New Roman" w:hAnsi="Times New Roman"/>
            <w:bCs/>
            <w:sz w:val="20"/>
            <w:szCs w:val="20"/>
            <w:lang w:val="ro-RO"/>
          </w:rPr>
          <w:t>agricol@tirgumures.ro</w:t>
        </w:r>
      </w:hyperlink>
    </w:p>
    <w:p w:rsidR="005C2E28" w:rsidRPr="008B2B62" w:rsidRDefault="005C2E28" w:rsidP="000E0F9D">
      <w:pPr>
        <w:spacing w:after="0"/>
        <w:ind w:left="360"/>
        <w:jc w:val="center"/>
        <w:outlineLvl w:val="0"/>
        <w:rPr>
          <w:rFonts w:ascii="Times New Roman" w:hAnsi="Times New Roman"/>
          <w:i/>
          <w:sz w:val="20"/>
          <w:szCs w:val="20"/>
          <w:lang w:val="ro-RO"/>
        </w:rPr>
      </w:pPr>
      <w:r w:rsidRPr="008B2B62">
        <w:rPr>
          <w:rFonts w:ascii="Times New Roman" w:hAnsi="Times New Roman"/>
          <w:i/>
          <w:sz w:val="20"/>
          <w:szCs w:val="20"/>
          <w:lang w:val="ro-RO"/>
        </w:rPr>
        <w:t>Direcţia Juridică, Contencios Administrativ şi Administraţie Publică Locală</w:t>
      </w:r>
    </w:p>
    <w:p w:rsidR="005C2E28" w:rsidRPr="008B2B62" w:rsidRDefault="005C2E28" w:rsidP="000E0F9D">
      <w:pPr>
        <w:spacing w:after="0"/>
        <w:ind w:left="360"/>
        <w:jc w:val="center"/>
        <w:outlineLvl w:val="0"/>
        <w:rPr>
          <w:rFonts w:ascii="Times New Roman" w:hAnsi="Times New Roman"/>
          <w:i/>
          <w:sz w:val="20"/>
          <w:szCs w:val="20"/>
          <w:lang w:val="ro-RO"/>
        </w:rPr>
      </w:pPr>
      <w:r w:rsidRPr="008B2B62">
        <w:rPr>
          <w:rFonts w:ascii="Times New Roman" w:hAnsi="Times New Roman"/>
          <w:i/>
          <w:sz w:val="20"/>
          <w:szCs w:val="20"/>
          <w:lang w:val="ro-RO"/>
        </w:rPr>
        <w:t>„Serviciul Fond Funciar şi Registrul Agricol”</w:t>
      </w:r>
    </w:p>
    <w:p w:rsidR="005C2E28" w:rsidRPr="008B2B62" w:rsidRDefault="005C2E28" w:rsidP="000E0F9D">
      <w:pPr>
        <w:spacing w:after="0"/>
        <w:jc w:val="center"/>
        <w:rPr>
          <w:rFonts w:ascii="Times New Roman" w:hAnsi="Times New Roman"/>
          <w:sz w:val="20"/>
          <w:szCs w:val="20"/>
          <w:lang w:val="ro-RO"/>
        </w:rPr>
      </w:pPr>
      <w:r w:rsidRPr="008B2B62">
        <w:rPr>
          <w:rFonts w:ascii="Times New Roman" w:hAnsi="Times New Roman"/>
          <w:sz w:val="20"/>
          <w:szCs w:val="20"/>
          <w:lang w:val="ro-RO"/>
        </w:rPr>
        <w:t>Nr..….</w:t>
      </w:r>
      <w:r w:rsidR="00B9497A" w:rsidRPr="008B2B62">
        <w:rPr>
          <w:rFonts w:ascii="Times New Roman" w:hAnsi="Times New Roman"/>
          <w:sz w:val="20"/>
          <w:szCs w:val="20"/>
          <w:lang w:val="ro-RO"/>
        </w:rPr>
        <w:t>....</w:t>
      </w:r>
      <w:r w:rsidRPr="008B2B62">
        <w:rPr>
          <w:rFonts w:ascii="Times New Roman" w:hAnsi="Times New Roman"/>
          <w:sz w:val="20"/>
          <w:szCs w:val="20"/>
          <w:lang w:val="ro-RO"/>
        </w:rPr>
        <w:t>din ……………</w:t>
      </w:r>
      <w:r w:rsidR="00B9497A" w:rsidRPr="008B2B62">
        <w:rPr>
          <w:rFonts w:ascii="Times New Roman" w:hAnsi="Times New Roman"/>
          <w:sz w:val="20"/>
          <w:szCs w:val="20"/>
          <w:lang w:val="ro-RO"/>
        </w:rPr>
        <w:t>….</w:t>
      </w:r>
    </w:p>
    <w:p w:rsidR="000E0F9D" w:rsidRPr="008B2B62" w:rsidRDefault="000E0F9D" w:rsidP="000E0F9D">
      <w:pPr>
        <w:rPr>
          <w:rFonts w:ascii="Times New Roman" w:hAnsi="Times New Roman"/>
          <w:lang w:val="ro-RO"/>
        </w:rPr>
      </w:pPr>
    </w:p>
    <w:p w:rsidR="000E0F9D" w:rsidRPr="008B2B62" w:rsidRDefault="000E0F9D" w:rsidP="000E0F9D">
      <w:pPr>
        <w:rPr>
          <w:rFonts w:ascii="Times New Roman" w:hAnsi="Times New Roman"/>
          <w:lang w:val="ro-RO"/>
        </w:rPr>
      </w:pPr>
    </w:p>
    <w:p w:rsidR="000E0F9D" w:rsidRPr="008B2B62" w:rsidRDefault="000E0F9D" w:rsidP="000E0F9D">
      <w:pPr>
        <w:rPr>
          <w:rFonts w:ascii="Times New Roman" w:hAnsi="Times New Roman"/>
          <w:lang w:val="ro-RO"/>
        </w:rPr>
      </w:pPr>
    </w:p>
    <w:p w:rsidR="000E0F9D" w:rsidRPr="008B2B62" w:rsidRDefault="000E0F9D" w:rsidP="000E0F9D">
      <w:pPr>
        <w:rPr>
          <w:rFonts w:ascii="Times New Roman" w:hAnsi="Times New Roman"/>
          <w:lang w:val="ro-RO"/>
        </w:rPr>
      </w:pPr>
    </w:p>
    <w:p w:rsidR="005C2E28" w:rsidRPr="008B2B62" w:rsidRDefault="005C2E28" w:rsidP="000E0F9D">
      <w:pPr>
        <w:rPr>
          <w:rFonts w:ascii="Times New Roman" w:hAnsi="Times New Roman"/>
          <w:lang w:val="ro-RO"/>
        </w:rPr>
      </w:pPr>
      <w:r w:rsidRPr="008B2B62">
        <w:rPr>
          <w:rFonts w:ascii="Times New Roman" w:hAnsi="Times New Roman"/>
          <w:lang w:val="ro-RO"/>
        </w:rPr>
        <w:t>Către,</w:t>
      </w:r>
      <w:r w:rsidR="000E0F9D" w:rsidRPr="008B2B62">
        <w:rPr>
          <w:rFonts w:ascii="Times New Roman" w:hAnsi="Times New Roman"/>
          <w:lang w:val="ro-RO"/>
        </w:rPr>
        <w:t xml:space="preserve"> </w:t>
      </w:r>
    </w:p>
    <w:p w:rsidR="005C2E28" w:rsidRPr="008B2B62" w:rsidRDefault="005C2E28" w:rsidP="005C2E28">
      <w:pPr>
        <w:jc w:val="center"/>
        <w:rPr>
          <w:sz w:val="24"/>
          <w:szCs w:val="24"/>
          <w:lang w:val="ro-RO"/>
        </w:rPr>
      </w:pPr>
      <w:r w:rsidRPr="008B2B62">
        <w:rPr>
          <w:b/>
          <w:sz w:val="24"/>
          <w:szCs w:val="24"/>
          <w:lang w:val="ro-RO"/>
        </w:rPr>
        <w:t>---------------------------------------------------------------------------------------------------</w:t>
      </w:r>
    </w:p>
    <w:p w:rsidR="005C2E28" w:rsidRPr="008B2B62" w:rsidRDefault="005C2E28" w:rsidP="000E0F9D">
      <w:pPr>
        <w:spacing w:after="0" w:line="240" w:lineRule="auto"/>
        <w:ind w:firstLine="360"/>
        <w:jc w:val="both"/>
        <w:rPr>
          <w:sz w:val="24"/>
          <w:szCs w:val="24"/>
          <w:lang w:val="ro-RO"/>
        </w:rPr>
      </w:pPr>
      <w:r w:rsidRPr="008B2B62">
        <w:rPr>
          <w:sz w:val="24"/>
          <w:szCs w:val="24"/>
          <w:lang w:val="ro-RO"/>
        </w:rPr>
        <w:t xml:space="preserve">Prin prezenta vă invitam să vă prezentaţi în data de……………………………………… , la Primăria Municipiului </w:t>
      </w:r>
      <w:proofErr w:type="spellStart"/>
      <w:r w:rsidRPr="008B2B62">
        <w:rPr>
          <w:sz w:val="24"/>
          <w:szCs w:val="24"/>
          <w:lang w:val="ro-RO"/>
        </w:rPr>
        <w:t>Targu</w:t>
      </w:r>
      <w:proofErr w:type="spellEnd"/>
      <w:r w:rsidRPr="008B2B62">
        <w:rPr>
          <w:sz w:val="24"/>
          <w:szCs w:val="24"/>
          <w:lang w:val="ro-RO"/>
        </w:rPr>
        <w:t xml:space="preserve"> Mureş, P-ţa Victoriei nr. 3, cam. 14, la dl/</w:t>
      </w:r>
      <w:proofErr w:type="spellStart"/>
      <w:r w:rsidRPr="008B2B62">
        <w:rPr>
          <w:sz w:val="24"/>
          <w:szCs w:val="24"/>
          <w:lang w:val="ro-RO"/>
        </w:rPr>
        <w:t>d-</w:t>
      </w:r>
      <w:proofErr w:type="spellEnd"/>
      <w:r w:rsidRPr="008B2B62">
        <w:rPr>
          <w:sz w:val="24"/>
          <w:szCs w:val="24"/>
          <w:lang w:val="ro-RO"/>
        </w:rPr>
        <w:t xml:space="preserve"> na………………………………pentru actualizarea datelor înscrise în Registrul Agricol şi semnarea acestuia.</w:t>
      </w:r>
    </w:p>
    <w:p w:rsidR="005C2E28" w:rsidRPr="008B2B62" w:rsidRDefault="005C2E28" w:rsidP="000E0F9D">
      <w:pPr>
        <w:spacing w:after="0" w:line="240" w:lineRule="auto"/>
        <w:ind w:firstLine="360"/>
        <w:jc w:val="both"/>
        <w:rPr>
          <w:sz w:val="24"/>
          <w:szCs w:val="24"/>
          <w:lang w:val="ro-RO"/>
        </w:rPr>
      </w:pPr>
      <w:r w:rsidRPr="008B2B62">
        <w:rPr>
          <w:sz w:val="24"/>
          <w:szCs w:val="24"/>
          <w:lang w:val="ro-RO"/>
        </w:rPr>
        <w:t>Vă rugăm să aveţi la d-voastră:</w:t>
      </w:r>
    </w:p>
    <w:p w:rsidR="005C2E28" w:rsidRPr="008B2B62" w:rsidRDefault="005C2E28" w:rsidP="000E0F9D">
      <w:pPr>
        <w:numPr>
          <w:ilvl w:val="0"/>
          <w:numId w:val="6"/>
        </w:numPr>
        <w:spacing w:after="0" w:line="240" w:lineRule="auto"/>
        <w:jc w:val="both"/>
        <w:rPr>
          <w:sz w:val="24"/>
          <w:szCs w:val="24"/>
          <w:lang w:val="ro-RO"/>
        </w:rPr>
      </w:pPr>
      <w:r w:rsidRPr="008B2B62">
        <w:rPr>
          <w:sz w:val="24"/>
          <w:szCs w:val="24"/>
          <w:lang w:val="ro-RO"/>
        </w:rPr>
        <w:t>Buletin/Carte de identitate</w:t>
      </w:r>
    </w:p>
    <w:p w:rsidR="005C2E28" w:rsidRPr="008B2B62" w:rsidRDefault="005C2E28" w:rsidP="000E0F9D">
      <w:pPr>
        <w:numPr>
          <w:ilvl w:val="0"/>
          <w:numId w:val="6"/>
        </w:numPr>
        <w:spacing w:after="0" w:line="240" w:lineRule="auto"/>
        <w:jc w:val="both"/>
        <w:rPr>
          <w:sz w:val="24"/>
          <w:szCs w:val="24"/>
          <w:lang w:val="ro-RO"/>
        </w:rPr>
      </w:pPr>
      <w:r w:rsidRPr="008B2B62">
        <w:rPr>
          <w:sz w:val="24"/>
          <w:szCs w:val="24"/>
          <w:lang w:val="ro-RO"/>
        </w:rPr>
        <w:t>CNP-urile persoanelor care locuiesc cu d-voastră (la aceeaşi gospodărie)</w:t>
      </w:r>
    </w:p>
    <w:p w:rsidR="005C2E28" w:rsidRPr="008B2B62" w:rsidRDefault="005C2E28" w:rsidP="000E0F9D">
      <w:pPr>
        <w:numPr>
          <w:ilvl w:val="0"/>
          <w:numId w:val="6"/>
        </w:numPr>
        <w:spacing w:after="0" w:line="240" w:lineRule="auto"/>
        <w:jc w:val="both"/>
        <w:rPr>
          <w:sz w:val="24"/>
          <w:szCs w:val="24"/>
          <w:lang w:val="ro-RO"/>
        </w:rPr>
      </w:pPr>
      <w:r w:rsidRPr="008B2B62">
        <w:rPr>
          <w:sz w:val="24"/>
          <w:szCs w:val="24"/>
          <w:lang w:val="ro-RO"/>
        </w:rPr>
        <w:t xml:space="preserve">Actele de proprietate ( Extras Cf, Titlu de proprietate, Contract de </w:t>
      </w:r>
      <w:proofErr w:type="spellStart"/>
      <w:r w:rsidRPr="008B2B62">
        <w:rPr>
          <w:sz w:val="24"/>
          <w:szCs w:val="24"/>
          <w:lang w:val="ro-RO"/>
        </w:rPr>
        <w:t>vanzare-cumpărare</w:t>
      </w:r>
      <w:proofErr w:type="spellEnd"/>
      <w:r w:rsidRPr="008B2B62">
        <w:rPr>
          <w:sz w:val="24"/>
          <w:szCs w:val="24"/>
          <w:lang w:val="ro-RO"/>
        </w:rPr>
        <w:t xml:space="preserve">,moştenire, donaţie sau alte moduri de </w:t>
      </w:r>
      <w:proofErr w:type="spellStart"/>
      <w:r w:rsidRPr="008B2B62">
        <w:rPr>
          <w:sz w:val="24"/>
          <w:szCs w:val="24"/>
          <w:lang w:val="ro-RO"/>
        </w:rPr>
        <w:t>dobandire</w:t>
      </w:r>
      <w:proofErr w:type="spellEnd"/>
      <w:r w:rsidRPr="008B2B62">
        <w:rPr>
          <w:sz w:val="24"/>
          <w:szCs w:val="24"/>
          <w:lang w:val="ro-RO"/>
        </w:rPr>
        <w:t>)</w:t>
      </w:r>
    </w:p>
    <w:p w:rsidR="005C2E28" w:rsidRPr="008B2B62" w:rsidRDefault="005C2E28" w:rsidP="000E0F9D">
      <w:pPr>
        <w:spacing w:after="0" w:line="240" w:lineRule="auto"/>
        <w:ind w:firstLine="300"/>
        <w:jc w:val="both"/>
        <w:rPr>
          <w:sz w:val="24"/>
          <w:szCs w:val="24"/>
          <w:lang w:val="ro-RO"/>
        </w:rPr>
      </w:pPr>
      <w:r w:rsidRPr="008B2B62">
        <w:rPr>
          <w:sz w:val="24"/>
          <w:szCs w:val="24"/>
          <w:lang w:val="ro-RO"/>
        </w:rPr>
        <w:t xml:space="preserve">Precizăm că refuzul de a actualiza datele din Registru Agricol constituie contravenţie şi se sancţionează cu amendă conform </w:t>
      </w:r>
      <w:proofErr w:type="spellStart"/>
      <w:r w:rsidRPr="008B2B62">
        <w:rPr>
          <w:sz w:val="24"/>
          <w:szCs w:val="24"/>
          <w:lang w:val="ro-RO"/>
        </w:rPr>
        <w:t>Ordonantei</w:t>
      </w:r>
      <w:proofErr w:type="spellEnd"/>
      <w:r w:rsidRPr="008B2B62">
        <w:rPr>
          <w:sz w:val="24"/>
          <w:szCs w:val="24"/>
          <w:lang w:val="ro-RO"/>
        </w:rPr>
        <w:t xml:space="preserve"> nr. 28/2008, art. 19 şi 20 al.1. lit. </w:t>
      </w:r>
      <w:proofErr w:type="spellStart"/>
      <w:r w:rsidRPr="008B2B62">
        <w:rPr>
          <w:sz w:val="24"/>
          <w:szCs w:val="24"/>
          <w:lang w:val="ro-RO"/>
        </w:rPr>
        <w:t>a.b.c.d</w:t>
      </w:r>
      <w:proofErr w:type="spellEnd"/>
      <w:r w:rsidRPr="008B2B62">
        <w:rPr>
          <w:sz w:val="24"/>
          <w:szCs w:val="24"/>
          <w:lang w:val="ro-RO"/>
        </w:rPr>
        <w:t>.,între 100 lei si 500 lei în cazul persoanelor fizice, respectiv 300 lei şi 1500 lei în cazul persoanelor juridice.</w:t>
      </w:r>
    </w:p>
    <w:p w:rsidR="000E0F9D" w:rsidRPr="008B2B62" w:rsidRDefault="000E0F9D" w:rsidP="00D03192">
      <w:pPr>
        <w:spacing w:after="0" w:line="240" w:lineRule="auto"/>
        <w:ind w:left="4248" w:hanging="3948"/>
        <w:jc w:val="center"/>
        <w:rPr>
          <w:b/>
          <w:sz w:val="26"/>
          <w:szCs w:val="26"/>
          <w:lang w:val="ro-RO"/>
        </w:rPr>
      </w:pPr>
    </w:p>
    <w:p w:rsidR="005C2E28" w:rsidRPr="008B2B62" w:rsidRDefault="005C2E28" w:rsidP="000E0F9D">
      <w:pPr>
        <w:spacing w:after="0" w:line="240" w:lineRule="auto"/>
        <w:ind w:left="4248" w:hanging="3948"/>
        <w:jc w:val="center"/>
        <w:rPr>
          <w:lang w:val="ro-RO"/>
        </w:rPr>
      </w:pPr>
      <w:r w:rsidRPr="008B2B62">
        <w:rPr>
          <w:b/>
          <w:sz w:val="26"/>
          <w:szCs w:val="26"/>
          <w:lang w:val="ro-RO"/>
        </w:rPr>
        <w:t>Secretar</w:t>
      </w:r>
      <w:r w:rsidR="000E0F9D" w:rsidRPr="008B2B62">
        <w:rPr>
          <w:b/>
          <w:sz w:val="26"/>
          <w:szCs w:val="26"/>
          <w:lang w:val="ro-RO"/>
        </w:rPr>
        <w:t xml:space="preserve"> general al </w:t>
      </w:r>
      <w:r w:rsidRPr="008B2B62">
        <w:rPr>
          <w:b/>
          <w:sz w:val="26"/>
          <w:szCs w:val="26"/>
          <w:lang w:val="ro-RO"/>
        </w:rPr>
        <w:t>Municipiului   Târgu-Mureş,</w:t>
      </w:r>
    </w:p>
    <w:p w:rsidR="005C2E28" w:rsidRPr="008B2B62" w:rsidRDefault="005C2E28" w:rsidP="00D03192">
      <w:pPr>
        <w:spacing w:after="0" w:line="240" w:lineRule="auto"/>
        <w:jc w:val="center"/>
        <w:rPr>
          <w:b/>
          <w:sz w:val="26"/>
          <w:szCs w:val="26"/>
          <w:lang w:val="ro-RO"/>
        </w:rPr>
      </w:pPr>
    </w:p>
    <w:p w:rsidR="000E0F9D" w:rsidRPr="008B2B62" w:rsidRDefault="000E0F9D" w:rsidP="000E0F9D">
      <w:pPr>
        <w:spacing w:after="0" w:line="240" w:lineRule="auto"/>
        <w:ind w:firstLine="300"/>
        <w:jc w:val="center"/>
        <w:rPr>
          <w:sz w:val="18"/>
          <w:szCs w:val="18"/>
          <w:lang w:val="ro-RO"/>
        </w:rPr>
      </w:pPr>
      <w:r w:rsidRPr="008B2B62">
        <w:rPr>
          <w:sz w:val="18"/>
          <w:szCs w:val="18"/>
          <w:lang w:val="ro-RO"/>
        </w:rPr>
        <w:t>__________________________________________________________</w:t>
      </w:r>
    </w:p>
    <w:p w:rsidR="000E0F9D" w:rsidRPr="008B2B62" w:rsidRDefault="000E0F9D" w:rsidP="000E0F9D">
      <w:pPr>
        <w:spacing w:after="0" w:line="240" w:lineRule="auto"/>
        <w:rPr>
          <w:sz w:val="18"/>
          <w:szCs w:val="18"/>
          <w:lang w:val="ro-RO"/>
        </w:rPr>
      </w:pPr>
    </w:p>
    <w:p w:rsidR="000E0F9D" w:rsidRPr="008B2B62" w:rsidRDefault="000E0F9D" w:rsidP="000E0F9D">
      <w:pPr>
        <w:spacing w:after="0" w:line="240" w:lineRule="auto"/>
        <w:rPr>
          <w:sz w:val="18"/>
          <w:szCs w:val="18"/>
          <w:lang w:val="ro-RO"/>
        </w:rPr>
      </w:pPr>
    </w:p>
    <w:p w:rsidR="000E0F9D" w:rsidRPr="008B2B62" w:rsidRDefault="000E0F9D" w:rsidP="000E0F9D">
      <w:pPr>
        <w:spacing w:after="0" w:line="240" w:lineRule="auto"/>
        <w:rPr>
          <w:sz w:val="18"/>
          <w:szCs w:val="18"/>
          <w:lang w:val="ro-RO"/>
        </w:rPr>
      </w:pPr>
      <w:bookmarkStart w:id="0" w:name="_GoBack"/>
      <w:bookmarkEnd w:id="0"/>
    </w:p>
    <w:p w:rsidR="000E0F9D" w:rsidRPr="008B2B62" w:rsidRDefault="000E0F9D" w:rsidP="000E0F9D">
      <w:pPr>
        <w:spacing w:after="0" w:line="240" w:lineRule="auto"/>
        <w:rPr>
          <w:sz w:val="18"/>
          <w:szCs w:val="18"/>
          <w:lang w:val="ro-RO"/>
        </w:rPr>
      </w:pPr>
    </w:p>
    <w:p w:rsidR="005C2E28" w:rsidRPr="008B2B62" w:rsidRDefault="000E0F9D" w:rsidP="000E0F9D">
      <w:pPr>
        <w:spacing w:after="0" w:line="240" w:lineRule="auto"/>
        <w:rPr>
          <w:sz w:val="18"/>
          <w:szCs w:val="18"/>
          <w:lang w:val="ro-RO"/>
        </w:rPr>
      </w:pPr>
      <w:r w:rsidRPr="008B2B62">
        <w:rPr>
          <w:sz w:val="18"/>
          <w:szCs w:val="18"/>
          <w:lang w:val="ro-RO"/>
        </w:rPr>
        <w:t xml:space="preserve"> </w:t>
      </w:r>
      <w:r w:rsidR="005C2E28" w:rsidRPr="008B2B62">
        <w:rPr>
          <w:sz w:val="18"/>
          <w:szCs w:val="18"/>
          <w:lang w:val="ro-RO"/>
        </w:rPr>
        <w:t>Inspector cu atribuții privind completarea,</w:t>
      </w:r>
    </w:p>
    <w:p w:rsidR="005C2E28" w:rsidRPr="008B2B62" w:rsidRDefault="005C2E28" w:rsidP="000E0F9D">
      <w:pPr>
        <w:spacing w:after="0" w:line="240" w:lineRule="auto"/>
        <w:rPr>
          <w:sz w:val="18"/>
          <w:szCs w:val="18"/>
          <w:lang w:val="ro-RO"/>
        </w:rPr>
      </w:pPr>
      <w:r w:rsidRPr="008B2B62">
        <w:rPr>
          <w:sz w:val="18"/>
          <w:szCs w:val="18"/>
          <w:lang w:val="ro-RO"/>
        </w:rPr>
        <w:t xml:space="preserve">ținerea la zi și centralizarea datelor din Registru Agricol                                                                                                                           </w:t>
      </w:r>
      <w:r w:rsidR="000E0F9D" w:rsidRPr="008B2B62">
        <w:rPr>
          <w:sz w:val="18"/>
          <w:szCs w:val="18"/>
          <w:lang w:val="ro-RO"/>
        </w:rPr>
        <w:t xml:space="preserve">                               </w:t>
      </w:r>
      <w:r w:rsidRPr="008B2B62">
        <w:rPr>
          <w:sz w:val="18"/>
          <w:szCs w:val="18"/>
          <w:lang w:val="ro-RO"/>
        </w:rPr>
        <w:t>………………………………………………………</w:t>
      </w:r>
    </w:p>
    <w:p w:rsidR="001E7E0E" w:rsidRPr="008B2B62" w:rsidRDefault="00417255">
      <w:pPr>
        <w:rPr>
          <w:lang w:val="ro-RO"/>
        </w:rPr>
      </w:pPr>
      <w:r w:rsidRPr="008B2B62">
        <w:rPr>
          <w:lang w:val="ro-RO"/>
        </w:rPr>
        <w:t xml:space="preserve"> </w:t>
      </w:r>
    </w:p>
    <w:sectPr w:rsidR="001E7E0E" w:rsidRPr="008B2B62" w:rsidSect="004E5E4A">
      <w:pgSz w:w="12240" w:h="15840"/>
      <w:pgMar w:top="450" w:right="630" w:bottom="72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mbra B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236"/>
    <w:multiLevelType w:val="hybridMultilevel"/>
    <w:tmpl w:val="C9765C90"/>
    <w:lvl w:ilvl="0" w:tplc="DF2666A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E40F5E"/>
    <w:multiLevelType w:val="singleLevel"/>
    <w:tmpl w:val="9872C4C2"/>
    <w:lvl w:ilvl="0">
      <w:start w:val="2"/>
      <w:numFmt w:val="bullet"/>
      <w:lvlText w:val="-"/>
      <w:lvlJc w:val="left"/>
      <w:pPr>
        <w:tabs>
          <w:tab w:val="num" w:pos="1080"/>
        </w:tabs>
        <w:ind w:left="1080" w:hanging="360"/>
      </w:pPr>
    </w:lvl>
  </w:abstractNum>
  <w:abstractNum w:abstractNumId="2">
    <w:nsid w:val="3C071099"/>
    <w:multiLevelType w:val="hybridMultilevel"/>
    <w:tmpl w:val="F8567CF2"/>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3">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5E2317E"/>
    <w:multiLevelType w:val="hybridMultilevel"/>
    <w:tmpl w:val="C054E44C"/>
    <w:lvl w:ilvl="0" w:tplc="582044B8">
      <w:start w:val="1"/>
      <w:numFmt w:val="upperRoman"/>
      <w:lvlText w:val="%1."/>
      <w:lvlJc w:val="left"/>
      <w:pPr>
        <w:ind w:left="1440" w:hanging="72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50687DF4"/>
    <w:multiLevelType w:val="hybridMultilevel"/>
    <w:tmpl w:val="48763138"/>
    <w:lvl w:ilvl="0" w:tplc="603AE5AA">
      <w:start w:val="1"/>
      <w:numFmt w:val="lowerLetter"/>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26"/>
    <w:rsid w:val="00014C0B"/>
    <w:rsid w:val="00030F4F"/>
    <w:rsid w:val="00057DC2"/>
    <w:rsid w:val="000630F4"/>
    <w:rsid w:val="00082A8F"/>
    <w:rsid w:val="000D695A"/>
    <w:rsid w:val="000E0F9D"/>
    <w:rsid w:val="001746F9"/>
    <w:rsid w:val="0019001F"/>
    <w:rsid w:val="001A734E"/>
    <w:rsid w:val="001E7E0E"/>
    <w:rsid w:val="002024B9"/>
    <w:rsid w:val="0021644B"/>
    <w:rsid w:val="00271C06"/>
    <w:rsid w:val="002B6BE5"/>
    <w:rsid w:val="002C526B"/>
    <w:rsid w:val="002C67F1"/>
    <w:rsid w:val="002E2DB4"/>
    <w:rsid w:val="003208A3"/>
    <w:rsid w:val="0033392E"/>
    <w:rsid w:val="0035418D"/>
    <w:rsid w:val="00361473"/>
    <w:rsid w:val="00393B75"/>
    <w:rsid w:val="003C3D26"/>
    <w:rsid w:val="003D10DB"/>
    <w:rsid w:val="003E2BAB"/>
    <w:rsid w:val="00417255"/>
    <w:rsid w:val="00422F38"/>
    <w:rsid w:val="00434E23"/>
    <w:rsid w:val="00436831"/>
    <w:rsid w:val="004744FB"/>
    <w:rsid w:val="004C506C"/>
    <w:rsid w:val="004D58CB"/>
    <w:rsid w:val="004E5E4A"/>
    <w:rsid w:val="0055638D"/>
    <w:rsid w:val="00566176"/>
    <w:rsid w:val="005671EF"/>
    <w:rsid w:val="005A682A"/>
    <w:rsid w:val="005C2E28"/>
    <w:rsid w:val="005C7F38"/>
    <w:rsid w:val="00625A69"/>
    <w:rsid w:val="0066325B"/>
    <w:rsid w:val="00663A51"/>
    <w:rsid w:val="0071596A"/>
    <w:rsid w:val="00724BF8"/>
    <w:rsid w:val="00736667"/>
    <w:rsid w:val="00792DCC"/>
    <w:rsid w:val="007976DB"/>
    <w:rsid w:val="007F28C8"/>
    <w:rsid w:val="0080648C"/>
    <w:rsid w:val="008531E4"/>
    <w:rsid w:val="00884E1B"/>
    <w:rsid w:val="008A0395"/>
    <w:rsid w:val="008B2B62"/>
    <w:rsid w:val="008F05BC"/>
    <w:rsid w:val="009036C6"/>
    <w:rsid w:val="0091261E"/>
    <w:rsid w:val="009268A9"/>
    <w:rsid w:val="009323A2"/>
    <w:rsid w:val="00957A77"/>
    <w:rsid w:val="0097087B"/>
    <w:rsid w:val="009A173C"/>
    <w:rsid w:val="009E3CE6"/>
    <w:rsid w:val="00A04FF4"/>
    <w:rsid w:val="00A54B90"/>
    <w:rsid w:val="00AB3E28"/>
    <w:rsid w:val="00B351A5"/>
    <w:rsid w:val="00B9497A"/>
    <w:rsid w:val="00BC7973"/>
    <w:rsid w:val="00C31238"/>
    <w:rsid w:val="00CC3E62"/>
    <w:rsid w:val="00CC5DB2"/>
    <w:rsid w:val="00D03192"/>
    <w:rsid w:val="00D06743"/>
    <w:rsid w:val="00D06F01"/>
    <w:rsid w:val="00D07C07"/>
    <w:rsid w:val="00D1440A"/>
    <w:rsid w:val="00D16914"/>
    <w:rsid w:val="00D34FF9"/>
    <w:rsid w:val="00D35003"/>
    <w:rsid w:val="00D77BC5"/>
    <w:rsid w:val="00DF44F9"/>
    <w:rsid w:val="00E90C5A"/>
    <w:rsid w:val="00EB20E9"/>
    <w:rsid w:val="00F271E9"/>
    <w:rsid w:val="00F33297"/>
    <w:rsid w:val="00F53775"/>
    <w:rsid w:val="00F941AE"/>
    <w:rsid w:val="00F958C8"/>
    <w:rsid w:val="00FE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26"/>
    <w:rPr>
      <w:rFonts w:ascii="Calibri" w:eastAsia="Calibri" w:hAnsi="Calibri" w:cs="Times New Roman"/>
      <w:lang w:val="en-I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x-panel-header-text2">
    <w:name w:val="x-panel-header-text2"/>
    <w:rsid w:val="003C3D26"/>
    <w:rPr>
      <w:b/>
      <w:bCs/>
      <w:sz w:val="20"/>
      <w:szCs w:val="20"/>
    </w:rPr>
  </w:style>
  <w:style w:type="paragraph" w:styleId="Corptext2">
    <w:name w:val="Body Text 2"/>
    <w:basedOn w:val="Normal"/>
    <w:link w:val="Corptext2Caracter"/>
    <w:uiPriority w:val="99"/>
    <w:semiHidden/>
    <w:unhideWhenUsed/>
    <w:rsid w:val="003C3D26"/>
    <w:pPr>
      <w:spacing w:after="120" w:line="480" w:lineRule="auto"/>
    </w:pPr>
  </w:style>
  <w:style w:type="character" w:customStyle="1" w:styleId="Corptext2Caracter">
    <w:name w:val="Corp text 2 Caracter"/>
    <w:basedOn w:val="Fontdeparagrafimplicit"/>
    <w:link w:val="Corptext2"/>
    <w:uiPriority w:val="99"/>
    <w:semiHidden/>
    <w:rsid w:val="003C3D26"/>
    <w:rPr>
      <w:rFonts w:ascii="Calibri" w:eastAsia="Calibri" w:hAnsi="Calibri" w:cs="Times New Roman"/>
      <w:lang w:val="en-ID"/>
    </w:rPr>
  </w:style>
  <w:style w:type="paragraph" w:styleId="Corptext">
    <w:name w:val="Body Text"/>
    <w:basedOn w:val="Normal"/>
    <w:link w:val="CorptextCaracter"/>
    <w:uiPriority w:val="99"/>
    <w:unhideWhenUsed/>
    <w:rsid w:val="003C3D26"/>
    <w:pPr>
      <w:spacing w:after="120"/>
    </w:pPr>
  </w:style>
  <w:style w:type="character" w:customStyle="1" w:styleId="CorptextCaracter">
    <w:name w:val="Corp text Caracter"/>
    <w:basedOn w:val="Fontdeparagrafimplicit"/>
    <w:link w:val="Corptext"/>
    <w:uiPriority w:val="99"/>
    <w:rsid w:val="003C3D26"/>
    <w:rPr>
      <w:rFonts w:ascii="Calibri" w:eastAsia="Calibri" w:hAnsi="Calibri" w:cs="Times New Roman"/>
      <w:lang w:val="en-ID"/>
    </w:rPr>
  </w:style>
  <w:style w:type="character" w:styleId="Hyperlink">
    <w:name w:val="Hyperlink"/>
    <w:uiPriority w:val="99"/>
    <w:unhideWhenUsed/>
    <w:rsid w:val="009036C6"/>
    <w:rPr>
      <w:color w:val="0000FF"/>
      <w:u w:val="single"/>
    </w:rPr>
  </w:style>
  <w:style w:type="paragraph" w:styleId="Listparagraf">
    <w:name w:val="List Paragraph"/>
    <w:basedOn w:val="Normal"/>
    <w:uiPriority w:val="34"/>
    <w:qFormat/>
    <w:rsid w:val="001E7E0E"/>
    <w:pPr>
      <w:ind w:left="720"/>
      <w:contextualSpacing/>
    </w:pPr>
  </w:style>
  <w:style w:type="paragraph" w:styleId="Frspaiere">
    <w:name w:val="No Spacing"/>
    <w:qFormat/>
    <w:rsid w:val="001E7E0E"/>
    <w:pPr>
      <w:spacing w:after="0" w:line="240" w:lineRule="auto"/>
    </w:pPr>
    <w:rPr>
      <w:rFonts w:ascii="Times New Roman" w:eastAsia="Times New Roman" w:hAnsi="Times New Roman" w:cs="Times New Roman"/>
      <w:sz w:val="24"/>
      <w:szCs w:val="20"/>
      <w:lang w:val="ro-RO" w:eastAsia="ro-RO"/>
    </w:rPr>
  </w:style>
  <w:style w:type="paragraph" w:styleId="TextnBalon">
    <w:name w:val="Balloon Text"/>
    <w:basedOn w:val="Normal"/>
    <w:link w:val="TextnBalonCaracter"/>
    <w:uiPriority w:val="99"/>
    <w:semiHidden/>
    <w:unhideWhenUsed/>
    <w:rsid w:val="00792DC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92DCC"/>
    <w:rPr>
      <w:rFonts w:ascii="Tahoma" w:eastAsia="Calibri"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26"/>
    <w:rPr>
      <w:rFonts w:ascii="Calibri" w:eastAsia="Calibri" w:hAnsi="Calibri" w:cs="Times New Roman"/>
      <w:lang w:val="en-I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x-panel-header-text2">
    <w:name w:val="x-panel-header-text2"/>
    <w:rsid w:val="003C3D26"/>
    <w:rPr>
      <w:b/>
      <w:bCs/>
      <w:sz w:val="20"/>
      <w:szCs w:val="20"/>
    </w:rPr>
  </w:style>
  <w:style w:type="paragraph" w:styleId="Corptext2">
    <w:name w:val="Body Text 2"/>
    <w:basedOn w:val="Normal"/>
    <w:link w:val="Corptext2Caracter"/>
    <w:uiPriority w:val="99"/>
    <w:semiHidden/>
    <w:unhideWhenUsed/>
    <w:rsid w:val="003C3D26"/>
    <w:pPr>
      <w:spacing w:after="120" w:line="480" w:lineRule="auto"/>
    </w:pPr>
  </w:style>
  <w:style w:type="character" w:customStyle="1" w:styleId="Corptext2Caracter">
    <w:name w:val="Corp text 2 Caracter"/>
    <w:basedOn w:val="Fontdeparagrafimplicit"/>
    <w:link w:val="Corptext2"/>
    <w:uiPriority w:val="99"/>
    <w:semiHidden/>
    <w:rsid w:val="003C3D26"/>
    <w:rPr>
      <w:rFonts w:ascii="Calibri" w:eastAsia="Calibri" w:hAnsi="Calibri" w:cs="Times New Roman"/>
      <w:lang w:val="en-ID"/>
    </w:rPr>
  </w:style>
  <w:style w:type="paragraph" w:styleId="Corptext">
    <w:name w:val="Body Text"/>
    <w:basedOn w:val="Normal"/>
    <w:link w:val="CorptextCaracter"/>
    <w:uiPriority w:val="99"/>
    <w:unhideWhenUsed/>
    <w:rsid w:val="003C3D26"/>
    <w:pPr>
      <w:spacing w:after="120"/>
    </w:pPr>
  </w:style>
  <w:style w:type="character" w:customStyle="1" w:styleId="CorptextCaracter">
    <w:name w:val="Corp text Caracter"/>
    <w:basedOn w:val="Fontdeparagrafimplicit"/>
    <w:link w:val="Corptext"/>
    <w:uiPriority w:val="99"/>
    <w:rsid w:val="003C3D26"/>
    <w:rPr>
      <w:rFonts w:ascii="Calibri" w:eastAsia="Calibri" w:hAnsi="Calibri" w:cs="Times New Roman"/>
      <w:lang w:val="en-ID"/>
    </w:rPr>
  </w:style>
  <w:style w:type="character" w:styleId="Hyperlink">
    <w:name w:val="Hyperlink"/>
    <w:uiPriority w:val="99"/>
    <w:unhideWhenUsed/>
    <w:rsid w:val="009036C6"/>
    <w:rPr>
      <w:color w:val="0000FF"/>
      <w:u w:val="single"/>
    </w:rPr>
  </w:style>
  <w:style w:type="paragraph" w:styleId="Listparagraf">
    <w:name w:val="List Paragraph"/>
    <w:basedOn w:val="Normal"/>
    <w:uiPriority w:val="34"/>
    <w:qFormat/>
    <w:rsid w:val="001E7E0E"/>
    <w:pPr>
      <w:ind w:left="720"/>
      <w:contextualSpacing/>
    </w:pPr>
  </w:style>
  <w:style w:type="paragraph" w:styleId="Frspaiere">
    <w:name w:val="No Spacing"/>
    <w:qFormat/>
    <w:rsid w:val="001E7E0E"/>
    <w:pPr>
      <w:spacing w:after="0" w:line="240" w:lineRule="auto"/>
    </w:pPr>
    <w:rPr>
      <w:rFonts w:ascii="Times New Roman" w:eastAsia="Times New Roman" w:hAnsi="Times New Roman" w:cs="Times New Roman"/>
      <w:sz w:val="24"/>
      <w:szCs w:val="20"/>
      <w:lang w:val="ro-RO" w:eastAsia="ro-RO"/>
    </w:rPr>
  </w:style>
  <w:style w:type="paragraph" w:styleId="TextnBalon">
    <w:name w:val="Balloon Text"/>
    <w:basedOn w:val="Normal"/>
    <w:link w:val="TextnBalonCaracter"/>
    <w:uiPriority w:val="99"/>
    <w:semiHidden/>
    <w:unhideWhenUsed/>
    <w:rsid w:val="00792DC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92DCC"/>
    <w:rPr>
      <w:rFonts w:ascii="Tahoma" w:eastAsia="Calibri"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gricol@tirgumures.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5" Type="http://schemas.openxmlformats.org/officeDocument/2006/relationships/hyperlink" Target="http://www.tirgumures.ro/" TargetMode="External"/><Relationship Id="rId10" Type="http://schemas.openxmlformats.org/officeDocument/2006/relationships/hyperlink" Target="http://www.tirgumures.ro" TargetMode="External"/><Relationship Id="rId4" Type="http://schemas.microsoft.com/office/2007/relationships/stylesWithEffects" Target="stylesWithEffects.xml"/><Relationship Id="rId9" Type="http://schemas.openxmlformats.org/officeDocument/2006/relationships/hyperlink" Target="http://www.tirgumures.ro/Administra&#355;ia"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7C640-C1FF-4E4F-AC5D-93BD218F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1738</Words>
  <Characters>10084</Characters>
  <Application>Microsoft Office Word</Application>
  <DocSecurity>0</DocSecurity>
  <Lines>84</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Statia1013</cp:lastModifiedBy>
  <cp:revision>20</cp:revision>
  <cp:lastPrinted>2020-08-24T07:44:00Z</cp:lastPrinted>
  <dcterms:created xsi:type="dcterms:W3CDTF">2020-08-19T11:23:00Z</dcterms:created>
  <dcterms:modified xsi:type="dcterms:W3CDTF">2020-08-25T05:09:00Z</dcterms:modified>
</cp:coreProperties>
</file>