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18664" w14:textId="77777777" w:rsidR="003B654A" w:rsidRPr="00893B91" w:rsidRDefault="003B654A" w:rsidP="001B2C42">
      <w:pPr>
        <w:ind w:left="-1260" w:right="22"/>
        <w:jc w:val="center"/>
        <w:rPr>
          <w:b/>
          <w:szCs w:val="24"/>
        </w:rPr>
      </w:pPr>
      <w:r w:rsidRPr="00893B91">
        <w:rPr>
          <w:b/>
          <w:szCs w:val="24"/>
        </w:rPr>
        <w:t>COMPARAŢIE</w:t>
      </w:r>
      <w:r w:rsidR="001226A7">
        <w:rPr>
          <w:b/>
          <w:szCs w:val="24"/>
        </w:rPr>
        <w:t xml:space="preserve"> </w:t>
      </w:r>
      <w:r w:rsidR="005B6178">
        <w:rPr>
          <w:b/>
          <w:szCs w:val="24"/>
        </w:rPr>
        <w:t>ÎNTRE</w:t>
      </w:r>
      <w:r w:rsidRPr="00893B91">
        <w:rPr>
          <w:b/>
          <w:szCs w:val="24"/>
        </w:rPr>
        <w:t xml:space="preserve"> TAXE</w:t>
      </w:r>
      <w:r w:rsidR="005B6178">
        <w:rPr>
          <w:b/>
          <w:szCs w:val="24"/>
        </w:rPr>
        <w:t>LE PE ANUL</w:t>
      </w:r>
      <w:r w:rsidRPr="00893B91">
        <w:rPr>
          <w:b/>
          <w:szCs w:val="24"/>
        </w:rPr>
        <w:t xml:space="preserve"> 20</w:t>
      </w:r>
      <w:r w:rsidR="001226A7">
        <w:rPr>
          <w:b/>
          <w:szCs w:val="24"/>
        </w:rPr>
        <w:t>20</w:t>
      </w:r>
      <w:r w:rsidRPr="00893B91">
        <w:rPr>
          <w:b/>
          <w:szCs w:val="24"/>
        </w:rPr>
        <w:t xml:space="preserve"> </w:t>
      </w:r>
      <w:r w:rsidR="005B6178">
        <w:rPr>
          <w:b/>
          <w:szCs w:val="24"/>
        </w:rPr>
        <w:t>ȘI ANUL</w:t>
      </w:r>
      <w:r w:rsidRPr="00893B91">
        <w:rPr>
          <w:b/>
          <w:szCs w:val="24"/>
        </w:rPr>
        <w:t xml:space="preserve"> 20</w:t>
      </w:r>
      <w:r w:rsidR="00C54F99">
        <w:rPr>
          <w:b/>
          <w:szCs w:val="24"/>
        </w:rPr>
        <w:t>2</w:t>
      </w:r>
      <w:r w:rsidR="005B6178">
        <w:rPr>
          <w:b/>
          <w:szCs w:val="24"/>
        </w:rPr>
        <w:t>1</w:t>
      </w:r>
    </w:p>
    <w:p w14:paraId="58DD88A9" w14:textId="77777777" w:rsidR="00B54D0B" w:rsidRPr="00893B91" w:rsidRDefault="00B54D0B" w:rsidP="00275628">
      <w:pPr>
        <w:jc w:val="right"/>
        <w:rPr>
          <w:b/>
          <w:szCs w:val="24"/>
        </w:rPr>
      </w:pPr>
    </w:p>
    <w:p w14:paraId="45D0AF89" w14:textId="5522D27B" w:rsidR="0002632D" w:rsidRDefault="00275628" w:rsidP="00087F3B">
      <w:pPr>
        <w:ind w:right="-712"/>
        <w:jc w:val="center"/>
        <w:rPr>
          <w:b/>
        </w:rPr>
      </w:pPr>
      <w:r w:rsidRPr="00893B91">
        <w:rPr>
          <w:b/>
          <w:szCs w:val="24"/>
        </w:rPr>
        <w:t>ANEXA nr</w:t>
      </w:r>
      <w:r w:rsidR="00562AAB" w:rsidRPr="00893B91">
        <w:rPr>
          <w:b/>
          <w:szCs w:val="24"/>
        </w:rPr>
        <w:t>.</w:t>
      </w:r>
      <w:r w:rsidR="00D0299A" w:rsidRPr="00893B91">
        <w:rPr>
          <w:b/>
          <w:szCs w:val="24"/>
        </w:rPr>
        <w:t xml:space="preserve"> </w:t>
      </w:r>
      <w:r w:rsidR="00087F3B">
        <w:rPr>
          <w:b/>
          <w:szCs w:val="24"/>
        </w:rPr>
        <w:t xml:space="preserve">1 </w:t>
      </w:r>
      <w:r w:rsidRPr="00893B91">
        <w:rPr>
          <w:b/>
          <w:szCs w:val="24"/>
        </w:rPr>
        <w:t xml:space="preserve"> </w:t>
      </w:r>
      <w:r w:rsidR="0002632D">
        <w:rPr>
          <w:b/>
        </w:rPr>
        <w:t xml:space="preserve">la </w:t>
      </w:r>
      <w:r w:rsidR="006B4399">
        <w:rPr>
          <w:b/>
        </w:rPr>
        <w:t>Proiectul de hotărâre</w:t>
      </w:r>
      <w:r w:rsidR="00087F3B">
        <w:rPr>
          <w:b/>
        </w:rPr>
        <w:t xml:space="preserve"> nr. ______________</w:t>
      </w:r>
    </w:p>
    <w:p w14:paraId="71EAE313" w14:textId="77777777" w:rsidR="000B2073" w:rsidRPr="00893B91" w:rsidRDefault="000B2073" w:rsidP="0002632D">
      <w:pPr>
        <w:rPr>
          <w:b/>
          <w:sz w:val="22"/>
          <w:szCs w:val="22"/>
        </w:rPr>
      </w:pPr>
      <w:r w:rsidRPr="00893B91">
        <w:rPr>
          <w:b/>
          <w:sz w:val="22"/>
          <w:szCs w:val="22"/>
        </w:rPr>
        <w:t>TAXE</w:t>
      </w:r>
      <w:r w:rsidR="00BA6821">
        <w:rPr>
          <w:b/>
          <w:sz w:val="22"/>
          <w:szCs w:val="22"/>
        </w:rPr>
        <w:t xml:space="preserve"> </w:t>
      </w:r>
      <w:r w:rsidR="003B654A" w:rsidRPr="00893B91">
        <w:rPr>
          <w:sz w:val="22"/>
          <w:szCs w:val="22"/>
        </w:rPr>
        <w:tab/>
      </w:r>
      <w:r w:rsidR="003B654A" w:rsidRPr="00893B91">
        <w:rPr>
          <w:sz w:val="22"/>
          <w:szCs w:val="22"/>
        </w:rPr>
        <w:tab/>
      </w:r>
      <w:r w:rsidR="003B654A" w:rsidRPr="00893B91">
        <w:rPr>
          <w:sz w:val="22"/>
          <w:szCs w:val="22"/>
        </w:rPr>
        <w:tab/>
      </w:r>
      <w:r w:rsidR="003B654A" w:rsidRPr="00893B91">
        <w:rPr>
          <w:sz w:val="22"/>
          <w:szCs w:val="22"/>
        </w:rPr>
        <w:tab/>
      </w:r>
      <w:r w:rsidRPr="00893B91">
        <w:rPr>
          <w:sz w:val="22"/>
          <w:szCs w:val="22"/>
        </w:rPr>
        <w:tab/>
      </w:r>
      <w:r w:rsidRPr="00893B91">
        <w:rPr>
          <w:sz w:val="22"/>
          <w:szCs w:val="22"/>
        </w:rPr>
        <w:tab/>
      </w:r>
    </w:p>
    <w:tbl>
      <w:tblPr>
        <w:tblW w:w="11447"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98"/>
        <w:gridCol w:w="81"/>
        <w:gridCol w:w="2158"/>
        <w:gridCol w:w="129"/>
        <w:gridCol w:w="2029"/>
        <w:gridCol w:w="535"/>
        <w:gridCol w:w="708"/>
        <w:gridCol w:w="117"/>
        <w:gridCol w:w="630"/>
        <w:gridCol w:w="104"/>
        <w:gridCol w:w="992"/>
        <w:gridCol w:w="74"/>
        <w:gridCol w:w="181"/>
        <w:gridCol w:w="1303"/>
        <w:gridCol w:w="993"/>
        <w:gridCol w:w="459"/>
        <w:gridCol w:w="30"/>
        <w:gridCol w:w="23"/>
        <w:gridCol w:w="188"/>
        <w:gridCol w:w="26"/>
        <w:gridCol w:w="58"/>
      </w:tblGrid>
      <w:tr w:rsidR="00F60D33" w:rsidRPr="00893B91" w14:paraId="4CAC036A" w14:textId="77777777" w:rsidTr="00F60D33">
        <w:trPr>
          <w:gridAfter w:val="5"/>
          <w:wAfter w:w="325" w:type="dxa"/>
          <w:cantSplit/>
          <w:trHeight w:hRule="exact" w:val="286"/>
        </w:trPr>
        <w:tc>
          <w:tcPr>
            <w:tcW w:w="531" w:type="dxa"/>
            <w:vMerge w:val="restart"/>
          </w:tcPr>
          <w:p w14:paraId="5B16349B" w14:textId="77777777" w:rsidR="00F60D33" w:rsidRPr="00893B91" w:rsidRDefault="00F60D33" w:rsidP="000B2073">
            <w:pPr>
              <w:snapToGrid w:val="0"/>
              <w:jc w:val="both"/>
              <w:rPr>
                <w:b/>
                <w:sz w:val="22"/>
                <w:szCs w:val="22"/>
              </w:rPr>
            </w:pPr>
            <w:r w:rsidRPr="00893B91">
              <w:rPr>
                <w:b/>
                <w:sz w:val="22"/>
                <w:szCs w:val="22"/>
              </w:rPr>
              <w:t>Nr.</w:t>
            </w:r>
          </w:p>
          <w:p w14:paraId="7DECFCF1" w14:textId="77777777" w:rsidR="00F60D33" w:rsidRPr="00893B91" w:rsidRDefault="00F60D33" w:rsidP="000B2073">
            <w:pPr>
              <w:snapToGrid w:val="0"/>
              <w:jc w:val="both"/>
              <w:rPr>
                <w:b/>
                <w:sz w:val="22"/>
                <w:szCs w:val="22"/>
              </w:rPr>
            </w:pPr>
            <w:r w:rsidRPr="00893B91">
              <w:rPr>
                <w:b/>
                <w:sz w:val="22"/>
                <w:szCs w:val="22"/>
              </w:rPr>
              <w:t>crt</w:t>
            </w:r>
          </w:p>
        </w:tc>
        <w:tc>
          <w:tcPr>
            <w:tcW w:w="4495" w:type="dxa"/>
            <w:gridSpan w:val="5"/>
            <w:vMerge w:val="restart"/>
            <w:vAlign w:val="center"/>
          </w:tcPr>
          <w:p w14:paraId="07B09334" w14:textId="77777777" w:rsidR="00F60D33" w:rsidRPr="00893B91" w:rsidRDefault="00F60D33" w:rsidP="000B2073">
            <w:pPr>
              <w:snapToGrid w:val="0"/>
              <w:jc w:val="both"/>
              <w:rPr>
                <w:b/>
                <w:sz w:val="22"/>
                <w:szCs w:val="22"/>
              </w:rPr>
            </w:pPr>
            <w:r w:rsidRPr="00893B91">
              <w:rPr>
                <w:b/>
                <w:sz w:val="22"/>
                <w:szCs w:val="22"/>
              </w:rPr>
              <w:t>Specificaţie</w:t>
            </w:r>
          </w:p>
        </w:tc>
        <w:tc>
          <w:tcPr>
            <w:tcW w:w="1990" w:type="dxa"/>
            <w:gridSpan w:val="4"/>
          </w:tcPr>
          <w:p w14:paraId="1C0BE9DD" w14:textId="77777777" w:rsidR="00F60D33" w:rsidRPr="00893B91" w:rsidRDefault="00F60D33" w:rsidP="000B2073">
            <w:pPr>
              <w:snapToGrid w:val="0"/>
              <w:jc w:val="both"/>
              <w:rPr>
                <w:b/>
                <w:sz w:val="22"/>
                <w:szCs w:val="22"/>
              </w:rPr>
            </w:pPr>
            <w:r w:rsidRPr="00893B91">
              <w:rPr>
                <w:b/>
                <w:sz w:val="22"/>
                <w:szCs w:val="22"/>
              </w:rPr>
              <w:t>Anul</w:t>
            </w:r>
          </w:p>
        </w:tc>
        <w:tc>
          <w:tcPr>
            <w:tcW w:w="1170" w:type="dxa"/>
            <w:gridSpan w:val="3"/>
            <w:vMerge w:val="restart"/>
          </w:tcPr>
          <w:p w14:paraId="10179110" w14:textId="77777777" w:rsidR="00F60D33" w:rsidRDefault="00F60D33" w:rsidP="003B654A">
            <w:pPr>
              <w:snapToGrid w:val="0"/>
              <w:jc w:val="both"/>
              <w:rPr>
                <w:b/>
                <w:sz w:val="22"/>
                <w:szCs w:val="22"/>
              </w:rPr>
            </w:pPr>
            <w:r w:rsidRPr="001B2C42">
              <w:rPr>
                <w:b/>
                <w:sz w:val="22"/>
                <w:szCs w:val="22"/>
              </w:rPr>
              <w:t xml:space="preserve">Taxe indexate cu rata inflatiei </w:t>
            </w:r>
          </w:p>
          <w:p w14:paraId="7324DB1E" w14:textId="77777777" w:rsidR="00F60D33" w:rsidRPr="00893B91" w:rsidRDefault="00F60D33" w:rsidP="003B654A">
            <w:pPr>
              <w:snapToGrid w:val="0"/>
              <w:jc w:val="both"/>
              <w:rPr>
                <w:b/>
                <w:sz w:val="22"/>
                <w:szCs w:val="22"/>
              </w:rPr>
            </w:pPr>
            <w:r w:rsidRPr="001B2C42">
              <w:rPr>
                <w:b/>
                <w:sz w:val="22"/>
                <w:szCs w:val="22"/>
              </w:rPr>
              <w:t xml:space="preserve">( </w:t>
            </w:r>
            <w:r>
              <w:rPr>
                <w:b/>
                <w:sz w:val="22"/>
                <w:szCs w:val="22"/>
              </w:rPr>
              <w:t>3,8</w:t>
            </w:r>
            <w:r w:rsidRPr="001B2C42">
              <w:rPr>
                <w:b/>
                <w:sz w:val="22"/>
                <w:szCs w:val="22"/>
              </w:rPr>
              <w:t>% )</w:t>
            </w:r>
          </w:p>
        </w:tc>
        <w:tc>
          <w:tcPr>
            <w:tcW w:w="2936" w:type="dxa"/>
            <w:gridSpan w:val="4"/>
          </w:tcPr>
          <w:p w14:paraId="67F6F29A" w14:textId="77777777" w:rsidR="00F60D33" w:rsidRPr="00893B91" w:rsidRDefault="00F60D33" w:rsidP="003B654A">
            <w:pPr>
              <w:snapToGrid w:val="0"/>
              <w:jc w:val="both"/>
              <w:rPr>
                <w:b/>
                <w:sz w:val="22"/>
                <w:szCs w:val="22"/>
              </w:rPr>
            </w:pPr>
            <w:r w:rsidRPr="00893B91">
              <w:rPr>
                <w:b/>
                <w:sz w:val="22"/>
                <w:szCs w:val="22"/>
              </w:rPr>
              <w:t>Anul</w:t>
            </w:r>
          </w:p>
        </w:tc>
      </w:tr>
      <w:tr w:rsidR="00F60D33" w:rsidRPr="00893B91" w14:paraId="010C866A" w14:textId="77777777" w:rsidTr="00F60D33">
        <w:trPr>
          <w:gridAfter w:val="5"/>
          <w:wAfter w:w="325" w:type="dxa"/>
          <w:cantSplit/>
          <w:trHeight w:val="152"/>
        </w:trPr>
        <w:tc>
          <w:tcPr>
            <w:tcW w:w="531" w:type="dxa"/>
            <w:vMerge/>
          </w:tcPr>
          <w:p w14:paraId="7E0BD7B0" w14:textId="77777777" w:rsidR="00F60D33" w:rsidRPr="00893B91" w:rsidRDefault="00F60D33" w:rsidP="000B2073">
            <w:pPr>
              <w:rPr>
                <w:sz w:val="22"/>
                <w:szCs w:val="22"/>
              </w:rPr>
            </w:pPr>
          </w:p>
        </w:tc>
        <w:tc>
          <w:tcPr>
            <w:tcW w:w="4495" w:type="dxa"/>
            <w:gridSpan w:val="5"/>
            <w:vMerge/>
            <w:vAlign w:val="center"/>
          </w:tcPr>
          <w:p w14:paraId="275E8781" w14:textId="77777777" w:rsidR="00F60D33" w:rsidRPr="00893B91" w:rsidRDefault="00F60D33" w:rsidP="000B2073">
            <w:pPr>
              <w:rPr>
                <w:sz w:val="22"/>
                <w:szCs w:val="22"/>
              </w:rPr>
            </w:pPr>
          </w:p>
        </w:tc>
        <w:tc>
          <w:tcPr>
            <w:tcW w:w="1990" w:type="dxa"/>
            <w:gridSpan w:val="4"/>
          </w:tcPr>
          <w:p w14:paraId="70813069" w14:textId="77777777" w:rsidR="00F60D33" w:rsidRDefault="00F60D33" w:rsidP="00197A99">
            <w:pPr>
              <w:snapToGrid w:val="0"/>
              <w:jc w:val="both"/>
              <w:rPr>
                <w:b/>
                <w:sz w:val="22"/>
                <w:szCs w:val="22"/>
              </w:rPr>
            </w:pPr>
            <w:r w:rsidRPr="00893B91">
              <w:rPr>
                <w:b/>
                <w:sz w:val="22"/>
                <w:szCs w:val="22"/>
              </w:rPr>
              <w:t>20</w:t>
            </w:r>
            <w:r>
              <w:rPr>
                <w:b/>
                <w:sz w:val="22"/>
                <w:szCs w:val="22"/>
              </w:rPr>
              <w:t>20</w:t>
            </w:r>
          </w:p>
          <w:p w14:paraId="272B101A" w14:textId="77777777" w:rsidR="00F60D33" w:rsidRPr="00106F24" w:rsidRDefault="00F60D33" w:rsidP="00197A99">
            <w:pPr>
              <w:snapToGrid w:val="0"/>
              <w:jc w:val="both"/>
              <w:rPr>
                <w:bCs/>
                <w:sz w:val="22"/>
                <w:szCs w:val="22"/>
              </w:rPr>
            </w:pPr>
            <w:r w:rsidRPr="00106F24">
              <w:rPr>
                <w:bCs/>
                <w:sz w:val="22"/>
                <w:szCs w:val="22"/>
              </w:rPr>
              <w:t>Taxe aprobate</w:t>
            </w:r>
          </w:p>
        </w:tc>
        <w:tc>
          <w:tcPr>
            <w:tcW w:w="1170" w:type="dxa"/>
            <w:gridSpan w:val="3"/>
            <w:vMerge/>
          </w:tcPr>
          <w:p w14:paraId="3A1574E9" w14:textId="77777777" w:rsidR="00F60D33" w:rsidRPr="00893B91" w:rsidRDefault="00F60D33" w:rsidP="00197A99">
            <w:pPr>
              <w:snapToGrid w:val="0"/>
              <w:jc w:val="both"/>
              <w:rPr>
                <w:b/>
                <w:sz w:val="22"/>
                <w:szCs w:val="22"/>
              </w:rPr>
            </w:pPr>
          </w:p>
        </w:tc>
        <w:tc>
          <w:tcPr>
            <w:tcW w:w="2936" w:type="dxa"/>
            <w:gridSpan w:val="4"/>
          </w:tcPr>
          <w:p w14:paraId="6432E2B6" w14:textId="0C74FCA2" w:rsidR="00F60D33" w:rsidRDefault="00F60D33" w:rsidP="00197A99">
            <w:pPr>
              <w:snapToGrid w:val="0"/>
              <w:jc w:val="both"/>
              <w:rPr>
                <w:b/>
                <w:sz w:val="22"/>
                <w:szCs w:val="22"/>
              </w:rPr>
            </w:pPr>
            <w:r w:rsidRPr="00893B91">
              <w:rPr>
                <w:b/>
                <w:sz w:val="22"/>
                <w:szCs w:val="22"/>
              </w:rPr>
              <w:t>20</w:t>
            </w:r>
            <w:r>
              <w:rPr>
                <w:b/>
                <w:sz w:val="22"/>
                <w:szCs w:val="22"/>
              </w:rPr>
              <w:t>21</w:t>
            </w:r>
          </w:p>
          <w:p w14:paraId="0F3058AE" w14:textId="77777777" w:rsidR="00F60D33" w:rsidRPr="00197A99" w:rsidRDefault="00F60D33" w:rsidP="00197A99">
            <w:pPr>
              <w:snapToGrid w:val="0"/>
              <w:jc w:val="both"/>
              <w:rPr>
                <w:sz w:val="22"/>
                <w:szCs w:val="22"/>
              </w:rPr>
            </w:pPr>
            <w:r w:rsidRPr="00197A99">
              <w:rPr>
                <w:sz w:val="22"/>
                <w:szCs w:val="22"/>
              </w:rPr>
              <w:t>Taxe</w:t>
            </w:r>
            <w:r>
              <w:rPr>
                <w:sz w:val="22"/>
                <w:szCs w:val="22"/>
              </w:rPr>
              <w:t xml:space="preserve"> finale,</w:t>
            </w:r>
            <w:r w:rsidRPr="00197A99">
              <w:rPr>
                <w:sz w:val="22"/>
                <w:szCs w:val="22"/>
              </w:rPr>
              <w:t xml:space="preserve"> indexate cu rata inflatiei ( </w:t>
            </w:r>
            <w:r>
              <w:rPr>
                <w:sz w:val="22"/>
                <w:szCs w:val="22"/>
              </w:rPr>
              <w:t>3,8</w:t>
            </w:r>
            <w:r w:rsidRPr="00197A99">
              <w:rPr>
                <w:sz w:val="22"/>
                <w:szCs w:val="22"/>
              </w:rPr>
              <w:t>% )</w:t>
            </w:r>
          </w:p>
        </w:tc>
      </w:tr>
      <w:tr w:rsidR="00D53F56" w:rsidRPr="00893B91" w14:paraId="4FDC4CB6" w14:textId="77777777" w:rsidTr="00F60D33">
        <w:trPr>
          <w:gridAfter w:val="4"/>
          <w:wAfter w:w="295" w:type="dxa"/>
        </w:trPr>
        <w:tc>
          <w:tcPr>
            <w:tcW w:w="531" w:type="dxa"/>
          </w:tcPr>
          <w:p w14:paraId="588D3885" w14:textId="77777777" w:rsidR="00D53F56" w:rsidRPr="0040170C" w:rsidRDefault="00D53F56" w:rsidP="002B5133">
            <w:pPr>
              <w:snapToGrid w:val="0"/>
              <w:jc w:val="both"/>
              <w:rPr>
                <w:b/>
                <w:szCs w:val="24"/>
              </w:rPr>
            </w:pPr>
            <w:r w:rsidRPr="0040170C">
              <w:rPr>
                <w:b/>
                <w:szCs w:val="24"/>
              </w:rPr>
              <w:t>I</w:t>
            </w:r>
          </w:p>
        </w:tc>
        <w:tc>
          <w:tcPr>
            <w:tcW w:w="10591" w:type="dxa"/>
            <w:gridSpan w:val="16"/>
          </w:tcPr>
          <w:p w14:paraId="3CBE2002" w14:textId="77777777" w:rsidR="00D53F56" w:rsidRPr="00893B91" w:rsidRDefault="00D53F56" w:rsidP="00CE609C">
            <w:pPr>
              <w:snapToGrid w:val="0"/>
              <w:jc w:val="both"/>
              <w:rPr>
                <w:bCs/>
                <w:sz w:val="22"/>
                <w:szCs w:val="22"/>
              </w:rPr>
            </w:pPr>
            <w:r w:rsidRPr="00E70338">
              <w:rPr>
                <w:b/>
                <w:bCs/>
                <w:sz w:val="22"/>
                <w:szCs w:val="22"/>
              </w:rPr>
              <w:t>Taxă pentru ocupare domeniu public şi/sau privat al municipiului Tîrgu Mureş cu panouri publicitare autorizate şi/sau avizate în</w:t>
            </w:r>
            <w:r w:rsidRPr="00893B91">
              <w:rPr>
                <w:b/>
                <w:bCs/>
                <w:sz w:val="22"/>
                <w:szCs w:val="22"/>
              </w:rPr>
              <w:t xml:space="preserve"> funcţie de dimensiunile panourilor</w:t>
            </w:r>
          </w:p>
        </w:tc>
        <w:tc>
          <w:tcPr>
            <w:tcW w:w="30" w:type="dxa"/>
            <w:tcBorders>
              <w:top w:val="nil"/>
              <w:right w:val="nil"/>
            </w:tcBorders>
            <w:tcMar>
              <w:left w:w="0" w:type="dxa"/>
              <w:right w:w="0" w:type="dxa"/>
            </w:tcMar>
          </w:tcPr>
          <w:p w14:paraId="64DEBBED" w14:textId="77777777" w:rsidR="00D53F56" w:rsidRPr="00893B91" w:rsidRDefault="00D53F56" w:rsidP="000B2073">
            <w:pPr>
              <w:snapToGrid w:val="0"/>
              <w:rPr>
                <w:sz w:val="22"/>
                <w:szCs w:val="22"/>
              </w:rPr>
            </w:pPr>
          </w:p>
        </w:tc>
      </w:tr>
      <w:tr w:rsidR="00F60D33" w:rsidRPr="00893B91" w14:paraId="5A99F80E" w14:textId="77777777" w:rsidTr="00F60D33">
        <w:trPr>
          <w:gridAfter w:val="5"/>
          <w:wAfter w:w="325" w:type="dxa"/>
          <w:trHeight w:val="1095"/>
        </w:trPr>
        <w:tc>
          <w:tcPr>
            <w:tcW w:w="5026" w:type="dxa"/>
            <w:gridSpan w:val="6"/>
          </w:tcPr>
          <w:p w14:paraId="5177C53F" w14:textId="77777777" w:rsidR="00F60D33" w:rsidRPr="00893B91" w:rsidRDefault="00F60D33" w:rsidP="000B2073">
            <w:pPr>
              <w:autoSpaceDE w:val="0"/>
              <w:snapToGrid w:val="0"/>
              <w:jc w:val="both"/>
              <w:rPr>
                <w:sz w:val="22"/>
                <w:szCs w:val="22"/>
              </w:rPr>
            </w:pPr>
            <w:r w:rsidRPr="00893B91">
              <w:rPr>
                <w:sz w:val="22"/>
                <w:szCs w:val="22"/>
              </w:rPr>
              <w:t xml:space="preserve">1). Panouri direcţionale amplasate pe stâlpi </w:t>
            </w:r>
          </w:p>
          <w:p w14:paraId="7AD6E7A3" w14:textId="77777777" w:rsidR="00F60D33" w:rsidRPr="00893B91" w:rsidRDefault="00F60D33" w:rsidP="000B2073">
            <w:pPr>
              <w:autoSpaceDE w:val="0"/>
              <w:snapToGrid w:val="0"/>
              <w:jc w:val="both"/>
              <w:rPr>
                <w:sz w:val="22"/>
                <w:szCs w:val="22"/>
              </w:rPr>
            </w:pPr>
            <w:r w:rsidRPr="00893B91">
              <w:rPr>
                <w:sz w:val="22"/>
                <w:szCs w:val="22"/>
              </w:rPr>
              <w:t>2). Panou cu suprafaţă de afişaj între 1 mp-5  mp</w:t>
            </w:r>
          </w:p>
          <w:p w14:paraId="21814BAE" w14:textId="77777777" w:rsidR="00F60D33" w:rsidRPr="00893B91" w:rsidRDefault="00F60D33" w:rsidP="000B2073">
            <w:pPr>
              <w:autoSpaceDE w:val="0"/>
              <w:jc w:val="both"/>
              <w:rPr>
                <w:sz w:val="22"/>
                <w:szCs w:val="22"/>
              </w:rPr>
            </w:pPr>
            <w:r w:rsidRPr="00893B91">
              <w:rPr>
                <w:sz w:val="22"/>
                <w:szCs w:val="22"/>
              </w:rPr>
              <w:t>3). Panou cu suprafaţă de afişaj între 5</w:t>
            </w:r>
            <w:r>
              <w:rPr>
                <w:sz w:val="22"/>
                <w:szCs w:val="22"/>
              </w:rPr>
              <w:t xml:space="preserve"> </w:t>
            </w:r>
            <w:r w:rsidRPr="00893B91">
              <w:rPr>
                <w:sz w:val="22"/>
                <w:szCs w:val="22"/>
              </w:rPr>
              <w:t>mp-10 mp</w:t>
            </w:r>
          </w:p>
          <w:p w14:paraId="7841289A" w14:textId="77777777" w:rsidR="00F60D33" w:rsidRPr="00893B91" w:rsidRDefault="00F60D33" w:rsidP="000B2073">
            <w:pPr>
              <w:jc w:val="both"/>
              <w:rPr>
                <w:sz w:val="22"/>
                <w:szCs w:val="22"/>
              </w:rPr>
            </w:pPr>
            <w:r w:rsidRPr="00893B91">
              <w:rPr>
                <w:sz w:val="22"/>
                <w:szCs w:val="22"/>
              </w:rPr>
              <w:t>4). Panou cu suprafaţă de afişaj peste 10 mp</w:t>
            </w:r>
          </w:p>
        </w:tc>
        <w:tc>
          <w:tcPr>
            <w:tcW w:w="1990" w:type="dxa"/>
            <w:gridSpan w:val="4"/>
          </w:tcPr>
          <w:p w14:paraId="76BF8657" w14:textId="77777777" w:rsidR="00F60D33" w:rsidRPr="00893B91" w:rsidRDefault="00F60D33" w:rsidP="00106F24">
            <w:pPr>
              <w:autoSpaceDE w:val="0"/>
              <w:snapToGrid w:val="0"/>
              <w:jc w:val="both"/>
              <w:rPr>
                <w:b/>
                <w:sz w:val="22"/>
                <w:szCs w:val="22"/>
              </w:rPr>
            </w:pPr>
            <w:r>
              <w:rPr>
                <w:b/>
                <w:sz w:val="22"/>
                <w:szCs w:val="22"/>
              </w:rPr>
              <w:t>212</w:t>
            </w:r>
            <w:r w:rsidRPr="00893B91">
              <w:rPr>
                <w:b/>
                <w:sz w:val="22"/>
                <w:szCs w:val="22"/>
              </w:rPr>
              <w:t xml:space="preserve"> lei/panou/lună</w:t>
            </w:r>
          </w:p>
          <w:p w14:paraId="2C91B51D" w14:textId="77777777" w:rsidR="00F60D33" w:rsidRPr="00893B91" w:rsidRDefault="00F60D33" w:rsidP="00106F24">
            <w:pPr>
              <w:autoSpaceDE w:val="0"/>
              <w:jc w:val="both"/>
              <w:rPr>
                <w:b/>
                <w:sz w:val="22"/>
                <w:szCs w:val="22"/>
              </w:rPr>
            </w:pPr>
            <w:r>
              <w:rPr>
                <w:b/>
                <w:sz w:val="22"/>
                <w:szCs w:val="22"/>
              </w:rPr>
              <w:t>318</w:t>
            </w:r>
            <w:r w:rsidRPr="00893B91">
              <w:rPr>
                <w:b/>
                <w:sz w:val="22"/>
                <w:szCs w:val="22"/>
              </w:rPr>
              <w:t xml:space="preserve"> lei/panou/lună</w:t>
            </w:r>
          </w:p>
          <w:p w14:paraId="6CDDD699" w14:textId="77777777" w:rsidR="00F60D33" w:rsidRPr="00893B91" w:rsidRDefault="00F60D33" w:rsidP="00106F24">
            <w:pPr>
              <w:shd w:val="clear" w:color="auto" w:fill="FFFFFF"/>
              <w:autoSpaceDE w:val="0"/>
              <w:snapToGrid w:val="0"/>
              <w:jc w:val="both"/>
              <w:rPr>
                <w:b/>
                <w:bCs/>
                <w:sz w:val="22"/>
                <w:szCs w:val="22"/>
              </w:rPr>
            </w:pPr>
            <w:r>
              <w:rPr>
                <w:b/>
                <w:bCs/>
                <w:sz w:val="22"/>
                <w:szCs w:val="22"/>
              </w:rPr>
              <w:t>424</w:t>
            </w:r>
            <w:r w:rsidRPr="00893B91">
              <w:rPr>
                <w:b/>
                <w:bCs/>
                <w:sz w:val="22"/>
                <w:szCs w:val="22"/>
              </w:rPr>
              <w:t xml:space="preserve"> lei/panou/lună</w:t>
            </w:r>
          </w:p>
          <w:p w14:paraId="157EAD36" w14:textId="77777777" w:rsidR="00F60D33" w:rsidRPr="00893B91" w:rsidRDefault="00F60D33" w:rsidP="00106F24">
            <w:pPr>
              <w:shd w:val="clear" w:color="auto" w:fill="FFFFFF"/>
              <w:autoSpaceDE w:val="0"/>
              <w:snapToGrid w:val="0"/>
              <w:jc w:val="both"/>
              <w:rPr>
                <w:b/>
                <w:bCs/>
                <w:sz w:val="22"/>
                <w:szCs w:val="22"/>
              </w:rPr>
            </w:pPr>
            <w:r>
              <w:rPr>
                <w:b/>
                <w:bCs/>
                <w:sz w:val="22"/>
                <w:szCs w:val="22"/>
              </w:rPr>
              <w:t>636</w:t>
            </w:r>
            <w:r w:rsidRPr="00893B91">
              <w:rPr>
                <w:b/>
                <w:bCs/>
                <w:sz w:val="22"/>
                <w:szCs w:val="22"/>
              </w:rPr>
              <w:t xml:space="preserve"> lei/panou/lună</w:t>
            </w:r>
          </w:p>
        </w:tc>
        <w:tc>
          <w:tcPr>
            <w:tcW w:w="1170" w:type="dxa"/>
            <w:gridSpan w:val="3"/>
          </w:tcPr>
          <w:p w14:paraId="37C7AD63" w14:textId="77777777" w:rsidR="00F60D33" w:rsidRPr="008A195D" w:rsidRDefault="00F60D33" w:rsidP="00CE609C">
            <w:pPr>
              <w:autoSpaceDE w:val="0"/>
              <w:snapToGrid w:val="0"/>
              <w:jc w:val="both"/>
              <w:rPr>
                <w:i/>
                <w:sz w:val="22"/>
                <w:szCs w:val="22"/>
              </w:rPr>
            </w:pPr>
            <w:r>
              <w:rPr>
                <w:i/>
                <w:sz w:val="22"/>
                <w:szCs w:val="22"/>
              </w:rPr>
              <w:t>220,06</w:t>
            </w:r>
            <w:r w:rsidRPr="008A195D">
              <w:rPr>
                <w:i/>
                <w:sz w:val="22"/>
                <w:szCs w:val="22"/>
              </w:rPr>
              <w:t xml:space="preserve"> lei</w:t>
            </w:r>
          </w:p>
          <w:p w14:paraId="02536E5C" w14:textId="77777777" w:rsidR="00F60D33" w:rsidRPr="008A195D" w:rsidRDefault="00F60D33" w:rsidP="00CE609C">
            <w:pPr>
              <w:autoSpaceDE w:val="0"/>
              <w:snapToGrid w:val="0"/>
              <w:jc w:val="both"/>
              <w:rPr>
                <w:i/>
                <w:sz w:val="22"/>
                <w:szCs w:val="22"/>
              </w:rPr>
            </w:pPr>
            <w:r>
              <w:rPr>
                <w:i/>
                <w:sz w:val="22"/>
                <w:szCs w:val="22"/>
              </w:rPr>
              <w:t>330,08</w:t>
            </w:r>
            <w:r w:rsidRPr="008A195D">
              <w:rPr>
                <w:i/>
                <w:sz w:val="22"/>
                <w:szCs w:val="22"/>
              </w:rPr>
              <w:t xml:space="preserve"> lei</w:t>
            </w:r>
          </w:p>
          <w:p w14:paraId="55BD6629" w14:textId="77777777" w:rsidR="00F60D33" w:rsidRPr="008A195D" w:rsidRDefault="00F60D33" w:rsidP="00CE609C">
            <w:pPr>
              <w:autoSpaceDE w:val="0"/>
              <w:snapToGrid w:val="0"/>
              <w:jc w:val="both"/>
              <w:rPr>
                <w:i/>
                <w:sz w:val="22"/>
                <w:szCs w:val="22"/>
              </w:rPr>
            </w:pPr>
            <w:r>
              <w:rPr>
                <w:i/>
                <w:sz w:val="22"/>
                <w:szCs w:val="22"/>
              </w:rPr>
              <w:t>440,11</w:t>
            </w:r>
            <w:r w:rsidRPr="008A195D">
              <w:rPr>
                <w:i/>
                <w:sz w:val="22"/>
                <w:szCs w:val="22"/>
              </w:rPr>
              <w:t xml:space="preserve"> lei</w:t>
            </w:r>
          </w:p>
          <w:p w14:paraId="5E050936" w14:textId="77777777" w:rsidR="00F60D33" w:rsidRPr="00893B91" w:rsidRDefault="00F60D33" w:rsidP="00CE609C">
            <w:pPr>
              <w:autoSpaceDE w:val="0"/>
              <w:snapToGrid w:val="0"/>
              <w:jc w:val="both"/>
              <w:rPr>
                <w:b/>
                <w:sz w:val="22"/>
                <w:szCs w:val="22"/>
              </w:rPr>
            </w:pPr>
            <w:r>
              <w:rPr>
                <w:i/>
                <w:sz w:val="22"/>
                <w:szCs w:val="22"/>
              </w:rPr>
              <w:t>660,17</w:t>
            </w:r>
            <w:r w:rsidRPr="008A195D">
              <w:rPr>
                <w:i/>
                <w:sz w:val="22"/>
                <w:szCs w:val="22"/>
              </w:rPr>
              <w:t xml:space="preserve"> le</w:t>
            </w:r>
            <w:r w:rsidRPr="000F07CD">
              <w:rPr>
                <w:bCs/>
                <w:i/>
                <w:iCs/>
                <w:sz w:val="22"/>
                <w:szCs w:val="22"/>
              </w:rPr>
              <w:t>i</w:t>
            </w:r>
            <w:r>
              <w:rPr>
                <w:b/>
                <w:sz w:val="22"/>
                <w:szCs w:val="22"/>
              </w:rPr>
              <w:t xml:space="preserve"> </w:t>
            </w:r>
          </w:p>
        </w:tc>
        <w:tc>
          <w:tcPr>
            <w:tcW w:w="2936" w:type="dxa"/>
            <w:gridSpan w:val="4"/>
          </w:tcPr>
          <w:p w14:paraId="023F570E" w14:textId="77777777" w:rsidR="00F60D33" w:rsidRPr="00893B91" w:rsidRDefault="00F60D33" w:rsidP="00CE609C">
            <w:pPr>
              <w:autoSpaceDE w:val="0"/>
              <w:snapToGrid w:val="0"/>
              <w:jc w:val="both"/>
              <w:rPr>
                <w:b/>
                <w:sz w:val="22"/>
                <w:szCs w:val="22"/>
              </w:rPr>
            </w:pPr>
            <w:r>
              <w:rPr>
                <w:b/>
                <w:sz w:val="22"/>
                <w:szCs w:val="22"/>
              </w:rPr>
              <w:t>220</w:t>
            </w:r>
            <w:r w:rsidRPr="00893B91">
              <w:rPr>
                <w:b/>
                <w:sz w:val="22"/>
                <w:szCs w:val="22"/>
              </w:rPr>
              <w:t xml:space="preserve"> lei/panou/lună</w:t>
            </w:r>
          </w:p>
          <w:p w14:paraId="52FB5FEB" w14:textId="77777777" w:rsidR="00F60D33" w:rsidRPr="00893B91" w:rsidRDefault="00F60D33" w:rsidP="00CE609C">
            <w:pPr>
              <w:autoSpaceDE w:val="0"/>
              <w:jc w:val="both"/>
              <w:rPr>
                <w:b/>
                <w:sz w:val="22"/>
                <w:szCs w:val="22"/>
              </w:rPr>
            </w:pPr>
            <w:r>
              <w:rPr>
                <w:b/>
                <w:sz w:val="22"/>
                <w:szCs w:val="22"/>
              </w:rPr>
              <w:t>330</w:t>
            </w:r>
            <w:r w:rsidRPr="00893B91">
              <w:rPr>
                <w:b/>
                <w:sz w:val="22"/>
                <w:szCs w:val="22"/>
              </w:rPr>
              <w:t xml:space="preserve"> lei/panou/lună</w:t>
            </w:r>
          </w:p>
          <w:p w14:paraId="109B9E2E" w14:textId="77777777" w:rsidR="00F60D33" w:rsidRPr="00893B91" w:rsidRDefault="00F60D33" w:rsidP="00CE609C">
            <w:pPr>
              <w:shd w:val="clear" w:color="auto" w:fill="FFFFFF"/>
              <w:autoSpaceDE w:val="0"/>
              <w:snapToGrid w:val="0"/>
              <w:jc w:val="both"/>
              <w:rPr>
                <w:b/>
                <w:bCs/>
                <w:sz w:val="22"/>
                <w:szCs w:val="22"/>
              </w:rPr>
            </w:pPr>
            <w:r>
              <w:rPr>
                <w:b/>
                <w:bCs/>
                <w:sz w:val="22"/>
                <w:szCs w:val="22"/>
              </w:rPr>
              <w:t>440</w:t>
            </w:r>
            <w:r w:rsidRPr="00893B91">
              <w:rPr>
                <w:b/>
                <w:bCs/>
                <w:sz w:val="22"/>
                <w:szCs w:val="22"/>
              </w:rPr>
              <w:t xml:space="preserve"> lei/panou/lună</w:t>
            </w:r>
          </w:p>
          <w:p w14:paraId="3D101318" w14:textId="77777777" w:rsidR="00F60D33" w:rsidRPr="00893B91" w:rsidRDefault="00F60D33" w:rsidP="000A5E09">
            <w:pPr>
              <w:shd w:val="clear" w:color="auto" w:fill="FFFFFF"/>
              <w:autoSpaceDE w:val="0"/>
              <w:snapToGrid w:val="0"/>
              <w:jc w:val="both"/>
              <w:rPr>
                <w:b/>
                <w:bCs/>
                <w:sz w:val="22"/>
                <w:szCs w:val="22"/>
              </w:rPr>
            </w:pPr>
            <w:r>
              <w:rPr>
                <w:b/>
                <w:bCs/>
                <w:sz w:val="22"/>
                <w:szCs w:val="22"/>
              </w:rPr>
              <w:t>660</w:t>
            </w:r>
            <w:r w:rsidRPr="00893B91">
              <w:rPr>
                <w:b/>
                <w:bCs/>
                <w:sz w:val="22"/>
                <w:szCs w:val="22"/>
              </w:rPr>
              <w:t xml:space="preserve"> lei/panou/lună</w:t>
            </w:r>
          </w:p>
        </w:tc>
      </w:tr>
      <w:tr w:rsidR="001B2C42" w:rsidRPr="00893B91" w14:paraId="61C6586D" w14:textId="77777777" w:rsidTr="00F60D33">
        <w:trPr>
          <w:gridAfter w:val="4"/>
          <w:wAfter w:w="295" w:type="dxa"/>
        </w:trPr>
        <w:tc>
          <w:tcPr>
            <w:tcW w:w="11122" w:type="dxa"/>
            <w:gridSpan w:val="17"/>
          </w:tcPr>
          <w:p w14:paraId="5FCE1B1C" w14:textId="68DC38E6" w:rsidR="0040170C" w:rsidRPr="00B272AB" w:rsidRDefault="0040170C" w:rsidP="0040170C">
            <w:pPr>
              <w:autoSpaceDE w:val="0"/>
              <w:autoSpaceDN w:val="0"/>
              <w:adjustRightInd w:val="0"/>
              <w:rPr>
                <w:i/>
                <w:color w:val="000000" w:themeColor="text1"/>
                <w:sz w:val="22"/>
                <w:szCs w:val="22"/>
              </w:rPr>
            </w:pPr>
            <w:r w:rsidRPr="00B272AB">
              <w:rPr>
                <w:b/>
                <w:i/>
                <w:iCs/>
                <w:color w:val="000000" w:themeColor="text1"/>
                <w:sz w:val="22"/>
                <w:szCs w:val="22"/>
              </w:rPr>
              <w:t>PROCEDURA</w:t>
            </w:r>
            <w:r w:rsidRPr="00B272AB">
              <w:rPr>
                <w:i/>
                <w:iCs/>
                <w:color w:val="000000" w:themeColor="text1"/>
                <w:sz w:val="22"/>
                <w:szCs w:val="22"/>
              </w:rPr>
              <w:t xml:space="preserve"> : Conform </w:t>
            </w:r>
            <w:r w:rsidRPr="00B272AB">
              <w:rPr>
                <w:i/>
                <w:color w:val="000000" w:themeColor="text1"/>
                <w:sz w:val="22"/>
                <w:szCs w:val="22"/>
              </w:rPr>
              <w:t>Legii nr. 185/2013” privind amplasarea şi autorizarea mijloacelor de publicitate”</w:t>
            </w:r>
            <w:r w:rsidR="009221B3">
              <w:rPr>
                <w:i/>
                <w:color w:val="000000" w:themeColor="text1"/>
                <w:sz w:val="22"/>
                <w:szCs w:val="22"/>
              </w:rPr>
              <w:t>cu modificările și completările ulterioare</w:t>
            </w:r>
            <w:r w:rsidRPr="00B272AB">
              <w:rPr>
                <w:i/>
                <w:iCs/>
                <w:color w:val="000000" w:themeColor="text1"/>
                <w:sz w:val="22"/>
                <w:szCs w:val="22"/>
              </w:rPr>
              <w:t>, amplasarea panourilor publicitare, a ecranelor şi publicităţii luminoase, se autorizează numai în baza unei expertize elaborate în condiţiile legii de către experţi tehnici atestaţi pentru cerinţele esenţiale de calitate, prevăzute de legislaţia în vigoare privind calitatea în construcţii.</w:t>
            </w:r>
          </w:p>
          <w:p w14:paraId="00F2DBD7" w14:textId="77777777" w:rsidR="0040170C" w:rsidRPr="00AC7CEB" w:rsidRDefault="0040170C" w:rsidP="0040170C">
            <w:pPr>
              <w:pStyle w:val="NoSpacing"/>
              <w:rPr>
                <w:color w:val="000000" w:themeColor="text1"/>
                <w:sz w:val="22"/>
                <w:szCs w:val="22"/>
              </w:rPr>
            </w:pPr>
            <w:r w:rsidRPr="00AC7CEB">
              <w:rPr>
                <w:b/>
                <w:i/>
                <w:color w:val="000000" w:themeColor="text1"/>
                <w:sz w:val="22"/>
                <w:szCs w:val="22"/>
              </w:rPr>
              <w:t xml:space="preserve">NOTĂ: </w:t>
            </w:r>
            <w:r w:rsidRPr="00AC7CEB">
              <w:rPr>
                <w:i/>
                <w:color w:val="000000" w:themeColor="text1"/>
                <w:sz w:val="22"/>
                <w:szCs w:val="22"/>
              </w:rPr>
              <w:t>Plata taxelor se face anticipat pentru luna următoare, până cel târziu în  ultima  zi lucrătoare a lunii; neplata   la scadenţă  generează  majorări  de  întârziere  în cuantumul stabilit de Codul  de procedură  fiscală  pentru   obligaţiile  fiscale  datorate bugetelor  locale,  până  la  data   plaţii integrate  a debitului</w:t>
            </w:r>
            <w:r w:rsidRPr="00AC7CEB">
              <w:rPr>
                <w:color w:val="000000" w:themeColor="text1"/>
                <w:sz w:val="22"/>
                <w:szCs w:val="22"/>
              </w:rPr>
              <w:t>.</w:t>
            </w:r>
          </w:p>
          <w:p w14:paraId="7FE87256" w14:textId="77777777" w:rsidR="001B2C42" w:rsidRPr="00893B91" w:rsidRDefault="0040170C" w:rsidP="0040170C">
            <w:pPr>
              <w:autoSpaceDE w:val="0"/>
              <w:snapToGrid w:val="0"/>
              <w:jc w:val="both"/>
              <w:rPr>
                <w:i/>
                <w:iCs/>
                <w:sz w:val="22"/>
                <w:szCs w:val="22"/>
              </w:rPr>
            </w:pPr>
            <w:r w:rsidRPr="00B272AB">
              <w:rPr>
                <w:i/>
                <w:iCs/>
                <w:color w:val="000000" w:themeColor="text1"/>
                <w:sz w:val="22"/>
                <w:szCs w:val="22"/>
              </w:rPr>
              <w:t xml:space="preserve">            Pentru panourile publicitare avizul se emite pentru o perioadă cuprinsă între 30 de zile şi 6 luni, cu posibilitatea de prelungire </w:t>
            </w:r>
            <w:r w:rsidRPr="001D2E59">
              <w:rPr>
                <w:i/>
                <w:iCs/>
                <w:color w:val="000000" w:themeColor="text1"/>
                <w:sz w:val="22"/>
                <w:szCs w:val="22"/>
              </w:rPr>
              <w:t>pentru</w:t>
            </w:r>
            <w:r w:rsidR="001E5A46" w:rsidRPr="001D2E59">
              <w:rPr>
                <w:i/>
                <w:iCs/>
                <w:color w:val="000000" w:themeColor="text1"/>
                <w:sz w:val="22"/>
                <w:szCs w:val="22"/>
              </w:rPr>
              <w:t xml:space="preserve"> o perioadă</w:t>
            </w:r>
            <w:r w:rsidRPr="001D2E59">
              <w:rPr>
                <w:i/>
                <w:iCs/>
                <w:color w:val="000000" w:themeColor="text1"/>
                <w:sz w:val="22"/>
                <w:szCs w:val="22"/>
              </w:rPr>
              <w:t xml:space="preserve"> </w:t>
            </w:r>
            <w:r w:rsidR="001E5A46" w:rsidRPr="001D2E59">
              <w:rPr>
                <w:i/>
                <w:iCs/>
                <w:color w:val="000000" w:themeColor="text1"/>
                <w:sz w:val="22"/>
                <w:szCs w:val="22"/>
              </w:rPr>
              <w:t>de cel mult</w:t>
            </w:r>
            <w:r w:rsidR="00440845">
              <w:rPr>
                <w:i/>
                <w:iCs/>
                <w:color w:val="000000" w:themeColor="text1"/>
                <w:sz w:val="22"/>
                <w:szCs w:val="22"/>
              </w:rPr>
              <w:t xml:space="preserve"> </w:t>
            </w:r>
            <w:r w:rsidRPr="00B272AB">
              <w:rPr>
                <w:i/>
                <w:iCs/>
                <w:color w:val="000000" w:themeColor="text1"/>
                <w:sz w:val="22"/>
                <w:szCs w:val="22"/>
              </w:rPr>
              <w:t>6 luni (avizul se prelungeşte o singură dată), după care se va solicita un nou aviz.</w:t>
            </w:r>
          </w:p>
        </w:tc>
        <w:tc>
          <w:tcPr>
            <w:tcW w:w="30" w:type="dxa"/>
            <w:tcBorders>
              <w:top w:val="nil"/>
              <w:right w:val="nil"/>
            </w:tcBorders>
            <w:tcMar>
              <w:left w:w="0" w:type="dxa"/>
              <w:right w:w="0" w:type="dxa"/>
            </w:tcMar>
          </w:tcPr>
          <w:p w14:paraId="13774608" w14:textId="77777777" w:rsidR="001B2C42" w:rsidRPr="00893B91" w:rsidRDefault="001B2C42" w:rsidP="000B2073">
            <w:pPr>
              <w:snapToGrid w:val="0"/>
              <w:rPr>
                <w:sz w:val="22"/>
                <w:szCs w:val="22"/>
              </w:rPr>
            </w:pPr>
          </w:p>
        </w:tc>
      </w:tr>
      <w:tr w:rsidR="00D53F56" w:rsidRPr="00893B91" w14:paraId="12600EA2" w14:textId="77777777" w:rsidTr="00F60D33">
        <w:trPr>
          <w:gridAfter w:val="4"/>
          <w:wAfter w:w="295" w:type="dxa"/>
        </w:trPr>
        <w:tc>
          <w:tcPr>
            <w:tcW w:w="531" w:type="dxa"/>
            <w:vMerge w:val="restart"/>
          </w:tcPr>
          <w:p w14:paraId="113B3E4B" w14:textId="77777777" w:rsidR="00D53F56" w:rsidRPr="0040170C" w:rsidRDefault="00D53F56" w:rsidP="002B5133">
            <w:pPr>
              <w:snapToGrid w:val="0"/>
              <w:jc w:val="both"/>
              <w:rPr>
                <w:b/>
                <w:szCs w:val="24"/>
              </w:rPr>
            </w:pPr>
            <w:r w:rsidRPr="0040170C">
              <w:rPr>
                <w:b/>
                <w:szCs w:val="24"/>
              </w:rPr>
              <w:t>II</w:t>
            </w:r>
          </w:p>
        </w:tc>
        <w:tc>
          <w:tcPr>
            <w:tcW w:w="10591" w:type="dxa"/>
            <w:gridSpan w:val="16"/>
          </w:tcPr>
          <w:p w14:paraId="28D17DEB" w14:textId="77777777" w:rsidR="00D53F56" w:rsidRPr="00893B91" w:rsidRDefault="00D53F56" w:rsidP="00CE609C">
            <w:pPr>
              <w:snapToGrid w:val="0"/>
              <w:jc w:val="both"/>
              <w:rPr>
                <w:sz w:val="22"/>
                <w:szCs w:val="22"/>
              </w:rPr>
            </w:pPr>
            <w:r w:rsidRPr="00893B91">
              <w:rPr>
                <w:b/>
                <w:bCs/>
                <w:sz w:val="22"/>
                <w:szCs w:val="22"/>
              </w:rPr>
              <w:t xml:space="preserve">Taxă pentru </w:t>
            </w:r>
            <w:r w:rsidRPr="00E17872">
              <w:rPr>
                <w:b/>
                <w:sz w:val="22"/>
                <w:szCs w:val="22"/>
              </w:rPr>
              <w:t>publicitate temporară</w:t>
            </w:r>
            <w:r w:rsidRPr="00893B91">
              <w:rPr>
                <w:b/>
                <w:bCs/>
                <w:sz w:val="22"/>
                <w:szCs w:val="22"/>
              </w:rPr>
              <w:t xml:space="preserve">, cu panouri mobile (pliante) autoportante temporar amplasate pe domeniul public şi/sau privat al municipiului, </w:t>
            </w:r>
            <w:r w:rsidRPr="00E17872">
              <w:rPr>
                <w:b/>
                <w:sz w:val="22"/>
                <w:szCs w:val="22"/>
              </w:rPr>
              <w:t>ori pe proprietatea privată a persoanelor fizice şi juridice</w:t>
            </w:r>
            <w:r w:rsidRPr="00893B91">
              <w:rPr>
                <w:sz w:val="22"/>
                <w:szCs w:val="22"/>
              </w:rPr>
              <w:t xml:space="preserve"> (perioada minim 30 zile - maxim 6 luni).</w:t>
            </w:r>
          </w:p>
        </w:tc>
        <w:tc>
          <w:tcPr>
            <w:tcW w:w="30" w:type="dxa"/>
            <w:tcBorders>
              <w:right w:val="nil"/>
            </w:tcBorders>
            <w:tcMar>
              <w:left w:w="0" w:type="dxa"/>
              <w:right w:w="0" w:type="dxa"/>
            </w:tcMar>
          </w:tcPr>
          <w:p w14:paraId="07D85C78" w14:textId="77777777" w:rsidR="00D53F56" w:rsidRPr="00893B91" w:rsidRDefault="00D53F56" w:rsidP="000B2073">
            <w:pPr>
              <w:snapToGrid w:val="0"/>
              <w:rPr>
                <w:sz w:val="22"/>
                <w:szCs w:val="22"/>
              </w:rPr>
            </w:pPr>
          </w:p>
        </w:tc>
      </w:tr>
      <w:tr w:rsidR="00F60D33" w:rsidRPr="00893B91" w14:paraId="4302D2B9" w14:textId="77777777" w:rsidTr="00F60D33">
        <w:trPr>
          <w:gridAfter w:val="5"/>
          <w:wAfter w:w="325" w:type="dxa"/>
          <w:trHeight w:val="345"/>
        </w:trPr>
        <w:tc>
          <w:tcPr>
            <w:tcW w:w="531" w:type="dxa"/>
            <w:vMerge/>
          </w:tcPr>
          <w:p w14:paraId="0A1E28AF" w14:textId="77777777" w:rsidR="00F60D33" w:rsidRPr="00893B91" w:rsidRDefault="00F60D33" w:rsidP="000B2073">
            <w:pPr>
              <w:snapToGrid w:val="0"/>
              <w:jc w:val="both"/>
              <w:rPr>
                <w:sz w:val="22"/>
                <w:szCs w:val="22"/>
              </w:rPr>
            </w:pPr>
          </w:p>
        </w:tc>
        <w:tc>
          <w:tcPr>
            <w:tcW w:w="4495" w:type="dxa"/>
            <w:gridSpan w:val="5"/>
          </w:tcPr>
          <w:p w14:paraId="420B6E28" w14:textId="77777777" w:rsidR="00F60D33" w:rsidRPr="00893B91" w:rsidRDefault="00F60D33" w:rsidP="000B2073">
            <w:pPr>
              <w:snapToGrid w:val="0"/>
              <w:jc w:val="both"/>
              <w:rPr>
                <w:sz w:val="22"/>
                <w:szCs w:val="22"/>
              </w:rPr>
            </w:pPr>
            <w:r w:rsidRPr="00893B91">
              <w:rPr>
                <w:sz w:val="22"/>
                <w:szCs w:val="22"/>
              </w:rPr>
              <w:t>Cu dimensiunea maximă de 0,5x0,9 (m x m)</w:t>
            </w:r>
          </w:p>
        </w:tc>
        <w:tc>
          <w:tcPr>
            <w:tcW w:w="1990" w:type="dxa"/>
            <w:gridSpan w:val="4"/>
          </w:tcPr>
          <w:p w14:paraId="4B8DD14B" w14:textId="77777777" w:rsidR="00F60D33" w:rsidRPr="00893B91" w:rsidRDefault="00F60D33" w:rsidP="000B2073">
            <w:pPr>
              <w:snapToGrid w:val="0"/>
              <w:jc w:val="both"/>
              <w:rPr>
                <w:b/>
                <w:bCs/>
                <w:color w:val="000000"/>
                <w:sz w:val="22"/>
                <w:szCs w:val="22"/>
              </w:rPr>
            </w:pPr>
            <w:r w:rsidRPr="00893B91">
              <w:rPr>
                <w:b/>
                <w:bCs/>
                <w:color w:val="000000"/>
                <w:sz w:val="22"/>
                <w:szCs w:val="22"/>
              </w:rPr>
              <w:t>8 lei/afişaj/zi</w:t>
            </w:r>
          </w:p>
        </w:tc>
        <w:tc>
          <w:tcPr>
            <w:tcW w:w="1170" w:type="dxa"/>
            <w:gridSpan w:val="3"/>
          </w:tcPr>
          <w:p w14:paraId="1AA2FF24" w14:textId="77777777" w:rsidR="00F60D33" w:rsidRPr="008A195D" w:rsidRDefault="00F60D33" w:rsidP="00BC044B">
            <w:pPr>
              <w:snapToGrid w:val="0"/>
              <w:jc w:val="both"/>
              <w:rPr>
                <w:bCs/>
                <w:i/>
                <w:color w:val="000000"/>
                <w:sz w:val="22"/>
                <w:szCs w:val="22"/>
              </w:rPr>
            </w:pPr>
            <w:r>
              <w:rPr>
                <w:bCs/>
                <w:i/>
                <w:color w:val="000000"/>
                <w:sz w:val="22"/>
                <w:szCs w:val="22"/>
              </w:rPr>
              <w:t>8,30</w:t>
            </w:r>
            <w:r w:rsidRPr="008A195D">
              <w:rPr>
                <w:bCs/>
                <w:i/>
                <w:color w:val="000000"/>
                <w:sz w:val="22"/>
                <w:szCs w:val="22"/>
              </w:rPr>
              <w:t xml:space="preserve"> lei</w:t>
            </w:r>
          </w:p>
        </w:tc>
        <w:tc>
          <w:tcPr>
            <w:tcW w:w="2936" w:type="dxa"/>
            <w:gridSpan w:val="4"/>
          </w:tcPr>
          <w:p w14:paraId="7A22DA32" w14:textId="77777777" w:rsidR="00F60D33" w:rsidRPr="00893B91" w:rsidRDefault="00F60D33" w:rsidP="00BC044B">
            <w:pPr>
              <w:snapToGrid w:val="0"/>
              <w:jc w:val="both"/>
              <w:rPr>
                <w:b/>
                <w:bCs/>
                <w:color w:val="000000"/>
                <w:sz w:val="22"/>
                <w:szCs w:val="22"/>
              </w:rPr>
            </w:pPr>
            <w:r w:rsidRPr="00893B91">
              <w:rPr>
                <w:b/>
                <w:bCs/>
                <w:color w:val="000000"/>
                <w:sz w:val="22"/>
                <w:szCs w:val="22"/>
              </w:rPr>
              <w:t>8 lei/afişaj/zi</w:t>
            </w:r>
          </w:p>
        </w:tc>
      </w:tr>
      <w:tr w:rsidR="00F60D33" w:rsidRPr="00893B91" w14:paraId="28711468" w14:textId="77777777" w:rsidTr="00F60D33">
        <w:trPr>
          <w:gridAfter w:val="5"/>
          <w:wAfter w:w="325" w:type="dxa"/>
          <w:trHeight w:val="660"/>
        </w:trPr>
        <w:tc>
          <w:tcPr>
            <w:tcW w:w="11122" w:type="dxa"/>
            <w:gridSpan w:val="17"/>
          </w:tcPr>
          <w:p w14:paraId="5E5AD82D" w14:textId="77777777" w:rsidR="00F60D33" w:rsidRPr="001D2E59" w:rsidRDefault="00F60D33" w:rsidP="00DB0E11">
            <w:pPr>
              <w:snapToGrid w:val="0"/>
              <w:jc w:val="both"/>
              <w:rPr>
                <w:b/>
                <w:bCs/>
                <w:color w:val="000000"/>
                <w:sz w:val="22"/>
                <w:szCs w:val="22"/>
              </w:rPr>
            </w:pPr>
            <w:r w:rsidRPr="001D2E59">
              <w:rPr>
                <w:b/>
                <w:i/>
                <w:iCs/>
                <w:color w:val="000000" w:themeColor="text1"/>
                <w:sz w:val="22"/>
                <w:szCs w:val="22"/>
              </w:rPr>
              <w:t xml:space="preserve">NOTĂ: </w:t>
            </w:r>
            <w:r w:rsidRPr="001D2E59">
              <w:rPr>
                <w:i/>
                <w:iCs/>
                <w:color w:val="000000" w:themeColor="text1"/>
                <w:sz w:val="22"/>
                <w:szCs w:val="22"/>
              </w:rPr>
              <w:t xml:space="preserve"> Avizul se emite pentru o perioadă cuprinsă între 30 de zile şi 6 luni, cu posibilitatea de prelungire pentru o perioadă de cel mult 6 luni (avizul se prelungeşte o singură dată).</w:t>
            </w:r>
          </w:p>
        </w:tc>
      </w:tr>
      <w:tr w:rsidR="00D53F56" w:rsidRPr="00893B91" w14:paraId="5A006C32" w14:textId="77777777" w:rsidTr="00F60D33">
        <w:trPr>
          <w:gridAfter w:val="4"/>
          <w:wAfter w:w="295" w:type="dxa"/>
          <w:trHeight w:val="422"/>
        </w:trPr>
        <w:tc>
          <w:tcPr>
            <w:tcW w:w="11122" w:type="dxa"/>
            <w:gridSpan w:val="17"/>
          </w:tcPr>
          <w:p w14:paraId="15288FA8" w14:textId="4F5DDE07" w:rsidR="00D53F56" w:rsidRPr="00893B91" w:rsidRDefault="008B2FB2" w:rsidP="0037675D">
            <w:pPr>
              <w:snapToGrid w:val="0"/>
              <w:jc w:val="both"/>
              <w:rPr>
                <w:i/>
                <w:iCs/>
                <w:sz w:val="22"/>
                <w:szCs w:val="22"/>
              </w:rPr>
            </w:pPr>
            <w:r w:rsidRPr="00B272AB">
              <w:rPr>
                <w:b/>
                <w:i/>
                <w:iCs/>
                <w:color w:val="000000" w:themeColor="text1"/>
                <w:sz w:val="22"/>
                <w:szCs w:val="22"/>
              </w:rPr>
              <w:t xml:space="preserve">PROCEDURA </w:t>
            </w:r>
            <w:r w:rsidRPr="00B272AB">
              <w:rPr>
                <w:i/>
                <w:iCs/>
                <w:color w:val="000000" w:themeColor="text1"/>
                <w:sz w:val="22"/>
                <w:szCs w:val="22"/>
              </w:rPr>
              <w:t xml:space="preserve">: Se depune cerere pt. Avizare, la sediul </w:t>
            </w:r>
            <w:r>
              <w:rPr>
                <w:i/>
                <w:iCs/>
                <w:color w:val="000000" w:themeColor="text1"/>
                <w:sz w:val="22"/>
                <w:szCs w:val="22"/>
              </w:rPr>
              <w:t>S.P.-</w:t>
            </w:r>
            <w:r w:rsidRPr="00B272AB">
              <w:rPr>
                <w:i/>
                <w:iCs/>
                <w:color w:val="000000" w:themeColor="text1"/>
                <w:sz w:val="22"/>
                <w:szCs w:val="22"/>
              </w:rPr>
              <w:t>A.D.P.,prin care se specifică scopul, durata  şi locul unde se doreşte amplasarea</w:t>
            </w:r>
            <w:r>
              <w:rPr>
                <w:i/>
                <w:iCs/>
                <w:color w:val="000000" w:themeColor="text1"/>
                <w:sz w:val="22"/>
                <w:szCs w:val="22"/>
              </w:rPr>
              <w:t>. S</w:t>
            </w:r>
            <w:r w:rsidRPr="00B272AB">
              <w:rPr>
                <w:i/>
                <w:iCs/>
                <w:color w:val="000000" w:themeColor="text1"/>
                <w:sz w:val="22"/>
                <w:szCs w:val="22"/>
              </w:rPr>
              <w:t>e ataşează: schiţa dimensionată, poza color</w:t>
            </w:r>
            <w:r>
              <w:rPr>
                <w:i/>
                <w:iCs/>
                <w:color w:val="000000" w:themeColor="text1"/>
                <w:sz w:val="22"/>
                <w:szCs w:val="22"/>
              </w:rPr>
              <w:t xml:space="preserve"> a afișajului</w:t>
            </w:r>
            <w:r w:rsidRPr="00B272AB">
              <w:rPr>
                <w:i/>
                <w:iCs/>
                <w:color w:val="000000" w:themeColor="text1"/>
                <w:sz w:val="22"/>
                <w:szCs w:val="22"/>
              </w:rPr>
              <w:t>, plan de situa</w:t>
            </w:r>
            <w:r>
              <w:rPr>
                <w:i/>
                <w:iCs/>
                <w:color w:val="000000" w:themeColor="text1"/>
                <w:sz w:val="22"/>
                <w:szCs w:val="22"/>
              </w:rPr>
              <w:t>ț</w:t>
            </w:r>
            <w:r w:rsidRPr="00B272AB">
              <w:rPr>
                <w:i/>
                <w:iCs/>
                <w:color w:val="000000" w:themeColor="text1"/>
                <w:sz w:val="22"/>
                <w:szCs w:val="22"/>
              </w:rPr>
              <w:t>ie şi avizul de funcţionare(în copie).</w:t>
            </w:r>
          </w:p>
        </w:tc>
        <w:tc>
          <w:tcPr>
            <w:tcW w:w="30" w:type="dxa"/>
            <w:tcBorders>
              <w:top w:val="nil"/>
              <w:right w:val="nil"/>
            </w:tcBorders>
            <w:tcMar>
              <w:left w:w="0" w:type="dxa"/>
              <w:right w:w="0" w:type="dxa"/>
            </w:tcMar>
          </w:tcPr>
          <w:p w14:paraId="501BEA82" w14:textId="77777777" w:rsidR="00D53F56" w:rsidRPr="00893B91" w:rsidRDefault="00D53F56" w:rsidP="000B2073">
            <w:pPr>
              <w:snapToGrid w:val="0"/>
              <w:rPr>
                <w:sz w:val="22"/>
                <w:szCs w:val="22"/>
              </w:rPr>
            </w:pPr>
          </w:p>
        </w:tc>
      </w:tr>
      <w:tr w:rsidR="0040170C" w:rsidRPr="00893B91" w14:paraId="79EFCCFA" w14:textId="77777777" w:rsidTr="00F60D33">
        <w:trPr>
          <w:gridAfter w:val="2"/>
          <w:wAfter w:w="84" w:type="dxa"/>
          <w:trHeight w:val="4884"/>
        </w:trPr>
        <w:tc>
          <w:tcPr>
            <w:tcW w:w="531" w:type="dxa"/>
            <w:vMerge w:val="restart"/>
          </w:tcPr>
          <w:p w14:paraId="5D439460" w14:textId="77777777" w:rsidR="0040170C" w:rsidRPr="0040170C" w:rsidRDefault="0040170C" w:rsidP="00A059D5">
            <w:pPr>
              <w:snapToGrid w:val="0"/>
              <w:jc w:val="center"/>
              <w:rPr>
                <w:b/>
                <w:szCs w:val="24"/>
              </w:rPr>
            </w:pPr>
            <w:r w:rsidRPr="0040170C">
              <w:rPr>
                <w:b/>
                <w:szCs w:val="24"/>
              </w:rPr>
              <w:t>III</w:t>
            </w:r>
          </w:p>
        </w:tc>
        <w:tc>
          <w:tcPr>
            <w:tcW w:w="4495" w:type="dxa"/>
            <w:gridSpan w:val="5"/>
          </w:tcPr>
          <w:p w14:paraId="04A01B64" w14:textId="77777777" w:rsidR="0040170C" w:rsidRPr="00893B91" w:rsidRDefault="0040170C" w:rsidP="00BC044B">
            <w:pPr>
              <w:pStyle w:val="Heading1"/>
              <w:jc w:val="both"/>
              <w:rPr>
                <w:sz w:val="22"/>
                <w:szCs w:val="22"/>
              </w:rPr>
            </w:pPr>
            <w:r>
              <w:rPr>
                <w:bCs/>
                <w:sz w:val="22"/>
                <w:szCs w:val="22"/>
              </w:rPr>
              <w:t>1)</w:t>
            </w:r>
            <w:r w:rsidRPr="00893B91">
              <w:rPr>
                <w:bCs/>
                <w:sz w:val="22"/>
                <w:szCs w:val="22"/>
              </w:rPr>
              <w:t xml:space="preserve">Taxă pentru </w:t>
            </w:r>
            <w:r w:rsidRPr="00E17872">
              <w:rPr>
                <w:color w:val="auto"/>
                <w:sz w:val="22"/>
                <w:szCs w:val="22"/>
              </w:rPr>
              <w:t>publicitate temporară pe domeniu public şi/sau privat al municipiului, ori pe proprietatea privată a persoanelor fizice şi juridice,</w:t>
            </w:r>
            <w:r w:rsidRPr="00893B91">
              <w:rPr>
                <w:sz w:val="22"/>
                <w:szCs w:val="22"/>
              </w:rPr>
              <w:t xml:space="preserve"> cu mijloace de publicitate tip bannere, mash-uri, steaguri publicitare cu caracter temporar pe o perioadă de cel mult 30 zile.</w:t>
            </w:r>
          </w:p>
          <w:p w14:paraId="0D47901E" w14:textId="77777777" w:rsidR="0040170C" w:rsidRPr="00893B91" w:rsidRDefault="0040170C" w:rsidP="00BC044B">
            <w:pPr>
              <w:pStyle w:val="Heading1"/>
              <w:jc w:val="both"/>
              <w:rPr>
                <w:sz w:val="22"/>
                <w:szCs w:val="22"/>
              </w:rPr>
            </w:pPr>
            <w:r w:rsidRPr="00893B91">
              <w:rPr>
                <w:sz w:val="22"/>
                <w:szCs w:val="22"/>
              </w:rPr>
              <w:t>a)maxim 3 zile în zona centrală şi protejată şi numai pentru imobilele cu funcţiuni comerciale şi de birouri situate în zonele de amplasare, cu condiţia ca în incita imobilului respectiv să urmeze a se desfăşura o manifestare.</w:t>
            </w:r>
          </w:p>
          <w:p w14:paraId="0D7078A3" w14:textId="77777777" w:rsidR="0040170C" w:rsidRDefault="0040170C" w:rsidP="00BC044B">
            <w:pPr>
              <w:pStyle w:val="Heading1"/>
              <w:jc w:val="both"/>
              <w:rPr>
                <w:sz w:val="22"/>
                <w:szCs w:val="22"/>
              </w:rPr>
            </w:pPr>
            <w:r w:rsidRPr="00893B91">
              <w:rPr>
                <w:sz w:val="22"/>
                <w:szCs w:val="22"/>
              </w:rPr>
              <w:t>b)maxim 14 zile în zonele unde nu se împiedică vizibilitatea unor construcţii valoroase din punct de vedere arhitectural şi numai în afara zonei centrale şi protejate a municipiului Tg. Mureş şi doar cu aprobarea proprietarului imobilului (clădire).</w:t>
            </w:r>
          </w:p>
          <w:p w14:paraId="2ED0BF5C" w14:textId="77777777" w:rsidR="0040170C" w:rsidRPr="0040170C" w:rsidRDefault="0040170C" w:rsidP="0040170C"/>
        </w:tc>
        <w:tc>
          <w:tcPr>
            <w:tcW w:w="1990" w:type="dxa"/>
            <w:gridSpan w:val="4"/>
          </w:tcPr>
          <w:p w14:paraId="194A0477" w14:textId="77777777" w:rsidR="00106F24" w:rsidRPr="00893B91" w:rsidRDefault="00106F24" w:rsidP="00106F24">
            <w:pPr>
              <w:snapToGrid w:val="0"/>
              <w:ind w:right="-157"/>
              <w:jc w:val="both"/>
              <w:rPr>
                <w:b/>
                <w:bCs/>
                <w:sz w:val="22"/>
                <w:szCs w:val="22"/>
              </w:rPr>
            </w:pPr>
            <w:r>
              <w:rPr>
                <w:b/>
                <w:bCs/>
                <w:sz w:val="22"/>
                <w:szCs w:val="22"/>
              </w:rPr>
              <w:t>43</w:t>
            </w:r>
            <w:r w:rsidRPr="00893B91">
              <w:rPr>
                <w:b/>
                <w:bCs/>
                <w:sz w:val="22"/>
                <w:szCs w:val="22"/>
              </w:rPr>
              <w:t xml:space="preserve"> lei/mp/afişat/zi </w:t>
            </w:r>
          </w:p>
          <w:p w14:paraId="479A0D1E" w14:textId="77777777" w:rsidR="00106F24" w:rsidRPr="00893B91" w:rsidRDefault="00106F24" w:rsidP="00106F24">
            <w:pPr>
              <w:snapToGrid w:val="0"/>
              <w:ind w:right="-157"/>
              <w:jc w:val="both"/>
              <w:rPr>
                <w:b/>
                <w:bCs/>
                <w:sz w:val="22"/>
                <w:szCs w:val="22"/>
              </w:rPr>
            </w:pPr>
            <w:r w:rsidRPr="00893B91">
              <w:rPr>
                <w:b/>
                <w:bCs/>
                <w:sz w:val="22"/>
                <w:szCs w:val="22"/>
              </w:rPr>
              <w:t>pe domeniul public</w:t>
            </w:r>
          </w:p>
          <w:p w14:paraId="7BF6011A" w14:textId="77777777" w:rsidR="00106F24" w:rsidRPr="00893B91" w:rsidRDefault="00106F24" w:rsidP="00106F24">
            <w:pPr>
              <w:snapToGrid w:val="0"/>
              <w:ind w:right="-157"/>
              <w:jc w:val="both"/>
              <w:rPr>
                <w:b/>
                <w:bCs/>
                <w:sz w:val="22"/>
                <w:szCs w:val="22"/>
              </w:rPr>
            </w:pPr>
            <w:r w:rsidRPr="00893B91">
              <w:rPr>
                <w:b/>
                <w:bCs/>
                <w:sz w:val="22"/>
                <w:szCs w:val="22"/>
              </w:rPr>
              <w:t xml:space="preserve"> şi privat</w:t>
            </w:r>
          </w:p>
          <w:p w14:paraId="27952E0B" w14:textId="77777777" w:rsidR="00106F24" w:rsidRPr="00893B91" w:rsidRDefault="00106F24" w:rsidP="00106F24">
            <w:pPr>
              <w:snapToGrid w:val="0"/>
              <w:ind w:right="-157"/>
              <w:jc w:val="both"/>
              <w:rPr>
                <w:b/>
                <w:bCs/>
                <w:sz w:val="22"/>
                <w:szCs w:val="22"/>
              </w:rPr>
            </w:pPr>
            <w:r w:rsidRPr="00893B91">
              <w:rPr>
                <w:b/>
                <w:bCs/>
                <w:sz w:val="22"/>
                <w:szCs w:val="22"/>
              </w:rPr>
              <w:t xml:space="preserve">al municipiului  </w:t>
            </w:r>
          </w:p>
          <w:p w14:paraId="21142F8B" w14:textId="77777777" w:rsidR="00106F24" w:rsidRPr="00893B91" w:rsidRDefault="00106F24" w:rsidP="00106F24">
            <w:pPr>
              <w:snapToGrid w:val="0"/>
              <w:ind w:right="-157"/>
              <w:jc w:val="both"/>
              <w:rPr>
                <w:b/>
                <w:bCs/>
                <w:sz w:val="22"/>
                <w:szCs w:val="22"/>
              </w:rPr>
            </w:pPr>
          </w:p>
          <w:p w14:paraId="1E70AF48" w14:textId="77777777" w:rsidR="00106F24" w:rsidRPr="00893B91" w:rsidRDefault="00106F24" w:rsidP="00106F24">
            <w:pPr>
              <w:snapToGrid w:val="0"/>
              <w:ind w:right="-157"/>
              <w:jc w:val="both"/>
              <w:rPr>
                <w:b/>
                <w:bCs/>
                <w:sz w:val="22"/>
                <w:szCs w:val="22"/>
              </w:rPr>
            </w:pPr>
          </w:p>
          <w:p w14:paraId="64011114" w14:textId="77777777" w:rsidR="00106F24" w:rsidRPr="00893B91" w:rsidRDefault="00106F24" w:rsidP="00106F24">
            <w:pPr>
              <w:snapToGrid w:val="0"/>
              <w:ind w:right="-157"/>
              <w:jc w:val="both"/>
              <w:rPr>
                <w:b/>
                <w:bCs/>
                <w:sz w:val="22"/>
                <w:szCs w:val="22"/>
              </w:rPr>
            </w:pPr>
            <w:r>
              <w:rPr>
                <w:b/>
                <w:bCs/>
                <w:sz w:val="22"/>
                <w:szCs w:val="22"/>
              </w:rPr>
              <w:t>31</w:t>
            </w:r>
            <w:r w:rsidRPr="00893B91">
              <w:rPr>
                <w:b/>
                <w:bCs/>
                <w:sz w:val="22"/>
                <w:szCs w:val="22"/>
              </w:rPr>
              <w:t xml:space="preserve"> lei/mp/afişat/zi </w:t>
            </w:r>
          </w:p>
          <w:p w14:paraId="17F927C0" w14:textId="77777777" w:rsidR="00106F24" w:rsidRPr="00893B91" w:rsidRDefault="00106F24" w:rsidP="00106F24">
            <w:pPr>
              <w:snapToGrid w:val="0"/>
              <w:ind w:right="-157"/>
              <w:jc w:val="both"/>
              <w:rPr>
                <w:b/>
                <w:bCs/>
                <w:sz w:val="22"/>
                <w:szCs w:val="22"/>
              </w:rPr>
            </w:pPr>
            <w:r w:rsidRPr="00893B91">
              <w:rPr>
                <w:b/>
                <w:bCs/>
                <w:sz w:val="22"/>
                <w:szCs w:val="22"/>
              </w:rPr>
              <w:t xml:space="preserve">pe domeniul privat </w:t>
            </w:r>
          </w:p>
          <w:p w14:paraId="4C76B16A" w14:textId="77777777" w:rsidR="0040170C" w:rsidRPr="00893B91" w:rsidRDefault="00106F24" w:rsidP="00106F24">
            <w:pPr>
              <w:snapToGrid w:val="0"/>
              <w:ind w:right="-157"/>
              <w:jc w:val="both"/>
              <w:rPr>
                <w:b/>
                <w:bCs/>
                <w:sz w:val="22"/>
                <w:szCs w:val="22"/>
              </w:rPr>
            </w:pPr>
            <w:r w:rsidRPr="00893B91">
              <w:rPr>
                <w:b/>
                <w:bCs/>
                <w:sz w:val="22"/>
                <w:szCs w:val="22"/>
              </w:rPr>
              <w:t>al terţilor</w:t>
            </w:r>
          </w:p>
        </w:tc>
        <w:tc>
          <w:tcPr>
            <w:tcW w:w="1170" w:type="dxa"/>
            <w:gridSpan w:val="3"/>
          </w:tcPr>
          <w:p w14:paraId="0080FFFC" w14:textId="77777777" w:rsidR="0040170C" w:rsidRPr="008A195D" w:rsidRDefault="008F315F" w:rsidP="00CE609C">
            <w:pPr>
              <w:snapToGrid w:val="0"/>
              <w:ind w:right="-157"/>
              <w:jc w:val="both"/>
              <w:rPr>
                <w:bCs/>
                <w:i/>
                <w:sz w:val="22"/>
                <w:szCs w:val="22"/>
              </w:rPr>
            </w:pPr>
            <w:r>
              <w:rPr>
                <w:bCs/>
                <w:i/>
                <w:sz w:val="22"/>
                <w:szCs w:val="22"/>
              </w:rPr>
              <w:t>44,63</w:t>
            </w:r>
            <w:r w:rsidR="0040170C" w:rsidRPr="008A195D">
              <w:rPr>
                <w:bCs/>
                <w:i/>
                <w:sz w:val="22"/>
                <w:szCs w:val="22"/>
              </w:rPr>
              <w:t xml:space="preserve"> lei</w:t>
            </w:r>
          </w:p>
          <w:p w14:paraId="6FE91D2B" w14:textId="77777777" w:rsidR="0040170C" w:rsidRPr="008A195D" w:rsidRDefault="0040170C" w:rsidP="00CE609C">
            <w:pPr>
              <w:snapToGrid w:val="0"/>
              <w:ind w:right="-157"/>
              <w:jc w:val="both"/>
              <w:rPr>
                <w:bCs/>
                <w:i/>
                <w:sz w:val="22"/>
                <w:szCs w:val="22"/>
              </w:rPr>
            </w:pPr>
          </w:p>
          <w:p w14:paraId="5D10E46B" w14:textId="77777777" w:rsidR="0040170C" w:rsidRPr="008A195D" w:rsidRDefault="0040170C" w:rsidP="00CE609C">
            <w:pPr>
              <w:snapToGrid w:val="0"/>
              <w:ind w:right="-157"/>
              <w:jc w:val="both"/>
              <w:rPr>
                <w:bCs/>
                <w:i/>
                <w:sz w:val="22"/>
                <w:szCs w:val="22"/>
              </w:rPr>
            </w:pPr>
          </w:p>
          <w:p w14:paraId="6C17D487" w14:textId="77777777" w:rsidR="0040170C" w:rsidRPr="008A195D" w:rsidRDefault="0040170C" w:rsidP="00CE609C">
            <w:pPr>
              <w:snapToGrid w:val="0"/>
              <w:ind w:right="-157"/>
              <w:jc w:val="both"/>
              <w:rPr>
                <w:bCs/>
                <w:i/>
                <w:sz w:val="22"/>
                <w:szCs w:val="22"/>
              </w:rPr>
            </w:pPr>
          </w:p>
          <w:p w14:paraId="69414251" w14:textId="77777777" w:rsidR="0040170C" w:rsidRPr="008A195D" w:rsidRDefault="0040170C" w:rsidP="00CE609C">
            <w:pPr>
              <w:snapToGrid w:val="0"/>
              <w:ind w:right="-157"/>
              <w:jc w:val="both"/>
              <w:rPr>
                <w:bCs/>
                <w:i/>
                <w:sz w:val="22"/>
                <w:szCs w:val="22"/>
              </w:rPr>
            </w:pPr>
          </w:p>
          <w:p w14:paraId="079A0043" w14:textId="77777777" w:rsidR="0040170C" w:rsidRPr="008A195D" w:rsidRDefault="0040170C" w:rsidP="00CE609C">
            <w:pPr>
              <w:snapToGrid w:val="0"/>
              <w:ind w:right="-157"/>
              <w:jc w:val="both"/>
              <w:rPr>
                <w:bCs/>
                <w:i/>
                <w:sz w:val="22"/>
                <w:szCs w:val="22"/>
              </w:rPr>
            </w:pPr>
          </w:p>
          <w:p w14:paraId="3A08ADDB" w14:textId="77777777" w:rsidR="0040170C" w:rsidRPr="008A195D" w:rsidRDefault="008F315F" w:rsidP="00CE609C">
            <w:pPr>
              <w:snapToGrid w:val="0"/>
              <w:ind w:right="-157"/>
              <w:jc w:val="both"/>
              <w:rPr>
                <w:bCs/>
                <w:i/>
                <w:sz w:val="22"/>
                <w:szCs w:val="22"/>
              </w:rPr>
            </w:pPr>
            <w:r>
              <w:rPr>
                <w:bCs/>
                <w:i/>
                <w:sz w:val="22"/>
                <w:szCs w:val="22"/>
              </w:rPr>
              <w:t>32,18</w:t>
            </w:r>
            <w:r w:rsidR="0040170C" w:rsidRPr="008A195D">
              <w:rPr>
                <w:bCs/>
                <w:i/>
                <w:sz w:val="22"/>
                <w:szCs w:val="22"/>
              </w:rPr>
              <w:t xml:space="preserve"> lei</w:t>
            </w:r>
          </w:p>
        </w:tc>
        <w:tc>
          <w:tcPr>
            <w:tcW w:w="2936" w:type="dxa"/>
            <w:gridSpan w:val="4"/>
          </w:tcPr>
          <w:p w14:paraId="7A028824" w14:textId="77777777" w:rsidR="0040170C" w:rsidRPr="00893B91" w:rsidRDefault="00D8700E" w:rsidP="00CE609C">
            <w:pPr>
              <w:snapToGrid w:val="0"/>
              <w:ind w:right="-157"/>
              <w:jc w:val="both"/>
              <w:rPr>
                <w:b/>
                <w:bCs/>
                <w:sz w:val="22"/>
                <w:szCs w:val="22"/>
              </w:rPr>
            </w:pPr>
            <w:r>
              <w:rPr>
                <w:b/>
                <w:bCs/>
                <w:sz w:val="22"/>
                <w:szCs w:val="22"/>
              </w:rPr>
              <w:t>45</w:t>
            </w:r>
            <w:r w:rsidR="0040170C" w:rsidRPr="00893B91">
              <w:rPr>
                <w:b/>
                <w:bCs/>
                <w:sz w:val="22"/>
                <w:szCs w:val="22"/>
              </w:rPr>
              <w:t xml:space="preserve"> lei/mp/afişat/zi </w:t>
            </w:r>
          </w:p>
          <w:p w14:paraId="4E2DC842" w14:textId="77777777" w:rsidR="0040170C" w:rsidRPr="00893B91" w:rsidRDefault="0040170C" w:rsidP="00CE609C">
            <w:pPr>
              <w:snapToGrid w:val="0"/>
              <w:ind w:right="-157"/>
              <w:jc w:val="both"/>
              <w:rPr>
                <w:b/>
                <w:bCs/>
                <w:sz w:val="22"/>
                <w:szCs w:val="22"/>
              </w:rPr>
            </w:pPr>
            <w:r w:rsidRPr="00893B91">
              <w:rPr>
                <w:b/>
                <w:bCs/>
                <w:sz w:val="22"/>
                <w:szCs w:val="22"/>
              </w:rPr>
              <w:t>pe domeniul public</w:t>
            </w:r>
          </w:p>
          <w:p w14:paraId="4D687D7E" w14:textId="77777777" w:rsidR="0040170C" w:rsidRPr="00893B91" w:rsidRDefault="0040170C" w:rsidP="00CE609C">
            <w:pPr>
              <w:snapToGrid w:val="0"/>
              <w:ind w:right="-157"/>
              <w:jc w:val="both"/>
              <w:rPr>
                <w:b/>
                <w:bCs/>
                <w:sz w:val="22"/>
                <w:szCs w:val="22"/>
              </w:rPr>
            </w:pPr>
            <w:r w:rsidRPr="00893B91">
              <w:rPr>
                <w:b/>
                <w:bCs/>
                <w:sz w:val="22"/>
                <w:szCs w:val="22"/>
              </w:rPr>
              <w:t xml:space="preserve"> şi privat</w:t>
            </w:r>
          </w:p>
          <w:p w14:paraId="3CA32BBB" w14:textId="77777777" w:rsidR="0040170C" w:rsidRPr="00893B91" w:rsidRDefault="0040170C" w:rsidP="00CE609C">
            <w:pPr>
              <w:snapToGrid w:val="0"/>
              <w:ind w:right="-157"/>
              <w:jc w:val="both"/>
              <w:rPr>
                <w:b/>
                <w:bCs/>
                <w:sz w:val="22"/>
                <w:szCs w:val="22"/>
              </w:rPr>
            </w:pPr>
            <w:r w:rsidRPr="00893B91">
              <w:rPr>
                <w:b/>
                <w:bCs/>
                <w:sz w:val="22"/>
                <w:szCs w:val="22"/>
              </w:rPr>
              <w:t xml:space="preserve">al municipiului  </w:t>
            </w:r>
          </w:p>
          <w:p w14:paraId="5AD1806B" w14:textId="77777777" w:rsidR="0040170C" w:rsidRPr="00893B91" w:rsidRDefault="0040170C" w:rsidP="00CE609C">
            <w:pPr>
              <w:snapToGrid w:val="0"/>
              <w:ind w:right="-157"/>
              <w:jc w:val="both"/>
              <w:rPr>
                <w:b/>
                <w:bCs/>
                <w:sz w:val="22"/>
                <w:szCs w:val="22"/>
              </w:rPr>
            </w:pPr>
          </w:p>
          <w:p w14:paraId="323880C2" w14:textId="77777777" w:rsidR="0040170C" w:rsidRPr="00893B91" w:rsidRDefault="0040170C" w:rsidP="00CE609C">
            <w:pPr>
              <w:snapToGrid w:val="0"/>
              <w:ind w:right="-157"/>
              <w:jc w:val="both"/>
              <w:rPr>
                <w:b/>
                <w:bCs/>
                <w:sz w:val="22"/>
                <w:szCs w:val="22"/>
              </w:rPr>
            </w:pPr>
          </w:p>
          <w:p w14:paraId="3CB05DEE" w14:textId="77777777" w:rsidR="0040170C" w:rsidRPr="00893B91" w:rsidRDefault="00D8700E" w:rsidP="00CE609C">
            <w:pPr>
              <w:snapToGrid w:val="0"/>
              <w:ind w:right="-157"/>
              <w:jc w:val="both"/>
              <w:rPr>
                <w:b/>
                <w:bCs/>
                <w:sz w:val="22"/>
                <w:szCs w:val="22"/>
              </w:rPr>
            </w:pPr>
            <w:r>
              <w:rPr>
                <w:b/>
                <w:bCs/>
                <w:sz w:val="22"/>
                <w:szCs w:val="22"/>
              </w:rPr>
              <w:t>32</w:t>
            </w:r>
            <w:r w:rsidR="0040170C" w:rsidRPr="00893B91">
              <w:rPr>
                <w:b/>
                <w:bCs/>
                <w:sz w:val="22"/>
                <w:szCs w:val="22"/>
              </w:rPr>
              <w:t xml:space="preserve"> lei/mp/afişat/zi </w:t>
            </w:r>
          </w:p>
          <w:p w14:paraId="551049ED" w14:textId="77777777" w:rsidR="0040170C" w:rsidRPr="00893B91" w:rsidRDefault="0040170C" w:rsidP="00CE609C">
            <w:pPr>
              <w:snapToGrid w:val="0"/>
              <w:ind w:right="-157"/>
              <w:jc w:val="both"/>
              <w:rPr>
                <w:b/>
                <w:bCs/>
                <w:sz w:val="22"/>
                <w:szCs w:val="22"/>
              </w:rPr>
            </w:pPr>
            <w:r w:rsidRPr="00893B91">
              <w:rPr>
                <w:b/>
                <w:bCs/>
                <w:sz w:val="22"/>
                <w:szCs w:val="22"/>
              </w:rPr>
              <w:t xml:space="preserve">pe domeniul privat </w:t>
            </w:r>
          </w:p>
          <w:p w14:paraId="6CF0FA76" w14:textId="77777777" w:rsidR="0040170C" w:rsidRPr="00893B91" w:rsidRDefault="0040170C" w:rsidP="00CE609C">
            <w:pPr>
              <w:snapToGrid w:val="0"/>
              <w:ind w:right="-157"/>
              <w:jc w:val="both"/>
              <w:rPr>
                <w:b/>
                <w:bCs/>
                <w:sz w:val="22"/>
                <w:szCs w:val="22"/>
              </w:rPr>
            </w:pPr>
            <w:r w:rsidRPr="00893B91">
              <w:rPr>
                <w:b/>
                <w:bCs/>
                <w:sz w:val="22"/>
                <w:szCs w:val="22"/>
              </w:rPr>
              <w:t>al terţilor</w:t>
            </w:r>
          </w:p>
        </w:tc>
        <w:tc>
          <w:tcPr>
            <w:tcW w:w="241" w:type="dxa"/>
            <w:gridSpan w:val="3"/>
            <w:vMerge w:val="restart"/>
            <w:tcBorders>
              <w:top w:val="nil"/>
              <w:right w:val="nil"/>
            </w:tcBorders>
          </w:tcPr>
          <w:p w14:paraId="73C57A40" w14:textId="77777777" w:rsidR="0040170C" w:rsidRPr="00893B91" w:rsidRDefault="0040170C" w:rsidP="000B2073">
            <w:pPr>
              <w:snapToGrid w:val="0"/>
              <w:ind w:left="-59"/>
              <w:rPr>
                <w:i/>
                <w:iCs/>
                <w:sz w:val="22"/>
                <w:szCs w:val="22"/>
              </w:rPr>
            </w:pPr>
          </w:p>
        </w:tc>
      </w:tr>
      <w:tr w:rsidR="0040170C" w:rsidRPr="00893B91" w14:paraId="0A804372" w14:textId="77777777" w:rsidTr="00F60D33">
        <w:trPr>
          <w:gridAfter w:val="2"/>
          <w:wAfter w:w="84" w:type="dxa"/>
          <w:trHeight w:val="756"/>
        </w:trPr>
        <w:tc>
          <w:tcPr>
            <w:tcW w:w="531" w:type="dxa"/>
            <w:vMerge/>
            <w:tcBorders>
              <w:top w:val="nil"/>
            </w:tcBorders>
          </w:tcPr>
          <w:p w14:paraId="7F978A07" w14:textId="77777777" w:rsidR="0040170C" w:rsidRPr="00893B91" w:rsidRDefault="0040170C" w:rsidP="00A059D5">
            <w:pPr>
              <w:snapToGrid w:val="0"/>
              <w:jc w:val="center"/>
              <w:rPr>
                <w:sz w:val="22"/>
                <w:szCs w:val="22"/>
              </w:rPr>
            </w:pPr>
          </w:p>
        </w:tc>
        <w:tc>
          <w:tcPr>
            <w:tcW w:w="4495" w:type="dxa"/>
            <w:gridSpan w:val="5"/>
            <w:tcBorders>
              <w:top w:val="nil"/>
            </w:tcBorders>
          </w:tcPr>
          <w:p w14:paraId="73972E71" w14:textId="77777777" w:rsidR="0040170C" w:rsidRPr="0040170C" w:rsidRDefault="0040170C" w:rsidP="0040170C">
            <w:pPr>
              <w:rPr>
                <w:b/>
                <w:bCs/>
                <w:sz w:val="22"/>
                <w:szCs w:val="22"/>
              </w:rPr>
            </w:pPr>
            <w:r w:rsidRPr="0040170C">
              <w:rPr>
                <w:b/>
                <w:bCs/>
                <w:sz w:val="22"/>
                <w:szCs w:val="22"/>
              </w:rPr>
              <w:t xml:space="preserve">2) Taxă pentru </w:t>
            </w:r>
            <w:r w:rsidRPr="0040170C">
              <w:rPr>
                <w:b/>
                <w:sz w:val="22"/>
                <w:szCs w:val="22"/>
              </w:rPr>
              <w:t xml:space="preserve">publicitate temporară pe domeniu public şi/sau privat al municipiului, ori pe proprietatea privată a persoanelor fizice şi juridice, cu mijloace de publicitate tip </w:t>
            </w:r>
            <w:r w:rsidRPr="0040170C">
              <w:rPr>
                <w:b/>
                <w:sz w:val="22"/>
                <w:szCs w:val="22"/>
                <w:u w:val="single"/>
              </w:rPr>
              <w:t>mash-uri digitale</w:t>
            </w:r>
            <w:r w:rsidRPr="0040170C">
              <w:rPr>
                <w:b/>
                <w:sz w:val="22"/>
                <w:szCs w:val="22"/>
              </w:rPr>
              <w:t xml:space="preserve"> și </w:t>
            </w:r>
            <w:r w:rsidRPr="0040170C">
              <w:rPr>
                <w:b/>
                <w:sz w:val="22"/>
                <w:szCs w:val="22"/>
                <w:u w:val="single"/>
              </w:rPr>
              <w:t>proiecție luminoasă</w:t>
            </w:r>
            <w:r w:rsidRPr="0040170C">
              <w:rPr>
                <w:b/>
                <w:sz w:val="22"/>
                <w:szCs w:val="22"/>
              </w:rPr>
              <w:t xml:space="preserve"> pe clădiri și trotuare, cu caracter temporar pe o perioadă de cel mult 30 zile.</w:t>
            </w:r>
          </w:p>
        </w:tc>
        <w:tc>
          <w:tcPr>
            <w:tcW w:w="1990" w:type="dxa"/>
            <w:gridSpan w:val="4"/>
            <w:tcBorders>
              <w:top w:val="nil"/>
            </w:tcBorders>
          </w:tcPr>
          <w:p w14:paraId="09DDA7A8" w14:textId="77777777" w:rsidR="0040170C" w:rsidRPr="004960ED" w:rsidRDefault="0040170C" w:rsidP="0040170C">
            <w:pPr>
              <w:snapToGrid w:val="0"/>
              <w:ind w:right="-157"/>
              <w:jc w:val="center"/>
              <w:rPr>
                <w:b/>
                <w:bCs/>
                <w:color w:val="000000"/>
                <w:sz w:val="22"/>
                <w:szCs w:val="22"/>
              </w:rPr>
            </w:pPr>
            <w:r>
              <w:rPr>
                <w:b/>
                <w:bCs/>
                <w:color w:val="000000"/>
                <w:sz w:val="22"/>
                <w:szCs w:val="22"/>
              </w:rPr>
              <w:t xml:space="preserve">10 </w:t>
            </w:r>
            <w:r w:rsidRPr="004960ED">
              <w:rPr>
                <w:b/>
                <w:bCs/>
                <w:color w:val="000000"/>
                <w:sz w:val="22"/>
                <w:szCs w:val="22"/>
              </w:rPr>
              <w:t>lei/mp/afişat/zi</w:t>
            </w:r>
          </w:p>
          <w:p w14:paraId="17757C39" w14:textId="77777777" w:rsidR="0040170C" w:rsidRDefault="0040170C" w:rsidP="000B2073">
            <w:pPr>
              <w:snapToGrid w:val="0"/>
              <w:ind w:right="-157"/>
              <w:jc w:val="both"/>
              <w:rPr>
                <w:b/>
                <w:bCs/>
                <w:sz w:val="22"/>
                <w:szCs w:val="22"/>
              </w:rPr>
            </w:pPr>
          </w:p>
        </w:tc>
        <w:tc>
          <w:tcPr>
            <w:tcW w:w="1170" w:type="dxa"/>
            <w:gridSpan w:val="3"/>
            <w:tcBorders>
              <w:top w:val="nil"/>
            </w:tcBorders>
          </w:tcPr>
          <w:p w14:paraId="112B6649" w14:textId="77777777" w:rsidR="0040170C" w:rsidRDefault="008F315F" w:rsidP="00CE609C">
            <w:pPr>
              <w:snapToGrid w:val="0"/>
              <w:ind w:right="-157"/>
              <w:jc w:val="both"/>
              <w:rPr>
                <w:bCs/>
                <w:i/>
                <w:sz w:val="22"/>
                <w:szCs w:val="22"/>
              </w:rPr>
            </w:pPr>
            <w:r>
              <w:rPr>
                <w:bCs/>
                <w:i/>
                <w:sz w:val="22"/>
                <w:szCs w:val="22"/>
              </w:rPr>
              <w:t>10,38</w:t>
            </w:r>
            <w:r w:rsidR="0040170C">
              <w:rPr>
                <w:bCs/>
                <w:i/>
                <w:sz w:val="22"/>
                <w:szCs w:val="22"/>
              </w:rPr>
              <w:t xml:space="preserve"> lei</w:t>
            </w:r>
          </w:p>
        </w:tc>
        <w:tc>
          <w:tcPr>
            <w:tcW w:w="2936" w:type="dxa"/>
            <w:gridSpan w:val="4"/>
            <w:tcBorders>
              <w:top w:val="nil"/>
            </w:tcBorders>
          </w:tcPr>
          <w:p w14:paraId="48FFAE40" w14:textId="77777777" w:rsidR="0040170C" w:rsidRPr="004960ED" w:rsidRDefault="0040170C" w:rsidP="00D8700E">
            <w:pPr>
              <w:snapToGrid w:val="0"/>
              <w:ind w:right="-157"/>
              <w:rPr>
                <w:b/>
                <w:bCs/>
                <w:color w:val="000000"/>
                <w:sz w:val="22"/>
                <w:szCs w:val="22"/>
              </w:rPr>
            </w:pPr>
            <w:r>
              <w:rPr>
                <w:b/>
                <w:bCs/>
                <w:color w:val="000000"/>
                <w:sz w:val="22"/>
                <w:szCs w:val="22"/>
              </w:rPr>
              <w:t xml:space="preserve">10 </w:t>
            </w:r>
            <w:r w:rsidRPr="004960ED">
              <w:rPr>
                <w:b/>
                <w:bCs/>
                <w:color w:val="000000"/>
                <w:sz w:val="22"/>
                <w:szCs w:val="22"/>
              </w:rPr>
              <w:t>lei/mp/afişat/zi</w:t>
            </w:r>
          </w:p>
          <w:p w14:paraId="13CC9BC7" w14:textId="77777777" w:rsidR="0040170C" w:rsidRDefault="0040170C" w:rsidP="00CE609C">
            <w:pPr>
              <w:snapToGrid w:val="0"/>
              <w:ind w:right="-157"/>
              <w:jc w:val="both"/>
              <w:rPr>
                <w:b/>
                <w:bCs/>
                <w:sz w:val="22"/>
                <w:szCs w:val="22"/>
              </w:rPr>
            </w:pPr>
          </w:p>
        </w:tc>
        <w:tc>
          <w:tcPr>
            <w:tcW w:w="241" w:type="dxa"/>
            <w:gridSpan w:val="3"/>
            <w:vMerge/>
            <w:tcBorders>
              <w:top w:val="nil"/>
              <w:right w:val="nil"/>
            </w:tcBorders>
          </w:tcPr>
          <w:p w14:paraId="2B80E28F" w14:textId="77777777" w:rsidR="0040170C" w:rsidRPr="00893B91" w:rsidRDefault="0040170C" w:rsidP="000B2073">
            <w:pPr>
              <w:snapToGrid w:val="0"/>
              <w:ind w:left="-59"/>
              <w:rPr>
                <w:i/>
                <w:iCs/>
                <w:sz w:val="22"/>
                <w:szCs w:val="22"/>
              </w:rPr>
            </w:pPr>
          </w:p>
        </w:tc>
      </w:tr>
      <w:tr w:rsidR="00106F24" w:rsidRPr="00893B91" w14:paraId="5D81B0F5" w14:textId="77777777" w:rsidTr="00F60D33">
        <w:trPr>
          <w:gridAfter w:val="2"/>
          <w:wAfter w:w="84" w:type="dxa"/>
          <w:trHeight w:val="756"/>
        </w:trPr>
        <w:tc>
          <w:tcPr>
            <w:tcW w:w="11122" w:type="dxa"/>
            <w:gridSpan w:val="17"/>
          </w:tcPr>
          <w:p w14:paraId="6051EF1B" w14:textId="77777777" w:rsidR="00B15FDB" w:rsidRPr="00C573A5" w:rsidRDefault="00B15FDB" w:rsidP="00B15FDB">
            <w:pPr>
              <w:jc w:val="both"/>
              <w:rPr>
                <w:i/>
                <w:iCs/>
                <w:color w:val="000000"/>
                <w:sz w:val="22"/>
                <w:szCs w:val="22"/>
              </w:rPr>
            </w:pPr>
            <w:r w:rsidRPr="00C573A5">
              <w:rPr>
                <w:b/>
                <w:i/>
                <w:iCs/>
                <w:color w:val="000000"/>
                <w:sz w:val="22"/>
                <w:szCs w:val="22"/>
              </w:rPr>
              <w:lastRenderedPageBreak/>
              <w:t>PROCEDURA</w:t>
            </w:r>
            <w:r w:rsidRPr="00C573A5">
              <w:rPr>
                <w:i/>
                <w:iCs/>
                <w:color w:val="000000"/>
                <w:sz w:val="22"/>
                <w:szCs w:val="22"/>
              </w:rPr>
              <w:t xml:space="preserve">: </w:t>
            </w:r>
            <w:r w:rsidRPr="00C573A5">
              <w:rPr>
                <w:i/>
                <w:sz w:val="22"/>
                <w:szCs w:val="22"/>
              </w:rPr>
              <w:t>Actele necesare pentru eliberarea avizului de amplasare bannere, mash-uri, mash-uri digitale, proiecție luminoasă pe clădiri și trotuare , steaguri publicitare sunt:</w:t>
            </w:r>
          </w:p>
          <w:p w14:paraId="424ECE9A" w14:textId="77777777" w:rsidR="00B15FDB" w:rsidRPr="00C573A5" w:rsidRDefault="00B15FDB" w:rsidP="00B15FDB">
            <w:pPr>
              <w:widowControl/>
              <w:numPr>
                <w:ilvl w:val="0"/>
                <w:numId w:val="12"/>
              </w:numPr>
              <w:suppressAutoHyphens w:val="0"/>
              <w:jc w:val="both"/>
              <w:rPr>
                <w:i/>
                <w:sz w:val="22"/>
                <w:szCs w:val="22"/>
              </w:rPr>
            </w:pPr>
            <w:r w:rsidRPr="00C573A5">
              <w:rPr>
                <w:i/>
                <w:sz w:val="22"/>
                <w:szCs w:val="22"/>
              </w:rPr>
              <w:t xml:space="preserve">Cerere tip pentru amplasare mijloace publicitare cu caracter temporar </w:t>
            </w:r>
          </w:p>
          <w:p w14:paraId="6458C415" w14:textId="77777777" w:rsidR="00B15FDB" w:rsidRPr="00C573A5" w:rsidRDefault="00B15FDB" w:rsidP="00B15FDB">
            <w:pPr>
              <w:widowControl/>
              <w:numPr>
                <w:ilvl w:val="0"/>
                <w:numId w:val="12"/>
              </w:numPr>
              <w:suppressAutoHyphens w:val="0"/>
              <w:jc w:val="both"/>
              <w:rPr>
                <w:i/>
                <w:sz w:val="22"/>
                <w:szCs w:val="22"/>
              </w:rPr>
            </w:pPr>
            <w:r w:rsidRPr="00C573A5">
              <w:rPr>
                <w:i/>
                <w:sz w:val="22"/>
                <w:szCs w:val="22"/>
              </w:rPr>
              <w:t>Planul de amplasare în zonă</w:t>
            </w:r>
          </w:p>
          <w:p w14:paraId="3C67472D" w14:textId="77777777" w:rsidR="00B15FDB" w:rsidRPr="00C573A5" w:rsidRDefault="00B15FDB" w:rsidP="00B15FDB">
            <w:pPr>
              <w:widowControl/>
              <w:numPr>
                <w:ilvl w:val="0"/>
                <w:numId w:val="12"/>
              </w:numPr>
              <w:suppressAutoHyphens w:val="0"/>
              <w:jc w:val="both"/>
              <w:rPr>
                <w:i/>
                <w:sz w:val="22"/>
                <w:szCs w:val="22"/>
              </w:rPr>
            </w:pPr>
            <w:r>
              <w:rPr>
                <w:i/>
                <w:sz w:val="22"/>
                <w:szCs w:val="22"/>
              </w:rPr>
              <w:t>Schița</w:t>
            </w:r>
            <w:r w:rsidRPr="00C573A5">
              <w:rPr>
                <w:i/>
                <w:sz w:val="22"/>
                <w:szCs w:val="22"/>
              </w:rPr>
              <w:t xml:space="preserve"> mijlocului publicitar </w:t>
            </w:r>
            <w:r>
              <w:rPr>
                <w:i/>
                <w:sz w:val="22"/>
                <w:szCs w:val="22"/>
              </w:rPr>
              <w:t>(</w:t>
            </w:r>
            <w:r w:rsidRPr="00C573A5">
              <w:rPr>
                <w:i/>
                <w:sz w:val="22"/>
                <w:szCs w:val="22"/>
              </w:rPr>
              <w:t>grafică și dimensiuni)</w:t>
            </w:r>
          </w:p>
          <w:p w14:paraId="61225240" w14:textId="77777777" w:rsidR="00B15FDB" w:rsidRDefault="00B15FDB" w:rsidP="00B15FDB">
            <w:pPr>
              <w:widowControl/>
              <w:numPr>
                <w:ilvl w:val="0"/>
                <w:numId w:val="12"/>
              </w:numPr>
              <w:suppressAutoHyphens w:val="0"/>
              <w:jc w:val="both"/>
              <w:rPr>
                <w:i/>
                <w:sz w:val="22"/>
                <w:szCs w:val="22"/>
              </w:rPr>
            </w:pPr>
            <w:r w:rsidRPr="008D5949">
              <w:rPr>
                <w:i/>
                <w:sz w:val="22"/>
                <w:szCs w:val="22"/>
              </w:rPr>
              <w:t>Foto - simulare amplasare mijloc publicitar</w:t>
            </w:r>
            <w:r>
              <w:rPr>
                <w:i/>
                <w:sz w:val="22"/>
                <w:szCs w:val="22"/>
              </w:rPr>
              <w:t xml:space="preserve"> </w:t>
            </w:r>
          </w:p>
          <w:p w14:paraId="7CBA5755" w14:textId="77777777" w:rsidR="00B15FDB" w:rsidRPr="008D5949" w:rsidRDefault="00B15FDB" w:rsidP="00B15FDB">
            <w:pPr>
              <w:widowControl/>
              <w:numPr>
                <w:ilvl w:val="0"/>
                <w:numId w:val="12"/>
              </w:numPr>
              <w:suppressAutoHyphens w:val="0"/>
              <w:jc w:val="both"/>
              <w:rPr>
                <w:i/>
                <w:sz w:val="22"/>
                <w:szCs w:val="22"/>
              </w:rPr>
            </w:pPr>
            <w:r w:rsidRPr="008D5949">
              <w:rPr>
                <w:i/>
                <w:sz w:val="22"/>
                <w:szCs w:val="22"/>
              </w:rPr>
              <w:t>Act deţinere spaţiu – contract de închiriere sau act de proprietate</w:t>
            </w:r>
          </w:p>
          <w:p w14:paraId="569DD7F8" w14:textId="13B56246" w:rsidR="00106F24" w:rsidRPr="0040170C" w:rsidRDefault="00B15FDB" w:rsidP="00B15FDB">
            <w:pPr>
              <w:widowControl/>
              <w:numPr>
                <w:ilvl w:val="0"/>
                <w:numId w:val="12"/>
              </w:numPr>
              <w:suppressAutoHyphens w:val="0"/>
              <w:jc w:val="both"/>
              <w:rPr>
                <w:i/>
                <w:sz w:val="22"/>
                <w:szCs w:val="22"/>
              </w:rPr>
            </w:pPr>
            <w:r w:rsidRPr="00C573A5">
              <w:rPr>
                <w:i/>
                <w:sz w:val="22"/>
                <w:szCs w:val="22"/>
              </w:rPr>
              <w:t>Acordul proprietarului/proprietarilor cladirii sau, in cazul cladirilor cu locuinte colective,  acordul tuturor  proprietarilor direct afectati</w:t>
            </w:r>
          </w:p>
        </w:tc>
        <w:tc>
          <w:tcPr>
            <w:tcW w:w="241" w:type="dxa"/>
            <w:gridSpan w:val="3"/>
            <w:vMerge w:val="restart"/>
            <w:tcBorders>
              <w:top w:val="nil"/>
              <w:right w:val="nil"/>
            </w:tcBorders>
          </w:tcPr>
          <w:p w14:paraId="00732C93" w14:textId="77777777" w:rsidR="00106F24" w:rsidRPr="00893B91" w:rsidRDefault="00106F24" w:rsidP="000B2073">
            <w:pPr>
              <w:snapToGrid w:val="0"/>
              <w:ind w:left="-59"/>
              <w:rPr>
                <w:i/>
                <w:iCs/>
                <w:sz w:val="22"/>
                <w:szCs w:val="22"/>
              </w:rPr>
            </w:pPr>
          </w:p>
        </w:tc>
      </w:tr>
      <w:tr w:rsidR="00106F24" w:rsidRPr="00893B91" w14:paraId="21CB3CA0" w14:textId="77777777" w:rsidTr="00F60D33">
        <w:trPr>
          <w:gridAfter w:val="2"/>
          <w:wAfter w:w="84" w:type="dxa"/>
          <w:trHeight w:val="221"/>
        </w:trPr>
        <w:tc>
          <w:tcPr>
            <w:tcW w:w="531" w:type="dxa"/>
          </w:tcPr>
          <w:p w14:paraId="536E91A1" w14:textId="77777777" w:rsidR="00106F24" w:rsidRPr="0040170C" w:rsidRDefault="00106F24" w:rsidP="00A059D5">
            <w:pPr>
              <w:snapToGrid w:val="0"/>
              <w:jc w:val="center"/>
              <w:rPr>
                <w:b/>
                <w:szCs w:val="24"/>
              </w:rPr>
            </w:pPr>
            <w:r w:rsidRPr="0040170C">
              <w:rPr>
                <w:b/>
                <w:szCs w:val="24"/>
              </w:rPr>
              <w:t>IV</w:t>
            </w:r>
          </w:p>
        </w:tc>
        <w:tc>
          <w:tcPr>
            <w:tcW w:w="4495" w:type="dxa"/>
            <w:gridSpan w:val="5"/>
          </w:tcPr>
          <w:p w14:paraId="53D59EA2" w14:textId="1D1AE0C3" w:rsidR="00106F24" w:rsidRPr="00893B91" w:rsidRDefault="00106F24" w:rsidP="000B2073">
            <w:pPr>
              <w:snapToGrid w:val="0"/>
              <w:jc w:val="both"/>
              <w:rPr>
                <w:b/>
                <w:bCs/>
                <w:sz w:val="22"/>
                <w:szCs w:val="22"/>
              </w:rPr>
            </w:pPr>
            <w:r w:rsidRPr="00E17872">
              <w:rPr>
                <w:b/>
                <w:bCs/>
                <w:sz w:val="22"/>
                <w:szCs w:val="22"/>
              </w:rPr>
              <w:t xml:space="preserve">Taxă pentru </w:t>
            </w:r>
            <w:r w:rsidRPr="00E17872">
              <w:rPr>
                <w:b/>
                <w:sz w:val="22"/>
                <w:szCs w:val="22"/>
              </w:rPr>
              <w:t>publicitate temporară</w:t>
            </w:r>
            <w:r w:rsidRPr="00893B91">
              <w:rPr>
                <w:b/>
                <w:bCs/>
                <w:sz w:val="22"/>
                <w:szCs w:val="22"/>
              </w:rPr>
              <w:t xml:space="preserve"> cu prisme şi baloane publicitare temporare, pentru o perioadă de maxim 30 de zile cu posibilitate de prelungire pentru încă 30 de zile, în zonele de publicitate stabilite de Regulamentul Local de Publicitate</w:t>
            </w:r>
            <w:r w:rsidR="00F60D33">
              <w:rPr>
                <w:b/>
                <w:bCs/>
                <w:sz w:val="22"/>
                <w:szCs w:val="22"/>
              </w:rPr>
              <w:t xml:space="preserve"> </w:t>
            </w:r>
            <w:r w:rsidRPr="00893B91">
              <w:rPr>
                <w:b/>
                <w:bCs/>
                <w:sz w:val="22"/>
                <w:szCs w:val="22"/>
              </w:rPr>
              <w:t xml:space="preserve">(P-ţa Victoriei-lângă statuia lui N. Bălcescu, B-dul 1848- zona Ansamblul Mureşul, str. Cutezanţei-zona Diamant, str. Gh. Doja –Record, B-dul 1 Decembrie 1918-zona Fortuna, str. Voinicenilor-zona </w:t>
            </w:r>
            <w:r w:rsidR="00E73C24">
              <w:rPr>
                <w:b/>
                <w:bCs/>
                <w:sz w:val="22"/>
                <w:szCs w:val="22"/>
              </w:rPr>
              <w:t xml:space="preserve">(*) </w:t>
            </w:r>
            <w:r w:rsidR="00E73C24" w:rsidRPr="00E73C24">
              <w:rPr>
                <w:rFonts w:ascii="Italic" w:hAnsi="Italic" w:cs="Italic"/>
                <w:b/>
                <w:bCs/>
                <w:sz w:val="18"/>
                <w:szCs w:val="18"/>
              </w:rPr>
              <w:t>mag. Darina</w:t>
            </w:r>
            <w:r w:rsidRPr="00893B91">
              <w:rPr>
                <w:b/>
                <w:bCs/>
                <w:sz w:val="22"/>
                <w:szCs w:val="22"/>
              </w:rPr>
              <w:t>, str. M.Viteazu-</w:t>
            </w:r>
            <w:r w:rsidR="00E73C24" w:rsidRPr="00893B91">
              <w:rPr>
                <w:b/>
                <w:bCs/>
                <w:sz w:val="22"/>
                <w:szCs w:val="22"/>
              </w:rPr>
              <w:t xml:space="preserve"> </w:t>
            </w:r>
            <w:r w:rsidR="00E73C24">
              <w:rPr>
                <w:b/>
                <w:bCs/>
                <w:sz w:val="22"/>
                <w:szCs w:val="22"/>
              </w:rPr>
              <w:t>(*)</w:t>
            </w:r>
            <w:r w:rsidR="00E73C24" w:rsidRPr="00E73C24">
              <w:rPr>
                <w:rFonts w:ascii="Italic" w:hAnsi="Italic" w:cs="Italic"/>
                <w:b/>
                <w:bCs/>
                <w:sz w:val="18"/>
                <w:szCs w:val="18"/>
              </w:rPr>
              <w:t>zona Farmaciei Dona</w:t>
            </w:r>
            <w:r w:rsidRPr="00893B91">
              <w:rPr>
                <w:b/>
                <w:bCs/>
                <w:sz w:val="22"/>
                <w:szCs w:val="22"/>
              </w:rPr>
              <w:t>, str. Libertăţii-zona Panoramic).</w:t>
            </w:r>
          </w:p>
        </w:tc>
        <w:tc>
          <w:tcPr>
            <w:tcW w:w="1990" w:type="dxa"/>
            <w:gridSpan w:val="4"/>
          </w:tcPr>
          <w:p w14:paraId="4533A230" w14:textId="77777777" w:rsidR="00106F24" w:rsidRPr="00893B91" w:rsidRDefault="00106F24" w:rsidP="000B2073">
            <w:pPr>
              <w:autoSpaceDE w:val="0"/>
              <w:snapToGrid w:val="0"/>
              <w:jc w:val="both"/>
              <w:rPr>
                <w:b/>
                <w:bCs/>
                <w:sz w:val="22"/>
                <w:szCs w:val="22"/>
              </w:rPr>
            </w:pPr>
            <w:r w:rsidRPr="00893B91">
              <w:rPr>
                <w:b/>
                <w:bCs/>
                <w:sz w:val="22"/>
                <w:szCs w:val="22"/>
              </w:rPr>
              <w:t>2</w:t>
            </w:r>
            <w:r>
              <w:rPr>
                <w:b/>
                <w:bCs/>
                <w:sz w:val="22"/>
                <w:szCs w:val="22"/>
              </w:rPr>
              <w:t>1</w:t>
            </w:r>
            <w:r w:rsidRPr="00893B91">
              <w:rPr>
                <w:b/>
                <w:bCs/>
                <w:sz w:val="22"/>
                <w:szCs w:val="22"/>
              </w:rPr>
              <w:t xml:space="preserve"> lei/mp/afişat/zi</w:t>
            </w:r>
          </w:p>
        </w:tc>
        <w:tc>
          <w:tcPr>
            <w:tcW w:w="1170" w:type="dxa"/>
            <w:gridSpan w:val="3"/>
          </w:tcPr>
          <w:p w14:paraId="68E1F682" w14:textId="77777777" w:rsidR="00106F24" w:rsidRPr="008A195D" w:rsidRDefault="008F315F" w:rsidP="003B654A">
            <w:pPr>
              <w:autoSpaceDE w:val="0"/>
              <w:snapToGrid w:val="0"/>
              <w:jc w:val="both"/>
              <w:rPr>
                <w:bCs/>
                <w:i/>
                <w:sz w:val="22"/>
                <w:szCs w:val="22"/>
              </w:rPr>
            </w:pPr>
            <w:r>
              <w:rPr>
                <w:bCs/>
                <w:i/>
                <w:sz w:val="22"/>
                <w:szCs w:val="22"/>
              </w:rPr>
              <w:t>21,80</w:t>
            </w:r>
            <w:r w:rsidR="00106F24" w:rsidRPr="008A195D">
              <w:rPr>
                <w:bCs/>
                <w:i/>
                <w:sz w:val="22"/>
                <w:szCs w:val="22"/>
              </w:rPr>
              <w:t xml:space="preserve"> lei</w:t>
            </w:r>
          </w:p>
        </w:tc>
        <w:tc>
          <w:tcPr>
            <w:tcW w:w="2936" w:type="dxa"/>
            <w:gridSpan w:val="4"/>
          </w:tcPr>
          <w:p w14:paraId="3FBAC8B8" w14:textId="77777777" w:rsidR="00106F24" w:rsidRPr="00893B91" w:rsidRDefault="00106F24" w:rsidP="003B654A">
            <w:pPr>
              <w:autoSpaceDE w:val="0"/>
              <w:snapToGrid w:val="0"/>
              <w:jc w:val="both"/>
              <w:rPr>
                <w:b/>
                <w:bCs/>
                <w:sz w:val="22"/>
                <w:szCs w:val="22"/>
              </w:rPr>
            </w:pPr>
            <w:r>
              <w:rPr>
                <w:b/>
                <w:bCs/>
                <w:sz w:val="22"/>
                <w:szCs w:val="22"/>
              </w:rPr>
              <w:t>2</w:t>
            </w:r>
            <w:r w:rsidR="00D8700E">
              <w:rPr>
                <w:b/>
                <w:bCs/>
                <w:sz w:val="22"/>
                <w:szCs w:val="22"/>
              </w:rPr>
              <w:t>2</w:t>
            </w:r>
            <w:r w:rsidRPr="00893B91">
              <w:rPr>
                <w:b/>
                <w:bCs/>
                <w:sz w:val="22"/>
                <w:szCs w:val="22"/>
              </w:rPr>
              <w:t xml:space="preserve"> lei/mp/afişat/zi</w:t>
            </w:r>
          </w:p>
        </w:tc>
        <w:tc>
          <w:tcPr>
            <w:tcW w:w="241" w:type="dxa"/>
            <w:gridSpan w:val="3"/>
            <w:vMerge/>
            <w:tcBorders>
              <w:right w:val="nil"/>
            </w:tcBorders>
          </w:tcPr>
          <w:p w14:paraId="7BB31F78" w14:textId="77777777" w:rsidR="00106F24" w:rsidRPr="00893B91" w:rsidRDefault="00106F24" w:rsidP="000B2073">
            <w:pPr>
              <w:snapToGrid w:val="0"/>
              <w:rPr>
                <w:i/>
                <w:iCs/>
                <w:sz w:val="22"/>
                <w:szCs w:val="22"/>
              </w:rPr>
            </w:pPr>
          </w:p>
        </w:tc>
      </w:tr>
      <w:tr w:rsidR="00106F24" w:rsidRPr="00893B91" w14:paraId="1740937D" w14:textId="77777777" w:rsidTr="00F60D33">
        <w:trPr>
          <w:gridAfter w:val="2"/>
          <w:wAfter w:w="84" w:type="dxa"/>
          <w:trHeight w:val="221"/>
        </w:trPr>
        <w:tc>
          <w:tcPr>
            <w:tcW w:w="11122" w:type="dxa"/>
            <w:gridSpan w:val="17"/>
          </w:tcPr>
          <w:p w14:paraId="0CE18DAF" w14:textId="5FBDD098" w:rsidR="00106F24" w:rsidRDefault="00106F24" w:rsidP="003B654A">
            <w:pPr>
              <w:autoSpaceDE w:val="0"/>
              <w:snapToGrid w:val="0"/>
              <w:jc w:val="both"/>
              <w:rPr>
                <w:b/>
                <w:bCs/>
                <w:sz w:val="22"/>
                <w:szCs w:val="22"/>
              </w:rPr>
            </w:pPr>
            <w:r w:rsidRPr="00B272AB">
              <w:rPr>
                <w:b/>
                <w:i/>
                <w:iCs/>
                <w:color w:val="000000" w:themeColor="text1"/>
                <w:sz w:val="22"/>
                <w:szCs w:val="22"/>
              </w:rPr>
              <w:t>PROCEDURA</w:t>
            </w:r>
            <w:r w:rsidRPr="00B272AB">
              <w:rPr>
                <w:i/>
                <w:iCs/>
                <w:color w:val="000000" w:themeColor="text1"/>
                <w:sz w:val="22"/>
                <w:szCs w:val="22"/>
              </w:rPr>
              <w:t xml:space="preserve">: Se depune cerere pt. Avizare, la sediul </w:t>
            </w:r>
            <w:r>
              <w:rPr>
                <w:i/>
                <w:iCs/>
                <w:color w:val="000000" w:themeColor="text1"/>
                <w:sz w:val="22"/>
                <w:szCs w:val="22"/>
              </w:rPr>
              <w:t>S.P.-</w:t>
            </w:r>
            <w:r w:rsidRPr="00B272AB">
              <w:rPr>
                <w:i/>
                <w:iCs/>
                <w:color w:val="000000" w:themeColor="text1"/>
                <w:sz w:val="22"/>
                <w:szCs w:val="22"/>
              </w:rPr>
              <w:t>A.D.P.,</w:t>
            </w:r>
            <w:r w:rsidR="00345C6A">
              <w:rPr>
                <w:i/>
                <w:iCs/>
                <w:color w:val="000000" w:themeColor="text1"/>
                <w:sz w:val="22"/>
                <w:szCs w:val="22"/>
              </w:rPr>
              <w:t xml:space="preserve"> </w:t>
            </w:r>
            <w:r w:rsidRPr="00B272AB">
              <w:rPr>
                <w:i/>
                <w:iCs/>
                <w:color w:val="000000" w:themeColor="text1"/>
                <w:sz w:val="22"/>
                <w:szCs w:val="22"/>
              </w:rPr>
              <w:t>prin care se specifică scopul,dimensiunile, durata  şi locul unde se doreşte amplasarea</w:t>
            </w:r>
            <w:r w:rsidR="00E32AFB">
              <w:rPr>
                <w:i/>
                <w:iCs/>
                <w:color w:val="000000" w:themeColor="text1"/>
                <w:sz w:val="22"/>
                <w:szCs w:val="22"/>
              </w:rPr>
              <w:t>. S</w:t>
            </w:r>
            <w:r w:rsidRPr="00B272AB">
              <w:rPr>
                <w:i/>
                <w:iCs/>
                <w:color w:val="000000" w:themeColor="text1"/>
                <w:sz w:val="22"/>
                <w:szCs w:val="22"/>
              </w:rPr>
              <w:t>e ataşează după caz: schiţa dimensionată, detaliul sistemului de prindere, poza color</w:t>
            </w:r>
            <w:r w:rsidR="00F60D33">
              <w:rPr>
                <w:i/>
                <w:iCs/>
                <w:color w:val="000000" w:themeColor="text1"/>
                <w:sz w:val="22"/>
                <w:szCs w:val="22"/>
              </w:rPr>
              <w:t xml:space="preserve"> și</w:t>
            </w:r>
            <w:r w:rsidRPr="00B272AB">
              <w:rPr>
                <w:i/>
                <w:iCs/>
                <w:color w:val="000000" w:themeColor="text1"/>
                <w:sz w:val="22"/>
                <w:szCs w:val="22"/>
              </w:rPr>
              <w:t xml:space="preserve"> planul de situatie</w:t>
            </w:r>
            <w:r w:rsidR="00F60D33">
              <w:rPr>
                <w:i/>
                <w:iCs/>
                <w:color w:val="000000" w:themeColor="text1"/>
                <w:sz w:val="22"/>
                <w:szCs w:val="22"/>
              </w:rPr>
              <w:t>.</w:t>
            </w:r>
            <w:r w:rsidR="000A5493">
              <w:rPr>
                <w:i/>
                <w:iCs/>
                <w:color w:val="000000" w:themeColor="text1"/>
                <w:sz w:val="22"/>
                <w:szCs w:val="22"/>
              </w:rPr>
              <w:t xml:space="preserve"> Dimensiunile maxime ale prismelor publicitare sunt: H-3m x L-2m/față.</w:t>
            </w:r>
          </w:p>
        </w:tc>
        <w:tc>
          <w:tcPr>
            <w:tcW w:w="241" w:type="dxa"/>
            <w:gridSpan w:val="3"/>
            <w:vMerge/>
            <w:tcBorders>
              <w:right w:val="nil"/>
            </w:tcBorders>
          </w:tcPr>
          <w:p w14:paraId="440537F5" w14:textId="77777777" w:rsidR="00106F24" w:rsidRPr="00893B91" w:rsidRDefault="00106F24" w:rsidP="000B2073">
            <w:pPr>
              <w:snapToGrid w:val="0"/>
              <w:rPr>
                <w:i/>
                <w:iCs/>
                <w:sz w:val="22"/>
                <w:szCs w:val="22"/>
              </w:rPr>
            </w:pPr>
          </w:p>
        </w:tc>
      </w:tr>
      <w:tr w:rsidR="00106F24" w:rsidRPr="00893B91" w14:paraId="610F7525" w14:textId="77777777" w:rsidTr="00F60D33">
        <w:trPr>
          <w:gridAfter w:val="2"/>
          <w:wAfter w:w="84" w:type="dxa"/>
          <w:trHeight w:val="2475"/>
        </w:trPr>
        <w:tc>
          <w:tcPr>
            <w:tcW w:w="531" w:type="dxa"/>
          </w:tcPr>
          <w:p w14:paraId="2366E1F4" w14:textId="77777777" w:rsidR="00106F24" w:rsidRPr="0040170C" w:rsidRDefault="00106F24" w:rsidP="00DB0E11">
            <w:pPr>
              <w:snapToGrid w:val="0"/>
              <w:rPr>
                <w:b/>
                <w:szCs w:val="24"/>
              </w:rPr>
            </w:pPr>
            <w:r w:rsidRPr="0040170C">
              <w:rPr>
                <w:b/>
                <w:szCs w:val="24"/>
              </w:rPr>
              <w:t>V</w:t>
            </w:r>
          </w:p>
        </w:tc>
        <w:tc>
          <w:tcPr>
            <w:tcW w:w="4495" w:type="dxa"/>
            <w:gridSpan w:val="5"/>
          </w:tcPr>
          <w:p w14:paraId="3CF70251" w14:textId="77777777" w:rsidR="00106F24" w:rsidRPr="00893B91" w:rsidRDefault="00106F24" w:rsidP="003D158A">
            <w:pPr>
              <w:pStyle w:val="Heading1"/>
              <w:jc w:val="both"/>
              <w:rPr>
                <w:sz w:val="22"/>
                <w:szCs w:val="22"/>
              </w:rPr>
            </w:pPr>
            <w:r w:rsidRPr="00E17872">
              <w:rPr>
                <w:bCs/>
                <w:color w:val="auto"/>
                <w:sz w:val="22"/>
                <w:szCs w:val="22"/>
              </w:rPr>
              <w:t xml:space="preserve">Taxă pentru </w:t>
            </w:r>
            <w:r w:rsidRPr="00E17872">
              <w:rPr>
                <w:color w:val="auto"/>
                <w:sz w:val="22"/>
                <w:szCs w:val="22"/>
              </w:rPr>
              <w:t>publicitate temporară, afişaj în panourile de afişaj aparţinând</w:t>
            </w:r>
            <w:r w:rsidRPr="00893B91">
              <w:rPr>
                <w:sz w:val="22"/>
                <w:szCs w:val="22"/>
              </w:rPr>
              <w:t xml:space="preserve"> Primăriei municipiului Tîrgu Mureş</w:t>
            </w:r>
          </w:p>
          <w:p w14:paraId="6B20AB80" w14:textId="77777777" w:rsidR="00106F24" w:rsidRPr="00893B91" w:rsidRDefault="00106F24" w:rsidP="000B2073">
            <w:pPr>
              <w:jc w:val="both"/>
              <w:rPr>
                <w:b/>
                <w:bCs/>
                <w:sz w:val="22"/>
                <w:szCs w:val="22"/>
              </w:rPr>
            </w:pPr>
          </w:p>
          <w:p w14:paraId="5F6031AD" w14:textId="77777777" w:rsidR="00106F24" w:rsidRPr="00893B91" w:rsidRDefault="00106F24" w:rsidP="00211625">
            <w:pPr>
              <w:pStyle w:val="ListParagraph"/>
              <w:numPr>
                <w:ilvl w:val="0"/>
                <w:numId w:val="6"/>
              </w:numPr>
              <w:jc w:val="both"/>
              <w:rPr>
                <w:sz w:val="22"/>
                <w:szCs w:val="22"/>
              </w:rPr>
            </w:pPr>
            <w:r w:rsidRPr="00893B91">
              <w:rPr>
                <w:sz w:val="22"/>
                <w:szCs w:val="22"/>
              </w:rPr>
              <w:t>afiş cu dimensiunea maximă de 0,5x0,5 (m x m)</w:t>
            </w:r>
          </w:p>
          <w:p w14:paraId="085EB482" w14:textId="77777777" w:rsidR="00106F24" w:rsidRPr="00893B91" w:rsidRDefault="00106F24" w:rsidP="00211625">
            <w:pPr>
              <w:pStyle w:val="ListParagraph"/>
              <w:ind w:left="397"/>
              <w:jc w:val="both"/>
              <w:rPr>
                <w:sz w:val="22"/>
                <w:szCs w:val="22"/>
              </w:rPr>
            </w:pPr>
          </w:p>
          <w:p w14:paraId="343F9FF7" w14:textId="77777777" w:rsidR="00106F24" w:rsidRPr="00893B91" w:rsidRDefault="00106F24" w:rsidP="00211625">
            <w:pPr>
              <w:pStyle w:val="ListParagraph"/>
              <w:numPr>
                <w:ilvl w:val="0"/>
                <w:numId w:val="6"/>
              </w:numPr>
              <w:jc w:val="both"/>
              <w:rPr>
                <w:sz w:val="22"/>
                <w:szCs w:val="22"/>
              </w:rPr>
            </w:pPr>
            <w:r w:rsidRPr="00893B91">
              <w:rPr>
                <w:sz w:val="22"/>
                <w:szCs w:val="22"/>
              </w:rPr>
              <w:t>afiş cu dimensiunea maximă de 0,5x 1 (m x m)</w:t>
            </w:r>
          </w:p>
          <w:p w14:paraId="07E89E2D" w14:textId="77777777" w:rsidR="00106F24" w:rsidRPr="00893B91" w:rsidRDefault="00106F24" w:rsidP="00211625">
            <w:pPr>
              <w:jc w:val="both"/>
              <w:rPr>
                <w:sz w:val="22"/>
                <w:szCs w:val="22"/>
              </w:rPr>
            </w:pPr>
          </w:p>
          <w:p w14:paraId="0208D6DA" w14:textId="77777777" w:rsidR="00106F24" w:rsidRPr="0040170C" w:rsidRDefault="00106F24" w:rsidP="0040170C">
            <w:pPr>
              <w:pStyle w:val="ListParagraph"/>
              <w:numPr>
                <w:ilvl w:val="0"/>
                <w:numId w:val="6"/>
              </w:numPr>
              <w:jc w:val="both"/>
              <w:rPr>
                <w:sz w:val="22"/>
                <w:szCs w:val="22"/>
              </w:rPr>
            </w:pPr>
            <w:r w:rsidRPr="00893B91">
              <w:rPr>
                <w:sz w:val="22"/>
                <w:szCs w:val="22"/>
              </w:rPr>
              <w:t>afiş cu dimensiunea maximă de 1 x 1 (m x m)</w:t>
            </w:r>
          </w:p>
        </w:tc>
        <w:tc>
          <w:tcPr>
            <w:tcW w:w="1990" w:type="dxa"/>
            <w:gridSpan w:val="4"/>
          </w:tcPr>
          <w:p w14:paraId="28272D02" w14:textId="77777777" w:rsidR="00106F24" w:rsidRPr="00893B91" w:rsidRDefault="00106F24" w:rsidP="00211625">
            <w:pPr>
              <w:autoSpaceDE w:val="0"/>
              <w:snapToGrid w:val="0"/>
              <w:jc w:val="both"/>
              <w:rPr>
                <w:b/>
                <w:bCs/>
                <w:color w:val="000000"/>
                <w:sz w:val="22"/>
                <w:szCs w:val="22"/>
              </w:rPr>
            </w:pPr>
          </w:p>
          <w:p w14:paraId="01F667F8" w14:textId="77777777" w:rsidR="00106F24" w:rsidRPr="00893B91" w:rsidRDefault="00106F24" w:rsidP="00211625">
            <w:pPr>
              <w:autoSpaceDE w:val="0"/>
              <w:snapToGrid w:val="0"/>
              <w:jc w:val="both"/>
              <w:rPr>
                <w:b/>
                <w:bCs/>
                <w:color w:val="000000"/>
                <w:sz w:val="22"/>
                <w:szCs w:val="22"/>
              </w:rPr>
            </w:pPr>
            <w:r w:rsidRPr="00893B91">
              <w:rPr>
                <w:b/>
                <w:bCs/>
                <w:color w:val="000000"/>
                <w:sz w:val="22"/>
                <w:szCs w:val="22"/>
              </w:rPr>
              <w:t xml:space="preserve">     </w:t>
            </w:r>
          </w:p>
          <w:p w14:paraId="64FF4F16" w14:textId="77777777" w:rsidR="00106F24" w:rsidRDefault="00106F24" w:rsidP="00211625">
            <w:pPr>
              <w:autoSpaceDE w:val="0"/>
              <w:snapToGrid w:val="0"/>
              <w:jc w:val="both"/>
              <w:rPr>
                <w:b/>
                <w:bCs/>
                <w:color w:val="000000"/>
                <w:sz w:val="22"/>
                <w:szCs w:val="22"/>
              </w:rPr>
            </w:pPr>
          </w:p>
          <w:p w14:paraId="3189EF77" w14:textId="77777777" w:rsidR="00106F24" w:rsidRPr="00893B91" w:rsidRDefault="00106F24" w:rsidP="00211625">
            <w:pPr>
              <w:autoSpaceDE w:val="0"/>
              <w:snapToGrid w:val="0"/>
              <w:jc w:val="both"/>
              <w:rPr>
                <w:b/>
                <w:bCs/>
                <w:color w:val="000000"/>
                <w:sz w:val="22"/>
                <w:szCs w:val="22"/>
              </w:rPr>
            </w:pPr>
          </w:p>
          <w:p w14:paraId="13B46500" w14:textId="77777777" w:rsidR="00106F24" w:rsidRPr="00893B91" w:rsidRDefault="00106F24" w:rsidP="00AF34B9">
            <w:pPr>
              <w:autoSpaceDE w:val="0"/>
              <w:snapToGrid w:val="0"/>
              <w:jc w:val="both"/>
              <w:rPr>
                <w:b/>
                <w:bCs/>
                <w:color w:val="000000"/>
                <w:sz w:val="22"/>
                <w:szCs w:val="22"/>
              </w:rPr>
            </w:pPr>
            <w:r w:rsidRPr="00893B91">
              <w:rPr>
                <w:b/>
                <w:bCs/>
                <w:color w:val="000000"/>
                <w:sz w:val="22"/>
                <w:szCs w:val="22"/>
                <w:u w:val="single"/>
              </w:rPr>
              <w:t>3</w:t>
            </w:r>
            <w:r w:rsidRPr="00893B91">
              <w:rPr>
                <w:b/>
                <w:bCs/>
                <w:color w:val="000000"/>
                <w:sz w:val="22"/>
                <w:szCs w:val="22"/>
              </w:rPr>
              <w:t xml:space="preserve"> lei/afiş/zi</w:t>
            </w:r>
          </w:p>
          <w:p w14:paraId="0A937065" w14:textId="77777777" w:rsidR="00106F24" w:rsidRDefault="00106F24" w:rsidP="00AF34B9">
            <w:pPr>
              <w:autoSpaceDE w:val="0"/>
              <w:snapToGrid w:val="0"/>
              <w:jc w:val="both"/>
              <w:rPr>
                <w:b/>
                <w:bCs/>
                <w:color w:val="000000"/>
                <w:sz w:val="22"/>
                <w:szCs w:val="22"/>
              </w:rPr>
            </w:pPr>
          </w:p>
          <w:p w14:paraId="554B796E" w14:textId="77777777" w:rsidR="00106F24" w:rsidRPr="00893B91" w:rsidRDefault="00106F24" w:rsidP="00AF34B9">
            <w:pPr>
              <w:autoSpaceDE w:val="0"/>
              <w:snapToGrid w:val="0"/>
              <w:jc w:val="both"/>
              <w:rPr>
                <w:b/>
                <w:bCs/>
                <w:color w:val="000000"/>
                <w:sz w:val="22"/>
                <w:szCs w:val="22"/>
              </w:rPr>
            </w:pPr>
          </w:p>
          <w:p w14:paraId="4B7E4747" w14:textId="77777777" w:rsidR="00106F24" w:rsidRPr="00893B91" w:rsidRDefault="00106F24" w:rsidP="00AF34B9">
            <w:pPr>
              <w:autoSpaceDE w:val="0"/>
              <w:snapToGrid w:val="0"/>
              <w:jc w:val="both"/>
              <w:rPr>
                <w:b/>
                <w:bCs/>
                <w:color w:val="000000"/>
                <w:sz w:val="22"/>
                <w:szCs w:val="22"/>
              </w:rPr>
            </w:pPr>
            <w:r w:rsidRPr="00893B91">
              <w:rPr>
                <w:b/>
                <w:bCs/>
                <w:color w:val="000000"/>
                <w:sz w:val="22"/>
                <w:szCs w:val="22"/>
                <w:u w:val="single"/>
              </w:rPr>
              <w:t>6</w:t>
            </w:r>
            <w:r w:rsidRPr="00893B91">
              <w:rPr>
                <w:b/>
                <w:bCs/>
                <w:color w:val="000000"/>
                <w:sz w:val="22"/>
                <w:szCs w:val="22"/>
              </w:rPr>
              <w:t xml:space="preserve"> lei/afiş/zi</w:t>
            </w:r>
          </w:p>
          <w:p w14:paraId="46815239" w14:textId="77777777" w:rsidR="00106F24" w:rsidRDefault="00106F24" w:rsidP="00AF34B9">
            <w:pPr>
              <w:autoSpaceDE w:val="0"/>
              <w:snapToGrid w:val="0"/>
              <w:jc w:val="both"/>
              <w:rPr>
                <w:b/>
                <w:bCs/>
                <w:color w:val="000000"/>
                <w:sz w:val="22"/>
                <w:szCs w:val="22"/>
              </w:rPr>
            </w:pPr>
          </w:p>
          <w:p w14:paraId="6A3C2FF8" w14:textId="77777777" w:rsidR="00106F24" w:rsidRPr="00893B91" w:rsidRDefault="00106F24" w:rsidP="00AF34B9">
            <w:pPr>
              <w:autoSpaceDE w:val="0"/>
              <w:snapToGrid w:val="0"/>
              <w:jc w:val="both"/>
              <w:rPr>
                <w:b/>
                <w:bCs/>
                <w:color w:val="000000"/>
                <w:sz w:val="22"/>
                <w:szCs w:val="22"/>
              </w:rPr>
            </w:pPr>
          </w:p>
          <w:p w14:paraId="22092014" w14:textId="77777777" w:rsidR="00106F24" w:rsidRPr="00893B91" w:rsidRDefault="00106F24" w:rsidP="00AF34B9">
            <w:pPr>
              <w:autoSpaceDE w:val="0"/>
              <w:snapToGrid w:val="0"/>
              <w:jc w:val="both"/>
              <w:rPr>
                <w:b/>
                <w:bCs/>
                <w:color w:val="000000"/>
                <w:sz w:val="22"/>
                <w:szCs w:val="22"/>
              </w:rPr>
            </w:pPr>
            <w:r w:rsidRPr="00893B91">
              <w:rPr>
                <w:b/>
                <w:bCs/>
                <w:color w:val="000000"/>
                <w:sz w:val="22"/>
                <w:szCs w:val="22"/>
                <w:u w:val="single"/>
              </w:rPr>
              <w:t>1</w:t>
            </w:r>
            <w:r>
              <w:rPr>
                <w:b/>
                <w:bCs/>
                <w:color w:val="000000"/>
                <w:sz w:val="22"/>
                <w:szCs w:val="22"/>
                <w:u w:val="single"/>
              </w:rPr>
              <w:t>3</w:t>
            </w:r>
            <w:r w:rsidRPr="00893B91">
              <w:rPr>
                <w:b/>
                <w:bCs/>
                <w:color w:val="000000"/>
                <w:sz w:val="22"/>
                <w:szCs w:val="22"/>
              </w:rPr>
              <w:t xml:space="preserve"> lei/afiş/zi</w:t>
            </w:r>
          </w:p>
          <w:p w14:paraId="532050B8" w14:textId="77777777" w:rsidR="00106F24" w:rsidRPr="00893B91" w:rsidRDefault="00106F24" w:rsidP="00211625">
            <w:pPr>
              <w:autoSpaceDE w:val="0"/>
              <w:snapToGrid w:val="0"/>
              <w:jc w:val="both"/>
              <w:rPr>
                <w:b/>
                <w:bCs/>
                <w:color w:val="000000"/>
                <w:sz w:val="22"/>
                <w:szCs w:val="22"/>
              </w:rPr>
            </w:pPr>
          </w:p>
        </w:tc>
        <w:tc>
          <w:tcPr>
            <w:tcW w:w="1170" w:type="dxa"/>
            <w:gridSpan w:val="3"/>
          </w:tcPr>
          <w:p w14:paraId="19C57831" w14:textId="77777777" w:rsidR="00106F24" w:rsidRDefault="00106F24">
            <w:pPr>
              <w:widowControl/>
              <w:suppressAutoHyphens w:val="0"/>
              <w:rPr>
                <w:b/>
                <w:bCs/>
                <w:color w:val="000000"/>
                <w:sz w:val="22"/>
                <w:szCs w:val="22"/>
              </w:rPr>
            </w:pPr>
          </w:p>
          <w:p w14:paraId="47A09F01" w14:textId="77777777" w:rsidR="00106F24" w:rsidRDefault="00106F24">
            <w:pPr>
              <w:widowControl/>
              <w:suppressAutoHyphens w:val="0"/>
              <w:rPr>
                <w:b/>
                <w:bCs/>
                <w:color w:val="000000"/>
                <w:sz w:val="22"/>
                <w:szCs w:val="22"/>
              </w:rPr>
            </w:pPr>
          </w:p>
          <w:p w14:paraId="7800D3D5" w14:textId="77777777" w:rsidR="00106F24" w:rsidRDefault="00106F24">
            <w:pPr>
              <w:widowControl/>
              <w:suppressAutoHyphens w:val="0"/>
              <w:rPr>
                <w:b/>
                <w:bCs/>
                <w:color w:val="000000"/>
                <w:sz w:val="22"/>
                <w:szCs w:val="22"/>
              </w:rPr>
            </w:pPr>
          </w:p>
          <w:p w14:paraId="52CB96DA" w14:textId="77777777" w:rsidR="00106F24" w:rsidRDefault="00106F24">
            <w:pPr>
              <w:widowControl/>
              <w:suppressAutoHyphens w:val="0"/>
              <w:rPr>
                <w:b/>
                <w:bCs/>
                <w:color w:val="000000"/>
                <w:sz w:val="22"/>
                <w:szCs w:val="22"/>
              </w:rPr>
            </w:pPr>
          </w:p>
          <w:p w14:paraId="6767086D" w14:textId="77777777" w:rsidR="00106F24" w:rsidRPr="008A195D" w:rsidRDefault="00106F24">
            <w:pPr>
              <w:widowControl/>
              <w:suppressAutoHyphens w:val="0"/>
              <w:rPr>
                <w:bCs/>
                <w:i/>
                <w:color w:val="000000"/>
                <w:sz w:val="22"/>
                <w:szCs w:val="22"/>
              </w:rPr>
            </w:pPr>
            <w:r w:rsidRPr="008A195D">
              <w:rPr>
                <w:bCs/>
                <w:i/>
                <w:color w:val="000000"/>
                <w:sz w:val="22"/>
                <w:szCs w:val="22"/>
              </w:rPr>
              <w:t>3,</w:t>
            </w:r>
            <w:r>
              <w:rPr>
                <w:bCs/>
                <w:i/>
                <w:color w:val="000000"/>
                <w:sz w:val="22"/>
                <w:szCs w:val="22"/>
              </w:rPr>
              <w:t>1</w:t>
            </w:r>
            <w:r w:rsidR="008F315F">
              <w:rPr>
                <w:bCs/>
                <w:i/>
                <w:color w:val="000000"/>
                <w:sz w:val="22"/>
                <w:szCs w:val="22"/>
              </w:rPr>
              <w:t>1</w:t>
            </w:r>
            <w:r w:rsidRPr="008A195D">
              <w:rPr>
                <w:bCs/>
                <w:i/>
                <w:color w:val="000000"/>
                <w:sz w:val="22"/>
                <w:szCs w:val="22"/>
              </w:rPr>
              <w:t xml:space="preserve"> lei</w:t>
            </w:r>
          </w:p>
          <w:p w14:paraId="76BB38A0" w14:textId="77777777" w:rsidR="00106F24" w:rsidRDefault="00106F24">
            <w:pPr>
              <w:widowControl/>
              <w:suppressAutoHyphens w:val="0"/>
              <w:rPr>
                <w:bCs/>
                <w:i/>
                <w:color w:val="000000"/>
                <w:sz w:val="22"/>
                <w:szCs w:val="22"/>
              </w:rPr>
            </w:pPr>
          </w:p>
          <w:p w14:paraId="07785C12" w14:textId="77777777" w:rsidR="00106F24" w:rsidRPr="008A195D" w:rsidRDefault="00106F24">
            <w:pPr>
              <w:widowControl/>
              <w:suppressAutoHyphens w:val="0"/>
              <w:rPr>
                <w:bCs/>
                <w:i/>
                <w:color w:val="000000"/>
                <w:sz w:val="22"/>
                <w:szCs w:val="22"/>
              </w:rPr>
            </w:pPr>
          </w:p>
          <w:p w14:paraId="2F70E174" w14:textId="77777777" w:rsidR="00106F24" w:rsidRPr="008A195D" w:rsidRDefault="00106F24">
            <w:pPr>
              <w:widowControl/>
              <w:suppressAutoHyphens w:val="0"/>
              <w:rPr>
                <w:bCs/>
                <w:i/>
                <w:color w:val="000000"/>
                <w:sz w:val="22"/>
                <w:szCs w:val="22"/>
              </w:rPr>
            </w:pPr>
            <w:r w:rsidRPr="008A195D">
              <w:rPr>
                <w:bCs/>
                <w:i/>
                <w:color w:val="000000"/>
                <w:sz w:val="22"/>
                <w:szCs w:val="22"/>
              </w:rPr>
              <w:t>6,</w:t>
            </w:r>
            <w:r w:rsidR="008F315F">
              <w:rPr>
                <w:bCs/>
                <w:i/>
                <w:color w:val="000000"/>
                <w:sz w:val="22"/>
                <w:szCs w:val="22"/>
              </w:rPr>
              <w:t>23</w:t>
            </w:r>
            <w:r w:rsidRPr="008A195D">
              <w:rPr>
                <w:bCs/>
                <w:i/>
                <w:color w:val="000000"/>
                <w:sz w:val="22"/>
                <w:szCs w:val="22"/>
              </w:rPr>
              <w:t xml:space="preserve"> lei</w:t>
            </w:r>
          </w:p>
          <w:p w14:paraId="1885DA7D" w14:textId="77777777" w:rsidR="00106F24" w:rsidRDefault="00106F24">
            <w:pPr>
              <w:widowControl/>
              <w:suppressAutoHyphens w:val="0"/>
              <w:rPr>
                <w:bCs/>
                <w:i/>
                <w:color w:val="000000"/>
                <w:sz w:val="22"/>
                <w:szCs w:val="22"/>
              </w:rPr>
            </w:pPr>
          </w:p>
          <w:p w14:paraId="621B9B7D" w14:textId="77777777" w:rsidR="00106F24" w:rsidRPr="008A195D" w:rsidRDefault="00106F24">
            <w:pPr>
              <w:widowControl/>
              <w:suppressAutoHyphens w:val="0"/>
              <w:rPr>
                <w:bCs/>
                <w:i/>
                <w:color w:val="000000"/>
                <w:sz w:val="22"/>
                <w:szCs w:val="22"/>
              </w:rPr>
            </w:pPr>
          </w:p>
          <w:p w14:paraId="5828FF72" w14:textId="77777777" w:rsidR="00106F24" w:rsidRPr="00893B91" w:rsidRDefault="008F315F">
            <w:pPr>
              <w:widowControl/>
              <w:suppressAutoHyphens w:val="0"/>
              <w:rPr>
                <w:b/>
                <w:bCs/>
                <w:color w:val="000000"/>
                <w:sz w:val="22"/>
                <w:szCs w:val="22"/>
              </w:rPr>
            </w:pPr>
            <w:r>
              <w:rPr>
                <w:bCs/>
                <w:i/>
                <w:color w:val="000000"/>
                <w:sz w:val="22"/>
                <w:szCs w:val="22"/>
              </w:rPr>
              <w:t>13,50</w:t>
            </w:r>
            <w:r w:rsidR="00106F24" w:rsidRPr="008A195D">
              <w:rPr>
                <w:bCs/>
                <w:i/>
                <w:color w:val="000000"/>
                <w:sz w:val="22"/>
                <w:szCs w:val="22"/>
              </w:rPr>
              <w:t xml:space="preserve"> lei</w:t>
            </w:r>
          </w:p>
        </w:tc>
        <w:tc>
          <w:tcPr>
            <w:tcW w:w="2936" w:type="dxa"/>
            <w:gridSpan w:val="4"/>
          </w:tcPr>
          <w:p w14:paraId="37DCADFA" w14:textId="77777777" w:rsidR="00106F24" w:rsidRPr="00893B91" w:rsidRDefault="00106F24">
            <w:pPr>
              <w:widowControl/>
              <w:suppressAutoHyphens w:val="0"/>
              <w:rPr>
                <w:b/>
                <w:bCs/>
                <w:color w:val="000000"/>
                <w:sz w:val="22"/>
                <w:szCs w:val="22"/>
              </w:rPr>
            </w:pPr>
          </w:p>
          <w:p w14:paraId="280B2970" w14:textId="77777777" w:rsidR="00106F24" w:rsidRDefault="00106F24">
            <w:pPr>
              <w:widowControl/>
              <w:suppressAutoHyphens w:val="0"/>
              <w:rPr>
                <w:b/>
                <w:bCs/>
                <w:color w:val="000000"/>
                <w:sz w:val="22"/>
                <w:szCs w:val="22"/>
              </w:rPr>
            </w:pPr>
          </w:p>
          <w:p w14:paraId="4F416A74" w14:textId="77777777" w:rsidR="00106F24" w:rsidRPr="00893B91" w:rsidRDefault="00106F24">
            <w:pPr>
              <w:widowControl/>
              <w:suppressAutoHyphens w:val="0"/>
              <w:rPr>
                <w:b/>
                <w:bCs/>
                <w:color w:val="000000"/>
                <w:sz w:val="22"/>
                <w:szCs w:val="22"/>
              </w:rPr>
            </w:pPr>
          </w:p>
          <w:p w14:paraId="1B9DC9E5" w14:textId="77777777" w:rsidR="00106F24" w:rsidRPr="00893B91" w:rsidRDefault="00106F24" w:rsidP="00DC537B">
            <w:pPr>
              <w:autoSpaceDE w:val="0"/>
              <w:snapToGrid w:val="0"/>
              <w:jc w:val="both"/>
              <w:rPr>
                <w:b/>
                <w:bCs/>
                <w:color w:val="000000"/>
                <w:sz w:val="22"/>
                <w:szCs w:val="22"/>
                <w:u w:val="single"/>
              </w:rPr>
            </w:pPr>
          </w:p>
          <w:p w14:paraId="0F57234C" w14:textId="77777777" w:rsidR="00106F24" w:rsidRPr="00893B91" w:rsidRDefault="00106F24" w:rsidP="00DC537B">
            <w:pPr>
              <w:autoSpaceDE w:val="0"/>
              <w:snapToGrid w:val="0"/>
              <w:jc w:val="both"/>
              <w:rPr>
                <w:b/>
                <w:bCs/>
                <w:color w:val="000000"/>
                <w:sz w:val="22"/>
                <w:szCs w:val="22"/>
              </w:rPr>
            </w:pPr>
            <w:r w:rsidRPr="00893B91">
              <w:rPr>
                <w:b/>
                <w:bCs/>
                <w:color w:val="000000"/>
                <w:sz w:val="22"/>
                <w:szCs w:val="22"/>
              </w:rPr>
              <w:t>3 lei/afiş/zi</w:t>
            </w:r>
          </w:p>
          <w:p w14:paraId="1CF1CA91" w14:textId="77777777" w:rsidR="00106F24" w:rsidRDefault="00106F24" w:rsidP="00DC537B">
            <w:pPr>
              <w:autoSpaceDE w:val="0"/>
              <w:snapToGrid w:val="0"/>
              <w:jc w:val="both"/>
              <w:rPr>
                <w:b/>
                <w:bCs/>
                <w:color w:val="000000"/>
                <w:sz w:val="22"/>
                <w:szCs w:val="22"/>
              </w:rPr>
            </w:pPr>
          </w:p>
          <w:p w14:paraId="02F4D9BF" w14:textId="77777777" w:rsidR="00106F24" w:rsidRPr="00893B91" w:rsidRDefault="00106F24" w:rsidP="00DC537B">
            <w:pPr>
              <w:autoSpaceDE w:val="0"/>
              <w:snapToGrid w:val="0"/>
              <w:jc w:val="both"/>
              <w:rPr>
                <w:b/>
                <w:bCs/>
                <w:color w:val="000000"/>
                <w:sz w:val="22"/>
                <w:szCs w:val="22"/>
              </w:rPr>
            </w:pPr>
          </w:p>
          <w:p w14:paraId="0652294A" w14:textId="77777777" w:rsidR="00106F24" w:rsidRPr="00893B91" w:rsidRDefault="00106F24" w:rsidP="00DC537B">
            <w:pPr>
              <w:autoSpaceDE w:val="0"/>
              <w:snapToGrid w:val="0"/>
              <w:jc w:val="both"/>
              <w:rPr>
                <w:b/>
                <w:bCs/>
                <w:color w:val="000000"/>
                <w:sz w:val="22"/>
                <w:szCs w:val="22"/>
              </w:rPr>
            </w:pPr>
            <w:r w:rsidRPr="00893B91">
              <w:rPr>
                <w:b/>
                <w:bCs/>
                <w:color w:val="000000"/>
                <w:sz w:val="22"/>
                <w:szCs w:val="22"/>
              </w:rPr>
              <w:t>6 lei/afiş/zi</w:t>
            </w:r>
          </w:p>
          <w:p w14:paraId="1906B881" w14:textId="77777777" w:rsidR="00106F24" w:rsidRDefault="00106F24" w:rsidP="00DC537B">
            <w:pPr>
              <w:autoSpaceDE w:val="0"/>
              <w:snapToGrid w:val="0"/>
              <w:jc w:val="both"/>
              <w:rPr>
                <w:b/>
                <w:bCs/>
                <w:color w:val="000000"/>
                <w:sz w:val="22"/>
                <w:szCs w:val="22"/>
              </w:rPr>
            </w:pPr>
          </w:p>
          <w:p w14:paraId="31E0F550" w14:textId="77777777" w:rsidR="00106F24" w:rsidRPr="00893B91" w:rsidRDefault="00106F24" w:rsidP="00DC537B">
            <w:pPr>
              <w:autoSpaceDE w:val="0"/>
              <w:snapToGrid w:val="0"/>
              <w:jc w:val="both"/>
              <w:rPr>
                <w:b/>
                <w:bCs/>
                <w:color w:val="000000"/>
                <w:sz w:val="22"/>
                <w:szCs w:val="22"/>
              </w:rPr>
            </w:pPr>
          </w:p>
          <w:p w14:paraId="1E2FBB18" w14:textId="77777777" w:rsidR="00106F24" w:rsidRPr="00893B91" w:rsidRDefault="00106F24" w:rsidP="00DC537B">
            <w:pPr>
              <w:autoSpaceDE w:val="0"/>
              <w:snapToGrid w:val="0"/>
              <w:jc w:val="both"/>
              <w:rPr>
                <w:b/>
                <w:bCs/>
                <w:color w:val="000000"/>
                <w:sz w:val="22"/>
                <w:szCs w:val="22"/>
              </w:rPr>
            </w:pPr>
            <w:r w:rsidRPr="00893B91">
              <w:rPr>
                <w:b/>
                <w:bCs/>
                <w:color w:val="000000"/>
                <w:sz w:val="22"/>
                <w:szCs w:val="22"/>
              </w:rPr>
              <w:t>1</w:t>
            </w:r>
            <w:r>
              <w:rPr>
                <w:b/>
                <w:bCs/>
                <w:color w:val="000000"/>
                <w:sz w:val="22"/>
                <w:szCs w:val="22"/>
              </w:rPr>
              <w:t>3</w:t>
            </w:r>
            <w:r w:rsidRPr="00893B91">
              <w:rPr>
                <w:b/>
                <w:bCs/>
                <w:color w:val="000000"/>
                <w:sz w:val="22"/>
                <w:szCs w:val="22"/>
              </w:rPr>
              <w:t xml:space="preserve"> lei/afiş/zi</w:t>
            </w:r>
          </w:p>
          <w:p w14:paraId="28294C51" w14:textId="77777777" w:rsidR="00106F24" w:rsidRPr="00893B91" w:rsidRDefault="00106F24" w:rsidP="009F21D1">
            <w:pPr>
              <w:autoSpaceDE w:val="0"/>
              <w:snapToGrid w:val="0"/>
              <w:jc w:val="both"/>
              <w:rPr>
                <w:b/>
                <w:bCs/>
                <w:color w:val="000000"/>
                <w:sz w:val="22"/>
                <w:szCs w:val="22"/>
              </w:rPr>
            </w:pPr>
          </w:p>
        </w:tc>
        <w:tc>
          <w:tcPr>
            <w:tcW w:w="241" w:type="dxa"/>
            <w:gridSpan w:val="3"/>
            <w:vMerge/>
            <w:tcBorders>
              <w:bottom w:val="nil"/>
              <w:right w:val="nil"/>
            </w:tcBorders>
          </w:tcPr>
          <w:p w14:paraId="53619149" w14:textId="77777777" w:rsidR="00106F24" w:rsidRPr="00893B91" w:rsidRDefault="00106F24" w:rsidP="000B2073">
            <w:pPr>
              <w:snapToGrid w:val="0"/>
              <w:rPr>
                <w:i/>
                <w:iCs/>
                <w:sz w:val="22"/>
                <w:szCs w:val="22"/>
              </w:rPr>
            </w:pPr>
          </w:p>
        </w:tc>
      </w:tr>
      <w:tr w:rsidR="00F60D33" w:rsidRPr="00893B91" w14:paraId="291FFD79" w14:textId="77777777" w:rsidTr="00F60D33">
        <w:trPr>
          <w:gridAfter w:val="5"/>
          <w:wAfter w:w="325" w:type="dxa"/>
          <w:trHeight w:val="1124"/>
        </w:trPr>
        <w:tc>
          <w:tcPr>
            <w:tcW w:w="11122" w:type="dxa"/>
            <w:gridSpan w:val="17"/>
          </w:tcPr>
          <w:p w14:paraId="290E09E0" w14:textId="1534492C" w:rsidR="00F60D33" w:rsidRPr="00893B91" w:rsidRDefault="00F60D33" w:rsidP="001A667D">
            <w:pPr>
              <w:jc w:val="both"/>
              <w:rPr>
                <w:bCs/>
                <w:i/>
                <w:sz w:val="22"/>
                <w:szCs w:val="22"/>
              </w:rPr>
            </w:pPr>
            <w:r w:rsidRPr="00893B91">
              <w:rPr>
                <w:b/>
                <w:i/>
                <w:sz w:val="22"/>
                <w:szCs w:val="22"/>
              </w:rPr>
              <w:t>Notă</w:t>
            </w:r>
            <w:r>
              <w:rPr>
                <w:b/>
                <w:i/>
                <w:sz w:val="22"/>
                <w:szCs w:val="22"/>
              </w:rPr>
              <w:t>:</w:t>
            </w:r>
            <w:r w:rsidR="00902956">
              <w:rPr>
                <w:b/>
                <w:i/>
                <w:sz w:val="22"/>
                <w:szCs w:val="22"/>
              </w:rPr>
              <w:t xml:space="preserve"> </w:t>
            </w:r>
            <w:r w:rsidRPr="00893B91">
              <w:rPr>
                <w:bCs/>
                <w:i/>
                <w:sz w:val="22"/>
                <w:szCs w:val="22"/>
              </w:rPr>
              <w:t>Se scutesc de la plata  taxelelor  pentru afişaj instituţiile culturale:. Teatrul Naţional, Filarmonica, etc. cu condiţia depunerii afişelor la sediul Serviciului de Administrare a Domeniului Public şi Privat. Afişarea se va realiza în funcţie de spaţiile libere ale panourilor municipiului. Toate afişele montate de către terţe persoane, vor fi demontate fără o prealabilă notificare.</w:t>
            </w:r>
          </w:p>
        </w:tc>
      </w:tr>
      <w:tr w:rsidR="00F60D33" w:rsidRPr="00893B91" w14:paraId="2EEB57F0" w14:textId="77777777" w:rsidTr="00F60D33">
        <w:trPr>
          <w:gridAfter w:val="5"/>
          <w:wAfter w:w="325" w:type="dxa"/>
          <w:trHeight w:val="900"/>
        </w:trPr>
        <w:tc>
          <w:tcPr>
            <w:tcW w:w="531" w:type="dxa"/>
          </w:tcPr>
          <w:p w14:paraId="4B4BCB52" w14:textId="77777777" w:rsidR="00F60D33" w:rsidRPr="00893B91" w:rsidRDefault="00F60D33" w:rsidP="00A059D5">
            <w:pPr>
              <w:snapToGrid w:val="0"/>
              <w:jc w:val="center"/>
              <w:rPr>
                <w:sz w:val="22"/>
                <w:szCs w:val="22"/>
              </w:rPr>
            </w:pPr>
          </w:p>
          <w:p w14:paraId="35C3E3C1" w14:textId="77777777" w:rsidR="00F60D33" w:rsidRPr="00162AA0" w:rsidRDefault="00F60D33" w:rsidP="00A059D5">
            <w:pPr>
              <w:snapToGrid w:val="0"/>
              <w:jc w:val="center"/>
              <w:rPr>
                <w:b/>
                <w:szCs w:val="24"/>
              </w:rPr>
            </w:pPr>
            <w:r w:rsidRPr="00162AA0">
              <w:rPr>
                <w:b/>
                <w:szCs w:val="24"/>
              </w:rPr>
              <w:t>VI</w:t>
            </w:r>
          </w:p>
        </w:tc>
        <w:tc>
          <w:tcPr>
            <w:tcW w:w="4495" w:type="dxa"/>
            <w:gridSpan w:val="5"/>
          </w:tcPr>
          <w:p w14:paraId="37052A39" w14:textId="77777777" w:rsidR="00F60D33" w:rsidRPr="00893B91" w:rsidRDefault="00F60D33" w:rsidP="00CE609C">
            <w:pPr>
              <w:pStyle w:val="Heading1"/>
              <w:jc w:val="both"/>
              <w:rPr>
                <w:sz w:val="22"/>
                <w:szCs w:val="22"/>
              </w:rPr>
            </w:pPr>
            <w:r w:rsidRPr="00893B91">
              <w:rPr>
                <w:bCs/>
                <w:sz w:val="22"/>
                <w:szCs w:val="22"/>
              </w:rPr>
              <w:t xml:space="preserve">Taxă </w:t>
            </w:r>
            <w:r w:rsidRPr="00E17872">
              <w:rPr>
                <w:bCs/>
                <w:color w:val="auto"/>
                <w:sz w:val="22"/>
                <w:szCs w:val="22"/>
              </w:rPr>
              <w:t xml:space="preserve">pentru </w:t>
            </w:r>
            <w:r w:rsidRPr="00E17872">
              <w:rPr>
                <w:color w:val="auto"/>
                <w:sz w:val="22"/>
                <w:szCs w:val="22"/>
              </w:rPr>
              <w:t>publicitate temporară</w:t>
            </w:r>
            <w:r>
              <w:rPr>
                <w:color w:val="auto"/>
                <w:sz w:val="22"/>
                <w:szCs w:val="22"/>
              </w:rPr>
              <w:t>,</w:t>
            </w:r>
            <w:r w:rsidRPr="00E17872">
              <w:rPr>
                <w:color w:val="auto"/>
                <w:sz w:val="22"/>
                <w:szCs w:val="22"/>
              </w:rPr>
              <w:t xml:space="preserve"> pe domeniu public şi</w:t>
            </w:r>
            <w:r w:rsidRPr="00893B91">
              <w:rPr>
                <w:sz w:val="22"/>
                <w:szCs w:val="22"/>
              </w:rPr>
              <w:t>/sau privat al municipiului, pentru distribuire de „fluturaşi”, pliante, (,,sampling") ... etc.</w:t>
            </w:r>
          </w:p>
        </w:tc>
        <w:tc>
          <w:tcPr>
            <w:tcW w:w="1990" w:type="dxa"/>
            <w:gridSpan w:val="4"/>
          </w:tcPr>
          <w:p w14:paraId="5C318EA4" w14:textId="77777777" w:rsidR="00F60D33" w:rsidRPr="00893B91" w:rsidRDefault="00F60D33" w:rsidP="000B2073">
            <w:pPr>
              <w:snapToGrid w:val="0"/>
              <w:jc w:val="both"/>
              <w:rPr>
                <w:b/>
                <w:sz w:val="22"/>
                <w:szCs w:val="22"/>
              </w:rPr>
            </w:pPr>
          </w:p>
          <w:p w14:paraId="743A23C9" w14:textId="77777777" w:rsidR="00F60D33" w:rsidRPr="00893B91" w:rsidRDefault="00F60D33" w:rsidP="000B2073">
            <w:pPr>
              <w:snapToGrid w:val="0"/>
              <w:jc w:val="both"/>
              <w:rPr>
                <w:b/>
                <w:sz w:val="22"/>
                <w:szCs w:val="22"/>
              </w:rPr>
            </w:pPr>
            <w:r w:rsidRPr="00893B91">
              <w:rPr>
                <w:b/>
                <w:sz w:val="22"/>
                <w:szCs w:val="22"/>
              </w:rPr>
              <w:t>2</w:t>
            </w:r>
            <w:r>
              <w:rPr>
                <w:b/>
                <w:sz w:val="22"/>
                <w:szCs w:val="22"/>
              </w:rPr>
              <w:t>6</w:t>
            </w:r>
            <w:r w:rsidRPr="00893B91">
              <w:rPr>
                <w:b/>
                <w:sz w:val="22"/>
                <w:szCs w:val="22"/>
              </w:rPr>
              <w:t xml:space="preserve"> lei/persoană/zi</w:t>
            </w:r>
          </w:p>
          <w:p w14:paraId="757BB9AC" w14:textId="77777777" w:rsidR="00F60D33" w:rsidRPr="00893B91" w:rsidRDefault="00F60D33" w:rsidP="000B2073">
            <w:pPr>
              <w:snapToGrid w:val="0"/>
              <w:jc w:val="both"/>
              <w:rPr>
                <w:b/>
                <w:sz w:val="22"/>
                <w:szCs w:val="22"/>
              </w:rPr>
            </w:pPr>
          </w:p>
          <w:p w14:paraId="268EEBCE" w14:textId="77777777" w:rsidR="00F60D33" w:rsidRPr="00893B91" w:rsidRDefault="00F60D33" w:rsidP="000B2073">
            <w:pPr>
              <w:snapToGrid w:val="0"/>
              <w:jc w:val="both"/>
              <w:rPr>
                <w:b/>
                <w:sz w:val="22"/>
                <w:szCs w:val="22"/>
              </w:rPr>
            </w:pPr>
          </w:p>
        </w:tc>
        <w:tc>
          <w:tcPr>
            <w:tcW w:w="1170" w:type="dxa"/>
            <w:gridSpan w:val="3"/>
          </w:tcPr>
          <w:p w14:paraId="53F8FC1A" w14:textId="77777777" w:rsidR="00F60D33" w:rsidRDefault="00F60D33" w:rsidP="00DC537B">
            <w:pPr>
              <w:snapToGrid w:val="0"/>
              <w:jc w:val="both"/>
              <w:rPr>
                <w:b/>
                <w:sz w:val="22"/>
                <w:szCs w:val="22"/>
              </w:rPr>
            </w:pPr>
          </w:p>
          <w:p w14:paraId="11EC491D" w14:textId="77777777" w:rsidR="00F60D33" w:rsidRPr="008A195D" w:rsidRDefault="00F60D33" w:rsidP="00DC537B">
            <w:pPr>
              <w:snapToGrid w:val="0"/>
              <w:jc w:val="both"/>
              <w:rPr>
                <w:i/>
                <w:sz w:val="22"/>
                <w:szCs w:val="22"/>
              </w:rPr>
            </w:pPr>
            <w:r>
              <w:rPr>
                <w:i/>
                <w:sz w:val="22"/>
                <w:szCs w:val="22"/>
              </w:rPr>
              <w:t>26,99</w:t>
            </w:r>
            <w:r w:rsidRPr="008A195D">
              <w:rPr>
                <w:i/>
                <w:sz w:val="22"/>
                <w:szCs w:val="22"/>
              </w:rPr>
              <w:t xml:space="preserve"> lei</w:t>
            </w:r>
          </w:p>
        </w:tc>
        <w:tc>
          <w:tcPr>
            <w:tcW w:w="2936" w:type="dxa"/>
            <w:gridSpan w:val="4"/>
          </w:tcPr>
          <w:p w14:paraId="30BDA4F1" w14:textId="77777777" w:rsidR="00F60D33" w:rsidRPr="00893B91" w:rsidRDefault="00F60D33" w:rsidP="00DC537B">
            <w:pPr>
              <w:snapToGrid w:val="0"/>
              <w:jc w:val="both"/>
              <w:rPr>
                <w:b/>
                <w:sz w:val="22"/>
                <w:szCs w:val="22"/>
              </w:rPr>
            </w:pPr>
          </w:p>
          <w:p w14:paraId="766D8F5C" w14:textId="77777777" w:rsidR="00F60D33" w:rsidRPr="00893B91" w:rsidRDefault="00F60D33" w:rsidP="00DC537B">
            <w:pPr>
              <w:snapToGrid w:val="0"/>
              <w:jc w:val="both"/>
              <w:rPr>
                <w:b/>
                <w:sz w:val="22"/>
                <w:szCs w:val="22"/>
              </w:rPr>
            </w:pPr>
            <w:r w:rsidRPr="00893B91">
              <w:rPr>
                <w:b/>
                <w:sz w:val="22"/>
                <w:szCs w:val="22"/>
              </w:rPr>
              <w:t>2</w:t>
            </w:r>
            <w:r>
              <w:rPr>
                <w:b/>
                <w:sz w:val="22"/>
                <w:szCs w:val="22"/>
              </w:rPr>
              <w:t>7</w:t>
            </w:r>
            <w:r w:rsidRPr="00893B91">
              <w:rPr>
                <w:b/>
                <w:sz w:val="22"/>
                <w:szCs w:val="22"/>
              </w:rPr>
              <w:t xml:space="preserve"> lei/persoană/zi</w:t>
            </w:r>
          </w:p>
          <w:p w14:paraId="6421A625" w14:textId="77777777" w:rsidR="00F60D33" w:rsidRPr="00893B91" w:rsidRDefault="00F60D33" w:rsidP="00DC537B">
            <w:pPr>
              <w:snapToGrid w:val="0"/>
              <w:jc w:val="both"/>
              <w:rPr>
                <w:b/>
                <w:sz w:val="22"/>
                <w:szCs w:val="22"/>
              </w:rPr>
            </w:pPr>
          </w:p>
          <w:p w14:paraId="79EFBEAB" w14:textId="77777777" w:rsidR="00F60D33" w:rsidRPr="00893B91" w:rsidRDefault="00F60D33" w:rsidP="00DC537B">
            <w:pPr>
              <w:snapToGrid w:val="0"/>
              <w:jc w:val="both"/>
              <w:rPr>
                <w:b/>
                <w:sz w:val="22"/>
                <w:szCs w:val="22"/>
              </w:rPr>
            </w:pPr>
          </w:p>
        </w:tc>
      </w:tr>
      <w:tr w:rsidR="00F60D33" w:rsidRPr="00893B91" w14:paraId="7F2E20B1" w14:textId="77777777" w:rsidTr="00F60D33">
        <w:trPr>
          <w:gridAfter w:val="5"/>
          <w:wAfter w:w="325" w:type="dxa"/>
          <w:trHeight w:val="856"/>
        </w:trPr>
        <w:tc>
          <w:tcPr>
            <w:tcW w:w="11122" w:type="dxa"/>
            <w:gridSpan w:val="17"/>
          </w:tcPr>
          <w:p w14:paraId="15995AA5" w14:textId="77777777" w:rsidR="00F60D33" w:rsidRPr="00893B91" w:rsidRDefault="00F60D33" w:rsidP="00A44334">
            <w:pPr>
              <w:tabs>
                <w:tab w:val="left" w:pos="288"/>
                <w:tab w:val="left" w:pos="5040"/>
                <w:tab w:val="left" w:pos="7344"/>
              </w:tabs>
              <w:autoSpaceDE w:val="0"/>
              <w:snapToGrid w:val="0"/>
              <w:jc w:val="both"/>
              <w:rPr>
                <w:b/>
                <w:i/>
                <w:iCs/>
                <w:sz w:val="22"/>
                <w:szCs w:val="22"/>
                <w:u w:val="single"/>
              </w:rPr>
            </w:pPr>
            <w:r w:rsidRPr="00893B91">
              <w:rPr>
                <w:b/>
                <w:i/>
                <w:iCs/>
                <w:sz w:val="22"/>
                <w:szCs w:val="22"/>
              </w:rPr>
              <w:t xml:space="preserve">PROCEDURA </w:t>
            </w:r>
            <w:r w:rsidRPr="00893B91">
              <w:rPr>
                <w:i/>
                <w:iCs/>
                <w:sz w:val="22"/>
                <w:szCs w:val="22"/>
              </w:rPr>
              <w:t xml:space="preserve">: Se depune cerere pt. Avizare, la sediul </w:t>
            </w:r>
            <w:r>
              <w:rPr>
                <w:i/>
                <w:iCs/>
                <w:sz w:val="22"/>
                <w:szCs w:val="22"/>
              </w:rPr>
              <w:t>S.P.-</w:t>
            </w:r>
            <w:r w:rsidRPr="00893B91">
              <w:rPr>
                <w:i/>
                <w:iCs/>
                <w:sz w:val="22"/>
                <w:szCs w:val="22"/>
              </w:rPr>
              <w:t>A.D.P.,prin care se specifică scopul, durata  şi locul unde se doreşte  distribuirea de pliante şi se ataşează 2 modele (în original)a</w:t>
            </w:r>
            <w:r>
              <w:rPr>
                <w:i/>
                <w:iCs/>
                <w:sz w:val="22"/>
                <w:szCs w:val="22"/>
              </w:rPr>
              <w:t>le</w:t>
            </w:r>
            <w:r w:rsidRPr="00893B91">
              <w:rPr>
                <w:i/>
                <w:iCs/>
                <w:sz w:val="22"/>
                <w:szCs w:val="22"/>
              </w:rPr>
              <w:t xml:space="preserve"> acestora.</w:t>
            </w:r>
          </w:p>
          <w:p w14:paraId="37373838" w14:textId="77777777" w:rsidR="00F60D33" w:rsidRPr="0040170C" w:rsidRDefault="00F60D33" w:rsidP="00A44334">
            <w:pPr>
              <w:tabs>
                <w:tab w:val="left" w:pos="288"/>
                <w:tab w:val="left" w:pos="5040"/>
                <w:tab w:val="left" w:pos="7344"/>
              </w:tabs>
              <w:autoSpaceDE w:val="0"/>
              <w:snapToGrid w:val="0"/>
              <w:jc w:val="both"/>
              <w:rPr>
                <w:bCs/>
                <w:i/>
                <w:sz w:val="22"/>
                <w:szCs w:val="22"/>
              </w:rPr>
            </w:pPr>
            <w:r w:rsidRPr="0040170C">
              <w:rPr>
                <w:b/>
                <w:i/>
                <w:iCs/>
                <w:sz w:val="22"/>
                <w:szCs w:val="22"/>
              </w:rPr>
              <w:t xml:space="preserve">NOTĂ: </w:t>
            </w:r>
            <w:r w:rsidRPr="0040170C">
              <w:rPr>
                <w:i/>
                <w:iCs/>
                <w:sz w:val="22"/>
                <w:szCs w:val="22"/>
              </w:rPr>
              <w:t xml:space="preserve">Perioada de avizare va fi de maxim 30 de zile calendaristice, cu posibilitatea de prelungire </w:t>
            </w:r>
            <w:r w:rsidRPr="001D2E59">
              <w:rPr>
                <w:i/>
                <w:iCs/>
                <w:color w:val="000000" w:themeColor="text1"/>
                <w:sz w:val="22"/>
                <w:szCs w:val="22"/>
              </w:rPr>
              <w:t xml:space="preserve">pentru o perioadă de cel mult </w:t>
            </w:r>
            <w:r w:rsidRPr="001D2E59">
              <w:rPr>
                <w:i/>
                <w:iCs/>
                <w:sz w:val="22"/>
                <w:szCs w:val="22"/>
              </w:rPr>
              <w:t>30 de zile(avizul se prelungeşte o singură dată).</w:t>
            </w:r>
          </w:p>
        </w:tc>
      </w:tr>
      <w:tr w:rsidR="00F60D33" w:rsidRPr="00893B91" w14:paraId="1A4D78E4" w14:textId="77777777" w:rsidTr="00D63C47">
        <w:trPr>
          <w:gridAfter w:val="5"/>
          <w:wAfter w:w="325" w:type="dxa"/>
          <w:trHeight w:val="1155"/>
        </w:trPr>
        <w:tc>
          <w:tcPr>
            <w:tcW w:w="531" w:type="dxa"/>
            <w:tcBorders>
              <w:bottom w:val="single" w:sz="4" w:space="0" w:color="auto"/>
            </w:tcBorders>
          </w:tcPr>
          <w:p w14:paraId="27A923CF" w14:textId="77777777" w:rsidR="00F60D33" w:rsidRPr="00162AA0" w:rsidRDefault="00F60D33" w:rsidP="00A059D5">
            <w:pPr>
              <w:snapToGrid w:val="0"/>
              <w:jc w:val="center"/>
              <w:rPr>
                <w:b/>
                <w:szCs w:val="24"/>
              </w:rPr>
            </w:pPr>
            <w:r w:rsidRPr="00162AA0">
              <w:rPr>
                <w:b/>
                <w:szCs w:val="24"/>
              </w:rPr>
              <w:t xml:space="preserve">VII </w:t>
            </w:r>
          </w:p>
        </w:tc>
        <w:tc>
          <w:tcPr>
            <w:tcW w:w="4495" w:type="dxa"/>
            <w:gridSpan w:val="5"/>
            <w:tcBorders>
              <w:bottom w:val="single" w:sz="4" w:space="0" w:color="auto"/>
            </w:tcBorders>
          </w:tcPr>
          <w:p w14:paraId="1ECF7945" w14:textId="77777777" w:rsidR="00F60D33" w:rsidRPr="00893B91" w:rsidRDefault="00F60D33" w:rsidP="000B2073">
            <w:pPr>
              <w:tabs>
                <w:tab w:val="left" w:pos="288"/>
                <w:tab w:val="left" w:pos="5040"/>
                <w:tab w:val="left" w:pos="7344"/>
              </w:tabs>
              <w:autoSpaceDE w:val="0"/>
              <w:snapToGrid w:val="0"/>
              <w:jc w:val="both"/>
              <w:rPr>
                <w:b/>
                <w:bCs/>
                <w:sz w:val="22"/>
                <w:szCs w:val="22"/>
              </w:rPr>
            </w:pPr>
            <w:r w:rsidRPr="00893B91">
              <w:rPr>
                <w:b/>
                <w:bCs/>
                <w:sz w:val="22"/>
                <w:szCs w:val="22"/>
              </w:rPr>
              <w:t>Taxă privind strângerea de semnături</w:t>
            </w:r>
          </w:p>
          <w:p w14:paraId="186C00F8" w14:textId="77777777" w:rsidR="00F60D33" w:rsidRPr="00893B91" w:rsidRDefault="00F60D33" w:rsidP="000B2073">
            <w:pPr>
              <w:tabs>
                <w:tab w:val="left" w:pos="288"/>
                <w:tab w:val="left" w:pos="5040"/>
                <w:tab w:val="left" w:pos="7344"/>
              </w:tabs>
              <w:autoSpaceDE w:val="0"/>
              <w:snapToGrid w:val="0"/>
              <w:jc w:val="both"/>
              <w:rPr>
                <w:b/>
                <w:bCs/>
                <w:sz w:val="22"/>
                <w:szCs w:val="22"/>
              </w:rPr>
            </w:pPr>
            <w:r w:rsidRPr="00893B91">
              <w:rPr>
                <w:b/>
                <w:bCs/>
                <w:sz w:val="22"/>
                <w:szCs w:val="22"/>
              </w:rPr>
              <w:t>pe domeniul public şi/sau privat al municipiului, doar în scopul unor acţiuni cu caracter decizional sau pentru promovarea unei acţiuni de informare a populaţiei,  pentru o perioadă de maxim 5 zile</w:t>
            </w:r>
            <w:r>
              <w:rPr>
                <w:b/>
                <w:bCs/>
                <w:sz w:val="22"/>
                <w:szCs w:val="22"/>
              </w:rPr>
              <w:t>/lună</w:t>
            </w:r>
            <w:r w:rsidRPr="00893B91">
              <w:rPr>
                <w:b/>
                <w:bCs/>
                <w:sz w:val="22"/>
                <w:szCs w:val="22"/>
              </w:rPr>
              <w:t>.</w:t>
            </w:r>
          </w:p>
        </w:tc>
        <w:tc>
          <w:tcPr>
            <w:tcW w:w="1990" w:type="dxa"/>
            <w:gridSpan w:val="4"/>
            <w:tcBorders>
              <w:bottom w:val="single" w:sz="4" w:space="0" w:color="auto"/>
            </w:tcBorders>
          </w:tcPr>
          <w:p w14:paraId="026DE6B7" w14:textId="77777777" w:rsidR="00F60D33" w:rsidRPr="00893B91" w:rsidRDefault="00F60D33" w:rsidP="008714D9">
            <w:pPr>
              <w:snapToGrid w:val="0"/>
              <w:ind w:right="-105"/>
              <w:jc w:val="both"/>
              <w:rPr>
                <w:b/>
                <w:sz w:val="22"/>
                <w:szCs w:val="22"/>
              </w:rPr>
            </w:pPr>
            <w:r>
              <w:rPr>
                <w:b/>
                <w:sz w:val="22"/>
                <w:szCs w:val="22"/>
              </w:rPr>
              <w:t>16</w:t>
            </w:r>
            <w:r w:rsidRPr="00893B91">
              <w:rPr>
                <w:b/>
                <w:sz w:val="22"/>
                <w:szCs w:val="22"/>
              </w:rPr>
              <w:t xml:space="preserve"> lei/amplasament </w:t>
            </w:r>
          </w:p>
          <w:p w14:paraId="4D38ABEF" w14:textId="77777777" w:rsidR="00F60D33" w:rsidRPr="00893B91" w:rsidRDefault="00F60D33" w:rsidP="008714D9">
            <w:pPr>
              <w:snapToGrid w:val="0"/>
              <w:ind w:right="-105"/>
              <w:jc w:val="both"/>
              <w:rPr>
                <w:b/>
                <w:sz w:val="22"/>
                <w:szCs w:val="22"/>
              </w:rPr>
            </w:pPr>
            <w:r w:rsidRPr="00893B91">
              <w:rPr>
                <w:b/>
                <w:sz w:val="22"/>
                <w:szCs w:val="22"/>
              </w:rPr>
              <w:t>( 3x3 mp)/zi</w:t>
            </w:r>
          </w:p>
          <w:p w14:paraId="1228C52C" w14:textId="77777777" w:rsidR="00F60D33" w:rsidRPr="00893B91" w:rsidRDefault="00F60D33" w:rsidP="000B2073">
            <w:pPr>
              <w:snapToGrid w:val="0"/>
              <w:jc w:val="both"/>
              <w:rPr>
                <w:b/>
                <w:sz w:val="22"/>
                <w:szCs w:val="22"/>
              </w:rPr>
            </w:pPr>
          </w:p>
          <w:p w14:paraId="4120EF31" w14:textId="77777777" w:rsidR="00F60D33" w:rsidRPr="00893B91" w:rsidRDefault="00F60D33" w:rsidP="000B2073">
            <w:pPr>
              <w:snapToGrid w:val="0"/>
              <w:jc w:val="both"/>
              <w:rPr>
                <w:b/>
                <w:sz w:val="22"/>
                <w:szCs w:val="22"/>
              </w:rPr>
            </w:pPr>
          </w:p>
          <w:p w14:paraId="27850C36" w14:textId="77777777" w:rsidR="00F60D33" w:rsidRPr="00893B91" w:rsidRDefault="00F60D33" w:rsidP="000B2073">
            <w:pPr>
              <w:snapToGrid w:val="0"/>
              <w:jc w:val="both"/>
              <w:rPr>
                <w:b/>
                <w:sz w:val="22"/>
                <w:szCs w:val="22"/>
              </w:rPr>
            </w:pPr>
          </w:p>
        </w:tc>
        <w:tc>
          <w:tcPr>
            <w:tcW w:w="1170" w:type="dxa"/>
            <w:gridSpan w:val="3"/>
            <w:tcBorders>
              <w:bottom w:val="single" w:sz="4" w:space="0" w:color="auto"/>
            </w:tcBorders>
          </w:tcPr>
          <w:p w14:paraId="36322C30" w14:textId="77777777" w:rsidR="00F60D33" w:rsidRPr="008A195D" w:rsidRDefault="00F60D33" w:rsidP="00DC537B">
            <w:pPr>
              <w:snapToGrid w:val="0"/>
              <w:jc w:val="both"/>
              <w:rPr>
                <w:i/>
                <w:sz w:val="22"/>
                <w:szCs w:val="22"/>
              </w:rPr>
            </w:pPr>
            <w:r>
              <w:rPr>
                <w:i/>
                <w:sz w:val="22"/>
                <w:szCs w:val="22"/>
              </w:rPr>
              <w:t>16,61</w:t>
            </w:r>
            <w:r w:rsidRPr="008A195D">
              <w:rPr>
                <w:i/>
                <w:sz w:val="22"/>
                <w:szCs w:val="22"/>
              </w:rPr>
              <w:t xml:space="preserve"> lei</w:t>
            </w:r>
          </w:p>
        </w:tc>
        <w:tc>
          <w:tcPr>
            <w:tcW w:w="2936" w:type="dxa"/>
            <w:gridSpan w:val="4"/>
            <w:tcBorders>
              <w:bottom w:val="single" w:sz="4" w:space="0" w:color="auto"/>
            </w:tcBorders>
          </w:tcPr>
          <w:p w14:paraId="3DD60C99" w14:textId="77777777" w:rsidR="00F60D33" w:rsidRPr="00893B91" w:rsidRDefault="00F60D33" w:rsidP="00DC537B">
            <w:pPr>
              <w:snapToGrid w:val="0"/>
              <w:jc w:val="both"/>
              <w:rPr>
                <w:b/>
                <w:sz w:val="22"/>
                <w:szCs w:val="22"/>
              </w:rPr>
            </w:pPr>
            <w:r>
              <w:rPr>
                <w:b/>
                <w:sz w:val="22"/>
                <w:szCs w:val="22"/>
              </w:rPr>
              <w:t>17</w:t>
            </w:r>
            <w:r w:rsidRPr="00893B91">
              <w:rPr>
                <w:b/>
                <w:sz w:val="22"/>
                <w:szCs w:val="22"/>
              </w:rPr>
              <w:t xml:space="preserve"> lei/amplasament </w:t>
            </w:r>
          </w:p>
          <w:p w14:paraId="57AE1748" w14:textId="77777777" w:rsidR="00F60D33" w:rsidRPr="00893B91" w:rsidRDefault="00F60D33" w:rsidP="00DC537B">
            <w:pPr>
              <w:snapToGrid w:val="0"/>
              <w:jc w:val="both"/>
              <w:rPr>
                <w:b/>
                <w:sz w:val="22"/>
                <w:szCs w:val="22"/>
              </w:rPr>
            </w:pPr>
            <w:r w:rsidRPr="00893B91">
              <w:rPr>
                <w:b/>
                <w:sz w:val="22"/>
                <w:szCs w:val="22"/>
              </w:rPr>
              <w:t>( 3x3 mp)/zi</w:t>
            </w:r>
          </w:p>
          <w:p w14:paraId="4CC00CDB" w14:textId="77777777" w:rsidR="00F60D33" w:rsidRPr="00893B91" w:rsidRDefault="00F60D33" w:rsidP="00DC537B">
            <w:pPr>
              <w:snapToGrid w:val="0"/>
              <w:jc w:val="both"/>
              <w:rPr>
                <w:b/>
                <w:sz w:val="22"/>
                <w:szCs w:val="22"/>
              </w:rPr>
            </w:pPr>
          </w:p>
          <w:p w14:paraId="7EBA1661" w14:textId="77777777" w:rsidR="00F60D33" w:rsidRPr="00893B91" w:rsidRDefault="00F60D33" w:rsidP="00DC537B">
            <w:pPr>
              <w:snapToGrid w:val="0"/>
              <w:jc w:val="both"/>
              <w:rPr>
                <w:b/>
                <w:sz w:val="22"/>
                <w:szCs w:val="22"/>
              </w:rPr>
            </w:pPr>
          </w:p>
          <w:p w14:paraId="43F98BDD" w14:textId="77777777" w:rsidR="00F60D33" w:rsidRPr="00893B91" w:rsidRDefault="00F60D33" w:rsidP="00DC537B">
            <w:pPr>
              <w:snapToGrid w:val="0"/>
              <w:jc w:val="both"/>
              <w:rPr>
                <w:b/>
                <w:sz w:val="22"/>
                <w:szCs w:val="22"/>
              </w:rPr>
            </w:pPr>
          </w:p>
        </w:tc>
      </w:tr>
      <w:tr w:rsidR="00F60D33" w:rsidRPr="00893B91" w14:paraId="6586E134" w14:textId="77777777" w:rsidTr="00D63C47">
        <w:trPr>
          <w:gridAfter w:val="5"/>
          <w:wAfter w:w="325" w:type="dxa"/>
          <w:trHeight w:val="1155"/>
        </w:trPr>
        <w:tc>
          <w:tcPr>
            <w:tcW w:w="11122" w:type="dxa"/>
            <w:gridSpan w:val="17"/>
            <w:tcBorders>
              <w:top w:val="single" w:sz="4" w:space="0" w:color="auto"/>
            </w:tcBorders>
          </w:tcPr>
          <w:p w14:paraId="2923788E" w14:textId="77777777" w:rsidR="00F60D33" w:rsidRPr="0040170C" w:rsidRDefault="00F60D33" w:rsidP="00F60D33">
            <w:pPr>
              <w:widowControl/>
              <w:snapToGrid w:val="0"/>
              <w:jc w:val="both"/>
              <w:rPr>
                <w:rFonts w:eastAsia="Times New Roman"/>
                <w:i/>
                <w:color w:val="000000"/>
                <w:sz w:val="22"/>
                <w:szCs w:val="22"/>
                <w:lang w:val="en-US" w:eastAsia="ar-SA"/>
              </w:rPr>
            </w:pPr>
            <w:r w:rsidRPr="0040170C">
              <w:rPr>
                <w:rFonts w:eastAsia="Times New Roman"/>
                <w:b/>
                <w:i/>
                <w:sz w:val="22"/>
                <w:szCs w:val="22"/>
                <w:lang w:val="en-US" w:eastAsia="ar-SA"/>
              </w:rPr>
              <w:t>NOTĂ:</w:t>
            </w:r>
            <w:r w:rsidRPr="0040170C">
              <w:rPr>
                <w:rFonts w:eastAsia="Times New Roman"/>
                <w:i/>
                <w:color w:val="000000"/>
                <w:sz w:val="22"/>
                <w:szCs w:val="22"/>
                <w:lang w:val="en-US" w:eastAsia="ar-SA"/>
              </w:rPr>
              <w:t xml:space="preserve"> Taxa </w:t>
            </w:r>
            <w:r w:rsidRPr="0040170C">
              <w:rPr>
                <w:rFonts w:eastAsia="Times New Roman"/>
                <w:i/>
                <w:sz w:val="22"/>
                <w:szCs w:val="22"/>
                <w:lang w:val="en-US" w:eastAsia="ar-SA"/>
              </w:rPr>
              <w:t>privind strângerea de semnături pe domeniul public şi privat al municipiului</w:t>
            </w:r>
            <w:r w:rsidRPr="0040170C">
              <w:rPr>
                <w:rFonts w:eastAsia="Times New Roman"/>
                <w:i/>
                <w:color w:val="000000"/>
                <w:sz w:val="22"/>
                <w:szCs w:val="22"/>
                <w:lang w:val="en-US" w:eastAsia="ar-SA"/>
              </w:rPr>
              <w:t xml:space="preserve"> se achită anticipat, înaintea eliberării avizului.Avizul eliberat nu se poate prelungi și se eliberează  un aviz/lună.</w:t>
            </w:r>
          </w:p>
          <w:p w14:paraId="50D49C21" w14:textId="77777777" w:rsidR="00F60D33" w:rsidRDefault="00F60D33" w:rsidP="00F60D33">
            <w:pPr>
              <w:snapToGrid w:val="0"/>
              <w:jc w:val="both"/>
              <w:rPr>
                <w:b/>
                <w:sz w:val="22"/>
                <w:szCs w:val="22"/>
              </w:rPr>
            </w:pPr>
            <w:r w:rsidRPr="0040170C">
              <w:rPr>
                <w:rFonts w:eastAsia="Times New Roman"/>
                <w:i/>
                <w:sz w:val="22"/>
                <w:szCs w:val="22"/>
                <w:lang w:val="en-US" w:eastAsia="ar-SA"/>
              </w:rPr>
              <w:t>Strângerea de semnături pe domeniul public şi privat al municipiului</w:t>
            </w:r>
            <w:r w:rsidRPr="0040170C">
              <w:rPr>
                <w:rFonts w:eastAsia="Times New Roman"/>
                <w:i/>
                <w:color w:val="000000"/>
                <w:sz w:val="22"/>
                <w:szCs w:val="22"/>
                <w:lang w:val="en-US" w:eastAsia="ar-SA"/>
              </w:rPr>
              <w:t xml:space="preserve"> se autorizează doar pe </w:t>
            </w:r>
            <w:r w:rsidRPr="0040170C">
              <w:rPr>
                <w:rFonts w:eastAsia="Times New Roman"/>
                <w:bCs/>
                <w:i/>
                <w:color w:val="000000"/>
                <w:sz w:val="22"/>
                <w:szCs w:val="22"/>
                <w:lang w:val="en-US" w:eastAsia="ar-SA"/>
              </w:rPr>
              <w:t>amplasamente fixe iar</w:t>
            </w:r>
            <w:r w:rsidRPr="0040170C">
              <w:rPr>
                <w:rFonts w:eastAsia="Times New Roman"/>
                <w:i/>
                <w:sz w:val="22"/>
                <w:szCs w:val="22"/>
                <w:lang w:val="en-US" w:eastAsia="ar-SA"/>
              </w:rPr>
              <w:t xml:space="preserve"> mobilierul urban destinat strângerii de semnături este: pavilion expoziţional / cort ( 3x3 ) m.</w:t>
            </w:r>
          </w:p>
        </w:tc>
      </w:tr>
      <w:tr w:rsidR="00106F24" w:rsidRPr="00893B91" w14:paraId="45C52806" w14:textId="77777777" w:rsidTr="00F60D33">
        <w:trPr>
          <w:trHeight w:val="731"/>
        </w:trPr>
        <w:tc>
          <w:tcPr>
            <w:tcW w:w="531" w:type="dxa"/>
          </w:tcPr>
          <w:p w14:paraId="027A8374" w14:textId="77777777" w:rsidR="00106F24" w:rsidRPr="00162AA0" w:rsidRDefault="00106F24" w:rsidP="007D16D9">
            <w:pPr>
              <w:snapToGrid w:val="0"/>
              <w:ind w:left="-105"/>
              <w:jc w:val="center"/>
              <w:rPr>
                <w:b/>
                <w:szCs w:val="24"/>
              </w:rPr>
            </w:pPr>
            <w:r w:rsidRPr="00162AA0">
              <w:rPr>
                <w:b/>
                <w:szCs w:val="24"/>
              </w:rPr>
              <w:lastRenderedPageBreak/>
              <w:t>VIII</w:t>
            </w:r>
          </w:p>
        </w:tc>
        <w:tc>
          <w:tcPr>
            <w:tcW w:w="4495" w:type="dxa"/>
            <w:gridSpan w:val="5"/>
          </w:tcPr>
          <w:p w14:paraId="31119A69" w14:textId="3BC7EFAB" w:rsidR="00106F24" w:rsidRPr="00893B91" w:rsidRDefault="00106F24" w:rsidP="00D0299A">
            <w:pPr>
              <w:snapToGrid w:val="0"/>
              <w:jc w:val="both"/>
              <w:rPr>
                <w:b/>
                <w:bCs/>
                <w:sz w:val="22"/>
                <w:szCs w:val="22"/>
              </w:rPr>
            </w:pPr>
            <w:r w:rsidRPr="00893B91">
              <w:rPr>
                <w:b/>
                <w:bCs/>
                <w:sz w:val="22"/>
                <w:szCs w:val="22"/>
              </w:rPr>
              <w:t>Taxă ocupare domeniul public pentru organizare de expoziţii, de campanii publicitare</w:t>
            </w:r>
            <w:r>
              <w:rPr>
                <w:b/>
                <w:bCs/>
                <w:sz w:val="22"/>
                <w:szCs w:val="22"/>
              </w:rPr>
              <w:t>,</w:t>
            </w:r>
            <w:r w:rsidR="000F6B31" w:rsidRPr="004B1020">
              <w:rPr>
                <w:b/>
                <w:bCs/>
                <w:sz w:val="22"/>
                <w:szCs w:val="22"/>
              </w:rPr>
              <w:t xml:space="preserve"> </w:t>
            </w:r>
            <w:r w:rsidR="000F6B31">
              <w:rPr>
                <w:b/>
                <w:bCs/>
                <w:sz w:val="22"/>
                <w:szCs w:val="22"/>
              </w:rPr>
              <w:t>(*)</w:t>
            </w:r>
            <w:r w:rsidR="000F6B31" w:rsidRPr="000F6B31">
              <w:rPr>
                <w:rFonts w:ascii="Italic" w:hAnsi="Italic" w:cs="Italic"/>
                <w:b/>
                <w:bCs/>
                <w:sz w:val="18"/>
                <w:szCs w:val="18"/>
              </w:rPr>
              <w:t>proiecte publicitare speciale</w:t>
            </w:r>
            <w:r w:rsidR="000F6B31">
              <w:rPr>
                <w:rFonts w:ascii="Italic" w:hAnsi="Italic" w:cs="Italic"/>
                <w:b/>
                <w:bCs/>
                <w:sz w:val="18"/>
                <w:szCs w:val="18"/>
              </w:rPr>
              <w:t>,</w:t>
            </w:r>
            <w:r>
              <w:rPr>
                <w:b/>
                <w:bCs/>
                <w:sz w:val="22"/>
                <w:szCs w:val="22"/>
              </w:rPr>
              <w:t xml:space="preserve"> </w:t>
            </w:r>
            <w:r w:rsidRPr="00893B91">
              <w:rPr>
                <w:b/>
                <w:bCs/>
                <w:sz w:val="22"/>
                <w:szCs w:val="22"/>
              </w:rPr>
              <w:t>pe amplasamente fixe sau mobile (cu şi fără vânzare)</w:t>
            </w:r>
            <w:r>
              <w:rPr>
                <w:b/>
                <w:bCs/>
                <w:sz w:val="22"/>
                <w:szCs w:val="22"/>
              </w:rPr>
              <w:t>.</w:t>
            </w:r>
          </w:p>
        </w:tc>
        <w:tc>
          <w:tcPr>
            <w:tcW w:w="1990" w:type="dxa"/>
            <w:gridSpan w:val="4"/>
          </w:tcPr>
          <w:p w14:paraId="0B5D7A81" w14:textId="77777777" w:rsidR="00106F24" w:rsidRPr="00893B91" w:rsidRDefault="00106F24" w:rsidP="000B2073">
            <w:pPr>
              <w:snapToGrid w:val="0"/>
              <w:jc w:val="both"/>
              <w:rPr>
                <w:b/>
                <w:sz w:val="22"/>
                <w:szCs w:val="22"/>
              </w:rPr>
            </w:pPr>
            <w:r w:rsidRPr="00893B91">
              <w:rPr>
                <w:b/>
                <w:sz w:val="22"/>
                <w:szCs w:val="22"/>
              </w:rPr>
              <w:t>1</w:t>
            </w:r>
            <w:r>
              <w:rPr>
                <w:b/>
                <w:sz w:val="22"/>
                <w:szCs w:val="22"/>
              </w:rPr>
              <w:t>33</w:t>
            </w:r>
            <w:r w:rsidRPr="00893B91">
              <w:rPr>
                <w:b/>
                <w:sz w:val="22"/>
                <w:szCs w:val="22"/>
              </w:rPr>
              <w:t xml:space="preserve"> lei/mp/zi</w:t>
            </w:r>
          </w:p>
          <w:p w14:paraId="1C314E81" w14:textId="77777777" w:rsidR="00106F24" w:rsidRPr="00893B91" w:rsidRDefault="00106F24" w:rsidP="000B2073">
            <w:pPr>
              <w:jc w:val="both"/>
              <w:rPr>
                <w:b/>
                <w:color w:val="0000FF"/>
                <w:sz w:val="22"/>
                <w:szCs w:val="22"/>
              </w:rPr>
            </w:pPr>
          </w:p>
        </w:tc>
        <w:tc>
          <w:tcPr>
            <w:tcW w:w="1170" w:type="dxa"/>
            <w:gridSpan w:val="3"/>
          </w:tcPr>
          <w:p w14:paraId="2A9D61B6" w14:textId="77777777" w:rsidR="00106F24" w:rsidRPr="008A195D" w:rsidRDefault="008F315F" w:rsidP="00DC537B">
            <w:pPr>
              <w:snapToGrid w:val="0"/>
              <w:jc w:val="both"/>
              <w:rPr>
                <w:i/>
                <w:sz w:val="22"/>
                <w:szCs w:val="22"/>
              </w:rPr>
            </w:pPr>
            <w:r>
              <w:rPr>
                <w:i/>
                <w:sz w:val="22"/>
                <w:szCs w:val="22"/>
              </w:rPr>
              <w:t>138,05</w:t>
            </w:r>
            <w:r w:rsidR="00106F24" w:rsidRPr="008A195D">
              <w:rPr>
                <w:i/>
                <w:sz w:val="22"/>
                <w:szCs w:val="22"/>
              </w:rPr>
              <w:t xml:space="preserve"> lei</w:t>
            </w:r>
          </w:p>
        </w:tc>
        <w:tc>
          <w:tcPr>
            <w:tcW w:w="2936" w:type="dxa"/>
            <w:gridSpan w:val="4"/>
          </w:tcPr>
          <w:p w14:paraId="72BA5B74" w14:textId="77777777" w:rsidR="00106F24" w:rsidRPr="00893B91" w:rsidRDefault="00106F24" w:rsidP="00DC537B">
            <w:pPr>
              <w:snapToGrid w:val="0"/>
              <w:jc w:val="both"/>
              <w:rPr>
                <w:b/>
                <w:sz w:val="22"/>
                <w:szCs w:val="22"/>
              </w:rPr>
            </w:pPr>
            <w:r>
              <w:rPr>
                <w:b/>
                <w:sz w:val="22"/>
                <w:szCs w:val="22"/>
              </w:rPr>
              <w:t>13</w:t>
            </w:r>
            <w:r w:rsidR="00D8700E">
              <w:rPr>
                <w:b/>
                <w:sz w:val="22"/>
                <w:szCs w:val="22"/>
              </w:rPr>
              <w:t>8</w:t>
            </w:r>
            <w:r w:rsidRPr="00893B91">
              <w:rPr>
                <w:b/>
                <w:sz w:val="22"/>
                <w:szCs w:val="22"/>
              </w:rPr>
              <w:t xml:space="preserve"> lei/mp/zi</w:t>
            </w:r>
          </w:p>
          <w:p w14:paraId="72537742" w14:textId="77777777" w:rsidR="00106F24" w:rsidRPr="00893B91" w:rsidRDefault="00106F24" w:rsidP="00DC537B">
            <w:pPr>
              <w:jc w:val="both"/>
              <w:rPr>
                <w:b/>
                <w:color w:val="0000FF"/>
                <w:sz w:val="22"/>
                <w:szCs w:val="22"/>
              </w:rPr>
            </w:pPr>
          </w:p>
        </w:tc>
        <w:tc>
          <w:tcPr>
            <w:tcW w:w="325" w:type="dxa"/>
            <w:gridSpan w:val="5"/>
            <w:vMerge w:val="restart"/>
            <w:tcBorders>
              <w:top w:val="nil"/>
              <w:right w:val="nil"/>
            </w:tcBorders>
          </w:tcPr>
          <w:p w14:paraId="07132494" w14:textId="77777777" w:rsidR="00106F24" w:rsidRPr="00893B91" w:rsidRDefault="00106F24" w:rsidP="000B2073">
            <w:pPr>
              <w:snapToGrid w:val="0"/>
              <w:rPr>
                <w:iCs/>
                <w:sz w:val="22"/>
                <w:szCs w:val="22"/>
              </w:rPr>
            </w:pPr>
          </w:p>
          <w:p w14:paraId="046EF026" w14:textId="77777777" w:rsidR="00106F24" w:rsidRPr="00893B91" w:rsidRDefault="00106F24" w:rsidP="000B2073">
            <w:pPr>
              <w:snapToGrid w:val="0"/>
              <w:rPr>
                <w:i/>
                <w:iCs/>
                <w:sz w:val="22"/>
                <w:szCs w:val="22"/>
              </w:rPr>
            </w:pPr>
          </w:p>
          <w:p w14:paraId="2EFFA5FE" w14:textId="77777777" w:rsidR="00106F24" w:rsidRPr="00893B91" w:rsidRDefault="00106F24" w:rsidP="000B2073">
            <w:pPr>
              <w:snapToGrid w:val="0"/>
              <w:rPr>
                <w:iCs/>
                <w:sz w:val="22"/>
                <w:szCs w:val="22"/>
              </w:rPr>
            </w:pPr>
          </w:p>
          <w:p w14:paraId="208FBFFE" w14:textId="77777777" w:rsidR="00106F24" w:rsidRPr="00893B91" w:rsidRDefault="00106F24" w:rsidP="000B2073">
            <w:pPr>
              <w:snapToGrid w:val="0"/>
              <w:rPr>
                <w:iCs/>
                <w:sz w:val="22"/>
                <w:szCs w:val="22"/>
              </w:rPr>
            </w:pPr>
          </w:p>
        </w:tc>
      </w:tr>
      <w:tr w:rsidR="00106F24" w:rsidRPr="00893B91" w14:paraId="061C16DA" w14:textId="77777777" w:rsidTr="00F60D33">
        <w:trPr>
          <w:trHeight w:val="1065"/>
        </w:trPr>
        <w:tc>
          <w:tcPr>
            <w:tcW w:w="531" w:type="dxa"/>
          </w:tcPr>
          <w:p w14:paraId="379D4339" w14:textId="77777777" w:rsidR="00106F24" w:rsidRPr="00162AA0" w:rsidRDefault="00106F24" w:rsidP="00A059D5">
            <w:pPr>
              <w:snapToGrid w:val="0"/>
              <w:jc w:val="center"/>
              <w:rPr>
                <w:b/>
                <w:szCs w:val="24"/>
              </w:rPr>
            </w:pPr>
            <w:r w:rsidRPr="00162AA0">
              <w:rPr>
                <w:b/>
                <w:szCs w:val="24"/>
              </w:rPr>
              <w:t>IX</w:t>
            </w:r>
          </w:p>
        </w:tc>
        <w:tc>
          <w:tcPr>
            <w:tcW w:w="4495" w:type="dxa"/>
            <w:gridSpan w:val="5"/>
          </w:tcPr>
          <w:p w14:paraId="2728C1C4" w14:textId="4BC3152C" w:rsidR="00106F24" w:rsidRPr="00893B91" w:rsidRDefault="00106F24" w:rsidP="00D0299A">
            <w:pPr>
              <w:snapToGrid w:val="0"/>
              <w:jc w:val="both"/>
              <w:rPr>
                <w:b/>
                <w:bCs/>
                <w:sz w:val="22"/>
                <w:szCs w:val="22"/>
              </w:rPr>
            </w:pPr>
            <w:r w:rsidRPr="00893B91">
              <w:rPr>
                <w:b/>
                <w:bCs/>
                <w:sz w:val="22"/>
                <w:szCs w:val="22"/>
              </w:rPr>
              <w:t>Taxă ocupare domeniul public pentru organizare de expoziţii, de campanii publicitare</w:t>
            </w:r>
            <w:r>
              <w:rPr>
                <w:b/>
                <w:bCs/>
                <w:sz w:val="22"/>
                <w:szCs w:val="22"/>
              </w:rPr>
              <w:t xml:space="preserve">, </w:t>
            </w:r>
            <w:r w:rsidR="000F6B31">
              <w:rPr>
                <w:b/>
                <w:bCs/>
                <w:sz w:val="22"/>
                <w:szCs w:val="22"/>
              </w:rPr>
              <w:t>(*)</w:t>
            </w:r>
            <w:r w:rsidR="000F6B31" w:rsidRPr="000F6B31">
              <w:rPr>
                <w:rFonts w:ascii="Italic" w:hAnsi="Italic" w:cs="Italic"/>
                <w:b/>
                <w:bCs/>
                <w:sz w:val="18"/>
                <w:szCs w:val="18"/>
              </w:rPr>
              <w:t>proiecte publicitare speciale</w:t>
            </w:r>
            <w:r w:rsidR="000F6B31">
              <w:rPr>
                <w:rFonts w:ascii="Italic" w:hAnsi="Italic" w:cs="Italic"/>
                <w:b/>
                <w:bCs/>
                <w:sz w:val="18"/>
                <w:szCs w:val="18"/>
              </w:rPr>
              <w:t xml:space="preserve">, </w:t>
            </w:r>
            <w:r w:rsidRPr="00893B91">
              <w:rPr>
                <w:b/>
                <w:bCs/>
                <w:sz w:val="22"/>
                <w:szCs w:val="22"/>
              </w:rPr>
              <w:t>pe amplasamente fixe sau mobile (cu şi fără vânzare)</w:t>
            </w:r>
            <w:r>
              <w:rPr>
                <w:b/>
                <w:bCs/>
                <w:sz w:val="22"/>
                <w:szCs w:val="22"/>
              </w:rPr>
              <w:t xml:space="preserve">, </w:t>
            </w:r>
            <w:r w:rsidRPr="00893B91">
              <w:rPr>
                <w:b/>
                <w:bCs/>
                <w:sz w:val="22"/>
                <w:szCs w:val="22"/>
              </w:rPr>
              <w:t>în zona centrală a municipiului</w:t>
            </w:r>
          </w:p>
        </w:tc>
        <w:tc>
          <w:tcPr>
            <w:tcW w:w="1990" w:type="dxa"/>
            <w:gridSpan w:val="4"/>
          </w:tcPr>
          <w:p w14:paraId="619E50CC" w14:textId="77777777" w:rsidR="00106F24" w:rsidRPr="00893B91" w:rsidRDefault="00106F24" w:rsidP="000B2073">
            <w:pPr>
              <w:snapToGrid w:val="0"/>
              <w:jc w:val="both"/>
              <w:rPr>
                <w:b/>
                <w:sz w:val="22"/>
                <w:szCs w:val="22"/>
              </w:rPr>
            </w:pPr>
            <w:r w:rsidRPr="00893B91">
              <w:rPr>
                <w:b/>
                <w:sz w:val="22"/>
                <w:szCs w:val="22"/>
              </w:rPr>
              <w:t>2</w:t>
            </w:r>
            <w:r w:rsidR="005B437C">
              <w:rPr>
                <w:b/>
                <w:sz w:val="22"/>
                <w:szCs w:val="22"/>
              </w:rPr>
              <w:t>12</w:t>
            </w:r>
            <w:r w:rsidRPr="00893B91">
              <w:rPr>
                <w:b/>
                <w:sz w:val="22"/>
                <w:szCs w:val="22"/>
              </w:rPr>
              <w:t xml:space="preserve"> lei/mp/zi</w:t>
            </w:r>
          </w:p>
        </w:tc>
        <w:tc>
          <w:tcPr>
            <w:tcW w:w="1170" w:type="dxa"/>
            <w:gridSpan w:val="3"/>
          </w:tcPr>
          <w:p w14:paraId="118E7EB9" w14:textId="77777777" w:rsidR="00106F24" w:rsidRPr="008A195D" w:rsidRDefault="008F315F" w:rsidP="000A5E09">
            <w:pPr>
              <w:snapToGrid w:val="0"/>
              <w:jc w:val="both"/>
              <w:rPr>
                <w:i/>
                <w:sz w:val="22"/>
                <w:szCs w:val="22"/>
              </w:rPr>
            </w:pPr>
            <w:r>
              <w:rPr>
                <w:i/>
                <w:sz w:val="22"/>
                <w:szCs w:val="22"/>
              </w:rPr>
              <w:t>220,06</w:t>
            </w:r>
            <w:r w:rsidR="00106F24" w:rsidRPr="008A195D">
              <w:rPr>
                <w:i/>
                <w:sz w:val="22"/>
                <w:szCs w:val="22"/>
              </w:rPr>
              <w:t xml:space="preserve"> lei</w:t>
            </w:r>
          </w:p>
        </w:tc>
        <w:tc>
          <w:tcPr>
            <w:tcW w:w="2936" w:type="dxa"/>
            <w:gridSpan w:val="4"/>
          </w:tcPr>
          <w:p w14:paraId="22A0462B" w14:textId="77777777" w:rsidR="00106F24" w:rsidRPr="00893B91" w:rsidRDefault="00106F24" w:rsidP="000A5E09">
            <w:pPr>
              <w:snapToGrid w:val="0"/>
              <w:jc w:val="both"/>
              <w:rPr>
                <w:b/>
                <w:sz w:val="22"/>
                <w:szCs w:val="22"/>
              </w:rPr>
            </w:pPr>
            <w:r w:rsidRPr="00893B91">
              <w:rPr>
                <w:b/>
                <w:sz w:val="22"/>
                <w:szCs w:val="22"/>
              </w:rPr>
              <w:t>2</w:t>
            </w:r>
            <w:r w:rsidR="00D8700E">
              <w:rPr>
                <w:b/>
                <w:sz w:val="22"/>
                <w:szCs w:val="22"/>
              </w:rPr>
              <w:t>20</w:t>
            </w:r>
            <w:r w:rsidRPr="00893B91">
              <w:rPr>
                <w:b/>
                <w:sz w:val="22"/>
                <w:szCs w:val="22"/>
              </w:rPr>
              <w:t xml:space="preserve"> lei/mp/zi</w:t>
            </w:r>
          </w:p>
        </w:tc>
        <w:tc>
          <w:tcPr>
            <w:tcW w:w="325" w:type="dxa"/>
            <w:gridSpan w:val="5"/>
            <w:vMerge/>
            <w:tcBorders>
              <w:right w:val="nil"/>
            </w:tcBorders>
          </w:tcPr>
          <w:p w14:paraId="79B0939E" w14:textId="77777777" w:rsidR="00106F24" w:rsidRPr="00893B91" w:rsidRDefault="00106F24" w:rsidP="000B2073">
            <w:pPr>
              <w:snapToGrid w:val="0"/>
              <w:rPr>
                <w:iCs/>
                <w:sz w:val="22"/>
                <w:szCs w:val="22"/>
              </w:rPr>
            </w:pPr>
          </w:p>
        </w:tc>
      </w:tr>
      <w:tr w:rsidR="00106F24" w:rsidRPr="00893B91" w14:paraId="03F0A3B3" w14:textId="77777777" w:rsidTr="00F60D33">
        <w:trPr>
          <w:trHeight w:val="195"/>
        </w:trPr>
        <w:tc>
          <w:tcPr>
            <w:tcW w:w="11122" w:type="dxa"/>
            <w:gridSpan w:val="17"/>
          </w:tcPr>
          <w:p w14:paraId="7EA565CF" w14:textId="17444F77" w:rsidR="00106F24" w:rsidRPr="00893B91" w:rsidRDefault="00106F24" w:rsidP="00F97B9A">
            <w:pPr>
              <w:snapToGrid w:val="0"/>
              <w:jc w:val="both"/>
              <w:rPr>
                <w:i/>
                <w:sz w:val="22"/>
                <w:szCs w:val="22"/>
              </w:rPr>
            </w:pPr>
            <w:r w:rsidRPr="00893B91">
              <w:rPr>
                <w:b/>
                <w:i/>
                <w:sz w:val="22"/>
                <w:szCs w:val="22"/>
              </w:rPr>
              <w:t>Notă</w:t>
            </w:r>
            <w:r w:rsidRPr="00893B91">
              <w:rPr>
                <w:i/>
                <w:sz w:val="22"/>
                <w:szCs w:val="22"/>
              </w:rPr>
              <w:t xml:space="preserve">: </w:t>
            </w:r>
            <w:r w:rsidRPr="00893B91">
              <w:rPr>
                <w:i/>
                <w:iCs/>
                <w:sz w:val="22"/>
                <w:szCs w:val="22"/>
              </w:rPr>
              <w:t xml:space="preserve">Se depune cerere pt. Avizare, la sediul </w:t>
            </w:r>
            <w:r w:rsidR="00A304BF">
              <w:rPr>
                <w:i/>
                <w:iCs/>
                <w:sz w:val="22"/>
                <w:szCs w:val="22"/>
              </w:rPr>
              <w:t>S.P.</w:t>
            </w:r>
            <w:r w:rsidRPr="00893B91">
              <w:rPr>
                <w:i/>
                <w:iCs/>
                <w:sz w:val="22"/>
                <w:szCs w:val="22"/>
              </w:rPr>
              <w:t xml:space="preserve">A.D.P., prin care se specifică scopul, durata  şi locul unde se solicită şi se ataşează după caz: </w:t>
            </w:r>
            <w:r>
              <w:rPr>
                <w:i/>
                <w:iCs/>
                <w:sz w:val="22"/>
                <w:szCs w:val="22"/>
              </w:rPr>
              <w:t>g</w:t>
            </w:r>
            <w:r w:rsidRPr="00605654">
              <w:rPr>
                <w:i/>
                <w:iCs/>
                <w:sz w:val="22"/>
                <w:szCs w:val="22"/>
              </w:rPr>
              <w:t>rafica, precum şi simulare fotografică, din care să rezulte culorile folosite,</w:t>
            </w:r>
            <w:r>
              <w:rPr>
                <w:i/>
                <w:iCs/>
                <w:sz w:val="22"/>
                <w:szCs w:val="22"/>
              </w:rPr>
              <w:t xml:space="preserve"> </w:t>
            </w:r>
            <w:r w:rsidRPr="00605654">
              <w:rPr>
                <w:i/>
                <w:iCs/>
                <w:sz w:val="22"/>
                <w:szCs w:val="22"/>
              </w:rPr>
              <w:t>dimensiunile precum şi materialele din care se va executa</w:t>
            </w:r>
            <w:r>
              <w:rPr>
                <w:i/>
                <w:iCs/>
                <w:sz w:val="22"/>
                <w:szCs w:val="22"/>
              </w:rPr>
              <w:t>,</w:t>
            </w:r>
            <w:r w:rsidRPr="00605654">
              <w:rPr>
                <w:i/>
                <w:iCs/>
                <w:sz w:val="22"/>
                <w:szCs w:val="22"/>
              </w:rPr>
              <w:t xml:space="preserve"> planul de situaţie la scara 1:500 sau 1:1000, pe care va fi marcat vizibil amplasamentul propus şi cotat faţă de repere fixe identificabile (la cele fixe)</w:t>
            </w:r>
            <w:r w:rsidRPr="00893B91">
              <w:rPr>
                <w:i/>
                <w:iCs/>
                <w:sz w:val="22"/>
                <w:szCs w:val="22"/>
              </w:rPr>
              <w:t>.</w:t>
            </w:r>
          </w:p>
          <w:p w14:paraId="2A3FB461" w14:textId="77777777" w:rsidR="00106F24" w:rsidRPr="00893B91" w:rsidRDefault="00106F24" w:rsidP="00F97B9A">
            <w:pPr>
              <w:snapToGrid w:val="0"/>
              <w:jc w:val="both"/>
              <w:rPr>
                <w:i/>
                <w:sz w:val="22"/>
                <w:szCs w:val="22"/>
              </w:rPr>
            </w:pPr>
            <w:r w:rsidRPr="00893B91">
              <w:rPr>
                <w:i/>
                <w:sz w:val="22"/>
                <w:szCs w:val="22"/>
              </w:rPr>
              <w:t>Campania publicitară se taxează în funcţie de suprafaţa afişată.</w:t>
            </w:r>
          </w:p>
        </w:tc>
        <w:tc>
          <w:tcPr>
            <w:tcW w:w="325" w:type="dxa"/>
            <w:gridSpan w:val="5"/>
            <w:vMerge/>
            <w:tcBorders>
              <w:right w:val="nil"/>
            </w:tcBorders>
          </w:tcPr>
          <w:p w14:paraId="68F7C294" w14:textId="77777777" w:rsidR="00106F24" w:rsidRPr="00893B91" w:rsidRDefault="00106F24" w:rsidP="000B2073">
            <w:pPr>
              <w:snapToGrid w:val="0"/>
              <w:rPr>
                <w:iCs/>
                <w:sz w:val="22"/>
                <w:szCs w:val="22"/>
              </w:rPr>
            </w:pPr>
          </w:p>
        </w:tc>
      </w:tr>
      <w:tr w:rsidR="00D53F56" w:rsidRPr="00893B91" w14:paraId="130626BD" w14:textId="77777777" w:rsidTr="00F60D33">
        <w:trPr>
          <w:gridAfter w:val="5"/>
          <w:wAfter w:w="325" w:type="dxa"/>
        </w:trPr>
        <w:tc>
          <w:tcPr>
            <w:tcW w:w="710" w:type="dxa"/>
            <w:gridSpan w:val="3"/>
          </w:tcPr>
          <w:p w14:paraId="41C4CE23" w14:textId="77777777" w:rsidR="001B2C42" w:rsidRPr="00162AA0" w:rsidRDefault="001B2C42" w:rsidP="00A059D5">
            <w:pPr>
              <w:snapToGrid w:val="0"/>
              <w:jc w:val="center"/>
              <w:rPr>
                <w:b/>
                <w:szCs w:val="24"/>
              </w:rPr>
            </w:pPr>
            <w:r w:rsidRPr="00162AA0">
              <w:rPr>
                <w:b/>
                <w:szCs w:val="24"/>
              </w:rPr>
              <w:t>X</w:t>
            </w:r>
          </w:p>
        </w:tc>
        <w:tc>
          <w:tcPr>
            <w:tcW w:w="4316" w:type="dxa"/>
            <w:gridSpan w:val="3"/>
          </w:tcPr>
          <w:p w14:paraId="3624F2D3" w14:textId="77777777" w:rsidR="001B2C42" w:rsidRPr="00893B91" w:rsidRDefault="001B2C42" w:rsidP="000B2073">
            <w:pPr>
              <w:snapToGrid w:val="0"/>
              <w:jc w:val="both"/>
              <w:rPr>
                <w:b/>
                <w:bCs/>
                <w:sz w:val="22"/>
                <w:szCs w:val="22"/>
              </w:rPr>
            </w:pPr>
            <w:r w:rsidRPr="00893B91">
              <w:rPr>
                <w:b/>
                <w:bCs/>
                <w:sz w:val="22"/>
                <w:szCs w:val="22"/>
              </w:rPr>
              <w:t>Taxă de ocupare a domeniului public pentru organizare de spectacole ocazionale (nu se referă la spectacole organizate în Cetate, CASM,Platoul Corneşti)</w:t>
            </w:r>
          </w:p>
        </w:tc>
        <w:tc>
          <w:tcPr>
            <w:tcW w:w="1990" w:type="dxa"/>
            <w:gridSpan w:val="4"/>
          </w:tcPr>
          <w:p w14:paraId="428467E3" w14:textId="77777777" w:rsidR="001B2C42" w:rsidRPr="00893B91" w:rsidRDefault="001B2C42" w:rsidP="000B2073">
            <w:pPr>
              <w:snapToGrid w:val="0"/>
              <w:jc w:val="both"/>
              <w:rPr>
                <w:b/>
                <w:sz w:val="22"/>
                <w:szCs w:val="22"/>
              </w:rPr>
            </w:pPr>
            <w:r w:rsidRPr="00893B91">
              <w:rPr>
                <w:b/>
                <w:sz w:val="22"/>
                <w:szCs w:val="22"/>
              </w:rPr>
              <w:t>1</w:t>
            </w:r>
            <w:r w:rsidR="005B437C">
              <w:rPr>
                <w:b/>
                <w:sz w:val="22"/>
                <w:szCs w:val="22"/>
              </w:rPr>
              <w:t>33</w:t>
            </w:r>
            <w:r w:rsidRPr="00893B91">
              <w:rPr>
                <w:b/>
                <w:sz w:val="22"/>
                <w:szCs w:val="22"/>
              </w:rPr>
              <w:t xml:space="preserve"> lei/mp/zi</w:t>
            </w:r>
          </w:p>
        </w:tc>
        <w:tc>
          <w:tcPr>
            <w:tcW w:w="1170" w:type="dxa"/>
            <w:gridSpan w:val="3"/>
          </w:tcPr>
          <w:p w14:paraId="6C924422" w14:textId="77777777" w:rsidR="001B2C42" w:rsidRPr="008A195D" w:rsidRDefault="008F315F" w:rsidP="000A5E09">
            <w:pPr>
              <w:snapToGrid w:val="0"/>
              <w:jc w:val="both"/>
              <w:rPr>
                <w:i/>
                <w:sz w:val="22"/>
                <w:szCs w:val="22"/>
              </w:rPr>
            </w:pPr>
            <w:r>
              <w:rPr>
                <w:i/>
                <w:sz w:val="22"/>
                <w:szCs w:val="22"/>
              </w:rPr>
              <w:t>13</w:t>
            </w:r>
            <w:r w:rsidR="00D8700E">
              <w:rPr>
                <w:i/>
                <w:sz w:val="22"/>
                <w:szCs w:val="22"/>
              </w:rPr>
              <w:t>8</w:t>
            </w:r>
            <w:r>
              <w:rPr>
                <w:i/>
                <w:sz w:val="22"/>
                <w:szCs w:val="22"/>
              </w:rPr>
              <w:t>,05</w:t>
            </w:r>
            <w:r w:rsidR="008714D9" w:rsidRPr="008A195D">
              <w:rPr>
                <w:i/>
                <w:sz w:val="22"/>
                <w:szCs w:val="22"/>
              </w:rPr>
              <w:t xml:space="preserve"> lei</w:t>
            </w:r>
          </w:p>
        </w:tc>
        <w:tc>
          <w:tcPr>
            <w:tcW w:w="2936" w:type="dxa"/>
            <w:gridSpan w:val="4"/>
          </w:tcPr>
          <w:p w14:paraId="424CAFEE" w14:textId="77777777" w:rsidR="001B2C42" w:rsidRPr="00893B91" w:rsidRDefault="00E70338" w:rsidP="000A5E09">
            <w:pPr>
              <w:snapToGrid w:val="0"/>
              <w:jc w:val="both"/>
              <w:rPr>
                <w:b/>
                <w:sz w:val="22"/>
                <w:szCs w:val="22"/>
              </w:rPr>
            </w:pPr>
            <w:r>
              <w:rPr>
                <w:b/>
                <w:sz w:val="22"/>
                <w:szCs w:val="22"/>
              </w:rPr>
              <w:t>13</w:t>
            </w:r>
            <w:r w:rsidR="00F2327A">
              <w:rPr>
                <w:b/>
                <w:sz w:val="22"/>
                <w:szCs w:val="22"/>
              </w:rPr>
              <w:t>8</w:t>
            </w:r>
            <w:r w:rsidR="001B2C42" w:rsidRPr="00893B91">
              <w:rPr>
                <w:b/>
                <w:sz w:val="22"/>
                <w:szCs w:val="22"/>
              </w:rPr>
              <w:t xml:space="preserve"> lei/mp/zi</w:t>
            </w:r>
          </w:p>
        </w:tc>
      </w:tr>
      <w:tr w:rsidR="00A304BF" w:rsidRPr="00893B91" w14:paraId="03C55A81" w14:textId="77777777" w:rsidTr="00C712C0">
        <w:trPr>
          <w:gridAfter w:val="5"/>
          <w:wAfter w:w="325" w:type="dxa"/>
        </w:trPr>
        <w:tc>
          <w:tcPr>
            <w:tcW w:w="11122" w:type="dxa"/>
            <w:gridSpan w:val="17"/>
          </w:tcPr>
          <w:p w14:paraId="2581E89B" w14:textId="758546F4" w:rsidR="00A304BF" w:rsidRDefault="00A304BF" w:rsidP="000A5E09">
            <w:pPr>
              <w:snapToGrid w:val="0"/>
              <w:jc w:val="both"/>
              <w:rPr>
                <w:b/>
                <w:sz w:val="22"/>
                <w:szCs w:val="22"/>
              </w:rPr>
            </w:pPr>
            <w:r>
              <w:rPr>
                <w:b/>
                <w:sz w:val="22"/>
                <w:szCs w:val="22"/>
              </w:rPr>
              <w:t>(*)</w:t>
            </w:r>
            <w:r w:rsidRPr="00A304BF">
              <w:rPr>
                <w:rFonts w:ascii="Italic" w:hAnsi="Italic" w:cs="Italic"/>
                <w:b/>
                <w:i/>
                <w:sz w:val="18"/>
                <w:szCs w:val="18"/>
              </w:rPr>
              <w:t>Not</w:t>
            </w:r>
            <w:r w:rsidRPr="00A304BF">
              <w:rPr>
                <w:rFonts w:ascii="Cambria" w:hAnsi="Cambria" w:cs="Cambria"/>
                <w:b/>
                <w:i/>
                <w:sz w:val="18"/>
                <w:szCs w:val="18"/>
              </w:rPr>
              <w:t>ă</w:t>
            </w:r>
            <w:r w:rsidRPr="00A304BF">
              <w:rPr>
                <w:rFonts w:ascii="Italic" w:hAnsi="Italic" w:cs="Italic"/>
                <w:i/>
                <w:sz w:val="18"/>
                <w:szCs w:val="18"/>
              </w:rPr>
              <w:t>:</w:t>
            </w:r>
            <w:r w:rsidRPr="00A304BF">
              <w:rPr>
                <w:rFonts w:ascii="Italic" w:hAnsi="Italic" w:cs="Italic"/>
                <w:i/>
                <w:iCs/>
                <w:sz w:val="18"/>
                <w:szCs w:val="18"/>
              </w:rPr>
              <w:t>Se depune cerere pt. avizare, la sediul S.P.A.D.P.,prin care se specific</w:t>
            </w:r>
            <w:r w:rsidRPr="00A304BF">
              <w:rPr>
                <w:rFonts w:ascii="Cambria" w:hAnsi="Cambria" w:cs="Cambria"/>
                <w:i/>
                <w:iCs/>
                <w:sz w:val="18"/>
                <w:szCs w:val="18"/>
              </w:rPr>
              <w:t>ă</w:t>
            </w:r>
            <w:r w:rsidRPr="00A304BF">
              <w:rPr>
                <w:rFonts w:ascii="Italic" w:hAnsi="Italic" w:cs="Italic"/>
                <w:i/>
                <w:iCs/>
                <w:sz w:val="18"/>
                <w:szCs w:val="18"/>
              </w:rPr>
              <w:t xml:space="preserve"> scopul, durata  </w:t>
            </w:r>
            <w:r w:rsidRPr="00A304BF">
              <w:rPr>
                <w:rFonts w:ascii="Cambria" w:hAnsi="Cambria" w:cs="Cambria"/>
                <w:i/>
                <w:iCs/>
                <w:sz w:val="18"/>
                <w:szCs w:val="18"/>
              </w:rPr>
              <w:t>ş</w:t>
            </w:r>
            <w:r w:rsidRPr="00A304BF">
              <w:rPr>
                <w:rFonts w:ascii="Italic" w:hAnsi="Italic" w:cs="Italic"/>
                <w:i/>
                <w:iCs/>
                <w:sz w:val="18"/>
                <w:szCs w:val="18"/>
              </w:rPr>
              <w:t>i amplasamentul. Se ata</w:t>
            </w:r>
            <w:r w:rsidRPr="00A304BF">
              <w:rPr>
                <w:rFonts w:ascii="Cambria" w:hAnsi="Cambria" w:cs="Cambria"/>
                <w:i/>
                <w:iCs/>
                <w:sz w:val="18"/>
                <w:szCs w:val="18"/>
              </w:rPr>
              <w:t>ş</w:t>
            </w:r>
            <w:r w:rsidRPr="00A304BF">
              <w:rPr>
                <w:rFonts w:ascii="Italic" w:hAnsi="Italic" w:cs="Italic"/>
                <w:i/>
                <w:iCs/>
                <w:sz w:val="18"/>
                <w:szCs w:val="18"/>
              </w:rPr>
              <w:t>eaz</w:t>
            </w:r>
            <w:r w:rsidRPr="00A304BF">
              <w:rPr>
                <w:rFonts w:ascii="Cambria" w:hAnsi="Cambria" w:cs="Cambria"/>
                <w:i/>
                <w:iCs/>
                <w:sz w:val="18"/>
                <w:szCs w:val="18"/>
              </w:rPr>
              <w:t>ă</w:t>
            </w:r>
            <w:r w:rsidRPr="00A304BF">
              <w:rPr>
                <w:rFonts w:ascii="Italic" w:hAnsi="Italic" w:cs="Italic"/>
                <w:i/>
                <w:iCs/>
                <w:sz w:val="18"/>
                <w:szCs w:val="18"/>
              </w:rPr>
              <w:t>: schi</w:t>
            </w:r>
            <w:r w:rsidRPr="00A304BF">
              <w:rPr>
                <w:rFonts w:ascii="Cambria" w:hAnsi="Cambria" w:cs="Cambria"/>
                <w:i/>
                <w:iCs/>
                <w:sz w:val="18"/>
                <w:szCs w:val="18"/>
              </w:rPr>
              <w:t>ț</w:t>
            </w:r>
            <w:r w:rsidRPr="00A304BF">
              <w:rPr>
                <w:rFonts w:ascii="Italic" w:hAnsi="Italic" w:cs="Italic"/>
                <w:i/>
                <w:iCs/>
                <w:sz w:val="18"/>
                <w:szCs w:val="18"/>
              </w:rPr>
              <w:t>a cotat</w:t>
            </w:r>
            <w:r w:rsidRPr="00A304BF">
              <w:rPr>
                <w:rFonts w:ascii="Cambria" w:hAnsi="Cambria" w:cs="Cambria"/>
                <w:i/>
                <w:iCs/>
                <w:sz w:val="18"/>
                <w:szCs w:val="18"/>
              </w:rPr>
              <w:t>ă</w:t>
            </w:r>
            <w:r w:rsidRPr="00A304BF">
              <w:rPr>
                <w:rFonts w:ascii="Italic" w:hAnsi="Italic" w:cs="Italic"/>
                <w:i/>
                <w:iCs/>
                <w:sz w:val="18"/>
                <w:szCs w:val="18"/>
              </w:rPr>
              <w:t xml:space="preserve"> a amplasamentului solicitat.</w:t>
            </w:r>
          </w:p>
        </w:tc>
      </w:tr>
      <w:tr w:rsidR="00D53F56" w:rsidRPr="00893B91" w14:paraId="7F5F8E86" w14:textId="77777777" w:rsidTr="00F60D33">
        <w:trPr>
          <w:gridAfter w:val="5"/>
          <w:wAfter w:w="325" w:type="dxa"/>
        </w:trPr>
        <w:tc>
          <w:tcPr>
            <w:tcW w:w="710" w:type="dxa"/>
            <w:gridSpan w:val="3"/>
          </w:tcPr>
          <w:p w14:paraId="6E08DC00" w14:textId="77777777" w:rsidR="001B2C42" w:rsidRPr="00162AA0" w:rsidRDefault="001B2C42" w:rsidP="00A059D5">
            <w:pPr>
              <w:snapToGrid w:val="0"/>
              <w:jc w:val="center"/>
              <w:rPr>
                <w:b/>
                <w:szCs w:val="24"/>
              </w:rPr>
            </w:pPr>
            <w:r w:rsidRPr="00162AA0">
              <w:rPr>
                <w:b/>
                <w:szCs w:val="24"/>
              </w:rPr>
              <w:t>XI</w:t>
            </w:r>
          </w:p>
        </w:tc>
        <w:tc>
          <w:tcPr>
            <w:tcW w:w="4316" w:type="dxa"/>
            <w:gridSpan w:val="3"/>
          </w:tcPr>
          <w:p w14:paraId="64ECE6CE" w14:textId="77777777" w:rsidR="001B2C42" w:rsidRPr="00893B91" w:rsidRDefault="00225329" w:rsidP="000B2073">
            <w:pPr>
              <w:snapToGrid w:val="0"/>
              <w:jc w:val="both"/>
              <w:rPr>
                <w:b/>
                <w:sz w:val="22"/>
                <w:szCs w:val="22"/>
              </w:rPr>
            </w:pPr>
            <w:r>
              <w:rPr>
                <w:b/>
                <w:sz w:val="22"/>
                <w:szCs w:val="22"/>
              </w:rPr>
              <w:t>Tarif</w:t>
            </w:r>
            <w:r w:rsidR="001B2C42" w:rsidRPr="00893B91">
              <w:rPr>
                <w:b/>
                <w:sz w:val="22"/>
                <w:szCs w:val="22"/>
              </w:rPr>
              <w:t xml:space="preserve"> ocupare domeniul public cu garaje autorizate şi / sau acceptate</w:t>
            </w:r>
            <w:r w:rsidR="001B2C42" w:rsidRPr="00893B91">
              <w:rPr>
                <w:b/>
                <w:sz w:val="22"/>
                <w:szCs w:val="22"/>
              </w:rPr>
              <w:tab/>
            </w:r>
          </w:p>
        </w:tc>
        <w:tc>
          <w:tcPr>
            <w:tcW w:w="1990" w:type="dxa"/>
            <w:gridSpan w:val="4"/>
          </w:tcPr>
          <w:p w14:paraId="6F5F61F2" w14:textId="77777777" w:rsidR="001B2C42" w:rsidRPr="00893B91" w:rsidRDefault="001B2C42" w:rsidP="000A5E09">
            <w:pPr>
              <w:snapToGrid w:val="0"/>
              <w:jc w:val="both"/>
              <w:rPr>
                <w:b/>
                <w:sz w:val="22"/>
                <w:szCs w:val="22"/>
              </w:rPr>
            </w:pPr>
            <w:r w:rsidRPr="00893B91">
              <w:rPr>
                <w:b/>
                <w:color w:val="000000"/>
                <w:sz w:val="22"/>
                <w:szCs w:val="22"/>
              </w:rPr>
              <w:t xml:space="preserve"> </w:t>
            </w:r>
            <w:r>
              <w:rPr>
                <w:b/>
                <w:sz w:val="22"/>
                <w:szCs w:val="22"/>
              </w:rPr>
              <w:t>4</w:t>
            </w:r>
            <w:r w:rsidR="005B437C">
              <w:rPr>
                <w:b/>
                <w:sz w:val="22"/>
                <w:szCs w:val="22"/>
              </w:rPr>
              <w:t>24</w:t>
            </w:r>
            <w:r w:rsidRPr="00893B91">
              <w:rPr>
                <w:b/>
                <w:sz w:val="22"/>
                <w:szCs w:val="22"/>
              </w:rPr>
              <w:t xml:space="preserve"> lei/an</w:t>
            </w:r>
          </w:p>
        </w:tc>
        <w:tc>
          <w:tcPr>
            <w:tcW w:w="1170" w:type="dxa"/>
            <w:gridSpan w:val="3"/>
          </w:tcPr>
          <w:p w14:paraId="393D7D72" w14:textId="77777777" w:rsidR="001B2C42" w:rsidRPr="008A195D" w:rsidRDefault="008F315F" w:rsidP="000A5E09">
            <w:pPr>
              <w:snapToGrid w:val="0"/>
              <w:jc w:val="both"/>
              <w:rPr>
                <w:i/>
                <w:color w:val="000000"/>
                <w:sz w:val="22"/>
                <w:szCs w:val="22"/>
              </w:rPr>
            </w:pPr>
            <w:r>
              <w:rPr>
                <w:i/>
                <w:color w:val="000000"/>
                <w:sz w:val="22"/>
                <w:szCs w:val="22"/>
              </w:rPr>
              <w:t>440,11</w:t>
            </w:r>
            <w:r w:rsidR="008714D9" w:rsidRPr="008A195D">
              <w:rPr>
                <w:i/>
                <w:color w:val="000000"/>
                <w:sz w:val="22"/>
                <w:szCs w:val="22"/>
              </w:rPr>
              <w:t xml:space="preserve"> lei</w:t>
            </w:r>
          </w:p>
        </w:tc>
        <w:tc>
          <w:tcPr>
            <w:tcW w:w="2936" w:type="dxa"/>
            <w:gridSpan w:val="4"/>
          </w:tcPr>
          <w:p w14:paraId="07025410" w14:textId="77777777" w:rsidR="001B2C42" w:rsidRPr="00893B91" w:rsidRDefault="001B2C42" w:rsidP="000A5E09">
            <w:pPr>
              <w:snapToGrid w:val="0"/>
              <w:jc w:val="both"/>
              <w:rPr>
                <w:b/>
                <w:sz w:val="22"/>
                <w:szCs w:val="22"/>
              </w:rPr>
            </w:pPr>
            <w:r w:rsidRPr="00893B91">
              <w:rPr>
                <w:b/>
                <w:color w:val="000000"/>
                <w:sz w:val="22"/>
                <w:szCs w:val="22"/>
              </w:rPr>
              <w:t xml:space="preserve"> </w:t>
            </w:r>
            <w:r w:rsidR="00E70338">
              <w:rPr>
                <w:b/>
                <w:sz w:val="22"/>
                <w:szCs w:val="22"/>
              </w:rPr>
              <w:t>4</w:t>
            </w:r>
            <w:r w:rsidR="00F2327A">
              <w:rPr>
                <w:b/>
                <w:sz w:val="22"/>
                <w:szCs w:val="22"/>
              </w:rPr>
              <w:t>40</w:t>
            </w:r>
            <w:r w:rsidRPr="00893B91">
              <w:rPr>
                <w:b/>
                <w:sz w:val="22"/>
                <w:szCs w:val="22"/>
              </w:rPr>
              <w:t xml:space="preserve"> lei/an</w:t>
            </w:r>
          </w:p>
        </w:tc>
      </w:tr>
      <w:tr w:rsidR="00106F24" w:rsidRPr="00893B91" w14:paraId="183445F9" w14:textId="77777777" w:rsidTr="00F60D33">
        <w:trPr>
          <w:gridAfter w:val="4"/>
          <w:wAfter w:w="295" w:type="dxa"/>
        </w:trPr>
        <w:tc>
          <w:tcPr>
            <w:tcW w:w="11122" w:type="dxa"/>
            <w:gridSpan w:val="17"/>
          </w:tcPr>
          <w:p w14:paraId="0FEBAB09" w14:textId="370D12C4" w:rsidR="00106F24" w:rsidRPr="007513C1" w:rsidRDefault="00106F24" w:rsidP="00225329">
            <w:pPr>
              <w:snapToGrid w:val="0"/>
              <w:jc w:val="both"/>
              <w:rPr>
                <w:color w:val="000000" w:themeColor="text1"/>
                <w:sz w:val="22"/>
                <w:szCs w:val="22"/>
              </w:rPr>
            </w:pPr>
            <w:r w:rsidRPr="007513C1">
              <w:rPr>
                <w:b/>
                <w:color w:val="000000" w:themeColor="text1"/>
                <w:sz w:val="22"/>
                <w:szCs w:val="22"/>
              </w:rPr>
              <w:t>Tarif pentru ocuparea terenului cu garaje autorizate sau acceptate este  anual</w:t>
            </w:r>
            <w:r w:rsidR="006B2D59" w:rsidRPr="007513C1">
              <w:rPr>
                <w:b/>
                <w:color w:val="000000" w:themeColor="text1"/>
                <w:sz w:val="22"/>
                <w:szCs w:val="22"/>
              </w:rPr>
              <w:t xml:space="preserve"> </w:t>
            </w:r>
            <w:r w:rsidRPr="007513C1">
              <w:rPr>
                <w:color w:val="000000" w:themeColor="text1"/>
                <w:sz w:val="22"/>
                <w:szCs w:val="22"/>
              </w:rPr>
              <w:t xml:space="preserve">şi se achită  trimestrial, în patru rate egale, </w:t>
            </w:r>
            <w:r w:rsidR="006B2D59" w:rsidRPr="007513C1">
              <w:rPr>
                <w:color w:val="000000" w:themeColor="text1"/>
                <w:sz w:val="22"/>
                <w:szCs w:val="22"/>
              </w:rPr>
              <w:t xml:space="preserve">termenul de scadenţă este data de </w:t>
            </w:r>
            <w:r w:rsidRPr="007513C1">
              <w:rPr>
                <w:color w:val="000000" w:themeColor="text1"/>
                <w:sz w:val="22"/>
                <w:szCs w:val="22"/>
              </w:rPr>
              <w:t xml:space="preserve"> </w:t>
            </w:r>
            <w:r w:rsidRPr="007513C1">
              <w:rPr>
                <w:b/>
                <w:bCs/>
                <w:color w:val="000000" w:themeColor="text1"/>
                <w:sz w:val="22"/>
                <w:szCs w:val="22"/>
              </w:rPr>
              <w:t xml:space="preserve">15 </w:t>
            </w:r>
            <w:r w:rsidR="006B2D59" w:rsidRPr="007513C1">
              <w:rPr>
                <w:b/>
                <w:bCs/>
                <w:color w:val="000000" w:themeColor="text1"/>
                <w:sz w:val="22"/>
                <w:szCs w:val="22"/>
              </w:rPr>
              <w:t xml:space="preserve"> </w:t>
            </w:r>
            <w:r w:rsidR="006B2D59" w:rsidRPr="007513C1">
              <w:rPr>
                <w:color w:val="000000" w:themeColor="text1"/>
                <w:sz w:val="22"/>
                <w:szCs w:val="22"/>
              </w:rPr>
              <w:t xml:space="preserve">a lunilor: </w:t>
            </w:r>
            <w:r w:rsidRPr="007513C1">
              <w:rPr>
                <w:b/>
                <w:bCs/>
                <w:color w:val="000000" w:themeColor="text1"/>
                <w:sz w:val="22"/>
                <w:szCs w:val="22"/>
              </w:rPr>
              <w:t>martie, iunie, septembrie</w:t>
            </w:r>
            <w:r w:rsidR="006B2D59" w:rsidRPr="007513C1">
              <w:rPr>
                <w:b/>
                <w:bCs/>
                <w:color w:val="000000" w:themeColor="text1"/>
                <w:sz w:val="22"/>
                <w:szCs w:val="22"/>
              </w:rPr>
              <w:t xml:space="preserve"> și </w:t>
            </w:r>
            <w:r w:rsidRPr="007513C1">
              <w:rPr>
                <w:b/>
                <w:bCs/>
                <w:color w:val="000000" w:themeColor="text1"/>
                <w:sz w:val="22"/>
                <w:szCs w:val="22"/>
              </w:rPr>
              <w:t>noiembrie</w:t>
            </w:r>
            <w:r w:rsidRPr="007513C1">
              <w:rPr>
                <w:color w:val="000000" w:themeColor="text1"/>
                <w:sz w:val="22"/>
                <w:szCs w:val="22"/>
              </w:rPr>
              <w:t>.</w:t>
            </w:r>
          </w:p>
        </w:tc>
        <w:tc>
          <w:tcPr>
            <w:tcW w:w="30" w:type="dxa"/>
            <w:vMerge w:val="restart"/>
            <w:tcBorders>
              <w:top w:val="nil"/>
              <w:right w:val="nil"/>
            </w:tcBorders>
            <w:tcMar>
              <w:left w:w="0" w:type="dxa"/>
              <w:right w:w="0" w:type="dxa"/>
            </w:tcMar>
          </w:tcPr>
          <w:p w14:paraId="5F0D3197" w14:textId="77777777" w:rsidR="00106F24" w:rsidRPr="00893B91" w:rsidRDefault="00106F24" w:rsidP="00225329">
            <w:pPr>
              <w:snapToGrid w:val="0"/>
              <w:rPr>
                <w:sz w:val="22"/>
                <w:szCs w:val="22"/>
              </w:rPr>
            </w:pPr>
          </w:p>
        </w:tc>
      </w:tr>
      <w:tr w:rsidR="00106F24" w:rsidRPr="00893B91" w14:paraId="4B107D6A" w14:textId="77777777" w:rsidTr="00F60D33">
        <w:trPr>
          <w:gridAfter w:val="4"/>
          <w:wAfter w:w="295" w:type="dxa"/>
          <w:trHeight w:val="1196"/>
        </w:trPr>
        <w:tc>
          <w:tcPr>
            <w:tcW w:w="11122" w:type="dxa"/>
            <w:gridSpan w:val="17"/>
          </w:tcPr>
          <w:p w14:paraId="286D2C50" w14:textId="7B9A4DFF" w:rsidR="00106F24" w:rsidRPr="00B272AB" w:rsidRDefault="00106F24" w:rsidP="00225329">
            <w:pPr>
              <w:snapToGrid w:val="0"/>
              <w:rPr>
                <w:b/>
                <w:i/>
                <w:color w:val="000000" w:themeColor="text1"/>
                <w:sz w:val="22"/>
                <w:szCs w:val="22"/>
              </w:rPr>
            </w:pPr>
            <w:r w:rsidRPr="00B272AB">
              <w:rPr>
                <w:b/>
                <w:color w:val="000000" w:themeColor="text1"/>
                <w:sz w:val="22"/>
                <w:szCs w:val="22"/>
              </w:rPr>
              <w:t>Tariful</w:t>
            </w:r>
            <w:r w:rsidRPr="00B272AB">
              <w:rPr>
                <w:b/>
                <w:bCs/>
                <w:color w:val="000000" w:themeColor="text1"/>
                <w:sz w:val="22"/>
                <w:szCs w:val="22"/>
              </w:rPr>
              <w:t xml:space="preserve"> se modifică în urmatoarele situaţii:</w:t>
            </w:r>
            <w:r w:rsidRPr="00B272AB">
              <w:rPr>
                <w:b/>
                <w:bCs/>
                <w:color w:val="000000" w:themeColor="text1"/>
                <w:sz w:val="22"/>
                <w:szCs w:val="22"/>
              </w:rPr>
              <w:br/>
            </w:r>
            <w:r>
              <w:rPr>
                <w:color w:val="000000" w:themeColor="text1"/>
                <w:sz w:val="22"/>
                <w:szCs w:val="22"/>
              </w:rPr>
              <w:t>1) Î</w:t>
            </w:r>
            <w:r w:rsidRPr="00B272AB">
              <w:rPr>
                <w:color w:val="000000" w:themeColor="text1"/>
                <w:sz w:val="22"/>
                <w:szCs w:val="22"/>
              </w:rPr>
              <w:t xml:space="preserve">n cazul pensionarilor, care au venit sub 300 lei inclusiv/lună - se ia în considerare venitul proprietarului autoturismului dovedit cu talonul auto precum şi cuponul de pensii din luna anterioară  plăţii, şi se aplică o reducere de 30%, cu condiţia să deţină un singur garaj </w:t>
            </w:r>
            <w:r w:rsidRPr="00B272AB">
              <w:rPr>
                <w:b/>
                <w:i/>
                <w:color w:val="000000" w:themeColor="text1"/>
                <w:sz w:val="22"/>
                <w:szCs w:val="22"/>
              </w:rPr>
              <w:t>în proprietate şi să figureze în evidenţele</w:t>
            </w:r>
            <w:r w:rsidRPr="00B272AB">
              <w:rPr>
                <w:b/>
                <w:i/>
                <w:iCs/>
                <w:color w:val="000000" w:themeColor="text1"/>
                <w:sz w:val="22"/>
                <w:szCs w:val="22"/>
              </w:rPr>
              <w:t xml:space="preserve"> </w:t>
            </w:r>
            <w:r w:rsidR="008E4071" w:rsidRPr="008E4071">
              <w:rPr>
                <w:b/>
                <w:i/>
                <w:iCs/>
                <w:color w:val="000000" w:themeColor="text1"/>
                <w:sz w:val="22"/>
                <w:szCs w:val="22"/>
              </w:rPr>
              <w:t>Direcți</w:t>
            </w:r>
            <w:r w:rsidR="008E4071">
              <w:rPr>
                <w:b/>
                <w:i/>
                <w:iCs/>
                <w:color w:val="000000" w:themeColor="text1"/>
                <w:sz w:val="22"/>
                <w:szCs w:val="22"/>
              </w:rPr>
              <w:t>ei</w:t>
            </w:r>
            <w:r w:rsidR="008E4071" w:rsidRPr="008E4071">
              <w:rPr>
                <w:b/>
                <w:i/>
                <w:iCs/>
                <w:color w:val="000000" w:themeColor="text1"/>
                <w:sz w:val="22"/>
                <w:szCs w:val="22"/>
              </w:rPr>
              <w:t xml:space="preserve">  impozite și taxe locale.</w:t>
            </w:r>
          </w:p>
        </w:tc>
        <w:tc>
          <w:tcPr>
            <w:tcW w:w="30" w:type="dxa"/>
            <w:vMerge/>
            <w:tcBorders>
              <w:top w:val="nil"/>
              <w:right w:val="nil"/>
            </w:tcBorders>
            <w:tcMar>
              <w:left w:w="0" w:type="dxa"/>
              <w:right w:w="0" w:type="dxa"/>
            </w:tcMar>
          </w:tcPr>
          <w:p w14:paraId="7F49BE25" w14:textId="77777777" w:rsidR="00106F24" w:rsidRPr="00893B91" w:rsidRDefault="00106F24" w:rsidP="00225329">
            <w:pPr>
              <w:snapToGrid w:val="0"/>
              <w:rPr>
                <w:sz w:val="22"/>
                <w:szCs w:val="22"/>
              </w:rPr>
            </w:pPr>
          </w:p>
        </w:tc>
      </w:tr>
      <w:tr w:rsidR="00F60D33" w:rsidRPr="00893B91" w14:paraId="5B3D37B3" w14:textId="77777777" w:rsidTr="00F60D33">
        <w:trPr>
          <w:gridAfter w:val="5"/>
          <w:wAfter w:w="325" w:type="dxa"/>
          <w:trHeight w:val="2170"/>
        </w:trPr>
        <w:tc>
          <w:tcPr>
            <w:tcW w:w="2997" w:type="dxa"/>
            <w:gridSpan w:val="5"/>
          </w:tcPr>
          <w:p w14:paraId="52A81B9B" w14:textId="77777777" w:rsidR="00F60D33" w:rsidRPr="00B272AB" w:rsidRDefault="00F60D33" w:rsidP="00225329">
            <w:pPr>
              <w:snapToGrid w:val="0"/>
              <w:jc w:val="both"/>
              <w:rPr>
                <w:color w:val="000000" w:themeColor="text1"/>
                <w:sz w:val="22"/>
                <w:szCs w:val="22"/>
              </w:rPr>
            </w:pPr>
            <w:r>
              <w:rPr>
                <w:color w:val="000000" w:themeColor="text1"/>
                <w:sz w:val="22"/>
                <w:szCs w:val="22"/>
              </w:rPr>
              <w:t>2</w:t>
            </w:r>
            <w:r w:rsidRPr="00B272AB">
              <w:rPr>
                <w:color w:val="000000" w:themeColor="text1"/>
                <w:sz w:val="22"/>
                <w:szCs w:val="22"/>
              </w:rPr>
              <w:t>)</w:t>
            </w:r>
            <w:r>
              <w:rPr>
                <w:color w:val="000000" w:themeColor="text1"/>
                <w:sz w:val="22"/>
                <w:szCs w:val="22"/>
              </w:rPr>
              <w:t xml:space="preserve"> Î</w:t>
            </w:r>
            <w:r w:rsidRPr="00B272AB">
              <w:rPr>
                <w:color w:val="000000" w:themeColor="text1"/>
                <w:sz w:val="22"/>
                <w:szCs w:val="22"/>
              </w:rPr>
              <w:t>n cazul în care persoanele fizice sau juridice deţin mai multe garaje taxa se modifică după cum urmează:</w:t>
            </w:r>
            <w:r w:rsidRPr="00B272AB">
              <w:rPr>
                <w:color w:val="000000" w:themeColor="text1"/>
                <w:sz w:val="22"/>
                <w:szCs w:val="22"/>
              </w:rPr>
              <w:tab/>
            </w:r>
          </w:p>
          <w:p w14:paraId="1637E9D2" w14:textId="77777777" w:rsidR="00F60D33" w:rsidRPr="00893B91" w:rsidRDefault="00F60D33" w:rsidP="000B2073">
            <w:pPr>
              <w:snapToGrid w:val="0"/>
              <w:jc w:val="both"/>
              <w:rPr>
                <w:sz w:val="22"/>
                <w:szCs w:val="22"/>
              </w:rPr>
            </w:pPr>
            <w:r w:rsidRPr="00893B91">
              <w:rPr>
                <w:sz w:val="22"/>
                <w:szCs w:val="22"/>
              </w:rPr>
              <w:tab/>
            </w:r>
          </w:p>
        </w:tc>
        <w:tc>
          <w:tcPr>
            <w:tcW w:w="2564" w:type="dxa"/>
            <w:gridSpan w:val="2"/>
          </w:tcPr>
          <w:p w14:paraId="7A11CEF7" w14:textId="77777777" w:rsidR="00F60D33" w:rsidRDefault="00F60D33" w:rsidP="00053886">
            <w:pPr>
              <w:snapToGrid w:val="0"/>
              <w:jc w:val="both"/>
              <w:rPr>
                <w:b/>
                <w:sz w:val="22"/>
                <w:szCs w:val="22"/>
              </w:rPr>
            </w:pPr>
            <w:r w:rsidRPr="00893B91">
              <w:rPr>
                <w:b/>
                <w:sz w:val="22"/>
                <w:szCs w:val="22"/>
              </w:rPr>
              <w:t xml:space="preserve">Pentru al doilea garaj </w:t>
            </w:r>
            <w:r>
              <w:rPr>
                <w:b/>
                <w:sz w:val="22"/>
                <w:szCs w:val="22"/>
              </w:rPr>
              <w:t>un</w:t>
            </w:r>
            <w:r w:rsidRPr="00893B91">
              <w:rPr>
                <w:b/>
                <w:sz w:val="22"/>
                <w:szCs w:val="22"/>
              </w:rPr>
              <w:t xml:space="preserve"> </w:t>
            </w:r>
            <w:r w:rsidRPr="00B272AB">
              <w:rPr>
                <w:b/>
                <w:color w:val="000000" w:themeColor="text1"/>
                <w:sz w:val="22"/>
                <w:szCs w:val="22"/>
              </w:rPr>
              <w:t xml:space="preserve">tarif anual </w:t>
            </w:r>
            <w:r w:rsidRPr="00893B91">
              <w:rPr>
                <w:b/>
                <w:sz w:val="22"/>
                <w:szCs w:val="22"/>
              </w:rPr>
              <w:t>de</w:t>
            </w:r>
            <w:r>
              <w:rPr>
                <w:b/>
                <w:sz w:val="22"/>
                <w:szCs w:val="22"/>
              </w:rPr>
              <w:t xml:space="preserve"> </w:t>
            </w:r>
            <w:r w:rsidRPr="00893B91">
              <w:rPr>
                <w:b/>
                <w:sz w:val="22"/>
                <w:szCs w:val="22"/>
              </w:rPr>
              <w:t xml:space="preserve">– </w:t>
            </w:r>
            <w:r>
              <w:rPr>
                <w:b/>
                <w:sz w:val="22"/>
                <w:szCs w:val="22"/>
                <w:u w:val="single"/>
              </w:rPr>
              <w:t>806</w:t>
            </w:r>
            <w:r w:rsidRPr="008A195D">
              <w:rPr>
                <w:b/>
                <w:sz w:val="22"/>
                <w:szCs w:val="22"/>
                <w:u w:val="single"/>
              </w:rPr>
              <w:t xml:space="preserve"> </w:t>
            </w:r>
            <w:r w:rsidRPr="00893B91">
              <w:rPr>
                <w:b/>
                <w:sz w:val="22"/>
                <w:szCs w:val="22"/>
                <w:u w:val="single"/>
              </w:rPr>
              <w:t xml:space="preserve">lei </w:t>
            </w:r>
            <w:r w:rsidRPr="00893B91">
              <w:rPr>
                <w:b/>
                <w:sz w:val="22"/>
                <w:szCs w:val="22"/>
              </w:rPr>
              <w:t xml:space="preserve"> </w:t>
            </w:r>
          </w:p>
          <w:p w14:paraId="183DC3FB" w14:textId="77777777" w:rsidR="00F60D33" w:rsidRPr="00893B91" w:rsidRDefault="00F60D33" w:rsidP="00053886">
            <w:pPr>
              <w:snapToGrid w:val="0"/>
              <w:jc w:val="both"/>
              <w:rPr>
                <w:b/>
                <w:sz w:val="22"/>
                <w:szCs w:val="22"/>
              </w:rPr>
            </w:pPr>
            <w:r w:rsidRPr="00893B91">
              <w:rPr>
                <w:b/>
                <w:sz w:val="22"/>
                <w:szCs w:val="22"/>
              </w:rPr>
              <w:t xml:space="preserve">  </w:t>
            </w:r>
          </w:p>
          <w:p w14:paraId="14943D8B" w14:textId="77777777" w:rsidR="00F60D33" w:rsidRDefault="00F60D33" w:rsidP="00053886">
            <w:pPr>
              <w:jc w:val="both"/>
              <w:rPr>
                <w:b/>
                <w:sz w:val="22"/>
                <w:szCs w:val="22"/>
              </w:rPr>
            </w:pPr>
            <w:r w:rsidRPr="00893B91">
              <w:rPr>
                <w:b/>
                <w:sz w:val="22"/>
                <w:szCs w:val="22"/>
              </w:rPr>
              <w:t xml:space="preserve">Pentru al treilea garaj </w:t>
            </w:r>
            <w:r>
              <w:rPr>
                <w:b/>
                <w:sz w:val="22"/>
                <w:szCs w:val="22"/>
              </w:rPr>
              <w:t>un</w:t>
            </w:r>
            <w:r w:rsidRPr="00893B91">
              <w:rPr>
                <w:b/>
                <w:sz w:val="22"/>
                <w:szCs w:val="22"/>
              </w:rPr>
              <w:t xml:space="preserve"> </w:t>
            </w:r>
            <w:r w:rsidRPr="00B272AB">
              <w:rPr>
                <w:b/>
                <w:color w:val="000000" w:themeColor="text1"/>
                <w:sz w:val="22"/>
                <w:szCs w:val="22"/>
              </w:rPr>
              <w:t xml:space="preserve">tarif anual </w:t>
            </w:r>
            <w:r w:rsidRPr="00893B91">
              <w:rPr>
                <w:b/>
                <w:sz w:val="22"/>
                <w:szCs w:val="22"/>
              </w:rPr>
              <w:t xml:space="preserve">de – </w:t>
            </w:r>
            <w:r w:rsidRPr="00893B91">
              <w:rPr>
                <w:b/>
                <w:sz w:val="22"/>
                <w:szCs w:val="22"/>
                <w:u w:val="single"/>
              </w:rPr>
              <w:t>1</w:t>
            </w:r>
            <w:r>
              <w:rPr>
                <w:b/>
                <w:sz w:val="22"/>
                <w:szCs w:val="22"/>
                <w:u w:val="single"/>
              </w:rPr>
              <w:t xml:space="preserve"> 198</w:t>
            </w:r>
            <w:r w:rsidRPr="00893B91">
              <w:rPr>
                <w:b/>
                <w:sz w:val="22"/>
                <w:szCs w:val="22"/>
                <w:u w:val="single"/>
              </w:rPr>
              <w:t xml:space="preserve">lei </w:t>
            </w:r>
            <w:r w:rsidRPr="00893B91">
              <w:rPr>
                <w:b/>
                <w:sz w:val="22"/>
                <w:szCs w:val="22"/>
              </w:rPr>
              <w:t xml:space="preserve"> </w:t>
            </w:r>
          </w:p>
          <w:p w14:paraId="1609AA4E" w14:textId="77777777" w:rsidR="00F60D33" w:rsidRPr="00893B91" w:rsidRDefault="00F60D33" w:rsidP="00053886">
            <w:pPr>
              <w:jc w:val="both"/>
              <w:rPr>
                <w:b/>
                <w:sz w:val="22"/>
                <w:szCs w:val="22"/>
              </w:rPr>
            </w:pPr>
            <w:r w:rsidRPr="00893B91">
              <w:rPr>
                <w:b/>
                <w:sz w:val="22"/>
                <w:szCs w:val="22"/>
              </w:rPr>
              <w:t xml:space="preserve">  </w:t>
            </w:r>
          </w:p>
          <w:p w14:paraId="0BD73DA4" w14:textId="77777777" w:rsidR="00F60D33" w:rsidRDefault="00F60D33" w:rsidP="00053886">
            <w:pPr>
              <w:jc w:val="both"/>
              <w:rPr>
                <w:b/>
                <w:sz w:val="22"/>
                <w:szCs w:val="22"/>
              </w:rPr>
            </w:pPr>
            <w:r w:rsidRPr="00893B91">
              <w:rPr>
                <w:b/>
                <w:sz w:val="22"/>
                <w:szCs w:val="22"/>
              </w:rPr>
              <w:t xml:space="preserve">Pentru al patrulea garaj </w:t>
            </w:r>
            <w:r>
              <w:rPr>
                <w:b/>
                <w:sz w:val="22"/>
                <w:szCs w:val="22"/>
              </w:rPr>
              <w:t>un</w:t>
            </w:r>
            <w:r w:rsidRPr="00893B91">
              <w:rPr>
                <w:b/>
                <w:sz w:val="22"/>
                <w:szCs w:val="22"/>
              </w:rPr>
              <w:t xml:space="preserve"> </w:t>
            </w:r>
            <w:r w:rsidRPr="00B272AB">
              <w:rPr>
                <w:b/>
                <w:color w:val="000000" w:themeColor="text1"/>
                <w:sz w:val="22"/>
                <w:szCs w:val="22"/>
              </w:rPr>
              <w:t xml:space="preserve">tarif anual </w:t>
            </w:r>
            <w:r w:rsidRPr="00893B91">
              <w:rPr>
                <w:b/>
                <w:sz w:val="22"/>
                <w:szCs w:val="22"/>
              </w:rPr>
              <w:t xml:space="preserve">de – </w:t>
            </w:r>
            <w:r w:rsidRPr="00893B91">
              <w:rPr>
                <w:b/>
                <w:sz w:val="22"/>
                <w:szCs w:val="22"/>
                <w:u w:val="single"/>
              </w:rPr>
              <w:t>1</w:t>
            </w:r>
            <w:r>
              <w:rPr>
                <w:b/>
                <w:sz w:val="22"/>
                <w:szCs w:val="22"/>
                <w:u w:val="single"/>
              </w:rPr>
              <w:t xml:space="preserve"> 590</w:t>
            </w:r>
            <w:r w:rsidRPr="00893B91">
              <w:rPr>
                <w:b/>
                <w:sz w:val="22"/>
                <w:szCs w:val="22"/>
                <w:u w:val="single"/>
              </w:rPr>
              <w:t xml:space="preserve"> lei </w:t>
            </w:r>
            <w:r w:rsidRPr="00893B91">
              <w:rPr>
                <w:b/>
                <w:sz w:val="22"/>
                <w:szCs w:val="22"/>
              </w:rPr>
              <w:t xml:space="preserve">   </w:t>
            </w:r>
          </w:p>
          <w:p w14:paraId="5B64851B" w14:textId="77777777" w:rsidR="00F60D33" w:rsidRPr="00893B91" w:rsidRDefault="00F60D33" w:rsidP="00053886">
            <w:pPr>
              <w:jc w:val="both"/>
              <w:rPr>
                <w:b/>
                <w:sz w:val="22"/>
                <w:szCs w:val="22"/>
              </w:rPr>
            </w:pPr>
          </w:p>
          <w:p w14:paraId="3A53566B" w14:textId="77777777" w:rsidR="00F60D33" w:rsidRPr="00053886" w:rsidRDefault="00F60D33" w:rsidP="000B2073">
            <w:pPr>
              <w:snapToGrid w:val="0"/>
              <w:jc w:val="both"/>
              <w:rPr>
                <w:b/>
                <w:sz w:val="22"/>
                <w:szCs w:val="22"/>
              </w:rPr>
            </w:pPr>
            <w:r w:rsidRPr="00893B91">
              <w:rPr>
                <w:b/>
                <w:sz w:val="22"/>
                <w:szCs w:val="22"/>
              </w:rPr>
              <w:t xml:space="preserve">Pentru al cincilea garaj şi urmatoarele </w:t>
            </w:r>
            <w:r>
              <w:rPr>
                <w:b/>
                <w:sz w:val="22"/>
                <w:szCs w:val="22"/>
              </w:rPr>
              <w:t>un</w:t>
            </w:r>
            <w:r w:rsidRPr="00893B91">
              <w:rPr>
                <w:b/>
                <w:sz w:val="22"/>
                <w:szCs w:val="22"/>
              </w:rPr>
              <w:t xml:space="preserve"> </w:t>
            </w:r>
            <w:r w:rsidRPr="00B272AB">
              <w:rPr>
                <w:b/>
                <w:color w:val="000000" w:themeColor="text1"/>
                <w:sz w:val="22"/>
                <w:szCs w:val="22"/>
              </w:rPr>
              <w:t xml:space="preserve">tarif anual </w:t>
            </w:r>
            <w:r w:rsidRPr="00893B91">
              <w:rPr>
                <w:b/>
                <w:sz w:val="22"/>
                <w:szCs w:val="22"/>
              </w:rPr>
              <w:t xml:space="preserve">de – </w:t>
            </w:r>
            <w:r w:rsidRPr="00893B91">
              <w:rPr>
                <w:b/>
                <w:sz w:val="22"/>
                <w:szCs w:val="22"/>
                <w:u w:val="single"/>
              </w:rPr>
              <w:t>1</w:t>
            </w:r>
            <w:r>
              <w:rPr>
                <w:b/>
                <w:sz w:val="22"/>
                <w:szCs w:val="22"/>
                <w:u w:val="single"/>
              </w:rPr>
              <w:t xml:space="preserve"> 908</w:t>
            </w:r>
            <w:r w:rsidRPr="00893B91">
              <w:rPr>
                <w:b/>
                <w:sz w:val="22"/>
                <w:szCs w:val="22"/>
                <w:u w:val="single"/>
              </w:rPr>
              <w:t xml:space="preserve"> lei </w:t>
            </w:r>
            <w:r w:rsidRPr="00893B91">
              <w:rPr>
                <w:b/>
                <w:sz w:val="22"/>
                <w:szCs w:val="22"/>
              </w:rPr>
              <w:t xml:space="preserve">   </w:t>
            </w:r>
          </w:p>
        </w:tc>
        <w:tc>
          <w:tcPr>
            <w:tcW w:w="1455" w:type="dxa"/>
            <w:gridSpan w:val="3"/>
          </w:tcPr>
          <w:p w14:paraId="2A271925" w14:textId="77777777" w:rsidR="00F60D33" w:rsidRDefault="00F60D33" w:rsidP="000B2073">
            <w:pPr>
              <w:snapToGrid w:val="0"/>
              <w:jc w:val="both"/>
              <w:rPr>
                <w:sz w:val="22"/>
                <w:szCs w:val="22"/>
              </w:rPr>
            </w:pPr>
          </w:p>
          <w:p w14:paraId="38FC64DA" w14:textId="77777777" w:rsidR="00F60D33" w:rsidRDefault="00F60D33" w:rsidP="000B2073">
            <w:pPr>
              <w:snapToGrid w:val="0"/>
              <w:jc w:val="both"/>
              <w:rPr>
                <w:sz w:val="22"/>
                <w:szCs w:val="22"/>
              </w:rPr>
            </w:pPr>
            <w:r>
              <w:rPr>
                <w:sz w:val="22"/>
                <w:szCs w:val="22"/>
              </w:rPr>
              <w:t>836,63 lei</w:t>
            </w:r>
          </w:p>
          <w:p w14:paraId="45B5D2D1" w14:textId="77777777" w:rsidR="00F60D33" w:rsidRDefault="00F60D33" w:rsidP="000B2073">
            <w:pPr>
              <w:snapToGrid w:val="0"/>
              <w:jc w:val="both"/>
              <w:rPr>
                <w:sz w:val="22"/>
                <w:szCs w:val="22"/>
              </w:rPr>
            </w:pPr>
          </w:p>
          <w:p w14:paraId="6B656AAC" w14:textId="77777777" w:rsidR="00F60D33" w:rsidRDefault="00F60D33" w:rsidP="000B2073">
            <w:pPr>
              <w:snapToGrid w:val="0"/>
              <w:jc w:val="both"/>
              <w:rPr>
                <w:sz w:val="22"/>
                <w:szCs w:val="22"/>
              </w:rPr>
            </w:pPr>
          </w:p>
          <w:p w14:paraId="2CBA4504" w14:textId="77777777" w:rsidR="00F60D33" w:rsidRDefault="00F60D33" w:rsidP="000B2073">
            <w:pPr>
              <w:snapToGrid w:val="0"/>
              <w:jc w:val="both"/>
              <w:rPr>
                <w:sz w:val="22"/>
                <w:szCs w:val="22"/>
              </w:rPr>
            </w:pPr>
            <w:r>
              <w:rPr>
                <w:sz w:val="22"/>
                <w:szCs w:val="22"/>
              </w:rPr>
              <w:t>1 243,52 lei</w:t>
            </w:r>
          </w:p>
          <w:p w14:paraId="00F6801A" w14:textId="77777777" w:rsidR="00F60D33" w:rsidRDefault="00F60D33" w:rsidP="000B2073">
            <w:pPr>
              <w:snapToGrid w:val="0"/>
              <w:jc w:val="both"/>
              <w:rPr>
                <w:sz w:val="22"/>
                <w:szCs w:val="22"/>
              </w:rPr>
            </w:pPr>
          </w:p>
          <w:p w14:paraId="0B9D0A2A" w14:textId="77777777" w:rsidR="00F60D33" w:rsidRDefault="00F60D33" w:rsidP="000B2073">
            <w:pPr>
              <w:snapToGrid w:val="0"/>
              <w:jc w:val="both"/>
              <w:rPr>
                <w:sz w:val="22"/>
                <w:szCs w:val="22"/>
              </w:rPr>
            </w:pPr>
          </w:p>
          <w:p w14:paraId="229BA0E3" w14:textId="77777777" w:rsidR="00F60D33" w:rsidRDefault="00F60D33" w:rsidP="000B2073">
            <w:pPr>
              <w:snapToGrid w:val="0"/>
              <w:jc w:val="both"/>
              <w:rPr>
                <w:sz w:val="22"/>
                <w:szCs w:val="22"/>
              </w:rPr>
            </w:pPr>
            <w:r>
              <w:rPr>
                <w:sz w:val="22"/>
                <w:szCs w:val="22"/>
              </w:rPr>
              <w:t>1 650,42 lei</w:t>
            </w:r>
          </w:p>
          <w:p w14:paraId="4777E936" w14:textId="77777777" w:rsidR="00F60D33" w:rsidRDefault="00F60D33" w:rsidP="000B2073">
            <w:pPr>
              <w:snapToGrid w:val="0"/>
              <w:jc w:val="both"/>
              <w:rPr>
                <w:sz w:val="22"/>
                <w:szCs w:val="22"/>
              </w:rPr>
            </w:pPr>
          </w:p>
          <w:p w14:paraId="5E3A9C69" w14:textId="77777777" w:rsidR="00F60D33" w:rsidRDefault="00F60D33" w:rsidP="000B2073">
            <w:pPr>
              <w:snapToGrid w:val="0"/>
              <w:jc w:val="both"/>
              <w:rPr>
                <w:sz w:val="22"/>
                <w:szCs w:val="22"/>
              </w:rPr>
            </w:pPr>
          </w:p>
          <w:p w14:paraId="098F5DEF" w14:textId="77777777" w:rsidR="00F60D33" w:rsidRDefault="00F60D33" w:rsidP="000B2073">
            <w:pPr>
              <w:snapToGrid w:val="0"/>
              <w:jc w:val="both"/>
              <w:rPr>
                <w:sz w:val="22"/>
                <w:szCs w:val="22"/>
              </w:rPr>
            </w:pPr>
          </w:p>
          <w:p w14:paraId="5C1361FB" w14:textId="77777777" w:rsidR="00F60D33" w:rsidRPr="00893B91" w:rsidRDefault="00F60D33" w:rsidP="000B2073">
            <w:pPr>
              <w:snapToGrid w:val="0"/>
              <w:jc w:val="both"/>
              <w:rPr>
                <w:sz w:val="22"/>
                <w:szCs w:val="22"/>
              </w:rPr>
            </w:pPr>
            <w:r>
              <w:rPr>
                <w:sz w:val="22"/>
                <w:szCs w:val="22"/>
              </w:rPr>
              <w:t>1 980,50 lei</w:t>
            </w:r>
          </w:p>
        </w:tc>
        <w:tc>
          <w:tcPr>
            <w:tcW w:w="4106" w:type="dxa"/>
            <w:gridSpan w:val="7"/>
          </w:tcPr>
          <w:p w14:paraId="6EA2B0F3" w14:textId="77777777" w:rsidR="00F60D33" w:rsidRDefault="00F60D33" w:rsidP="000B2073">
            <w:pPr>
              <w:snapToGrid w:val="0"/>
              <w:jc w:val="both"/>
              <w:rPr>
                <w:b/>
                <w:sz w:val="22"/>
                <w:szCs w:val="22"/>
              </w:rPr>
            </w:pPr>
            <w:r w:rsidRPr="00893B91">
              <w:rPr>
                <w:b/>
                <w:sz w:val="22"/>
                <w:szCs w:val="22"/>
              </w:rPr>
              <w:t xml:space="preserve">Pentru al doilea garaj </w:t>
            </w:r>
            <w:r>
              <w:rPr>
                <w:b/>
                <w:sz w:val="22"/>
                <w:szCs w:val="22"/>
              </w:rPr>
              <w:t>un</w:t>
            </w:r>
            <w:r w:rsidRPr="00893B91">
              <w:rPr>
                <w:b/>
                <w:sz w:val="22"/>
                <w:szCs w:val="22"/>
              </w:rPr>
              <w:t xml:space="preserve"> </w:t>
            </w:r>
            <w:r w:rsidRPr="00B272AB">
              <w:rPr>
                <w:b/>
                <w:color w:val="000000" w:themeColor="text1"/>
                <w:sz w:val="22"/>
                <w:szCs w:val="22"/>
              </w:rPr>
              <w:t xml:space="preserve">tarif anual </w:t>
            </w:r>
            <w:r w:rsidRPr="00893B91">
              <w:rPr>
                <w:b/>
                <w:sz w:val="22"/>
                <w:szCs w:val="22"/>
              </w:rPr>
              <w:t xml:space="preserve">de– </w:t>
            </w:r>
          </w:p>
          <w:p w14:paraId="726B4127" w14:textId="77777777" w:rsidR="00F60D33" w:rsidRDefault="00F60D33" w:rsidP="000B2073">
            <w:pPr>
              <w:snapToGrid w:val="0"/>
              <w:jc w:val="both"/>
              <w:rPr>
                <w:b/>
                <w:sz w:val="22"/>
                <w:szCs w:val="22"/>
                <w:u w:val="single"/>
              </w:rPr>
            </w:pPr>
            <w:r>
              <w:rPr>
                <w:b/>
                <w:sz w:val="22"/>
                <w:szCs w:val="22"/>
                <w:u w:val="single"/>
              </w:rPr>
              <w:t>837</w:t>
            </w:r>
            <w:r w:rsidRPr="008A195D">
              <w:rPr>
                <w:b/>
                <w:sz w:val="22"/>
                <w:szCs w:val="22"/>
                <w:u w:val="single"/>
              </w:rPr>
              <w:t xml:space="preserve"> </w:t>
            </w:r>
            <w:r w:rsidRPr="00893B91">
              <w:rPr>
                <w:b/>
                <w:sz w:val="22"/>
                <w:szCs w:val="22"/>
                <w:u w:val="single"/>
              </w:rPr>
              <w:t xml:space="preserve">lei </w:t>
            </w:r>
          </w:p>
          <w:p w14:paraId="17AF5E25" w14:textId="77777777" w:rsidR="00F60D33" w:rsidRPr="00893B91" w:rsidRDefault="00F60D33" w:rsidP="000B2073">
            <w:pPr>
              <w:snapToGrid w:val="0"/>
              <w:jc w:val="both"/>
              <w:rPr>
                <w:b/>
                <w:sz w:val="22"/>
                <w:szCs w:val="22"/>
              </w:rPr>
            </w:pPr>
            <w:r w:rsidRPr="00893B91">
              <w:rPr>
                <w:b/>
                <w:sz w:val="22"/>
                <w:szCs w:val="22"/>
              </w:rPr>
              <w:t xml:space="preserve">   </w:t>
            </w:r>
          </w:p>
          <w:p w14:paraId="3DBB775A" w14:textId="77777777" w:rsidR="00F60D33" w:rsidRDefault="00F60D33" w:rsidP="000B2073">
            <w:pPr>
              <w:jc w:val="both"/>
              <w:rPr>
                <w:b/>
                <w:sz w:val="22"/>
                <w:szCs w:val="22"/>
              </w:rPr>
            </w:pPr>
            <w:r w:rsidRPr="00893B91">
              <w:rPr>
                <w:b/>
                <w:sz w:val="22"/>
                <w:szCs w:val="22"/>
              </w:rPr>
              <w:t xml:space="preserve">Pentru al treilea garaj </w:t>
            </w:r>
            <w:r>
              <w:rPr>
                <w:b/>
                <w:sz w:val="22"/>
                <w:szCs w:val="22"/>
              </w:rPr>
              <w:t>un</w:t>
            </w:r>
            <w:r w:rsidRPr="00893B91">
              <w:rPr>
                <w:b/>
                <w:sz w:val="22"/>
                <w:szCs w:val="22"/>
              </w:rPr>
              <w:t xml:space="preserve"> </w:t>
            </w:r>
            <w:r w:rsidRPr="00B272AB">
              <w:rPr>
                <w:b/>
                <w:color w:val="000000" w:themeColor="text1"/>
                <w:sz w:val="22"/>
                <w:szCs w:val="22"/>
              </w:rPr>
              <w:t xml:space="preserve">tarif anual </w:t>
            </w:r>
            <w:r w:rsidRPr="00893B91">
              <w:rPr>
                <w:b/>
                <w:sz w:val="22"/>
                <w:szCs w:val="22"/>
              </w:rPr>
              <w:t xml:space="preserve">de – </w:t>
            </w:r>
            <w:r>
              <w:rPr>
                <w:b/>
                <w:sz w:val="22"/>
                <w:szCs w:val="22"/>
              </w:rPr>
              <w:t xml:space="preserve">  </w:t>
            </w:r>
          </w:p>
          <w:p w14:paraId="5BDE7D3A" w14:textId="77777777" w:rsidR="00F60D33" w:rsidRDefault="00F60D33" w:rsidP="000B2073">
            <w:pPr>
              <w:jc w:val="both"/>
              <w:rPr>
                <w:b/>
                <w:sz w:val="22"/>
                <w:szCs w:val="22"/>
              </w:rPr>
            </w:pPr>
            <w:r>
              <w:rPr>
                <w:b/>
                <w:sz w:val="22"/>
                <w:szCs w:val="22"/>
                <w:u w:val="single"/>
              </w:rPr>
              <w:t>1 243</w:t>
            </w:r>
            <w:r w:rsidRPr="00893B91">
              <w:rPr>
                <w:b/>
                <w:sz w:val="22"/>
                <w:szCs w:val="22"/>
                <w:u w:val="single"/>
              </w:rPr>
              <w:t xml:space="preserve">lei </w:t>
            </w:r>
            <w:r w:rsidRPr="00893B91">
              <w:rPr>
                <w:b/>
                <w:sz w:val="22"/>
                <w:szCs w:val="22"/>
              </w:rPr>
              <w:t xml:space="preserve">   </w:t>
            </w:r>
          </w:p>
          <w:p w14:paraId="0177097E" w14:textId="77777777" w:rsidR="00F60D33" w:rsidRPr="00893B91" w:rsidRDefault="00F60D33" w:rsidP="000B2073">
            <w:pPr>
              <w:jc w:val="both"/>
              <w:rPr>
                <w:b/>
                <w:sz w:val="22"/>
                <w:szCs w:val="22"/>
              </w:rPr>
            </w:pPr>
          </w:p>
          <w:p w14:paraId="4EB3DE12" w14:textId="77777777" w:rsidR="00F60D33" w:rsidRDefault="00F60D33" w:rsidP="000B2073">
            <w:pPr>
              <w:jc w:val="both"/>
              <w:rPr>
                <w:b/>
                <w:sz w:val="22"/>
                <w:szCs w:val="22"/>
              </w:rPr>
            </w:pPr>
            <w:r w:rsidRPr="00893B91">
              <w:rPr>
                <w:b/>
                <w:sz w:val="22"/>
                <w:szCs w:val="22"/>
              </w:rPr>
              <w:t xml:space="preserve">Pentru al patrulea garaj </w:t>
            </w:r>
            <w:r>
              <w:rPr>
                <w:b/>
                <w:sz w:val="22"/>
                <w:szCs w:val="22"/>
              </w:rPr>
              <w:t>un</w:t>
            </w:r>
            <w:r w:rsidRPr="00893B91">
              <w:rPr>
                <w:b/>
                <w:sz w:val="22"/>
                <w:szCs w:val="22"/>
              </w:rPr>
              <w:t xml:space="preserve"> </w:t>
            </w:r>
            <w:r w:rsidRPr="00B272AB">
              <w:rPr>
                <w:b/>
                <w:color w:val="000000" w:themeColor="text1"/>
                <w:sz w:val="22"/>
                <w:szCs w:val="22"/>
              </w:rPr>
              <w:t xml:space="preserve">tarif anual </w:t>
            </w:r>
            <w:r w:rsidRPr="00893B91">
              <w:rPr>
                <w:b/>
                <w:sz w:val="22"/>
                <w:szCs w:val="22"/>
              </w:rPr>
              <w:t xml:space="preserve">de – </w:t>
            </w:r>
            <w:r w:rsidRPr="00893B91">
              <w:rPr>
                <w:b/>
                <w:sz w:val="22"/>
                <w:szCs w:val="22"/>
                <w:u w:val="single"/>
              </w:rPr>
              <w:t>1</w:t>
            </w:r>
            <w:r>
              <w:rPr>
                <w:b/>
                <w:sz w:val="22"/>
                <w:szCs w:val="22"/>
                <w:u w:val="single"/>
              </w:rPr>
              <w:t xml:space="preserve"> 650</w:t>
            </w:r>
            <w:r w:rsidRPr="00893B91">
              <w:rPr>
                <w:b/>
                <w:sz w:val="22"/>
                <w:szCs w:val="22"/>
                <w:u w:val="single"/>
              </w:rPr>
              <w:t xml:space="preserve"> lei </w:t>
            </w:r>
            <w:r w:rsidRPr="00893B91">
              <w:rPr>
                <w:b/>
                <w:sz w:val="22"/>
                <w:szCs w:val="22"/>
              </w:rPr>
              <w:t xml:space="preserve">   </w:t>
            </w:r>
          </w:p>
          <w:p w14:paraId="655B3453" w14:textId="77777777" w:rsidR="00F60D33" w:rsidRPr="00893B91" w:rsidRDefault="00F60D33" w:rsidP="000B2073">
            <w:pPr>
              <w:jc w:val="both"/>
              <w:rPr>
                <w:b/>
                <w:sz w:val="22"/>
                <w:szCs w:val="22"/>
              </w:rPr>
            </w:pPr>
          </w:p>
          <w:p w14:paraId="76F34D02" w14:textId="77777777" w:rsidR="00F60D33" w:rsidRDefault="00F60D33" w:rsidP="00873D28">
            <w:pPr>
              <w:snapToGrid w:val="0"/>
              <w:jc w:val="both"/>
              <w:rPr>
                <w:b/>
                <w:sz w:val="22"/>
                <w:szCs w:val="22"/>
              </w:rPr>
            </w:pPr>
          </w:p>
          <w:p w14:paraId="6EDE4567" w14:textId="77777777" w:rsidR="00F60D33" w:rsidRPr="00893B91" w:rsidRDefault="00F60D33" w:rsidP="00873D28">
            <w:pPr>
              <w:snapToGrid w:val="0"/>
              <w:jc w:val="both"/>
              <w:rPr>
                <w:b/>
                <w:sz w:val="22"/>
                <w:szCs w:val="22"/>
              </w:rPr>
            </w:pPr>
            <w:r w:rsidRPr="00893B91">
              <w:rPr>
                <w:b/>
                <w:sz w:val="22"/>
                <w:szCs w:val="22"/>
              </w:rPr>
              <w:t xml:space="preserve">Pentru al cincilea garaj şi </w:t>
            </w:r>
            <w:r>
              <w:rPr>
                <w:b/>
                <w:sz w:val="22"/>
                <w:szCs w:val="22"/>
              </w:rPr>
              <w:t>un</w:t>
            </w:r>
            <w:r w:rsidRPr="00893B91">
              <w:rPr>
                <w:b/>
                <w:sz w:val="22"/>
                <w:szCs w:val="22"/>
              </w:rPr>
              <w:t xml:space="preserve"> </w:t>
            </w:r>
            <w:r w:rsidRPr="00B272AB">
              <w:rPr>
                <w:b/>
                <w:color w:val="000000" w:themeColor="text1"/>
                <w:sz w:val="22"/>
                <w:szCs w:val="22"/>
              </w:rPr>
              <w:t xml:space="preserve">tarif anual </w:t>
            </w:r>
            <w:r w:rsidRPr="00893B91">
              <w:rPr>
                <w:b/>
                <w:sz w:val="22"/>
                <w:szCs w:val="22"/>
              </w:rPr>
              <w:t xml:space="preserve">de – </w:t>
            </w:r>
            <w:r w:rsidRPr="00893B91">
              <w:rPr>
                <w:b/>
                <w:sz w:val="22"/>
                <w:szCs w:val="22"/>
                <w:u w:val="single"/>
              </w:rPr>
              <w:t>1</w:t>
            </w:r>
            <w:r>
              <w:rPr>
                <w:b/>
                <w:sz w:val="22"/>
                <w:szCs w:val="22"/>
                <w:u w:val="single"/>
              </w:rPr>
              <w:t xml:space="preserve"> 980</w:t>
            </w:r>
            <w:r w:rsidRPr="00893B91">
              <w:rPr>
                <w:b/>
                <w:sz w:val="22"/>
                <w:szCs w:val="22"/>
                <w:u w:val="single"/>
              </w:rPr>
              <w:t xml:space="preserve"> lei </w:t>
            </w:r>
            <w:r w:rsidRPr="00893B91">
              <w:rPr>
                <w:b/>
                <w:sz w:val="22"/>
                <w:szCs w:val="22"/>
              </w:rPr>
              <w:t xml:space="preserve">   </w:t>
            </w:r>
          </w:p>
          <w:p w14:paraId="60196E09" w14:textId="77777777" w:rsidR="00F60D33" w:rsidRPr="00893B91" w:rsidRDefault="00F60D33" w:rsidP="00873D28">
            <w:pPr>
              <w:snapToGrid w:val="0"/>
              <w:jc w:val="both"/>
              <w:rPr>
                <w:b/>
                <w:sz w:val="22"/>
                <w:szCs w:val="22"/>
              </w:rPr>
            </w:pPr>
          </w:p>
        </w:tc>
      </w:tr>
      <w:tr w:rsidR="001B2C42" w:rsidRPr="00893B91" w14:paraId="7F745A34" w14:textId="77777777" w:rsidTr="00F60D33">
        <w:trPr>
          <w:gridAfter w:val="4"/>
          <w:wAfter w:w="295" w:type="dxa"/>
        </w:trPr>
        <w:tc>
          <w:tcPr>
            <w:tcW w:w="11122" w:type="dxa"/>
            <w:gridSpan w:val="17"/>
          </w:tcPr>
          <w:p w14:paraId="568EAE4F" w14:textId="77777777" w:rsidR="00225329" w:rsidRPr="00B272AB" w:rsidRDefault="008F3A44" w:rsidP="00225329">
            <w:pPr>
              <w:snapToGrid w:val="0"/>
              <w:jc w:val="both"/>
              <w:rPr>
                <w:color w:val="000000" w:themeColor="text1"/>
                <w:sz w:val="22"/>
                <w:szCs w:val="22"/>
              </w:rPr>
            </w:pPr>
            <w:r>
              <w:rPr>
                <w:color w:val="000000" w:themeColor="text1"/>
                <w:sz w:val="22"/>
                <w:szCs w:val="22"/>
              </w:rPr>
              <w:t>3</w:t>
            </w:r>
            <w:r w:rsidR="00225329" w:rsidRPr="00B272AB">
              <w:rPr>
                <w:color w:val="000000" w:themeColor="text1"/>
                <w:sz w:val="22"/>
                <w:szCs w:val="22"/>
              </w:rPr>
              <w:t>)</w:t>
            </w:r>
            <w:r w:rsidR="00225329">
              <w:rPr>
                <w:color w:val="000000" w:themeColor="text1"/>
                <w:sz w:val="22"/>
                <w:szCs w:val="22"/>
              </w:rPr>
              <w:t xml:space="preserve">  Î</w:t>
            </w:r>
            <w:r w:rsidR="00225329" w:rsidRPr="00B272AB">
              <w:rPr>
                <w:color w:val="000000" w:themeColor="text1"/>
                <w:sz w:val="22"/>
                <w:szCs w:val="22"/>
              </w:rPr>
              <w:t>n cazul în care nu se face dovada deţinerii de autoturisme</w:t>
            </w:r>
            <w:r w:rsidR="00225329">
              <w:rPr>
                <w:color w:val="000000" w:themeColor="text1"/>
                <w:sz w:val="22"/>
                <w:szCs w:val="22"/>
              </w:rPr>
              <w:t xml:space="preserve"> de către proprietarii sau coproprietarii garajului</w:t>
            </w:r>
            <w:r w:rsidR="00225329" w:rsidRPr="00B272AB">
              <w:rPr>
                <w:color w:val="000000" w:themeColor="text1"/>
                <w:sz w:val="22"/>
                <w:szCs w:val="22"/>
              </w:rPr>
              <w:t xml:space="preserve">, se va achita un tarif majorat cu </w:t>
            </w:r>
            <w:r w:rsidR="00225329" w:rsidRPr="00B272AB">
              <w:rPr>
                <w:b/>
                <w:color w:val="000000" w:themeColor="text1"/>
                <w:sz w:val="22"/>
                <w:szCs w:val="22"/>
              </w:rPr>
              <w:t>50%</w:t>
            </w:r>
            <w:r w:rsidR="00225329" w:rsidRPr="00B272AB">
              <w:rPr>
                <w:color w:val="000000" w:themeColor="text1"/>
                <w:sz w:val="22"/>
                <w:szCs w:val="22"/>
              </w:rPr>
              <w:t xml:space="preserve"> la toate categoriile.</w:t>
            </w:r>
            <w:r w:rsidR="00225329">
              <w:rPr>
                <w:color w:val="000000" w:themeColor="text1"/>
                <w:sz w:val="22"/>
                <w:szCs w:val="22"/>
              </w:rPr>
              <w:t xml:space="preserve"> Pentru garajul deținut în comun de mai multe persoane fizice, în cazul în care unul dintre coproprietari deține autoturism, garajul se consideră cu autoturism.</w:t>
            </w:r>
          </w:p>
          <w:p w14:paraId="3AC1F633" w14:textId="77777777" w:rsidR="00225329" w:rsidRPr="008F3A44" w:rsidRDefault="008F3A44" w:rsidP="008F3A44">
            <w:pPr>
              <w:pStyle w:val="ListParagraph"/>
              <w:numPr>
                <w:ilvl w:val="0"/>
                <w:numId w:val="6"/>
              </w:numPr>
              <w:snapToGrid w:val="0"/>
              <w:jc w:val="both"/>
              <w:rPr>
                <w:color w:val="000000" w:themeColor="text1"/>
                <w:sz w:val="22"/>
                <w:szCs w:val="22"/>
              </w:rPr>
            </w:pPr>
            <w:r>
              <w:rPr>
                <w:color w:val="000000" w:themeColor="text1"/>
                <w:sz w:val="22"/>
                <w:szCs w:val="22"/>
              </w:rPr>
              <w:t>Î</w:t>
            </w:r>
            <w:r w:rsidR="00225329" w:rsidRPr="008F3A44">
              <w:rPr>
                <w:color w:val="000000" w:themeColor="text1"/>
                <w:sz w:val="22"/>
                <w:szCs w:val="22"/>
              </w:rPr>
              <w:t>n cazul în care pentru un garaj s-a obţinut autorizaţia de schimbare de destinatie se va achita un tarif  în funcţie de activitatea desfăşurată şi de zona de interes urban în lei/mp/zi.</w:t>
            </w:r>
          </w:p>
          <w:p w14:paraId="3E0ED2C7" w14:textId="77777777" w:rsidR="00225329" w:rsidRDefault="00225329" w:rsidP="008F3A44">
            <w:pPr>
              <w:pStyle w:val="ListParagraph"/>
              <w:numPr>
                <w:ilvl w:val="0"/>
                <w:numId w:val="6"/>
              </w:numPr>
              <w:snapToGrid w:val="0"/>
              <w:jc w:val="both"/>
              <w:rPr>
                <w:color w:val="000000" w:themeColor="text1"/>
                <w:sz w:val="22"/>
                <w:szCs w:val="22"/>
              </w:rPr>
            </w:pPr>
            <w:r>
              <w:rPr>
                <w:color w:val="000000" w:themeColor="text1"/>
                <w:sz w:val="22"/>
                <w:szCs w:val="22"/>
              </w:rPr>
              <w:t>Pentru persoanele fizice și juridice care dețin garaj pe domeniul public și nu au autoturism înmatriculat definitiv în România sau nu dețin autorizație provizorie de circulație pentru autoturism, emisa de Serviciul Public Comunitar Regim Permise de Conducere și Înmatriculare a Vehiculelor, se consideră garaj fără autoturism.</w:t>
            </w:r>
          </w:p>
          <w:p w14:paraId="59B8E45F" w14:textId="77777777" w:rsidR="00225329" w:rsidRDefault="00225329" w:rsidP="008F3A44">
            <w:pPr>
              <w:pStyle w:val="ListParagraph"/>
              <w:numPr>
                <w:ilvl w:val="0"/>
                <w:numId w:val="6"/>
              </w:numPr>
              <w:snapToGrid w:val="0"/>
              <w:jc w:val="both"/>
              <w:rPr>
                <w:color w:val="000000" w:themeColor="text1"/>
                <w:sz w:val="22"/>
                <w:szCs w:val="22"/>
              </w:rPr>
            </w:pPr>
            <w:r w:rsidRPr="00977BA2">
              <w:rPr>
                <w:color w:val="000000" w:themeColor="text1"/>
                <w:sz w:val="22"/>
                <w:szCs w:val="22"/>
              </w:rPr>
              <w:t xml:space="preserve">In cazul in care persoanele fizice si juridice intra in proprietatea unor garaje amplasate pe domeniul public, acestia au obligatia de a depune o declaratie in termen de 30 de zile de la data dobandirii, la </w:t>
            </w:r>
            <w:r w:rsidRPr="007B5817">
              <w:rPr>
                <w:color w:val="000000" w:themeColor="text1"/>
                <w:sz w:val="22"/>
                <w:szCs w:val="22"/>
              </w:rPr>
              <w:t>Direcți</w:t>
            </w:r>
            <w:r>
              <w:rPr>
                <w:color w:val="000000" w:themeColor="text1"/>
                <w:sz w:val="22"/>
                <w:szCs w:val="22"/>
              </w:rPr>
              <w:t>a</w:t>
            </w:r>
            <w:r w:rsidRPr="007B5817">
              <w:rPr>
                <w:color w:val="000000" w:themeColor="text1"/>
                <w:sz w:val="22"/>
                <w:szCs w:val="22"/>
              </w:rPr>
              <w:t xml:space="preserve">  Impozitelor și Taxelor Locale</w:t>
            </w:r>
            <w:r w:rsidRPr="00977BA2">
              <w:rPr>
                <w:color w:val="000000" w:themeColor="text1"/>
                <w:sz w:val="22"/>
                <w:szCs w:val="22"/>
              </w:rPr>
              <w:t>, in vederea stabilirii tarifului pentru ocupare teren cu garaje autorizate sau acceptate, la care se va anexa in copie, actul de dobandire si actul de acceptare eliberat de Municipiul Tg.Mures. Ori de cate ori intervin modificari in ceea ce priveste garajul amplasat pe domeniul public (vanzari, cedari, donari, demolari, etc.) persoanele fizice si juridice au obligatia de a depune o declaratie in acest sens, in termen de 30 de zile de la data producerii evenimentului, la care se vor anexa in copii, actele justificative.</w:t>
            </w:r>
          </w:p>
          <w:p w14:paraId="251E06AD" w14:textId="77777777" w:rsidR="001B2C42" w:rsidRPr="00225329" w:rsidRDefault="00225329" w:rsidP="008F3A44">
            <w:pPr>
              <w:pStyle w:val="ListParagraph"/>
              <w:numPr>
                <w:ilvl w:val="0"/>
                <w:numId w:val="6"/>
              </w:numPr>
              <w:snapToGrid w:val="0"/>
              <w:jc w:val="both"/>
              <w:rPr>
                <w:color w:val="000000" w:themeColor="text1"/>
                <w:sz w:val="22"/>
                <w:szCs w:val="22"/>
              </w:rPr>
            </w:pPr>
            <w:r w:rsidRPr="00225329">
              <w:rPr>
                <w:color w:val="000000" w:themeColor="text1"/>
                <w:sz w:val="22"/>
                <w:szCs w:val="22"/>
              </w:rPr>
              <w:t>Se datorează tarif pentru ocuparea domeniului public cu garaje autorizate sau acceptate începând cu data de întâi (01) a lunii următoare datei de dobândire.</w:t>
            </w:r>
          </w:p>
        </w:tc>
        <w:tc>
          <w:tcPr>
            <w:tcW w:w="30" w:type="dxa"/>
            <w:tcBorders>
              <w:top w:val="nil"/>
              <w:right w:val="nil"/>
            </w:tcBorders>
            <w:tcMar>
              <w:left w:w="0" w:type="dxa"/>
              <w:right w:w="0" w:type="dxa"/>
            </w:tcMar>
          </w:tcPr>
          <w:p w14:paraId="0BF2DF7C" w14:textId="77777777" w:rsidR="001B2C42" w:rsidRPr="00893B91" w:rsidRDefault="001B2C42" w:rsidP="000B2073">
            <w:pPr>
              <w:snapToGrid w:val="0"/>
              <w:rPr>
                <w:sz w:val="22"/>
                <w:szCs w:val="22"/>
              </w:rPr>
            </w:pPr>
          </w:p>
        </w:tc>
      </w:tr>
      <w:tr w:rsidR="00225329" w:rsidRPr="00893B91" w14:paraId="2C1A9934" w14:textId="77777777" w:rsidTr="00F60D33">
        <w:trPr>
          <w:gridAfter w:val="4"/>
          <w:wAfter w:w="295" w:type="dxa"/>
        </w:trPr>
        <w:tc>
          <w:tcPr>
            <w:tcW w:w="11122" w:type="dxa"/>
            <w:gridSpan w:val="17"/>
          </w:tcPr>
          <w:p w14:paraId="2DB58C01" w14:textId="7B6F7B8E" w:rsidR="00225329" w:rsidRPr="00225329" w:rsidRDefault="00225329" w:rsidP="00225329">
            <w:pPr>
              <w:widowControl/>
              <w:suppressAutoHyphens w:val="0"/>
              <w:autoSpaceDE w:val="0"/>
              <w:autoSpaceDN w:val="0"/>
              <w:adjustRightInd w:val="0"/>
              <w:contextualSpacing/>
              <w:jc w:val="both"/>
              <w:rPr>
                <w:color w:val="000000"/>
                <w:sz w:val="22"/>
                <w:szCs w:val="22"/>
              </w:rPr>
            </w:pPr>
            <w:r w:rsidRPr="00225329">
              <w:rPr>
                <w:b/>
                <w:i/>
                <w:iCs/>
                <w:color w:val="000000"/>
                <w:sz w:val="22"/>
                <w:szCs w:val="22"/>
              </w:rPr>
              <w:lastRenderedPageBreak/>
              <w:t>PROCEDURĂ:</w:t>
            </w:r>
            <w:r w:rsidRPr="00225329">
              <w:rPr>
                <w:color w:val="000000"/>
                <w:sz w:val="22"/>
                <w:szCs w:val="22"/>
              </w:rPr>
              <w:t xml:space="preserve"> Tariful se achită dacă se face dovada deţinerii de autoturism pentru fiecare garaj, în cazul în care nu figurează în evidenţele Direcției  </w:t>
            </w:r>
            <w:r w:rsidR="00C3353B">
              <w:rPr>
                <w:color w:val="000000"/>
                <w:sz w:val="22"/>
                <w:szCs w:val="22"/>
              </w:rPr>
              <w:t>i</w:t>
            </w:r>
            <w:r w:rsidRPr="00225329">
              <w:rPr>
                <w:color w:val="000000"/>
                <w:sz w:val="22"/>
                <w:szCs w:val="22"/>
              </w:rPr>
              <w:t xml:space="preserve">mpozite și </w:t>
            </w:r>
            <w:r w:rsidR="00C3353B">
              <w:rPr>
                <w:color w:val="000000"/>
                <w:sz w:val="22"/>
                <w:szCs w:val="22"/>
              </w:rPr>
              <w:t>t</w:t>
            </w:r>
            <w:r w:rsidRPr="00225329">
              <w:rPr>
                <w:color w:val="000000"/>
                <w:sz w:val="22"/>
                <w:szCs w:val="22"/>
              </w:rPr>
              <w:t xml:space="preserve">axe </w:t>
            </w:r>
            <w:r w:rsidR="00C3353B">
              <w:rPr>
                <w:color w:val="000000"/>
                <w:sz w:val="22"/>
                <w:szCs w:val="22"/>
              </w:rPr>
              <w:t>l</w:t>
            </w:r>
            <w:r w:rsidRPr="00225329">
              <w:rPr>
                <w:color w:val="000000"/>
                <w:sz w:val="22"/>
                <w:szCs w:val="22"/>
              </w:rPr>
              <w:t>ocale.</w:t>
            </w:r>
          </w:p>
          <w:p w14:paraId="28C8D9CE" w14:textId="524F6F23" w:rsidR="00225329" w:rsidRPr="00225329" w:rsidRDefault="00225329" w:rsidP="00225329">
            <w:pPr>
              <w:pStyle w:val="ListParagraph"/>
              <w:widowControl/>
              <w:suppressAutoHyphens w:val="0"/>
              <w:autoSpaceDE w:val="0"/>
              <w:autoSpaceDN w:val="0"/>
              <w:adjustRightInd w:val="0"/>
              <w:ind w:left="0"/>
              <w:jc w:val="both"/>
              <w:rPr>
                <w:i/>
                <w:iCs/>
                <w:color w:val="FF0000"/>
                <w:sz w:val="22"/>
                <w:szCs w:val="22"/>
              </w:rPr>
            </w:pPr>
            <w:r w:rsidRPr="00225329">
              <w:rPr>
                <w:rFonts w:eastAsia="Times New Roman"/>
                <w:b/>
                <w:i/>
                <w:iCs/>
                <w:color w:val="000000"/>
                <w:sz w:val="22"/>
                <w:szCs w:val="22"/>
                <w:lang w:val="en-US" w:eastAsia="ar-SA"/>
              </w:rPr>
              <w:t xml:space="preserve">AUTOTURISM = </w:t>
            </w:r>
            <w:r w:rsidRPr="00225329">
              <w:rPr>
                <w:rFonts w:eastAsia="Times New Roman"/>
                <w:i/>
                <w:iCs/>
                <w:color w:val="000000"/>
                <w:sz w:val="22"/>
                <w:szCs w:val="22"/>
                <w:lang w:val="en-US" w:eastAsia="ar-SA"/>
              </w:rPr>
              <w:t>autovehicul din categoria M1, cu cel puțin 4 roți și o viteză maximă constructivă mai mare de 25km/h, conceput și construit pentru transportul de pasageri și care are, în afara locului conducătorului, cel mult 8 locuri șezând și la care în cartea de identitate a vehiculului, la rubrica ”Categorie de folosință”figurează înscris autoturism.</w:t>
            </w:r>
          </w:p>
        </w:tc>
        <w:tc>
          <w:tcPr>
            <w:tcW w:w="30" w:type="dxa"/>
            <w:tcBorders>
              <w:right w:val="nil"/>
            </w:tcBorders>
            <w:tcMar>
              <w:left w:w="0" w:type="dxa"/>
              <w:right w:w="0" w:type="dxa"/>
            </w:tcMar>
          </w:tcPr>
          <w:p w14:paraId="3C588CB4" w14:textId="77777777" w:rsidR="00225329" w:rsidRPr="00893B91" w:rsidRDefault="00225329" w:rsidP="00225329">
            <w:pPr>
              <w:snapToGrid w:val="0"/>
              <w:rPr>
                <w:sz w:val="22"/>
                <w:szCs w:val="22"/>
              </w:rPr>
            </w:pPr>
          </w:p>
        </w:tc>
      </w:tr>
      <w:tr w:rsidR="00225329" w:rsidRPr="00893B91" w14:paraId="7395A423" w14:textId="77777777" w:rsidTr="00F60D33">
        <w:trPr>
          <w:gridAfter w:val="4"/>
          <w:wAfter w:w="295" w:type="dxa"/>
        </w:trPr>
        <w:tc>
          <w:tcPr>
            <w:tcW w:w="11122" w:type="dxa"/>
            <w:gridSpan w:val="17"/>
          </w:tcPr>
          <w:p w14:paraId="13742221" w14:textId="507DE324" w:rsidR="00225329" w:rsidRPr="00225329" w:rsidRDefault="00225329" w:rsidP="00225329">
            <w:pPr>
              <w:pStyle w:val="ListParagraph"/>
              <w:widowControl/>
              <w:suppressAutoHyphens w:val="0"/>
              <w:autoSpaceDE w:val="0"/>
              <w:autoSpaceDN w:val="0"/>
              <w:adjustRightInd w:val="0"/>
              <w:ind w:left="0"/>
              <w:jc w:val="both"/>
              <w:rPr>
                <w:b/>
                <w:i/>
                <w:iCs/>
                <w:color w:val="000000" w:themeColor="text1"/>
                <w:sz w:val="22"/>
                <w:szCs w:val="22"/>
              </w:rPr>
            </w:pPr>
            <w:r w:rsidRPr="00225329">
              <w:rPr>
                <w:b/>
                <w:i/>
                <w:iCs/>
                <w:color w:val="000000" w:themeColor="text1"/>
                <w:sz w:val="22"/>
                <w:szCs w:val="22"/>
              </w:rPr>
              <w:t xml:space="preserve">NOTĂ: </w:t>
            </w:r>
            <w:r w:rsidRPr="00225329">
              <w:rPr>
                <w:i/>
                <w:iCs/>
                <w:color w:val="000000" w:themeColor="text1"/>
                <w:sz w:val="22"/>
                <w:szCs w:val="22"/>
              </w:rPr>
              <w:t xml:space="preserve">Tarifele se urmaresc şi se încasează de către </w:t>
            </w:r>
            <w:r w:rsidR="008E4071" w:rsidRPr="008E4071">
              <w:rPr>
                <w:i/>
                <w:iCs/>
                <w:color w:val="000000" w:themeColor="text1"/>
                <w:sz w:val="22"/>
                <w:szCs w:val="22"/>
              </w:rPr>
              <w:t>Direcția  impozite și taxe locale.</w:t>
            </w:r>
          </w:p>
        </w:tc>
        <w:tc>
          <w:tcPr>
            <w:tcW w:w="30" w:type="dxa"/>
            <w:tcBorders>
              <w:right w:val="nil"/>
            </w:tcBorders>
            <w:tcMar>
              <w:left w:w="0" w:type="dxa"/>
              <w:right w:w="0" w:type="dxa"/>
            </w:tcMar>
          </w:tcPr>
          <w:p w14:paraId="694E1557" w14:textId="77777777" w:rsidR="00225329" w:rsidRPr="00893B91" w:rsidRDefault="00225329" w:rsidP="00225329">
            <w:pPr>
              <w:snapToGrid w:val="0"/>
              <w:rPr>
                <w:sz w:val="22"/>
                <w:szCs w:val="22"/>
              </w:rPr>
            </w:pPr>
          </w:p>
        </w:tc>
      </w:tr>
      <w:tr w:rsidR="00106F24" w:rsidRPr="00893B91" w14:paraId="5CA34777" w14:textId="77777777" w:rsidTr="00F60D33">
        <w:trPr>
          <w:gridAfter w:val="5"/>
          <w:wAfter w:w="325" w:type="dxa"/>
          <w:trHeight w:val="356"/>
        </w:trPr>
        <w:tc>
          <w:tcPr>
            <w:tcW w:w="531" w:type="dxa"/>
            <w:vMerge w:val="restart"/>
          </w:tcPr>
          <w:p w14:paraId="4EC6C461" w14:textId="77777777" w:rsidR="00106F24" w:rsidRPr="00162AA0" w:rsidRDefault="00106F24" w:rsidP="00A059D5">
            <w:pPr>
              <w:snapToGrid w:val="0"/>
              <w:jc w:val="center"/>
              <w:rPr>
                <w:b/>
                <w:szCs w:val="24"/>
              </w:rPr>
            </w:pPr>
            <w:r w:rsidRPr="00162AA0">
              <w:rPr>
                <w:b/>
                <w:szCs w:val="24"/>
              </w:rPr>
              <w:t>XII</w:t>
            </w:r>
          </w:p>
        </w:tc>
        <w:tc>
          <w:tcPr>
            <w:tcW w:w="10591" w:type="dxa"/>
            <w:gridSpan w:val="16"/>
          </w:tcPr>
          <w:p w14:paraId="3A68AC35" w14:textId="77777777" w:rsidR="00106F24" w:rsidRPr="00893B91" w:rsidRDefault="00106F24" w:rsidP="000B2073">
            <w:pPr>
              <w:snapToGrid w:val="0"/>
              <w:rPr>
                <w:sz w:val="22"/>
                <w:szCs w:val="22"/>
              </w:rPr>
            </w:pPr>
            <w:r w:rsidRPr="00B272AB">
              <w:rPr>
                <w:b/>
                <w:color w:val="000000" w:themeColor="text1"/>
                <w:sz w:val="22"/>
                <w:szCs w:val="22"/>
              </w:rPr>
              <w:t>Tarif ocupare domeniul public cu:</w:t>
            </w:r>
          </w:p>
        </w:tc>
      </w:tr>
      <w:tr w:rsidR="008F3A44" w:rsidRPr="00893B91" w14:paraId="25445DBA" w14:textId="77777777" w:rsidTr="00F60D33">
        <w:trPr>
          <w:gridAfter w:val="3"/>
          <w:wAfter w:w="272" w:type="dxa"/>
          <w:trHeight w:val="375"/>
        </w:trPr>
        <w:tc>
          <w:tcPr>
            <w:tcW w:w="531" w:type="dxa"/>
            <w:vMerge/>
          </w:tcPr>
          <w:p w14:paraId="7EF994BE" w14:textId="77777777" w:rsidR="008F3A44" w:rsidRPr="00893B91" w:rsidRDefault="008F3A44" w:rsidP="000B2073">
            <w:pPr>
              <w:snapToGrid w:val="0"/>
              <w:jc w:val="both"/>
              <w:rPr>
                <w:sz w:val="22"/>
                <w:szCs w:val="22"/>
              </w:rPr>
            </w:pPr>
          </w:p>
        </w:tc>
        <w:tc>
          <w:tcPr>
            <w:tcW w:w="4495" w:type="dxa"/>
            <w:gridSpan w:val="5"/>
          </w:tcPr>
          <w:p w14:paraId="47CC282C" w14:textId="77777777" w:rsidR="008F3A44" w:rsidRPr="008F3A44" w:rsidRDefault="008F3A44" w:rsidP="008F3A44">
            <w:pPr>
              <w:pStyle w:val="ListParagraph"/>
              <w:numPr>
                <w:ilvl w:val="0"/>
                <w:numId w:val="14"/>
              </w:numPr>
              <w:snapToGrid w:val="0"/>
              <w:jc w:val="both"/>
              <w:rPr>
                <w:sz w:val="22"/>
                <w:szCs w:val="22"/>
              </w:rPr>
            </w:pPr>
            <w:r w:rsidRPr="008F3A44">
              <w:rPr>
                <w:sz w:val="22"/>
                <w:szCs w:val="22"/>
              </w:rPr>
              <w:t>parcări acoperite autorizate şi/sau acceptate</w:t>
            </w:r>
          </w:p>
        </w:tc>
        <w:tc>
          <w:tcPr>
            <w:tcW w:w="1990" w:type="dxa"/>
            <w:gridSpan w:val="4"/>
            <w:vMerge w:val="restart"/>
          </w:tcPr>
          <w:p w14:paraId="7E2DF03B" w14:textId="77777777" w:rsidR="005B437C" w:rsidRDefault="008F3A44" w:rsidP="000B2073">
            <w:pPr>
              <w:snapToGrid w:val="0"/>
              <w:jc w:val="both"/>
              <w:rPr>
                <w:b/>
                <w:color w:val="000000" w:themeColor="text1"/>
                <w:sz w:val="22"/>
                <w:szCs w:val="22"/>
              </w:rPr>
            </w:pPr>
            <w:r w:rsidRPr="009E1D17">
              <w:rPr>
                <w:b/>
                <w:color w:val="000000" w:themeColor="text1"/>
                <w:sz w:val="22"/>
                <w:szCs w:val="22"/>
              </w:rPr>
              <w:t xml:space="preserve">Tarif anual de </w:t>
            </w:r>
          </w:p>
          <w:p w14:paraId="4365F5E1" w14:textId="77777777" w:rsidR="008F3A44" w:rsidRPr="00893B91" w:rsidRDefault="005B437C" w:rsidP="000B2073">
            <w:pPr>
              <w:snapToGrid w:val="0"/>
              <w:jc w:val="both"/>
              <w:rPr>
                <w:b/>
                <w:sz w:val="22"/>
                <w:szCs w:val="22"/>
              </w:rPr>
            </w:pPr>
            <w:r>
              <w:rPr>
                <w:b/>
                <w:sz w:val="22"/>
                <w:szCs w:val="22"/>
              </w:rPr>
              <w:t xml:space="preserve">318 </w:t>
            </w:r>
            <w:r w:rsidR="008F3A44" w:rsidRPr="00893B91">
              <w:rPr>
                <w:b/>
                <w:sz w:val="22"/>
                <w:szCs w:val="22"/>
              </w:rPr>
              <w:t>lei</w:t>
            </w:r>
          </w:p>
          <w:p w14:paraId="399688B0" w14:textId="77777777" w:rsidR="008F3A44" w:rsidRPr="00893B91" w:rsidRDefault="008F3A44" w:rsidP="009F21D1">
            <w:pPr>
              <w:snapToGrid w:val="0"/>
              <w:jc w:val="both"/>
              <w:rPr>
                <w:b/>
                <w:sz w:val="22"/>
                <w:szCs w:val="22"/>
              </w:rPr>
            </w:pPr>
          </w:p>
        </w:tc>
        <w:tc>
          <w:tcPr>
            <w:tcW w:w="1351" w:type="dxa"/>
            <w:gridSpan w:val="4"/>
            <w:vMerge w:val="restart"/>
          </w:tcPr>
          <w:p w14:paraId="5F069A82" w14:textId="77777777" w:rsidR="008F3A44" w:rsidRPr="008A195D" w:rsidRDefault="008F315F" w:rsidP="000A5E09">
            <w:pPr>
              <w:snapToGrid w:val="0"/>
              <w:jc w:val="both"/>
              <w:rPr>
                <w:i/>
                <w:sz w:val="22"/>
                <w:szCs w:val="22"/>
              </w:rPr>
            </w:pPr>
            <w:r>
              <w:rPr>
                <w:i/>
                <w:sz w:val="22"/>
                <w:szCs w:val="22"/>
              </w:rPr>
              <w:t>330,08</w:t>
            </w:r>
            <w:r w:rsidR="008F3A44" w:rsidRPr="008A195D">
              <w:rPr>
                <w:i/>
                <w:sz w:val="22"/>
                <w:szCs w:val="22"/>
              </w:rPr>
              <w:t xml:space="preserve"> lei</w:t>
            </w:r>
          </w:p>
        </w:tc>
        <w:tc>
          <w:tcPr>
            <w:tcW w:w="2808" w:type="dxa"/>
            <w:gridSpan w:val="5"/>
            <w:vMerge w:val="restart"/>
            <w:vAlign w:val="center"/>
          </w:tcPr>
          <w:p w14:paraId="1B624D83" w14:textId="77777777" w:rsidR="008F3A44" w:rsidRPr="00893B91" w:rsidRDefault="008F3A44" w:rsidP="000B2073">
            <w:pPr>
              <w:snapToGrid w:val="0"/>
              <w:rPr>
                <w:sz w:val="22"/>
                <w:szCs w:val="22"/>
              </w:rPr>
            </w:pPr>
            <w:r w:rsidRPr="009E1D17">
              <w:rPr>
                <w:b/>
                <w:color w:val="000000" w:themeColor="text1"/>
                <w:sz w:val="22"/>
                <w:szCs w:val="22"/>
              </w:rPr>
              <w:t xml:space="preserve">Tarif anual de </w:t>
            </w:r>
            <w:r>
              <w:rPr>
                <w:b/>
                <w:sz w:val="22"/>
                <w:szCs w:val="22"/>
              </w:rPr>
              <w:t>3</w:t>
            </w:r>
            <w:r w:rsidR="00F2327A">
              <w:rPr>
                <w:b/>
                <w:sz w:val="22"/>
                <w:szCs w:val="22"/>
              </w:rPr>
              <w:t>30</w:t>
            </w:r>
            <w:r w:rsidRPr="000A5E09">
              <w:rPr>
                <w:b/>
                <w:sz w:val="22"/>
                <w:szCs w:val="22"/>
              </w:rPr>
              <w:t xml:space="preserve"> lei</w:t>
            </w:r>
          </w:p>
        </w:tc>
      </w:tr>
      <w:tr w:rsidR="008F3A44" w:rsidRPr="00893B91" w14:paraId="65B2582F" w14:textId="77777777" w:rsidTr="00F60D33">
        <w:trPr>
          <w:gridAfter w:val="3"/>
          <w:wAfter w:w="272" w:type="dxa"/>
          <w:trHeight w:val="476"/>
        </w:trPr>
        <w:tc>
          <w:tcPr>
            <w:tcW w:w="531" w:type="dxa"/>
            <w:vMerge/>
          </w:tcPr>
          <w:p w14:paraId="4ACC78D1" w14:textId="77777777" w:rsidR="008F3A44" w:rsidRPr="00893B91" w:rsidRDefault="008F3A44" w:rsidP="00A059D5">
            <w:pPr>
              <w:snapToGrid w:val="0"/>
              <w:jc w:val="center"/>
              <w:rPr>
                <w:sz w:val="22"/>
                <w:szCs w:val="22"/>
              </w:rPr>
            </w:pPr>
          </w:p>
        </w:tc>
        <w:tc>
          <w:tcPr>
            <w:tcW w:w="4495" w:type="dxa"/>
            <w:gridSpan w:val="5"/>
          </w:tcPr>
          <w:p w14:paraId="2143D85F" w14:textId="77777777" w:rsidR="008F3A44" w:rsidRPr="008F3A44" w:rsidRDefault="008F3A44" w:rsidP="008F3A44">
            <w:pPr>
              <w:pStyle w:val="ListParagraph"/>
              <w:numPr>
                <w:ilvl w:val="0"/>
                <w:numId w:val="14"/>
              </w:numPr>
              <w:snapToGrid w:val="0"/>
              <w:jc w:val="both"/>
              <w:rPr>
                <w:sz w:val="22"/>
                <w:szCs w:val="22"/>
              </w:rPr>
            </w:pPr>
            <w:r w:rsidRPr="008F3A44">
              <w:rPr>
                <w:sz w:val="22"/>
                <w:szCs w:val="22"/>
              </w:rPr>
              <w:t>parcări acoperite edificate de municipiu</w:t>
            </w:r>
          </w:p>
        </w:tc>
        <w:tc>
          <w:tcPr>
            <w:tcW w:w="1990" w:type="dxa"/>
            <w:gridSpan w:val="4"/>
            <w:vMerge/>
          </w:tcPr>
          <w:p w14:paraId="42D0844F" w14:textId="77777777" w:rsidR="008F3A44" w:rsidRPr="00893B91" w:rsidRDefault="008F3A44" w:rsidP="00873D28">
            <w:pPr>
              <w:snapToGrid w:val="0"/>
              <w:jc w:val="both"/>
              <w:rPr>
                <w:b/>
                <w:sz w:val="22"/>
                <w:szCs w:val="22"/>
              </w:rPr>
            </w:pPr>
          </w:p>
        </w:tc>
        <w:tc>
          <w:tcPr>
            <w:tcW w:w="1351" w:type="dxa"/>
            <w:gridSpan w:val="4"/>
            <w:vMerge/>
          </w:tcPr>
          <w:p w14:paraId="5470B5B2" w14:textId="77777777" w:rsidR="008F3A44" w:rsidRPr="00893B91" w:rsidRDefault="008F3A44" w:rsidP="00DC537B">
            <w:pPr>
              <w:snapToGrid w:val="0"/>
              <w:ind w:left="567"/>
              <w:jc w:val="center"/>
              <w:rPr>
                <w:b/>
                <w:sz w:val="22"/>
                <w:szCs w:val="22"/>
              </w:rPr>
            </w:pPr>
          </w:p>
        </w:tc>
        <w:tc>
          <w:tcPr>
            <w:tcW w:w="2808" w:type="dxa"/>
            <w:gridSpan w:val="5"/>
            <w:vMerge/>
            <w:vAlign w:val="center"/>
          </w:tcPr>
          <w:p w14:paraId="02F75631" w14:textId="77777777" w:rsidR="008F3A44" w:rsidRPr="00893B91" w:rsidRDefault="008F3A44" w:rsidP="00BB74C0">
            <w:pPr>
              <w:snapToGrid w:val="0"/>
              <w:ind w:right="1675"/>
              <w:rPr>
                <w:i/>
                <w:iCs/>
                <w:sz w:val="22"/>
                <w:szCs w:val="22"/>
              </w:rPr>
            </w:pPr>
          </w:p>
        </w:tc>
      </w:tr>
      <w:tr w:rsidR="00106F24" w:rsidRPr="00893B91" w14:paraId="03160EA5" w14:textId="77777777" w:rsidTr="00F60D33">
        <w:trPr>
          <w:gridAfter w:val="5"/>
          <w:wAfter w:w="325" w:type="dxa"/>
        </w:trPr>
        <w:tc>
          <w:tcPr>
            <w:tcW w:w="11122" w:type="dxa"/>
            <w:gridSpan w:val="17"/>
          </w:tcPr>
          <w:p w14:paraId="05EE00BC" w14:textId="5FF40024" w:rsidR="00106F24" w:rsidRPr="00B761AB" w:rsidRDefault="00B761AB" w:rsidP="008F3A44">
            <w:pPr>
              <w:snapToGrid w:val="0"/>
              <w:jc w:val="both"/>
              <w:rPr>
                <w:rFonts w:ascii="Italic" w:hAnsi="Italic" w:cs="Italic"/>
                <w:i/>
                <w:color w:val="000000" w:themeColor="text1"/>
                <w:sz w:val="18"/>
                <w:szCs w:val="18"/>
              </w:rPr>
            </w:pPr>
            <w:r>
              <w:rPr>
                <w:rFonts w:ascii="Italic" w:hAnsi="Italic" w:cs="Italic"/>
                <w:b/>
                <w:i/>
                <w:color w:val="000000" w:themeColor="text1"/>
                <w:sz w:val="18"/>
                <w:szCs w:val="18"/>
              </w:rPr>
              <w:t>Cuprins propus spre eliminare&gt;(*)</w:t>
            </w:r>
            <w:r w:rsidR="00106F24" w:rsidRPr="00B761AB">
              <w:rPr>
                <w:rFonts w:ascii="Italic" w:hAnsi="Italic" w:cs="Italic"/>
                <w:b/>
                <w:i/>
                <w:color w:val="000000" w:themeColor="text1"/>
                <w:sz w:val="18"/>
                <w:szCs w:val="18"/>
              </w:rPr>
              <w:t>NOT</w:t>
            </w:r>
            <w:r w:rsidR="00106F24" w:rsidRPr="00B761AB">
              <w:rPr>
                <w:rFonts w:ascii="Cambria" w:hAnsi="Cambria" w:cs="Cambria"/>
                <w:b/>
                <w:i/>
                <w:color w:val="000000" w:themeColor="text1"/>
                <w:sz w:val="18"/>
                <w:szCs w:val="18"/>
              </w:rPr>
              <w:t>Ă</w:t>
            </w:r>
            <w:r w:rsidR="00106F24" w:rsidRPr="00B761AB">
              <w:rPr>
                <w:rFonts w:ascii="Italic" w:hAnsi="Italic" w:cs="Italic"/>
                <w:b/>
                <w:i/>
                <w:color w:val="000000" w:themeColor="text1"/>
                <w:sz w:val="18"/>
                <w:szCs w:val="18"/>
              </w:rPr>
              <w:t>:</w:t>
            </w:r>
            <w:r w:rsidR="00106F24" w:rsidRPr="00B761AB">
              <w:rPr>
                <w:rFonts w:ascii="Italic" w:hAnsi="Italic" w:cs="Italic"/>
                <w:i/>
                <w:color w:val="000000" w:themeColor="text1"/>
                <w:sz w:val="18"/>
                <w:szCs w:val="18"/>
              </w:rPr>
              <w:t xml:space="preserve"> Asociatiile de proprietari au obliga</w:t>
            </w:r>
            <w:r w:rsidR="00106F24" w:rsidRPr="00B761AB">
              <w:rPr>
                <w:rFonts w:ascii="Cambria" w:hAnsi="Cambria" w:cs="Cambria"/>
                <w:i/>
                <w:color w:val="000000" w:themeColor="text1"/>
                <w:sz w:val="18"/>
                <w:szCs w:val="18"/>
              </w:rPr>
              <w:t>ţ</w:t>
            </w:r>
            <w:r w:rsidR="00106F24" w:rsidRPr="00B761AB">
              <w:rPr>
                <w:rFonts w:ascii="Italic" w:hAnsi="Italic" w:cs="Italic"/>
                <w:i/>
                <w:color w:val="000000" w:themeColor="text1"/>
                <w:sz w:val="18"/>
                <w:szCs w:val="18"/>
              </w:rPr>
              <w:t>ia de a  achita 90% din tariful cu ”parc</w:t>
            </w:r>
            <w:r w:rsidR="00106F24" w:rsidRPr="00B761AB">
              <w:rPr>
                <w:rFonts w:ascii="Cambria" w:hAnsi="Cambria" w:cs="Cambria"/>
                <w:i/>
                <w:color w:val="000000" w:themeColor="text1"/>
                <w:sz w:val="18"/>
                <w:szCs w:val="18"/>
              </w:rPr>
              <w:t>ă</w:t>
            </w:r>
            <w:r w:rsidR="00106F24" w:rsidRPr="00B761AB">
              <w:rPr>
                <w:rFonts w:ascii="Italic" w:hAnsi="Italic" w:cs="Italic"/>
                <w:i/>
                <w:color w:val="000000" w:themeColor="text1"/>
                <w:sz w:val="18"/>
                <w:szCs w:val="18"/>
              </w:rPr>
              <w:t xml:space="preserve">ri acoperite autorizate </w:t>
            </w:r>
            <w:r w:rsidR="00106F24" w:rsidRPr="00B761AB">
              <w:rPr>
                <w:rFonts w:ascii="Cambria" w:hAnsi="Cambria" w:cs="Cambria"/>
                <w:i/>
                <w:color w:val="000000" w:themeColor="text1"/>
                <w:sz w:val="18"/>
                <w:szCs w:val="18"/>
              </w:rPr>
              <w:t>ş</w:t>
            </w:r>
            <w:r w:rsidR="00106F24" w:rsidRPr="00B761AB">
              <w:rPr>
                <w:rFonts w:ascii="Italic" w:hAnsi="Italic" w:cs="Italic"/>
                <w:i/>
                <w:color w:val="000000" w:themeColor="text1"/>
                <w:sz w:val="18"/>
                <w:szCs w:val="18"/>
              </w:rPr>
              <w:t xml:space="preserve">i/sau acceptate” </w:t>
            </w:r>
            <w:r w:rsidR="00106F24" w:rsidRPr="00B761AB">
              <w:rPr>
                <w:rFonts w:ascii="Cambria" w:hAnsi="Cambria" w:cs="Cambria"/>
                <w:i/>
                <w:color w:val="000000" w:themeColor="text1"/>
                <w:sz w:val="18"/>
                <w:szCs w:val="18"/>
              </w:rPr>
              <w:t>ş</w:t>
            </w:r>
            <w:r w:rsidR="00106F24" w:rsidRPr="00B761AB">
              <w:rPr>
                <w:rFonts w:ascii="Italic" w:hAnsi="Italic" w:cs="Italic"/>
                <w:i/>
                <w:color w:val="000000" w:themeColor="text1"/>
                <w:sz w:val="18"/>
                <w:szCs w:val="18"/>
              </w:rPr>
              <w:t>i “parc</w:t>
            </w:r>
            <w:r w:rsidR="00106F24" w:rsidRPr="00B761AB">
              <w:rPr>
                <w:rFonts w:ascii="Cambria" w:hAnsi="Cambria" w:cs="Cambria"/>
                <w:i/>
                <w:color w:val="000000" w:themeColor="text1"/>
                <w:sz w:val="18"/>
                <w:szCs w:val="18"/>
              </w:rPr>
              <w:t>ă</w:t>
            </w:r>
            <w:r w:rsidR="00106F24" w:rsidRPr="00B761AB">
              <w:rPr>
                <w:rFonts w:ascii="Italic" w:hAnsi="Italic" w:cs="Italic"/>
                <w:i/>
                <w:color w:val="000000" w:themeColor="text1"/>
                <w:sz w:val="18"/>
                <w:szCs w:val="18"/>
              </w:rPr>
              <w:t>ri acoperite edificate de municipiu”, pentru to</w:t>
            </w:r>
            <w:r w:rsidR="00106F24" w:rsidRPr="00B761AB">
              <w:rPr>
                <w:rFonts w:ascii="Cambria" w:hAnsi="Cambria" w:cs="Cambria"/>
                <w:i/>
                <w:color w:val="000000" w:themeColor="text1"/>
                <w:sz w:val="18"/>
                <w:szCs w:val="18"/>
              </w:rPr>
              <w:t>ţ</w:t>
            </w:r>
            <w:r w:rsidR="00106F24" w:rsidRPr="00B761AB">
              <w:rPr>
                <w:rFonts w:ascii="Italic" w:hAnsi="Italic" w:cs="Italic"/>
                <w:i/>
                <w:color w:val="000000" w:themeColor="text1"/>
                <w:sz w:val="18"/>
                <w:szCs w:val="18"/>
              </w:rPr>
              <w:t>i beneficiarii pe care îi reprezint</w:t>
            </w:r>
            <w:r w:rsidR="00106F24" w:rsidRPr="00B761AB">
              <w:rPr>
                <w:rFonts w:ascii="Cambria" w:hAnsi="Cambria" w:cs="Cambria"/>
                <w:i/>
                <w:color w:val="000000" w:themeColor="text1"/>
                <w:sz w:val="18"/>
                <w:szCs w:val="18"/>
              </w:rPr>
              <w:t>ă</w:t>
            </w:r>
            <w:r w:rsidR="00106F24" w:rsidRPr="00B761AB">
              <w:rPr>
                <w:rFonts w:ascii="Italic" w:hAnsi="Italic" w:cs="Italic"/>
                <w:i/>
                <w:color w:val="000000" w:themeColor="text1"/>
                <w:sz w:val="18"/>
                <w:szCs w:val="18"/>
              </w:rPr>
              <w:t>. Diferen</w:t>
            </w:r>
            <w:r w:rsidR="00106F24" w:rsidRPr="00B761AB">
              <w:rPr>
                <w:rFonts w:ascii="Cambria" w:hAnsi="Cambria" w:cs="Cambria"/>
                <w:i/>
                <w:color w:val="000000" w:themeColor="text1"/>
                <w:sz w:val="18"/>
                <w:szCs w:val="18"/>
              </w:rPr>
              <w:t>ţ</w:t>
            </w:r>
            <w:r w:rsidR="00106F24" w:rsidRPr="00B761AB">
              <w:rPr>
                <w:rFonts w:ascii="Italic" w:hAnsi="Italic" w:cs="Italic"/>
                <w:i/>
                <w:color w:val="000000" w:themeColor="text1"/>
                <w:sz w:val="18"/>
                <w:szCs w:val="18"/>
              </w:rPr>
              <w:t>a de 10% din tarif cu ”parc</w:t>
            </w:r>
            <w:r w:rsidR="00106F24" w:rsidRPr="00B761AB">
              <w:rPr>
                <w:rFonts w:ascii="Cambria" w:hAnsi="Cambria" w:cs="Cambria"/>
                <w:i/>
                <w:color w:val="000000" w:themeColor="text1"/>
                <w:sz w:val="18"/>
                <w:szCs w:val="18"/>
              </w:rPr>
              <w:t>ă</w:t>
            </w:r>
            <w:r w:rsidR="00106F24" w:rsidRPr="00B761AB">
              <w:rPr>
                <w:rFonts w:ascii="Italic" w:hAnsi="Italic" w:cs="Italic"/>
                <w:i/>
                <w:color w:val="000000" w:themeColor="text1"/>
                <w:sz w:val="18"/>
                <w:szCs w:val="18"/>
              </w:rPr>
              <w:t xml:space="preserve">ri acoperite autorizate </w:t>
            </w:r>
            <w:r w:rsidR="00106F24" w:rsidRPr="00B761AB">
              <w:rPr>
                <w:rFonts w:ascii="Cambria" w:hAnsi="Cambria" w:cs="Cambria"/>
                <w:i/>
                <w:color w:val="000000" w:themeColor="text1"/>
                <w:sz w:val="18"/>
                <w:szCs w:val="18"/>
              </w:rPr>
              <w:t>ş</w:t>
            </w:r>
            <w:r w:rsidR="00106F24" w:rsidRPr="00B761AB">
              <w:rPr>
                <w:rFonts w:ascii="Italic" w:hAnsi="Italic" w:cs="Italic"/>
                <w:i/>
                <w:color w:val="000000" w:themeColor="text1"/>
                <w:sz w:val="18"/>
                <w:szCs w:val="18"/>
              </w:rPr>
              <w:t xml:space="preserve">i/sau acceptate” </w:t>
            </w:r>
            <w:r w:rsidR="00106F24" w:rsidRPr="00B761AB">
              <w:rPr>
                <w:rFonts w:ascii="Cambria" w:hAnsi="Cambria" w:cs="Cambria"/>
                <w:i/>
                <w:color w:val="000000" w:themeColor="text1"/>
                <w:sz w:val="18"/>
                <w:szCs w:val="18"/>
              </w:rPr>
              <w:t>ş</w:t>
            </w:r>
            <w:r w:rsidR="00106F24" w:rsidRPr="00B761AB">
              <w:rPr>
                <w:rFonts w:ascii="Italic" w:hAnsi="Italic" w:cs="Italic"/>
                <w:i/>
                <w:color w:val="000000" w:themeColor="text1"/>
                <w:sz w:val="18"/>
                <w:szCs w:val="18"/>
              </w:rPr>
              <w:t>i “parc</w:t>
            </w:r>
            <w:r w:rsidR="00106F24" w:rsidRPr="00B761AB">
              <w:rPr>
                <w:rFonts w:ascii="Cambria" w:hAnsi="Cambria" w:cs="Cambria"/>
                <w:i/>
                <w:color w:val="000000" w:themeColor="text1"/>
                <w:sz w:val="18"/>
                <w:szCs w:val="18"/>
              </w:rPr>
              <w:t>ă</w:t>
            </w:r>
            <w:r w:rsidR="00106F24" w:rsidRPr="00B761AB">
              <w:rPr>
                <w:rFonts w:ascii="Italic" w:hAnsi="Italic" w:cs="Italic"/>
                <w:i/>
                <w:color w:val="000000" w:themeColor="text1"/>
                <w:sz w:val="18"/>
                <w:szCs w:val="18"/>
              </w:rPr>
              <w:t>ri acoperite edificate de municipiu” r</w:t>
            </w:r>
            <w:r w:rsidR="00106F24" w:rsidRPr="00B761AB">
              <w:rPr>
                <w:rFonts w:ascii="Cambria" w:hAnsi="Cambria" w:cs="Cambria"/>
                <w:i/>
                <w:color w:val="000000" w:themeColor="text1"/>
                <w:sz w:val="18"/>
                <w:szCs w:val="18"/>
              </w:rPr>
              <w:t>ă</w:t>
            </w:r>
            <w:r w:rsidR="00106F24" w:rsidRPr="00B761AB">
              <w:rPr>
                <w:rFonts w:ascii="Italic" w:hAnsi="Italic" w:cs="Italic"/>
                <w:i/>
                <w:color w:val="000000" w:themeColor="text1"/>
                <w:sz w:val="18"/>
                <w:szCs w:val="18"/>
              </w:rPr>
              <w:t>mân asocia</w:t>
            </w:r>
            <w:r w:rsidR="00106F24" w:rsidRPr="00B761AB">
              <w:rPr>
                <w:rFonts w:ascii="Cambria" w:hAnsi="Cambria" w:cs="Cambria"/>
                <w:i/>
                <w:color w:val="000000" w:themeColor="text1"/>
                <w:sz w:val="18"/>
                <w:szCs w:val="18"/>
              </w:rPr>
              <w:t>ţ</w:t>
            </w:r>
            <w:r w:rsidR="00106F24" w:rsidRPr="00B761AB">
              <w:rPr>
                <w:rFonts w:ascii="Italic" w:hAnsi="Italic" w:cs="Italic"/>
                <w:i/>
                <w:color w:val="000000" w:themeColor="text1"/>
                <w:sz w:val="18"/>
                <w:szCs w:val="18"/>
              </w:rPr>
              <w:t xml:space="preserve">iilor de proprietari </w:t>
            </w:r>
            <w:r w:rsidR="00106F24" w:rsidRPr="00B761AB">
              <w:rPr>
                <w:rFonts w:ascii="Cambria" w:hAnsi="Cambria" w:cs="Cambria"/>
                <w:i/>
                <w:color w:val="000000" w:themeColor="text1"/>
                <w:sz w:val="18"/>
                <w:szCs w:val="18"/>
              </w:rPr>
              <w:t>ş</w:t>
            </w:r>
            <w:r w:rsidR="00106F24" w:rsidRPr="00B761AB">
              <w:rPr>
                <w:rFonts w:ascii="Italic" w:hAnsi="Italic" w:cs="Italic"/>
                <w:i/>
                <w:color w:val="000000" w:themeColor="text1"/>
                <w:sz w:val="18"/>
                <w:szCs w:val="18"/>
              </w:rPr>
              <w:t>i se vor folosi pentru repara</w:t>
            </w:r>
            <w:r w:rsidR="00106F24" w:rsidRPr="00B761AB">
              <w:rPr>
                <w:rFonts w:ascii="Cambria" w:hAnsi="Cambria" w:cs="Cambria"/>
                <w:i/>
                <w:color w:val="000000" w:themeColor="text1"/>
                <w:sz w:val="18"/>
                <w:szCs w:val="18"/>
              </w:rPr>
              <w:t>ţ</w:t>
            </w:r>
            <w:r w:rsidR="00106F24" w:rsidRPr="00B761AB">
              <w:rPr>
                <w:rFonts w:ascii="Italic" w:hAnsi="Italic" w:cs="Italic"/>
                <w:i/>
                <w:color w:val="000000" w:themeColor="text1"/>
                <w:sz w:val="18"/>
                <w:szCs w:val="18"/>
              </w:rPr>
              <w:t>iile, între</w:t>
            </w:r>
            <w:r w:rsidR="00106F24" w:rsidRPr="00B761AB">
              <w:rPr>
                <w:rFonts w:ascii="Cambria" w:hAnsi="Cambria" w:cs="Cambria"/>
                <w:i/>
                <w:color w:val="000000" w:themeColor="text1"/>
                <w:sz w:val="18"/>
                <w:szCs w:val="18"/>
              </w:rPr>
              <w:t>ţ</w:t>
            </w:r>
            <w:r w:rsidR="00106F24" w:rsidRPr="00B761AB">
              <w:rPr>
                <w:rFonts w:ascii="Italic" w:hAnsi="Italic" w:cs="Italic"/>
                <w:i/>
                <w:color w:val="000000" w:themeColor="text1"/>
                <w:sz w:val="18"/>
                <w:szCs w:val="18"/>
              </w:rPr>
              <w:t>inerea parc</w:t>
            </w:r>
            <w:r w:rsidR="00106F24" w:rsidRPr="00B761AB">
              <w:rPr>
                <w:rFonts w:ascii="Cambria" w:hAnsi="Cambria" w:cs="Cambria"/>
                <w:i/>
                <w:color w:val="000000" w:themeColor="text1"/>
                <w:sz w:val="18"/>
                <w:szCs w:val="18"/>
              </w:rPr>
              <w:t>ă</w:t>
            </w:r>
            <w:r w:rsidR="00106F24" w:rsidRPr="00B761AB">
              <w:rPr>
                <w:rFonts w:ascii="Italic" w:hAnsi="Italic" w:cs="Italic"/>
                <w:i/>
                <w:color w:val="000000" w:themeColor="text1"/>
                <w:sz w:val="18"/>
                <w:szCs w:val="18"/>
              </w:rPr>
              <w:t xml:space="preserve">rilor acoperite </w:t>
            </w:r>
            <w:r w:rsidR="00106F24" w:rsidRPr="00B761AB">
              <w:rPr>
                <w:rFonts w:ascii="Cambria" w:hAnsi="Cambria" w:cs="Cambria"/>
                <w:i/>
                <w:color w:val="000000" w:themeColor="text1"/>
                <w:sz w:val="18"/>
                <w:szCs w:val="18"/>
              </w:rPr>
              <w:t>ş</w:t>
            </w:r>
            <w:r w:rsidR="00106F24" w:rsidRPr="00B761AB">
              <w:rPr>
                <w:rFonts w:ascii="Italic" w:hAnsi="Italic" w:cs="Italic"/>
                <w:i/>
                <w:color w:val="000000" w:themeColor="text1"/>
                <w:sz w:val="18"/>
                <w:szCs w:val="18"/>
              </w:rPr>
              <w:t>i salubrizarea spa</w:t>
            </w:r>
            <w:r w:rsidR="00106F24" w:rsidRPr="00B761AB">
              <w:rPr>
                <w:rFonts w:ascii="Cambria" w:hAnsi="Cambria" w:cs="Cambria"/>
                <w:i/>
                <w:color w:val="000000" w:themeColor="text1"/>
                <w:sz w:val="18"/>
                <w:szCs w:val="18"/>
              </w:rPr>
              <w:t>ţ</w:t>
            </w:r>
            <w:r w:rsidR="00106F24" w:rsidRPr="00B761AB">
              <w:rPr>
                <w:rFonts w:ascii="Italic" w:hAnsi="Italic" w:cs="Italic"/>
                <w:i/>
                <w:color w:val="000000" w:themeColor="text1"/>
                <w:sz w:val="18"/>
                <w:szCs w:val="18"/>
              </w:rPr>
              <w:t xml:space="preserve">iilor de depozitare a gunoiului menajer. </w:t>
            </w:r>
          </w:p>
          <w:p w14:paraId="169EE7DE" w14:textId="77777777" w:rsidR="00106F24" w:rsidRPr="00B761AB" w:rsidRDefault="00106F24" w:rsidP="008F3A44">
            <w:pPr>
              <w:spacing w:line="276" w:lineRule="auto"/>
              <w:jc w:val="both"/>
              <w:rPr>
                <w:rFonts w:ascii="Italic" w:hAnsi="Italic" w:cs="Italic"/>
                <w:i/>
                <w:color w:val="000000" w:themeColor="text1"/>
                <w:sz w:val="18"/>
                <w:szCs w:val="18"/>
              </w:rPr>
            </w:pPr>
            <w:r w:rsidRPr="00B761AB">
              <w:rPr>
                <w:rFonts w:ascii="Italic" w:hAnsi="Italic" w:cs="Italic"/>
                <w:i/>
                <w:color w:val="000000" w:themeColor="text1"/>
                <w:sz w:val="18"/>
                <w:szCs w:val="18"/>
              </w:rPr>
              <w:t xml:space="preserve"> Asociatiile de proprietari au obliga</w:t>
            </w:r>
            <w:r w:rsidRPr="00B761AB">
              <w:rPr>
                <w:rFonts w:ascii="Cambria" w:hAnsi="Cambria" w:cs="Cambria"/>
                <w:i/>
                <w:color w:val="000000" w:themeColor="text1"/>
                <w:sz w:val="18"/>
                <w:szCs w:val="18"/>
              </w:rPr>
              <w:t>ţ</w:t>
            </w:r>
            <w:r w:rsidRPr="00B761AB">
              <w:rPr>
                <w:rFonts w:ascii="Italic" w:hAnsi="Italic" w:cs="Italic"/>
                <w:i/>
                <w:color w:val="000000" w:themeColor="text1"/>
                <w:sz w:val="18"/>
                <w:szCs w:val="18"/>
              </w:rPr>
              <w:t>ia ca la finele anului s</w:t>
            </w:r>
            <w:r w:rsidRPr="00B761AB">
              <w:rPr>
                <w:rFonts w:ascii="Cambria" w:hAnsi="Cambria" w:cs="Cambria"/>
                <w:i/>
                <w:color w:val="000000" w:themeColor="text1"/>
                <w:sz w:val="18"/>
                <w:szCs w:val="18"/>
              </w:rPr>
              <w:t>ă</w:t>
            </w:r>
            <w:r w:rsidRPr="00B761AB">
              <w:rPr>
                <w:rFonts w:ascii="Italic" w:hAnsi="Italic" w:cs="Italic"/>
                <w:i/>
                <w:color w:val="000000" w:themeColor="text1"/>
                <w:sz w:val="18"/>
                <w:szCs w:val="18"/>
              </w:rPr>
              <w:t xml:space="preserve"> fac</w:t>
            </w:r>
            <w:r w:rsidRPr="00B761AB">
              <w:rPr>
                <w:rFonts w:ascii="Cambria" w:hAnsi="Cambria" w:cs="Cambria"/>
                <w:i/>
                <w:color w:val="000000" w:themeColor="text1"/>
                <w:sz w:val="18"/>
                <w:szCs w:val="18"/>
              </w:rPr>
              <w:t>ă</w:t>
            </w:r>
            <w:r w:rsidRPr="00B761AB">
              <w:rPr>
                <w:rFonts w:ascii="Italic" w:hAnsi="Italic" w:cs="Italic"/>
                <w:i/>
                <w:color w:val="000000" w:themeColor="text1"/>
                <w:sz w:val="18"/>
                <w:szCs w:val="18"/>
              </w:rPr>
              <w:t xml:space="preserve"> dovada folosirii sumelor încasate (celor10% din tarif).</w:t>
            </w:r>
          </w:p>
          <w:p w14:paraId="6931F2A2" w14:textId="77777777" w:rsidR="00106F24" w:rsidRPr="00B761AB" w:rsidRDefault="00106F24" w:rsidP="008F3A44">
            <w:pPr>
              <w:snapToGrid w:val="0"/>
              <w:jc w:val="both"/>
              <w:rPr>
                <w:rFonts w:ascii="Italic" w:hAnsi="Italic" w:cs="Italic"/>
                <w:i/>
                <w:color w:val="000000" w:themeColor="text1"/>
                <w:sz w:val="18"/>
                <w:szCs w:val="18"/>
              </w:rPr>
            </w:pPr>
            <w:r w:rsidRPr="00B761AB">
              <w:rPr>
                <w:rFonts w:ascii="Italic" w:hAnsi="Italic" w:cs="Italic"/>
                <w:i/>
                <w:color w:val="000000" w:themeColor="text1"/>
                <w:sz w:val="18"/>
                <w:szCs w:val="18"/>
              </w:rPr>
              <w:t>În cazul ne-utiliz</w:t>
            </w:r>
            <w:r w:rsidRPr="00B761AB">
              <w:rPr>
                <w:rFonts w:ascii="Cambria" w:hAnsi="Cambria" w:cs="Cambria"/>
                <w:i/>
                <w:color w:val="000000" w:themeColor="text1"/>
                <w:sz w:val="18"/>
                <w:szCs w:val="18"/>
              </w:rPr>
              <w:t>ă</w:t>
            </w:r>
            <w:r w:rsidRPr="00B761AB">
              <w:rPr>
                <w:rFonts w:ascii="Italic" w:hAnsi="Italic" w:cs="Italic"/>
                <w:i/>
                <w:color w:val="000000" w:themeColor="text1"/>
                <w:sz w:val="18"/>
                <w:szCs w:val="18"/>
              </w:rPr>
              <w:t>rii sumelor încasate (celor10% din tarif), asociatiile de proprietari vor face dovada existen</w:t>
            </w:r>
            <w:r w:rsidRPr="00B761AB">
              <w:rPr>
                <w:rFonts w:ascii="Cambria" w:hAnsi="Cambria" w:cs="Cambria"/>
                <w:i/>
                <w:color w:val="000000" w:themeColor="text1"/>
                <w:sz w:val="18"/>
                <w:szCs w:val="18"/>
              </w:rPr>
              <w:t>ţ</w:t>
            </w:r>
            <w:r w:rsidRPr="00B761AB">
              <w:rPr>
                <w:rFonts w:ascii="Italic" w:hAnsi="Italic" w:cs="Italic"/>
                <w:i/>
                <w:color w:val="000000" w:themeColor="text1"/>
                <w:sz w:val="18"/>
                <w:szCs w:val="18"/>
              </w:rPr>
              <w:t>ei acestora în contul asocia</w:t>
            </w:r>
            <w:r w:rsidRPr="00B761AB">
              <w:rPr>
                <w:rFonts w:ascii="Cambria" w:hAnsi="Cambria" w:cs="Cambria"/>
                <w:i/>
                <w:color w:val="000000" w:themeColor="text1"/>
                <w:sz w:val="18"/>
                <w:szCs w:val="18"/>
              </w:rPr>
              <w:t>ţ</w:t>
            </w:r>
            <w:r w:rsidRPr="00B761AB">
              <w:rPr>
                <w:rFonts w:ascii="Italic" w:hAnsi="Italic" w:cs="Italic"/>
                <w:i/>
                <w:color w:val="000000" w:themeColor="text1"/>
                <w:sz w:val="18"/>
                <w:szCs w:val="18"/>
              </w:rPr>
              <w:t>iei; în caz contrar se va rezilia contractul, iar parc</w:t>
            </w:r>
            <w:r w:rsidRPr="00B761AB">
              <w:rPr>
                <w:rFonts w:ascii="Cambria" w:hAnsi="Cambria" w:cs="Cambria"/>
                <w:i/>
                <w:color w:val="000000" w:themeColor="text1"/>
                <w:sz w:val="18"/>
                <w:szCs w:val="18"/>
              </w:rPr>
              <w:t>ă</w:t>
            </w:r>
            <w:r w:rsidRPr="00B761AB">
              <w:rPr>
                <w:rFonts w:ascii="Italic" w:hAnsi="Italic" w:cs="Italic"/>
                <w:i/>
                <w:color w:val="000000" w:themeColor="text1"/>
                <w:sz w:val="18"/>
                <w:szCs w:val="18"/>
              </w:rPr>
              <w:t>rile</w:t>
            </w:r>
            <w:r w:rsidRPr="00B761AB">
              <w:rPr>
                <w:rFonts w:ascii="Italic" w:hAnsi="Italic" w:cs="Italic"/>
                <w:color w:val="000000" w:themeColor="text1"/>
                <w:sz w:val="18"/>
                <w:szCs w:val="18"/>
              </w:rPr>
              <w:t xml:space="preserve"> </w:t>
            </w:r>
            <w:r w:rsidRPr="00B761AB">
              <w:rPr>
                <w:rFonts w:ascii="Italic" w:hAnsi="Italic" w:cs="Italic"/>
                <w:i/>
                <w:color w:val="000000" w:themeColor="text1"/>
                <w:sz w:val="18"/>
                <w:szCs w:val="18"/>
              </w:rPr>
              <w:t>acoperite edificate de municipiu se vor repartiza altor asocia</w:t>
            </w:r>
            <w:r w:rsidRPr="00B761AB">
              <w:rPr>
                <w:rFonts w:ascii="Cambria" w:hAnsi="Cambria" w:cs="Cambria"/>
                <w:i/>
                <w:color w:val="000000" w:themeColor="text1"/>
                <w:sz w:val="18"/>
                <w:szCs w:val="18"/>
              </w:rPr>
              <w:t>ţ</w:t>
            </w:r>
            <w:r w:rsidRPr="00B761AB">
              <w:rPr>
                <w:rFonts w:ascii="Italic" w:hAnsi="Italic" w:cs="Italic"/>
                <w:i/>
                <w:color w:val="000000" w:themeColor="text1"/>
                <w:sz w:val="18"/>
                <w:szCs w:val="18"/>
              </w:rPr>
              <w:t>ii, iar parc</w:t>
            </w:r>
            <w:r w:rsidRPr="00B761AB">
              <w:rPr>
                <w:rFonts w:ascii="Cambria" w:hAnsi="Cambria" w:cs="Cambria"/>
                <w:i/>
                <w:color w:val="000000" w:themeColor="text1"/>
                <w:sz w:val="18"/>
                <w:szCs w:val="18"/>
              </w:rPr>
              <w:t>ă</w:t>
            </w:r>
            <w:r w:rsidRPr="00B761AB">
              <w:rPr>
                <w:rFonts w:ascii="Italic" w:hAnsi="Italic" w:cs="Italic"/>
                <w:i/>
                <w:color w:val="000000" w:themeColor="text1"/>
                <w:sz w:val="18"/>
                <w:szCs w:val="18"/>
              </w:rPr>
              <w:t xml:space="preserve">ri acoperite autorizate </w:t>
            </w:r>
            <w:r w:rsidRPr="00B761AB">
              <w:rPr>
                <w:rFonts w:ascii="Cambria" w:hAnsi="Cambria" w:cs="Cambria"/>
                <w:i/>
                <w:color w:val="000000" w:themeColor="text1"/>
                <w:sz w:val="18"/>
                <w:szCs w:val="18"/>
              </w:rPr>
              <w:t>ş</w:t>
            </w:r>
            <w:r w:rsidRPr="00B761AB">
              <w:rPr>
                <w:rFonts w:ascii="Italic" w:hAnsi="Italic" w:cs="Italic"/>
                <w:i/>
                <w:color w:val="000000" w:themeColor="text1"/>
                <w:sz w:val="18"/>
                <w:szCs w:val="18"/>
              </w:rPr>
              <w:t>i/sau acceptate se vor demola.</w:t>
            </w:r>
          </w:p>
          <w:p w14:paraId="3C361987" w14:textId="77777777" w:rsidR="00106F24" w:rsidRPr="00B761AB" w:rsidRDefault="00106F24" w:rsidP="008F3A44">
            <w:pPr>
              <w:snapToGrid w:val="0"/>
              <w:jc w:val="both"/>
              <w:rPr>
                <w:rFonts w:ascii="Italic" w:hAnsi="Italic" w:cs="Italic"/>
                <w:i/>
                <w:color w:val="000000" w:themeColor="text1"/>
                <w:sz w:val="18"/>
                <w:szCs w:val="18"/>
              </w:rPr>
            </w:pPr>
            <w:r w:rsidRPr="00B761AB">
              <w:rPr>
                <w:rFonts w:ascii="Italic" w:hAnsi="Italic" w:cs="Italic"/>
                <w:i/>
                <w:color w:val="000000" w:themeColor="text1"/>
                <w:sz w:val="18"/>
                <w:szCs w:val="18"/>
              </w:rPr>
              <w:t xml:space="preserve">Documentele justificative se vor depune la sediul </w:t>
            </w:r>
            <w:r w:rsidRPr="00B761AB">
              <w:rPr>
                <w:rFonts w:ascii="Italic" w:hAnsi="Italic" w:cs="Italic"/>
                <w:i/>
                <w:iCs/>
                <w:color w:val="000000" w:themeColor="text1"/>
                <w:sz w:val="18"/>
                <w:szCs w:val="18"/>
              </w:rPr>
              <w:t>Serviciul Administra</w:t>
            </w:r>
            <w:r w:rsidRPr="00B761AB">
              <w:rPr>
                <w:rFonts w:ascii="Cambria" w:hAnsi="Cambria" w:cs="Cambria"/>
                <w:i/>
                <w:iCs/>
                <w:color w:val="000000" w:themeColor="text1"/>
                <w:sz w:val="18"/>
                <w:szCs w:val="18"/>
              </w:rPr>
              <w:t>ţ</w:t>
            </w:r>
            <w:r w:rsidRPr="00B761AB">
              <w:rPr>
                <w:rFonts w:ascii="Italic" w:hAnsi="Italic" w:cs="Italic"/>
                <w:i/>
                <w:iCs/>
                <w:color w:val="000000" w:themeColor="text1"/>
                <w:sz w:val="18"/>
                <w:szCs w:val="18"/>
              </w:rPr>
              <w:t>ia Domeniului Public pân</w:t>
            </w:r>
            <w:r w:rsidRPr="00B761AB">
              <w:rPr>
                <w:rFonts w:ascii="Cambria" w:hAnsi="Cambria" w:cs="Cambria"/>
                <w:i/>
                <w:iCs/>
                <w:color w:val="000000" w:themeColor="text1"/>
                <w:sz w:val="18"/>
                <w:szCs w:val="18"/>
              </w:rPr>
              <w:t>ă</w:t>
            </w:r>
            <w:r w:rsidRPr="00B761AB">
              <w:rPr>
                <w:rFonts w:ascii="Italic" w:hAnsi="Italic" w:cs="Italic"/>
                <w:i/>
                <w:iCs/>
                <w:color w:val="000000" w:themeColor="text1"/>
                <w:sz w:val="18"/>
                <w:szCs w:val="18"/>
              </w:rPr>
              <w:t xml:space="preserve"> în data de 15 noiembrie inclusiv .</w:t>
            </w:r>
            <w:r w:rsidRPr="00B761AB">
              <w:rPr>
                <w:rFonts w:ascii="Italic" w:hAnsi="Italic" w:cs="Italic"/>
                <w:i/>
                <w:color w:val="000000" w:themeColor="text1"/>
                <w:sz w:val="18"/>
                <w:szCs w:val="18"/>
              </w:rPr>
              <w:t xml:space="preserve"> </w:t>
            </w:r>
          </w:p>
          <w:p w14:paraId="027E205F" w14:textId="77777777" w:rsidR="00106F24" w:rsidRPr="00B272AB" w:rsidRDefault="00106F24" w:rsidP="008F3A44">
            <w:pPr>
              <w:snapToGrid w:val="0"/>
              <w:jc w:val="both"/>
              <w:rPr>
                <w:i/>
                <w:iCs/>
                <w:color w:val="000000" w:themeColor="text1"/>
                <w:sz w:val="22"/>
                <w:szCs w:val="22"/>
              </w:rPr>
            </w:pPr>
            <w:r w:rsidRPr="00B272AB">
              <w:rPr>
                <w:b/>
                <w:i/>
                <w:iCs/>
                <w:color w:val="000000" w:themeColor="text1"/>
                <w:sz w:val="22"/>
                <w:szCs w:val="22"/>
              </w:rPr>
              <w:t>PROCEDURA</w:t>
            </w:r>
            <w:r w:rsidRPr="00B272AB">
              <w:rPr>
                <w:i/>
                <w:iCs/>
                <w:color w:val="000000" w:themeColor="text1"/>
                <w:sz w:val="22"/>
                <w:szCs w:val="22"/>
              </w:rPr>
              <w:t>: Tariful pentru ocuparea terenului cu parcări acoperite este anuală şi se achită semestrial, în două rate egale, adică până la 15 martie şi până la15 septembrie inclusiv.</w:t>
            </w:r>
          </w:p>
          <w:p w14:paraId="3BAC8533" w14:textId="77777777" w:rsidR="00106F24" w:rsidRPr="00B272AB" w:rsidRDefault="00106F24" w:rsidP="008F3A44">
            <w:pPr>
              <w:jc w:val="both"/>
              <w:rPr>
                <w:i/>
                <w:iCs/>
                <w:color w:val="000000" w:themeColor="text1"/>
                <w:sz w:val="22"/>
                <w:szCs w:val="22"/>
              </w:rPr>
            </w:pPr>
            <w:r w:rsidRPr="00B272AB">
              <w:rPr>
                <w:i/>
                <w:iCs/>
                <w:color w:val="000000" w:themeColor="text1"/>
                <w:sz w:val="22"/>
                <w:szCs w:val="22"/>
              </w:rPr>
              <w:t xml:space="preserve">              În situaţia neachitării tarifelor până la sfârşitul fiecărui semestru se v</w:t>
            </w:r>
            <w:r>
              <w:rPr>
                <w:i/>
                <w:iCs/>
                <w:color w:val="000000" w:themeColor="text1"/>
                <w:sz w:val="22"/>
                <w:szCs w:val="22"/>
              </w:rPr>
              <w:t>or</w:t>
            </w:r>
            <w:r w:rsidRPr="00B272AB">
              <w:rPr>
                <w:i/>
                <w:iCs/>
                <w:color w:val="000000" w:themeColor="text1"/>
                <w:sz w:val="22"/>
                <w:szCs w:val="22"/>
              </w:rPr>
              <w:t xml:space="preserve"> percepe major</w:t>
            </w:r>
            <w:r>
              <w:rPr>
                <w:i/>
                <w:iCs/>
                <w:color w:val="000000" w:themeColor="text1"/>
                <w:sz w:val="22"/>
                <w:szCs w:val="22"/>
              </w:rPr>
              <w:t>ări</w:t>
            </w:r>
            <w:r w:rsidRPr="00B272AB">
              <w:rPr>
                <w:i/>
                <w:iCs/>
                <w:color w:val="000000" w:themeColor="text1"/>
                <w:sz w:val="22"/>
                <w:szCs w:val="22"/>
              </w:rPr>
              <w:t xml:space="preserve"> de întârziere conform legislaţiei în vigoare.</w:t>
            </w:r>
          </w:p>
          <w:p w14:paraId="647EC135" w14:textId="3B650AC1" w:rsidR="00106F24" w:rsidRPr="008F3A44" w:rsidRDefault="00106F24" w:rsidP="00281262">
            <w:pPr>
              <w:snapToGrid w:val="0"/>
              <w:jc w:val="both"/>
              <w:rPr>
                <w:i/>
                <w:iCs/>
                <w:color w:val="000000" w:themeColor="text1"/>
                <w:sz w:val="22"/>
                <w:szCs w:val="22"/>
              </w:rPr>
            </w:pPr>
            <w:r w:rsidRPr="00B272AB">
              <w:rPr>
                <w:i/>
                <w:iCs/>
                <w:color w:val="000000" w:themeColor="text1"/>
                <w:sz w:val="22"/>
                <w:szCs w:val="22"/>
              </w:rPr>
              <w:t xml:space="preserve">             Tarifele se încasează de către </w:t>
            </w:r>
            <w:r w:rsidR="008E4071" w:rsidRPr="008E4071">
              <w:rPr>
                <w:i/>
                <w:iCs/>
                <w:color w:val="000000" w:themeColor="text1"/>
                <w:sz w:val="22"/>
                <w:szCs w:val="22"/>
              </w:rPr>
              <w:t>Direcția  impozite și taxe locale.</w:t>
            </w:r>
          </w:p>
          <w:p w14:paraId="6DC6EA43" w14:textId="77777777" w:rsidR="00106F24" w:rsidRPr="00893B91" w:rsidRDefault="00106F24" w:rsidP="000B2073">
            <w:pPr>
              <w:snapToGrid w:val="0"/>
              <w:rPr>
                <w:sz w:val="22"/>
                <w:szCs w:val="22"/>
              </w:rPr>
            </w:pPr>
            <w:r w:rsidRPr="00893B91">
              <w:rPr>
                <w:sz w:val="22"/>
                <w:szCs w:val="22"/>
              </w:rPr>
              <w:t xml:space="preserve">     </w:t>
            </w:r>
          </w:p>
        </w:tc>
      </w:tr>
      <w:tr w:rsidR="001B2C42" w:rsidRPr="00893B91" w14:paraId="23969964" w14:textId="77777777" w:rsidTr="00F60D33">
        <w:trPr>
          <w:gridAfter w:val="4"/>
          <w:wAfter w:w="295" w:type="dxa"/>
        </w:trPr>
        <w:tc>
          <w:tcPr>
            <w:tcW w:w="629" w:type="dxa"/>
            <w:gridSpan w:val="2"/>
          </w:tcPr>
          <w:p w14:paraId="003C7EA0" w14:textId="77777777" w:rsidR="001B2C42" w:rsidRPr="00162AA0" w:rsidRDefault="001B2C42" w:rsidP="00A059D5">
            <w:pPr>
              <w:snapToGrid w:val="0"/>
              <w:jc w:val="center"/>
              <w:rPr>
                <w:b/>
                <w:szCs w:val="24"/>
              </w:rPr>
            </w:pPr>
            <w:r w:rsidRPr="00162AA0">
              <w:rPr>
                <w:b/>
                <w:szCs w:val="24"/>
              </w:rPr>
              <w:t>XIII</w:t>
            </w:r>
          </w:p>
        </w:tc>
        <w:tc>
          <w:tcPr>
            <w:tcW w:w="10493" w:type="dxa"/>
            <w:gridSpan w:val="15"/>
          </w:tcPr>
          <w:p w14:paraId="2BD279D3" w14:textId="77777777" w:rsidR="001B2C42" w:rsidRPr="00893B91" w:rsidRDefault="001B2C42" w:rsidP="000B2073">
            <w:pPr>
              <w:snapToGrid w:val="0"/>
              <w:jc w:val="both"/>
              <w:rPr>
                <w:sz w:val="22"/>
                <w:szCs w:val="22"/>
              </w:rPr>
            </w:pPr>
            <w:r w:rsidRPr="00893B91">
              <w:rPr>
                <w:b/>
                <w:sz w:val="22"/>
                <w:szCs w:val="22"/>
              </w:rPr>
              <w:t>Taxă pentru  lucrările de spargere pentru realizarea  de investiţii pe domeniul public şi privat al municipiului</w:t>
            </w:r>
          </w:p>
        </w:tc>
        <w:tc>
          <w:tcPr>
            <w:tcW w:w="30" w:type="dxa"/>
            <w:tcBorders>
              <w:right w:val="nil"/>
            </w:tcBorders>
            <w:tcMar>
              <w:left w:w="0" w:type="dxa"/>
              <w:right w:w="0" w:type="dxa"/>
            </w:tcMar>
          </w:tcPr>
          <w:p w14:paraId="449858E1" w14:textId="77777777" w:rsidR="001B2C42" w:rsidRPr="00893B91" w:rsidRDefault="001B2C42" w:rsidP="000B2073">
            <w:pPr>
              <w:snapToGrid w:val="0"/>
              <w:rPr>
                <w:sz w:val="22"/>
                <w:szCs w:val="22"/>
              </w:rPr>
            </w:pPr>
          </w:p>
        </w:tc>
      </w:tr>
      <w:tr w:rsidR="00106F24" w:rsidRPr="00893B91" w14:paraId="06550707" w14:textId="77777777" w:rsidTr="00F60D33">
        <w:trPr>
          <w:gridAfter w:val="1"/>
          <w:wAfter w:w="58" w:type="dxa"/>
        </w:trPr>
        <w:tc>
          <w:tcPr>
            <w:tcW w:w="629" w:type="dxa"/>
            <w:gridSpan w:val="2"/>
            <w:vMerge w:val="restart"/>
          </w:tcPr>
          <w:p w14:paraId="63874926" w14:textId="77777777" w:rsidR="00106F24" w:rsidRPr="00162AA0" w:rsidRDefault="00106F24" w:rsidP="000B2073">
            <w:pPr>
              <w:snapToGrid w:val="0"/>
              <w:jc w:val="both"/>
              <w:rPr>
                <w:b/>
                <w:szCs w:val="24"/>
              </w:rPr>
            </w:pPr>
          </w:p>
        </w:tc>
        <w:tc>
          <w:tcPr>
            <w:tcW w:w="4397" w:type="dxa"/>
            <w:gridSpan w:val="4"/>
            <w:vMerge w:val="restart"/>
          </w:tcPr>
          <w:p w14:paraId="580E1D01" w14:textId="77777777" w:rsidR="00106F24" w:rsidRPr="00893B91" w:rsidRDefault="00106F24" w:rsidP="000B2073">
            <w:pPr>
              <w:snapToGrid w:val="0"/>
              <w:jc w:val="both"/>
              <w:rPr>
                <w:sz w:val="22"/>
                <w:szCs w:val="22"/>
              </w:rPr>
            </w:pPr>
            <w:r>
              <w:rPr>
                <w:sz w:val="22"/>
                <w:szCs w:val="22"/>
              </w:rPr>
              <w:t>1</w:t>
            </w:r>
            <w:r w:rsidRPr="00893B91">
              <w:rPr>
                <w:sz w:val="22"/>
                <w:szCs w:val="22"/>
              </w:rPr>
              <w:t xml:space="preserve">) Pentru lucrări de construire, de înlocuire sau </w:t>
            </w:r>
          </w:p>
          <w:p w14:paraId="307BA647" w14:textId="77777777" w:rsidR="00106F24" w:rsidRPr="00893B91" w:rsidRDefault="00106F24" w:rsidP="000B2073">
            <w:pPr>
              <w:snapToGrid w:val="0"/>
              <w:jc w:val="both"/>
              <w:rPr>
                <w:sz w:val="22"/>
                <w:szCs w:val="22"/>
              </w:rPr>
            </w:pPr>
            <w:r w:rsidRPr="00893B91">
              <w:rPr>
                <w:sz w:val="22"/>
                <w:szCs w:val="22"/>
              </w:rPr>
              <w:t>extindere reţele edilitare, mai puţin reţele care aparţin municipiului.</w:t>
            </w:r>
          </w:p>
          <w:p w14:paraId="12A6AF63" w14:textId="77777777" w:rsidR="00106F24" w:rsidRDefault="00106F24" w:rsidP="000B2073">
            <w:pPr>
              <w:snapToGrid w:val="0"/>
              <w:jc w:val="both"/>
              <w:rPr>
                <w:sz w:val="22"/>
                <w:szCs w:val="22"/>
              </w:rPr>
            </w:pPr>
            <w:r>
              <w:rPr>
                <w:sz w:val="22"/>
                <w:szCs w:val="22"/>
              </w:rPr>
              <w:t>2</w:t>
            </w:r>
            <w:r w:rsidRPr="00893B91">
              <w:rPr>
                <w:sz w:val="22"/>
                <w:szCs w:val="22"/>
              </w:rPr>
              <w:t xml:space="preserve">) </w:t>
            </w:r>
            <w:r>
              <w:rPr>
                <w:sz w:val="22"/>
                <w:szCs w:val="22"/>
              </w:rPr>
              <w:t>P</w:t>
            </w:r>
            <w:r w:rsidRPr="00893B91">
              <w:rPr>
                <w:sz w:val="22"/>
                <w:szCs w:val="22"/>
              </w:rPr>
              <w:t>entru branşamente şi racorduri, mai puţin reţele care aparţin municipiului.</w:t>
            </w:r>
          </w:p>
          <w:p w14:paraId="1FA32848" w14:textId="77777777" w:rsidR="00106F24" w:rsidRPr="00893B91" w:rsidRDefault="00106F24" w:rsidP="000B2073">
            <w:pPr>
              <w:snapToGrid w:val="0"/>
              <w:jc w:val="both"/>
              <w:rPr>
                <w:sz w:val="22"/>
                <w:szCs w:val="22"/>
              </w:rPr>
            </w:pPr>
          </w:p>
        </w:tc>
        <w:tc>
          <w:tcPr>
            <w:tcW w:w="1990" w:type="dxa"/>
            <w:gridSpan w:val="4"/>
            <w:vMerge w:val="restart"/>
          </w:tcPr>
          <w:p w14:paraId="514D184A" w14:textId="77777777" w:rsidR="00106F24" w:rsidRPr="00893B91" w:rsidRDefault="00106F24" w:rsidP="000B2073">
            <w:pPr>
              <w:snapToGrid w:val="0"/>
              <w:jc w:val="both"/>
              <w:rPr>
                <w:b/>
                <w:color w:val="000000"/>
                <w:sz w:val="22"/>
                <w:szCs w:val="22"/>
              </w:rPr>
            </w:pPr>
            <w:r w:rsidRPr="00893B91">
              <w:rPr>
                <w:b/>
                <w:color w:val="000000"/>
                <w:sz w:val="22"/>
                <w:szCs w:val="22"/>
              </w:rPr>
              <w:t>1</w:t>
            </w:r>
            <w:r w:rsidR="005B437C">
              <w:rPr>
                <w:b/>
                <w:color w:val="000000"/>
                <w:sz w:val="22"/>
                <w:szCs w:val="22"/>
              </w:rPr>
              <w:t xml:space="preserve">907 </w:t>
            </w:r>
            <w:r w:rsidRPr="00893B91">
              <w:rPr>
                <w:b/>
                <w:color w:val="000000"/>
                <w:sz w:val="22"/>
                <w:szCs w:val="22"/>
              </w:rPr>
              <w:t>lei/stradă/lună</w:t>
            </w:r>
          </w:p>
          <w:p w14:paraId="15A9A953" w14:textId="77777777" w:rsidR="00106F24" w:rsidRPr="00893B91" w:rsidRDefault="00106F24" w:rsidP="000B2073">
            <w:pPr>
              <w:snapToGrid w:val="0"/>
              <w:jc w:val="both"/>
              <w:rPr>
                <w:b/>
                <w:color w:val="000000"/>
                <w:sz w:val="22"/>
                <w:szCs w:val="22"/>
              </w:rPr>
            </w:pPr>
          </w:p>
          <w:p w14:paraId="28D191D9" w14:textId="77777777" w:rsidR="00106F24" w:rsidRPr="00893B91" w:rsidRDefault="00304E47" w:rsidP="000B2073">
            <w:pPr>
              <w:snapToGrid w:val="0"/>
              <w:jc w:val="both"/>
              <w:rPr>
                <w:b/>
                <w:color w:val="000000"/>
                <w:sz w:val="22"/>
                <w:szCs w:val="22"/>
              </w:rPr>
            </w:pPr>
            <w:r>
              <w:rPr>
                <w:b/>
                <w:color w:val="000000"/>
                <w:sz w:val="22"/>
                <w:szCs w:val="22"/>
              </w:rPr>
              <w:t>20</w:t>
            </w:r>
            <w:r w:rsidR="00106F24" w:rsidRPr="00893B91">
              <w:rPr>
                <w:b/>
                <w:color w:val="000000"/>
                <w:sz w:val="22"/>
                <w:szCs w:val="22"/>
              </w:rPr>
              <w:t xml:space="preserve"> lei/mp/zi</w:t>
            </w:r>
          </w:p>
        </w:tc>
        <w:tc>
          <w:tcPr>
            <w:tcW w:w="1096" w:type="dxa"/>
            <w:gridSpan w:val="2"/>
          </w:tcPr>
          <w:p w14:paraId="0AD4EA42" w14:textId="77777777" w:rsidR="00106F24" w:rsidRPr="008A195D" w:rsidRDefault="008F315F" w:rsidP="00DC537B">
            <w:pPr>
              <w:snapToGrid w:val="0"/>
              <w:jc w:val="both"/>
              <w:rPr>
                <w:i/>
                <w:color w:val="000000"/>
                <w:sz w:val="22"/>
                <w:szCs w:val="22"/>
              </w:rPr>
            </w:pPr>
            <w:r>
              <w:rPr>
                <w:i/>
                <w:color w:val="000000"/>
                <w:sz w:val="22"/>
                <w:szCs w:val="22"/>
              </w:rPr>
              <w:t>1979,46</w:t>
            </w:r>
            <w:r w:rsidR="00106F24" w:rsidRPr="008A195D">
              <w:rPr>
                <w:i/>
                <w:color w:val="000000"/>
                <w:sz w:val="22"/>
                <w:szCs w:val="22"/>
              </w:rPr>
              <w:t xml:space="preserve"> lei</w:t>
            </w:r>
          </w:p>
        </w:tc>
        <w:tc>
          <w:tcPr>
            <w:tcW w:w="3010" w:type="dxa"/>
            <w:gridSpan w:val="5"/>
            <w:vMerge w:val="restart"/>
          </w:tcPr>
          <w:p w14:paraId="252B90D6" w14:textId="77777777" w:rsidR="00106F24" w:rsidRPr="00893B91" w:rsidRDefault="00106F24" w:rsidP="00DC537B">
            <w:pPr>
              <w:snapToGrid w:val="0"/>
              <w:jc w:val="both"/>
              <w:rPr>
                <w:b/>
                <w:color w:val="000000"/>
                <w:sz w:val="22"/>
                <w:szCs w:val="22"/>
              </w:rPr>
            </w:pPr>
            <w:r w:rsidRPr="00893B91">
              <w:rPr>
                <w:b/>
                <w:color w:val="000000"/>
                <w:sz w:val="22"/>
                <w:szCs w:val="22"/>
              </w:rPr>
              <w:t>1</w:t>
            </w:r>
            <w:r>
              <w:rPr>
                <w:b/>
                <w:color w:val="000000"/>
                <w:sz w:val="22"/>
                <w:szCs w:val="22"/>
              </w:rPr>
              <w:t xml:space="preserve"> 9</w:t>
            </w:r>
            <w:r w:rsidR="00F2327A">
              <w:rPr>
                <w:b/>
                <w:color w:val="000000"/>
                <w:sz w:val="22"/>
                <w:szCs w:val="22"/>
              </w:rPr>
              <w:t>79</w:t>
            </w:r>
            <w:r w:rsidRPr="00893B91">
              <w:rPr>
                <w:b/>
                <w:color w:val="000000"/>
                <w:sz w:val="22"/>
                <w:szCs w:val="22"/>
              </w:rPr>
              <w:t xml:space="preserve"> lei/stradă/lună</w:t>
            </w:r>
          </w:p>
          <w:p w14:paraId="136037B0" w14:textId="77777777" w:rsidR="00106F24" w:rsidRPr="00893B91" w:rsidRDefault="00106F24" w:rsidP="00DC537B">
            <w:pPr>
              <w:snapToGrid w:val="0"/>
              <w:jc w:val="both"/>
              <w:rPr>
                <w:b/>
                <w:color w:val="000000"/>
                <w:sz w:val="22"/>
                <w:szCs w:val="22"/>
              </w:rPr>
            </w:pPr>
          </w:p>
          <w:p w14:paraId="6D451B86" w14:textId="77777777" w:rsidR="00106F24" w:rsidRPr="00893B91" w:rsidRDefault="00106F24" w:rsidP="00DC537B">
            <w:pPr>
              <w:snapToGrid w:val="0"/>
              <w:jc w:val="both"/>
              <w:rPr>
                <w:b/>
                <w:color w:val="000000"/>
                <w:sz w:val="22"/>
                <w:szCs w:val="22"/>
              </w:rPr>
            </w:pPr>
          </w:p>
          <w:p w14:paraId="0F3DD38D" w14:textId="77777777" w:rsidR="00106F24" w:rsidRPr="00893B91" w:rsidRDefault="00106F24" w:rsidP="00DC537B">
            <w:pPr>
              <w:snapToGrid w:val="0"/>
              <w:jc w:val="both"/>
              <w:rPr>
                <w:b/>
                <w:color w:val="000000"/>
                <w:sz w:val="22"/>
                <w:szCs w:val="22"/>
              </w:rPr>
            </w:pPr>
            <w:r>
              <w:rPr>
                <w:b/>
                <w:color w:val="000000"/>
                <w:sz w:val="22"/>
                <w:szCs w:val="22"/>
              </w:rPr>
              <w:t>2</w:t>
            </w:r>
            <w:r w:rsidR="00F2327A">
              <w:rPr>
                <w:b/>
                <w:color w:val="000000"/>
                <w:sz w:val="22"/>
                <w:szCs w:val="22"/>
              </w:rPr>
              <w:t>1</w:t>
            </w:r>
            <w:r w:rsidRPr="00893B91">
              <w:rPr>
                <w:b/>
                <w:color w:val="000000"/>
                <w:sz w:val="22"/>
                <w:szCs w:val="22"/>
              </w:rPr>
              <w:t xml:space="preserve"> lei/mp/zi</w:t>
            </w:r>
          </w:p>
        </w:tc>
        <w:tc>
          <w:tcPr>
            <w:tcW w:w="267" w:type="dxa"/>
            <w:gridSpan w:val="4"/>
            <w:vMerge w:val="restart"/>
            <w:tcBorders>
              <w:top w:val="nil"/>
              <w:right w:val="nil"/>
            </w:tcBorders>
          </w:tcPr>
          <w:p w14:paraId="51E9830A" w14:textId="77777777" w:rsidR="00106F24" w:rsidRPr="00893B91" w:rsidRDefault="00106F24" w:rsidP="000B2073">
            <w:pPr>
              <w:snapToGrid w:val="0"/>
              <w:rPr>
                <w:sz w:val="22"/>
                <w:szCs w:val="22"/>
              </w:rPr>
            </w:pPr>
          </w:p>
        </w:tc>
      </w:tr>
      <w:tr w:rsidR="00106F24" w:rsidRPr="00893B91" w14:paraId="472845D6" w14:textId="77777777" w:rsidTr="00F60D33">
        <w:trPr>
          <w:gridAfter w:val="1"/>
          <w:wAfter w:w="58" w:type="dxa"/>
        </w:trPr>
        <w:tc>
          <w:tcPr>
            <w:tcW w:w="629" w:type="dxa"/>
            <w:gridSpan w:val="2"/>
            <w:vMerge/>
          </w:tcPr>
          <w:p w14:paraId="06FB5CB5" w14:textId="77777777" w:rsidR="00106F24" w:rsidRPr="00162AA0" w:rsidRDefault="00106F24" w:rsidP="000B2073">
            <w:pPr>
              <w:snapToGrid w:val="0"/>
              <w:jc w:val="both"/>
              <w:rPr>
                <w:b/>
                <w:szCs w:val="24"/>
              </w:rPr>
            </w:pPr>
          </w:p>
        </w:tc>
        <w:tc>
          <w:tcPr>
            <w:tcW w:w="4397" w:type="dxa"/>
            <w:gridSpan w:val="4"/>
            <w:vMerge/>
          </w:tcPr>
          <w:p w14:paraId="742031F7" w14:textId="77777777" w:rsidR="00106F24" w:rsidRPr="00893B91" w:rsidRDefault="00106F24" w:rsidP="000B2073">
            <w:pPr>
              <w:snapToGrid w:val="0"/>
              <w:jc w:val="both"/>
              <w:rPr>
                <w:sz w:val="22"/>
                <w:szCs w:val="22"/>
              </w:rPr>
            </w:pPr>
          </w:p>
        </w:tc>
        <w:tc>
          <w:tcPr>
            <w:tcW w:w="1990" w:type="dxa"/>
            <w:gridSpan w:val="4"/>
            <w:vMerge/>
          </w:tcPr>
          <w:p w14:paraId="1229C300" w14:textId="77777777" w:rsidR="00106F24" w:rsidRPr="00893B91" w:rsidRDefault="00106F24" w:rsidP="000B2073">
            <w:pPr>
              <w:snapToGrid w:val="0"/>
              <w:jc w:val="both"/>
              <w:rPr>
                <w:b/>
                <w:color w:val="000000"/>
                <w:sz w:val="22"/>
                <w:szCs w:val="22"/>
              </w:rPr>
            </w:pPr>
          </w:p>
        </w:tc>
        <w:tc>
          <w:tcPr>
            <w:tcW w:w="1096" w:type="dxa"/>
            <w:gridSpan w:val="2"/>
          </w:tcPr>
          <w:p w14:paraId="672A8AA0" w14:textId="77777777" w:rsidR="00106F24" w:rsidRPr="008A195D" w:rsidRDefault="00106F24" w:rsidP="000B2073">
            <w:pPr>
              <w:snapToGrid w:val="0"/>
              <w:jc w:val="both"/>
              <w:rPr>
                <w:i/>
                <w:color w:val="000000"/>
                <w:sz w:val="22"/>
                <w:szCs w:val="22"/>
              </w:rPr>
            </w:pPr>
          </w:p>
          <w:p w14:paraId="6614FBBB" w14:textId="77777777" w:rsidR="00106F24" w:rsidRPr="008A195D" w:rsidRDefault="00106F24" w:rsidP="000B2073">
            <w:pPr>
              <w:snapToGrid w:val="0"/>
              <w:jc w:val="both"/>
              <w:rPr>
                <w:i/>
                <w:color w:val="000000"/>
                <w:sz w:val="22"/>
                <w:szCs w:val="22"/>
              </w:rPr>
            </w:pPr>
          </w:p>
          <w:p w14:paraId="4E0A2C72" w14:textId="77777777" w:rsidR="00106F24" w:rsidRPr="008A195D" w:rsidRDefault="008F315F" w:rsidP="000B2073">
            <w:pPr>
              <w:snapToGrid w:val="0"/>
              <w:jc w:val="both"/>
              <w:rPr>
                <w:i/>
                <w:color w:val="000000"/>
                <w:sz w:val="22"/>
                <w:szCs w:val="22"/>
              </w:rPr>
            </w:pPr>
            <w:r>
              <w:rPr>
                <w:i/>
                <w:color w:val="000000"/>
                <w:sz w:val="22"/>
                <w:szCs w:val="22"/>
              </w:rPr>
              <w:t>20,76</w:t>
            </w:r>
            <w:r w:rsidR="00106F24" w:rsidRPr="008A195D">
              <w:rPr>
                <w:i/>
                <w:color w:val="000000"/>
                <w:sz w:val="22"/>
                <w:szCs w:val="22"/>
              </w:rPr>
              <w:t xml:space="preserve"> lei</w:t>
            </w:r>
          </w:p>
        </w:tc>
        <w:tc>
          <w:tcPr>
            <w:tcW w:w="3010" w:type="dxa"/>
            <w:gridSpan w:val="5"/>
            <w:vMerge/>
          </w:tcPr>
          <w:p w14:paraId="7757E063" w14:textId="77777777" w:rsidR="00106F24" w:rsidRPr="00893B91" w:rsidRDefault="00106F24" w:rsidP="000B2073">
            <w:pPr>
              <w:snapToGrid w:val="0"/>
              <w:jc w:val="both"/>
              <w:rPr>
                <w:b/>
                <w:color w:val="000000"/>
                <w:sz w:val="22"/>
                <w:szCs w:val="22"/>
              </w:rPr>
            </w:pPr>
          </w:p>
        </w:tc>
        <w:tc>
          <w:tcPr>
            <w:tcW w:w="267" w:type="dxa"/>
            <w:gridSpan w:val="4"/>
            <w:vMerge/>
            <w:tcBorders>
              <w:right w:val="nil"/>
            </w:tcBorders>
          </w:tcPr>
          <w:p w14:paraId="0148210B" w14:textId="77777777" w:rsidR="00106F24" w:rsidRPr="00893B91" w:rsidRDefault="00106F24" w:rsidP="000B2073">
            <w:pPr>
              <w:snapToGrid w:val="0"/>
              <w:rPr>
                <w:sz w:val="22"/>
                <w:szCs w:val="22"/>
              </w:rPr>
            </w:pPr>
          </w:p>
        </w:tc>
      </w:tr>
      <w:tr w:rsidR="00982050" w:rsidRPr="00893B91" w14:paraId="63F46A18" w14:textId="77777777" w:rsidTr="0085025B">
        <w:trPr>
          <w:gridAfter w:val="1"/>
          <w:wAfter w:w="58" w:type="dxa"/>
          <w:trHeight w:val="1353"/>
        </w:trPr>
        <w:tc>
          <w:tcPr>
            <w:tcW w:w="629" w:type="dxa"/>
            <w:gridSpan w:val="2"/>
            <w:tcBorders>
              <w:top w:val="nil"/>
              <w:bottom w:val="single" w:sz="4" w:space="0" w:color="auto"/>
            </w:tcBorders>
          </w:tcPr>
          <w:p w14:paraId="6F0C0E56" w14:textId="77777777" w:rsidR="00982050" w:rsidRPr="00162AA0" w:rsidRDefault="00982050" w:rsidP="00982050">
            <w:pPr>
              <w:snapToGrid w:val="0"/>
              <w:jc w:val="center"/>
              <w:rPr>
                <w:b/>
                <w:szCs w:val="24"/>
              </w:rPr>
            </w:pPr>
            <w:r>
              <w:rPr>
                <w:b/>
                <w:szCs w:val="24"/>
              </w:rPr>
              <w:t>XIV</w:t>
            </w:r>
          </w:p>
        </w:tc>
        <w:tc>
          <w:tcPr>
            <w:tcW w:w="4397" w:type="dxa"/>
            <w:gridSpan w:val="4"/>
            <w:tcBorders>
              <w:top w:val="single" w:sz="4" w:space="0" w:color="auto"/>
              <w:left w:val="single" w:sz="4" w:space="0" w:color="auto"/>
              <w:bottom w:val="single" w:sz="4" w:space="0" w:color="auto"/>
              <w:right w:val="single" w:sz="4" w:space="0" w:color="auto"/>
            </w:tcBorders>
          </w:tcPr>
          <w:p w14:paraId="3C8EFE9D" w14:textId="77777777" w:rsidR="00982050" w:rsidRPr="00893B91" w:rsidRDefault="00982050" w:rsidP="00982050">
            <w:pPr>
              <w:snapToGrid w:val="0"/>
              <w:jc w:val="both"/>
              <w:rPr>
                <w:b/>
                <w:sz w:val="22"/>
                <w:szCs w:val="22"/>
              </w:rPr>
            </w:pPr>
            <w:r w:rsidRPr="00893B91">
              <w:rPr>
                <w:b/>
                <w:sz w:val="22"/>
                <w:szCs w:val="22"/>
              </w:rPr>
              <w:t>Taxă pentru ocuparea parţială a domeniului public pentru depozitarea materialelor de construcţii, schele, containere ... etc.</w:t>
            </w:r>
          </w:p>
          <w:p w14:paraId="54CAB329" w14:textId="77777777" w:rsidR="00982050" w:rsidRPr="008F3A44" w:rsidRDefault="00982050" w:rsidP="00982050">
            <w:pPr>
              <w:pStyle w:val="ListParagraph"/>
              <w:numPr>
                <w:ilvl w:val="0"/>
                <w:numId w:val="15"/>
              </w:numPr>
              <w:snapToGrid w:val="0"/>
              <w:jc w:val="both"/>
              <w:rPr>
                <w:b/>
                <w:sz w:val="22"/>
                <w:szCs w:val="22"/>
              </w:rPr>
            </w:pPr>
            <w:r w:rsidRPr="008F3A44">
              <w:rPr>
                <w:b/>
                <w:bCs/>
                <w:sz w:val="22"/>
                <w:szCs w:val="22"/>
              </w:rPr>
              <w:t>în zona centrală a municipiului</w:t>
            </w:r>
          </w:p>
          <w:p w14:paraId="7F481BD5" w14:textId="77777777" w:rsidR="00982050" w:rsidRPr="00982050" w:rsidRDefault="00982050" w:rsidP="00982050">
            <w:pPr>
              <w:pStyle w:val="ListParagraph"/>
              <w:numPr>
                <w:ilvl w:val="0"/>
                <w:numId w:val="15"/>
              </w:numPr>
              <w:snapToGrid w:val="0"/>
              <w:jc w:val="both"/>
              <w:rPr>
                <w:b/>
                <w:sz w:val="22"/>
                <w:szCs w:val="22"/>
              </w:rPr>
            </w:pPr>
            <w:r w:rsidRPr="00982050">
              <w:rPr>
                <w:b/>
                <w:bCs/>
                <w:sz w:val="22"/>
                <w:szCs w:val="22"/>
              </w:rPr>
              <w:t>în afara zonei centrale a municipiului</w:t>
            </w:r>
          </w:p>
        </w:tc>
        <w:tc>
          <w:tcPr>
            <w:tcW w:w="1990" w:type="dxa"/>
            <w:gridSpan w:val="4"/>
            <w:tcBorders>
              <w:top w:val="single" w:sz="4" w:space="0" w:color="auto"/>
              <w:left w:val="single" w:sz="4" w:space="0" w:color="auto"/>
              <w:bottom w:val="single" w:sz="4" w:space="0" w:color="auto"/>
            </w:tcBorders>
            <w:vAlign w:val="center"/>
          </w:tcPr>
          <w:p w14:paraId="0C60C8D2" w14:textId="77777777" w:rsidR="00982050" w:rsidRDefault="00982050" w:rsidP="00982050">
            <w:pPr>
              <w:snapToGrid w:val="0"/>
              <w:jc w:val="center"/>
              <w:rPr>
                <w:b/>
                <w:sz w:val="22"/>
                <w:szCs w:val="22"/>
              </w:rPr>
            </w:pPr>
          </w:p>
          <w:p w14:paraId="7804DF4D" w14:textId="77777777" w:rsidR="00982050" w:rsidRDefault="00982050" w:rsidP="00982050">
            <w:pPr>
              <w:snapToGrid w:val="0"/>
              <w:jc w:val="center"/>
              <w:rPr>
                <w:b/>
                <w:sz w:val="22"/>
                <w:szCs w:val="22"/>
              </w:rPr>
            </w:pPr>
          </w:p>
          <w:p w14:paraId="6DF783F5" w14:textId="77777777" w:rsidR="00982050" w:rsidRPr="00893B91" w:rsidRDefault="00982050" w:rsidP="00982050">
            <w:pPr>
              <w:snapToGrid w:val="0"/>
              <w:rPr>
                <w:b/>
                <w:sz w:val="22"/>
                <w:szCs w:val="22"/>
              </w:rPr>
            </w:pPr>
            <w:r w:rsidRPr="00893B91">
              <w:rPr>
                <w:b/>
                <w:sz w:val="22"/>
                <w:szCs w:val="22"/>
              </w:rPr>
              <w:t>4 lei/mp/zi</w:t>
            </w:r>
          </w:p>
          <w:p w14:paraId="4B8E38ED" w14:textId="77777777" w:rsidR="00982050" w:rsidRPr="00893B91" w:rsidRDefault="00982050" w:rsidP="00982050">
            <w:pPr>
              <w:snapToGrid w:val="0"/>
              <w:rPr>
                <w:b/>
                <w:sz w:val="22"/>
                <w:szCs w:val="22"/>
              </w:rPr>
            </w:pPr>
            <w:r w:rsidRPr="00893B91">
              <w:rPr>
                <w:b/>
                <w:sz w:val="22"/>
                <w:szCs w:val="22"/>
              </w:rPr>
              <w:t>3</w:t>
            </w:r>
            <w:r>
              <w:rPr>
                <w:b/>
                <w:sz w:val="22"/>
                <w:szCs w:val="22"/>
              </w:rPr>
              <w:t xml:space="preserve"> </w:t>
            </w:r>
            <w:r w:rsidRPr="00893B91">
              <w:rPr>
                <w:b/>
                <w:sz w:val="22"/>
                <w:szCs w:val="22"/>
              </w:rPr>
              <w:t>lei/mp/zi</w:t>
            </w:r>
          </w:p>
        </w:tc>
        <w:tc>
          <w:tcPr>
            <w:tcW w:w="1096" w:type="dxa"/>
            <w:gridSpan w:val="2"/>
            <w:tcBorders>
              <w:top w:val="nil"/>
              <w:bottom w:val="single" w:sz="4" w:space="0" w:color="auto"/>
            </w:tcBorders>
          </w:tcPr>
          <w:p w14:paraId="2A2ABDBB" w14:textId="77777777" w:rsidR="008F315F" w:rsidRDefault="008F315F" w:rsidP="00982050">
            <w:pPr>
              <w:snapToGrid w:val="0"/>
              <w:jc w:val="both"/>
              <w:rPr>
                <w:i/>
                <w:sz w:val="22"/>
                <w:szCs w:val="22"/>
              </w:rPr>
            </w:pPr>
          </w:p>
          <w:p w14:paraId="44BD7C69" w14:textId="77777777" w:rsidR="008F315F" w:rsidRDefault="008F315F" w:rsidP="00982050">
            <w:pPr>
              <w:snapToGrid w:val="0"/>
              <w:jc w:val="both"/>
              <w:rPr>
                <w:i/>
                <w:sz w:val="22"/>
                <w:szCs w:val="22"/>
              </w:rPr>
            </w:pPr>
          </w:p>
          <w:p w14:paraId="345A9AF1" w14:textId="77777777" w:rsidR="008F315F" w:rsidRDefault="008F315F" w:rsidP="00982050">
            <w:pPr>
              <w:snapToGrid w:val="0"/>
              <w:jc w:val="both"/>
              <w:rPr>
                <w:i/>
                <w:sz w:val="22"/>
                <w:szCs w:val="22"/>
              </w:rPr>
            </w:pPr>
          </w:p>
          <w:p w14:paraId="12F6DE61" w14:textId="77777777" w:rsidR="00982050" w:rsidRDefault="008F315F" w:rsidP="00982050">
            <w:pPr>
              <w:snapToGrid w:val="0"/>
              <w:jc w:val="both"/>
              <w:rPr>
                <w:i/>
                <w:sz w:val="22"/>
                <w:szCs w:val="22"/>
              </w:rPr>
            </w:pPr>
            <w:r>
              <w:rPr>
                <w:i/>
                <w:sz w:val="22"/>
                <w:szCs w:val="22"/>
              </w:rPr>
              <w:t>4,15</w:t>
            </w:r>
            <w:r w:rsidR="00242A63">
              <w:rPr>
                <w:i/>
                <w:sz w:val="22"/>
                <w:szCs w:val="22"/>
              </w:rPr>
              <w:t xml:space="preserve"> lei</w:t>
            </w:r>
          </w:p>
          <w:p w14:paraId="23BDE603" w14:textId="77777777" w:rsidR="008F315F" w:rsidRPr="008A195D" w:rsidRDefault="008F315F" w:rsidP="00982050">
            <w:pPr>
              <w:snapToGrid w:val="0"/>
              <w:jc w:val="both"/>
              <w:rPr>
                <w:i/>
                <w:sz w:val="22"/>
                <w:szCs w:val="22"/>
              </w:rPr>
            </w:pPr>
            <w:r>
              <w:rPr>
                <w:i/>
                <w:sz w:val="22"/>
                <w:szCs w:val="22"/>
              </w:rPr>
              <w:t>3,11</w:t>
            </w:r>
            <w:r w:rsidR="00242A63">
              <w:rPr>
                <w:i/>
                <w:sz w:val="22"/>
                <w:szCs w:val="22"/>
              </w:rPr>
              <w:t xml:space="preserve"> lei</w:t>
            </w:r>
          </w:p>
        </w:tc>
        <w:tc>
          <w:tcPr>
            <w:tcW w:w="3010" w:type="dxa"/>
            <w:gridSpan w:val="5"/>
            <w:tcBorders>
              <w:top w:val="nil"/>
              <w:bottom w:val="single" w:sz="4" w:space="0" w:color="auto"/>
            </w:tcBorders>
            <w:vAlign w:val="center"/>
          </w:tcPr>
          <w:p w14:paraId="281CC2AC" w14:textId="77777777" w:rsidR="0085025B" w:rsidRDefault="0085025B" w:rsidP="0085025B">
            <w:pPr>
              <w:snapToGrid w:val="0"/>
              <w:rPr>
                <w:b/>
                <w:sz w:val="22"/>
                <w:szCs w:val="22"/>
              </w:rPr>
            </w:pPr>
          </w:p>
          <w:p w14:paraId="299ECB9F" w14:textId="77777777" w:rsidR="0085025B" w:rsidRDefault="0085025B" w:rsidP="0085025B">
            <w:pPr>
              <w:snapToGrid w:val="0"/>
              <w:rPr>
                <w:b/>
                <w:sz w:val="22"/>
                <w:szCs w:val="22"/>
              </w:rPr>
            </w:pPr>
          </w:p>
          <w:p w14:paraId="3B8374F4" w14:textId="72650C89" w:rsidR="0085025B" w:rsidRPr="00893B91" w:rsidRDefault="0085025B" w:rsidP="0085025B">
            <w:pPr>
              <w:snapToGrid w:val="0"/>
              <w:rPr>
                <w:b/>
                <w:sz w:val="22"/>
                <w:szCs w:val="22"/>
              </w:rPr>
            </w:pPr>
            <w:r w:rsidRPr="00893B91">
              <w:rPr>
                <w:b/>
                <w:sz w:val="22"/>
                <w:szCs w:val="22"/>
              </w:rPr>
              <w:t>4 lei/mp/zi</w:t>
            </w:r>
          </w:p>
          <w:p w14:paraId="472DD276" w14:textId="3D2A7707" w:rsidR="00982050" w:rsidRPr="001D2E59" w:rsidRDefault="0085025B" w:rsidP="0085025B">
            <w:pPr>
              <w:snapToGrid w:val="0"/>
              <w:rPr>
                <w:b/>
                <w:sz w:val="22"/>
                <w:szCs w:val="22"/>
              </w:rPr>
            </w:pPr>
            <w:r w:rsidRPr="00893B91">
              <w:rPr>
                <w:b/>
                <w:sz w:val="22"/>
                <w:szCs w:val="22"/>
              </w:rPr>
              <w:t>3</w:t>
            </w:r>
            <w:r>
              <w:rPr>
                <w:b/>
                <w:sz w:val="22"/>
                <w:szCs w:val="22"/>
              </w:rPr>
              <w:t xml:space="preserve"> </w:t>
            </w:r>
            <w:r w:rsidRPr="00893B91">
              <w:rPr>
                <w:b/>
                <w:sz w:val="22"/>
                <w:szCs w:val="22"/>
              </w:rPr>
              <w:t>lei/mp/zi</w:t>
            </w:r>
          </w:p>
        </w:tc>
        <w:tc>
          <w:tcPr>
            <w:tcW w:w="267" w:type="dxa"/>
            <w:gridSpan w:val="4"/>
            <w:vMerge/>
            <w:tcBorders>
              <w:top w:val="nil"/>
              <w:bottom w:val="single" w:sz="4" w:space="0" w:color="auto"/>
              <w:right w:val="nil"/>
            </w:tcBorders>
          </w:tcPr>
          <w:p w14:paraId="43EFDCBF" w14:textId="77777777" w:rsidR="00982050" w:rsidRPr="00893B91" w:rsidRDefault="00982050" w:rsidP="00982050">
            <w:pPr>
              <w:snapToGrid w:val="0"/>
              <w:rPr>
                <w:sz w:val="22"/>
                <w:szCs w:val="22"/>
              </w:rPr>
            </w:pPr>
          </w:p>
        </w:tc>
      </w:tr>
      <w:tr w:rsidR="004878CB" w:rsidRPr="00893B91" w14:paraId="35061595" w14:textId="77777777" w:rsidTr="00C712C0">
        <w:trPr>
          <w:gridAfter w:val="1"/>
          <w:wAfter w:w="58" w:type="dxa"/>
          <w:trHeight w:val="1353"/>
        </w:trPr>
        <w:tc>
          <w:tcPr>
            <w:tcW w:w="11122" w:type="dxa"/>
            <w:gridSpan w:val="17"/>
            <w:tcBorders>
              <w:top w:val="nil"/>
              <w:bottom w:val="single" w:sz="4" w:space="0" w:color="auto"/>
            </w:tcBorders>
          </w:tcPr>
          <w:p w14:paraId="05B03721" w14:textId="77777777" w:rsidR="004878CB" w:rsidRPr="004878CB" w:rsidRDefault="004878CB" w:rsidP="004878CB">
            <w:pPr>
              <w:snapToGrid w:val="0"/>
              <w:rPr>
                <w:rFonts w:ascii="Italic" w:hAnsi="Italic" w:cs="Italic"/>
                <w:sz w:val="18"/>
                <w:szCs w:val="18"/>
              </w:rPr>
            </w:pPr>
            <w:r>
              <w:rPr>
                <w:b/>
                <w:sz w:val="22"/>
                <w:szCs w:val="22"/>
              </w:rPr>
              <w:t>(*)</w:t>
            </w:r>
            <w:r w:rsidRPr="004878CB">
              <w:rPr>
                <w:rFonts w:ascii="Italic" w:hAnsi="Italic" w:cs="Italic"/>
                <w:b/>
                <w:i/>
                <w:sz w:val="18"/>
                <w:szCs w:val="18"/>
              </w:rPr>
              <w:t>Not</w:t>
            </w:r>
            <w:r w:rsidRPr="004878CB">
              <w:rPr>
                <w:rFonts w:ascii="Cambria" w:hAnsi="Cambria" w:cs="Cambria"/>
                <w:b/>
                <w:i/>
                <w:sz w:val="18"/>
                <w:szCs w:val="18"/>
              </w:rPr>
              <w:t>ă</w:t>
            </w:r>
            <w:r w:rsidRPr="004878CB">
              <w:rPr>
                <w:rFonts w:ascii="Italic" w:hAnsi="Italic" w:cs="Italic"/>
                <w:i/>
                <w:sz w:val="18"/>
                <w:szCs w:val="18"/>
              </w:rPr>
              <w:t xml:space="preserve">: </w:t>
            </w:r>
            <w:r w:rsidRPr="004878CB">
              <w:rPr>
                <w:rFonts w:ascii="Italic" w:hAnsi="Italic" w:cs="Italic"/>
                <w:i/>
                <w:iCs/>
                <w:sz w:val="18"/>
                <w:szCs w:val="18"/>
              </w:rPr>
              <w:t>Se depune cerere pt. avizare, la sediul S.P.A.D.P., prin care se specific</w:t>
            </w:r>
            <w:r w:rsidRPr="004878CB">
              <w:rPr>
                <w:rFonts w:ascii="Cambria" w:hAnsi="Cambria" w:cs="Cambria"/>
                <w:i/>
                <w:iCs/>
                <w:sz w:val="18"/>
                <w:szCs w:val="18"/>
              </w:rPr>
              <w:t>ă</w:t>
            </w:r>
            <w:r w:rsidRPr="004878CB">
              <w:rPr>
                <w:rFonts w:ascii="Italic" w:hAnsi="Italic" w:cs="Italic"/>
                <w:i/>
                <w:iCs/>
                <w:sz w:val="18"/>
                <w:szCs w:val="18"/>
              </w:rPr>
              <w:t xml:space="preserve"> durata  </w:t>
            </w:r>
            <w:r w:rsidRPr="004878CB">
              <w:rPr>
                <w:rFonts w:ascii="Cambria" w:hAnsi="Cambria" w:cs="Cambria"/>
                <w:i/>
                <w:iCs/>
                <w:sz w:val="18"/>
                <w:szCs w:val="18"/>
              </w:rPr>
              <w:t>ş</w:t>
            </w:r>
            <w:r w:rsidRPr="004878CB">
              <w:rPr>
                <w:rFonts w:ascii="Italic" w:hAnsi="Italic" w:cs="Italic"/>
                <w:i/>
                <w:iCs/>
                <w:sz w:val="18"/>
                <w:szCs w:val="18"/>
              </w:rPr>
              <w:t>i amplasamentul propus..</w:t>
            </w:r>
            <w:r w:rsidRPr="004878CB">
              <w:rPr>
                <w:rFonts w:ascii="Italic" w:hAnsi="Italic" w:cs="Italic"/>
                <w:sz w:val="18"/>
                <w:szCs w:val="18"/>
              </w:rPr>
              <w:t xml:space="preserve"> </w:t>
            </w:r>
          </w:p>
          <w:p w14:paraId="338AA5DC" w14:textId="59C1173A" w:rsidR="004878CB" w:rsidRDefault="004878CB" w:rsidP="004878CB">
            <w:pPr>
              <w:snapToGrid w:val="0"/>
              <w:rPr>
                <w:b/>
                <w:sz w:val="22"/>
                <w:szCs w:val="22"/>
              </w:rPr>
            </w:pPr>
            <w:r w:rsidRPr="004878CB">
              <w:rPr>
                <w:rFonts w:ascii="Italic" w:hAnsi="Italic" w:cs="Italic"/>
                <w:i/>
                <w:iCs/>
                <w:sz w:val="18"/>
                <w:szCs w:val="18"/>
              </w:rPr>
              <w:t>Se anexeaz</w:t>
            </w:r>
            <w:r w:rsidRPr="004878CB">
              <w:rPr>
                <w:rFonts w:ascii="Cambria" w:hAnsi="Cambria" w:cs="Cambria"/>
                <w:i/>
                <w:iCs/>
                <w:sz w:val="18"/>
                <w:szCs w:val="18"/>
              </w:rPr>
              <w:t>ă</w:t>
            </w:r>
            <w:r w:rsidRPr="004878CB">
              <w:rPr>
                <w:rFonts w:ascii="Italic" w:hAnsi="Italic" w:cs="Italic"/>
                <w:i/>
                <w:iCs/>
                <w:sz w:val="18"/>
                <w:szCs w:val="18"/>
              </w:rPr>
              <w:t>: copie BI/CI pentru persoanele fizice sau copie  Certificat de înregistrare fiscal</w:t>
            </w:r>
            <w:r w:rsidRPr="004878CB">
              <w:rPr>
                <w:rFonts w:ascii="Cambria" w:hAnsi="Cambria" w:cs="Cambria"/>
                <w:i/>
                <w:iCs/>
                <w:sz w:val="18"/>
                <w:szCs w:val="18"/>
              </w:rPr>
              <w:t>ă</w:t>
            </w:r>
            <w:r w:rsidRPr="004878CB">
              <w:rPr>
                <w:rFonts w:ascii="Italic" w:hAnsi="Italic" w:cs="Italic"/>
                <w:i/>
                <w:iCs/>
                <w:sz w:val="18"/>
                <w:szCs w:val="18"/>
              </w:rPr>
              <w:t xml:space="preserve"> pentru persoanele juridice, simulare foto  pe care se coteaz</w:t>
            </w:r>
            <w:r w:rsidRPr="004878CB">
              <w:rPr>
                <w:rFonts w:ascii="Cambria" w:hAnsi="Cambria" w:cs="Cambria"/>
                <w:i/>
                <w:iCs/>
                <w:sz w:val="18"/>
                <w:szCs w:val="18"/>
              </w:rPr>
              <w:t>ă</w:t>
            </w:r>
            <w:r w:rsidRPr="004878CB">
              <w:rPr>
                <w:rFonts w:ascii="Italic" w:hAnsi="Italic" w:cs="Italic"/>
                <w:i/>
                <w:iCs/>
                <w:sz w:val="18"/>
                <w:szCs w:val="18"/>
              </w:rPr>
              <w:t xml:space="preserve">  amplasamentul propus.</w:t>
            </w:r>
            <w:r w:rsidR="009B385C">
              <w:rPr>
                <w:rFonts w:ascii="Italic" w:hAnsi="Italic" w:cs="Italic"/>
                <w:i/>
                <w:iCs/>
                <w:sz w:val="18"/>
                <w:szCs w:val="18"/>
              </w:rPr>
              <w:t>(aplicabil si la Crt. XV)</w:t>
            </w:r>
          </w:p>
        </w:tc>
        <w:tc>
          <w:tcPr>
            <w:tcW w:w="267" w:type="dxa"/>
            <w:gridSpan w:val="4"/>
            <w:vMerge/>
            <w:tcBorders>
              <w:top w:val="nil"/>
              <w:bottom w:val="single" w:sz="4" w:space="0" w:color="auto"/>
              <w:right w:val="nil"/>
            </w:tcBorders>
          </w:tcPr>
          <w:p w14:paraId="6909B8DE" w14:textId="77777777" w:rsidR="004878CB" w:rsidRPr="00893B91" w:rsidRDefault="004878CB" w:rsidP="00982050">
            <w:pPr>
              <w:snapToGrid w:val="0"/>
              <w:rPr>
                <w:sz w:val="22"/>
                <w:szCs w:val="22"/>
              </w:rPr>
            </w:pPr>
          </w:p>
        </w:tc>
      </w:tr>
      <w:tr w:rsidR="00D53F56" w:rsidRPr="00893B91" w14:paraId="5F1579D3" w14:textId="77777777" w:rsidTr="00F60D33">
        <w:trPr>
          <w:gridAfter w:val="1"/>
          <w:wAfter w:w="58" w:type="dxa"/>
          <w:trHeight w:val="1891"/>
        </w:trPr>
        <w:tc>
          <w:tcPr>
            <w:tcW w:w="629" w:type="dxa"/>
            <w:gridSpan w:val="2"/>
            <w:tcBorders>
              <w:top w:val="nil"/>
              <w:bottom w:val="single" w:sz="4" w:space="0" w:color="auto"/>
            </w:tcBorders>
          </w:tcPr>
          <w:p w14:paraId="32970B56" w14:textId="77777777" w:rsidR="00106F24" w:rsidRPr="00162AA0" w:rsidRDefault="001B2C42" w:rsidP="00A059D5">
            <w:pPr>
              <w:snapToGrid w:val="0"/>
              <w:jc w:val="center"/>
              <w:rPr>
                <w:b/>
                <w:szCs w:val="24"/>
              </w:rPr>
            </w:pPr>
            <w:r w:rsidRPr="00162AA0">
              <w:rPr>
                <w:b/>
                <w:szCs w:val="24"/>
              </w:rPr>
              <w:t>XV</w:t>
            </w:r>
          </w:p>
          <w:p w14:paraId="679ABC4E" w14:textId="77777777" w:rsidR="001B2C42" w:rsidRPr="00162AA0" w:rsidRDefault="001B2C42" w:rsidP="00A059D5">
            <w:pPr>
              <w:snapToGrid w:val="0"/>
              <w:jc w:val="center"/>
              <w:rPr>
                <w:b/>
                <w:szCs w:val="24"/>
              </w:rPr>
            </w:pPr>
          </w:p>
        </w:tc>
        <w:tc>
          <w:tcPr>
            <w:tcW w:w="4397" w:type="dxa"/>
            <w:gridSpan w:val="4"/>
            <w:tcBorders>
              <w:top w:val="nil"/>
              <w:bottom w:val="single" w:sz="4" w:space="0" w:color="auto"/>
            </w:tcBorders>
          </w:tcPr>
          <w:p w14:paraId="3636E2EA" w14:textId="77777777" w:rsidR="00106F24" w:rsidRPr="00893B91" w:rsidRDefault="001B2C42" w:rsidP="000B2073">
            <w:pPr>
              <w:snapToGrid w:val="0"/>
              <w:jc w:val="both"/>
              <w:rPr>
                <w:b/>
                <w:sz w:val="22"/>
                <w:szCs w:val="22"/>
              </w:rPr>
            </w:pPr>
            <w:r w:rsidRPr="00893B91">
              <w:rPr>
                <w:b/>
                <w:sz w:val="22"/>
                <w:szCs w:val="22"/>
              </w:rPr>
              <w:t>Taxă pentru ocuparea parţială a domeniului public pentru organizare de şantier.</w:t>
            </w:r>
          </w:p>
          <w:p w14:paraId="72ABF808" w14:textId="77777777" w:rsidR="001B2C42" w:rsidRPr="00893B91" w:rsidRDefault="001B2C42" w:rsidP="000B2073">
            <w:pPr>
              <w:snapToGrid w:val="0"/>
              <w:jc w:val="both"/>
              <w:rPr>
                <w:b/>
                <w:sz w:val="22"/>
                <w:szCs w:val="22"/>
              </w:rPr>
            </w:pPr>
          </w:p>
        </w:tc>
        <w:tc>
          <w:tcPr>
            <w:tcW w:w="1990" w:type="dxa"/>
            <w:gridSpan w:val="4"/>
            <w:tcBorders>
              <w:top w:val="nil"/>
              <w:bottom w:val="single" w:sz="4" w:space="0" w:color="auto"/>
            </w:tcBorders>
          </w:tcPr>
          <w:p w14:paraId="4A57409E" w14:textId="77777777" w:rsidR="00304E47" w:rsidRPr="001D2E59" w:rsidRDefault="00304E47" w:rsidP="00304E47">
            <w:pPr>
              <w:snapToGrid w:val="0"/>
              <w:jc w:val="both"/>
              <w:rPr>
                <w:b/>
                <w:sz w:val="22"/>
                <w:szCs w:val="22"/>
              </w:rPr>
            </w:pPr>
            <w:r w:rsidRPr="001D2E59">
              <w:rPr>
                <w:b/>
                <w:sz w:val="22"/>
                <w:szCs w:val="22"/>
              </w:rPr>
              <w:t>1 leu/mp/zi</w:t>
            </w:r>
          </w:p>
          <w:p w14:paraId="1056D507" w14:textId="77777777" w:rsidR="001B2C42" w:rsidRPr="00893B91" w:rsidRDefault="001B2C42" w:rsidP="00304E47">
            <w:pPr>
              <w:snapToGrid w:val="0"/>
              <w:jc w:val="both"/>
              <w:rPr>
                <w:b/>
                <w:sz w:val="22"/>
                <w:szCs w:val="22"/>
              </w:rPr>
            </w:pPr>
          </w:p>
        </w:tc>
        <w:tc>
          <w:tcPr>
            <w:tcW w:w="1096" w:type="dxa"/>
            <w:gridSpan w:val="2"/>
            <w:tcBorders>
              <w:top w:val="nil"/>
              <w:bottom w:val="single" w:sz="4" w:space="0" w:color="auto"/>
            </w:tcBorders>
          </w:tcPr>
          <w:p w14:paraId="6E372909" w14:textId="77777777" w:rsidR="00106F24" w:rsidRPr="008A195D" w:rsidRDefault="008F315F" w:rsidP="00DC537B">
            <w:pPr>
              <w:snapToGrid w:val="0"/>
              <w:jc w:val="both"/>
              <w:rPr>
                <w:i/>
                <w:sz w:val="22"/>
                <w:szCs w:val="22"/>
              </w:rPr>
            </w:pPr>
            <w:r>
              <w:rPr>
                <w:i/>
                <w:sz w:val="22"/>
                <w:szCs w:val="22"/>
              </w:rPr>
              <w:t>1,03</w:t>
            </w:r>
            <w:r w:rsidR="00D974B9" w:rsidRPr="008A195D">
              <w:rPr>
                <w:i/>
                <w:sz w:val="22"/>
                <w:szCs w:val="22"/>
              </w:rPr>
              <w:t xml:space="preserve"> lei</w:t>
            </w:r>
          </w:p>
          <w:p w14:paraId="552E20A6" w14:textId="77777777" w:rsidR="001B2C42" w:rsidRPr="008A195D" w:rsidRDefault="001B2C42" w:rsidP="00DC537B">
            <w:pPr>
              <w:snapToGrid w:val="0"/>
              <w:jc w:val="both"/>
              <w:rPr>
                <w:i/>
                <w:sz w:val="22"/>
                <w:szCs w:val="22"/>
              </w:rPr>
            </w:pPr>
          </w:p>
        </w:tc>
        <w:tc>
          <w:tcPr>
            <w:tcW w:w="3010" w:type="dxa"/>
            <w:gridSpan w:val="5"/>
            <w:tcBorders>
              <w:top w:val="nil"/>
              <w:bottom w:val="single" w:sz="4" w:space="0" w:color="auto"/>
            </w:tcBorders>
          </w:tcPr>
          <w:p w14:paraId="65A76D2C" w14:textId="77777777" w:rsidR="00106F24" w:rsidRPr="001D2E59" w:rsidRDefault="00053886" w:rsidP="00DC537B">
            <w:pPr>
              <w:snapToGrid w:val="0"/>
              <w:jc w:val="both"/>
              <w:rPr>
                <w:b/>
                <w:sz w:val="22"/>
                <w:szCs w:val="22"/>
              </w:rPr>
            </w:pPr>
            <w:r w:rsidRPr="001D2E59">
              <w:rPr>
                <w:b/>
                <w:sz w:val="22"/>
                <w:szCs w:val="22"/>
              </w:rPr>
              <w:t>1</w:t>
            </w:r>
            <w:r w:rsidR="001B2C42" w:rsidRPr="001D2E59">
              <w:rPr>
                <w:b/>
                <w:sz w:val="22"/>
                <w:szCs w:val="22"/>
              </w:rPr>
              <w:t xml:space="preserve"> le</w:t>
            </w:r>
            <w:r w:rsidRPr="001D2E59">
              <w:rPr>
                <w:b/>
                <w:sz w:val="22"/>
                <w:szCs w:val="22"/>
              </w:rPr>
              <w:t>u</w:t>
            </w:r>
            <w:r w:rsidR="001B2C42" w:rsidRPr="001D2E59">
              <w:rPr>
                <w:b/>
                <w:sz w:val="22"/>
                <w:szCs w:val="22"/>
              </w:rPr>
              <w:t>/mp/zi</w:t>
            </w:r>
          </w:p>
          <w:p w14:paraId="63142E43" w14:textId="77777777" w:rsidR="001B2C42" w:rsidRPr="00D974B9" w:rsidRDefault="001B2C42" w:rsidP="00DC537B">
            <w:pPr>
              <w:snapToGrid w:val="0"/>
              <w:jc w:val="both"/>
              <w:rPr>
                <w:b/>
                <w:sz w:val="22"/>
                <w:szCs w:val="22"/>
              </w:rPr>
            </w:pPr>
          </w:p>
        </w:tc>
        <w:tc>
          <w:tcPr>
            <w:tcW w:w="267" w:type="dxa"/>
            <w:gridSpan w:val="4"/>
            <w:vMerge/>
            <w:tcBorders>
              <w:top w:val="nil"/>
              <w:bottom w:val="single" w:sz="4" w:space="0" w:color="auto"/>
              <w:right w:val="nil"/>
            </w:tcBorders>
          </w:tcPr>
          <w:p w14:paraId="183FB528" w14:textId="77777777" w:rsidR="001B2C42" w:rsidRPr="00893B91" w:rsidRDefault="001B2C42" w:rsidP="000B2073">
            <w:pPr>
              <w:snapToGrid w:val="0"/>
              <w:rPr>
                <w:sz w:val="22"/>
                <w:szCs w:val="22"/>
              </w:rPr>
            </w:pPr>
          </w:p>
        </w:tc>
      </w:tr>
      <w:tr w:rsidR="00F60D33" w:rsidRPr="00893B91" w14:paraId="7DF85033" w14:textId="77777777" w:rsidTr="00F60D33">
        <w:trPr>
          <w:gridAfter w:val="1"/>
          <w:wAfter w:w="58" w:type="dxa"/>
          <w:trHeight w:val="8940"/>
        </w:trPr>
        <w:tc>
          <w:tcPr>
            <w:tcW w:w="629" w:type="dxa"/>
            <w:gridSpan w:val="2"/>
          </w:tcPr>
          <w:p w14:paraId="55EF79A1" w14:textId="77777777" w:rsidR="00F60D33" w:rsidRPr="00162AA0" w:rsidRDefault="00F60D33" w:rsidP="00A3545A">
            <w:pPr>
              <w:snapToGrid w:val="0"/>
              <w:rPr>
                <w:b/>
                <w:szCs w:val="24"/>
              </w:rPr>
            </w:pPr>
            <w:r w:rsidRPr="00162AA0">
              <w:rPr>
                <w:b/>
                <w:szCs w:val="24"/>
              </w:rPr>
              <w:lastRenderedPageBreak/>
              <w:t>XVI</w:t>
            </w:r>
          </w:p>
        </w:tc>
        <w:tc>
          <w:tcPr>
            <w:tcW w:w="4397" w:type="dxa"/>
            <w:gridSpan w:val="4"/>
          </w:tcPr>
          <w:p w14:paraId="5F19F77E" w14:textId="77777777" w:rsidR="00F60D33" w:rsidRPr="00893B91" w:rsidRDefault="00F60D33" w:rsidP="0079040C">
            <w:pPr>
              <w:pStyle w:val="ListParagraph"/>
              <w:numPr>
                <w:ilvl w:val="0"/>
                <w:numId w:val="7"/>
              </w:numPr>
              <w:snapToGrid w:val="0"/>
              <w:ind w:left="0" w:firstLine="0"/>
              <w:jc w:val="both"/>
              <w:rPr>
                <w:b/>
                <w:sz w:val="22"/>
                <w:szCs w:val="22"/>
              </w:rPr>
            </w:pPr>
            <w:r w:rsidRPr="00893B91">
              <w:rPr>
                <w:b/>
                <w:sz w:val="22"/>
                <w:szCs w:val="22"/>
              </w:rPr>
              <w:t>Taxă pentru înregistrare mopede şi utilaje nesupuse înmatriculării (număr de înregistrare şi certificatul de înregistrare)</w:t>
            </w:r>
          </w:p>
          <w:p w14:paraId="02388D18" w14:textId="77777777" w:rsidR="00F60D33" w:rsidRPr="00893B91" w:rsidRDefault="00F60D33" w:rsidP="0079040C">
            <w:pPr>
              <w:pStyle w:val="ListParagraph"/>
              <w:snapToGrid w:val="0"/>
              <w:ind w:left="371"/>
              <w:jc w:val="both"/>
              <w:rPr>
                <w:b/>
                <w:sz w:val="22"/>
                <w:szCs w:val="22"/>
              </w:rPr>
            </w:pPr>
          </w:p>
          <w:p w14:paraId="4E898FE9" w14:textId="77777777" w:rsidR="00F60D33" w:rsidRPr="00893B91" w:rsidRDefault="00F60D33" w:rsidP="0079040C">
            <w:pPr>
              <w:pStyle w:val="ListParagraph"/>
              <w:numPr>
                <w:ilvl w:val="0"/>
                <w:numId w:val="7"/>
              </w:numPr>
              <w:snapToGrid w:val="0"/>
              <w:ind w:left="0" w:firstLine="0"/>
              <w:jc w:val="both"/>
              <w:rPr>
                <w:b/>
                <w:sz w:val="22"/>
                <w:szCs w:val="22"/>
              </w:rPr>
            </w:pPr>
            <w:r w:rsidRPr="00893B91">
              <w:rPr>
                <w:b/>
                <w:bCs/>
                <w:sz w:val="22"/>
                <w:szCs w:val="22"/>
              </w:rPr>
              <w:t>Taxă pentru eliberarea plăcilor cu număr de înmatriculare pentru mopede şi utilaje nesupuse înmatriculării, reclamate ca fiind pierdute, furate sau deteriorate</w:t>
            </w:r>
          </w:p>
          <w:p w14:paraId="0E62AE59" w14:textId="77777777" w:rsidR="00F60D33" w:rsidRPr="00893B91" w:rsidRDefault="00F60D33" w:rsidP="0079040C">
            <w:pPr>
              <w:pStyle w:val="ListParagraph"/>
              <w:rPr>
                <w:sz w:val="22"/>
                <w:szCs w:val="22"/>
              </w:rPr>
            </w:pPr>
          </w:p>
          <w:p w14:paraId="7AC7487F" w14:textId="77777777" w:rsidR="00F60D33" w:rsidRPr="00893B91" w:rsidRDefault="00F60D33" w:rsidP="0079040C">
            <w:pPr>
              <w:pStyle w:val="ListParagraph"/>
              <w:numPr>
                <w:ilvl w:val="0"/>
                <w:numId w:val="7"/>
              </w:numPr>
              <w:snapToGrid w:val="0"/>
              <w:ind w:left="0" w:firstLine="0"/>
              <w:jc w:val="both"/>
              <w:rPr>
                <w:b/>
                <w:sz w:val="22"/>
                <w:szCs w:val="22"/>
              </w:rPr>
            </w:pPr>
            <w:r w:rsidRPr="00893B91">
              <w:rPr>
                <w:b/>
                <w:bCs/>
                <w:sz w:val="22"/>
                <w:szCs w:val="22"/>
              </w:rPr>
              <w:t>Taxă pentru eliberarea certificatului de înregistrare pentru mopede şi utilaje nesupuse înmatriculării, reclamate ca fiind pierdute, furate sau deteriorate</w:t>
            </w:r>
            <w:r w:rsidRPr="00893B91">
              <w:rPr>
                <w:sz w:val="22"/>
                <w:szCs w:val="22"/>
              </w:rPr>
              <w:t xml:space="preserve"> </w:t>
            </w:r>
          </w:p>
          <w:p w14:paraId="4A352ADE" w14:textId="77777777" w:rsidR="00F60D33" w:rsidRPr="00893B91" w:rsidRDefault="00F60D33" w:rsidP="0079040C">
            <w:pPr>
              <w:pStyle w:val="ListParagraph"/>
              <w:rPr>
                <w:sz w:val="22"/>
                <w:szCs w:val="22"/>
              </w:rPr>
            </w:pPr>
          </w:p>
          <w:p w14:paraId="74BA74DD" w14:textId="77777777" w:rsidR="00F60D33" w:rsidRPr="00893B91" w:rsidRDefault="00F60D33" w:rsidP="00F56F34">
            <w:pPr>
              <w:pStyle w:val="ListParagraph"/>
              <w:numPr>
                <w:ilvl w:val="0"/>
                <w:numId w:val="7"/>
              </w:numPr>
              <w:snapToGrid w:val="0"/>
              <w:ind w:left="0" w:firstLine="0"/>
              <w:jc w:val="both"/>
              <w:rPr>
                <w:b/>
                <w:sz w:val="22"/>
                <w:szCs w:val="22"/>
              </w:rPr>
            </w:pPr>
            <w:r w:rsidRPr="00893B91">
              <w:rPr>
                <w:b/>
                <w:sz w:val="22"/>
                <w:szCs w:val="22"/>
              </w:rPr>
              <w:t xml:space="preserve">Taxă autorizare trafic greu pe raza municipiului pe străzi cu restricţii de tonaj </w:t>
            </w:r>
          </w:p>
          <w:p w14:paraId="302249E8" w14:textId="77777777" w:rsidR="00F60D33" w:rsidRPr="00893B91" w:rsidRDefault="00F60D33" w:rsidP="00F56F34">
            <w:pPr>
              <w:snapToGrid w:val="0"/>
              <w:jc w:val="both"/>
              <w:rPr>
                <w:b/>
                <w:sz w:val="22"/>
                <w:szCs w:val="22"/>
              </w:rPr>
            </w:pPr>
            <w:r w:rsidRPr="00893B91">
              <w:rPr>
                <w:b/>
                <w:sz w:val="22"/>
                <w:szCs w:val="22"/>
              </w:rPr>
              <w:t>( pentru autovehicule sau ansambluri  de vehicule cu masa maximă autorizată mai mică  de 20 de tone)</w:t>
            </w:r>
          </w:p>
          <w:p w14:paraId="2E7A1A6E" w14:textId="77777777" w:rsidR="00F60D33" w:rsidRPr="00893B91" w:rsidRDefault="00F60D33" w:rsidP="000B2073">
            <w:pPr>
              <w:jc w:val="both"/>
              <w:rPr>
                <w:b/>
                <w:sz w:val="22"/>
                <w:szCs w:val="22"/>
              </w:rPr>
            </w:pPr>
          </w:p>
          <w:p w14:paraId="1D54BCF0" w14:textId="77777777" w:rsidR="00F60D33" w:rsidRPr="00893B91" w:rsidRDefault="00F60D33" w:rsidP="0079040C">
            <w:pPr>
              <w:pStyle w:val="ListParagraph"/>
              <w:numPr>
                <w:ilvl w:val="0"/>
                <w:numId w:val="7"/>
              </w:numPr>
              <w:snapToGrid w:val="0"/>
              <w:ind w:left="88" w:firstLine="0"/>
              <w:jc w:val="both"/>
              <w:rPr>
                <w:b/>
                <w:sz w:val="22"/>
                <w:szCs w:val="22"/>
              </w:rPr>
            </w:pPr>
            <w:r w:rsidRPr="00893B91">
              <w:rPr>
                <w:b/>
                <w:sz w:val="22"/>
                <w:szCs w:val="22"/>
              </w:rPr>
              <w:t>Taxă autorizare trafic greu pe raza municipiului pe străzi cu restricţii de tonaj</w:t>
            </w:r>
          </w:p>
          <w:p w14:paraId="56E107E5" w14:textId="77777777" w:rsidR="00F60D33" w:rsidRPr="00893B91" w:rsidRDefault="00F60D33" w:rsidP="00F846F4">
            <w:pPr>
              <w:snapToGrid w:val="0"/>
              <w:jc w:val="both"/>
              <w:rPr>
                <w:b/>
                <w:sz w:val="22"/>
                <w:szCs w:val="22"/>
              </w:rPr>
            </w:pPr>
            <w:r w:rsidRPr="00893B91">
              <w:rPr>
                <w:b/>
                <w:sz w:val="22"/>
                <w:szCs w:val="22"/>
              </w:rPr>
              <w:t>( pentru autovehicule sau ansambluri  de vehicule cu masa maximă autorizată egală sau mai mare de 20 de tone)</w:t>
            </w:r>
          </w:p>
          <w:p w14:paraId="11F8CBB0" w14:textId="77777777" w:rsidR="00F60D33" w:rsidRPr="00893B91" w:rsidRDefault="00F60D33" w:rsidP="00F56F34">
            <w:pPr>
              <w:snapToGrid w:val="0"/>
              <w:jc w:val="both"/>
              <w:rPr>
                <w:b/>
                <w:color w:val="000000"/>
                <w:sz w:val="22"/>
                <w:szCs w:val="22"/>
              </w:rPr>
            </w:pPr>
          </w:p>
          <w:p w14:paraId="10AADD35" w14:textId="77777777" w:rsidR="00F60D33" w:rsidRPr="00893B91" w:rsidRDefault="00F60D33" w:rsidP="00986594">
            <w:pPr>
              <w:pStyle w:val="ListParagraph"/>
              <w:numPr>
                <w:ilvl w:val="0"/>
                <w:numId w:val="7"/>
              </w:numPr>
              <w:ind w:left="0" w:firstLine="0"/>
              <w:jc w:val="both"/>
              <w:rPr>
                <w:b/>
                <w:sz w:val="22"/>
                <w:szCs w:val="22"/>
              </w:rPr>
            </w:pPr>
            <w:r w:rsidRPr="00893B91">
              <w:rPr>
                <w:b/>
                <w:sz w:val="22"/>
                <w:szCs w:val="22"/>
              </w:rPr>
              <w:t>Taxă autorizare trafic greu pe raza municipiului (pentru autovehicule sau ansambluri de vehicule agabaritice)</w:t>
            </w:r>
          </w:p>
          <w:p w14:paraId="05F4EB90" w14:textId="77777777" w:rsidR="00F60D33" w:rsidRPr="00893B91" w:rsidRDefault="00F60D33" w:rsidP="005035F9">
            <w:pPr>
              <w:pStyle w:val="ListParagraph"/>
              <w:ind w:left="0"/>
              <w:jc w:val="both"/>
              <w:rPr>
                <w:b/>
                <w:sz w:val="22"/>
                <w:szCs w:val="22"/>
              </w:rPr>
            </w:pPr>
          </w:p>
          <w:p w14:paraId="1FFD945C" w14:textId="77777777" w:rsidR="00F60D33" w:rsidRPr="00893B91" w:rsidRDefault="00F60D33" w:rsidP="005035F9">
            <w:pPr>
              <w:pStyle w:val="ListParagraph"/>
              <w:numPr>
                <w:ilvl w:val="0"/>
                <w:numId w:val="7"/>
              </w:numPr>
              <w:ind w:left="0" w:firstLine="0"/>
              <w:jc w:val="both"/>
              <w:rPr>
                <w:b/>
                <w:sz w:val="22"/>
                <w:szCs w:val="22"/>
              </w:rPr>
            </w:pPr>
            <w:r w:rsidRPr="00893B91">
              <w:rPr>
                <w:b/>
                <w:sz w:val="22"/>
                <w:szCs w:val="22"/>
              </w:rPr>
              <w:t>Taxă autorizare pentru caleaşcă Moş Crăciun şi/sau trasură cu ponei</w:t>
            </w:r>
          </w:p>
          <w:p w14:paraId="5E3144DE" w14:textId="77777777" w:rsidR="00F60D33" w:rsidRPr="00893B91" w:rsidRDefault="00F60D33" w:rsidP="005035F9">
            <w:pPr>
              <w:pStyle w:val="ListParagraph"/>
              <w:numPr>
                <w:ilvl w:val="0"/>
                <w:numId w:val="9"/>
              </w:numPr>
              <w:ind w:left="370" w:hanging="370"/>
              <w:jc w:val="both"/>
              <w:rPr>
                <w:b/>
                <w:sz w:val="22"/>
                <w:szCs w:val="22"/>
              </w:rPr>
            </w:pPr>
            <w:r w:rsidRPr="00893B91">
              <w:rPr>
                <w:b/>
                <w:sz w:val="22"/>
                <w:szCs w:val="22"/>
              </w:rPr>
              <w:t>zona Patoul Corneşti</w:t>
            </w:r>
          </w:p>
          <w:p w14:paraId="232BE260" w14:textId="77777777" w:rsidR="00F60D33" w:rsidRPr="00893B91" w:rsidRDefault="00F60D33" w:rsidP="005035F9">
            <w:pPr>
              <w:pStyle w:val="ListParagraph"/>
              <w:numPr>
                <w:ilvl w:val="0"/>
                <w:numId w:val="9"/>
              </w:numPr>
              <w:ind w:left="370" w:hanging="370"/>
              <w:jc w:val="both"/>
              <w:rPr>
                <w:b/>
                <w:sz w:val="22"/>
                <w:szCs w:val="22"/>
              </w:rPr>
            </w:pPr>
            <w:r w:rsidRPr="00893B91">
              <w:rPr>
                <w:b/>
                <w:sz w:val="22"/>
                <w:szCs w:val="22"/>
              </w:rPr>
              <w:t>zona Parcul Municipal</w:t>
            </w:r>
          </w:p>
          <w:p w14:paraId="65983BAA" w14:textId="77777777" w:rsidR="00F60D33" w:rsidRPr="00893B91" w:rsidRDefault="00F60D33" w:rsidP="00893B91">
            <w:pPr>
              <w:pStyle w:val="ListParagraph"/>
              <w:numPr>
                <w:ilvl w:val="0"/>
                <w:numId w:val="9"/>
              </w:numPr>
              <w:ind w:left="370" w:hanging="370"/>
              <w:jc w:val="both"/>
              <w:rPr>
                <w:b/>
                <w:sz w:val="22"/>
                <w:szCs w:val="22"/>
              </w:rPr>
            </w:pPr>
            <w:r w:rsidRPr="00893B91">
              <w:rPr>
                <w:b/>
                <w:sz w:val="22"/>
                <w:szCs w:val="22"/>
              </w:rPr>
              <w:t>zona P-ţa Trandafirilor</w:t>
            </w:r>
          </w:p>
        </w:tc>
        <w:tc>
          <w:tcPr>
            <w:tcW w:w="1990" w:type="dxa"/>
            <w:gridSpan w:val="4"/>
          </w:tcPr>
          <w:p w14:paraId="1C35CAD7" w14:textId="77777777" w:rsidR="00F60D33" w:rsidRPr="00E34147" w:rsidRDefault="00F60D33" w:rsidP="00304E47">
            <w:pPr>
              <w:snapToGrid w:val="0"/>
              <w:jc w:val="both"/>
              <w:rPr>
                <w:b/>
                <w:color w:val="000000"/>
                <w:sz w:val="22"/>
                <w:szCs w:val="22"/>
              </w:rPr>
            </w:pPr>
            <w:r>
              <w:rPr>
                <w:b/>
                <w:color w:val="000000"/>
                <w:sz w:val="22"/>
                <w:szCs w:val="22"/>
              </w:rPr>
              <w:t xml:space="preserve">73 </w:t>
            </w:r>
            <w:r w:rsidRPr="00E34147">
              <w:rPr>
                <w:b/>
                <w:color w:val="000000"/>
                <w:sz w:val="22"/>
                <w:szCs w:val="22"/>
              </w:rPr>
              <w:t>lei</w:t>
            </w:r>
          </w:p>
          <w:p w14:paraId="56B36B07" w14:textId="77777777" w:rsidR="00F60D33" w:rsidRPr="00E34147" w:rsidRDefault="00F60D33" w:rsidP="00304E47">
            <w:pPr>
              <w:snapToGrid w:val="0"/>
              <w:jc w:val="both"/>
              <w:rPr>
                <w:b/>
                <w:color w:val="000000"/>
                <w:sz w:val="22"/>
                <w:szCs w:val="22"/>
              </w:rPr>
            </w:pPr>
          </w:p>
          <w:p w14:paraId="3C1DCBFA" w14:textId="77777777" w:rsidR="00F60D33" w:rsidRPr="00E34147" w:rsidRDefault="00F60D33" w:rsidP="00304E47">
            <w:pPr>
              <w:snapToGrid w:val="0"/>
              <w:jc w:val="both"/>
              <w:rPr>
                <w:b/>
                <w:color w:val="000000"/>
                <w:sz w:val="22"/>
                <w:szCs w:val="22"/>
              </w:rPr>
            </w:pPr>
          </w:p>
          <w:p w14:paraId="5E2706E4" w14:textId="77777777" w:rsidR="00F60D33" w:rsidRPr="00E34147" w:rsidRDefault="00F60D33" w:rsidP="00304E47">
            <w:pPr>
              <w:snapToGrid w:val="0"/>
              <w:jc w:val="both"/>
              <w:rPr>
                <w:b/>
                <w:color w:val="000000"/>
                <w:sz w:val="22"/>
                <w:szCs w:val="22"/>
              </w:rPr>
            </w:pPr>
          </w:p>
          <w:p w14:paraId="1A404733" w14:textId="77777777" w:rsidR="00F60D33" w:rsidRPr="00E34147" w:rsidRDefault="00F60D33" w:rsidP="00304E47">
            <w:pPr>
              <w:snapToGrid w:val="0"/>
              <w:jc w:val="both"/>
              <w:rPr>
                <w:b/>
                <w:color w:val="000000"/>
                <w:sz w:val="22"/>
                <w:szCs w:val="22"/>
              </w:rPr>
            </w:pPr>
            <w:r>
              <w:rPr>
                <w:b/>
                <w:color w:val="000000"/>
                <w:sz w:val="22"/>
                <w:szCs w:val="22"/>
              </w:rPr>
              <w:t>47</w:t>
            </w:r>
            <w:r w:rsidRPr="00E34147">
              <w:rPr>
                <w:b/>
                <w:color w:val="000000"/>
                <w:sz w:val="22"/>
                <w:szCs w:val="22"/>
              </w:rPr>
              <w:t xml:space="preserve"> lei</w:t>
            </w:r>
          </w:p>
          <w:p w14:paraId="2EF8385C" w14:textId="77777777" w:rsidR="00F60D33" w:rsidRPr="00E34147" w:rsidRDefault="00F60D33" w:rsidP="00304E47">
            <w:pPr>
              <w:snapToGrid w:val="0"/>
              <w:jc w:val="both"/>
              <w:rPr>
                <w:b/>
                <w:color w:val="000000"/>
                <w:sz w:val="22"/>
                <w:szCs w:val="22"/>
              </w:rPr>
            </w:pPr>
          </w:p>
          <w:p w14:paraId="0396EA2E" w14:textId="77777777" w:rsidR="00F60D33" w:rsidRPr="00E34147" w:rsidRDefault="00F60D33" w:rsidP="00304E47">
            <w:pPr>
              <w:snapToGrid w:val="0"/>
              <w:jc w:val="both"/>
              <w:rPr>
                <w:b/>
                <w:color w:val="000000"/>
                <w:sz w:val="22"/>
                <w:szCs w:val="22"/>
              </w:rPr>
            </w:pPr>
          </w:p>
          <w:p w14:paraId="4FA2A87F" w14:textId="77777777" w:rsidR="00F60D33" w:rsidRPr="00E34147" w:rsidRDefault="00F60D33" w:rsidP="00304E47">
            <w:pPr>
              <w:snapToGrid w:val="0"/>
              <w:jc w:val="both"/>
              <w:rPr>
                <w:b/>
                <w:color w:val="000000"/>
                <w:sz w:val="22"/>
                <w:szCs w:val="22"/>
              </w:rPr>
            </w:pPr>
          </w:p>
          <w:p w14:paraId="2E26FC69" w14:textId="77777777" w:rsidR="00F60D33" w:rsidRPr="00E34147" w:rsidRDefault="00F60D33" w:rsidP="00304E47">
            <w:pPr>
              <w:snapToGrid w:val="0"/>
              <w:jc w:val="both"/>
              <w:rPr>
                <w:b/>
                <w:color w:val="000000"/>
                <w:sz w:val="22"/>
                <w:szCs w:val="22"/>
              </w:rPr>
            </w:pPr>
          </w:p>
          <w:p w14:paraId="28AE0DAE" w14:textId="77777777" w:rsidR="00F60D33" w:rsidRPr="00E34147" w:rsidRDefault="00F60D33" w:rsidP="00304E47">
            <w:pPr>
              <w:snapToGrid w:val="0"/>
              <w:jc w:val="both"/>
              <w:rPr>
                <w:b/>
                <w:color w:val="000000"/>
                <w:sz w:val="22"/>
                <w:szCs w:val="22"/>
              </w:rPr>
            </w:pPr>
            <w:r>
              <w:rPr>
                <w:b/>
                <w:color w:val="000000"/>
                <w:sz w:val="22"/>
                <w:szCs w:val="22"/>
              </w:rPr>
              <w:t>31</w:t>
            </w:r>
            <w:r w:rsidRPr="00E34147">
              <w:rPr>
                <w:b/>
                <w:color w:val="000000"/>
                <w:sz w:val="22"/>
                <w:szCs w:val="22"/>
              </w:rPr>
              <w:t xml:space="preserve"> lei</w:t>
            </w:r>
          </w:p>
          <w:p w14:paraId="384F9544" w14:textId="77777777" w:rsidR="00F60D33" w:rsidRPr="00E34147" w:rsidRDefault="00F60D33" w:rsidP="00304E47">
            <w:pPr>
              <w:snapToGrid w:val="0"/>
              <w:jc w:val="both"/>
              <w:rPr>
                <w:b/>
                <w:color w:val="000000"/>
                <w:sz w:val="22"/>
                <w:szCs w:val="22"/>
              </w:rPr>
            </w:pPr>
          </w:p>
          <w:p w14:paraId="601E2F5D" w14:textId="77777777" w:rsidR="00F60D33" w:rsidRPr="00E34147" w:rsidRDefault="00F60D33" w:rsidP="00304E47">
            <w:pPr>
              <w:snapToGrid w:val="0"/>
              <w:jc w:val="both"/>
              <w:rPr>
                <w:b/>
                <w:color w:val="000000"/>
                <w:sz w:val="22"/>
                <w:szCs w:val="22"/>
              </w:rPr>
            </w:pPr>
            <w:r w:rsidRPr="00E34147">
              <w:rPr>
                <w:b/>
                <w:color w:val="000000"/>
                <w:sz w:val="22"/>
                <w:szCs w:val="22"/>
              </w:rPr>
              <w:t xml:space="preserve"> </w:t>
            </w:r>
          </w:p>
          <w:p w14:paraId="010BDE94" w14:textId="77777777" w:rsidR="00F60D33" w:rsidRPr="00E34147" w:rsidRDefault="00F60D33" w:rsidP="00304E47">
            <w:pPr>
              <w:snapToGrid w:val="0"/>
              <w:jc w:val="both"/>
              <w:rPr>
                <w:b/>
                <w:color w:val="000000"/>
                <w:sz w:val="22"/>
                <w:szCs w:val="22"/>
              </w:rPr>
            </w:pPr>
          </w:p>
          <w:p w14:paraId="3F66746F" w14:textId="77777777" w:rsidR="00F60D33" w:rsidRPr="00E34147" w:rsidRDefault="00F60D33" w:rsidP="00304E47">
            <w:pPr>
              <w:snapToGrid w:val="0"/>
              <w:jc w:val="both"/>
              <w:rPr>
                <w:b/>
                <w:color w:val="000000"/>
                <w:sz w:val="22"/>
                <w:szCs w:val="22"/>
              </w:rPr>
            </w:pPr>
          </w:p>
          <w:p w14:paraId="588DA7A8" w14:textId="77777777" w:rsidR="00F60D33" w:rsidRPr="00E34147" w:rsidRDefault="00F60D33" w:rsidP="00304E47">
            <w:pPr>
              <w:snapToGrid w:val="0"/>
              <w:jc w:val="both"/>
              <w:rPr>
                <w:b/>
                <w:color w:val="000000"/>
                <w:sz w:val="22"/>
                <w:szCs w:val="22"/>
              </w:rPr>
            </w:pPr>
            <w:r>
              <w:rPr>
                <w:b/>
                <w:color w:val="000000"/>
                <w:sz w:val="22"/>
                <w:szCs w:val="22"/>
              </w:rPr>
              <w:t>60</w:t>
            </w:r>
            <w:r w:rsidRPr="00E34147">
              <w:rPr>
                <w:b/>
                <w:color w:val="000000"/>
                <w:sz w:val="22"/>
                <w:szCs w:val="22"/>
              </w:rPr>
              <w:t xml:space="preserve"> lei/zi/vehicul</w:t>
            </w:r>
          </w:p>
          <w:p w14:paraId="4D65BB76" w14:textId="77777777" w:rsidR="00F60D33" w:rsidRPr="00E34147" w:rsidRDefault="00F60D33" w:rsidP="00304E47">
            <w:pPr>
              <w:snapToGrid w:val="0"/>
              <w:jc w:val="both"/>
              <w:rPr>
                <w:b/>
                <w:color w:val="000000"/>
                <w:sz w:val="22"/>
                <w:szCs w:val="22"/>
              </w:rPr>
            </w:pPr>
          </w:p>
          <w:p w14:paraId="52D57921" w14:textId="77777777" w:rsidR="00F60D33" w:rsidRPr="00E34147" w:rsidRDefault="00F60D33" w:rsidP="00304E47">
            <w:pPr>
              <w:snapToGrid w:val="0"/>
              <w:jc w:val="both"/>
              <w:rPr>
                <w:b/>
                <w:color w:val="000000"/>
                <w:sz w:val="22"/>
                <w:szCs w:val="22"/>
              </w:rPr>
            </w:pPr>
          </w:p>
          <w:p w14:paraId="6294C9F7" w14:textId="77777777" w:rsidR="00F60D33" w:rsidRPr="00E34147" w:rsidRDefault="00F60D33" w:rsidP="00304E47">
            <w:pPr>
              <w:snapToGrid w:val="0"/>
              <w:jc w:val="both"/>
              <w:rPr>
                <w:b/>
                <w:color w:val="000000"/>
                <w:sz w:val="22"/>
                <w:szCs w:val="22"/>
              </w:rPr>
            </w:pPr>
          </w:p>
          <w:p w14:paraId="011506EA" w14:textId="77777777" w:rsidR="00F60D33" w:rsidRPr="00E34147" w:rsidRDefault="00F60D33" w:rsidP="00304E47">
            <w:pPr>
              <w:snapToGrid w:val="0"/>
              <w:jc w:val="both"/>
              <w:rPr>
                <w:b/>
                <w:color w:val="000000"/>
                <w:sz w:val="22"/>
                <w:szCs w:val="22"/>
              </w:rPr>
            </w:pPr>
          </w:p>
          <w:p w14:paraId="1EB6EDFD" w14:textId="77777777" w:rsidR="00F60D33" w:rsidRPr="00E34147" w:rsidRDefault="00F60D33" w:rsidP="00304E47">
            <w:pPr>
              <w:snapToGrid w:val="0"/>
              <w:jc w:val="both"/>
              <w:rPr>
                <w:b/>
                <w:color w:val="000000"/>
                <w:sz w:val="22"/>
                <w:szCs w:val="22"/>
              </w:rPr>
            </w:pPr>
          </w:p>
          <w:p w14:paraId="6AD4D87A" w14:textId="77777777" w:rsidR="00F60D33" w:rsidRPr="00E34147" w:rsidRDefault="00F60D33" w:rsidP="00304E47">
            <w:pPr>
              <w:snapToGrid w:val="0"/>
              <w:jc w:val="both"/>
              <w:rPr>
                <w:b/>
                <w:color w:val="000000"/>
                <w:sz w:val="22"/>
                <w:szCs w:val="22"/>
              </w:rPr>
            </w:pPr>
          </w:p>
          <w:p w14:paraId="0281B64D" w14:textId="77777777" w:rsidR="00F60D33" w:rsidRPr="00E34147" w:rsidRDefault="00F60D33" w:rsidP="00304E47">
            <w:pPr>
              <w:snapToGrid w:val="0"/>
              <w:jc w:val="both"/>
              <w:rPr>
                <w:b/>
                <w:sz w:val="22"/>
                <w:szCs w:val="22"/>
              </w:rPr>
            </w:pPr>
            <w:r>
              <w:rPr>
                <w:b/>
                <w:sz w:val="22"/>
                <w:szCs w:val="22"/>
              </w:rPr>
              <w:t>110</w:t>
            </w:r>
            <w:r w:rsidRPr="00E34147">
              <w:rPr>
                <w:b/>
                <w:sz w:val="22"/>
                <w:szCs w:val="22"/>
              </w:rPr>
              <w:t xml:space="preserve"> lei/zi/vehicul</w:t>
            </w:r>
          </w:p>
          <w:p w14:paraId="453B481E" w14:textId="77777777" w:rsidR="00F60D33" w:rsidRPr="00E34147" w:rsidRDefault="00F60D33" w:rsidP="00304E47">
            <w:pPr>
              <w:snapToGrid w:val="0"/>
              <w:jc w:val="both"/>
              <w:rPr>
                <w:b/>
                <w:sz w:val="22"/>
                <w:szCs w:val="22"/>
              </w:rPr>
            </w:pPr>
          </w:p>
          <w:p w14:paraId="0E4A7DD2" w14:textId="77777777" w:rsidR="00F60D33" w:rsidRPr="00E34147" w:rsidRDefault="00F60D33" w:rsidP="00304E47">
            <w:pPr>
              <w:snapToGrid w:val="0"/>
              <w:jc w:val="both"/>
              <w:rPr>
                <w:b/>
                <w:color w:val="000000"/>
                <w:sz w:val="22"/>
                <w:szCs w:val="22"/>
              </w:rPr>
            </w:pPr>
            <w:r w:rsidRPr="00E34147">
              <w:rPr>
                <w:b/>
                <w:color w:val="000000"/>
                <w:sz w:val="22"/>
                <w:szCs w:val="22"/>
              </w:rPr>
              <w:t xml:space="preserve"> </w:t>
            </w:r>
          </w:p>
          <w:p w14:paraId="5AC9A061" w14:textId="77777777" w:rsidR="00F60D33" w:rsidRPr="00893B91" w:rsidRDefault="00F60D33" w:rsidP="00304E47">
            <w:pPr>
              <w:snapToGrid w:val="0"/>
              <w:jc w:val="both"/>
              <w:rPr>
                <w:b/>
                <w:color w:val="000000"/>
                <w:sz w:val="22"/>
                <w:szCs w:val="22"/>
              </w:rPr>
            </w:pPr>
          </w:p>
          <w:p w14:paraId="041A80D5" w14:textId="77777777" w:rsidR="00F60D33" w:rsidRPr="00893B91" w:rsidRDefault="00F60D33" w:rsidP="00304E47">
            <w:pPr>
              <w:snapToGrid w:val="0"/>
              <w:jc w:val="both"/>
              <w:rPr>
                <w:b/>
                <w:color w:val="000000"/>
                <w:sz w:val="22"/>
                <w:szCs w:val="22"/>
              </w:rPr>
            </w:pPr>
          </w:p>
          <w:p w14:paraId="07CD2BD2" w14:textId="77777777" w:rsidR="00F60D33" w:rsidRPr="00893B91" w:rsidRDefault="00F60D33" w:rsidP="00304E47">
            <w:pPr>
              <w:snapToGrid w:val="0"/>
              <w:jc w:val="both"/>
              <w:rPr>
                <w:b/>
                <w:color w:val="000000"/>
                <w:sz w:val="22"/>
                <w:szCs w:val="22"/>
              </w:rPr>
            </w:pPr>
          </w:p>
          <w:p w14:paraId="6516D2DB" w14:textId="77777777" w:rsidR="00F60D33" w:rsidRPr="00893B91" w:rsidRDefault="00F60D33" w:rsidP="00304E47">
            <w:pPr>
              <w:snapToGrid w:val="0"/>
              <w:jc w:val="both"/>
              <w:rPr>
                <w:b/>
                <w:color w:val="000000"/>
                <w:sz w:val="22"/>
                <w:szCs w:val="22"/>
              </w:rPr>
            </w:pPr>
            <w:r>
              <w:rPr>
                <w:b/>
                <w:color w:val="000000"/>
                <w:sz w:val="22"/>
                <w:szCs w:val="22"/>
              </w:rPr>
              <w:t>1 500</w:t>
            </w:r>
            <w:r w:rsidRPr="00893B91">
              <w:rPr>
                <w:b/>
                <w:color w:val="000000"/>
                <w:sz w:val="22"/>
                <w:szCs w:val="22"/>
              </w:rPr>
              <w:t xml:space="preserve"> lei/zi/vehicul</w:t>
            </w:r>
          </w:p>
          <w:p w14:paraId="37A404E9" w14:textId="77777777" w:rsidR="00F60D33" w:rsidRPr="00893B91" w:rsidRDefault="00F60D33" w:rsidP="00304E47">
            <w:pPr>
              <w:snapToGrid w:val="0"/>
              <w:jc w:val="both"/>
              <w:rPr>
                <w:b/>
                <w:color w:val="000000"/>
                <w:sz w:val="22"/>
                <w:szCs w:val="22"/>
              </w:rPr>
            </w:pPr>
          </w:p>
          <w:p w14:paraId="2A5D20F5" w14:textId="77777777" w:rsidR="00F60D33" w:rsidRPr="00893B91" w:rsidRDefault="00F60D33" w:rsidP="00304E47">
            <w:pPr>
              <w:snapToGrid w:val="0"/>
              <w:jc w:val="both"/>
              <w:rPr>
                <w:b/>
                <w:color w:val="000000"/>
                <w:sz w:val="22"/>
                <w:szCs w:val="22"/>
              </w:rPr>
            </w:pPr>
          </w:p>
          <w:p w14:paraId="51C62754" w14:textId="77777777" w:rsidR="00F60D33" w:rsidRPr="00893B91" w:rsidRDefault="00F60D33" w:rsidP="00304E47">
            <w:pPr>
              <w:snapToGrid w:val="0"/>
              <w:jc w:val="both"/>
              <w:rPr>
                <w:b/>
                <w:color w:val="000000"/>
                <w:sz w:val="22"/>
                <w:szCs w:val="22"/>
              </w:rPr>
            </w:pPr>
            <w:r w:rsidRPr="00893B91">
              <w:rPr>
                <w:b/>
                <w:sz w:val="22"/>
                <w:szCs w:val="22"/>
              </w:rPr>
              <w:t>5 lei/zi/zonă</w:t>
            </w:r>
            <w:r w:rsidRPr="00893B91">
              <w:rPr>
                <w:b/>
                <w:color w:val="000000"/>
                <w:sz w:val="22"/>
                <w:szCs w:val="22"/>
              </w:rPr>
              <w:t xml:space="preserve"> </w:t>
            </w:r>
          </w:p>
        </w:tc>
        <w:tc>
          <w:tcPr>
            <w:tcW w:w="1096" w:type="dxa"/>
            <w:gridSpan w:val="2"/>
          </w:tcPr>
          <w:p w14:paraId="39DF9091" w14:textId="77777777" w:rsidR="00F60D33" w:rsidRPr="008A195D" w:rsidRDefault="00F60D33" w:rsidP="00DC537B">
            <w:pPr>
              <w:snapToGrid w:val="0"/>
              <w:jc w:val="both"/>
              <w:rPr>
                <w:i/>
                <w:color w:val="000000"/>
                <w:sz w:val="22"/>
                <w:szCs w:val="22"/>
              </w:rPr>
            </w:pPr>
            <w:r>
              <w:rPr>
                <w:i/>
                <w:color w:val="000000"/>
                <w:sz w:val="22"/>
                <w:szCs w:val="22"/>
              </w:rPr>
              <w:t>75,77</w:t>
            </w:r>
            <w:r w:rsidRPr="008A195D">
              <w:rPr>
                <w:i/>
                <w:color w:val="000000"/>
                <w:sz w:val="22"/>
                <w:szCs w:val="22"/>
              </w:rPr>
              <w:t xml:space="preserve"> lei</w:t>
            </w:r>
          </w:p>
          <w:p w14:paraId="50B9D65A" w14:textId="77777777" w:rsidR="00F60D33" w:rsidRPr="008A195D" w:rsidRDefault="00F60D33" w:rsidP="00DC537B">
            <w:pPr>
              <w:snapToGrid w:val="0"/>
              <w:jc w:val="both"/>
              <w:rPr>
                <w:i/>
                <w:color w:val="000000"/>
                <w:sz w:val="22"/>
                <w:szCs w:val="22"/>
              </w:rPr>
            </w:pPr>
          </w:p>
          <w:p w14:paraId="04612612" w14:textId="77777777" w:rsidR="00F60D33" w:rsidRPr="008A195D" w:rsidRDefault="00F60D33" w:rsidP="00DC537B">
            <w:pPr>
              <w:snapToGrid w:val="0"/>
              <w:jc w:val="both"/>
              <w:rPr>
                <w:i/>
                <w:color w:val="000000"/>
                <w:sz w:val="22"/>
                <w:szCs w:val="22"/>
              </w:rPr>
            </w:pPr>
          </w:p>
          <w:p w14:paraId="1DFE3F2E" w14:textId="77777777" w:rsidR="00F60D33" w:rsidRPr="008A195D" w:rsidRDefault="00F60D33" w:rsidP="00DC537B">
            <w:pPr>
              <w:snapToGrid w:val="0"/>
              <w:jc w:val="both"/>
              <w:rPr>
                <w:i/>
                <w:color w:val="000000"/>
                <w:sz w:val="22"/>
                <w:szCs w:val="22"/>
              </w:rPr>
            </w:pPr>
          </w:p>
          <w:p w14:paraId="3DCA9BDB" w14:textId="77777777" w:rsidR="00F60D33" w:rsidRPr="008A195D" w:rsidRDefault="00F60D33" w:rsidP="00DC537B">
            <w:pPr>
              <w:snapToGrid w:val="0"/>
              <w:jc w:val="both"/>
              <w:rPr>
                <w:i/>
                <w:color w:val="000000"/>
                <w:sz w:val="22"/>
                <w:szCs w:val="22"/>
              </w:rPr>
            </w:pPr>
            <w:r>
              <w:rPr>
                <w:i/>
                <w:color w:val="000000"/>
                <w:sz w:val="22"/>
                <w:szCs w:val="22"/>
              </w:rPr>
              <w:t>48,79</w:t>
            </w:r>
            <w:r w:rsidRPr="008A195D">
              <w:rPr>
                <w:i/>
                <w:color w:val="000000"/>
                <w:sz w:val="22"/>
                <w:szCs w:val="22"/>
              </w:rPr>
              <w:t xml:space="preserve"> lei</w:t>
            </w:r>
          </w:p>
          <w:p w14:paraId="20C9F9BA" w14:textId="77777777" w:rsidR="00F60D33" w:rsidRPr="008A195D" w:rsidRDefault="00F60D33" w:rsidP="00DC537B">
            <w:pPr>
              <w:snapToGrid w:val="0"/>
              <w:jc w:val="both"/>
              <w:rPr>
                <w:i/>
                <w:color w:val="000000"/>
                <w:sz w:val="22"/>
                <w:szCs w:val="22"/>
              </w:rPr>
            </w:pPr>
          </w:p>
          <w:p w14:paraId="7F7E0DE3" w14:textId="77777777" w:rsidR="00F60D33" w:rsidRPr="008A195D" w:rsidRDefault="00F60D33" w:rsidP="00DC537B">
            <w:pPr>
              <w:snapToGrid w:val="0"/>
              <w:jc w:val="both"/>
              <w:rPr>
                <w:i/>
                <w:color w:val="000000"/>
                <w:sz w:val="22"/>
                <w:szCs w:val="22"/>
              </w:rPr>
            </w:pPr>
          </w:p>
          <w:p w14:paraId="21E7BBF2" w14:textId="77777777" w:rsidR="00F60D33" w:rsidRPr="008A195D" w:rsidRDefault="00F60D33" w:rsidP="00DC537B">
            <w:pPr>
              <w:snapToGrid w:val="0"/>
              <w:jc w:val="both"/>
              <w:rPr>
                <w:i/>
                <w:color w:val="000000"/>
                <w:sz w:val="22"/>
                <w:szCs w:val="22"/>
              </w:rPr>
            </w:pPr>
          </w:p>
          <w:p w14:paraId="5221FDC4" w14:textId="77777777" w:rsidR="00F60D33" w:rsidRPr="008A195D" w:rsidRDefault="00F60D33" w:rsidP="00DC537B">
            <w:pPr>
              <w:snapToGrid w:val="0"/>
              <w:jc w:val="both"/>
              <w:rPr>
                <w:i/>
                <w:color w:val="000000"/>
                <w:sz w:val="22"/>
                <w:szCs w:val="22"/>
              </w:rPr>
            </w:pPr>
          </w:p>
          <w:p w14:paraId="7D1133A6" w14:textId="77777777" w:rsidR="00F60D33" w:rsidRPr="008A195D" w:rsidRDefault="00F60D33" w:rsidP="00DC537B">
            <w:pPr>
              <w:snapToGrid w:val="0"/>
              <w:jc w:val="both"/>
              <w:rPr>
                <w:i/>
                <w:color w:val="000000"/>
                <w:sz w:val="22"/>
                <w:szCs w:val="22"/>
              </w:rPr>
            </w:pPr>
            <w:r>
              <w:rPr>
                <w:i/>
                <w:color w:val="000000"/>
                <w:sz w:val="22"/>
                <w:szCs w:val="22"/>
              </w:rPr>
              <w:t>32,18</w:t>
            </w:r>
            <w:r w:rsidRPr="008A195D">
              <w:rPr>
                <w:i/>
                <w:color w:val="000000"/>
                <w:sz w:val="22"/>
                <w:szCs w:val="22"/>
              </w:rPr>
              <w:t xml:space="preserve"> lei</w:t>
            </w:r>
          </w:p>
          <w:p w14:paraId="17F75347" w14:textId="77777777" w:rsidR="00F60D33" w:rsidRPr="008A195D" w:rsidRDefault="00F60D33" w:rsidP="00DC537B">
            <w:pPr>
              <w:snapToGrid w:val="0"/>
              <w:jc w:val="both"/>
              <w:rPr>
                <w:i/>
                <w:color w:val="000000"/>
                <w:sz w:val="22"/>
                <w:szCs w:val="22"/>
              </w:rPr>
            </w:pPr>
          </w:p>
          <w:p w14:paraId="06429AE5" w14:textId="77777777" w:rsidR="00F60D33" w:rsidRPr="008A195D" w:rsidRDefault="00F60D33" w:rsidP="00DC537B">
            <w:pPr>
              <w:snapToGrid w:val="0"/>
              <w:jc w:val="both"/>
              <w:rPr>
                <w:i/>
                <w:color w:val="000000"/>
                <w:sz w:val="22"/>
                <w:szCs w:val="22"/>
              </w:rPr>
            </w:pPr>
          </w:p>
          <w:p w14:paraId="443CFD56" w14:textId="77777777" w:rsidR="00F60D33" w:rsidRPr="008A195D" w:rsidRDefault="00F60D33" w:rsidP="00DC537B">
            <w:pPr>
              <w:snapToGrid w:val="0"/>
              <w:jc w:val="both"/>
              <w:rPr>
                <w:i/>
                <w:color w:val="000000"/>
                <w:sz w:val="22"/>
                <w:szCs w:val="22"/>
              </w:rPr>
            </w:pPr>
          </w:p>
          <w:p w14:paraId="72CFA448" w14:textId="77777777" w:rsidR="00F60D33" w:rsidRPr="008A195D" w:rsidRDefault="00F60D33" w:rsidP="00DC537B">
            <w:pPr>
              <w:snapToGrid w:val="0"/>
              <w:jc w:val="both"/>
              <w:rPr>
                <w:i/>
                <w:color w:val="000000"/>
                <w:sz w:val="22"/>
                <w:szCs w:val="22"/>
              </w:rPr>
            </w:pPr>
          </w:p>
          <w:p w14:paraId="22DE4868" w14:textId="77777777" w:rsidR="00F60D33" w:rsidRPr="008A195D" w:rsidRDefault="00F60D33" w:rsidP="00DC537B">
            <w:pPr>
              <w:snapToGrid w:val="0"/>
              <w:jc w:val="both"/>
              <w:rPr>
                <w:i/>
                <w:color w:val="000000"/>
                <w:sz w:val="22"/>
                <w:szCs w:val="22"/>
              </w:rPr>
            </w:pPr>
            <w:r>
              <w:rPr>
                <w:i/>
                <w:color w:val="000000"/>
                <w:sz w:val="22"/>
                <w:szCs w:val="22"/>
              </w:rPr>
              <w:t>62,28</w:t>
            </w:r>
            <w:r w:rsidRPr="008A195D">
              <w:rPr>
                <w:i/>
                <w:color w:val="000000"/>
                <w:sz w:val="22"/>
                <w:szCs w:val="22"/>
              </w:rPr>
              <w:t xml:space="preserve"> lei</w:t>
            </w:r>
          </w:p>
          <w:p w14:paraId="448C8723" w14:textId="77777777" w:rsidR="00F60D33" w:rsidRPr="008A195D" w:rsidRDefault="00F60D33" w:rsidP="00DC537B">
            <w:pPr>
              <w:snapToGrid w:val="0"/>
              <w:jc w:val="both"/>
              <w:rPr>
                <w:i/>
                <w:color w:val="000000"/>
                <w:sz w:val="22"/>
                <w:szCs w:val="22"/>
              </w:rPr>
            </w:pPr>
          </w:p>
          <w:p w14:paraId="5E291CE2" w14:textId="77777777" w:rsidR="00F60D33" w:rsidRPr="008A195D" w:rsidRDefault="00F60D33" w:rsidP="00DC537B">
            <w:pPr>
              <w:snapToGrid w:val="0"/>
              <w:jc w:val="both"/>
              <w:rPr>
                <w:i/>
                <w:color w:val="000000"/>
                <w:sz w:val="22"/>
                <w:szCs w:val="22"/>
              </w:rPr>
            </w:pPr>
          </w:p>
          <w:p w14:paraId="6A45FBC4" w14:textId="77777777" w:rsidR="00F60D33" w:rsidRPr="008A195D" w:rsidRDefault="00F60D33" w:rsidP="00DC537B">
            <w:pPr>
              <w:snapToGrid w:val="0"/>
              <w:jc w:val="both"/>
              <w:rPr>
                <w:i/>
                <w:color w:val="000000"/>
                <w:sz w:val="22"/>
                <w:szCs w:val="22"/>
              </w:rPr>
            </w:pPr>
          </w:p>
          <w:p w14:paraId="19D87D1A" w14:textId="77777777" w:rsidR="00F60D33" w:rsidRPr="008A195D" w:rsidRDefault="00F60D33" w:rsidP="00DC537B">
            <w:pPr>
              <w:snapToGrid w:val="0"/>
              <w:jc w:val="both"/>
              <w:rPr>
                <w:i/>
                <w:color w:val="000000"/>
                <w:sz w:val="22"/>
                <w:szCs w:val="22"/>
              </w:rPr>
            </w:pPr>
          </w:p>
          <w:p w14:paraId="2143FB54" w14:textId="77777777" w:rsidR="00F60D33" w:rsidRPr="008A195D" w:rsidRDefault="00F60D33" w:rsidP="00DC537B">
            <w:pPr>
              <w:snapToGrid w:val="0"/>
              <w:jc w:val="both"/>
              <w:rPr>
                <w:i/>
                <w:color w:val="000000"/>
                <w:sz w:val="22"/>
                <w:szCs w:val="22"/>
              </w:rPr>
            </w:pPr>
          </w:p>
          <w:p w14:paraId="480D97C9" w14:textId="77777777" w:rsidR="00F60D33" w:rsidRPr="008A195D" w:rsidRDefault="00F60D33" w:rsidP="00DC537B">
            <w:pPr>
              <w:snapToGrid w:val="0"/>
              <w:jc w:val="both"/>
              <w:rPr>
                <w:i/>
                <w:color w:val="000000"/>
                <w:sz w:val="22"/>
                <w:szCs w:val="22"/>
              </w:rPr>
            </w:pPr>
          </w:p>
          <w:p w14:paraId="4C84E4CB" w14:textId="77777777" w:rsidR="00F60D33" w:rsidRPr="008A195D" w:rsidRDefault="00F60D33" w:rsidP="00DC537B">
            <w:pPr>
              <w:snapToGrid w:val="0"/>
              <w:jc w:val="both"/>
              <w:rPr>
                <w:i/>
                <w:color w:val="000000"/>
                <w:sz w:val="22"/>
                <w:szCs w:val="22"/>
              </w:rPr>
            </w:pPr>
            <w:r>
              <w:rPr>
                <w:i/>
                <w:color w:val="000000"/>
                <w:sz w:val="22"/>
                <w:szCs w:val="22"/>
              </w:rPr>
              <w:t>114,18</w:t>
            </w:r>
            <w:r w:rsidRPr="008A195D">
              <w:rPr>
                <w:i/>
                <w:color w:val="000000"/>
                <w:sz w:val="22"/>
                <w:szCs w:val="22"/>
              </w:rPr>
              <w:t xml:space="preserve"> lei</w:t>
            </w:r>
          </w:p>
          <w:p w14:paraId="214A135E" w14:textId="77777777" w:rsidR="00F60D33" w:rsidRPr="008A195D" w:rsidRDefault="00F60D33" w:rsidP="00DC537B">
            <w:pPr>
              <w:snapToGrid w:val="0"/>
              <w:jc w:val="both"/>
              <w:rPr>
                <w:i/>
                <w:color w:val="000000"/>
                <w:sz w:val="22"/>
                <w:szCs w:val="22"/>
              </w:rPr>
            </w:pPr>
          </w:p>
          <w:p w14:paraId="31D5CBE6" w14:textId="77777777" w:rsidR="00F60D33" w:rsidRPr="008A195D" w:rsidRDefault="00F60D33" w:rsidP="00DC537B">
            <w:pPr>
              <w:snapToGrid w:val="0"/>
              <w:jc w:val="both"/>
              <w:rPr>
                <w:i/>
                <w:color w:val="000000"/>
                <w:sz w:val="22"/>
                <w:szCs w:val="22"/>
              </w:rPr>
            </w:pPr>
          </w:p>
          <w:p w14:paraId="71FC0CB8" w14:textId="77777777" w:rsidR="00F60D33" w:rsidRPr="008A195D" w:rsidRDefault="00F60D33" w:rsidP="00DC537B">
            <w:pPr>
              <w:snapToGrid w:val="0"/>
              <w:jc w:val="both"/>
              <w:rPr>
                <w:i/>
                <w:color w:val="000000"/>
                <w:sz w:val="22"/>
                <w:szCs w:val="22"/>
              </w:rPr>
            </w:pPr>
          </w:p>
          <w:p w14:paraId="6D80EAB3" w14:textId="77777777" w:rsidR="00F60D33" w:rsidRPr="008A195D" w:rsidRDefault="00F60D33" w:rsidP="00DC537B">
            <w:pPr>
              <w:snapToGrid w:val="0"/>
              <w:jc w:val="both"/>
              <w:rPr>
                <w:i/>
                <w:color w:val="000000"/>
                <w:sz w:val="22"/>
                <w:szCs w:val="22"/>
              </w:rPr>
            </w:pPr>
          </w:p>
          <w:p w14:paraId="05B8B89C" w14:textId="77777777" w:rsidR="00F60D33" w:rsidRPr="008A195D" w:rsidRDefault="00F60D33" w:rsidP="00DC537B">
            <w:pPr>
              <w:snapToGrid w:val="0"/>
              <w:jc w:val="both"/>
              <w:rPr>
                <w:i/>
                <w:color w:val="000000"/>
                <w:sz w:val="22"/>
                <w:szCs w:val="22"/>
              </w:rPr>
            </w:pPr>
          </w:p>
          <w:p w14:paraId="1A8EFB96" w14:textId="77777777" w:rsidR="00F60D33" w:rsidRPr="008A195D" w:rsidRDefault="00F60D33" w:rsidP="00DC537B">
            <w:pPr>
              <w:snapToGrid w:val="0"/>
              <w:jc w:val="both"/>
              <w:rPr>
                <w:i/>
                <w:color w:val="000000"/>
                <w:sz w:val="22"/>
                <w:szCs w:val="22"/>
              </w:rPr>
            </w:pPr>
            <w:r>
              <w:rPr>
                <w:i/>
                <w:color w:val="000000"/>
                <w:sz w:val="22"/>
                <w:szCs w:val="22"/>
              </w:rPr>
              <w:t>1557</w:t>
            </w:r>
            <w:r w:rsidRPr="008A195D">
              <w:rPr>
                <w:i/>
                <w:color w:val="000000"/>
                <w:sz w:val="22"/>
                <w:szCs w:val="22"/>
              </w:rPr>
              <w:t xml:space="preserve"> lei</w:t>
            </w:r>
          </w:p>
          <w:p w14:paraId="7A5664D5" w14:textId="77777777" w:rsidR="00F60D33" w:rsidRPr="008A195D" w:rsidRDefault="00F60D33" w:rsidP="00DC537B">
            <w:pPr>
              <w:snapToGrid w:val="0"/>
              <w:jc w:val="both"/>
              <w:rPr>
                <w:i/>
                <w:color w:val="000000"/>
                <w:sz w:val="22"/>
                <w:szCs w:val="22"/>
              </w:rPr>
            </w:pPr>
          </w:p>
          <w:p w14:paraId="5F673A2F" w14:textId="77777777" w:rsidR="00F60D33" w:rsidRPr="008A195D" w:rsidRDefault="00F60D33" w:rsidP="00DC537B">
            <w:pPr>
              <w:snapToGrid w:val="0"/>
              <w:jc w:val="both"/>
              <w:rPr>
                <w:i/>
                <w:color w:val="000000"/>
                <w:sz w:val="22"/>
                <w:szCs w:val="22"/>
              </w:rPr>
            </w:pPr>
          </w:p>
          <w:p w14:paraId="16301231" w14:textId="77777777" w:rsidR="00F60D33" w:rsidRPr="008A195D" w:rsidRDefault="00F60D33" w:rsidP="00DC537B">
            <w:pPr>
              <w:snapToGrid w:val="0"/>
              <w:jc w:val="both"/>
              <w:rPr>
                <w:i/>
                <w:color w:val="000000"/>
                <w:sz w:val="22"/>
                <w:szCs w:val="22"/>
              </w:rPr>
            </w:pPr>
            <w:r>
              <w:rPr>
                <w:i/>
                <w:color w:val="000000"/>
                <w:sz w:val="22"/>
                <w:szCs w:val="22"/>
              </w:rPr>
              <w:t>5,19</w:t>
            </w:r>
            <w:r w:rsidRPr="008A195D">
              <w:rPr>
                <w:i/>
                <w:color w:val="000000"/>
                <w:sz w:val="22"/>
                <w:szCs w:val="22"/>
              </w:rPr>
              <w:t xml:space="preserve"> lei</w:t>
            </w:r>
          </w:p>
        </w:tc>
        <w:tc>
          <w:tcPr>
            <w:tcW w:w="3010" w:type="dxa"/>
            <w:gridSpan w:val="5"/>
          </w:tcPr>
          <w:p w14:paraId="4D36919B" w14:textId="77777777" w:rsidR="00F60D33" w:rsidRPr="00E34147" w:rsidRDefault="00F60D33" w:rsidP="00DC537B">
            <w:pPr>
              <w:snapToGrid w:val="0"/>
              <w:jc w:val="both"/>
              <w:rPr>
                <w:b/>
                <w:color w:val="000000"/>
                <w:sz w:val="22"/>
                <w:szCs w:val="22"/>
              </w:rPr>
            </w:pPr>
            <w:r>
              <w:rPr>
                <w:b/>
                <w:color w:val="000000"/>
                <w:sz w:val="22"/>
                <w:szCs w:val="22"/>
              </w:rPr>
              <w:t xml:space="preserve">76 </w:t>
            </w:r>
            <w:r w:rsidRPr="00E34147">
              <w:rPr>
                <w:b/>
                <w:color w:val="000000"/>
                <w:sz w:val="22"/>
                <w:szCs w:val="22"/>
              </w:rPr>
              <w:t>lei</w:t>
            </w:r>
          </w:p>
          <w:p w14:paraId="417CBCCD" w14:textId="77777777" w:rsidR="00F60D33" w:rsidRPr="00E34147" w:rsidRDefault="00F60D33" w:rsidP="00DC537B">
            <w:pPr>
              <w:snapToGrid w:val="0"/>
              <w:jc w:val="both"/>
              <w:rPr>
                <w:b/>
                <w:color w:val="000000"/>
                <w:sz w:val="22"/>
                <w:szCs w:val="22"/>
              </w:rPr>
            </w:pPr>
          </w:p>
          <w:p w14:paraId="6963E7FA" w14:textId="77777777" w:rsidR="00F60D33" w:rsidRPr="00E34147" w:rsidRDefault="00F60D33" w:rsidP="00DC537B">
            <w:pPr>
              <w:snapToGrid w:val="0"/>
              <w:jc w:val="both"/>
              <w:rPr>
                <w:b/>
                <w:color w:val="000000"/>
                <w:sz w:val="22"/>
                <w:szCs w:val="22"/>
              </w:rPr>
            </w:pPr>
          </w:p>
          <w:p w14:paraId="38C7440D" w14:textId="77777777" w:rsidR="00F60D33" w:rsidRPr="00E34147" w:rsidRDefault="00F60D33" w:rsidP="00DC537B">
            <w:pPr>
              <w:snapToGrid w:val="0"/>
              <w:jc w:val="both"/>
              <w:rPr>
                <w:b/>
                <w:color w:val="000000"/>
                <w:sz w:val="22"/>
                <w:szCs w:val="22"/>
              </w:rPr>
            </w:pPr>
          </w:p>
          <w:p w14:paraId="4F8A8595" w14:textId="77777777" w:rsidR="00F60D33" w:rsidRPr="00E34147" w:rsidRDefault="00F60D33" w:rsidP="00DC537B">
            <w:pPr>
              <w:snapToGrid w:val="0"/>
              <w:jc w:val="both"/>
              <w:rPr>
                <w:b/>
                <w:color w:val="000000"/>
                <w:sz w:val="22"/>
                <w:szCs w:val="22"/>
              </w:rPr>
            </w:pPr>
            <w:r>
              <w:rPr>
                <w:b/>
                <w:color w:val="000000"/>
                <w:sz w:val="22"/>
                <w:szCs w:val="22"/>
              </w:rPr>
              <w:t>49</w:t>
            </w:r>
            <w:r w:rsidRPr="00E34147">
              <w:rPr>
                <w:b/>
                <w:color w:val="000000"/>
                <w:sz w:val="22"/>
                <w:szCs w:val="22"/>
              </w:rPr>
              <w:t xml:space="preserve"> lei</w:t>
            </w:r>
          </w:p>
          <w:p w14:paraId="10337D53" w14:textId="77777777" w:rsidR="00F60D33" w:rsidRPr="00E34147" w:rsidRDefault="00F60D33" w:rsidP="00DC537B">
            <w:pPr>
              <w:snapToGrid w:val="0"/>
              <w:jc w:val="both"/>
              <w:rPr>
                <w:b/>
                <w:color w:val="000000"/>
                <w:sz w:val="22"/>
                <w:szCs w:val="22"/>
              </w:rPr>
            </w:pPr>
          </w:p>
          <w:p w14:paraId="225B849D" w14:textId="77777777" w:rsidR="00F60D33" w:rsidRPr="00E34147" w:rsidRDefault="00F60D33" w:rsidP="00DC537B">
            <w:pPr>
              <w:snapToGrid w:val="0"/>
              <w:jc w:val="both"/>
              <w:rPr>
                <w:b/>
                <w:color w:val="000000"/>
                <w:sz w:val="22"/>
                <w:szCs w:val="22"/>
              </w:rPr>
            </w:pPr>
          </w:p>
          <w:p w14:paraId="2BFB3C00" w14:textId="77777777" w:rsidR="00F60D33" w:rsidRPr="00E34147" w:rsidRDefault="00F60D33" w:rsidP="00DC537B">
            <w:pPr>
              <w:snapToGrid w:val="0"/>
              <w:jc w:val="both"/>
              <w:rPr>
                <w:b/>
                <w:color w:val="000000"/>
                <w:sz w:val="22"/>
                <w:szCs w:val="22"/>
              </w:rPr>
            </w:pPr>
          </w:p>
          <w:p w14:paraId="603991FB" w14:textId="77777777" w:rsidR="00F60D33" w:rsidRPr="00E34147" w:rsidRDefault="00F60D33" w:rsidP="00DC537B">
            <w:pPr>
              <w:snapToGrid w:val="0"/>
              <w:jc w:val="both"/>
              <w:rPr>
                <w:b/>
                <w:color w:val="000000"/>
                <w:sz w:val="22"/>
                <w:szCs w:val="22"/>
              </w:rPr>
            </w:pPr>
          </w:p>
          <w:p w14:paraId="1BA23D0D" w14:textId="77777777" w:rsidR="00F60D33" w:rsidRPr="00E34147" w:rsidRDefault="00F60D33" w:rsidP="00DC537B">
            <w:pPr>
              <w:snapToGrid w:val="0"/>
              <w:jc w:val="both"/>
              <w:rPr>
                <w:b/>
                <w:color w:val="000000"/>
                <w:sz w:val="22"/>
                <w:szCs w:val="22"/>
              </w:rPr>
            </w:pPr>
            <w:r>
              <w:rPr>
                <w:b/>
                <w:color w:val="000000"/>
                <w:sz w:val="22"/>
                <w:szCs w:val="22"/>
              </w:rPr>
              <w:t>32</w:t>
            </w:r>
            <w:r w:rsidRPr="00E34147">
              <w:rPr>
                <w:b/>
                <w:color w:val="000000"/>
                <w:sz w:val="22"/>
                <w:szCs w:val="22"/>
              </w:rPr>
              <w:t xml:space="preserve"> lei</w:t>
            </w:r>
          </w:p>
          <w:p w14:paraId="3A0CE0A8" w14:textId="77777777" w:rsidR="00F60D33" w:rsidRPr="00E34147" w:rsidRDefault="00F60D33" w:rsidP="00DC537B">
            <w:pPr>
              <w:snapToGrid w:val="0"/>
              <w:jc w:val="both"/>
              <w:rPr>
                <w:b/>
                <w:color w:val="000000"/>
                <w:sz w:val="22"/>
                <w:szCs w:val="22"/>
              </w:rPr>
            </w:pPr>
          </w:p>
          <w:p w14:paraId="1B136B12" w14:textId="77777777" w:rsidR="00F60D33" w:rsidRPr="00E34147" w:rsidRDefault="00F60D33" w:rsidP="00DC537B">
            <w:pPr>
              <w:snapToGrid w:val="0"/>
              <w:jc w:val="both"/>
              <w:rPr>
                <w:b/>
                <w:color w:val="000000"/>
                <w:sz w:val="22"/>
                <w:szCs w:val="22"/>
              </w:rPr>
            </w:pPr>
            <w:r w:rsidRPr="00E34147">
              <w:rPr>
                <w:b/>
                <w:color w:val="000000"/>
                <w:sz w:val="22"/>
                <w:szCs w:val="22"/>
              </w:rPr>
              <w:t xml:space="preserve"> </w:t>
            </w:r>
          </w:p>
          <w:p w14:paraId="52FF4371" w14:textId="77777777" w:rsidR="00F60D33" w:rsidRPr="00E34147" w:rsidRDefault="00F60D33" w:rsidP="00DC537B">
            <w:pPr>
              <w:snapToGrid w:val="0"/>
              <w:jc w:val="both"/>
              <w:rPr>
                <w:b/>
                <w:color w:val="000000"/>
                <w:sz w:val="22"/>
                <w:szCs w:val="22"/>
              </w:rPr>
            </w:pPr>
          </w:p>
          <w:p w14:paraId="25CB1ED8" w14:textId="77777777" w:rsidR="00F60D33" w:rsidRPr="00E34147" w:rsidRDefault="00F60D33" w:rsidP="00DC537B">
            <w:pPr>
              <w:snapToGrid w:val="0"/>
              <w:jc w:val="both"/>
              <w:rPr>
                <w:b/>
                <w:color w:val="000000"/>
                <w:sz w:val="22"/>
                <w:szCs w:val="22"/>
              </w:rPr>
            </w:pPr>
          </w:p>
          <w:p w14:paraId="7C6B014F" w14:textId="77777777" w:rsidR="00F60D33" w:rsidRPr="00E34147" w:rsidRDefault="00F60D33" w:rsidP="00DC537B">
            <w:pPr>
              <w:snapToGrid w:val="0"/>
              <w:jc w:val="both"/>
              <w:rPr>
                <w:b/>
                <w:color w:val="000000"/>
                <w:sz w:val="22"/>
                <w:szCs w:val="22"/>
              </w:rPr>
            </w:pPr>
            <w:r>
              <w:rPr>
                <w:b/>
                <w:color w:val="000000"/>
                <w:sz w:val="22"/>
                <w:szCs w:val="22"/>
              </w:rPr>
              <w:t>62</w:t>
            </w:r>
            <w:r w:rsidRPr="00E34147">
              <w:rPr>
                <w:b/>
                <w:color w:val="000000"/>
                <w:sz w:val="22"/>
                <w:szCs w:val="22"/>
              </w:rPr>
              <w:t xml:space="preserve"> lei/zi/vehicul</w:t>
            </w:r>
          </w:p>
          <w:p w14:paraId="301E206C" w14:textId="77777777" w:rsidR="00F60D33" w:rsidRPr="00E34147" w:rsidRDefault="00F60D33" w:rsidP="00DC537B">
            <w:pPr>
              <w:snapToGrid w:val="0"/>
              <w:jc w:val="both"/>
              <w:rPr>
                <w:b/>
                <w:color w:val="000000"/>
                <w:sz w:val="22"/>
                <w:szCs w:val="22"/>
              </w:rPr>
            </w:pPr>
          </w:p>
          <w:p w14:paraId="0ECE984B" w14:textId="77777777" w:rsidR="00F60D33" w:rsidRPr="00E34147" w:rsidRDefault="00F60D33" w:rsidP="00DC537B">
            <w:pPr>
              <w:snapToGrid w:val="0"/>
              <w:jc w:val="both"/>
              <w:rPr>
                <w:b/>
                <w:color w:val="000000"/>
                <w:sz w:val="22"/>
                <w:szCs w:val="22"/>
              </w:rPr>
            </w:pPr>
          </w:p>
          <w:p w14:paraId="26B52C8C" w14:textId="77777777" w:rsidR="00F60D33" w:rsidRPr="00E34147" w:rsidRDefault="00F60D33" w:rsidP="00DC537B">
            <w:pPr>
              <w:snapToGrid w:val="0"/>
              <w:jc w:val="both"/>
              <w:rPr>
                <w:b/>
                <w:color w:val="000000"/>
                <w:sz w:val="22"/>
                <w:szCs w:val="22"/>
              </w:rPr>
            </w:pPr>
          </w:p>
          <w:p w14:paraId="0F7AAC49" w14:textId="77777777" w:rsidR="00F60D33" w:rsidRPr="00E34147" w:rsidRDefault="00F60D33" w:rsidP="00DC537B">
            <w:pPr>
              <w:snapToGrid w:val="0"/>
              <w:jc w:val="both"/>
              <w:rPr>
                <w:b/>
                <w:color w:val="000000"/>
                <w:sz w:val="22"/>
                <w:szCs w:val="22"/>
              </w:rPr>
            </w:pPr>
          </w:p>
          <w:p w14:paraId="7030338D" w14:textId="77777777" w:rsidR="00F60D33" w:rsidRPr="00E34147" w:rsidRDefault="00F60D33" w:rsidP="00DC537B">
            <w:pPr>
              <w:snapToGrid w:val="0"/>
              <w:jc w:val="both"/>
              <w:rPr>
                <w:b/>
                <w:color w:val="000000"/>
                <w:sz w:val="22"/>
                <w:szCs w:val="22"/>
              </w:rPr>
            </w:pPr>
          </w:p>
          <w:p w14:paraId="0436898F" w14:textId="77777777" w:rsidR="00F60D33" w:rsidRPr="00E34147" w:rsidRDefault="00F60D33" w:rsidP="00DC537B">
            <w:pPr>
              <w:snapToGrid w:val="0"/>
              <w:jc w:val="both"/>
              <w:rPr>
                <w:b/>
                <w:color w:val="000000"/>
                <w:sz w:val="22"/>
                <w:szCs w:val="22"/>
              </w:rPr>
            </w:pPr>
          </w:p>
          <w:p w14:paraId="3B47E4A1" w14:textId="77777777" w:rsidR="00F60D33" w:rsidRPr="00E34147" w:rsidRDefault="00F60D33" w:rsidP="00DC537B">
            <w:pPr>
              <w:snapToGrid w:val="0"/>
              <w:jc w:val="both"/>
              <w:rPr>
                <w:b/>
                <w:sz w:val="22"/>
                <w:szCs w:val="22"/>
              </w:rPr>
            </w:pPr>
            <w:r>
              <w:rPr>
                <w:b/>
                <w:sz w:val="22"/>
                <w:szCs w:val="22"/>
              </w:rPr>
              <w:t>114</w:t>
            </w:r>
            <w:r w:rsidRPr="00E34147">
              <w:rPr>
                <w:b/>
                <w:sz w:val="22"/>
                <w:szCs w:val="22"/>
              </w:rPr>
              <w:t xml:space="preserve"> lei/zi/vehicul</w:t>
            </w:r>
          </w:p>
          <w:p w14:paraId="501AB85F" w14:textId="77777777" w:rsidR="00F60D33" w:rsidRPr="00E34147" w:rsidRDefault="00F60D33" w:rsidP="00DC537B">
            <w:pPr>
              <w:snapToGrid w:val="0"/>
              <w:jc w:val="both"/>
              <w:rPr>
                <w:b/>
                <w:sz w:val="22"/>
                <w:szCs w:val="22"/>
              </w:rPr>
            </w:pPr>
          </w:p>
          <w:p w14:paraId="2C200415" w14:textId="77777777" w:rsidR="00F60D33" w:rsidRPr="00E34147" w:rsidRDefault="00F60D33" w:rsidP="00DC537B">
            <w:pPr>
              <w:snapToGrid w:val="0"/>
              <w:jc w:val="both"/>
              <w:rPr>
                <w:b/>
                <w:color w:val="000000"/>
                <w:sz w:val="22"/>
                <w:szCs w:val="22"/>
              </w:rPr>
            </w:pPr>
            <w:r w:rsidRPr="00E34147">
              <w:rPr>
                <w:b/>
                <w:color w:val="000000"/>
                <w:sz w:val="22"/>
                <w:szCs w:val="22"/>
              </w:rPr>
              <w:t xml:space="preserve"> </w:t>
            </w:r>
          </w:p>
          <w:p w14:paraId="63495EDC" w14:textId="77777777" w:rsidR="00F60D33" w:rsidRPr="00893B91" w:rsidRDefault="00F60D33" w:rsidP="00DC537B">
            <w:pPr>
              <w:snapToGrid w:val="0"/>
              <w:jc w:val="both"/>
              <w:rPr>
                <w:b/>
                <w:color w:val="000000"/>
                <w:sz w:val="22"/>
                <w:szCs w:val="22"/>
              </w:rPr>
            </w:pPr>
          </w:p>
          <w:p w14:paraId="10C917D5" w14:textId="77777777" w:rsidR="00F60D33" w:rsidRPr="00893B91" w:rsidRDefault="00F60D33" w:rsidP="00DC537B">
            <w:pPr>
              <w:snapToGrid w:val="0"/>
              <w:jc w:val="both"/>
              <w:rPr>
                <w:b/>
                <w:color w:val="000000"/>
                <w:sz w:val="22"/>
                <w:szCs w:val="22"/>
              </w:rPr>
            </w:pPr>
          </w:p>
          <w:p w14:paraId="0DA40E2A" w14:textId="77777777" w:rsidR="00F60D33" w:rsidRPr="00893B91" w:rsidRDefault="00F60D33" w:rsidP="00DC537B">
            <w:pPr>
              <w:snapToGrid w:val="0"/>
              <w:jc w:val="both"/>
              <w:rPr>
                <w:b/>
                <w:color w:val="000000"/>
                <w:sz w:val="22"/>
                <w:szCs w:val="22"/>
              </w:rPr>
            </w:pPr>
          </w:p>
          <w:p w14:paraId="69C0152E" w14:textId="77777777" w:rsidR="00F60D33" w:rsidRPr="00893B91" w:rsidRDefault="00F60D33" w:rsidP="00DC537B">
            <w:pPr>
              <w:snapToGrid w:val="0"/>
              <w:jc w:val="both"/>
              <w:rPr>
                <w:b/>
                <w:color w:val="000000"/>
                <w:sz w:val="22"/>
                <w:szCs w:val="22"/>
              </w:rPr>
            </w:pPr>
            <w:r>
              <w:rPr>
                <w:b/>
                <w:color w:val="000000"/>
                <w:sz w:val="22"/>
                <w:szCs w:val="22"/>
              </w:rPr>
              <w:t>1 557</w:t>
            </w:r>
            <w:r w:rsidRPr="00893B91">
              <w:rPr>
                <w:b/>
                <w:color w:val="000000"/>
                <w:sz w:val="22"/>
                <w:szCs w:val="22"/>
              </w:rPr>
              <w:t xml:space="preserve"> lei/zi/vehicul</w:t>
            </w:r>
          </w:p>
          <w:p w14:paraId="08F98132" w14:textId="77777777" w:rsidR="00F60D33" w:rsidRPr="00893B91" w:rsidRDefault="00F60D33" w:rsidP="00DC537B">
            <w:pPr>
              <w:snapToGrid w:val="0"/>
              <w:jc w:val="both"/>
              <w:rPr>
                <w:b/>
                <w:color w:val="000000"/>
                <w:sz w:val="22"/>
                <w:szCs w:val="22"/>
              </w:rPr>
            </w:pPr>
          </w:p>
          <w:p w14:paraId="66DE1BD3" w14:textId="77777777" w:rsidR="00F60D33" w:rsidRPr="00893B91" w:rsidRDefault="00F60D33" w:rsidP="00DC537B">
            <w:pPr>
              <w:snapToGrid w:val="0"/>
              <w:jc w:val="both"/>
              <w:rPr>
                <w:b/>
                <w:color w:val="000000"/>
                <w:sz w:val="22"/>
                <w:szCs w:val="22"/>
              </w:rPr>
            </w:pPr>
          </w:p>
          <w:p w14:paraId="71DE647C" w14:textId="77777777" w:rsidR="00F60D33" w:rsidRPr="00893B91" w:rsidRDefault="00F60D33" w:rsidP="00942318">
            <w:pPr>
              <w:widowControl/>
              <w:suppressAutoHyphens w:val="0"/>
              <w:rPr>
                <w:b/>
                <w:color w:val="000000"/>
                <w:sz w:val="22"/>
                <w:szCs w:val="22"/>
              </w:rPr>
            </w:pPr>
            <w:r w:rsidRPr="00893B91">
              <w:rPr>
                <w:b/>
                <w:sz w:val="22"/>
                <w:szCs w:val="22"/>
              </w:rPr>
              <w:t>5 lei/zi/zonă</w:t>
            </w:r>
          </w:p>
          <w:p w14:paraId="7BC1EC65" w14:textId="77777777" w:rsidR="00F60D33" w:rsidRPr="00893B91" w:rsidRDefault="00F60D33" w:rsidP="00986594">
            <w:pPr>
              <w:widowControl/>
              <w:suppressAutoHyphens w:val="0"/>
              <w:jc w:val="center"/>
              <w:rPr>
                <w:b/>
                <w:sz w:val="22"/>
                <w:szCs w:val="22"/>
                <w:u w:val="single"/>
              </w:rPr>
            </w:pPr>
          </w:p>
          <w:p w14:paraId="5996C890" w14:textId="77777777" w:rsidR="00F60D33" w:rsidRPr="00893B91" w:rsidRDefault="00F60D33" w:rsidP="00986594">
            <w:pPr>
              <w:widowControl/>
              <w:suppressAutoHyphens w:val="0"/>
              <w:jc w:val="center"/>
              <w:rPr>
                <w:b/>
                <w:color w:val="000000"/>
                <w:sz w:val="22"/>
                <w:szCs w:val="22"/>
              </w:rPr>
            </w:pPr>
          </w:p>
          <w:p w14:paraId="08992F7B" w14:textId="77777777" w:rsidR="00F60D33" w:rsidRPr="00893B91" w:rsidRDefault="00F60D33" w:rsidP="00986594">
            <w:pPr>
              <w:widowControl/>
              <w:suppressAutoHyphens w:val="0"/>
              <w:jc w:val="center"/>
              <w:rPr>
                <w:b/>
                <w:color w:val="000000"/>
                <w:sz w:val="22"/>
                <w:szCs w:val="22"/>
              </w:rPr>
            </w:pPr>
          </w:p>
          <w:p w14:paraId="77BF3C20" w14:textId="77777777" w:rsidR="00F60D33" w:rsidRPr="00893B91" w:rsidRDefault="00F60D33" w:rsidP="00986594">
            <w:pPr>
              <w:widowControl/>
              <w:suppressAutoHyphens w:val="0"/>
              <w:jc w:val="center"/>
              <w:rPr>
                <w:b/>
                <w:color w:val="000000"/>
                <w:sz w:val="22"/>
                <w:szCs w:val="22"/>
              </w:rPr>
            </w:pPr>
          </w:p>
          <w:p w14:paraId="7E728B89" w14:textId="77777777" w:rsidR="00F60D33" w:rsidRPr="00893B91" w:rsidRDefault="00F60D33" w:rsidP="000E1223">
            <w:pPr>
              <w:jc w:val="center"/>
              <w:rPr>
                <w:b/>
                <w:sz w:val="22"/>
                <w:szCs w:val="22"/>
                <w:u w:val="single"/>
              </w:rPr>
            </w:pPr>
          </w:p>
        </w:tc>
        <w:tc>
          <w:tcPr>
            <w:tcW w:w="267" w:type="dxa"/>
            <w:gridSpan w:val="4"/>
            <w:vMerge w:val="restart"/>
            <w:tcBorders>
              <w:top w:val="nil"/>
              <w:right w:val="nil"/>
            </w:tcBorders>
          </w:tcPr>
          <w:p w14:paraId="0B6006FA" w14:textId="77777777" w:rsidR="00F60D33" w:rsidRPr="00893B91" w:rsidRDefault="00F60D33" w:rsidP="000B2073">
            <w:pPr>
              <w:snapToGrid w:val="0"/>
              <w:rPr>
                <w:sz w:val="22"/>
                <w:szCs w:val="22"/>
              </w:rPr>
            </w:pPr>
          </w:p>
        </w:tc>
      </w:tr>
      <w:tr w:rsidR="00F60D33" w:rsidRPr="00893B91" w14:paraId="2D5AD982" w14:textId="77777777" w:rsidTr="00F60D33">
        <w:trPr>
          <w:gridAfter w:val="1"/>
          <w:wAfter w:w="58" w:type="dxa"/>
          <w:trHeight w:val="694"/>
        </w:trPr>
        <w:tc>
          <w:tcPr>
            <w:tcW w:w="11122" w:type="dxa"/>
            <w:gridSpan w:val="17"/>
          </w:tcPr>
          <w:p w14:paraId="3A29BB40" w14:textId="77777777" w:rsidR="00F60D33" w:rsidRPr="00EF5FEA" w:rsidRDefault="00F60D33" w:rsidP="00423B65">
            <w:pPr>
              <w:pStyle w:val="ListParagraph"/>
              <w:ind w:left="0"/>
              <w:jc w:val="both"/>
              <w:rPr>
                <w:iCs/>
                <w:sz w:val="22"/>
                <w:szCs w:val="22"/>
              </w:rPr>
            </w:pPr>
            <w:r w:rsidRPr="00EF5FEA">
              <w:rPr>
                <w:b/>
                <w:iCs/>
                <w:sz w:val="22"/>
                <w:szCs w:val="22"/>
              </w:rPr>
              <w:t xml:space="preserve">NOTĂ:  </w:t>
            </w:r>
            <w:r w:rsidRPr="00EF5FEA">
              <w:rPr>
                <w:iCs/>
                <w:sz w:val="22"/>
                <w:szCs w:val="22"/>
              </w:rPr>
              <w:t xml:space="preserve">Taxele prevăzute la literele </w:t>
            </w:r>
            <w:r w:rsidRPr="00EF5FEA">
              <w:rPr>
                <w:b/>
                <w:iCs/>
                <w:sz w:val="22"/>
                <w:szCs w:val="22"/>
              </w:rPr>
              <w:t>d, e, f ,</w:t>
            </w:r>
            <w:r w:rsidRPr="00EF5FEA">
              <w:rPr>
                <w:iCs/>
                <w:sz w:val="22"/>
                <w:szCs w:val="22"/>
              </w:rPr>
              <w:t xml:space="preserve"> se aplică pe străzile cu restricţie de tonaj, fiind  altele decât cele aprobate prin HCL nr. 241/2015(tranzit Municipiu).</w:t>
            </w:r>
          </w:p>
          <w:p w14:paraId="6E015080" w14:textId="77777777" w:rsidR="00F60D33" w:rsidRPr="00EF5FEA" w:rsidRDefault="00F60D33" w:rsidP="00423B65">
            <w:pPr>
              <w:pStyle w:val="ListParagraph"/>
              <w:ind w:left="0"/>
              <w:jc w:val="both"/>
              <w:rPr>
                <w:iCs/>
                <w:sz w:val="22"/>
                <w:szCs w:val="22"/>
              </w:rPr>
            </w:pPr>
            <w:r w:rsidRPr="00EF5FEA">
              <w:rPr>
                <w:iCs/>
                <w:sz w:val="22"/>
                <w:szCs w:val="22"/>
              </w:rPr>
              <w:t xml:space="preserve">Stabilirea traseelor seface de către </w:t>
            </w:r>
            <w:r>
              <w:rPr>
                <w:iCs/>
                <w:sz w:val="22"/>
                <w:szCs w:val="22"/>
              </w:rPr>
              <w:t>SP-</w:t>
            </w:r>
            <w:r w:rsidRPr="00EF5FEA">
              <w:rPr>
                <w:iCs/>
                <w:sz w:val="22"/>
                <w:szCs w:val="22"/>
              </w:rPr>
              <w:t>ADP.</w:t>
            </w:r>
          </w:p>
          <w:p w14:paraId="437A3EED" w14:textId="77777777" w:rsidR="00F60D33" w:rsidRDefault="00F60D33" w:rsidP="00EF5FEA">
            <w:pPr>
              <w:pStyle w:val="ListParagraph"/>
              <w:ind w:left="0"/>
              <w:jc w:val="both"/>
              <w:rPr>
                <w:iCs/>
                <w:sz w:val="22"/>
                <w:szCs w:val="22"/>
              </w:rPr>
            </w:pPr>
            <w:r w:rsidRPr="00EF5FEA">
              <w:rPr>
                <w:iCs/>
                <w:sz w:val="22"/>
                <w:szCs w:val="22"/>
              </w:rPr>
              <w:t xml:space="preserve">             Excepţie de la taxele sus precizate fac societăţile care au contracte cu municipalitatea şi au cuprins în contractul de execuţie „taxele şi avizele pentru lucrarea în desfăşurare sunt suportate de către beneficiar”</w:t>
            </w:r>
            <w:r>
              <w:rPr>
                <w:iCs/>
                <w:sz w:val="22"/>
                <w:szCs w:val="22"/>
              </w:rPr>
              <w:t>.</w:t>
            </w:r>
          </w:p>
          <w:p w14:paraId="43CCF0D3" w14:textId="3C4EFAB7" w:rsidR="00F60D33" w:rsidRPr="00EF5FEA" w:rsidRDefault="00F60D33" w:rsidP="00EF5FEA">
            <w:pPr>
              <w:pStyle w:val="ListParagraph"/>
              <w:ind w:left="0"/>
              <w:jc w:val="both"/>
              <w:rPr>
                <w:iCs/>
                <w:sz w:val="22"/>
                <w:szCs w:val="22"/>
              </w:rPr>
            </w:pPr>
          </w:p>
        </w:tc>
        <w:tc>
          <w:tcPr>
            <w:tcW w:w="267" w:type="dxa"/>
            <w:gridSpan w:val="4"/>
            <w:vMerge/>
            <w:tcBorders>
              <w:right w:val="nil"/>
            </w:tcBorders>
          </w:tcPr>
          <w:p w14:paraId="283FA99E" w14:textId="77777777" w:rsidR="00F60D33" w:rsidRPr="00893B91" w:rsidRDefault="00F60D33" w:rsidP="000B2073">
            <w:pPr>
              <w:snapToGrid w:val="0"/>
              <w:rPr>
                <w:sz w:val="22"/>
                <w:szCs w:val="22"/>
              </w:rPr>
            </w:pPr>
          </w:p>
        </w:tc>
      </w:tr>
      <w:tr w:rsidR="00F60D33" w:rsidRPr="00893B91" w14:paraId="050E9D39" w14:textId="77777777" w:rsidTr="00F60D33">
        <w:trPr>
          <w:gridAfter w:val="1"/>
          <w:wAfter w:w="58" w:type="dxa"/>
          <w:trHeight w:val="495"/>
        </w:trPr>
        <w:tc>
          <w:tcPr>
            <w:tcW w:w="629" w:type="dxa"/>
            <w:gridSpan w:val="2"/>
            <w:vMerge w:val="restart"/>
          </w:tcPr>
          <w:p w14:paraId="1157122B" w14:textId="77777777" w:rsidR="00F60D33" w:rsidRPr="00162AA0" w:rsidRDefault="00F60D33" w:rsidP="007D16D9">
            <w:pPr>
              <w:snapToGrid w:val="0"/>
              <w:ind w:left="-105"/>
              <w:jc w:val="center"/>
              <w:rPr>
                <w:b/>
                <w:szCs w:val="24"/>
              </w:rPr>
            </w:pPr>
            <w:r w:rsidRPr="00162AA0">
              <w:rPr>
                <w:b/>
                <w:szCs w:val="24"/>
              </w:rPr>
              <w:t>XVII</w:t>
            </w:r>
          </w:p>
        </w:tc>
        <w:tc>
          <w:tcPr>
            <w:tcW w:w="4397" w:type="dxa"/>
            <w:gridSpan w:val="4"/>
          </w:tcPr>
          <w:p w14:paraId="6A80E811" w14:textId="77777777" w:rsidR="00F60D33" w:rsidRDefault="00F60D33" w:rsidP="00B73707">
            <w:pPr>
              <w:snapToGrid w:val="0"/>
              <w:jc w:val="both"/>
              <w:rPr>
                <w:b/>
                <w:sz w:val="22"/>
                <w:szCs w:val="22"/>
              </w:rPr>
            </w:pPr>
            <w:r w:rsidRPr="00893B91">
              <w:rPr>
                <w:b/>
                <w:sz w:val="22"/>
                <w:szCs w:val="22"/>
              </w:rPr>
              <w:t>Taxă pentru eliberarea AVIZ-ului de către S</w:t>
            </w:r>
            <w:r>
              <w:rPr>
                <w:b/>
                <w:sz w:val="22"/>
                <w:szCs w:val="22"/>
              </w:rPr>
              <w:t>P-</w:t>
            </w:r>
            <w:r w:rsidRPr="00893B91">
              <w:rPr>
                <w:b/>
                <w:sz w:val="22"/>
                <w:szCs w:val="22"/>
              </w:rPr>
              <w:t>ADP</w:t>
            </w:r>
            <w:r>
              <w:rPr>
                <w:b/>
                <w:sz w:val="22"/>
                <w:szCs w:val="22"/>
              </w:rPr>
              <w:t>.</w:t>
            </w:r>
          </w:p>
          <w:p w14:paraId="5460A91A" w14:textId="2CCDD9A6" w:rsidR="00F60D33" w:rsidRPr="003E1588" w:rsidRDefault="00F60D33" w:rsidP="00B73707">
            <w:pPr>
              <w:snapToGrid w:val="0"/>
              <w:jc w:val="both"/>
              <w:rPr>
                <w:b/>
                <w:i/>
                <w:iCs/>
                <w:sz w:val="22"/>
                <w:szCs w:val="22"/>
              </w:rPr>
            </w:pPr>
          </w:p>
        </w:tc>
        <w:tc>
          <w:tcPr>
            <w:tcW w:w="1990" w:type="dxa"/>
            <w:gridSpan w:val="4"/>
          </w:tcPr>
          <w:p w14:paraId="1B442E1A" w14:textId="77777777" w:rsidR="00F60D33" w:rsidRPr="00893B91" w:rsidRDefault="00F60D33" w:rsidP="000B2073">
            <w:pPr>
              <w:snapToGrid w:val="0"/>
              <w:jc w:val="both"/>
              <w:rPr>
                <w:b/>
                <w:color w:val="000000"/>
                <w:sz w:val="22"/>
                <w:szCs w:val="22"/>
              </w:rPr>
            </w:pPr>
            <w:r w:rsidRPr="00893B91">
              <w:rPr>
                <w:b/>
                <w:color w:val="000000"/>
                <w:sz w:val="22"/>
                <w:szCs w:val="22"/>
              </w:rPr>
              <w:t>9</w:t>
            </w:r>
            <w:r>
              <w:rPr>
                <w:b/>
                <w:color w:val="000000"/>
                <w:sz w:val="22"/>
                <w:szCs w:val="22"/>
              </w:rPr>
              <w:t>5</w:t>
            </w:r>
            <w:r w:rsidRPr="00893B91">
              <w:rPr>
                <w:b/>
                <w:color w:val="000000"/>
                <w:sz w:val="22"/>
                <w:szCs w:val="22"/>
              </w:rPr>
              <w:t xml:space="preserve"> lei/aviz</w:t>
            </w:r>
          </w:p>
          <w:p w14:paraId="21A96540" w14:textId="77777777" w:rsidR="00F60D33" w:rsidRPr="00893B91" w:rsidRDefault="00F60D33" w:rsidP="000B2073">
            <w:pPr>
              <w:snapToGrid w:val="0"/>
              <w:jc w:val="both"/>
              <w:rPr>
                <w:b/>
                <w:color w:val="000000"/>
                <w:sz w:val="22"/>
                <w:szCs w:val="22"/>
              </w:rPr>
            </w:pPr>
          </w:p>
          <w:p w14:paraId="7A9E1EDD" w14:textId="77777777" w:rsidR="00F60D33" w:rsidRPr="00893B91" w:rsidRDefault="00F60D33" w:rsidP="000B2073">
            <w:pPr>
              <w:snapToGrid w:val="0"/>
              <w:jc w:val="both"/>
              <w:rPr>
                <w:b/>
                <w:color w:val="000000"/>
                <w:sz w:val="22"/>
                <w:szCs w:val="22"/>
              </w:rPr>
            </w:pPr>
          </w:p>
        </w:tc>
        <w:tc>
          <w:tcPr>
            <w:tcW w:w="1096" w:type="dxa"/>
            <w:gridSpan w:val="2"/>
          </w:tcPr>
          <w:p w14:paraId="1F130397" w14:textId="77777777" w:rsidR="00F60D33" w:rsidRPr="008A195D" w:rsidRDefault="00F60D33" w:rsidP="00DC537B">
            <w:pPr>
              <w:snapToGrid w:val="0"/>
              <w:jc w:val="both"/>
              <w:rPr>
                <w:i/>
                <w:color w:val="000000"/>
                <w:sz w:val="22"/>
                <w:szCs w:val="22"/>
              </w:rPr>
            </w:pPr>
            <w:r>
              <w:rPr>
                <w:i/>
                <w:color w:val="000000"/>
                <w:sz w:val="22"/>
                <w:szCs w:val="22"/>
              </w:rPr>
              <w:t>98,61</w:t>
            </w:r>
            <w:r w:rsidRPr="008A195D">
              <w:rPr>
                <w:i/>
                <w:color w:val="000000"/>
                <w:sz w:val="22"/>
                <w:szCs w:val="22"/>
              </w:rPr>
              <w:t xml:space="preserve"> lei</w:t>
            </w:r>
          </w:p>
        </w:tc>
        <w:tc>
          <w:tcPr>
            <w:tcW w:w="3010" w:type="dxa"/>
            <w:gridSpan w:val="5"/>
          </w:tcPr>
          <w:p w14:paraId="377D82B6" w14:textId="77777777" w:rsidR="00F60D33" w:rsidRPr="00893B91" w:rsidRDefault="00F60D33" w:rsidP="00DC537B">
            <w:pPr>
              <w:snapToGrid w:val="0"/>
              <w:jc w:val="both"/>
              <w:rPr>
                <w:b/>
                <w:color w:val="000000"/>
                <w:sz w:val="22"/>
                <w:szCs w:val="22"/>
              </w:rPr>
            </w:pPr>
            <w:r w:rsidRPr="00893B91">
              <w:rPr>
                <w:b/>
                <w:color w:val="000000"/>
                <w:sz w:val="22"/>
                <w:szCs w:val="22"/>
              </w:rPr>
              <w:t>9</w:t>
            </w:r>
            <w:r>
              <w:rPr>
                <w:b/>
                <w:color w:val="000000"/>
                <w:sz w:val="22"/>
                <w:szCs w:val="22"/>
              </w:rPr>
              <w:t>9</w:t>
            </w:r>
            <w:r w:rsidRPr="00893B91">
              <w:rPr>
                <w:b/>
                <w:color w:val="000000"/>
                <w:sz w:val="22"/>
                <w:szCs w:val="22"/>
              </w:rPr>
              <w:t xml:space="preserve"> lei/aviz</w:t>
            </w:r>
          </w:p>
          <w:p w14:paraId="650C4533" w14:textId="77777777" w:rsidR="00F60D33" w:rsidRPr="00893B91" w:rsidRDefault="00F60D33" w:rsidP="0079040C">
            <w:pPr>
              <w:widowControl/>
              <w:suppressAutoHyphens w:val="0"/>
              <w:jc w:val="center"/>
              <w:rPr>
                <w:b/>
                <w:color w:val="000000"/>
                <w:sz w:val="22"/>
                <w:szCs w:val="22"/>
              </w:rPr>
            </w:pPr>
          </w:p>
          <w:p w14:paraId="22C7A180" w14:textId="77777777" w:rsidR="00F60D33" w:rsidRPr="00893B91" w:rsidRDefault="00F60D33" w:rsidP="0079040C">
            <w:pPr>
              <w:snapToGrid w:val="0"/>
              <w:rPr>
                <w:b/>
                <w:color w:val="000000"/>
                <w:sz w:val="22"/>
                <w:szCs w:val="22"/>
              </w:rPr>
            </w:pPr>
          </w:p>
        </w:tc>
        <w:tc>
          <w:tcPr>
            <w:tcW w:w="267" w:type="dxa"/>
            <w:gridSpan w:val="4"/>
            <w:vMerge/>
            <w:tcBorders>
              <w:right w:val="nil"/>
            </w:tcBorders>
          </w:tcPr>
          <w:p w14:paraId="5F8B7B86" w14:textId="77777777" w:rsidR="00F60D33" w:rsidRPr="00893B91" w:rsidRDefault="00F60D33" w:rsidP="000B2073">
            <w:pPr>
              <w:snapToGrid w:val="0"/>
              <w:rPr>
                <w:i/>
                <w:iCs/>
                <w:sz w:val="22"/>
                <w:szCs w:val="22"/>
              </w:rPr>
            </w:pPr>
          </w:p>
        </w:tc>
      </w:tr>
      <w:tr w:rsidR="00F60D33" w:rsidRPr="00893B91" w14:paraId="77676B1F" w14:textId="77777777" w:rsidTr="00F60D33">
        <w:trPr>
          <w:gridAfter w:val="1"/>
          <w:wAfter w:w="58" w:type="dxa"/>
          <w:trHeight w:val="495"/>
        </w:trPr>
        <w:tc>
          <w:tcPr>
            <w:tcW w:w="629" w:type="dxa"/>
            <w:gridSpan w:val="2"/>
            <w:vMerge/>
          </w:tcPr>
          <w:p w14:paraId="0F041551" w14:textId="77777777" w:rsidR="00F60D33" w:rsidRPr="00162AA0" w:rsidRDefault="00F60D33" w:rsidP="007D16D9">
            <w:pPr>
              <w:snapToGrid w:val="0"/>
              <w:ind w:left="-105"/>
              <w:jc w:val="center"/>
              <w:rPr>
                <w:b/>
                <w:szCs w:val="24"/>
              </w:rPr>
            </w:pPr>
          </w:p>
        </w:tc>
        <w:tc>
          <w:tcPr>
            <w:tcW w:w="4397" w:type="dxa"/>
            <w:gridSpan w:val="4"/>
          </w:tcPr>
          <w:p w14:paraId="2AB27D4C" w14:textId="3C4466CD" w:rsidR="00F60D33" w:rsidRPr="003E1588" w:rsidRDefault="00F60D33" w:rsidP="00B73707">
            <w:pPr>
              <w:snapToGrid w:val="0"/>
              <w:jc w:val="both"/>
              <w:rPr>
                <w:rFonts w:ascii="Italic" w:hAnsi="Italic" w:cs="Italic"/>
                <w:sz w:val="18"/>
                <w:szCs w:val="18"/>
              </w:rPr>
            </w:pPr>
            <w:r w:rsidRPr="007F529A">
              <w:rPr>
                <w:b/>
                <w:szCs w:val="24"/>
              </w:rPr>
              <w:t>(*)</w:t>
            </w:r>
            <w:r w:rsidRPr="003E1588">
              <w:rPr>
                <w:rFonts w:ascii="Italic" w:hAnsi="Italic" w:cs="Italic"/>
                <w:b/>
                <w:sz w:val="18"/>
                <w:szCs w:val="18"/>
              </w:rPr>
              <w:t>2) Tax</w:t>
            </w:r>
            <w:r w:rsidRPr="003E1588">
              <w:rPr>
                <w:rFonts w:ascii="Cambria" w:hAnsi="Cambria" w:cs="Cambria"/>
                <w:b/>
                <w:sz w:val="18"/>
                <w:szCs w:val="18"/>
              </w:rPr>
              <w:t>ă</w:t>
            </w:r>
            <w:r w:rsidRPr="003E1588">
              <w:rPr>
                <w:rFonts w:ascii="Italic" w:hAnsi="Italic" w:cs="Italic"/>
                <w:b/>
                <w:sz w:val="18"/>
                <w:szCs w:val="18"/>
              </w:rPr>
              <w:t xml:space="preserve"> cumulat</w:t>
            </w:r>
            <w:r w:rsidRPr="003E1588">
              <w:rPr>
                <w:rFonts w:ascii="Cambria" w:hAnsi="Cambria" w:cs="Cambria"/>
                <w:b/>
                <w:sz w:val="18"/>
                <w:szCs w:val="18"/>
              </w:rPr>
              <w:t>ă</w:t>
            </w:r>
            <w:r w:rsidRPr="003E1588">
              <w:rPr>
                <w:rFonts w:ascii="Italic" w:hAnsi="Italic" w:cs="Italic"/>
                <w:b/>
                <w:sz w:val="18"/>
                <w:szCs w:val="18"/>
              </w:rPr>
              <w:t xml:space="preserve"> pentru eliberarea AVIZ -ului de c</w:t>
            </w:r>
            <w:r w:rsidRPr="003E1588">
              <w:rPr>
                <w:rFonts w:ascii="Cambria" w:hAnsi="Cambria" w:cs="Cambria"/>
                <w:b/>
                <w:sz w:val="18"/>
                <w:szCs w:val="18"/>
              </w:rPr>
              <w:t>ă</w:t>
            </w:r>
            <w:r w:rsidRPr="003E1588">
              <w:rPr>
                <w:rFonts w:ascii="Italic" w:hAnsi="Italic" w:cs="Italic"/>
                <w:b/>
                <w:sz w:val="18"/>
                <w:szCs w:val="18"/>
              </w:rPr>
              <w:t xml:space="preserve">tre SP-ADP, solicitat prin </w:t>
            </w:r>
            <w:r>
              <w:rPr>
                <w:rFonts w:ascii="Italic" w:hAnsi="Italic" w:cs="Italic"/>
                <w:b/>
                <w:sz w:val="18"/>
                <w:szCs w:val="18"/>
              </w:rPr>
              <w:t>c</w:t>
            </w:r>
            <w:r w:rsidRPr="003E1588">
              <w:rPr>
                <w:rFonts w:ascii="Italic" w:hAnsi="Italic" w:cs="Italic"/>
                <w:b/>
                <w:sz w:val="18"/>
                <w:szCs w:val="18"/>
              </w:rPr>
              <w:t>ertificatul de urbanism.</w:t>
            </w:r>
          </w:p>
        </w:tc>
        <w:tc>
          <w:tcPr>
            <w:tcW w:w="1990" w:type="dxa"/>
            <w:gridSpan w:val="4"/>
          </w:tcPr>
          <w:p w14:paraId="1C7DA148" w14:textId="77777777" w:rsidR="00F60D33" w:rsidRPr="003E1588" w:rsidRDefault="00F60D33" w:rsidP="000B2073">
            <w:pPr>
              <w:snapToGrid w:val="0"/>
              <w:jc w:val="both"/>
              <w:rPr>
                <w:rFonts w:ascii="Italic" w:hAnsi="Italic" w:cs="Italic"/>
                <w:b/>
                <w:color w:val="000000"/>
                <w:sz w:val="18"/>
                <w:szCs w:val="18"/>
              </w:rPr>
            </w:pPr>
          </w:p>
        </w:tc>
        <w:tc>
          <w:tcPr>
            <w:tcW w:w="1096" w:type="dxa"/>
            <w:gridSpan w:val="2"/>
          </w:tcPr>
          <w:p w14:paraId="1AA10460" w14:textId="77777777" w:rsidR="00F60D33" w:rsidRPr="003E1588" w:rsidRDefault="00F60D33" w:rsidP="00DC537B">
            <w:pPr>
              <w:snapToGrid w:val="0"/>
              <w:jc w:val="both"/>
              <w:rPr>
                <w:rFonts w:ascii="Italic" w:hAnsi="Italic" w:cs="Italic"/>
                <w:i/>
                <w:color w:val="000000"/>
                <w:sz w:val="18"/>
                <w:szCs w:val="18"/>
              </w:rPr>
            </w:pPr>
          </w:p>
        </w:tc>
        <w:tc>
          <w:tcPr>
            <w:tcW w:w="3010" w:type="dxa"/>
            <w:gridSpan w:val="5"/>
          </w:tcPr>
          <w:p w14:paraId="2E3199B6" w14:textId="0EB297B5" w:rsidR="00F60D33" w:rsidRPr="003E1588" w:rsidRDefault="00F60D33" w:rsidP="00DC537B">
            <w:pPr>
              <w:snapToGrid w:val="0"/>
              <w:jc w:val="both"/>
              <w:rPr>
                <w:rFonts w:ascii="Italic" w:hAnsi="Italic" w:cs="Italic"/>
                <w:b/>
                <w:color w:val="000000"/>
                <w:sz w:val="18"/>
                <w:szCs w:val="18"/>
              </w:rPr>
            </w:pPr>
            <w:r w:rsidRPr="003E1588">
              <w:rPr>
                <w:rFonts w:ascii="Italic" w:hAnsi="Italic" w:cs="Italic"/>
                <w:b/>
                <w:color w:val="000000"/>
                <w:sz w:val="18"/>
                <w:szCs w:val="18"/>
              </w:rPr>
              <w:t>200 lei/aviz</w:t>
            </w:r>
          </w:p>
        </w:tc>
        <w:tc>
          <w:tcPr>
            <w:tcW w:w="267" w:type="dxa"/>
            <w:gridSpan w:val="4"/>
            <w:vMerge/>
            <w:tcBorders>
              <w:right w:val="nil"/>
            </w:tcBorders>
          </w:tcPr>
          <w:p w14:paraId="3FE2B5DB" w14:textId="77777777" w:rsidR="00F60D33" w:rsidRPr="00893B91" w:rsidRDefault="00F60D33" w:rsidP="000B2073">
            <w:pPr>
              <w:snapToGrid w:val="0"/>
              <w:rPr>
                <w:i/>
                <w:iCs/>
                <w:sz w:val="22"/>
                <w:szCs w:val="22"/>
              </w:rPr>
            </w:pPr>
          </w:p>
        </w:tc>
      </w:tr>
      <w:tr w:rsidR="001B2C42" w:rsidRPr="00893B91" w14:paraId="268BBF2C" w14:textId="77777777" w:rsidTr="00F60D33">
        <w:trPr>
          <w:gridAfter w:val="4"/>
          <w:wAfter w:w="295" w:type="dxa"/>
          <w:trHeight w:val="224"/>
        </w:trPr>
        <w:tc>
          <w:tcPr>
            <w:tcW w:w="11122" w:type="dxa"/>
            <w:gridSpan w:val="17"/>
          </w:tcPr>
          <w:p w14:paraId="1CB24982" w14:textId="6BD7AD2C" w:rsidR="00EF5FEA" w:rsidRPr="00C72A8C" w:rsidRDefault="00EF5FEA" w:rsidP="003C00F0">
            <w:pPr>
              <w:snapToGrid w:val="0"/>
              <w:ind w:left="948" w:hanging="948"/>
              <w:jc w:val="both"/>
              <w:rPr>
                <w:i/>
                <w:iCs/>
                <w:sz w:val="22"/>
                <w:szCs w:val="22"/>
              </w:rPr>
            </w:pPr>
            <w:r w:rsidRPr="00C72A8C">
              <w:rPr>
                <w:b/>
                <w:i/>
                <w:iCs/>
                <w:sz w:val="22"/>
                <w:szCs w:val="22"/>
              </w:rPr>
              <w:t>NOTĂ</w:t>
            </w:r>
            <w:r w:rsidRPr="00C72A8C">
              <w:rPr>
                <w:i/>
                <w:iCs/>
                <w:sz w:val="22"/>
                <w:szCs w:val="22"/>
              </w:rPr>
              <w:t>:</w:t>
            </w:r>
            <w:r w:rsidR="003E1588" w:rsidRPr="00C72A8C">
              <w:rPr>
                <w:i/>
                <w:iCs/>
                <w:sz w:val="22"/>
                <w:szCs w:val="22"/>
              </w:rPr>
              <w:t xml:space="preserve"> 1)</w:t>
            </w:r>
            <w:r w:rsidRPr="00C72A8C">
              <w:rPr>
                <w:i/>
                <w:iCs/>
                <w:sz w:val="22"/>
                <w:szCs w:val="22"/>
              </w:rPr>
              <w:t xml:space="preserve"> Taxa se referă la toate avizele eliberate de către Serviciul Public -  Administraţia Domeniului Public</w:t>
            </w:r>
            <w:r w:rsidR="003C00F0" w:rsidRPr="00C72A8C">
              <w:rPr>
                <w:i/>
                <w:iCs/>
                <w:sz w:val="22"/>
                <w:szCs w:val="22"/>
              </w:rPr>
              <w:t>, cu excepţia     avizului eliberat pentru reţelele de transmitere de informaţii și a  pct. 2)</w:t>
            </w:r>
            <w:r w:rsidRPr="00C72A8C">
              <w:rPr>
                <w:i/>
                <w:iCs/>
                <w:sz w:val="22"/>
                <w:szCs w:val="22"/>
              </w:rPr>
              <w:t>.</w:t>
            </w:r>
          </w:p>
          <w:p w14:paraId="24D75FEC" w14:textId="47E482DF" w:rsidR="003E1588" w:rsidRPr="00C72A8C" w:rsidRDefault="003E1588" w:rsidP="003C00F0">
            <w:pPr>
              <w:snapToGrid w:val="0"/>
              <w:ind w:left="948" w:hanging="948"/>
              <w:jc w:val="both"/>
              <w:rPr>
                <w:rFonts w:ascii="Italic" w:hAnsi="Italic" w:cs="Italic"/>
                <w:i/>
                <w:iCs/>
                <w:sz w:val="18"/>
                <w:szCs w:val="18"/>
              </w:rPr>
            </w:pPr>
            <w:r w:rsidRPr="00C72A8C">
              <w:rPr>
                <w:szCs w:val="24"/>
              </w:rPr>
              <w:t xml:space="preserve">       </w:t>
            </w:r>
            <w:r w:rsidR="00345C6A" w:rsidRPr="00C72A8C">
              <w:rPr>
                <w:b/>
                <w:bCs/>
                <w:szCs w:val="24"/>
              </w:rPr>
              <w:t>(*)</w:t>
            </w:r>
            <w:r w:rsidRPr="00C72A8C">
              <w:rPr>
                <w:rFonts w:ascii="Italic" w:hAnsi="Italic" w:cs="Italic"/>
                <w:i/>
                <w:iCs/>
                <w:sz w:val="18"/>
                <w:szCs w:val="18"/>
              </w:rPr>
              <w:t xml:space="preserve"> 2) Taxa se refer</w:t>
            </w:r>
            <w:r w:rsidRPr="00C72A8C">
              <w:rPr>
                <w:rFonts w:ascii="Cambria" w:hAnsi="Cambria" w:cs="Cambria"/>
                <w:i/>
                <w:iCs/>
                <w:sz w:val="18"/>
                <w:szCs w:val="18"/>
              </w:rPr>
              <w:t>ă</w:t>
            </w:r>
            <w:r w:rsidRPr="00C72A8C">
              <w:rPr>
                <w:rFonts w:ascii="Italic" w:hAnsi="Italic" w:cs="Italic"/>
                <w:i/>
                <w:iCs/>
                <w:sz w:val="18"/>
                <w:szCs w:val="18"/>
              </w:rPr>
              <w:t xml:space="preserve"> la toate avizele eliberate de c</w:t>
            </w:r>
            <w:r w:rsidRPr="00C72A8C">
              <w:rPr>
                <w:rFonts w:ascii="Cambria" w:hAnsi="Cambria" w:cs="Cambria"/>
                <w:i/>
                <w:iCs/>
                <w:sz w:val="18"/>
                <w:szCs w:val="18"/>
              </w:rPr>
              <w:t>ă</w:t>
            </w:r>
            <w:r w:rsidRPr="00C72A8C">
              <w:rPr>
                <w:rFonts w:ascii="Italic" w:hAnsi="Italic" w:cs="Italic"/>
                <w:i/>
                <w:iCs/>
                <w:sz w:val="18"/>
                <w:szCs w:val="18"/>
              </w:rPr>
              <w:t>tre Serviciul Public -  Administra</w:t>
            </w:r>
            <w:r w:rsidRPr="00C72A8C">
              <w:rPr>
                <w:rFonts w:ascii="Cambria" w:hAnsi="Cambria" w:cs="Cambria"/>
                <w:i/>
                <w:iCs/>
                <w:sz w:val="18"/>
                <w:szCs w:val="18"/>
              </w:rPr>
              <w:t>ţ</w:t>
            </w:r>
            <w:r w:rsidRPr="00C72A8C">
              <w:rPr>
                <w:rFonts w:ascii="Italic" w:hAnsi="Italic" w:cs="Italic"/>
                <w:i/>
                <w:iCs/>
                <w:sz w:val="18"/>
                <w:szCs w:val="18"/>
              </w:rPr>
              <w:t>ia Domeniului Public</w:t>
            </w:r>
            <w:r w:rsidR="003C00F0" w:rsidRPr="00C72A8C">
              <w:rPr>
                <w:rFonts w:ascii="Italic" w:hAnsi="Italic" w:cs="Italic"/>
                <w:i/>
                <w:iCs/>
                <w:sz w:val="18"/>
                <w:szCs w:val="18"/>
              </w:rPr>
              <w:t>, solicitate prin certificatul de urbanism</w:t>
            </w:r>
            <w:r w:rsidRPr="00C72A8C">
              <w:rPr>
                <w:rFonts w:ascii="Italic" w:hAnsi="Italic" w:cs="Italic"/>
                <w:i/>
                <w:iCs/>
                <w:sz w:val="18"/>
                <w:szCs w:val="18"/>
              </w:rPr>
              <w:t>.</w:t>
            </w:r>
          </w:p>
          <w:p w14:paraId="7EBAC3BC" w14:textId="0951DEA7" w:rsidR="00EF5FEA" w:rsidRPr="00C72A8C" w:rsidRDefault="003E1588" w:rsidP="00EF5FEA">
            <w:pPr>
              <w:snapToGrid w:val="0"/>
              <w:jc w:val="both"/>
              <w:rPr>
                <w:i/>
                <w:iCs/>
                <w:sz w:val="22"/>
                <w:szCs w:val="22"/>
              </w:rPr>
            </w:pPr>
            <w:r w:rsidRPr="00C72A8C">
              <w:rPr>
                <w:i/>
                <w:iCs/>
                <w:sz w:val="22"/>
                <w:szCs w:val="22"/>
              </w:rPr>
              <w:t>N</w:t>
            </w:r>
            <w:r w:rsidR="00EF5FEA" w:rsidRPr="00C72A8C">
              <w:rPr>
                <w:i/>
                <w:iCs/>
                <w:sz w:val="22"/>
                <w:szCs w:val="22"/>
              </w:rPr>
              <w:t xml:space="preserve">erespectarea condiţiilor impuse în aviz atrage după sine anularea avizului, pierderea taxelor achitate, neeliberarea altui aviz pe perioada unui an și plicarea sancţiunilor legale. </w:t>
            </w:r>
          </w:p>
          <w:p w14:paraId="5DF3F663" w14:textId="77777777" w:rsidR="001B2C42" w:rsidRPr="00C72A8C" w:rsidRDefault="00EF5FEA" w:rsidP="00EF5FEA">
            <w:pPr>
              <w:snapToGrid w:val="0"/>
              <w:jc w:val="both"/>
              <w:rPr>
                <w:i/>
                <w:iCs/>
                <w:sz w:val="22"/>
                <w:szCs w:val="22"/>
              </w:rPr>
            </w:pPr>
            <w:r w:rsidRPr="00C72A8C">
              <w:rPr>
                <w:i/>
                <w:iCs/>
                <w:sz w:val="22"/>
                <w:szCs w:val="22"/>
              </w:rPr>
              <w:t xml:space="preserve">        Pentru art. IV, V, VI, XIV, XV şi XXVI   perioada de avizare va fi de maxim 30 de zile calendaristice, cu posibilitatea de prelungire </w:t>
            </w:r>
            <w:r w:rsidR="001231F0" w:rsidRPr="00C72A8C">
              <w:rPr>
                <w:i/>
                <w:iCs/>
                <w:color w:val="000000" w:themeColor="text1"/>
                <w:sz w:val="22"/>
                <w:szCs w:val="22"/>
              </w:rPr>
              <w:t xml:space="preserve">pentru o perioadă de cel mult </w:t>
            </w:r>
            <w:r w:rsidRPr="00C72A8C">
              <w:rPr>
                <w:i/>
                <w:iCs/>
                <w:sz w:val="22"/>
                <w:szCs w:val="22"/>
              </w:rPr>
              <w:t>30 de zile</w:t>
            </w:r>
            <w:r w:rsidR="001231F0" w:rsidRPr="00C72A8C">
              <w:rPr>
                <w:i/>
                <w:iCs/>
                <w:sz w:val="22"/>
                <w:szCs w:val="22"/>
              </w:rPr>
              <w:t xml:space="preserve"> </w:t>
            </w:r>
            <w:r w:rsidRPr="00C72A8C">
              <w:rPr>
                <w:i/>
                <w:iCs/>
                <w:sz w:val="22"/>
                <w:szCs w:val="22"/>
              </w:rPr>
              <w:t xml:space="preserve">(avizul se prelungeşte o singură data). </w:t>
            </w:r>
          </w:p>
          <w:p w14:paraId="390CB7B6" w14:textId="28BEC76E" w:rsidR="00F913C8" w:rsidRPr="00C72A8C" w:rsidRDefault="00345C6A" w:rsidP="00657379">
            <w:pPr>
              <w:snapToGrid w:val="0"/>
              <w:jc w:val="both"/>
              <w:rPr>
                <w:rFonts w:ascii="Italic" w:hAnsi="Italic" w:cs="Italic"/>
                <w:i/>
                <w:iCs/>
                <w:sz w:val="18"/>
                <w:szCs w:val="18"/>
              </w:rPr>
            </w:pPr>
            <w:r w:rsidRPr="00C72A8C">
              <w:rPr>
                <w:b/>
                <w:bCs/>
                <w:szCs w:val="24"/>
              </w:rPr>
              <w:t>(*)</w:t>
            </w:r>
            <w:r w:rsidR="000268DF" w:rsidRPr="00C72A8C">
              <w:rPr>
                <w:rFonts w:ascii="Italic" w:hAnsi="Italic" w:cs="Italic"/>
                <w:b/>
                <w:bCs/>
                <w:i/>
                <w:iCs/>
                <w:sz w:val="18"/>
                <w:szCs w:val="18"/>
              </w:rPr>
              <w:t>Defini</w:t>
            </w:r>
            <w:r w:rsidR="000268DF" w:rsidRPr="00C72A8C">
              <w:rPr>
                <w:rFonts w:ascii="Cambria" w:hAnsi="Cambria" w:cs="Cambria"/>
                <w:b/>
                <w:bCs/>
                <w:i/>
                <w:iCs/>
                <w:sz w:val="18"/>
                <w:szCs w:val="18"/>
              </w:rPr>
              <w:t>ţ</w:t>
            </w:r>
            <w:r w:rsidR="000268DF" w:rsidRPr="00C72A8C">
              <w:rPr>
                <w:rFonts w:ascii="Italic" w:hAnsi="Italic" w:cs="Italic"/>
                <w:b/>
                <w:bCs/>
                <w:i/>
                <w:iCs/>
                <w:sz w:val="18"/>
                <w:szCs w:val="18"/>
              </w:rPr>
              <w:t>ie: Aviz</w:t>
            </w:r>
            <w:r w:rsidR="000268DF" w:rsidRPr="00C72A8C">
              <w:rPr>
                <w:rFonts w:ascii="Italic" w:hAnsi="Italic" w:cs="Italic"/>
                <w:i/>
                <w:iCs/>
                <w:sz w:val="18"/>
                <w:szCs w:val="18"/>
              </w:rPr>
              <w:t xml:space="preserve"> - act tehnic cu caracter obligatoriu, emis de Serviciul Public Administra</w:t>
            </w:r>
            <w:r w:rsidR="000268DF" w:rsidRPr="00C72A8C">
              <w:rPr>
                <w:rFonts w:ascii="Cambria" w:hAnsi="Cambria" w:cs="Cambria"/>
                <w:i/>
                <w:iCs/>
                <w:sz w:val="18"/>
                <w:szCs w:val="18"/>
              </w:rPr>
              <w:t>ț</w:t>
            </w:r>
            <w:r w:rsidR="000268DF" w:rsidRPr="00C72A8C">
              <w:rPr>
                <w:rFonts w:ascii="Italic" w:hAnsi="Italic" w:cs="Italic"/>
                <w:i/>
                <w:iCs/>
                <w:sz w:val="18"/>
                <w:szCs w:val="18"/>
              </w:rPr>
              <w:t>ia Domeniuluoi Public, în urma unei proceduri de analiz</w:t>
            </w:r>
            <w:r w:rsidR="000268DF" w:rsidRPr="00C72A8C">
              <w:rPr>
                <w:rFonts w:ascii="Cambria" w:hAnsi="Cambria" w:cs="Cambria"/>
                <w:i/>
                <w:iCs/>
                <w:sz w:val="18"/>
                <w:szCs w:val="18"/>
              </w:rPr>
              <w:t>ă</w:t>
            </w:r>
            <w:r w:rsidR="000268DF" w:rsidRPr="00C72A8C">
              <w:rPr>
                <w:rFonts w:ascii="Italic" w:hAnsi="Italic" w:cs="Italic"/>
                <w:i/>
                <w:iCs/>
                <w:sz w:val="18"/>
                <w:szCs w:val="18"/>
              </w:rPr>
              <w:t xml:space="preserve"> a documenta</w:t>
            </w:r>
            <w:r w:rsidR="000268DF" w:rsidRPr="00C72A8C">
              <w:rPr>
                <w:rFonts w:ascii="Cambria" w:hAnsi="Cambria" w:cs="Cambria"/>
                <w:i/>
                <w:iCs/>
                <w:sz w:val="18"/>
                <w:szCs w:val="18"/>
              </w:rPr>
              <w:t>ţ</w:t>
            </w:r>
            <w:r w:rsidR="000268DF" w:rsidRPr="00C72A8C">
              <w:rPr>
                <w:rFonts w:ascii="Italic" w:hAnsi="Italic" w:cs="Italic"/>
                <w:i/>
                <w:iCs/>
                <w:sz w:val="18"/>
                <w:szCs w:val="18"/>
              </w:rPr>
              <w:t xml:space="preserve">iei tehnice </w:t>
            </w:r>
            <w:r w:rsidR="000268DF" w:rsidRPr="00C72A8C">
              <w:rPr>
                <w:rFonts w:ascii="Cambria" w:hAnsi="Cambria" w:cs="Cambria"/>
                <w:i/>
                <w:iCs/>
                <w:sz w:val="18"/>
                <w:szCs w:val="18"/>
              </w:rPr>
              <w:t>ş</w:t>
            </w:r>
            <w:r w:rsidR="000268DF" w:rsidRPr="00C72A8C">
              <w:rPr>
                <w:rFonts w:ascii="Italic" w:hAnsi="Italic" w:cs="Italic"/>
                <w:i/>
                <w:iCs/>
                <w:sz w:val="18"/>
                <w:szCs w:val="18"/>
              </w:rPr>
              <w:t>i a oportunit</w:t>
            </w:r>
            <w:r w:rsidR="000268DF" w:rsidRPr="00C72A8C">
              <w:rPr>
                <w:rFonts w:ascii="Cambria" w:hAnsi="Cambria" w:cs="Cambria"/>
                <w:i/>
                <w:iCs/>
                <w:sz w:val="18"/>
                <w:szCs w:val="18"/>
              </w:rPr>
              <w:t>ăţ</w:t>
            </w:r>
            <w:r w:rsidR="000268DF" w:rsidRPr="00C72A8C">
              <w:rPr>
                <w:rFonts w:ascii="Italic" w:hAnsi="Italic" w:cs="Italic"/>
                <w:i/>
                <w:iCs/>
                <w:sz w:val="18"/>
                <w:szCs w:val="18"/>
              </w:rPr>
              <w:t>ii din punct de vedere urba</w:t>
            </w:r>
            <w:r w:rsidR="003222DA" w:rsidRPr="00C72A8C">
              <w:rPr>
                <w:rFonts w:ascii="Italic" w:hAnsi="Italic" w:cs="Italic"/>
                <w:i/>
                <w:iCs/>
                <w:sz w:val="18"/>
                <w:szCs w:val="18"/>
              </w:rPr>
              <w:t>n</w:t>
            </w:r>
            <w:r w:rsidR="00657379" w:rsidRPr="00C72A8C">
              <w:rPr>
                <w:rFonts w:ascii="Italic" w:hAnsi="Italic" w:cs="Italic"/>
                <w:i/>
                <w:iCs/>
                <w:sz w:val="18"/>
                <w:szCs w:val="18"/>
              </w:rPr>
              <w:t>.</w:t>
            </w:r>
          </w:p>
          <w:p w14:paraId="122D8EB1" w14:textId="14AFD861" w:rsidR="0015378B" w:rsidRPr="00F913C8" w:rsidRDefault="0015378B" w:rsidP="00657379">
            <w:pPr>
              <w:snapToGrid w:val="0"/>
              <w:jc w:val="both"/>
              <w:rPr>
                <w:b/>
                <w:bCs/>
                <w:i/>
                <w:iCs/>
                <w:sz w:val="22"/>
                <w:szCs w:val="22"/>
                <w:highlight w:val="green"/>
              </w:rPr>
            </w:pPr>
          </w:p>
        </w:tc>
        <w:tc>
          <w:tcPr>
            <w:tcW w:w="30" w:type="dxa"/>
            <w:tcBorders>
              <w:right w:val="nil"/>
            </w:tcBorders>
            <w:tcMar>
              <w:left w:w="0" w:type="dxa"/>
              <w:right w:w="0" w:type="dxa"/>
            </w:tcMar>
          </w:tcPr>
          <w:p w14:paraId="78C7DD8F" w14:textId="796E917E" w:rsidR="001B2C42" w:rsidRPr="00893B91" w:rsidRDefault="003C00F0" w:rsidP="000B2073">
            <w:pPr>
              <w:snapToGrid w:val="0"/>
              <w:rPr>
                <w:sz w:val="22"/>
                <w:szCs w:val="22"/>
              </w:rPr>
            </w:pPr>
            <w:r>
              <w:rPr>
                <w:sz w:val="22"/>
                <w:szCs w:val="22"/>
              </w:rPr>
              <w:t xml:space="preserve">  </w:t>
            </w:r>
          </w:p>
        </w:tc>
      </w:tr>
      <w:tr w:rsidR="00F60D33" w:rsidRPr="00893B91" w14:paraId="510E4964" w14:textId="77777777" w:rsidTr="00F60D33">
        <w:trPr>
          <w:gridAfter w:val="2"/>
          <w:wAfter w:w="84" w:type="dxa"/>
          <w:trHeight w:val="855"/>
        </w:trPr>
        <w:tc>
          <w:tcPr>
            <w:tcW w:w="629" w:type="dxa"/>
            <w:gridSpan w:val="2"/>
          </w:tcPr>
          <w:p w14:paraId="5A31B727" w14:textId="77777777" w:rsidR="00F60D33" w:rsidRPr="00162AA0" w:rsidRDefault="00F60D33" w:rsidP="007D16D9">
            <w:pPr>
              <w:snapToGrid w:val="0"/>
              <w:ind w:left="-105" w:right="-105"/>
              <w:jc w:val="center"/>
              <w:rPr>
                <w:b/>
                <w:szCs w:val="24"/>
              </w:rPr>
            </w:pPr>
            <w:r w:rsidRPr="00162AA0">
              <w:rPr>
                <w:b/>
                <w:szCs w:val="24"/>
              </w:rPr>
              <w:lastRenderedPageBreak/>
              <w:t>XVIII</w:t>
            </w:r>
          </w:p>
          <w:p w14:paraId="404C278A" w14:textId="77777777" w:rsidR="00F60D33" w:rsidRPr="00893B91" w:rsidRDefault="00F60D33" w:rsidP="000B2073">
            <w:pPr>
              <w:snapToGrid w:val="0"/>
              <w:jc w:val="both"/>
              <w:rPr>
                <w:sz w:val="22"/>
                <w:szCs w:val="22"/>
              </w:rPr>
            </w:pPr>
          </w:p>
          <w:p w14:paraId="4495A0D7" w14:textId="77777777" w:rsidR="00F60D33" w:rsidRPr="00893B91" w:rsidRDefault="00F60D33" w:rsidP="00A059D5">
            <w:pPr>
              <w:snapToGrid w:val="0"/>
              <w:jc w:val="center"/>
              <w:rPr>
                <w:sz w:val="22"/>
                <w:szCs w:val="22"/>
              </w:rPr>
            </w:pPr>
          </w:p>
        </w:tc>
        <w:tc>
          <w:tcPr>
            <w:tcW w:w="4397" w:type="dxa"/>
            <w:gridSpan w:val="4"/>
          </w:tcPr>
          <w:p w14:paraId="3B482B6D" w14:textId="0339443F" w:rsidR="00F60D33" w:rsidRPr="00893B91" w:rsidRDefault="00F60D33" w:rsidP="000B2073">
            <w:pPr>
              <w:snapToGrid w:val="0"/>
              <w:jc w:val="both"/>
              <w:rPr>
                <w:b/>
                <w:sz w:val="22"/>
                <w:szCs w:val="22"/>
              </w:rPr>
            </w:pPr>
            <w:r w:rsidRPr="00893B91">
              <w:rPr>
                <w:b/>
                <w:sz w:val="22"/>
                <w:szCs w:val="22"/>
              </w:rPr>
              <w:t xml:space="preserve">Taxă </w:t>
            </w:r>
            <w:r>
              <w:rPr>
                <w:b/>
                <w:sz w:val="22"/>
                <w:szCs w:val="22"/>
              </w:rPr>
              <w:t xml:space="preserve">de </w:t>
            </w:r>
            <w:r w:rsidRPr="00893B91">
              <w:rPr>
                <w:b/>
                <w:sz w:val="22"/>
                <w:szCs w:val="22"/>
              </w:rPr>
              <w:t xml:space="preserve">restituire către proprietari a câinilor capturaţi pe domeniul public </w:t>
            </w:r>
            <w:r>
              <w:rPr>
                <w:b/>
                <w:sz w:val="22"/>
                <w:szCs w:val="22"/>
              </w:rPr>
              <w:t>și/</w:t>
            </w:r>
            <w:r w:rsidRPr="00893B91">
              <w:rPr>
                <w:b/>
                <w:sz w:val="22"/>
                <w:szCs w:val="22"/>
              </w:rPr>
              <w:t xml:space="preserve">sau privat al </w:t>
            </w:r>
            <w:r>
              <w:rPr>
                <w:b/>
                <w:sz w:val="22"/>
                <w:szCs w:val="22"/>
              </w:rPr>
              <w:t>m</w:t>
            </w:r>
            <w:r w:rsidRPr="00893B91">
              <w:rPr>
                <w:b/>
                <w:sz w:val="22"/>
                <w:szCs w:val="22"/>
              </w:rPr>
              <w:t>unicipiului.</w:t>
            </w:r>
          </w:p>
        </w:tc>
        <w:tc>
          <w:tcPr>
            <w:tcW w:w="1990" w:type="dxa"/>
            <w:gridSpan w:val="4"/>
          </w:tcPr>
          <w:p w14:paraId="5AB6CDD6" w14:textId="77777777" w:rsidR="00F60D33" w:rsidRPr="00893B91" w:rsidRDefault="00F60D33" w:rsidP="000B2073">
            <w:pPr>
              <w:snapToGrid w:val="0"/>
              <w:jc w:val="both"/>
              <w:rPr>
                <w:sz w:val="22"/>
                <w:szCs w:val="22"/>
              </w:rPr>
            </w:pPr>
          </w:p>
          <w:p w14:paraId="32037165" w14:textId="77777777" w:rsidR="00F60D33" w:rsidRPr="00281262" w:rsidRDefault="00F60D33" w:rsidP="00281262">
            <w:pPr>
              <w:snapToGrid w:val="0"/>
              <w:jc w:val="both"/>
              <w:rPr>
                <w:b/>
                <w:sz w:val="22"/>
                <w:szCs w:val="22"/>
                <w:u w:val="single"/>
              </w:rPr>
            </w:pPr>
            <w:r w:rsidRPr="00281262">
              <w:rPr>
                <w:b/>
                <w:sz w:val="22"/>
                <w:szCs w:val="22"/>
                <w:u w:val="single"/>
              </w:rPr>
              <w:t>4</w:t>
            </w:r>
            <w:r>
              <w:rPr>
                <w:b/>
                <w:sz w:val="22"/>
                <w:szCs w:val="22"/>
                <w:u w:val="single"/>
              </w:rPr>
              <w:t>24</w:t>
            </w:r>
            <w:r w:rsidRPr="00281262">
              <w:rPr>
                <w:b/>
                <w:sz w:val="22"/>
                <w:szCs w:val="22"/>
                <w:u w:val="single"/>
              </w:rPr>
              <w:t xml:space="preserve"> lei/ câine + 10 lei/ ziua de cazare</w:t>
            </w:r>
          </w:p>
          <w:p w14:paraId="492203B0" w14:textId="77777777" w:rsidR="00F60D33" w:rsidRPr="00893B91" w:rsidRDefault="00F60D33" w:rsidP="000B2073">
            <w:pPr>
              <w:snapToGrid w:val="0"/>
              <w:jc w:val="both"/>
              <w:rPr>
                <w:b/>
                <w:color w:val="000000"/>
                <w:sz w:val="22"/>
                <w:szCs w:val="22"/>
              </w:rPr>
            </w:pPr>
          </w:p>
        </w:tc>
        <w:tc>
          <w:tcPr>
            <w:tcW w:w="1096" w:type="dxa"/>
            <w:gridSpan w:val="2"/>
          </w:tcPr>
          <w:p w14:paraId="38F4422B" w14:textId="77777777" w:rsidR="00F60D33" w:rsidRDefault="00F60D33" w:rsidP="00873D28">
            <w:pPr>
              <w:snapToGrid w:val="0"/>
              <w:jc w:val="both"/>
              <w:rPr>
                <w:b/>
                <w:sz w:val="22"/>
                <w:szCs w:val="22"/>
              </w:rPr>
            </w:pPr>
          </w:p>
          <w:p w14:paraId="0D9B2D30" w14:textId="77777777" w:rsidR="00F60D33" w:rsidRPr="008A195D" w:rsidRDefault="00F60D33" w:rsidP="00873D28">
            <w:pPr>
              <w:snapToGrid w:val="0"/>
              <w:jc w:val="both"/>
              <w:rPr>
                <w:i/>
                <w:sz w:val="22"/>
                <w:szCs w:val="22"/>
              </w:rPr>
            </w:pPr>
            <w:r>
              <w:rPr>
                <w:i/>
                <w:sz w:val="22"/>
                <w:szCs w:val="22"/>
              </w:rPr>
              <w:t>440,11</w:t>
            </w:r>
            <w:r w:rsidRPr="008A195D">
              <w:rPr>
                <w:i/>
                <w:sz w:val="22"/>
                <w:szCs w:val="22"/>
              </w:rPr>
              <w:t xml:space="preserve"> lei + 10,</w:t>
            </w:r>
            <w:r>
              <w:rPr>
                <w:i/>
                <w:sz w:val="22"/>
                <w:szCs w:val="22"/>
              </w:rPr>
              <w:t>38</w:t>
            </w:r>
            <w:r w:rsidRPr="008A195D">
              <w:rPr>
                <w:i/>
                <w:sz w:val="22"/>
                <w:szCs w:val="22"/>
              </w:rPr>
              <w:t xml:space="preserve"> lei</w:t>
            </w:r>
          </w:p>
        </w:tc>
        <w:tc>
          <w:tcPr>
            <w:tcW w:w="3010" w:type="dxa"/>
            <w:gridSpan w:val="5"/>
          </w:tcPr>
          <w:p w14:paraId="15213B72" w14:textId="77777777" w:rsidR="00F60D33" w:rsidRPr="00893B91" w:rsidRDefault="00F60D33" w:rsidP="00873D28">
            <w:pPr>
              <w:snapToGrid w:val="0"/>
              <w:jc w:val="both"/>
              <w:rPr>
                <w:b/>
                <w:sz w:val="22"/>
                <w:szCs w:val="22"/>
              </w:rPr>
            </w:pPr>
          </w:p>
          <w:p w14:paraId="36F22FF3" w14:textId="77777777" w:rsidR="00F60D33" w:rsidRPr="00281262" w:rsidRDefault="00F60D33" w:rsidP="00281262">
            <w:pPr>
              <w:snapToGrid w:val="0"/>
              <w:jc w:val="both"/>
              <w:rPr>
                <w:b/>
                <w:sz w:val="22"/>
                <w:szCs w:val="22"/>
                <w:u w:val="single"/>
              </w:rPr>
            </w:pPr>
            <w:r w:rsidRPr="00281262">
              <w:rPr>
                <w:b/>
                <w:sz w:val="22"/>
                <w:szCs w:val="22"/>
                <w:u w:val="single"/>
              </w:rPr>
              <w:t>4</w:t>
            </w:r>
            <w:r>
              <w:rPr>
                <w:b/>
                <w:sz w:val="22"/>
                <w:szCs w:val="22"/>
                <w:u w:val="single"/>
              </w:rPr>
              <w:t>40</w:t>
            </w:r>
            <w:r w:rsidRPr="00281262">
              <w:rPr>
                <w:b/>
                <w:sz w:val="22"/>
                <w:szCs w:val="22"/>
                <w:u w:val="single"/>
              </w:rPr>
              <w:t xml:space="preserve"> lei/ câine + 1</w:t>
            </w:r>
            <w:r>
              <w:rPr>
                <w:b/>
                <w:sz w:val="22"/>
                <w:szCs w:val="22"/>
                <w:u w:val="single"/>
              </w:rPr>
              <w:t>1</w:t>
            </w:r>
            <w:r w:rsidRPr="00281262">
              <w:rPr>
                <w:b/>
                <w:sz w:val="22"/>
                <w:szCs w:val="22"/>
                <w:u w:val="single"/>
              </w:rPr>
              <w:t xml:space="preserve"> lei/ ziua de cazare</w:t>
            </w:r>
          </w:p>
          <w:p w14:paraId="04264536" w14:textId="77777777" w:rsidR="00F60D33" w:rsidRPr="00893B91" w:rsidRDefault="00F60D33" w:rsidP="00E34147">
            <w:pPr>
              <w:snapToGrid w:val="0"/>
              <w:jc w:val="both"/>
              <w:rPr>
                <w:b/>
                <w:color w:val="000000"/>
                <w:sz w:val="22"/>
                <w:szCs w:val="22"/>
              </w:rPr>
            </w:pPr>
          </w:p>
        </w:tc>
        <w:tc>
          <w:tcPr>
            <w:tcW w:w="241" w:type="dxa"/>
            <w:gridSpan w:val="3"/>
            <w:vMerge w:val="restart"/>
            <w:tcBorders>
              <w:top w:val="nil"/>
              <w:right w:val="nil"/>
            </w:tcBorders>
          </w:tcPr>
          <w:p w14:paraId="4B39EA7B" w14:textId="77777777" w:rsidR="00F60D33" w:rsidRPr="00893B91" w:rsidRDefault="00F60D33" w:rsidP="000B2073">
            <w:pPr>
              <w:snapToGrid w:val="0"/>
              <w:rPr>
                <w:b/>
                <w:sz w:val="22"/>
                <w:szCs w:val="22"/>
              </w:rPr>
            </w:pPr>
          </w:p>
          <w:p w14:paraId="07E53D90" w14:textId="77777777" w:rsidR="00F60D33" w:rsidRPr="00893B91" w:rsidRDefault="00F60D33" w:rsidP="000B2073">
            <w:pPr>
              <w:snapToGrid w:val="0"/>
              <w:rPr>
                <w:sz w:val="22"/>
                <w:szCs w:val="22"/>
              </w:rPr>
            </w:pPr>
          </w:p>
          <w:p w14:paraId="00777EBB" w14:textId="77777777" w:rsidR="00F60D33" w:rsidRPr="00893B91" w:rsidRDefault="00F60D33" w:rsidP="000B2073">
            <w:pPr>
              <w:snapToGrid w:val="0"/>
              <w:rPr>
                <w:sz w:val="22"/>
                <w:szCs w:val="22"/>
              </w:rPr>
            </w:pPr>
          </w:p>
          <w:p w14:paraId="03456F01" w14:textId="77777777" w:rsidR="00F60D33" w:rsidRPr="00893B91" w:rsidRDefault="00F60D33" w:rsidP="000B2073">
            <w:pPr>
              <w:snapToGrid w:val="0"/>
              <w:rPr>
                <w:sz w:val="22"/>
                <w:szCs w:val="22"/>
              </w:rPr>
            </w:pPr>
          </w:p>
          <w:p w14:paraId="19C02D24" w14:textId="77777777" w:rsidR="00F60D33" w:rsidRPr="00893B91" w:rsidRDefault="00F60D33" w:rsidP="000B2073">
            <w:pPr>
              <w:snapToGrid w:val="0"/>
              <w:rPr>
                <w:sz w:val="22"/>
                <w:szCs w:val="22"/>
              </w:rPr>
            </w:pPr>
          </w:p>
          <w:p w14:paraId="26D160C4" w14:textId="77777777" w:rsidR="00F60D33" w:rsidRPr="00893B91" w:rsidRDefault="00F60D33" w:rsidP="00281262">
            <w:pPr>
              <w:snapToGrid w:val="0"/>
              <w:rPr>
                <w:sz w:val="22"/>
                <w:szCs w:val="22"/>
              </w:rPr>
            </w:pPr>
          </w:p>
          <w:p w14:paraId="497A08C9" w14:textId="77777777" w:rsidR="00F60D33" w:rsidRPr="00893B91" w:rsidRDefault="00F60D33" w:rsidP="00281262">
            <w:pPr>
              <w:snapToGrid w:val="0"/>
              <w:rPr>
                <w:sz w:val="22"/>
                <w:szCs w:val="22"/>
              </w:rPr>
            </w:pPr>
          </w:p>
          <w:p w14:paraId="7C9090C1" w14:textId="77777777" w:rsidR="00F60D33" w:rsidRPr="00893B91" w:rsidRDefault="00F60D33" w:rsidP="00281262">
            <w:pPr>
              <w:snapToGrid w:val="0"/>
              <w:rPr>
                <w:sz w:val="22"/>
                <w:szCs w:val="22"/>
              </w:rPr>
            </w:pPr>
          </w:p>
        </w:tc>
      </w:tr>
      <w:tr w:rsidR="00F60D33" w:rsidRPr="00893B91" w14:paraId="43FE9183" w14:textId="77777777" w:rsidTr="00C712C0">
        <w:trPr>
          <w:gridAfter w:val="2"/>
          <w:wAfter w:w="84" w:type="dxa"/>
          <w:trHeight w:val="299"/>
        </w:trPr>
        <w:tc>
          <w:tcPr>
            <w:tcW w:w="11122" w:type="dxa"/>
            <w:gridSpan w:val="17"/>
          </w:tcPr>
          <w:p w14:paraId="2C225A92" w14:textId="77777777" w:rsidR="00F60D33" w:rsidRPr="008A195D" w:rsidRDefault="00F60D33" w:rsidP="000B2073">
            <w:pPr>
              <w:snapToGrid w:val="0"/>
              <w:jc w:val="both"/>
              <w:rPr>
                <w:i/>
                <w:color w:val="000000"/>
                <w:sz w:val="22"/>
                <w:szCs w:val="22"/>
              </w:rPr>
            </w:pPr>
            <w:r w:rsidRPr="00893B91">
              <w:rPr>
                <w:i/>
                <w:color w:val="000000"/>
                <w:sz w:val="22"/>
                <w:szCs w:val="22"/>
              </w:rPr>
              <w:t>Notă: Taxa de restituire câini se va mări cu 5</w:t>
            </w:r>
            <w:r>
              <w:rPr>
                <w:i/>
                <w:color w:val="000000"/>
                <w:sz w:val="22"/>
                <w:szCs w:val="22"/>
              </w:rPr>
              <w:t>0% pentru fiecare rerestituire.</w:t>
            </w:r>
          </w:p>
        </w:tc>
        <w:tc>
          <w:tcPr>
            <w:tcW w:w="241" w:type="dxa"/>
            <w:gridSpan w:val="3"/>
            <w:vMerge/>
            <w:tcBorders>
              <w:right w:val="nil"/>
            </w:tcBorders>
          </w:tcPr>
          <w:p w14:paraId="3CF95354" w14:textId="77777777" w:rsidR="00F60D33" w:rsidRPr="00893B91" w:rsidRDefault="00F60D33" w:rsidP="00281262">
            <w:pPr>
              <w:snapToGrid w:val="0"/>
              <w:rPr>
                <w:sz w:val="22"/>
                <w:szCs w:val="22"/>
              </w:rPr>
            </w:pPr>
          </w:p>
        </w:tc>
      </w:tr>
      <w:tr w:rsidR="00F60D33" w:rsidRPr="00893B91" w14:paraId="02D07DC3" w14:textId="77777777" w:rsidTr="00C712C0">
        <w:trPr>
          <w:gridAfter w:val="2"/>
          <w:wAfter w:w="84" w:type="dxa"/>
          <w:trHeight w:val="450"/>
        </w:trPr>
        <w:tc>
          <w:tcPr>
            <w:tcW w:w="629" w:type="dxa"/>
            <w:gridSpan w:val="2"/>
          </w:tcPr>
          <w:p w14:paraId="182119D2" w14:textId="77777777" w:rsidR="00F60D33" w:rsidRPr="00162AA0" w:rsidRDefault="00F60D33" w:rsidP="00A059D5">
            <w:pPr>
              <w:snapToGrid w:val="0"/>
              <w:jc w:val="center"/>
              <w:rPr>
                <w:b/>
                <w:szCs w:val="24"/>
              </w:rPr>
            </w:pPr>
            <w:r w:rsidRPr="00162AA0">
              <w:rPr>
                <w:b/>
                <w:szCs w:val="24"/>
              </w:rPr>
              <w:t>XIX</w:t>
            </w:r>
          </w:p>
        </w:tc>
        <w:tc>
          <w:tcPr>
            <w:tcW w:w="4397" w:type="dxa"/>
            <w:gridSpan w:val="4"/>
          </w:tcPr>
          <w:p w14:paraId="48E84EDA" w14:textId="77777777" w:rsidR="00F60D33" w:rsidRDefault="00F60D33" w:rsidP="000B2073">
            <w:pPr>
              <w:snapToGrid w:val="0"/>
              <w:jc w:val="both"/>
              <w:rPr>
                <w:b/>
                <w:sz w:val="22"/>
                <w:szCs w:val="22"/>
              </w:rPr>
            </w:pPr>
            <w:r w:rsidRPr="00893B91">
              <w:rPr>
                <w:b/>
                <w:sz w:val="22"/>
                <w:szCs w:val="22"/>
              </w:rPr>
              <w:t>Taxă de curăţenie primăvară/toamnă.</w:t>
            </w:r>
          </w:p>
          <w:p w14:paraId="1325D891" w14:textId="77777777" w:rsidR="00F60D33" w:rsidRDefault="00F60D33" w:rsidP="000B2073">
            <w:pPr>
              <w:snapToGrid w:val="0"/>
              <w:jc w:val="both"/>
              <w:rPr>
                <w:b/>
                <w:sz w:val="22"/>
                <w:szCs w:val="22"/>
              </w:rPr>
            </w:pPr>
          </w:p>
          <w:p w14:paraId="2DF1DE36" w14:textId="77777777" w:rsidR="00F60D33" w:rsidRPr="00893B91" w:rsidRDefault="00F60D33" w:rsidP="000B2073">
            <w:pPr>
              <w:snapToGrid w:val="0"/>
              <w:jc w:val="both"/>
              <w:rPr>
                <w:b/>
                <w:sz w:val="22"/>
                <w:szCs w:val="22"/>
              </w:rPr>
            </w:pPr>
          </w:p>
        </w:tc>
        <w:tc>
          <w:tcPr>
            <w:tcW w:w="1990" w:type="dxa"/>
            <w:gridSpan w:val="4"/>
          </w:tcPr>
          <w:p w14:paraId="32E6858D" w14:textId="77777777" w:rsidR="00F60D33" w:rsidRPr="00893B91" w:rsidRDefault="00F60D33" w:rsidP="000B2073">
            <w:pPr>
              <w:snapToGrid w:val="0"/>
              <w:jc w:val="both"/>
              <w:rPr>
                <w:b/>
                <w:sz w:val="22"/>
                <w:szCs w:val="22"/>
              </w:rPr>
            </w:pPr>
            <w:r>
              <w:rPr>
                <w:b/>
                <w:sz w:val="22"/>
                <w:szCs w:val="22"/>
              </w:rPr>
              <w:t>25</w:t>
            </w:r>
            <w:r w:rsidRPr="00893B91">
              <w:rPr>
                <w:b/>
                <w:sz w:val="22"/>
                <w:szCs w:val="22"/>
              </w:rPr>
              <w:t xml:space="preserve"> lei/gospodărie/an</w:t>
            </w:r>
          </w:p>
          <w:p w14:paraId="509E3415" w14:textId="77777777" w:rsidR="00F60D33" w:rsidRPr="00893B91" w:rsidRDefault="00F60D33" w:rsidP="00CC641B">
            <w:pPr>
              <w:rPr>
                <w:sz w:val="22"/>
                <w:szCs w:val="22"/>
              </w:rPr>
            </w:pPr>
          </w:p>
        </w:tc>
        <w:tc>
          <w:tcPr>
            <w:tcW w:w="1096" w:type="dxa"/>
            <w:gridSpan w:val="2"/>
          </w:tcPr>
          <w:p w14:paraId="6040FCDE" w14:textId="77777777" w:rsidR="00F60D33" w:rsidRPr="008A195D" w:rsidRDefault="00F60D33" w:rsidP="00DC537B">
            <w:pPr>
              <w:snapToGrid w:val="0"/>
              <w:jc w:val="both"/>
              <w:rPr>
                <w:i/>
                <w:sz w:val="22"/>
                <w:szCs w:val="22"/>
              </w:rPr>
            </w:pPr>
            <w:r>
              <w:rPr>
                <w:i/>
                <w:sz w:val="22"/>
                <w:szCs w:val="22"/>
              </w:rPr>
              <w:t>25,95</w:t>
            </w:r>
            <w:r w:rsidRPr="008A195D">
              <w:rPr>
                <w:i/>
                <w:sz w:val="22"/>
                <w:szCs w:val="22"/>
              </w:rPr>
              <w:t xml:space="preserve"> lei</w:t>
            </w:r>
          </w:p>
        </w:tc>
        <w:tc>
          <w:tcPr>
            <w:tcW w:w="3010" w:type="dxa"/>
            <w:gridSpan w:val="5"/>
          </w:tcPr>
          <w:p w14:paraId="3831B86D" w14:textId="6FF4FF79" w:rsidR="00F60D33" w:rsidRPr="0015378B" w:rsidRDefault="00F60D33" w:rsidP="00DC537B">
            <w:pPr>
              <w:snapToGrid w:val="0"/>
              <w:jc w:val="both"/>
              <w:rPr>
                <w:rFonts w:ascii="Italic" w:hAnsi="Italic" w:cs="Italic"/>
                <w:b/>
                <w:sz w:val="18"/>
                <w:szCs w:val="18"/>
              </w:rPr>
            </w:pPr>
            <w:r w:rsidRPr="007D17A4">
              <w:rPr>
                <w:b/>
                <w:szCs w:val="24"/>
              </w:rPr>
              <w:t>(*)</w:t>
            </w:r>
            <w:r w:rsidRPr="0015378B">
              <w:rPr>
                <w:rFonts w:ascii="Italic" w:hAnsi="Italic" w:cs="Italic"/>
                <w:b/>
                <w:sz w:val="18"/>
                <w:szCs w:val="18"/>
              </w:rPr>
              <w:t>100 lei/gospod</w:t>
            </w:r>
            <w:r w:rsidRPr="0015378B">
              <w:rPr>
                <w:rFonts w:ascii="Cambria" w:hAnsi="Cambria" w:cs="Cambria"/>
                <w:b/>
                <w:sz w:val="18"/>
                <w:szCs w:val="18"/>
              </w:rPr>
              <w:t>ă</w:t>
            </w:r>
            <w:r w:rsidRPr="0015378B">
              <w:rPr>
                <w:rFonts w:ascii="Italic" w:hAnsi="Italic" w:cs="Italic"/>
                <w:b/>
                <w:sz w:val="18"/>
                <w:szCs w:val="18"/>
              </w:rPr>
              <w:t>rie/an</w:t>
            </w:r>
          </w:p>
          <w:p w14:paraId="667CF706" w14:textId="73E323A8" w:rsidR="00F60D33" w:rsidRPr="00893B91" w:rsidRDefault="00F60D33" w:rsidP="009F21D1">
            <w:pPr>
              <w:snapToGrid w:val="0"/>
              <w:ind w:right="-113"/>
              <w:jc w:val="both"/>
              <w:rPr>
                <w:sz w:val="22"/>
                <w:szCs w:val="22"/>
              </w:rPr>
            </w:pPr>
          </w:p>
        </w:tc>
        <w:tc>
          <w:tcPr>
            <w:tcW w:w="241" w:type="dxa"/>
            <w:gridSpan w:val="3"/>
            <w:vMerge/>
            <w:tcBorders>
              <w:right w:val="nil"/>
            </w:tcBorders>
          </w:tcPr>
          <w:p w14:paraId="631DA1AE" w14:textId="77777777" w:rsidR="00F60D33" w:rsidRPr="00893B91" w:rsidRDefault="00F60D33" w:rsidP="00281262">
            <w:pPr>
              <w:snapToGrid w:val="0"/>
              <w:rPr>
                <w:sz w:val="22"/>
                <w:szCs w:val="22"/>
              </w:rPr>
            </w:pPr>
          </w:p>
        </w:tc>
      </w:tr>
      <w:tr w:rsidR="00F60D33" w:rsidRPr="00893B91" w14:paraId="650DF12D" w14:textId="77777777" w:rsidTr="00C712C0">
        <w:trPr>
          <w:gridAfter w:val="2"/>
          <w:wAfter w:w="84" w:type="dxa"/>
          <w:trHeight w:val="450"/>
        </w:trPr>
        <w:tc>
          <w:tcPr>
            <w:tcW w:w="11122" w:type="dxa"/>
            <w:gridSpan w:val="17"/>
            <w:tcBorders>
              <w:top w:val="nil"/>
            </w:tcBorders>
          </w:tcPr>
          <w:p w14:paraId="13754463" w14:textId="77777777" w:rsidR="00F60D33" w:rsidRPr="0043606F" w:rsidRDefault="00F60D33" w:rsidP="00EF5FEA">
            <w:pPr>
              <w:pStyle w:val="ListParagraph"/>
              <w:widowControl/>
              <w:suppressAutoHyphens w:val="0"/>
              <w:ind w:left="45"/>
              <w:jc w:val="both"/>
              <w:rPr>
                <w:b/>
                <w:color w:val="000000" w:themeColor="text1"/>
                <w:sz w:val="22"/>
                <w:szCs w:val="22"/>
              </w:rPr>
            </w:pPr>
            <w:r w:rsidRPr="004E332A">
              <w:rPr>
                <w:b/>
                <w:i/>
                <w:color w:val="000000" w:themeColor="text1"/>
                <w:sz w:val="22"/>
                <w:szCs w:val="22"/>
              </w:rPr>
              <w:t>NOTĂ :</w:t>
            </w:r>
            <w:r w:rsidRPr="004E332A">
              <w:rPr>
                <w:i/>
                <w:color w:val="000000" w:themeColor="text1"/>
                <w:sz w:val="22"/>
                <w:szCs w:val="22"/>
              </w:rPr>
              <w:t xml:space="preserve"> </w:t>
            </w:r>
            <w:r w:rsidRPr="0043606F">
              <w:rPr>
                <w:b/>
                <w:color w:val="000000" w:themeColor="text1"/>
                <w:sz w:val="22"/>
                <w:szCs w:val="22"/>
              </w:rPr>
              <w:t>-Taxa  curăţenie primăvară -toamnă se plătește până la data de 15 decembrie a anului fiscal în curs.</w:t>
            </w:r>
          </w:p>
          <w:p w14:paraId="14CD3355" w14:textId="77777777" w:rsidR="00F60D33" w:rsidRPr="0043606F" w:rsidRDefault="00F60D33" w:rsidP="00EF5FEA">
            <w:pPr>
              <w:pStyle w:val="ListParagraph"/>
              <w:widowControl/>
              <w:suppressAutoHyphens w:val="0"/>
              <w:ind w:left="45"/>
              <w:jc w:val="both"/>
              <w:rPr>
                <w:b/>
                <w:color w:val="000000" w:themeColor="text1"/>
                <w:sz w:val="22"/>
                <w:szCs w:val="22"/>
              </w:rPr>
            </w:pPr>
            <w:r w:rsidRPr="0043606F">
              <w:rPr>
                <w:b/>
                <w:color w:val="000000" w:themeColor="text1"/>
                <w:sz w:val="22"/>
                <w:szCs w:val="22"/>
              </w:rPr>
              <w:t xml:space="preserve">              -Taxa se datorează începând cu data de întâi(01) a lunii următoare datei de dobândire a imobilului.</w:t>
            </w:r>
          </w:p>
          <w:p w14:paraId="1F36F230" w14:textId="77777777" w:rsidR="00F60D33" w:rsidRPr="00B272AB" w:rsidRDefault="00F60D33" w:rsidP="00EF5FEA">
            <w:pPr>
              <w:pStyle w:val="ListParagraph"/>
              <w:widowControl/>
              <w:suppressAutoHyphens w:val="0"/>
              <w:ind w:left="45"/>
              <w:jc w:val="both"/>
              <w:rPr>
                <w:i/>
                <w:color w:val="000000" w:themeColor="text1"/>
                <w:sz w:val="22"/>
                <w:szCs w:val="22"/>
              </w:rPr>
            </w:pPr>
            <w:r w:rsidRPr="00B272AB">
              <w:rPr>
                <w:b/>
                <w:i/>
                <w:color w:val="000000" w:themeColor="text1"/>
                <w:sz w:val="22"/>
                <w:szCs w:val="22"/>
              </w:rPr>
              <w:t xml:space="preserve">Sunt scutite de la plata taxei, </w:t>
            </w:r>
            <w:r w:rsidRPr="00B272AB">
              <w:rPr>
                <w:i/>
                <w:color w:val="000000" w:themeColor="text1"/>
                <w:sz w:val="22"/>
                <w:szCs w:val="22"/>
              </w:rPr>
              <w:t>urmatoarele categorii de persoane fizice:</w:t>
            </w:r>
          </w:p>
          <w:p w14:paraId="19F5D8A8" w14:textId="77777777" w:rsidR="00F60D33" w:rsidRPr="00B272AB" w:rsidRDefault="00F60D33" w:rsidP="00EF5FEA">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B272AB">
              <w:rPr>
                <w:rFonts w:eastAsiaTheme="minorHAnsi"/>
                <w:i/>
                <w:color w:val="000000" w:themeColor="text1"/>
                <w:sz w:val="22"/>
                <w:szCs w:val="22"/>
              </w:rPr>
              <w:t>a) veteranii de război, văduvele de război şi văduvele nerecăsătorite ale veteranilor de război;</w:t>
            </w:r>
          </w:p>
          <w:p w14:paraId="078567DF" w14:textId="77777777" w:rsidR="00F60D33" w:rsidRPr="00B272AB" w:rsidRDefault="00F60D33" w:rsidP="00EF5FEA">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B272AB">
              <w:rPr>
                <w:rFonts w:eastAsiaTheme="minorHAnsi"/>
                <w:i/>
                <w:iCs/>
                <w:color w:val="000000" w:themeColor="text1"/>
                <w:sz w:val="22"/>
                <w:szCs w:val="22"/>
              </w:rPr>
              <w:t xml:space="preserve">b) persoanele prevăzute la </w:t>
            </w:r>
            <w:r w:rsidRPr="00B272AB">
              <w:rPr>
                <w:rFonts w:eastAsiaTheme="minorHAnsi"/>
                <w:i/>
                <w:iCs/>
                <w:color w:val="000000" w:themeColor="text1"/>
                <w:sz w:val="22"/>
                <w:szCs w:val="22"/>
                <w:u w:val="single"/>
              </w:rPr>
              <w:t>art. 1</w:t>
            </w:r>
            <w:r w:rsidRPr="00B272AB">
              <w:rPr>
                <w:rFonts w:eastAsiaTheme="minorHAnsi"/>
                <w:i/>
                <w:iCs/>
                <w:color w:val="000000" w:themeColor="text1"/>
                <w:sz w:val="22"/>
                <w:szCs w:val="22"/>
              </w:rPr>
              <w:t xml:space="preserve"> al Decretului-lege nr. 118/1990, republicat, cu modificările şi completările ulterioare, şi persoanele fizice prevăzute la </w:t>
            </w:r>
            <w:r w:rsidRPr="00B272AB">
              <w:rPr>
                <w:rFonts w:eastAsiaTheme="minorHAnsi"/>
                <w:i/>
                <w:iCs/>
                <w:color w:val="000000" w:themeColor="text1"/>
                <w:sz w:val="22"/>
                <w:szCs w:val="22"/>
                <w:u w:val="single"/>
              </w:rPr>
              <w:t>art. 1</w:t>
            </w:r>
            <w:r w:rsidRPr="00B272AB">
              <w:rPr>
                <w:rFonts w:eastAsiaTheme="minorHAnsi"/>
                <w:i/>
                <w:iCs/>
                <w:color w:val="000000" w:themeColor="text1"/>
                <w:sz w:val="22"/>
                <w:szCs w:val="22"/>
              </w:rPr>
              <w:t xml:space="preserve"> din Ordonanţa Guvernului nr. 105/1999, aprobată cu modificări şi completări prin </w:t>
            </w:r>
            <w:r w:rsidRPr="00B272AB">
              <w:rPr>
                <w:rFonts w:eastAsiaTheme="minorHAnsi"/>
                <w:i/>
                <w:iCs/>
                <w:color w:val="000000" w:themeColor="text1"/>
                <w:sz w:val="22"/>
                <w:szCs w:val="22"/>
                <w:u w:val="single"/>
              </w:rPr>
              <w:t>Legea nr. 189/2000</w:t>
            </w:r>
            <w:r w:rsidRPr="00B272AB">
              <w:rPr>
                <w:rFonts w:eastAsiaTheme="minorHAnsi"/>
                <w:i/>
                <w:iCs/>
                <w:color w:val="000000" w:themeColor="text1"/>
                <w:sz w:val="22"/>
                <w:szCs w:val="22"/>
              </w:rPr>
              <w:t>, cu modificările şi completările ulterioare;</w:t>
            </w:r>
          </w:p>
          <w:p w14:paraId="23EE8A63" w14:textId="77777777" w:rsidR="00F60D33" w:rsidRPr="00B272AB" w:rsidRDefault="00F60D33" w:rsidP="00EF5FEA">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B272AB">
              <w:rPr>
                <w:rFonts w:eastAsiaTheme="minorHAnsi"/>
                <w:i/>
                <w:iCs/>
                <w:color w:val="000000" w:themeColor="text1"/>
                <w:sz w:val="22"/>
                <w:szCs w:val="22"/>
              </w:rPr>
              <w:t>c)persoanele cu handicap grav sau accentuat, persoanele încadrate în gradul I de invaliditate şi reprezentanţii</w:t>
            </w:r>
          </w:p>
          <w:p w14:paraId="113FD089" w14:textId="77777777" w:rsidR="00F60D33" w:rsidRPr="00B272AB" w:rsidRDefault="00F60D33" w:rsidP="00EF5FEA">
            <w:pPr>
              <w:snapToGrid w:val="0"/>
              <w:ind w:left="186"/>
              <w:rPr>
                <w:rFonts w:eastAsiaTheme="minorHAnsi"/>
                <w:i/>
                <w:iCs/>
                <w:color w:val="000000" w:themeColor="text1"/>
                <w:sz w:val="22"/>
                <w:szCs w:val="22"/>
              </w:rPr>
            </w:pPr>
            <w:r w:rsidRPr="00B272AB">
              <w:rPr>
                <w:rFonts w:eastAsiaTheme="minorHAnsi"/>
                <w:i/>
                <w:iCs/>
                <w:color w:val="000000" w:themeColor="text1"/>
                <w:sz w:val="22"/>
                <w:szCs w:val="22"/>
              </w:rPr>
              <w:t>legali</w:t>
            </w:r>
            <w:r>
              <w:rPr>
                <w:rFonts w:eastAsiaTheme="minorHAnsi"/>
                <w:i/>
                <w:iCs/>
                <w:color w:val="000000" w:themeColor="text1"/>
                <w:sz w:val="22"/>
                <w:szCs w:val="22"/>
              </w:rPr>
              <w:t xml:space="preserve"> </w:t>
            </w:r>
            <w:r w:rsidRPr="00B272AB">
              <w:rPr>
                <w:rFonts w:eastAsiaTheme="minorHAnsi"/>
                <w:i/>
                <w:iCs/>
                <w:color w:val="000000" w:themeColor="text1"/>
                <w:sz w:val="22"/>
                <w:szCs w:val="22"/>
              </w:rPr>
              <w:t>ai minorilor cu handicap grav sau accentuat şi ai minorilor încadraţi în gradul I de invaliditate.</w:t>
            </w:r>
          </w:p>
          <w:p w14:paraId="582FBFB5" w14:textId="4FEEF365" w:rsidR="00F60D33" w:rsidRPr="00893B91" w:rsidRDefault="00F60D33" w:rsidP="00EF5FEA">
            <w:pPr>
              <w:snapToGrid w:val="0"/>
              <w:ind w:right="-113"/>
              <w:jc w:val="both"/>
              <w:rPr>
                <w:sz w:val="22"/>
                <w:szCs w:val="22"/>
              </w:rPr>
            </w:pPr>
            <w:r w:rsidRPr="00B272AB">
              <w:rPr>
                <w:i/>
                <w:color w:val="000000" w:themeColor="text1"/>
                <w:sz w:val="22"/>
                <w:szCs w:val="22"/>
              </w:rPr>
              <w:t xml:space="preserve">Actele justificative se depun la </w:t>
            </w:r>
            <w:r w:rsidR="008E4071" w:rsidRPr="008E4071">
              <w:rPr>
                <w:i/>
                <w:iCs/>
                <w:color w:val="000000" w:themeColor="text1"/>
                <w:sz w:val="22"/>
                <w:szCs w:val="22"/>
              </w:rPr>
              <w:t>Direcți</w:t>
            </w:r>
            <w:r w:rsidR="008E4071">
              <w:rPr>
                <w:i/>
                <w:iCs/>
                <w:color w:val="000000" w:themeColor="text1"/>
                <w:sz w:val="22"/>
                <w:szCs w:val="22"/>
              </w:rPr>
              <w:t>a</w:t>
            </w:r>
            <w:r w:rsidR="008E4071" w:rsidRPr="008E4071">
              <w:rPr>
                <w:i/>
                <w:iCs/>
                <w:color w:val="000000" w:themeColor="text1"/>
                <w:sz w:val="22"/>
                <w:szCs w:val="22"/>
              </w:rPr>
              <w:t xml:space="preserve">  impozite și taxe locale</w:t>
            </w:r>
            <w:r w:rsidR="008E4071">
              <w:rPr>
                <w:i/>
                <w:iCs/>
                <w:color w:val="000000" w:themeColor="text1"/>
                <w:sz w:val="22"/>
                <w:szCs w:val="22"/>
              </w:rPr>
              <w:t>.</w:t>
            </w:r>
          </w:p>
        </w:tc>
        <w:tc>
          <w:tcPr>
            <w:tcW w:w="241" w:type="dxa"/>
            <w:gridSpan w:val="3"/>
            <w:vMerge/>
            <w:tcBorders>
              <w:right w:val="nil"/>
            </w:tcBorders>
          </w:tcPr>
          <w:p w14:paraId="3ADA557A" w14:textId="77777777" w:rsidR="00F60D33" w:rsidRPr="00893B91" w:rsidRDefault="00F60D33" w:rsidP="00281262">
            <w:pPr>
              <w:snapToGrid w:val="0"/>
              <w:rPr>
                <w:sz w:val="22"/>
                <w:szCs w:val="22"/>
              </w:rPr>
            </w:pPr>
          </w:p>
        </w:tc>
      </w:tr>
      <w:tr w:rsidR="00C04C19" w:rsidRPr="00893B91" w14:paraId="1443153A" w14:textId="77777777" w:rsidTr="00C712C0">
        <w:trPr>
          <w:gridAfter w:val="2"/>
          <w:wAfter w:w="84" w:type="dxa"/>
          <w:trHeight w:val="485"/>
        </w:trPr>
        <w:tc>
          <w:tcPr>
            <w:tcW w:w="629" w:type="dxa"/>
            <w:gridSpan w:val="2"/>
            <w:vMerge w:val="restart"/>
          </w:tcPr>
          <w:p w14:paraId="62EA2C9A" w14:textId="77777777" w:rsidR="00C04C19" w:rsidRPr="00162AA0" w:rsidRDefault="00C04C19" w:rsidP="005413E8">
            <w:pPr>
              <w:snapToGrid w:val="0"/>
              <w:jc w:val="center"/>
              <w:rPr>
                <w:b/>
                <w:szCs w:val="24"/>
              </w:rPr>
            </w:pPr>
            <w:r w:rsidRPr="00162AA0">
              <w:rPr>
                <w:b/>
                <w:szCs w:val="24"/>
              </w:rPr>
              <w:t>XX</w:t>
            </w:r>
          </w:p>
        </w:tc>
        <w:tc>
          <w:tcPr>
            <w:tcW w:w="2239" w:type="dxa"/>
            <w:gridSpan w:val="2"/>
            <w:vMerge w:val="restart"/>
          </w:tcPr>
          <w:p w14:paraId="4CBE074E" w14:textId="5D65AF30" w:rsidR="00C04C19" w:rsidRPr="00893B91" w:rsidRDefault="00C712C0" w:rsidP="005413E8">
            <w:pPr>
              <w:snapToGrid w:val="0"/>
              <w:jc w:val="both"/>
              <w:rPr>
                <w:b/>
                <w:sz w:val="22"/>
                <w:szCs w:val="22"/>
              </w:rPr>
            </w:pPr>
            <w:r>
              <w:rPr>
                <w:b/>
                <w:sz w:val="22"/>
                <w:szCs w:val="22"/>
              </w:rPr>
              <w:t>1)</w:t>
            </w:r>
            <w:r w:rsidR="00C04C19" w:rsidRPr="005413E8">
              <w:rPr>
                <w:b/>
                <w:sz w:val="22"/>
                <w:szCs w:val="22"/>
              </w:rPr>
              <w:t xml:space="preserve">Taxă specială </w:t>
            </w:r>
            <w:r>
              <w:rPr>
                <w:b/>
                <w:sz w:val="22"/>
                <w:szCs w:val="22"/>
              </w:rPr>
              <w:t>pentru colectare și</w:t>
            </w:r>
            <w:r w:rsidR="00C04C19" w:rsidRPr="005413E8">
              <w:rPr>
                <w:b/>
                <w:sz w:val="22"/>
                <w:szCs w:val="22"/>
              </w:rPr>
              <w:t xml:space="preserve"> transport deşeuri</w:t>
            </w:r>
            <w:r w:rsidR="0023645D">
              <w:rPr>
                <w:b/>
                <w:sz w:val="22"/>
                <w:szCs w:val="22"/>
              </w:rPr>
              <w:t>,</w:t>
            </w:r>
            <w:r w:rsidR="00C04C19" w:rsidRPr="005413E8">
              <w:rPr>
                <w:b/>
                <w:sz w:val="22"/>
                <w:szCs w:val="22"/>
              </w:rPr>
              <w:t xml:space="preserve"> pentru persoanele fizice/juridice care nu au contract încheiat cu operatorul autorizat</w:t>
            </w:r>
            <w:r w:rsidR="00C04C19">
              <w:rPr>
                <w:b/>
                <w:sz w:val="22"/>
                <w:szCs w:val="22"/>
              </w:rPr>
              <w:t xml:space="preserve"> </w:t>
            </w:r>
            <w:r w:rsidR="00C04C19" w:rsidRPr="001C5D88">
              <w:rPr>
                <w:rFonts w:ascii="Italic" w:hAnsi="Italic" w:cs="Italic"/>
                <w:b/>
                <w:sz w:val="18"/>
                <w:szCs w:val="18"/>
              </w:rPr>
              <w:t>(*)</w:t>
            </w:r>
            <w:r w:rsidR="00C04C19" w:rsidRPr="004D4028">
              <w:rPr>
                <w:rFonts w:ascii="Italic" w:hAnsi="Italic" w:cs="Italic"/>
                <w:b/>
                <w:sz w:val="18"/>
                <w:szCs w:val="18"/>
              </w:rPr>
              <w:t>sau nu depun declara</w:t>
            </w:r>
            <w:r w:rsidR="00C04C19" w:rsidRPr="004D4028">
              <w:rPr>
                <w:rFonts w:ascii="Cambria" w:hAnsi="Cambria" w:cs="Cambria"/>
                <w:b/>
                <w:sz w:val="18"/>
                <w:szCs w:val="18"/>
              </w:rPr>
              <w:t>ț</w:t>
            </w:r>
            <w:r w:rsidR="00C04C19" w:rsidRPr="004D4028">
              <w:rPr>
                <w:rFonts w:ascii="Italic" w:hAnsi="Italic" w:cs="Italic"/>
                <w:b/>
                <w:sz w:val="18"/>
                <w:szCs w:val="18"/>
              </w:rPr>
              <w:t>ie pe proprie r</w:t>
            </w:r>
            <w:r w:rsidR="00C04C19" w:rsidRPr="004D4028">
              <w:rPr>
                <w:rFonts w:ascii="Cambria" w:hAnsi="Cambria" w:cs="Cambria"/>
                <w:b/>
                <w:sz w:val="18"/>
                <w:szCs w:val="18"/>
              </w:rPr>
              <w:t>ă</w:t>
            </w:r>
            <w:r w:rsidR="00C04C19" w:rsidRPr="004D4028">
              <w:rPr>
                <w:rFonts w:ascii="Italic" w:hAnsi="Italic" w:cs="Italic"/>
                <w:b/>
                <w:sz w:val="18"/>
                <w:szCs w:val="18"/>
              </w:rPr>
              <w:t>spundere pentru cantitatea de de</w:t>
            </w:r>
            <w:r w:rsidR="00C04C19" w:rsidRPr="004D4028">
              <w:rPr>
                <w:rFonts w:ascii="Cambria" w:hAnsi="Cambria" w:cs="Cambria"/>
                <w:b/>
                <w:sz w:val="18"/>
                <w:szCs w:val="18"/>
              </w:rPr>
              <w:t>ș</w:t>
            </w:r>
            <w:r w:rsidR="00C04C19" w:rsidRPr="004D4028">
              <w:rPr>
                <w:rFonts w:ascii="Italic" w:hAnsi="Italic" w:cs="Italic"/>
                <w:b/>
                <w:sz w:val="18"/>
                <w:szCs w:val="18"/>
              </w:rPr>
              <w:t>euri generat</w:t>
            </w:r>
            <w:r w:rsidR="00C04C19" w:rsidRPr="004D4028">
              <w:rPr>
                <w:rFonts w:ascii="Cambria" w:hAnsi="Cambria" w:cs="Cambria"/>
                <w:b/>
                <w:sz w:val="18"/>
                <w:szCs w:val="18"/>
              </w:rPr>
              <w:t>ă</w:t>
            </w:r>
            <w:r w:rsidR="00C04C19" w:rsidRPr="004D4028">
              <w:rPr>
                <w:rFonts w:ascii="Italic" w:hAnsi="Italic" w:cs="Italic"/>
                <w:b/>
                <w:sz w:val="18"/>
                <w:szCs w:val="18"/>
              </w:rPr>
              <w:t>.</w:t>
            </w:r>
          </w:p>
        </w:tc>
        <w:tc>
          <w:tcPr>
            <w:tcW w:w="3401" w:type="dxa"/>
            <w:gridSpan w:val="4"/>
          </w:tcPr>
          <w:p w14:paraId="312B22BD" w14:textId="77777777" w:rsidR="00C04C19" w:rsidRPr="00EF5FEA" w:rsidRDefault="00C04C19" w:rsidP="005413E8">
            <w:pPr>
              <w:suppressAutoHyphens w:val="0"/>
              <w:rPr>
                <w:b/>
                <w:color w:val="000000"/>
                <w:sz w:val="22"/>
                <w:szCs w:val="22"/>
              </w:rPr>
            </w:pPr>
            <w:r w:rsidRPr="00EF5FEA">
              <w:rPr>
                <w:b/>
                <w:color w:val="000000"/>
                <w:sz w:val="22"/>
                <w:szCs w:val="22"/>
              </w:rPr>
              <w:t>În cazul persoanelor fizice:</w:t>
            </w:r>
          </w:p>
          <w:p w14:paraId="5EE0799C" w14:textId="77777777" w:rsidR="00C04C19" w:rsidRPr="00EF5FEA" w:rsidRDefault="00C04C19" w:rsidP="005413E8">
            <w:pPr>
              <w:suppressAutoHyphens w:val="0"/>
              <w:rPr>
                <w:b/>
                <w:color w:val="000000"/>
                <w:sz w:val="22"/>
                <w:szCs w:val="22"/>
              </w:rPr>
            </w:pPr>
            <w:r>
              <w:rPr>
                <w:b/>
                <w:color w:val="000000"/>
                <w:sz w:val="22"/>
                <w:szCs w:val="22"/>
              </w:rPr>
              <w:t>57</w:t>
            </w:r>
            <w:r w:rsidRPr="00EF5FEA">
              <w:rPr>
                <w:b/>
                <w:color w:val="000000"/>
                <w:sz w:val="22"/>
                <w:szCs w:val="22"/>
              </w:rPr>
              <w:t xml:space="preserve"> lei/persoană fizică/lună</w:t>
            </w:r>
          </w:p>
          <w:p w14:paraId="64A6446A" w14:textId="77777777" w:rsidR="00C04C19" w:rsidRPr="00EF5FEA" w:rsidRDefault="00C04C19" w:rsidP="005413E8">
            <w:pPr>
              <w:suppressAutoHyphens w:val="0"/>
              <w:rPr>
                <w:b/>
                <w:color w:val="000000"/>
                <w:sz w:val="22"/>
                <w:szCs w:val="22"/>
              </w:rPr>
            </w:pPr>
          </w:p>
        </w:tc>
        <w:tc>
          <w:tcPr>
            <w:tcW w:w="1843" w:type="dxa"/>
            <w:gridSpan w:val="4"/>
            <w:vMerge w:val="restart"/>
          </w:tcPr>
          <w:p w14:paraId="599B822E" w14:textId="77777777" w:rsidR="00C04C19" w:rsidRDefault="00C04C19" w:rsidP="005413E8">
            <w:pPr>
              <w:widowControl/>
              <w:suppressAutoHyphens w:val="0"/>
              <w:rPr>
                <w:b/>
                <w:sz w:val="22"/>
                <w:szCs w:val="22"/>
              </w:rPr>
            </w:pPr>
          </w:p>
          <w:p w14:paraId="34012A88" w14:textId="77777777" w:rsidR="00C04C19" w:rsidRDefault="00C04C19" w:rsidP="005413E8">
            <w:pPr>
              <w:widowControl/>
              <w:suppressAutoHyphens w:val="0"/>
              <w:rPr>
                <w:i/>
                <w:sz w:val="22"/>
                <w:szCs w:val="22"/>
              </w:rPr>
            </w:pPr>
          </w:p>
          <w:p w14:paraId="3DDDF93A" w14:textId="0C36F928" w:rsidR="00C04C19" w:rsidRDefault="00C04C19" w:rsidP="005413E8">
            <w:pPr>
              <w:widowControl/>
              <w:suppressAutoHyphens w:val="0"/>
              <w:rPr>
                <w:i/>
                <w:sz w:val="22"/>
                <w:szCs w:val="22"/>
              </w:rPr>
            </w:pPr>
            <w:r>
              <w:rPr>
                <w:i/>
                <w:sz w:val="22"/>
                <w:szCs w:val="22"/>
              </w:rPr>
              <w:t>59,17</w:t>
            </w:r>
            <w:r w:rsidRPr="005413E8">
              <w:rPr>
                <w:i/>
                <w:sz w:val="22"/>
                <w:szCs w:val="22"/>
              </w:rPr>
              <w:t xml:space="preserve"> lei</w:t>
            </w:r>
          </w:p>
          <w:p w14:paraId="07AEE9BC" w14:textId="77777777" w:rsidR="00C04C19" w:rsidRDefault="00C04C19" w:rsidP="005413E8">
            <w:pPr>
              <w:widowControl/>
              <w:suppressAutoHyphens w:val="0"/>
              <w:rPr>
                <w:i/>
                <w:sz w:val="22"/>
                <w:szCs w:val="22"/>
              </w:rPr>
            </w:pPr>
          </w:p>
          <w:p w14:paraId="5C498598" w14:textId="77777777" w:rsidR="00C04C19" w:rsidRDefault="00C04C19" w:rsidP="005413E8">
            <w:pPr>
              <w:widowControl/>
              <w:suppressAutoHyphens w:val="0"/>
              <w:rPr>
                <w:i/>
                <w:sz w:val="22"/>
                <w:szCs w:val="22"/>
              </w:rPr>
            </w:pPr>
          </w:p>
          <w:p w14:paraId="247ABEB4" w14:textId="77777777" w:rsidR="00C04C19" w:rsidRDefault="00C04C19" w:rsidP="005413E8">
            <w:pPr>
              <w:widowControl/>
              <w:suppressAutoHyphens w:val="0"/>
              <w:rPr>
                <w:i/>
                <w:sz w:val="22"/>
                <w:szCs w:val="22"/>
              </w:rPr>
            </w:pPr>
          </w:p>
          <w:p w14:paraId="0B97102F" w14:textId="2B34D276" w:rsidR="00C04C19" w:rsidRDefault="00C04C19" w:rsidP="005413E8">
            <w:pPr>
              <w:widowControl/>
              <w:suppressAutoHyphens w:val="0"/>
              <w:rPr>
                <w:i/>
                <w:sz w:val="22"/>
                <w:szCs w:val="22"/>
              </w:rPr>
            </w:pPr>
            <w:r>
              <w:rPr>
                <w:i/>
                <w:sz w:val="22"/>
                <w:szCs w:val="22"/>
              </w:rPr>
              <w:t>1465,66</w:t>
            </w:r>
            <w:r w:rsidRPr="005413E8">
              <w:rPr>
                <w:i/>
                <w:sz w:val="22"/>
                <w:szCs w:val="22"/>
              </w:rPr>
              <w:t xml:space="preserve"> lei</w:t>
            </w:r>
          </w:p>
          <w:p w14:paraId="3D548722" w14:textId="77777777" w:rsidR="00C04C19" w:rsidRDefault="00C04C19" w:rsidP="005413E8">
            <w:pPr>
              <w:widowControl/>
              <w:suppressAutoHyphens w:val="0"/>
              <w:rPr>
                <w:i/>
                <w:sz w:val="22"/>
                <w:szCs w:val="22"/>
              </w:rPr>
            </w:pPr>
          </w:p>
          <w:p w14:paraId="6ED0F5B2" w14:textId="77777777" w:rsidR="00C04C19" w:rsidRDefault="00C04C19" w:rsidP="005413E8">
            <w:pPr>
              <w:widowControl/>
              <w:suppressAutoHyphens w:val="0"/>
              <w:rPr>
                <w:i/>
                <w:sz w:val="22"/>
                <w:szCs w:val="22"/>
              </w:rPr>
            </w:pPr>
          </w:p>
          <w:p w14:paraId="616E9F67" w14:textId="77777777" w:rsidR="00C04C19" w:rsidRDefault="00C04C19" w:rsidP="005413E8">
            <w:pPr>
              <w:widowControl/>
              <w:suppressAutoHyphens w:val="0"/>
              <w:rPr>
                <w:i/>
                <w:sz w:val="22"/>
                <w:szCs w:val="22"/>
              </w:rPr>
            </w:pPr>
          </w:p>
          <w:p w14:paraId="67F4184E" w14:textId="77777777" w:rsidR="00C04C19" w:rsidRDefault="00C04C19" w:rsidP="005413E8">
            <w:pPr>
              <w:widowControl/>
              <w:suppressAutoHyphens w:val="0"/>
              <w:rPr>
                <w:i/>
                <w:sz w:val="22"/>
                <w:szCs w:val="22"/>
              </w:rPr>
            </w:pPr>
          </w:p>
          <w:p w14:paraId="54BE7FAC" w14:textId="77777777" w:rsidR="00C04C19" w:rsidRDefault="00C04C19" w:rsidP="005413E8">
            <w:pPr>
              <w:widowControl/>
              <w:suppressAutoHyphens w:val="0"/>
              <w:rPr>
                <w:i/>
                <w:sz w:val="22"/>
                <w:szCs w:val="22"/>
              </w:rPr>
            </w:pPr>
          </w:p>
          <w:p w14:paraId="6BE6286D" w14:textId="1A55482C" w:rsidR="00C04C19" w:rsidRPr="005413E8" w:rsidRDefault="00C04C19" w:rsidP="005413E8">
            <w:pPr>
              <w:widowControl/>
              <w:suppressAutoHyphens w:val="0"/>
              <w:rPr>
                <w:i/>
                <w:sz w:val="22"/>
                <w:szCs w:val="22"/>
              </w:rPr>
            </w:pPr>
            <w:r>
              <w:rPr>
                <w:i/>
                <w:sz w:val="22"/>
                <w:szCs w:val="22"/>
              </w:rPr>
              <w:t>59,17</w:t>
            </w:r>
            <w:r w:rsidRPr="005413E8">
              <w:rPr>
                <w:i/>
                <w:sz w:val="22"/>
                <w:szCs w:val="22"/>
              </w:rPr>
              <w:t xml:space="preserve"> lei</w:t>
            </w:r>
          </w:p>
        </w:tc>
        <w:tc>
          <w:tcPr>
            <w:tcW w:w="3010" w:type="dxa"/>
            <w:gridSpan w:val="5"/>
          </w:tcPr>
          <w:p w14:paraId="77A9E105" w14:textId="2438E8DC" w:rsidR="00C04C19" w:rsidRPr="004D4028" w:rsidRDefault="00C04C19" w:rsidP="005413E8">
            <w:pPr>
              <w:suppressAutoHyphens w:val="0"/>
              <w:rPr>
                <w:rFonts w:ascii="Italic" w:hAnsi="Italic" w:cs="Italic"/>
                <w:b/>
                <w:color w:val="000000"/>
                <w:sz w:val="18"/>
                <w:szCs w:val="18"/>
              </w:rPr>
            </w:pPr>
            <w:r w:rsidRPr="007D17A4">
              <w:rPr>
                <w:b/>
                <w:color w:val="000000"/>
                <w:szCs w:val="24"/>
              </w:rPr>
              <w:t>(*)</w:t>
            </w:r>
            <w:r w:rsidRPr="004D4028">
              <w:rPr>
                <w:rFonts w:ascii="Italic" w:hAnsi="Italic" w:cs="Italic"/>
                <w:b/>
                <w:color w:val="000000"/>
                <w:sz w:val="18"/>
                <w:szCs w:val="18"/>
              </w:rPr>
              <w:t>În cazul persoanelor fizice:</w:t>
            </w:r>
          </w:p>
          <w:p w14:paraId="4B2A6DBC" w14:textId="789F096F" w:rsidR="00C04C19" w:rsidRPr="004D4028" w:rsidRDefault="00C04C19" w:rsidP="005413E8">
            <w:pPr>
              <w:suppressAutoHyphens w:val="0"/>
              <w:rPr>
                <w:rFonts w:ascii="Italic" w:hAnsi="Italic" w:cs="Italic"/>
                <w:b/>
                <w:color w:val="000000"/>
                <w:sz w:val="18"/>
                <w:szCs w:val="18"/>
              </w:rPr>
            </w:pPr>
            <w:r w:rsidRPr="004D4028">
              <w:rPr>
                <w:rFonts w:ascii="Italic" w:hAnsi="Italic" w:cs="Italic"/>
                <w:b/>
                <w:color w:val="000000"/>
                <w:sz w:val="18"/>
                <w:szCs w:val="18"/>
              </w:rPr>
              <w:t>100 lei/gospog</w:t>
            </w:r>
            <w:r w:rsidRPr="004D4028">
              <w:rPr>
                <w:rFonts w:ascii="Cambria" w:hAnsi="Cambria" w:cs="Cambria"/>
                <w:b/>
                <w:color w:val="000000"/>
                <w:sz w:val="18"/>
                <w:szCs w:val="18"/>
              </w:rPr>
              <w:t>ă</w:t>
            </w:r>
            <w:r w:rsidRPr="004D4028">
              <w:rPr>
                <w:rFonts w:ascii="Italic" w:hAnsi="Italic" w:cs="Italic"/>
                <w:b/>
                <w:color w:val="000000"/>
                <w:sz w:val="18"/>
                <w:szCs w:val="18"/>
              </w:rPr>
              <w:t>rie/lun</w:t>
            </w:r>
            <w:r w:rsidRPr="004D4028">
              <w:rPr>
                <w:rFonts w:ascii="Cambria" w:hAnsi="Cambria" w:cs="Cambria"/>
                <w:b/>
                <w:color w:val="000000"/>
                <w:sz w:val="18"/>
                <w:szCs w:val="18"/>
              </w:rPr>
              <w:t>ă</w:t>
            </w:r>
          </w:p>
          <w:p w14:paraId="35C094F2" w14:textId="77777777" w:rsidR="00C04C19" w:rsidRPr="00EF5FEA" w:rsidRDefault="00C04C19" w:rsidP="005413E8">
            <w:pPr>
              <w:suppressAutoHyphens w:val="0"/>
              <w:rPr>
                <w:b/>
                <w:color w:val="000000"/>
                <w:sz w:val="22"/>
                <w:szCs w:val="22"/>
              </w:rPr>
            </w:pPr>
          </w:p>
        </w:tc>
        <w:tc>
          <w:tcPr>
            <w:tcW w:w="241" w:type="dxa"/>
            <w:gridSpan w:val="3"/>
            <w:vMerge/>
            <w:tcBorders>
              <w:right w:val="nil"/>
            </w:tcBorders>
          </w:tcPr>
          <w:p w14:paraId="381EE4FA" w14:textId="77777777" w:rsidR="00C04C19" w:rsidRPr="00893B91" w:rsidRDefault="00C04C19" w:rsidP="00281262">
            <w:pPr>
              <w:snapToGrid w:val="0"/>
              <w:rPr>
                <w:sz w:val="22"/>
                <w:szCs w:val="22"/>
              </w:rPr>
            </w:pPr>
          </w:p>
        </w:tc>
      </w:tr>
      <w:tr w:rsidR="00C04C19" w:rsidRPr="00893B91" w14:paraId="43E4C96A" w14:textId="77777777" w:rsidTr="00C712C0">
        <w:trPr>
          <w:gridAfter w:val="2"/>
          <w:wAfter w:w="84" w:type="dxa"/>
          <w:trHeight w:val="492"/>
        </w:trPr>
        <w:tc>
          <w:tcPr>
            <w:tcW w:w="629" w:type="dxa"/>
            <w:gridSpan w:val="2"/>
            <w:vMerge/>
          </w:tcPr>
          <w:p w14:paraId="6C9213B5" w14:textId="77777777" w:rsidR="00C04C19" w:rsidRPr="00893B91" w:rsidRDefault="00C04C19" w:rsidP="005413E8">
            <w:pPr>
              <w:snapToGrid w:val="0"/>
              <w:jc w:val="center"/>
              <w:rPr>
                <w:sz w:val="22"/>
                <w:szCs w:val="22"/>
              </w:rPr>
            </w:pPr>
          </w:p>
        </w:tc>
        <w:tc>
          <w:tcPr>
            <w:tcW w:w="2239" w:type="dxa"/>
            <w:gridSpan w:val="2"/>
            <w:vMerge/>
          </w:tcPr>
          <w:p w14:paraId="3B0AE517" w14:textId="77777777" w:rsidR="00C04C19" w:rsidRPr="00893B91" w:rsidRDefault="00C04C19" w:rsidP="005413E8">
            <w:pPr>
              <w:snapToGrid w:val="0"/>
              <w:jc w:val="both"/>
              <w:rPr>
                <w:b/>
                <w:sz w:val="22"/>
                <w:szCs w:val="22"/>
              </w:rPr>
            </w:pPr>
          </w:p>
        </w:tc>
        <w:tc>
          <w:tcPr>
            <w:tcW w:w="3401" w:type="dxa"/>
            <w:gridSpan w:val="4"/>
            <w:vAlign w:val="center"/>
          </w:tcPr>
          <w:p w14:paraId="2C037135" w14:textId="77777777" w:rsidR="00C04C19" w:rsidRPr="00EF5FEA" w:rsidRDefault="00C04C19" w:rsidP="005413E8">
            <w:pPr>
              <w:suppressAutoHyphens w:val="0"/>
              <w:rPr>
                <w:b/>
                <w:color w:val="000000"/>
                <w:sz w:val="22"/>
                <w:szCs w:val="22"/>
              </w:rPr>
            </w:pPr>
            <w:r w:rsidRPr="00EF5FEA">
              <w:rPr>
                <w:b/>
                <w:color w:val="000000"/>
                <w:sz w:val="22"/>
                <w:szCs w:val="22"/>
              </w:rPr>
              <w:t>În cazul persoanelor juridice:</w:t>
            </w:r>
          </w:p>
          <w:p w14:paraId="1B1ACD88" w14:textId="77777777" w:rsidR="00C04C19" w:rsidRPr="00EF5FEA" w:rsidRDefault="00C04C19" w:rsidP="005413E8">
            <w:pPr>
              <w:pStyle w:val="ListParagraph"/>
              <w:snapToGrid w:val="0"/>
              <w:ind w:left="11"/>
              <w:rPr>
                <w:rFonts w:eastAsia="Times New Roman"/>
                <w:b/>
                <w:color w:val="000000"/>
                <w:sz w:val="22"/>
                <w:szCs w:val="22"/>
                <w:lang w:val="en-US" w:eastAsia="ar-SA"/>
              </w:rPr>
            </w:pPr>
            <w:r w:rsidRPr="00EF5FEA">
              <w:rPr>
                <w:b/>
                <w:color w:val="000000"/>
                <w:sz w:val="22"/>
                <w:szCs w:val="22"/>
              </w:rPr>
              <w:t xml:space="preserve">1 </w:t>
            </w:r>
            <w:r>
              <w:rPr>
                <w:b/>
                <w:color w:val="000000"/>
                <w:sz w:val="22"/>
                <w:szCs w:val="22"/>
              </w:rPr>
              <w:t>412</w:t>
            </w:r>
            <w:r w:rsidRPr="00EF5FEA">
              <w:rPr>
                <w:b/>
                <w:color w:val="000000"/>
                <w:sz w:val="22"/>
                <w:szCs w:val="22"/>
              </w:rPr>
              <w:t xml:space="preserve"> lei/ angajat punct de lucru /lună</w:t>
            </w:r>
          </w:p>
        </w:tc>
        <w:tc>
          <w:tcPr>
            <w:tcW w:w="1843" w:type="dxa"/>
            <w:gridSpan w:val="4"/>
            <w:vMerge/>
          </w:tcPr>
          <w:p w14:paraId="6E4B949F" w14:textId="77777777" w:rsidR="00C04C19" w:rsidRDefault="00C04C19" w:rsidP="005413E8">
            <w:pPr>
              <w:widowControl/>
              <w:suppressAutoHyphens w:val="0"/>
              <w:rPr>
                <w:i/>
                <w:sz w:val="22"/>
                <w:szCs w:val="22"/>
              </w:rPr>
            </w:pPr>
          </w:p>
        </w:tc>
        <w:tc>
          <w:tcPr>
            <w:tcW w:w="3010" w:type="dxa"/>
            <w:gridSpan w:val="5"/>
            <w:vAlign w:val="center"/>
          </w:tcPr>
          <w:p w14:paraId="64919D22" w14:textId="4E927BA6" w:rsidR="00C04C19" w:rsidRPr="004D4028" w:rsidRDefault="00C04C19" w:rsidP="005413E8">
            <w:pPr>
              <w:suppressAutoHyphens w:val="0"/>
              <w:rPr>
                <w:rFonts w:ascii="Italic" w:hAnsi="Italic" w:cs="Italic"/>
                <w:b/>
                <w:color w:val="000000"/>
                <w:sz w:val="18"/>
                <w:szCs w:val="18"/>
              </w:rPr>
            </w:pPr>
            <w:r w:rsidRPr="007D17A4">
              <w:rPr>
                <w:b/>
                <w:color w:val="000000"/>
                <w:szCs w:val="24"/>
              </w:rPr>
              <w:t>(*)</w:t>
            </w:r>
            <w:r w:rsidRPr="004D4028">
              <w:rPr>
                <w:rFonts w:ascii="Italic" w:hAnsi="Italic" w:cs="Italic"/>
                <w:b/>
                <w:color w:val="000000"/>
                <w:sz w:val="18"/>
                <w:szCs w:val="18"/>
              </w:rPr>
              <w:t>În cazul persoanelor juridice:</w:t>
            </w:r>
          </w:p>
          <w:p w14:paraId="4146077B" w14:textId="773E87FE" w:rsidR="00C04C19" w:rsidRPr="00EF5FEA" w:rsidRDefault="00C04C19" w:rsidP="005413E8">
            <w:pPr>
              <w:pStyle w:val="ListParagraph"/>
              <w:snapToGrid w:val="0"/>
              <w:ind w:left="11"/>
              <w:rPr>
                <w:rFonts w:eastAsia="Times New Roman"/>
                <w:b/>
                <w:color w:val="000000"/>
                <w:sz w:val="22"/>
                <w:szCs w:val="22"/>
                <w:lang w:val="en-US" w:eastAsia="ar-SA"/>
              </w:rPr>
            </w:pPr>
            <w:r w:rsidRPr="004D4028">
              <w:rPr>
                <w:rFonts w:ascii="Italic" w:hAnsi="Italic" w:cs="Italic"/>
                <w:b/>
                <w:color w:val="000000"/>
                <w:sz w:val="18"/>
                <w:szCs w:val="18"/>
              </w:rPr>
              <w:t>2</w:t>
            </w:r>
            <w:r>
              <w:rPr>
                <w:rFonts w:ascii="Italic" w:hAnsi="Italic" w:cs="Italic"/>
                <w:b/>
                <w:color w:val="000000"/>
                <w:sz w:val="18"/>
                <w:szCs w:val="18"/>
              </w:rPr>
              <w:t xml:space="preserve"> </w:t>
            </w:r>
            <w:r w:rsidRPr="004D4028">
              <w:rPr>
                <w:rFonts w:ascii="Italic" w:hAnsi="Italic" w:cs="Italic"/>
                <w:b/>
                <w:color w:val="000000"/>
                <w:sz w:val="18"/>
                <w:szCs w:val="18"/>
              </w:rPr>
              <w:t>832 lei/ M</w:t>
            </w:r>
            <w:r w:rsidRPr="004D4028">
              <w:rPr>
                <w:rFonts w:ascii="Italic" w:hAnsi="Italic" w:cs="Italic"/>
                <w:b/>
                <w:color w:val="000000"/>
                <w:sz w:val="18"/>
                <w:szCs w:val="18"/>
                <w:vertAlign w:val="superscript"/>
              </w:rPr>
              <w:t>3</w:t>
            </w:r>
            <w:r w:rsidRPr="004D4028">
              <w:rPr>
                <w:rFonts w:ascii="Italic" w:hAnsi="Italic" w:cs="Italic"/>
                <w:b/>
                <w:color w:val="000000"/>
                <w:sz w:val="18"/>
                <w:szCs w:val="18"/>
              </w:rPr>
              <w:t xml:space="preserve"> /punct de lucru/</w:t>
            </w:r>
            <w:r w:rsidR="004A6C9E">
              <w:rPr>
                <w:rFonts w:ascii="Italic" w:hAnsi="Italic" w:cs="Italic"/>
                <w:b/>
                <w:color w:val="000000"/>
                <w:sz w:val="18"/>
                <w:szCs w:val="18"/>
              </w:rPr>
              <w:t>sediu/</w:t>
            </w:r>
            <w:r w:rsidRPr="004D4028">
              <w:rPr>
                <w:rFonts w:ascii="Italic" w:hAnsi="Italic" w:cs="Italic"/>
                <w:b/>
                <w:color w:val="000000"/>
                <w:sz w:val="18"/>
                <w:szCs w:val="18"/>
              </w:rPr>
              <w:t>lun</w:t>
            </w:r>
            <w:r w:rsidRPr="004D4028">
              <w:rPr>
                <w:rFonts w:ascii="Cambria" w:hAnsi="Cambria" w:cs="Cambria"/>
                <w:b/>
                <w:color w:val="000000"/>
                <w:sz w:val="18"/>
                <w:szCs w:val="18"/>
              </w:rPr>
              <w:t>ă</w:t>
            </w:r>
          </w:p>
        </w:tc>
        <w:tc>
          <w:tcPr>
            <w:tcW w:w="241" w:type="dxa"/>
            <w:gridSpan w:val="3"/>
            <w:vMerge/>
            <w:tcBorders>
              <w:right w:val="nil"/>
            </w:tcBorders>
          </w:tcPr>
          <w:p w14:paraId="3699C344" w14:textId="77777777" w:rsidR="00C04C19" w:rsidRPr="00893B91" w:rsidRDefault="00C04C19" w:rsidP="00281262">
            <w:pPr>
              <w:snapToGrid w:val="0"/>
              <w:rPr>
                <w:sz w:val="22"/>
                <w:szCs w:val="22"/>
              </w:rPr>
            </w:pPr>
          </w:p>
        </w:tc>
      </w:tr>
      <w:tr w:rsidR="00C04C19" w:rsidRPr="00893B91" w14:paraId="6429455A" w14:textId="77777777" w:rsidTr="00C712C0">
        <w:trPr>
          <w:gridAfter w:val="2"/>
          <w:wAfter w:w="84" w:type="dxa"/>
          <w:trHeight w:val="264"/>
        </w:trPr>
        <w:tc>
          <w:tcPr>
            <w:tcW w:w="629" w:type="dxa"/>
            <w:gridSpan w:val="2"/>
            <w:vMerge/>
          </w:tcPr>
          <w:p w14:paraId="3B0FCCD0" w14:textId="77777777" w:rsidR="00C04C19" w:rsidRPr="00893B91" w:rsidRDefault="00C04C19" w:rsidP="005413E8">
            <w:pPr>
              <w:snapToGrid w:val="0"/>
              <w:jc w:val="center"/>
              <w:rPr>
                <w:sz w:val="22"/>
                <w:szCs w:val="22"/>
              </w:rPr>
            </w:pPr>
          </w:p>
        </w:tc>
        <w:tc>
          <w:tcPr>
            <w:tcW w:w="2239" w:type="dxa"/>
            <w:gridSpan w:val="2"/>
            <w:vMerge/>
          </w:tcPr>
          <w:p w14:paraId="68311137" w14:textId="77777777" w:rsidR="00C04C19" w:rsidRPr="00893B91" w:rsidRDefault="00C04C19" w:rsidP="005413E8">
            <w:pPr>
              <w:snapToGrid w:val="0"/>
              <w:jc w:val="both"/>
              <w:rPr>
                <w:b/>
                <w:sz w:val="22"/>
                <w:szCs w:val="22"/>
              </w:rPr>
            </w:pPr>
          </w:p>
        </w:tc>
        <w:tc>
          <w:tcPr>
            <w:tcW w:w="3401" w:type="dxa"/>
            <w:gridSpan w:val="4"/>
          </w:tcPr>
          <w:p w14:paraId="3D6E5A06" w14:textId="77777777" w:rsidR="00C04C19" w:rsidRPr="00EF5FEA" w:rsidRDefault="00C04C19" w:rsidP="005413E8">
            <w:pPr>
              <w:rPr>
                <w:b/>
                <w:color w:val="000000"/>
                <w:sz w:val="22"/>
                <w:szCs w:val="22"/>
              </w:rPr>
            </w:pPr>
            <w:r w:rsidRPr="00EF5FEA">
              <w:rPr>
                <w:b/>
                <w:color w:val="000000"/>
                <w:sz w:val="22"/>
                <w:szCs w:val="22"/>
              </w:rPr>
              <w:t>În cazul asociațiilor de proprietari:</w:t>
            </w:r>
          </w:p>
          <w:p w14:paraId="4D80795C" w14:textId="77777777" w:rsidR="00C04C19" w:rsidRPr="00EF5FEA" w:rsidRDefault="00C04C19" w:rsidP="005413E8">
            <w:pPr>
              <w:rPr>
                <w:b/>
                <w:color w:val="000000"/>
                <w:sz w:val="22"/>
                <w:szCs w:val="22"/>
              </w:rPr>
            </w:pPr>
            <w:r w:rsidRPr="00EF5FEA">
              <w:rPr>
                <w:b/>
                <w:color w:val="000000"/>
                <w:sz w:val="22"/>
                <w:szCs w:val="22"/>
              </w:rPr>
              <w:t>Asociațiile de proprietari vor achita o taxă de:</w:t>
            </w:r>
          </w:p>
          <w:p w14:paraId="54BCAED0" w14:textId="77777777" w:rsidR="00C04C19" w:rsidRPr="00EF5FEA" w:rsidRDefault="00C04C19" w:rsidP="005413E8">
            <w:pPr>
              <w:snapToGrid w:val="0"/>
              <w:jc w:val="both"/>
              <w:rPr>
                <w:rFonts w:eastAsia="Times New Roman"/>
                <w:b/>
                <w:color w:val="000000"/>
                <w:sz w:val="22"/>
                <w:szCs w:val="22"/>
                <w:lang w:val="en-US" w:eastAsia="ar-SA"/>
              </w:rPr>
            </w:pPr>
            <w:r>
              <w:rPr>
                <w:b/>
                <w:color w:val="000000"/>
                <w:sz w:val="22"/>
                <w:szCs w:val="22"/>
              </w:rPr>
              <w:t>57</w:t>
            </w:r>
            <w:r w:rsidRPr="00EF5FEA">
              <w:rPr>
                <w:b/>
                <w:color w:val="000000"/>
                <w:sz w:val="22"/>
                <w:szCs w:val="22"/>
              </w:rPr>
              <w:t xml:space="preserve"> lei/ persoana/ lună</w:t>
            </w:r>
          </w:p>
        </w:tc>
        <w:tc>
          <w:tcPr>
            <w:tcW w:w="1843" w:type="dxa"/>
            <w:gridSpan w:val="4"/>
            <w:vMerge/>
          </w:tcPr>
          <w:p w14:paraId="658B4D15" w14:textId="77777777" w:rsidR="00C04C19" w:rsidRDefault="00C04C19" w:rsidP="005413E8">
            <w:pPr>
              <w:widowControl/>
              <w:suppressAutoHyphens w:val="0"/>
              <w:rPr>
                <w:i/>
                <w:sz w:val="22"/>
                <w:szCs w:val="22"/>
              </w:rPr>
            </w:pPr>
          </w:p>
        </w:tc>
        <w:tc>
          <w:tcPr>
            <w:tcW w:w="3010" w:type="dxa"/>
            <w:gridSpan w:val="5"/>
          </w:tcPr>
          <w:p w14:paraId="2C191192" w14:textId="2BDB6620" w:rsidR="00C04C19" w:rsidRPr="004D4028" w:rsidRDefault="00C04C19" w:rsidP="005413E8">
            <w:pPr>
              <w:rPr>
                <w:rFonts w:ascii="Italic" w:hAnsi="Italic" w:cs="Italic"/>
                <w:b/>
                <w:color w:val="000000"/>
                <w:sz w:val="18"/>
                <w:szCs w:val="18"/>
              </w:rPr>
            </w:pPr>
            <w:r w:rsidRPr="007D17A4">
              <w:rPr>
                <w:b/>
                <w:color w:val="000000"/>
                <w:szCs w:val="24"/>
              </w:rPr>
              <w:t>(*)</w:t>
            </w:r>
            <w:r w:rsidRPr="004D4028">
              <w:rPr>
                <w:rFonts w:ascii="Italic" w:hAnsi="Italic" w:cs="Italic"/>
                <w:b/>
                <w:color w:val="000000"/>
                <w:sz w:val="18"/>
                <w:szCs w:val="18"/>
              </w:rPr>
              <w:t>În cazul asocia</w:t>
            </w:r>
            <w:r w:rsidRPr="004D4028">
              <w:rPr>
                <w:rFonts w:ascii="Cambria" w:hAnsi="Cambria" w:cs="Cambria"/>
                <w:b/>
                <w:color w:val="000000"/>
                <w:sz w:val="18"/>
                <w:szCs w:val="18"/>
              </w:rPr>
              <w:t>ț</w:t>
            </w:r>
            <w:r w:rsidRPr="004D4028">
              <w:rPr>
                <w:rFonts w:ascii="Italic" w:hAnsi="Italic" w:cs="Italic"/>
                <w:b/>
                <w:color w:val="000000"/>
                <w:sz w:val="18"/>
                <w:szCs w:val="18"/>
              </w:rPr>
              <w:t>iilor de proprietari:</w:t>
            </w:r>
          </w:p>
          <w:p w14:paraId="58C3D9F1" w14:textId="77777777" w:rsidR="00C04C19" w:rsidRPr="004D4028" w:rsidRDefault="00C04C19" w:rsidP="005413E8">
            <w:pPr>
              <w:rPr>
                <w:rFonts w:ascii="Italic" w:hAnsi="Italic" w:cs="Italic"/>
                <w:b/>
                <w:color w:val="000000"/>
                <w:sz w:val="18"/>
                <w:szCs w:val="18"/>
              </w:rPr>
            </w:pPr>
            <w:r w:rsidRPr="004D4028">
              <w:rPr>
                <w:rFonts w:ascii="Italic" w:hAnsi="Italic" w:cs="Italic"/>
                <w:b/>
                <w:color w:val="000000"/>
                <w:sz w:val="18"/>
                <w:szCs w:val="18"/>
              </w:rPr>
              <w:t>Asocia</w:t>
            </w:r>
            <w:r w:rsidRPr="004D4028">
              <w:rPr>
                <w:rFonts w:ascii="Cambria" w:hAnsi="Cambria" w:cs="Cambria"/>
                <w:b/>
                <w:color w:val="000000"/>
                <w:sz w:val="18"/>
                <w:szCs w:val="18"/>
              </w:rPr>
              <w:t>ț</w:t>
            </w:r>
            <w:r w:rsidRPr="004D4028">
              <w:rPr>
                <w:rFonts w:ascii="Italic" w:hAnsi="Italic" w:cs="Italic"/>
                <w:b/>
                <w:color w:val="000000"/>
                <w:sz w:val="18"/>
                <w:szCs w:val="18"/>
              </w:rPr>
              <w:t>iile de proprietari vor achita o tax</w:t>
            </w:r>
            <w:r w:rsidRPr="004D4028">
              <w:rPr>
                <w:rFonts w:ascii="Cambria" w:hAnsi="Cambria" w:cs="Cambria"/>
                <w:b/>
                <w:color w:val="000000"/>
                <w:sz w:val="18"/>
                <w:szCs w:val="18"/>
              </w:rPr>
              <w:t>ă</w:t>
            </w:r>
            <w:r w:rsidRPr="004D4028">
              <w:rPr>
                <w:rFonts w:ascii="Italic" w:hAnsi="Italic" w:cs="Italic"/>
                <w:b/>
                <w:color w:val="000000"/>
                <w:sz w:val="18"/>
                <w:szCs w:val="18"/>
              </w:rPr>
              <w:t xml:space="preserve"> de:</w:t>
            </w:r>
          </w:p>
          <w:p w14:paraId="6C8CCC76" w14:textId="167627AC" w:rsidR="00C04C19" w:rsidRPr="00EF5FEA" w:rsidRDefault="00C04C19" w:rsidP="005413E8">
            <w:pPr>
              <w:snapToGrid w:val="0"/>
              <w:jc w:val="both"/>
              <w:rPr>
                <w:rFonts w:eastAsia="Times New Roman"/>
                <w:b/>
                <w:color w:val="000000"/>
                <w:sz w:val="22"/>
                <w:szCs w:val="22"/>
                <w:lang w:val="en-US" w:eastAsia="ar-SA"/>
              </w:rPr>
            </w:pPr>
            <w:r w:rsidRPr="004D4028">
              <w:rPr>
                <w:rFonts w:ascii="Italic" w:hAnsi="Italic" w:cs="Italic"/>
                <w:b/>
                <w:color w:val="000000"/>
                <w:sz w:val="18"/>
                <w:szCs w:val="18"/>
              </w:rPr>
              <w:t>100 lei/ gospod</w:t>
            </w:r>
            <w:r w:rsidRPr="004D4028">
              <w:rPr>
                <w:rFonts w:ascii="Cambria" w:hAnsi="Cambria" w:cs="Cambria"/>
                <w:b/>
                <w:color w:val="000000"/>
                <w:sz w:val="18"/>
                <w:szCs w:val="18"/>
              </w:rPr>
              <w:t>ă</w:t>
            </w:r>
            <w:r w:rsidRPr="004D4028">
              <w:rPr>
                <w:rFonts w:ascii="Italic" w:hAnsi="Italic" w:cs="Italic"/>
                <w:b/>
                <w:color w:val="000000"/>
                <w:sz w:val="18"/>
                <w:szCs w:val="18"/>
              </w:rPr>
              <w:t>rie/ lun</w:t>
            </w:r>
            <w:r w:rsidRPr="004D4028">
              <w:rPr>
                <w:rFonts w:ascii="Cambria" w:hAnsi="Cambria" w:cs="Cambria"/>
                <w:b/>
                <w:color w:val="000000"/>
                <w:sz w:val="18"/>
                <w:szCs w:val="18"/>
              </w:rPr>
              <w:t>ă</w:t>
            </w:r>
          </w:p>
        </w:tc>
        <w:tc>
          <w:tcPr>
            <w:tcW w:w="241" w:type="dxa"/>
            <w:gridSpan w:val="3"/>
            <w:vMerge/>
            <w:tcBorders>
              <w:right w:val="nil"/>
            </w:tcBorders>
          </w:tcPr>
          <w:p w14:paraId="708CC9DE" w14:textId="77777777" w:rsidR="00C04C19" w:rsidRPr="00893B91" w:rsidRDefault="00C04C19" w:rsidP="00281262">
            <w:pPr>
              <w:snapToGrid w:val="0"/>
              <w:rPr>
                <w:sz w:val="22"/>
                <w:szCs w:val="22"/>
              </w:rPr>
            </w:pPr>
          </w:p>
        </w:tc>
      </w:tr>
      <w:tr w:rsidR="006B43FA" w:rsidRPr="00893B91" w14:paraId="6B4049EF" w14:textId="77777777" w:rsidTr="006B43FA">
        <w:trPr>
          <w:gridAfter w:val="2"/>
          <w:wAfter w:w="84" w:type="dxa"/>
          <w:trHeight w:val="264"/>
        </w:trPr>
        <w:tc>
          <w:tcPr>
            <w:tcW w:w="629" w:type="dxa"/>
            <w:gridSpan w:val="2"/>
            <w:vMerge/>
          </w:tcPr>
          <w:p w14:paraId="4B140FBF" w14:textId="77777777" w:rsidR="006B43FA" w:rsidRPr="00893B91" w:rsidRDefault="006B43FA" w:rsidP="005413E8">
            <w:pPr>
              <w:snapToGrid w:val="0"/>
              <w:jc w:val="center"/>
              <w:rPr>
                <w:sz w:val="22"/>
                <w:szCs w:val="22"/>
              </w:rPr>
            </w:pPr>
          </w:p>
        </w:tc>
        <w:tc>
          <w:tcPr>
            <w:tcW w:w="7483" w:type="dxa"/>
            <w:gridSpan w:val="10"/>
            <w:tcBorders>
              <w:bottom w:val="single" w:sz="4" w:space="0" w:color="auto"/>
            </w:tcBorders>
          </w:tcPr>
          <w:p w14:paraId="65C94CBB" w14:textId="1112234D" w:rsidR="006B43FA" w:rsidRDefault="006B43FA" w:rsidP="005413E8">
            <w:pPr>
              <w:rPr>
                <w:i/>
                <w:sz w:val="22"/>
                <w:szCs w:val="22"/>
              </w:rPr>
            </w:pPr>
            <w:r w:rsidRPr="00884C79">
              <w:rPr>
                <w:rFonts w:ascii="Italic" w:hAnsi="Italic" w:cs="Italic"/>
                <w:b/>
                <w:sz w:val="18"/>
                <w:szCs w:val="18"/>
              </w:rPr>
              <w:t>(*)2) Tax</w:t>
            </w:r>
            <w:r w:rsidRPr="00884C79">
              <w:rPr>
                <w:rFonts w:ascii="Cambria" w:hAnsi="Cambria" w:cs="Cambria"/>
                <w:b/>
                <w:sz w:val="18"/>
                <w:szCs w:val="18"/>
              </w:rPr>
              <w:t>ă</w:t>
            </w:r>
            <w:r w:rsidRPr="00884C79">
              <w:rPr>
                <w:rFonts w:ascii="Italic" w:hAnsi="Italic" w:cs="Italic"/>
                <w:b/>
                <w:sz w:val="18"/>
                <w:szCs w:val="18"/>
              </w:rPr>
              <w:t xml:space="preserve"> special</w:t>
            </w:r>
            <w:r w:rsidRPr="00884C79">
              <w:rPr>
                <w:rFonts w:ascii="Cambria" w:hAnsi="Cambria" w:cs="Cambria"/>
                <w:b/>
                <w:sz w:val="18"/>
                <w:szCs w:val="18"/>
              </w:rPr>
              <w:t>ă</w:t>
            </w:r>
            <w:r w:rsidRPr="00884C79">
              <w:rPr>
                <w:rFonts w:ascii="Italic" w:hAnsi="Italic" w:cs="Italic"/>
                <w:b/>
                <w:sz w:val="18"/>
                <w:szCs w:val="18"/>
              </w:rPr>
              <w:t xml:space="preserve"> pentru colectare </w:t>
            </w:r>
            <w:r w:rsidRPr="00884C79">
              <w:rPr>
                <w:rFonts w:ascii="Cambria" w:hAnsi="Cambria" w:cs="Cambria"/>
                <w:b/>
                <w:sz w:val="18"/>
                <w:szCs w:val="18"/>
              </w:rPr>
              <w:t>ș</w:t>
            </w:r>
            <w:r w:rsidRPr="00884C79">
              <w:rPr>
                <w:rFonts w:ascii="Italic" w:hAnsi="Italic" w:cs="Italic"/>
                <w:b/>
                <w:sz w:val="18"/>
                <w:szCs w:val="18"/>
              </w:rPr>
              <w:t>i transport de</w:t>
            </w:r>
            <w:r w:rsidRPr="00884C79">
              <w:rPr>
                <w:rFonts w:ascii="Cambria" w:hAnsi="Cambria" w:cs="Cambria"/>
                <w:b/>
                <w:sz w:val="18"/>
                <w:szCs w:val="18"/>
              </w:rPr>
              <w:t>ş</w:t>
            </w:r>
            <w:r w:rsidRPr="00884C79">
              <w:rPr>
                <w:rFonts w:ascii="Italic" w:hAnsi="Italic" w:cs="Italic"/>
                <w:b/>
                <w:sz w:val="18"/>
                <w:szCs w:val="18"/>
              </w:rPr>
              <w:t>euri depozitate clandestin.</w:t>
            </w:r>
          </w:p>
        </w:tc>
        <w:tc>
          <w:tcPr>
            <w:tcW w:w="3010" w:type="dxa"/>
            <w:gridSpan w:val="5"/>
            <w:tcBorders>
              <w:bottom w:val="single" w:sz="4" w:space="0" w:color="auto"/>
            </w:tcBorders>
            <w:vAlign w:val="center"/>
          </w:tcPr>
          <w:p w14:paraId="76918D3A" w14:textId="43A38588" w:rsidR="006B43FA" w:rsidRPr="00884C79" w:rsidRDefault="006B43FA" w:rsidP="00884C79">
            <w:pPr>
              <w:jc w:val="center"/>
              <w:rPr>
                <w:rFonts w:ascii="Italic" w:hAnsi="Italic" w:cs="Italic"/>
                <w:b/>
                <w:color w:val="000000"/>
                <w:sz w:val="18"/>
                <w:szCs w:val="18"/>
              </w:rPr>
            </w:pPr>
            <w:r w:rsidRPr="00884C79">
              <w:rPr>
                <w:rFonts w:ascii="Italic" w:hAnsi="Italic" w:cs="Italic"/>
                <w:b/>
                <w:color w:val="000000"/>
                <w:sz w:val="18"/>
                <w:szCs w:val="18"/>
              </w:rPr>
              <w:t>(*) 2 832 lei/ M</w:t>
            </w:r>
            <w:r w:rsidRPr="00884C79">
              <w:rPr>
                <w:rFonts w:ascii="Italic" w:hAnsi="Italic" w:cs="Italic"/>
                <w:b/>
                <w:color w:val="000000"/>
                <w:sz w:val="18"/>
                <w:szCs w:val="18"/>
                <w:vertAlign w:val="superscript"/>
              </w:rPr>
              <w:t>3</w:t>
            </w:r>
          </w:p>
        </w:tc>
        <w:tc>
          <w:tcPr>
            <w:tcW w:w="241" w:type="dxa"/>
            <w:gridSpan w:val="3"/>
            <w:vMerge/>
            <w:tcBorders>
              <w:right w:val="nil"/>
            </w:tcBorders>
          </w:tcPr>
          <w:p w14:paraId="48E3EE78" w14:textId="77777777" w:rsidR="006B43FA" w:rsidRPr="00893B91" w:rsidRDefault="006B43FA" w:rsidP="00281262">
            <w:pPr>
              <w:snapToGrid w:val="0"/>
              <w:rPr>
                <w:sz w:val="22"/>
                <w:szCs w:val="22"/>
              </w:rPr>
            </w:pPr>
          </w:p>
        </w:tc>
      </w:tr>
      <w:tr w:rsidR="00F60D33" w:rsidRPr="00893B91" w14:paraId="5FD764E6" w14:textId="77777777" w:rsidTr="006B43FA">
        <w:trPr>
          <w:gridAfter w:val="2"/>
          <w:wAfter w:w="84" w:type="dxa"/>
          <w:trHeight w:val="80"/>
        </w:trPr>
        <w:tc>
          <w:tcPr>
            <w:tcW w:w="11122" w:type="dxa"/>
            <w:gridSpan w:val="17"/>
            <w:tcBorders>
              <w:top w:val="nil"/>
            </w:tcBorders>
          </w:tcPr>
          <w:p w14:paraId="78ED8977" w14:textId="423655BA" w:rsidR="00F60D33" w:rsidRPr="001C5D88" w:rsidRDefault="00F60D33" w:rsidP="004D4028">
            <w:pPr>
              <w:widowControl/>
              <w:suppressAutoHyphens w:val="0"/>
              <w:rPr>
                <w:rFonts w:ascii="Italic" w:hAnsi="Italic" w:cs="Italic"/>
                <w:b/>
                <w:bCs/>
                <w:i/>
                <w:sz w:val="18"/>
                <w:szCs w:val="18"/>
              </w:rPr>
            </w:pPr>
            <w:r w:rsidRPr="00EF5FEA">
              <w:rPr>
                <w:b/>
                <w:i/>
                <w:sz w:val="22"/>
                <w:szCs w:val="22"/>
              </w:rPr>
              <w:t>NOTĂ:</w:t>
            </w:r>
            <w:r w:rsidRPr="00EF5FEA">
              <w:rPr>
                <w:i/>
                <w:sz w:val="22"/>
                <w:szCs w:val="22"/>
              </w:rPr>
              <w:t xml:space="preserve"> </w:t>
            </w:r>
            <w:r w:rsidR="001A74BF" w:rsidRPr="001A74BF">
              <w:rPr>
                <w:b/>
                <w:bCs/>
                <w:i/>
                <w:sz w:val="22"/>
                <w:szCs w:val="22"/>
              </w:rPr>
              <w:t>1)</w:t>
            </w:r>
            <w:r w:rsidRPr="00EF5FEA">
              <w:rPr>
                <w:i/>
                <w:sz w:val="22"/>
                <w:szCs w:val="22"/>
              </w:rPr>
              <w:t xml:space="preserve">Taxa specială </w:t>
            </w:r>
            <w:r w:rsidR="00C712C0">
              <w:rPr>
                <w:i/>
                <w:sz w:val="22"/>
                <w:szCs w:val="22"/>
              </w:rPr>
              <w:t xml:space="preserve">pentru colectare și </w:t>
            </w:r>
            <w:r w:rsidRPr="00EF5FEA">
              <w:rPr>
                <w:i/>
                <w:sz w:val="22"/>
                <w:szCs w:val="22"/>
              </w:rPr>
              <w:t xml:space="preserve"> transport</w:t>
            </w:r>
            <w:r w:rsidR="00C712C0">
              <w:rPr>
                <w:i/>
                <w:sz w:val="22"/>
                <w:szCs w:val="22"/>
              </w:rPr>
              <w:t xml:space="preserve"> </w:t>
            </w:r>
            <w:r w:rsidRPr="00EF5FEA">
              <w:rPr>
                <w:i/>
                <w:sz w:val="22"/>
                <w:szCs w:val="22"/>
              </w:rPr>
              <w:t xml:space="preserve">deșeuri, pentru persoanele fizice </w:t>
            </w:r>
            <w:r>
              <w:rPr>
                <w:i/>
                <w:sz w:val="22"/>
                <w:szCs w:val="22"/>
              </w:rPr>
              <w:t xml:space="preserve">și/sau juridice, </w:t>
            </w:r>
            <w:r w:rsidRPr="00EF5FEA">
              <w:rPr>
                <w:i/>
                <w:sz w:val="22"/>
                <w:szCs w:val="22"/>
              </w:rPr>
              <w:t>care nu au contract încheiat cu operatorul autorizat</w:t>
            </w:r>
            <w:r>
              <w:rPr>
                <w:i/>
                <w:sz w:val="22"/>
                <w:szCs w:val="22"/>
              </w:rPr>
              <w:t xml:space="preserve"> </w:t>
            </w:r>
            <w:r w:rsidRPr="001C5D88">
              <w:rPr>
                <w:rFonts w:ascii="Italic" w:hAnsi="Italic" w:cs="Italic"/>
                <w:b/>
                <w:bCs/>
                <w:iCs/>
                <w:sz w:val="18"/>
                <w:szCs w:val="18"/>
              </w:rPr>
              <w:t>(*)</w:t>
            </w:r>
            <w:r w:rsidRPr="001C5D88">
              <w:rPr>
                <w:rFonts w:ascii="Italic" w:hAnsi="Italic" w:cs="Italic"/>
                <w:b/>
                <w:bCs/>
                <w:sz w:val="18"/>
                <w:szCs w:val="18"/>
              </w:rPr>
              <w:t>sau nu depun declara</w:t>
            </w:r>
            <w:r w:rsidRPr="001C5D88">
              <w:rPr>
                <w:rFonts w:ascii="Cambria" w:hAnsi="Cambria" w:cs="Cambria"/>
                <w:b/>
                <w:bCs/>
                <w:sz w:val="18"/>
                <w:szCs w:val="18"/>
              </w:rPr>
              <w:t>ț</w:t>
            </w:r>
            <w:r w:rsidRPr="001C5D88">
              <w:rPr>
                <w:rFonts w:ascii="Italic" w:hAnsi="Italic" w:cs="Italic"/>
                <w:b/>
                <w:bCs/>
                <w:sz w:val="18"/>
                <w:szCs w:val="18"/>
              </w:rPr>
              <w:t>ie pe proprie r</w:t>
            </w:r>
            <w:r w:rsidRPr="001C5D88">
              <w:rPr>
                <w:rFonts w:ascii="Cambria" w:hAnsi="Cambria" w:cs="Cambria"/>
                <w:b/>
                <w:bCs/>
                <w:sz w:val="18"/>
                <w:szCs w:val="18"/>
              </w:rPr>
              <w:t>ă</w:t>
            </w:r>
            <w:r w:rsidRPr="001C5D88">
              <w:rPr>
                <w:rFonts w:ascii="Italic" w:hAnsi="Italic" w:cs="Italic"/>
                <w:b/>
                <w:bCs/>
                <w:sz w:val="18"/>
                <w:szCs w:val="18"/>
              </w:rPr>
              <w:t>spundere pentru cantitatea de de</w:t>
            </w:r>
            <w:r w:rsidRPr="001C5D88">
              <w:rPr>
                <w:rFonts w:ascii="Cambria" w:hAnsi="Cambria" w:cs="Cambria"/>
                <w:b/>
                <w:bCs/>
                <w:sz w:val="18"/>
                <w:szCs w:val="18"/>
              </w:rPr>
              <w:t>ș</w:t>
            </w:r>
            <w:r w:rsidRPr="001C5D88">
              <w:rPr>
                <w:rFonts w:ascii="Italic" w:hAnsi="Italic" w:cs="Italic"/>
                <w:b/>
                <w:bCs/>
                <w:sz w:val="18"/>
                <w:szCs w:val="18"/>
              </w:rPr>
              <w:t>euri generat</w:t>
            </w:r>
            <w:r w:rsidRPr="001C5D88">
              <w:rPr>
                <w:rFonts w:ascii="Cambria" w:hAnsi="Cambria" w:cs="Cambria"/>
                <w:b/>
                <w:bCs/>
                <w:sz w:val="18"/>
                <w:szCs w:val="18"/>
              </w:rPr>
              <w:t>ă</w:t>
            </w:r>
            <w:r w:rsidR="00E3741B" w:rsidRPr="001C5D88">
              <w:rPr>
                <w:rFonts w:ascii="Italic" w:hAnsi="Italic" w:cs="Italic"/>
                <w:b/>
                <w:bCs/>
                <w:sz w:val="18"/>
                <w:szCs w:val="18"/>
              </w:rPr>
              <w:t xml:space="preserve">  </w:t>
            </w:r>
            <w:r w:rsidR="00E3741B" w:rsidRPr="001C5D88">
              <w:rPr>
                <w:rFonts w:ascii="Cambria" w:hAnsi="Cambria" w:cs="Cambria"/>
                <w:b/>
                <w:bCs/>
                <w:i/>
                <w:iCs/>
                <w:sz w:val="18"/>
                <w:szCs w:val="18"/>
              </w:rPr>
              <w:t>ș</w:t>
            </w:r>
            <w:r w:rsidR="00E3741B" w:rsidRPr="001C5D88">
              <w:rPr>
                <w:rFonts w:ascii="Italic" w:hAnsi="Italic" w:cs="Italic"/>
                <w:b/>
                <w:bCs/>
                <w:i/>
                <w:iCs/>
                <w:sz w:val="18"/>
                <w:szCs w:val="18"/>
              </w:rPr>
              <w:t>i</w:t>
            </w:r>
            <w:r w:rsidRPr="001C5D88">
              <w:rPr>
                <w:rFonts w:ascii="Italic" w:hAnsi="Italic" w:cs="Italic"/>
                <w:b/>
                <w:bCs/>
                <w:i/>
                <w:sz w:val="22"/>
                <w:szCs w:val="22"/>
              </w:rPr>
              <w:t xml:space="preserve"> </w:t>
            </w:r>
            <w:r w:rsidR="00E3741B" w:rsidRPr="001C5D88">
              <w:rPr>
                <w:rFonts w:ascii="Italic" w:hAnsi="Italic" w:cs="Italic"/>
                <w:b/>
                <w:bCs/>
                <w:i/>
                <w:sz w:val="22"/>
                <w:szCs w:val="22"/>
              </w:rPr>
              <w:t>s</w:t>
            </w:r>
            <w:r w:rsidRPr="001C5D88">
              <w:rPr>
                <w:rFonts w:ascii="Italic" w:hAnsi="Italic" w:cs="Italic"/>
                <w:b/>
                <w:bCs/>
                <w:i/>
                <w:sz w:val="18"/>
                <w:szCs w:val="18"/>
              </w:rPr>
              <w:t>e datoreaz</w:t>
            </w:r>
            <w:r w:rsidRPr="001C5D88">
              <w:rPr>
                <w:rFonts w:ascii="Cambria" w:hAnsi="Cambria" w:cs="Cambria"/>
                <w:b/>
                <w:bCs/>
                <w:i/>
                <w:sz w:val="18"/>
                <w:szCs w:val="18"/>
              </w:rPr>
              <w:t>ă</w:t>
            </w:r>
            <w:r w:rsidRPr="001C5D88">
              <w:rPr>
                <w:rFonts w:ascii="Italic" w:hAnsi="Italic" w:cs="Italic"/>
                <w:b/>
                <w:bCs/>
                <w:i/>
                <w:sz w:val="18"/>
                <w:szCs w:val="18"/>
              </w:rPr>
              <w:t xml:space="preserve"> de c</w:t>
            </w:r>
            <w:r w:rsidRPr="001C5D88">
              <w:rPr>
                <w:rFonts w:ascii="Cambria" w:hAnsi="Cambria" w:cs="Cambria"/>
                <w:b/>
                <w:bCs/>
                <w:i/>
                <w:sz w:val="18"/>
                <w:szCs w:val="18"/>
              </w:rPr>
              <w:t>ă</w:t>
            </w:r>
            <w:r w:rsidRPr="001C5D88">
              <w:rPr>
                <w:rFonts w:ascii="Italic" w:hAnsi="Italic" w:cs="Italic"/>
                <w:b/>
                <w:bCs/>
                <w:i/>
                <w:sz w:val="18"/>
                <w:szCs w:val="18"/>
              </w:rPr>
              <w:t>tre proprietarul imobilului, persoan</w:t>
            </w:r>
            <w:r w:rsidRPr="001C5D88">
              <w:rPr>
                <w:rFonts w:ascii="Cambria" w:hAnsi="Cambria" w:cs="Cambria"/>
                <w:b/>
                <w:bCs/>
                <w:i/>
                <w:sz w:val="18"/>
                <w:szCs w:val="18"/>
              </w:rPr>
              <w:t>ă</w:t>
            </w:r>
            <w:r w:rsidRPr="001C5D88">
              <w:rPr>
                <w:rFonts w:ascii="Italic" w:hAnsi="Italic" w:cs="Italic"/>
                <w:b/>
                <w:bCs/>
                <w:i/>
                <w:sz w:val="18"/>
                <w:szCs w:val="18"/>
              </w:rPr>
              <w:t xml:space="preserve"> fizic</w:t>
            </w:r>
            <w:r w:rsidRPr="001C5D88">
              <w:rPr>
                <w:rFonts w:ascii="Cambria" w:hAnsi="Cambria" w:cs="Cambria"/>
                <w:b/>
                <w:bCs/>
                <w:i/>
                <w:sz w:val="18"/>
                <w:szCs w:val="18"/>
              </w:rPr>
              <w:t>ă</w:t>
            </w:r>
            <w:r w:rsidRPr="001C5D88">
              <w:rPr>
                <w:rFonts w:ascii="Italic" w:hAnsi="Italic" w:cs="Italic"/>
                <w:b/>
                <w:bCs/>
                <w:i/>
                <w:sz w:val="18"/>
                <w:szCs w:val="18"/>
              </w:rPr>
              <w:t xml:space="preserve"> </w:t>
            </w:r>
            <w:r w:rsidRPr="001C5D88">
              <w:rPr>
                <w:rFonts w:ascii="Cambria" w:hAnsi="Cambria" w:cs="Cambria"/>
                <w:b/>
                <w:bCs/>
                <w:i/>
                <w:sz w:val="18"/>
                <w:szCs w:val="18"/>
              </w:rPr>
              <w:t>ș</w:t>
            </w:r>
            <w:r w:rsidRPr="001C5D88">
              <w:rPr>
                <w:rFonts w:ascii="Italic" w:hAnsi="Italic" w:cs="Italic"/>
                <w:b/>
                <w:bCs/>
                <w:i/>
                <w:sz w:val="18"/>
                <w:szCs w:val="18"/>
              </w:rPr>
              <w:t>i/sau juridic</w:t>
            </w:r>
            <w:r w:rsidRPr="001C5D88">
              <w:rPr>
                <w:rFonts w:ascii="Cambria" w:hAnsi="Cambria" w:cs="Cambria"/>
                <w:b/>
                <w:bCs/>
                <w:i/>
                <w:sz w:val="18"/>
                <w:szCs w:val="18"/>
              </w:rPr>
              <w:t>ă</w:t>
            </w:r>
            <w:r w:rsidRPr="001C5D88">
              <w:rPr>
                <w:rFonts w:ascii="Italic" w:hAnsi="Italic" w:cs="Italic"/>
                <w:b/>
                <w:bCs/>
                <w:i/>
                <w:sz w:val="18"/>
                <w:szCs w:val="18"/>
              </w:rPr>
              <w:t>.</w:t>
            </w:r>
          </w:p>
          <w:p w14:paraId="109A25D1" w14:textId="7C4B75EA" w:rsidR="00F60D33" w:rsidRDefault="00F60D33" w:rsidP="00EF5FEA">
            <w:pPr>
              <w:widowControl/>
              <w:suppressAutoHyphens w:val="0"/>
              <w:rPr>
                <w:i/>
                <w:sz w:val="22"/>
                <w:szCs w:val="22"/>
              </w:rPr>
            </w:pPr>
            <w:r w:rsidRPr="00EF5FEA">
              <w:rPr>
                <w:i/>
                <w:sz w:val="22"/>
                <w:szCs w:val="22"/>
              </w:rPr>
              <w:t xml:space="preserve">            În cazul condominiilor în care sunt constituite asociaţii de proprietari, iar asociațiile de proprietari nu au încheiat contract cu operatorul autorizat , taxa specială de transport deșeuri se datorează de către asociația de proprietari și se calculează în funcție de numărul de </w:t>
            </w:r>
            <w:r>
              <w:rPr>
                <w:i/>
                <w:sz w:val="22"/>
                <w:szCs w:val="22"/>
              </w:rPr>
              <w:t xml:space="preserve">gospodări </w:t>
            </w:r>
            <w:r w:rsidRPr="007D3FD8">
              <w:rPr>
                <w:i/>
                <w:sz w:val="22"/>
                <w:szCs w:val="22"/>
              </w:rPr>
              <w:t>din condominium.</w:t>
            </w:r>
          </w:p>
          <w:p w14:paraId="75F79ECC" w14:textId="0FE27C3D" w:rsidR="00F60D33" w:rsidRPr="001C5D88" w:rsidRDefault="00F60D33" w:rsidP="00EF5FEA">
            <w:pPr>
              <w:widowControl/>
              <w:suppressAutoHyphens w:val="0"/>
              <w:rPr>
                <w:rFonts w:ascii="Italic" w:hAnsi="Italic" w:cs="Italic"/>
                <w:b/>
                <w:bCs/>
                <w:i/>
                <w:sz w:val="18"/>
                <w:szCs w:val="18"/>
              </w:rPr>
            </w:pPr>
            <w:r w:rsidRPr="00EE6491">
              <w:rPr>
                <w:b/>
                <w:bCs/>
                <w:iCs/>
                <w:szCs w:val="24"/>
              </w:rPr>
              <w:t>(*)</w:t>
            </w:r>
            <w:r w:rsidRPr="007D3FD8">
              <w:rPr>
                <w:rFonts w:ascii="Italic" w:hAnsi="Italic" w:cs="Italic"/>
                <w:sz w:val="18"/>
                <w:szCs w:val="18"/>
              </w:rPr>
              <w:t xml:space="preserve"> </w:t>
            </w:r>
            <w:r w:rsidRPr="001C5D88">
              <w:rPr>
                <w:rFonts w:ascii="Italic" w:hAnsi="Italic" w:cs="Italic"/>
                <w:b/>
                <w:bCs/>
                <w:i/>
                <w:sz w:val="18"/>
                <w:szCs w:val="18"/>
              </w:rPr>
              <w:t>Taxa special</w:t>
            </w:r>
            <w:r w:rsidRPr="001C5D88">
              <w:rPr>
                <w:rFonts w:ascii="Cambria" w:hAnsi="Cambria" w:cs="Cambria"/>
                <w:b/>
                <w:bCs/>
                <w:i/>
                <w:sz w:val="18"/>
                <w:szCs w:val="18"/>
              </w:rPr>
              <w:t>ă</w:t>
            </w:r>
            <w:r w:rsidRPr="001C5D88">
              <w:rPr>
                <w:rFonts w:ascii="Italic" w:hAnsi="Italic" w:cs="Italic"/>
                <w:b/>
                <w:bCs/>
                <w:i/>
                <w:sz w:val="18"/>
                <w:szCs w:val="18"/>
              </w:rPr>
              <w:t xml:space="preserve"> </w:t>
            </w:r>
            <w:r w:rsidR="0023645D" w:rsidRPr="001C5D88">
              <w:rPr>
                <w:rFonts w:ascii="Italic" w:hAnsi="Italic" w:cs="Italic"/>
                <w:b/>
                <w:bCs/>
                <w:i/>
                <w:sz w:val="18"/>
                <w:szCs w:val="18"/>
              </w:rPr>
              <w:t xml:space="preserve">pentru colectare </w:t>
            </w:r>
            <w:r w:rsidR="0023645D" w:rsidRPr="001C5D88">
              <w:rPr>
                <w:rFonts w:ascii="Cambria" w:hAnsi="Cambria" w:cs="Italic"/>
                <w:b/>
                <w:bCs/>
                <w:i/>
                <w:sz w:val="18"/>
                <w:szCs w:val="18"/>
              </w:rPr>
              <w:t>și</w:t>
            </w:r>
            <w:r w:rsidRPr="001C5D88">
              <w:rPr>
                <w:rFonts w:ascii="Italic" w:hAnsi="Italic" w:cs="Italic"/>
                <w:b/>
                <w:bCs/>
                <w:i/>
                <w:sz w:val="18"/>
                <w:szCs w:val="18"/>
              </w:rPr>
              <w:t xml:space="preserve"> transport de</w:t>
            </w:r>
            <w:r w:rsidRPr="001C5D88">
              <w:rPr>
                <w:rFonts w:ascii="Cambria" w:hAnsi="Cambria" w:cs="Cambria"/>
                <w:b/>
                <w:bCs/>
                <w:i/>
                <w:sz w:val="18"/>
                <w:szCs w:val="18"/>
              </w:rPr>
              <w:t>ș</w:t>
            </w:r>
            <w:r w:rsidRPr="001C5D88">
              <w:rPr>
                <w:rFonts w:ascii="Italic" w:hAnsi="Italic" w:cs="Italic"/>
                <w:b/>
                <w:bCs/>
                <w:i/>
                <w:sz w:val="18"/>
                <w:szCs w:val="18"/>
              </w:rPr>
              <w:t>euri se aplic</w:t>
            </w:r>
            <w:r w:rsidRPr="001C5D88">
              <w:rPr>
                <w:rFonts w:ascii="Cambria" w:hAnsi="Cambria" w:cs="Cambria"/>
                <w:b/>
                <w:bCs/>
                <w:i/>
                <w:sz w:val="18"/>
                <w:szCs w:val="18"/>
              </w:rPr>
              <w:t>ă</w:t>
            </w:r>
            <w:r w:rsidRPr="001C5D88">
              <w:rPr>
                <w:rFonts w:ascii="Italic" w:hAnsi="Italic" w:cs="Italic"/>
                <w:b/>
                <w:bCs/>
                <w:i/>
                <w:sz w:val="18"/>
                <w:szCs w:val="18"/>
              </w:rPr>
              <w:t xml:space="preserve"> </w:t>
            </w:r>
            <w:r w:rsidRPr="001C5D88">
              <w:rPr>
                <w:rFonts w:ascii="Cambria" w:hAnsi="Cambria" w:cs="Cambria"/>
                <w:b/>
                <w:bCs/>
                <w:i/>
                <w:sz w:val="18"/>
                <w:szCs w:val="18"/>
              </w:rPr>
              <w:t>ș</w:t>
            </w:r>
            <w:r w:rsidRPr="001C5D88">
              <w:rPr>
                <w:rFonts w:ascii="Italic" w:hAnsi="Italic" w:cs="Italic"/>
                <w:b/>
                <w:bCs/>
                <w:i/>
                <w:sz w:val="18"/>
                <w:szCs w:val="18"/>
              </w:rPr>
              <w:t>i în cazul în care cantitatea de de</w:t>
            </w:r>
            <w:r w:rsidRPr="001C5D88">
              <w:rPr>
                <w:rFonts w:ascii="Cambria" w:hAnsi="Cambria" w:cs="Cambria"/>
                <w:b/>
                <w:bCs/>
                <w:i/>
                <w:sz w:val="18"/>
                <w:szCs w:val="18"/>
              </w:rPr>
              <w:t>ș</w:t>
            </w:r>
            <w:r w:rsidRPr="001C5D88">
              <w:rPr>
                <w:rFonts w:ascii="Italic" w:hAnsi="Italic" w:cs="Italic"/>
                <w:b/>
                <w:bCs/>
                <w:i/>
                <w:sz w:val="18"/>
                <w:szCs w:val="18"/>
              </w:rPr>
              <w:t>euri declarat</w:t>
            </w:r>
            <w:r w:rsidRPr="001C5D88">
              <w:rPr>
                <w:rFonts w:ascii="Cambria" w:hAnsi="Cambria" w:cs="Cambria"/>
                <w:b/>
                <w:bCs/>
                <w:i/>
                <w:sz w:val="18"/>
                <w:szCs w:val="18"/>
              </w:rPr>
              <w:t>ă</w:t>
            </w:r>
            <w:r w:rsidRPr="001C5D88">
              <w:rPr>
                <w:rFonts w:ascii="Italic" w:hAnsi="Italic" w:cs="Italic"/>
                <w:b/>
                <w:bCs/>
                <w:i/>
                <w:sz w:val="18"/>
                <w:szCs w:val="18"/>
              </w:rPr>
              <w:t xml:space="preserve"> este mai mic</w:t>
            </w:r>
            <w:r w:rsidRPr="001C5D88">
              <w:rPr>
                <w:rFonts w:ascii="Cambria" w:hAnsi="Cambria" w:cs="Cambria"/>
                <w:b/>
                <w:bCs/>
                <w:i/>
                <w:sz w:val="18"/>
                <w:szCs w:val="18"/>
              </w:rPr>
              <w:t>ă</w:t>
            </w:r>
            <w:r w:rsidRPr="001C5D88">
              <w:rPr>
                <w:rFonts w:ascii="Italic" w:hAnsi="Italic" w:cs="Italic"/>
                <w:b/>
                <w:bCs/>
                <w:i/>
                <w:sz w:val="18"/>
                <w:szCs w:val="18"/>
              </w:rPr>
              <w:t xml:space="preserve"> decât cantitatea de de</w:t>
            </w:r>
            <w:r w:rsidRPr="001C5D88">
              <w:rPr>
                <w:rFonts w:ascii="Cambria" w:hAnsi="Cambria" w:cs="Cambria"/>
                <w:b/>
                <w:bCs/>
                <w:i/>
                <w:sz w:val="18"/>
                <w:szCs w:val="18"/>
              </w:rPr>
              <w:t>ș</w:t>
            </w:r>
            <w:r w:rsidRPr="001C5D88">
              <w:rPr>
                <w:rFonts w:ascii="Italic" w:hAnsi="Italic" w:cs="Italic"/>
                <w:b/>
                <w:bCs/>
                <w:i/>
                <w:sz w:val="18"/>
                <w:szCs w:val="18"/>
              </w:rPr>
              <w:t xml:space="preserve">euri colectate </w:t>
            </w:r>
            <w:r w:rsidRPr="001C5D88">
              <w:rPr>
                <w:rFonts w:ascii="Cambria" w:hAnsi="Cambria" w:cs="Cambria"/>
                <w:b/>
                <w:bCs/>
                <w:i/>
                <w:sz w:val="18"/>
                <w:szCs w:val="18"/>
              </w:rPr>
              <w:t>ş</w:t>
            </w:r>
            <w:r w:rsidRPr="001C5D88">
              <w:rPr>
                <w:rFonts w:ascii="Italic" w:hAnsi="Italic" w:cs="Italic"/>
                <w:b/>
                <w:bCs/>
                <w:i/>
                <w:sz w:val="18"/>
                <w:szCs w:val="18"/>
              </w:rPr>
              <w:t xml:space="preserve">i transportate. </w:t>
            </w:r>
          </w:p>
          <w:p w14:paraId="7EC4E295" w14:textId="09FD0B73" w:rsidR="006B43FA" w:rsidRPr="001C5D88" w:rsidRDefault="006B43FA" w:rsidP="00EF5FEA">
            <w:pPr>
              <w:widowControl/>
              <w:suppressAutoHyphens w:val="0"/>
              <w:rPr>
                <w:rFonts w:ascii="Italic" w:hAnsi="Italic" w:cs="Italic"/>
                <w:b/>
                <w:bCs/>
                <w:i/>
                <w:sz w:val="18"/>
                <w:szCs w:val="18"/>
              </w:rPr>
            </w:pPr>
            <w:r w:rsidRPr="001C5D88">
              <w:rPr>
                <w:rFonts w:ascii="Italic" w:hAnsi="Italic" w:cs="Italic"/>
                <w:b/>
                <w:bCs/>
                <w:i/>
                <w:sz w:val="18"/>
                <w:szCs w:val="18"/>
              </w:rPr>
              <w:t xml:space="preserve">    În cazul în care cantitatea de de</w:t>
            </w:r>
            <w:r w:rsidRPr="001C5D88">
              <w:rPr>
                <w:rFonts w:ascii="Cambria" w:hAnsi="Cambria" w:cs="Cambria"/>
                <w:b/>
                <w:bCs/>
                <w:i/>
                <w:sz w:val="18"/>
                <w:szCs w:val="18"/>
              </w:rPr>
              <w:t>ș</w:t>
            </w:r>
            <w:r w:rsidRPr="001C5D88">
              <w:rPr>
                <w:rFonts w:ascii="Italic" w:hAnsi="Italic" w:cs="Italic"/>
                <w:b/>
                <w:bCs/>
                <w:i/>
                <w:sz w:val="18"/>
                <w:szCs w:val="18"/>
              </w:rPr>
              <w:t>euri declarat</w:t>
            </w:r>
            <w:r w:rsidRPr="001C5D88">
              <w:rPr>
                <w:rFonts w:ascii="Cambria" w:hAnsi="Cambria" w:cs="Cambria"/>
                <w:b/>
                <w:bCs/>
                <w:i/>
                <w:sz w:val="18"/>
                <w:szCs w:val="18"/>
              </w:rPr>
              <w:t>ă</w:t>
            </w:r>
            <w:r w:rsidRPr="001C5D88">
              <w:rPr>
                <w:rFonts w:ascii="Italic" w:hAnsi="Italic" w:cs="Italic"/>
                <w:b/>
                <w:bCs/>
                <w:i/>
                <w:sz w:val="18"/>
                <w:szCs w:val="18"/>
              </w:rPr>
              <w:t xml:space="preserve"> este mai mic</w:t>
            </w:r>
            <w:r w:rsidRPr="001C5D88">
              <w:rPr>
                <w:rFonts w:ascii="Cambria" w:hAnsi="Cambria" w:cs="Cambria"/>
                <w:b/>
                <w:bCs/>
                <w:i/>
                <w:sz w:val="18"/>
                <w:szCs w:val="18"/>
              </w:rPr>
              <w:t>ă</w:t>
            </w:r>
            <w:r w:rsidRPr="001C5D88">
              <w:rPr>
                <w:rFonts w:ascii="Italic" w:hAnsi="Italic" w:cs="Italic"/>
                <w:b/>
                <w:bCs/>
                <w:i/>
                <w:sz w:val="18"/>
                <w:szCs w:val="18"/>
              </w:rPr>
              <w:t xml:space="preserve"> decât cantitatea colectat</w:t>
            </w:r>
            <w:r w:rsidRPr="001C5D88">
              <w:rPr>
                <w:rFonts w:ascii="Cambria" w:hAnsi="Cambria" w:cs="Cambria"/>
                <w:b/>
                <w:bCs/>
                <w:i/>
                <w:sz w:val="18"/>
                <w:szCs w:val="18"/>
              </w:rPr>
              <w:t>ă</w:t>
            </w:r>
            <w:r w:rsidRPr="001C5D88">
              <w:rPr>
                <w:rFonts w:ascii="Italic" w:hAnsi="Italic" w:cs="Italic"/>
                <w:b/>
                <w:bCs/>
                <w:i/>
                <w:sz w:val="18"/>
                <w:szCs w:val="18"/>
              </w:rPr>
              <w:t xml:space="preserve">, persoanele fizice </w:t>
            </w:r>
            <w:r w:rsidRPr="001C5D88">
              <w:rPr>
                <w:rFonts w:ascii="Cambria" w:hAnsi="Cambria" w:cs="Cambria"/>
                <w:b/>
                <w:bCs/>
                <w:i/>
                <w:sz w:val="18"/>
                <w:szCs w:val="18"/>
              </w:rPr>
              <w:t>ș</w:t>
            </w:r>
            <w:r w:rsidRPr="001C5D88">
              <w:rPr>
                <w:rFonts w:ascii="Italic" w:hAnsi="Italic" w:cs="Italic"/>
                <w:b/>
                <w:bCs/>
                <w:i/>
                <w:sz w:val="18"/>
                <w:szCs w:val="18"/>
              </w:rPr>
              <w:t>i/sau juridice au obliga</w:t>
            </w:r>
            <w:r w:rsidRPr="001C5D88">
              <w:rPr>
                <w:rFonts w:ascii="Cambria" w:hAnsi="Cambria" w:cs="Cambria"/>
                <w:b/>
                <w:bCs/>
                <w:i/>
                <w:sz w:val="18"/>
                <w:szCs w:val="18"/>
              </w:rPr>
              <w:t>ț</w:t>
            </w:r>
            <w:r w:rsidRPr="001C5D88">
              <w:rPr>
                <w:rFonts w:ascii="Italic" w:hAnsi="Italic" w:cs="Italic"/>
                <w:b/>
                <w:bCs/>
                <w:i/>
                <w:sz w:val="18"/>
                <w:szCs w:val="18"/>
              </w:rPr>
              <w:t>ia s</w:t>
            </w:r>
            <w:r w:rsidRPr="001C5D88">
              <w:rPr>
                <w:rFonts w:ascii="Cambria" w:hAnsi="Cambria" w:cs="Cambria"/>
                <w:b/>
                <w:bCs/>
                <w:i/>
                <w:sz w:val="18"/>
                <w:szCs w:val="18"/>
              </w:rPr>
              <w:t>ă</w:t>
            </w:r>
            <w:r w:rsidRPr="001C5D88">
              <w:rPr>
                <w:rFonts w:ascii="Italic" w:hAnsi="Italic" w:cs="Italic"/>
                <w:b/>
                <w:bCs/>
                <w:i/>
                <w:sz w:val="18"/>
                <w:szCs w:val="18"/>
              </w:rPr>
              <w:t xml:space="preserve"> depun</w:t>
            </w:r>
            <w:r w:rsidRPr="001C5D88">
              <w:rPr>
                <w:rFonts w:ascii="Cambria" w:hAnsi="Cambria" w:cs="Cambria"/>
                <w:b/>
                <w:bCs/>
                <w:i/>
                <w:sz w:val="18"/>
                <w:szCs w:val="18"/>
              </w:rPr>
              <w:t>ă</w:t>
            </w:r>
            <w:r w:rsidRPr="001C5D88">
              <w:rPr>
                <w:rFonts w:ascii="Italic" w:hAnsi="Italic" w:cs="Italic"/>
                <w:b/>
                <w:bCs/>
                <w:i/>
                <w:sz w:val="18"/>
                <w:szCs w:val="18"/>
              </w:rPr>
              <w:t xml:space="preserve"> declara</w:t>
            </w:r>
            <w:r w:rsidRPr="001C5D88">
              <w:rPr>
                <w:rFonts w:ascii="Cambria" w:hAnsi="Cambria" w:cs="Cambria"/>
                <w:b/>
                <w:bCs/>
                <w:i/>
                <w:sz w:val="18"/>
                <w:szCs w:val="18"/>
              </w:rPr>
              <w:t>ț</w:t>
            </w:r>
            <w:r w:rsidRPr="001C5D88">
              <w:rPr>
                <w:rFonts w:ascii="Italic" w:hAnsi="Italic" w:cs="Italic"/>
                <w:b/>
                <w:bCs/>
                <w:i/>
                <w:sz w:val="18"/>
                <w:szCs w:val="18"/>
              </w:rPr>
              <w:t>ie rectificativ</w:t>
            </w:r>
            <w:r w:rsidRPr="001C5D88">
              <w:rPr>
                <w:rFonts w:ascii="Cambria" w:hAnsi="Cambria" w:cs="Cambria"/>
                <w:b/>
                <w:bCs/>
                <w:i/>
                <w:sz w:val="18"/>
                <w:szCs w:val="18"/>
              </w:rPr>
              <w:t>ă</w:t>
            </w:r>
            <w:r w:rsidRPr="001C5D88">
              <w:rPr>
                <w:rFonts w:ascii="Italic" w:hAnsi="Italic" w:cs="Italic"/>
                <w:b/>
                <w:bCs/>
                <w:i/>
                <w:sz w:val="18"/>
                <w:szCs w:val="18"/>
              </w:rPr>
              <w:t>, în termen de maxim 30 zile de la data comunic</w:t>
            </w:r>
            <w:r w:rsidRPr="001C5D88">
              <w:rPr>
                <w:rFonts w:ascii="Cambria" w:hAnsi="Cambria" w:cs="Cambria"/>
                <w:b/>
                <w:bCs/>
                <w:i/>
                <w:sz w:val="18"/>
                <w:szCs w:val="18"/>
              </w:rPr>
              <w:t>ă</w:t>
            </w:r>
            <w:r w:rsidRPr="001C5D88">
              <w:rPr>
                <w:rFonts w:ascii="Italic" w:hAnsi="Italic" w:cs="Italic"/>
                <w:b/>
                <w:bCs/>
                <w:i/>
                <w:sz w:val="18"/>
                <w:szCs w:val="18"/>
              </w:rPr>
              <w:t>rii notific</w:t>
            </w:r>
            <w:r w:rsidRPr="001C5D88">
              <w:rPr>
                <w:rFonts w:ascii="Cambria" w:hAnsi="Cambria" w:cs="Cambria"/>
                <w:b/>
                <w:bCs/>
                <w:i/>
                <w:sz w:val="18"/>
                <w:szCs w:val="18"/>
              </w:rPr>
              <w:t>ă</w:t>
            </w:r>
            <w:r w:rsidRPr="001C5D88">
              <w:rPr>
                <w:rFonts w:ascii="Italic" w:hAnsi="Italic" w:cs="Italic"/>
                <w:b/>
                <w:bCs/>
                <w:i/>
                <w:sz w:val="18"/>
                <w:szCs w:val="18"/>
              </w:rPr>
              <w:t>ri</w:t>
            </w:r>
            <w:r w:rsidR="00192B9E" w:rsidRPr="001C5D88">
              <w:rPr>
                <w:rFonts w:ascii="Italic" w:hAnsi="Italic" w:cs="Italic"/>
                <w:b/>
                <w:bCs/>
                <w:i/>
                <w:sz w:val="18"/>
                <w:szCs w:val="18"/>
              </w:rPr>
              <w:t>i; în caz contrar se va aplica taxa</w:t>
            </w:r>
            <w:r w:rsidR="00192B9E" w:rsidRPr="001C5D88">
              <w:rPr>
                <w:b/>
                <w:bCs/>
              </w:rPr>
              <w:t xml:space="preserve"> </w:t>
            </w:r>
            <w:r w:rsidR="00192B9E" w:rsidRPr="001C5D88">
              <w:rPr>
                <w:rFonts w:ascii="Italic" w:hAnsi="Italic" w:cs="Italic"/>
                <w:b/>
                <w:bCs/>
                <w:i/>
                <w:sz w:val="18"/>
                <w:szCs w:val="18"/>
              </w:rPr>
              <w:t>special</w:t>
            </w:r>
            <w:r w:rsidR="00192B9E" w:rsidRPr="001C5D88">
              <w:rPr>
                <w:rFonts w:ascii="Cambria" w:hAnsi="Cambria" w:cs="Cambria"/>
                <w:b/>
                <w:bCs/>
                <w:i/>
                <w:sz w:val="18"/>
                <w:szCs w:val="18"/>
              </w:rPr>
              <w:t>ă</w:t>
            </w:r>
            <w:r w:rsidR="00192B9E" w:rsidRPr="001C5D88">
              <w:rPr>
                <w:rFonts w:ascii="Italic" w:hAnsi="Italic" w:cs="Italic"/>
                <w:b/>
                <w:bCs/>
                <w:i/>
                <w:sz w:val="18"/>
                <w:szCs w:val="18"/>
              </w:rPr>
              <w:t xml:space="preserve"> pentru colectare </w:t>
            </w:r>
            <w:r w:rsidR="00192B9E" w:rsidRPr="001C5D88">
              <w:rPr>
                <w:rFonts w:ascii="Cambria" w:hAnsi="Cambria" w:cs="Cambria"/>
                <w:b/>
                <w:bCs/>
                <w:i/>
                <w:sz w:val="18"/>
                <w:szCs w:val="18"/>
              </w:rPr>
              <w:t>ș</w:t>
            </w:r>
            <w:r w:rsidR="00192B9E" w:rsidRPr="001C5D88">
              <w:rPr>
                <w:rFonts w:ascii="Italic" w:hAnsi="Italic" w:cs="Italic"/>
                <w:b/>
                <w:bCs/>
                <w:i/>
                <w:sz w:val="18"/>
                <w:szCs w:val="18"/>
              </w:rPr>
              <w:t>i transport de</w:t>
            </w:r>
            <w:r w:rsidR="00192B9E" w:rsidRPr="001C5D88">
              <w:rPr>
                <w:rFonts w:ascii="Cambria" w:hAnsi="Cambria" w:cs="Cambria"/>
                <w:b/>
                <w:bCs/>
                <w:i/>
                <w:sz w:val="18"/>
                <w:szCs w:val="18"/>
              </w:rPr>
              <w:t>ş</w:t>
            </w:r>
            <w:r w:rsidR="00192B9E" w:rsidRPr="001C5D88">
              <w:rPr>
                <w:rFonts w:ascii="Italic" w:hAnsi="Italic" w:cs="Italic"/>
                <w:b/>
                <w:bCs/>
                <w:i/>
                <w:sz w:val="18"/>
                <w:szCs w:val="18"/>
              </w:rPr>
              <w:t>euri</w:t>
            </w:r>
            <w:r w:rsidRPr="001C5D88">
              <w:rPr>
                <w:rFonts w:ascii="Italic" w:hAnsi="Italic" w:cs="Italic"/>
                <w:b/>
                <w:bCs/>
                <w:i/>
                <w:sz w:val="18"/>
                <w:szCs w:val="18"/>
              </w:rPr>
              <w:t>.</w:t>
            </w:r>
          </w:p>
          <w:p w14:paraId="04A974AF" w14:textId="3983971D" w:rsidR="00F60D33" w:rsidRDefault="00F60D33" w:rsidP="00EF5FEA">
            <w:pPr>
              <w:widowControl/>
              <w:suppressAutoHyphens w:val="0"/>
              <w:rPr>
                <w:i/>
                <w:sz w:val="22"/>
                <w:szCs w:val="22"/>
              </w:rPr>
            </w:pPr>
            <w:r w:rsidRPr="00EF5FEA">
              <w:rPr>
                <w:i/>
                <w:sz w:val="22"/>
                <w:szCs w:val="22"/>
              </w:rPr>
              <w:t xml:space="preserve">            Termenul de plată este data de 25 a lunii; neplata   la scadenţă  generează  majorări  de  întârziere  în cuantumul stabilit de Codul  de procedură  fiscală  pentru   obligaţiile  fiscale  datorate bugetelor  locale,  până  la  data   plaţii integrate  a debitului.</w:t>
            </w:r>
          </w:p>
          <w:p w14:paraId="08490583" w14:textId="1C0FB924" w:rsidR="001A74BF" w:rsidRPr="001A74BF" w:rsidRDefault="001A74BF" w:rsidP="00EF5FEA">
            <w:pPr>
              <w:widowControl/>
              <w:suppressAutoHyphens w:val="0"/>
              <w:rPr>
                <w:rFonts w:ascii="Italic" w:hAnsi="Italic" w:cs="Italic"/>
                <w:b/>
                <w:bCs/>
                <w:i/>
                <w:sz w:val="18"/>
                <w:szCs w:val="18"/>
              </w:rPr>
            </w:pPr>
            <w:r w:rsidRPr="001A74BF">
              <w:rPr>
                <w:rFonts w:ascii="Italic" w:hAnsi="Italic" w:cs="Italic"/>
                <w:b/>
                <w:bCs/>
                <w:i/>
                <w:sz w:val="18"/>
                <w:szCs w:val="18"/>
              </w:rPr>
              <w:t xml:space="preserve">        (*)2)</w:t>
            </w:r>
            <w:r w:rsidRPr="001A74BF">
              <w:rPr>
                <w:rFonts w:ascii="Italic" w:hAnsi="Italic" w:cs="Italic"/>
                <w:sz w:val="18"/>
                <w:szCs w:val="18"/>
              </w:rPr>
              <w:t xml:space="preserve"> </w:t>
            </w:r>
            <w:r w:rsidRPr="001A74BF">
              <w:rPr>
                <w:rFonts w:ascii="Italic" w:hAnsi="Italic" w:cs="Italic"/>
                <w:b/>
                <w:bCs/>
                <w:i/>
                <w:sz w:val="18"/>
                <w:szCs w:val="18"/>
              </w:rPr>
              <w:t>Taxa special</w:t>
            </w:r>
            <w:r w:rsidRPr="001A74BF">
              <w:rPr>
                <w:rFonts w:ascii="Cambria" w:hAnsi="Cambria" w:cs="Cambria"/>
                <w:b/>
                <w:bCs/>
                <w:i/>
                <w:sz w:val="18"/>
                <w:szCs w:val="18"/>
              </w:rPr>
              <w:t>ă</w:t>
            </w:r>
            <w:r w:rsidRPr="001A74BF">
              <w:rPr>
                <w:rFonts w:ascii="Italic" w:hAnsi="Italic" w:cs="Italic"/>
                <w:b/>
                <w:bCs/>
                <w:i/>
                <w:sz w:val="18"/>
                <w:szCs w:val="18"/>
              </w:rPr>
              <w:t xml:space="preserve"> pentru colectare </w:t>
            </w:r>
            <w:r w:rsidRPr="001A74BF">
              <w:rPr>
                <w:rFonts w:ascii="Cambria" w:hAnsi="Cambria" w:cs="Cambria"/>
                <w:b/>
                <w:bCs/>
                <w:i/>
                <w:sz w:val="18"/>
                <w:szCs w:val="18"/>
              </w:rPr>
              <w:t>ș</w:t>
            </w:r>
            <w:r w:rsidRPr="001A74BF">
              <w:rPr>
                <w:rFonts w:ascii="Italic" w:hAnsi="Italic" w:cs="Italic"/>
                <w:b/>
                <w:bCs/>
                <w:i/>
                <w:sz w:val="18"/>
                <w:szCs w:val="18"/>
              </w:rPr>
              <w:t>i transport de</w:t>
            </w:r>
            <w:r w:rsidRPr="001A74BF">
              <w:rPr>
                <w:rFonts w:ascii="Cambria" w:hAnsi="Cambria" w:cs="Cambria"/>
                <w:b/>
                <w:bCs/>
                <w:i/>
                <w:sz w:val="18"/>
                <w:szCs w:val="18"/>
              </w:rPr>
              <w:t>ş</w:t>
            </w:r>
            <w:r w:rsidRPr="001A74BF">
              <w:rPr>
                <w:rFonts w:ascii="Italic" w:hAnsi="Italic" w:cs="Italic"/>
                <w:b/>
                <w:bCs/>
                <w:i/>
                <w:sz w:val="18"/>
                <w:szCs w:val="18"/>
              </w:rPr>
              <w:t>euri depozitate clandestin se datoreaz</w:t>
            </w:r>
            <w:r w:rsidRPr="001A74BF">
              <w:rPr>
                <w:rFonts w:ascii="Cambria" w:hAnsi="Cambria" w:cs="Cambria"/>
                <w:b/>
                <w:bCs/>
                <w:i/>
                <w:sz w:val="18"/>
                <w:szCs w:val="18"/>
              </w:rPr>
              <w:t>ă</w:t>
            </w:r>
            <w:r w:rsidRPr="001A74BF">
              <w:rPr>
                <w:rFonts w:ascii="Italic" w:hAnsi="Italic" w:cs="Italic"/>
                <w:b/>
                <w:bCs/>
                <w:i/>
                <w:sz w:val="18"/>
                <w:szCs w:val="18"/>
              </w:rPr>
              <w:t xml:space="preserve"> de c</w:t>
            </w:r>
            <w:r w:rsidRPr="001A74BF">
              <w:rPr>
                <w:rFonts w:ascii="Cambria" w:hAnsi="Cambria" w:cs="Cambria"/>
                <w:b/>
                <w:bCs/>
                <w:i/>
                <w:sz w:val="18"/>
                <w:szCs w:val="18"/>
              </w:rPr>
              <w:t>ă</w:t>
            </w:r>
            <w:r w:rsidRPr="001A74BF">
              <w:rPr>
                <w:rFonts w:ascii="Italic" w:hAnsi="Italic" w:cs="Italic"/>
                <w:b/>
                <w:bCs/>
                <w:i/>
                <w:sz w:val="18"/>
                <w:szCs w:val="18"/>
              </w:rPr>
              <w:t>tre proprietarul / chiria</w:t>
            </w:r>
            <w:r w:rsidRPr="001A74BF">
              <w:rPr>
                <w:rFonts w:ascii="Cambria" w:hAnsi="Cambria" w:cs="Cambria"/>
                <w:b/>
                <w:bCs/>
                <w:i/>
                <w:sz w:val="18"/>
                <w:szCs w:val="18"/>
              </w:rPr>
              <w:t>ș</w:t>
            </w:r>
            <w:r w:rsidRPr="001A74BF">
              <w:rPr>
                <w:rFonts w:ascii="Italic" w:hAnsi="Italic" w:cs="Italic"/>
                <w:b/>
                <w:bCs/>
                <w:i/>
                <w:sz w:val="18"/>
                <w:szCs w:val="18"/>
              </w:rPr>
              <w:t>ul/ concesionarul/locatorul/administratorul terenurilor pe care au fost depozitate clandestin de</w:t>
            </w:r>
            <w:r w:rsidRPr="001A74BF">
              <w:rPr>
                <w:rFonts w:ascii="Cambria" w:hAnsi="Cambria" w:cs="Cambria"/>
                <w:b/>
                <w:bCs/>
                <w:i/>
                <w:sz w:val="18"/>
                <w:szCs w:val="18"/>
              </w:rPr>
              <w:t>ș</w:t>
            </w:r>
            <w:r w:rsidRPr="001A74BF">
              <w:rPr>
                <w:rFonts w:ascii="Italic" w:hAnsi="Italic" w:cs="Italic"/>
                <w:b/>
                <w:bCs/>
                <w:i/>
                <w:sz w:val="18"/>
                <w:szCs w:val="18"/>
              </w:rPr>
              <w:t xml:space="preserve">eurile.          </w:t>
            </w:r>
          </w:p>
          <w:p w14:paraId="0CD20B43" w14:textId="09DA2767" w:rsidR="00F60D33" w:rsidRPr="00C72A8C" w:rsidRDefault="00F60D33" w:rsidP="00EF5FEA">
            <w:pPr>
              <w:widowControl/>
              <w:suppressAutoHyphens w:val="0"/>
              <w:rPr>
                <w:i/>
                <w:sz w:val="22"/>
                <w:szCs w:val="22"/>
              </w:rPr>
            </w:pPr>
            <w:r w:rsidRPr="00EF5FEA">
              <w:rPr>
                <w:i/>
                <w:sz w:val="22"/>
                <w:szCs w:val="22"/>
              </w:rPr>
              <w:t xml:space="preserve">            </w:t>
            </w:r>
            <w:r w:rsidRPr="00C72A8C">
              <w:rPr>
                <w:i/>
                <w:sz w:val="22"/>
                <w:szCs w:val="22"/>
              </w:rPr>
              <w:t>Persoanele fizice și juridice din zona centrală și protejată a municipiului, precum și cele din zona arterelor principale de circulație, au obligația de a depozita deșeurile de orice fel, doar în europubele sau eurocontainere</w:t>
            </w:r>
            <w:r w:rsidR="00C72A8C" w:rsidRPr="00C72A8C">
              <w:rPr>
                <w:i/>
                <w:sz w:val="22"/>
                <w:szCs w:val="22"/>
              </w:rPr>
              <w:t>, î</w:t>
            </w:r>
            <w:r w:rsidRPr="00C72A8C">
              <w:rPr>
                <w:i/>
                <w:sz w:val="22"/>
                <w:szCs w:val="22"/>
              </w:rPr>
              <w:t>n caz contrar, se vor aplica sancțiuni contravenționale conform Anexei nr. 2 la prezenta hotărâre.</w:t>
            </w:r>
          </w:p>
        </w:tc>
        <w:tc>
          <w:tcPr>
            <w:tcW w:w="241" w:type="dxa"/>
            <w:gridSpan w:val="3"/>
            <w:vMerge/>
            <w:tcBorders>
              <w:right w:val="nil"/>
            </w:tcBorders>
          </w:tcPr>
          <w:p w14:paraId="1D910772" w14:textId="77777777" w:rsidR="00F60D33" w:rsidRPr="00B272AB" w:rsidRDefault="00F60D33" w:rsidP="00281262">
            <w:pPr>
              <w:snapToGrid w:val="0"/>
              <w:rPr>
                <w:color w:val="000000" w:themeColor="text1"/>
                <w:sz w:val="22"/>
                <w:szCs w:val="22"/>
              </w:rPr>
            </w:pPr>
          </w:p>
        </w:tc>
      </w:tr>
      <w:tr w:rsidR="00F60D33" w:rsidRPr="00893B91" w14:paraId="43E2AAEC" w14:textId="77777777" w:rsidTr="00C712C0">
        <w:trPr>
          <w:gridAfter w:val="2"/>
          <w:wAfter w:w="84" w:type="dxa"/>
          <w:trHeight w:val="1365"/>
        </w:trPr>
        <w:tc>
          <w:tcPr>
            <w:tcW w:w="629" w:type="dxa"/>
            <w:gridSpan w:val="2"/>
          </w:tcPr>
          <w:p w14:paraId="6546A624" w14:textId="77777777" w:rsidR="00F60D33" w:rsidRPr="00162AA0" w:rsidRDefault="00F60D33" w:rsidP="00281262">
            <w:pPr>
              <w:snapToGrid w:val="0"/>
              <w:jc w:val="both"/>
              <w:rPr>
                <w:b/>
                <w:szCs w:val="24"/>
              </w:rPr>
            </w:pPr>
            <w:r w:rsidRPr="00162AA0">
              <w:rPr>
                <w:b/>
                <w:szCs w:val="24"/>
              </w:rPr>
              <w:lastRenderedPageBreak/>
              <w:t>XXI</w:t>
            </w:r>
          </w:p>
        </w:tc>
        <w:tc>
          <w:tcPr>
            <w:tcW w:w="4397" w:type="dxa"/>
            <w:gridSpan w:val="4"/>
          </w:tcPr>
          <w:p w14:paraId="30831D15" w14:textId="21973666" w:rsidR="00F60D33" w:rsidRPr="00893B91" w:rsidRDefault="00F60D33" w:rsidP="00281262">
            <w:pPr>
              <w:snapToGrid w:val="0"/>
              <w:jc w:val="both"/>
              <w:rPr>
                <w:b/>
                <w:sz w:val="22"/>
                <w:szCs w:val="22"/>
              </w:rPr>
            </w:pPr>
            <w:r w:rsidRPr="00893B91">
              <w:rPr>
                <w:b/>
                <w:sz w:val="22"/>
                <w:szCs w:val="22"/>
              </w:rPr>
              <w:t xml:space="preserve">Taxă ocupare domeniu public </w:t>
            </w:r>
            <w:r w:rsidRPr="00E3741B">
              <w:rPr>
                <w:b/>
                <w:sz w:val="22"/>
                <w:szCs w:val="22"/>
              </w:rPr>
              <w:t>şi/sau privat al municipiului</w:t>
            </w:r>
            <w:r>
              <w:rPr>
                <w:b/>
                <w:sz w:val="22"/>
                <w:szCs w:val="22"/>
              </w:rPr>
              <w:t xml:space="preserve"> </w:t>
            </w:r>
            <w:r w:rsidRPr="00893B91">
              <w:rPr>
                <w:b/>
                <w:sz w:val="22"/>
                <w:szCs w:val="22"/>
              </w:rPr>
              <w:t>cu construcţii</w:t>
            </w:r>
            <w:r>
              <w:rPr>
                <w:b/>
                <w:sz w:val="22"/>
                <w:szCs w:val="22"/>
              </w:rPr>
              <w:t xml:space="preserve"> </w:t>
            </w:r>
            <w:r w:rsidRPr="00893B91">
              <w:rPr>
                <w:b/>
                <w:sz w:val="22"/>
                <w:szCs w:val="22"/>
              </w:rPr>
              <w:t>(în cazul expirării contractului de concesiune, închiriere sau alte</w:t>
            </w:r>
            <w:r>
              <w:rPr>
                <w:b/>
                <w:sz w:val="22"/>
                <w:szCs w:val="22"/>
              </w:rPr>
              <w:t xml:space="preserve"> </w:t>
            </w:r>
            <w:r w:rsidRPr="00893B91">
              <w:rPr>
                <w:b/>
                <w:sz w:val="22"/>
                <w:szCs w:val="22"/>
              </w:rPr>
              <w:t>forme de atribuire conform legii) până la eliberarea amplasamentului.</w:t>
            </w:r>
          </w:p>
        </w:tc>
        <w:tc>
          <w:tcPr>
            <w:tcW w:w="1990" w:type="dxa"/>
            <w:gridSpan w:val="4"/>
          </w:tcPr>
          <w:p w14:paraId="30FF809A" w14:textId="77777777" w:rsidR="00F60D33" w:rsidRPr="00893B91" w:rsidRDefault="00F60D33" w:rsidP="00281262">
            <w:pPr>
              <w:pStyle w:val="Heading1"/>
              <w:jc w:val="both"/>
              <w:rPr>
                <w:sz w:val="22"/>
                <w:szCs w:val="22"/>
              </w:rPr>
            </w:pPr>
            <w:r w:rsidRPr="00893B91">
              <w:rPr>
                <w:sz w:val="22"/>
                <w:szCs w:val="22"/>
                <w:shd w:val="clear" w:color="auto" w:fill="FFFFFF"/>
              </w:rPr>
              <w:t xml:space="preserve">taxa </w:t>
            </w:r>
            <w:r w:rsidRPr="00893B91">
              <w:rPr>
                <w:sz w:val="22"/>
                <w:szCs w:val="22"/>
              </w:rPr>
              <w:t xml:space="preserve">se calculează </w:t>
            </w:r>
            <w:r w:rsidRPr="00893B91">
              <w:rPr>
                <w:sz w:val="22"/>
                <w:szCs w:val="22"/>
                <w:shd w:val="clear" w:color="auto" w:fill="FFFFFF"/>
              </w:rPr>
              <w:t xml:space="preserve"> </w:t>
            </w:r>
            <w:r w:rsidRPr="00893B91">
              <w:rPr>
                <w:sz w:val="22"/>
                <w:szCs w:val="22"/>
              </w:rPr>
              <w:t>prin aplicarea unei cote de 50% asupra valorii redeventei, dar nu mai putin de 0,</w:t>
            </w:r>
            <w:r>
              <w:rPr>
                <w:sz w:val="22"/>
                <w:szCs w:val="22"/>
              </w:rPr>
              <w:t>8</w:t>
            </w:r>
            <w:r w:rsidRPr="00893B91">
              <w:rPr>
                <w:sz w:val="22"/>
                <w:szCs w:val="22"/>
              </w:rPr>
              <w:t xml:space="preserve"> lei/mp/zi</w:t>
            </w:r>
          </w:p>
        </w:tc>
        <w:tc>
          <w:tcPr>
            <w:tcW w:w="1096" w:type="dxa"/>
            <w:gridSpan w:val="2"/>
          </w:tcPr>
          <w:p w14:paraId="54F562D8" w14:textId="410EA000" w:rsidR="00F60D33" w:rsidRPr="00893B91" w:rsidRDefault="00F60D33" w:rsidP="00281262">
            <w:pPr>
              <w:pStyle w:val="NoSpacing"/>
              <w:jc w:val="both"/>
              <w:rPr>
                <w:b/>
                <w:sz w:val="22"/>
                <w:szCs w:val="22"/>
                <w:shd w:val="clear" w:color="auto" w:fill="FFFFFF"/>
              </w:rPr>
            </w:pPr>
            <w:r>
              <w:rPr>
                <w:b/>
                <w:sz w:val="22"/>
                <w:szCs w:val="22"/>
                <w:shd w:val="clear" w:color="auto" w:fill="FFFFFF"/>
              </w:rPr>
              <w:t>0,8</w:t>
            </w:r>
          </w:p>
        </w:tc>
        <w:tc>
          <w:tcPr>
            <w:tcW w:w="3010" w:type="dxa"/>
            <w:gridSpan w:val="5"/>
          </w:tcPr>
          <w:p w14:paraId="64DDDC92" w14:textId="77777777" w:rsidR="00F60D33" w:rsidRPr="00893B91" w:rsidRDefault="00F60D33" w:rsidP="00281262">
            <w:pPr>
              <w:pStyle w:val="NoSpacing"/>
              <w:jc w:val="both"/>
              <w:rPr>
                <w:b/>
                <w:color w:val="000000"/>
                <w:sz w:val="22"/>
                <w:szCs w:val="22"/>
              </w:rPr>
            </w:pPr>
            <w:r w:rsidRPr="00893B91">
              <w:rPr>
                <w:b/>
                <w:sz w:val="22"/>
                <w:szCs w:val="22"/>
                <w:shd w:val="clear" w:color="auto" w:fill="FFFFFF"/>
              </w:rPr>
              <w:t xml:space="preserve">taxa </w:t>
            </w:r>
            <w:r w:rsidRPr="00893B91">
              <w:rPr>
                <w:b/>
                <w:sz w:val="22"/>
                <w:szCs w:val="22"/>
              </w:rPr>
              <w:t xml:space="preserve">se calculează </w:t>
            </w:r>
            <w:r w:rsidRPr="00893B91">
              <w:rPr>
                <w:b/>
                <w:sz w:val="22"/>
                <w:szCs w:val="22"/>
                <w:shd w:val="clear" w:color="auto" w:fill="FFFFFF"/>
              </w:rPr>
              <w:t xml:space="preserve"> </w:t>
            </w:r>
            <w:r w:rsidRPr="00893B91">
              <w:rPr>
                <w:b/>
                <w:sz w:val="22"/>
                <w:szCs w:val="22"/>
              </w:rPr>
              <w:t>prin aplicarea unei cote de 50% asupra valorii redeventei, dar nu mai putin de 0,</w:t>
            </w:r>
            <w:r>
              <w:rPr>
                <w:b/>
                <w:sz w:val="22"/>
                <w:szCs w:val="22"/>
              </w:rPr>
              <w:t>8</w:t>
            </w:r>
            <w:r w:rsidRPr="00893B91">
              <w:rPr>
                <w:b/>
                <w:sz w:val="22"/>
                <w:szCs w:val="22"/>
              </w:rPr>
              <w:t xml:space="preserve"> lei/mp/zi</w:t>
            </w:r>
          </w:p>
        </w:tc>
        <w:tc>
          <w:tcPr>
            <w:tcW w:w="241" w:type="dxa"/>
            <w:gridSpan w:val="3"/>
            <w:vMerge/>
            <w:tcBorders>
              <w:right w:val="nil"/>
            </w:tcBorders>
          </w:tcPr>
          <w:p w14:paraId="2E63C0A8" w14:textId="77777777" w:rsidR="00F60D33" w:rsidRPr="00893B91" w:rsidRDefault="00F60D33" w:rsidP="00281262">
            <w:pPr>
              <w:snapToGrid w:val="0"/>
              <w:rPr>
                <w:sz w:val="22"/>
                <w:szCs w:val="22"/>
              </w:rPr>
            </w:pPr>
          </w:p>
        </w:tc>
      </w:tr>
      <w:tr w:rsidR="00F60D33" w:rsidRPr="00893B91" w14:paraId="3F2CAA69" w14:textId="77777777" w:rsidTr="00F60D33">
        <w:trPr>
          <w:gridAfter w:val="2"/>
          <w:wAfter w:w="84" w:type="dxa"/>
          <w:trHeight w:val="276"/>
        </w:trPr>
        <w:tc>
          <w:tcPr>
            <w:tcW w:w="11122" w:type="dxa"/>
            <w:gridSpan w:val="17"/>
            <w:tcBorders>
              <w:top w:val="nil"/>
            </w:tcBorders>
          </w:tcPr>
          <w:p w14:paraId="69C3FAEB" w14:textId="77777777" w:rsidR="00F60D33" w:rsidRPr="004F30D6" w:rsidRDefault="00F60D33" w:rsidP="00EF5FEA">
            <w:pPr>
              <w:snapToGrid w:val="0"/>
              <w:jc w:val="both"/>
              <w:rPr>
                <w:i/>
                <w:color w:val="000000" w:themeColor="text1"/>
                <w:sz w:val="22"/>
                <w:szCs w:val="22"/>
              </w:rPr>
            </w:pPr>
            <w:r w:rsidRPr="00EF5FEA">
              <w:rPr>
                <w:b/>
                <w:i/>
                <w:color w:val="000000"/>
                <w:sz w:val="22"/>
                <w:szCs w:val="22"/>
              </w:rPr>
              <w:t>NOTĂ :</w:t>
            </w:r>
            <w:r w:rsidRPr="00893B91">
              <w:rPr>
                <w:i/>
                <w:color w:val="000000"/>
                <w:sz w:val="22"/>
                <w:szCs w:val="22"/>
                <w:u w:val="single"/>
              </w:rPr>
              <w:t xml:space="preserve">  </w:t>
            </w:r>
            <w:r w:rsidRPr="004F30D6">
              <w:rPr>
                <w:i/>
                <w:color w:val="000000" w:themeColor="text1"/>
                <w:sz w:val="22"/>
                <w:szCs w:val="22"/>
              </w:rPr>
              <w:t>Taxa se achita lunar,</w:t>
            </w:r>
            <w:r w:rsidRPr="004F30D6">
              <w:rPr>
                <w:color w:val="000000" w:themeColor="text1"/>
                <w:sz w:val="22"/>
                <w:szCs w:val="22"/>
              </w:rPr>
              <w:t xml:space="preserve"> </w:t>
            </w:r>
            <w:r w:rsidRPr="004F30D6">
              <w:rPr>
                <w:i/>
                <w:color w:val="000000" w:themeColor="text1"/>
                <w:sz w:val="22"/>
                <w:szCs w:val="22"/>
              </w:rPr>
              <w:t>până la eliberarea amplasamentului.</w:t>
            </w:r>
          </w:p>
          <w:p w14:paraId="1E7E0BC0" w14:textId="77777777" w:rsidR="00F60D33" w:rsidRPr="004F30D6" w:rsidRDefault="00F60D33" w:rsidP="00EF5FEA">
            <w:pPr>
              <w:snapToGrid w:val="0"/>
              <w:jc w:val="both"/>
              <w:rPr>
                <w:color w:val="000000" w:themeColor="text1"/>
                <w:sz w:val="22"/>
                <w:szCs w:val="22"/>
                <w:lang w:val="en-US"/>
              </w:rPr>
            </w:pPr>
            <w:r>
              <w:rPr>
                <w:i/>
                <w:noProof/>
                <w:color w:val="000000" w:themeColor="text1"/>
                <w:sz w:val="22"/>
                <w:szCs w:val="22"/>
                <w:lang w:val="en-US" w:eastAsia="en-US"/>
              </w:rPr>
              <mc:AlternateContent>
                <mc:Choice Requires="wps">
                  <w:drawing>
                    <wp:anchor distT="0" distB="0" distL="114300" distR="114300" simplePos="0" relativeHeight="251676672" behindDoc="0" locked="0" layoutInCell="1" allowOverlap="1" wp14:anchorId="346C4A2B" wp14:editId="396625E5">
                      <wp:simplePos x="0" y="0"/>
                      <wp:positionH relativeFrom="column">
                        <wp:posOffset>383540</wp:posOffset>
                      </wp:positionH>
                      <wp:positionV relativeFrom="paragraph">
                        <wp:posOffset>150495</wp:posOffset>
                      </wp:positionV>
                      <wp:extent cx="1676400" cy="0"/>
                      <wp:effectExtent l="9525" t="6985" r="9525" b="1206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4A8709" id="_x0000_t32" coordsize="21600,21600" o:spt="32" o:oned="t" path="m,l21600,21600e" filled="f">
                      <v:path arrowok="t" fillok="f" o:connecttype="none"/>
                      <o:lock v:ext="edit" shapetype="t"/>
                    </v:shapetype>
                    <v:shape id="AutoShape 14" o:spid="_x0000_s1026" type="#_x0000_t32" style="position:absolute;margin-left:30.2pt;margin-top:11.85pt;width:132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6Om7QEAAMcDAAAOAAAAZHJzL2Uyb0RvYy54bWysU02P0zAQvSPxHyzfaZpq1UVR0xXqslwW&#10;qLTlB0xtJ7GwPZbtNu2/Z+y0XRZuiBwsj2fee/OV1cPJGnZUIWp0La9nc86UEyi161v+Y/f04SNn&#10;MYGTYNCplp9V5A/r9+9Wo2/UAgc0UgVGJC42o2/5kJJvqiqKQVmIM/TKkbPDYCGRGfpKBhiJ3Zpq&#10;MZ8vqxGD9AGFipFeHycnXxf+rlMife+6qBIzLafcUjlDOff5rNYraPoAftDikgb8QxYWtCPRG9Uj&#10;JGCHoP+isloEjNilmUBbYddpoUoNVE09/6OalwG8KrVQc6K/tSn+P1rx7bgNTEuaHWcOLI3o0yFh&#10;UWb1Xe7P6GNDYRu3DblCcXIv/hnFz8gcbgZwvSrRu7MncJ0R1RtINqInlf34FSXFAAmUZp26YDMl&#10;tYGdykzOt5moU2KCHuvl/fJuTqMTV18FzRXoQ0xfFFqWLy2PKYDuh7RB52jyGOoiA8fnmHJa0FwB&#10;WdXhkzamLIBxbCSpxT0JZVdEo2X2FuMcNyawI9AK0eZJHHeUHGcGYiIHZVy+AjQHSzVOsfX0PAkc&#10;LO3h9F6WjnKJhbek9UYv4MHJghoUyM+XewJtpjtBjbs0Ofd1mtAe5XkbcpW537Qthfiy2Xkdf7dL&#10;1Ov/t/4FAAD//wMAUEsDBBQABgAIAAAAIQCpCv+W2gAAAAgBAAAPAAAAZHJzL2Rvd25yZXYueG1s&#10;TI/BTsMwEETvSPyDtUjcqEOaplWIUwES54q0F26beBtHxHYUu034exZxgOPOjGbflPvFDuJKU+i9&#10;U/C4SkCQa73uXafgdHx72IEIEZ3GwTtS8EUB9tXtTYmF9rN7p2sdO8ElLhSowMQ4FlKG1pDFsPIj&#10;OfbOfrIY+Zw6qSecudwOMk2SXFrsHX8wONKrofazvlgF20x/eMxfNs1mPhwjnU29OyxK3d8tz08g&#10;Ii3xLww/+IwOFTM1/uJ0EIOCPMk4qSBdb0Gwv04zFppfQVal/D+g+gYAAP//AwBQSwECLQAUAAYA&#10;CAAAACEAtoM4kv4AAADhAQAAEwAAAAAAAAAAAAAAAAAAAAAAW0NvbnRlbnRfVHlwZXNdLnhtbFBL&#10;AQItABQABgAIAAAAIQA4/SH/1gAAAJQBAAALAAAAAAAAAAAAAAAAAC8BAABfcmVscy8ucmVsc1BL&#10;AQItABQABgAIAAAAIQBrS6Om7QEAAMcDAAAOAAAAAAAAAAAAAAAAAC4CAABkcnMvZTJvRG9jLnht&#10;bFBLAQItABQABgAIAAAAIQCpCv+W2gAAAAgBAAAPAAAAAAAAAAAAAAAAAEcEAABkcnMvZG93bnJl&#10;di54bWxQSwUGAAAAAAQABADzAAAATgUAAAAA&#10;" strokeweight="1pt"/>
                  </w:pict>
                </mc:Fallback>
              </mc:AlternateContent>
            </w:r>
            <w:r w:rsidRPr="004F30D6">
              <w:rPr>
                <w:i/>
                <w:color w:val="000000" w:themeColor="text1"/>
                <w:sz w:val="22"/>
                <w:szCs w:val="22"/>
              </w:rPr>
              <w:t xml:space="preserve">Astfel:    </w:t>
            </w:r>
            <w:r w:rsidRPr="004F30D6">
              <w:rPr>
                <w:color w:val="000000" w:themeColor="text1"/>
                <w:sz w:val="22"/>
                <w:szCs w:val="22"/>
              </w:rPr>
              <w:t xml:space="preserve">redevenţă mp/an + 50%    </w:t>
            </w:r>
            <w:r w:rsidRPr="004F30D6">
              <w:rPr>
                <w:color w:val="000000" w:themeColor="text1"/>
                <w:sz w:val="22"/>
                <w:szCs w:val="22"/>
                <w:lang w:val="en-US"/>
              </w:rPr>
              <w:t>= taxă/mp/zi</w:t>
            </w:r>
          </w:p>
          <w:p w14:paraId="64957A52" w14:textId="77777777" w:rsidR="00F60D33" w:rsidRPr="004F30D6" w:rsidRDefault="00F60D33" w:rsidP="00EF5FEA">
            <w:pPr>
              <w:snapToGrid w:val="0"/>
              <w:jc w:val="both"/>
              <w:rPr>
                <w:color w:val="000000" w:themeColor="text1"/>
                <w:sz w:val="22"/>
                <w:szCs w:val="22"/>
                <w:lang w:val="en-US"/>
              </w:rPr>
            </w:pPr>
            <w:r w:rsidRPr="004F30D6">
              <w:rPr>
                <w:color w:val="000000" w:themeColor="text1"/>
                <w:sz w:val="22"/>
                <w:szCs w:val="22"/>
              </w:rPr>
              <w:t xml:space="preserve">                          365</w:t>
            </w:r>
          </w:p>
          <w:p w14:paraId="330B5F0F" w14:textId="6734FEB5" w:rsidR="00F60D33" w:rsidRDefault="00F60D33" w:rsidP="00281262">
            <w:pPr>
              <w:snapToGrid w:val="0"/>
              <w:jc w:val="both"/>
              <w:rPr>
                <w:i/>
                <w:color w:val="000000" w:themeColor="text1"/>
                <w:sz w:val="22"/>
                <w:szCs w:val="22"/>
              </w:rPr>
            </w:pPr>
            <w:r w:rsidRPr="004F30D6">
              <w:rPr>
                <w:i/>
                <w:color w:val="000000" w:themeColor="text1"/>
                <w:sz w:val="22"/>
                <w:szCs w:val="22"/>
              </w:rPr>
              <w:t xml:space="preserve"> Creanţele datorate către Administraţia Domeniului Public, rămân active şi vor fi recuperate prin Serviciul Executare Silită</w:t>
            </w:r>
            <w:r>
              <w:rPr>
                <w:i/>
                <w:color w:val="000000" w:themeColor="text1"/>
                <w:sz w:val="22"/>
                <w:szCs w:val="22"/>
              </w:rPr>
              <w:t xml:space="preserve"> și Evidența Amenzilor</w:t>
            </w:r>
            <w:r w:rsidRPr="004F30D6">
              <w:rPr>
                <w:i/>
                <w:color w:val="000000" w:themeColor="text1"/>
                <w:sz w:val="22"/>
                <w:szCs w:val="22"/>
              </w:rPr>
              <w:t xml:space="preserve"> din cadrul </w:t>
            </w:r>
            <w:r w:rsidRPr="00BF6864">
              <w:rPr>
                <w:i/>
                <w:color w:val="000000" w:themeColor="text1"/>
                <w:sz w:val="22"/>
                <w:szCs w:val="22"/>
              </w:rPr>
              <w:t xml:space="preserve">Direcției  </w:t>
            </w:r>
            <w:r w:rsidR="008E4071">
              <w:rPr>
                <w:i/>
                <w:color w:val="000000" w:themeColor="text1"/>
                <w:sz w:val="22"/>
                <w:szCs w:val="22"/>
              </w:rPr>
              <w:t>i</w:t>
            </w:r>
            <w:r w:rsidRPr="00BF6864">
              <w:rPr>
                <w:i/>
                <w:color w:val="000000" w:themeColor="text1"/>
                <w:sz w:val="22"/>
                <w:szCs w:val="22"/>
              </w:rPr>
              <w:t xml:space="preserve">mpozite și </w:t>
            </w:r>
            <w:r w:rsidR="008E4071">
              <w:rPr>
                <w:i/>
                <w:color w:val="000000" w:themeColor="text1"/>
                <w:sz w:val="22"/>
                <w:szCs w:val="22"/>
              </w:rPr>
              <w:t>t</w:t>
            </w:r>
            <w:r w:rsidRPr="00BF6864">
              <w:rPr>
                <w:i/>
                <w:color w:val="000000" w:themeColor="text1"/>
                <w:sz w:val="22"/>
                <w:szCs w:val="22"/>
              </w:rPr>
              <w:t xml:space="preserve">axe </w:t>
            </w:r>
            <w:r w:rsidR="008E4071">
              <w:rPr>
                <w:i/>
                <w:color w:val="000000" w:themeColor="text1"/>
                <w:sz w:val="22"/>
                <w:szCs w:val="22"/>
              </w:rPr>
              <w:t>l</w:t>
            </w:r>
            <w:r w:rsidRPr="00BF6864">
              <w:rPr>
                <w:i/>
                <w:color w:val="000000" w:themeColor="text1"/>
                <w:sz w:val="22"/>
                <w:szCs w:val="22"/>
              </w:rPr>
              <w:t>ocale</w:t>
            </w:r>
            <w:r w:rsidRPr="004F30D6">
              <w:rPr>
                <w:i/>
                <w:color w:val="000000" w:themeColor="text1"/>
                <w:sz w:val="22"/>
                <w:szCs w:val="22"/>
              </w:rPr>
              <w:t>.</w:t>
            </w:r>
          </w:p>
          <w:p w14:paraId="06F5F916" w14:textId="77777777" w:rsidR="00F60D33" w:rsidRDefault="00F60D33" w:rsidP="00281262">
            <w:pPr>
              <w:snapToGrid w:val="0"/>
              <w:jc w:val="both"/>
              <w:rPr>
                <w:i/>
                <w:color w:val="000000" w:themeColor="text1"/>
                <w:sz w:val="22"/>
                <w:szCs w:val="22"/>
              </w:rPr>
            </w:pPr>
          </w:p>
          <w:p w14:paraId="254B21F3" w14:textId="77777777" w:rsidR="00F60D33" w:rsidRDefault="00F60D33" w:rsidP="00281262">
            <w:pPr>
              <w:snapToGrid w:val="0"/>
              <w:jc w:val="both"/>
              <w:rPr>
                <w:i/>
                <w:color w:val="000000" w:themeColor="text1"/>
                <w:sz w:val="22"/>
                <w:szCs w:val="22"/>
              </w:rPr>
            </w:pPr>
          </w:p>
          <w:p w14:paraId="2985D7CA" w14:textId="77777777" w:rsidR="00F60D33" w:rsidRDefault="00F60D33" w:rsidP="00281262">
            <w:pPr>
              <w:snapToGrid w:val="0"/>
              <w:jc w:val="both"/>
              <w:rPr>
                <w:i/>
                <w:color w:val="000000" w:themeColor="text1"/>
                <w:sz w:val="22"/>
                <w:szCs w:val="22"/>
              </w:rPr>
            </w:pPr>
          </w:p>
          <w:p w14:paraId="5582971F" w14:textId="4E623B32" w:rsidR="00F60D33" w:rsidRPr="00EF5FEA" w:rsidRDefault="00F60D33" w:rsidP="00281262">
            <w:pPr>
              <w:snapToGrid w:val="0"/>
              <w:jc w:val="both"/>
              <w:rPr>
                <w:i/>
                <w:color w:val="000000" w:themeColor="text1"/>
                <w:sz w:val="22"/>
                <w:szCs w:val="22"/>
              </w:rPr>
            </w:pPr>
          </w:p>
        </w:tc>
        <w:tc>
          <w:tcPr>
            <w:tcW w:w="241" w:type="dxa"/>
            <w:gridSpan w:val="3"/>
            <w:vMerge/>
            <w:tcBorders>
              <w:top w:val="nil"/>
              <w:right w:val="nil"/>
            </w:tcBorders>
          </w:tcPr>
          <w:p w14:paraId="0DEC595B" w14:textId="77777777" w:rsidR="00F60D33" w:rsidRPr="00893B91" w:rsidRDefault="00F60D33" w:rsidP="00281262">
            <w:pPr>
              <w:snapToGrid w:val="0"/>
              <w:rPr>
                <w:sz w:val="22"/>
                <w:szCs w:val="22"/>
              </w:rPr>
            </w:pPr>
          </w:p>
        </w:tc>
      </w:tr>
      <w:tr w:rsidR="00F60D33" w:rsidRPr="00893B91" w14:paraId="260DC69E" w14:textId="77777777" w:rsidTr="00F60D33">
        <w:trPr>
          <w:gridAfter w:val="2"/>
          <w:wAfter w:w="84" w:type="dxa"/>
          <w:trHeight w:val="276"/>
        </w:trPr>
        <w:tc>
          <w:tcPr>
            <w:tcW w:w="629" w:type="dxa"/>
            <w:gridSpan w:val="2"/>
            <w:vMerge w:val="restart"/>
          </w:tcPr>
          <w:p w14:paraId="2F925A62" w14:textId="77777777" w:rsidR="00F60D33" w:rsidRPr="00162AA0" w:rsidRDefault="00F60D33" w:rsidP="00281262">
            <w:pPr>
              <w:snapToGrid w:val="0"/>
              <w:jc w:val="both"/>
              <w:rPr>
                <w:b/>
                <w:szCs w:val="24"/>
              </w:rPr>
            </w:pPr>
            <w:r w:rsidRPr="00162AA0">
              <w:rPr>
                <w:b/>
                <w:szCs w:val="24"/>
              </w:rPr>
              <w:t>XX</w:t>
            </w:r>
          </w:p>
          <w:p w14:paraId="1CA22C15" w14:textId="77777777" w:rsidR="00F60D33" w:rsidRPr="00893B91" w:rsidRDefault="00F60D33" w:rsidP="00281262">
            <w:pPr>
              <w:snapToGrid w:val="0"/>
              <w:jc w:val="both"/>
              <w:rPr>
                <w:b/>
                <w:i/>
                <w:color w:val="000000"/>
                <w:sz w:val="22"/>
                <w:szCs w:val="22"/>
                <w:u w:val="single"/>
              </w:rPr>
            </w:pPr>
            <w:r w:rsidRPr="00162AA0">
              <w:rPr>
                <w:b/>
                <w:szCs w:val="24"/>
              </w:rPr>
              <w:t>II</w:t>
            </w:r>
          </w:p>
        </w:tc>
        <w:tc>
          <w:tcPr>
            <w:tcW w:w="4397" w:type="dxa"/>
            <w:gridSpan w:val="4"/>
          </w:tcPr>
          <w:p w14:paraId="5703DA02" w14:textId="691CFBA3" w:rsidR="00F60D33" w:rsidRPr="00893B91" w:rsidRDefault="00F60D33" w:rsidP="00F60D33">
            <w:pPr>
              <w:snapToGrid w:val="0"/>
              <w:jc w:val="both"/>
              <w:rPr>
                <w:b/>
                <w:sz w:val="22"/>
                <w:szCs w:val="22"/>
              </w:rPr>
            </w:pPr>
            <w:r w:rsidRPr="00893B91">
              <w:rPr>
                <w:b/>
                <w:sz w:val="22"/>
                <w:szCs w:val="22"/>
              </w:rPr>
              <w:t xml:space="preserve">Taxă ocupare domeniu public </w:t>
            </w:r>
            <w:r w:rsidRPr="00E3741B">
              <w:rPr>
                <w:b/>
                <w:sz w:val="22"/>
                <w:szCs w:val="22"/>
              </w:rPr>
              <w:t>şi/sau privat al municipiului cu terase</w:t>
            </w:r>
            <w:r w:rsidRPr="00893B91">
              <w:rPr>
                <w:b/>
                <w:sz w:val="22"/>
                <w:szCs w:val="22"/>
              </w:rPr>
              <w:t xml:space="preserve"> </w:t>
            </w:r>
          </w:p>
        </w:tc>
        <w:tc>
          <w:tcPr>
            <w:tcW w:w="3086" w:type="dxa"/>
            <w:gridSpan w:val="6"/>
          </w:tcPr>
          <w:p w14:paraId="49CF733D" w14:textId="77777777" w:rsidR="00F60D33" w:rsidRPr="00893B91" w:rsidRDefault="00F60D33" w:rsidP="00281262">
            <w:pPr>
              <w:jc w:val="center"/>
              <w:rPr>
                <w:b/>
                <w:bCs/>
                <w:sz w:val="22"/>
                <w:szCs w:val="22"/>
              </w:rPr>
            </w:pPr>
            <w:r w:rsidRPr="00893B91">
              <w:rPr>
                <w:b/>
                <w:color w:val="000000"/>
                <w:sz w:val="22"/>
                <w:szCs w:val="22"/>
                <w:u w:val="single"/>
              </w:rPr>
              <w:softHyphen/>
            </w:r>
            <w:r w:rsidRPr="00893B91">
              <w:rPr>
                <w:b/>
                <w:color w:val="000000"/>
                <w:sz w:val="22"/>
                <w:szCs w:val="22"/>
                <w:u w:val="single"/>
              </w:rPr>
              <w:softHyphen/>
            </w:r>
            <w:r w:rsidRPr="00893B91">
              <w:rPr>
                <w:b/>
                <w:color w:val="000000"/>
                <w:sz w:val="22"/>
                <w:szCs w:val="22"/>
                <w:u w:val="single"/>
              </w:rPr>
              <w:softHyphen/>
            </w:r>
            <w:r w:rsidRPr="00893B91">
              <w:rPr>
                <w:b/>
                <w:sz w:val="22"/>
                <w:szCs w:val="22"/>
              </w:rPr>
              <w:t xml:space="preserve"> în zona centrală şi protejată a municipiului</w:t>
            </w:r>
          </w:p>
        </w:tc>
        <w:tc>
          <w:tcPr>
            <w:tcW w:w="3010" w:type="dxa"/>
            <w:gridSpan w:val="5"/>
          </w:tcPr>
          <w:p w14:paraId="3684D64F" w14:textId="77777777" w:rsidR="00F60D33" w:rsidRPr="00893B91" w:rsidRDefault="00F60D33" w:rsidP="00281262">
            <w:pPr>
              <w:jc w:val="center"/>
              <w:rPr>
                <w:b/>
                <w:sz w:val="22"/>
                <w:szCs w:val="22"/>
              </w:rPr>
            </w:pPr>
            <w:r w:rsidRPr="00893B91">
              <w:rPr>
                <w:b/>
                <w:bCs/>
                <w:sz w:val="22"/>
                <w:szCs w:val="22"/>
              </w:rPr>
              <w:t xml:space="preserve">în afara zonei </w:t>
            </w:r>
            <w:r w:rsidRPr="00893B91">
              <w:rPr>
                <w:b/>
                <w:sz w:val="22"/>
                <w:szCs w:val="22"/>
              </w:rPr>
              <w:t>central</w:t>
            </w:r>
            <w:r>
              <w:rPr>
                <w:b/>
                <w:sz w:val="22"/>
                <w:szCs w:val="22"/>
              </w:rPr>
              <w:t>e</w:t>
            </w:r>
            <w:r w:rsidRPr="00893B91">
              <w:rPr>
                <w:b/>
                <w:sz w:val="22"/>
                <w:szCs w:val="22"/>
              </w:rPr>
              <w:t xml:space="preserve"> şi protejată a municipiului</w:t>
            </w:r>
          </w:p>
        </w:tc>
        <w:tc>
          <w:tcPr>
            <w:tcW w:w="241" w:type="dxa"/>
            <w:gridSpan w:val="3"/>
            <w:vMerge/>
            <w:tcBorders>
              <w:top w:val="nil"/>
              <w:right w:val="nil"/>
            </w:tcBorders>
          </w:tcPr>
          <w:p w14:paraId="211E64CD" w14:textId="77777777" w:rsidR="00F60D33" w:rsidRPr="00893B91" w:rsidRDefault="00F60D33" w:rsidP="00281262">
            <w:pPr>
              <w:snapToGrid w:val="0"/>
              <w:rPr>
                <w:sz w:val="22"/>
                <w:szCs w:val="22"/>
              </w:rPr>
            </w:pPr>
          </w:p>
        </w:tc>
      </w:tr>
      <w:tr w:rsidR="00F60D33" w:rsidRPr="00893B91" w14:paraId="69BBF9E5" w14:textId="77777777" w:rsidTr="00F60D33">
        <w:trPr>
          <w:gridAfter w:val="2"/>
          <w:wAfter w:w="84" w:type="dxa"/>
          <w:trHeight w:val="276"/>
        </w:trPr>
        <w:tc>
          <w:tcPr>
            <w:tcW w:w="629" w:type="dxa"/>
            <w:gridSpan w:val="2"/>
            <w:vMerge/>
          </w:tcPr>
          <w:p w14:paraId="79897370" w14:textId="77777777" w:rsidR="00F60D33" w:rsidRPr="00893B91" w:rsidRDefault="00F60D33" w:rsidP="00765F22">
            <w:pPr>
              <w:snapToGrid w:val="0"/>
              <w:jc w:val="both"/>
              <w:rPr>
                <w:sz w:val="22"/>
                <w:szCs w:val="22"/>
              </w:rPr>
            </w:pPr>
          </w:p>
        </w:tc>
        <w:tc>
          <w:tcPr>
            <w:tcW w:w="4397" w:type="dxa"/>
            <w:gridSpan w:val="4"/>
            <w:vAlign w:val="center"/>
          </w:tcPr>
          <w:p w14:paraId="291E79F0" w14:textId="77777777" w:rsidR="00F60D33" w:rsidRPr="00893B91" w:rsidRDefault="00F60D33" w:rsidP="00765F22">
            <w:pPr>
              <w:pStyle w:val="ListParagraph"/>
              <w:snapToGrid w:val="0"/>
              <w:ind w:left="0"/>
              <w:jc w:val="center"/>
              <w:rPr>
                <w:sz w:val="22"/>
                <w:szCs w:val="22"/>
              </w:rPr>
            </w:pPr>
            <w:r w:rsidRPr="00893B91">
              <w:rPr>
                <w:sz w:val="22"/>
                <w:szCs w:val="22"/>
              </w:rPr>
              <w:t>ianuarie, februarie şi decembrie</w:t>
            </w:r>
          </w:p>
        </w:tc>
        <w:tc>
          <w:tcPr>
            <w:tcW w:w="1360" w:type="dxa"/>
            <w:gridSpan w:val="3"/>
            <w:vAlign w:val="center"/>
          </w:tcPr>
          <w:p w14:paraId="1138B58C" w14:textId="77777777" w:rsidR="00F60D33" w:rsidRPr="00893B91" w:rsidRDefault="00F60D33" w:rsidP="00765F22">
            <w:pPr>
              <w:jc w:val="center"/>
              <w:rPr>
                <w:b/>
                <w:color w:val="000000"/>
                <w:sz w:val="22"/>
                <w:szCs w:val="22"/>
                <w:u w:val="single"/>
              </w:rPr>
            </w:pPr>
            <w:r>
              <w:rPr>
                <w:b/>
                <w:color w:val="000000"/>
                <w:sz w:val="22"/>
                <w:szCs w:val="22"/>
                <w:u w:val="single"/>
              </w:rPr>
              <w:t>4</w:t>
            </w:r>
            <w:r w:rsidRPr="00893B91">
              <w:rPr>
                <w:b/>
                <w:color w:val="000000"/>
                <w:sz w:val="22"/>
                <w:szCs w:val="22"/>
                <w:u w:val="single"/>
              </w:rPr>
              <w:t xml:space="preserve"> lei/mp/lună</w:t>
            </w:r>
          </w:p>
        </w:tc>
        <w:tc>
          <w:tcPr>
            <w:tcW w:w="734" w:type="dxa"/>
            <w:gridSpan w:val="2"/>
            <w:vAlign w:val="center"/>
          </w:tcPr>
          <w:p w14:paraId="479968AB" w14:textId="77777777" w:rsidR="00F60D33" w:rsidRPr="008A195D" w:rsidRDefault="00F60D33" w:rsidP="00765F22">
            <w:pPr>
              <w:jc w:val="center"/>
              <w:rPr>
                <w:i/>
                <w:color w:val="000000"/>
                <w:sz w:val="22"/>
                <w:szCs w:val="22"/>
              </w:rPr>
            </w:pPr>
            <w:r>
              <w:rPr>
                <w:i/>
                <w:color w:val="000000"/>
                <w:sz w:val="22"/>
                <w:szCs w:val="22"/>
              </w:rPr>
              <w:t>4,15</w:t>
            </w:r>
            <w:r w:rsidRPr="008A195D">
              <w:rPr>
                <w:i/>
                <w:color w:val="000000"/>
                <w:sz w:val="22"/>
                <w:szCs w:val="22"/>
              </w:rPr>
              <w:t xml:space="preserve"> lei</w:t>
            </w:r>
          </w:p>
        </w:tc>
        <w:tc>
          <w:tcPr>
            <w:tcW w:w="992" w:type="dxa"/>
            <w:vAlign w:val="center"/>
          </w:tcPr>
          <w:p w14:paraId="6351336C" w14:textId="77777777" w:rsidR="00F60D33" w:rsidRPr="00893B91" w:rsidRDefault="00F60D33" w:rsidP="00765F22">
            <w:pPr>
              <w:ind w:left="-104" w:right="-105" w:firstLine="90"/>
              <w:jc w:val="center"/>
              <w:rPr>
                <w:b/>
                <w:color w:val="000000"/>
                <w:sz w:val="22"/>
                <w:szCs w:val="22"/>
                <w:u w:val="single"/>
              </w:rPr>
            </w:pPr>
            <w:r>
              <w:rPr>
                <w:b/>
                <w:color w:val="000000"/>
                <w:sz w:val="22"/>
                <w:szCs w:val="22"/>
                <w:u w:val="single"/>
              </w:rPr>
              <w:t>4 lei</w:t>
            </w:r>
          </w:p>
        </w:tc>
        <w:tc>
          <w:tcPr>
            <w:tcW w:w="1558" w:type="dxa"/>
            <w:gridSpan w:val="3"/>
            <w:vAlign w:val="center"/>
          </w:tcPr>
          <w:p w14:paraId="3D2EA521" w14:textId="77777777" w:rsidR="00F60D33" w:rsidRPr="00893B91" w:rsidRDefault="00F60D33" w:rsidP="00765F22">
            <w:pPr>
              <w:jc w:val="center"/>
              <w:rPr>
                <w:b/>
                <w:color w:val="000000"/>
                <w:sz w:val="22"/>
                <w:szCs w:val="22"/>
                <w:u w:val="single"/>
              </w:rPr>
            </w:pPr>
            <w:r>
              <w:rPr>
                <w:b/>
                <w:color w:val="000000"/>
                <w:sz w:val="22"/>
                <w:szCs w:val="22"/>
                <w:u w:val="single"/>
              </w:rPr>
              <w:t>2,5</w:t>
            </w:r>
            <w:r w:rsidRPr="00893B91">
              <w:rPr>
                <w:b/>
                <w:color w:val="000000"/>
                <w:sz w:val="22"/>
                <w:szCs w:val="22"/>
                <w:u w:val="single"/>
              </w:rPr>
              <w:t xml:space="preserve"> lei/mp/lună</w:t>
            </w:r>
          </w:p>
        </w:tc>
        <w:tc>
          <w:tcPr>
            <w:tcW w:w="993" w:type="dxa"/>
            <w:vAlign w:val="center"/>
          </w:tcPr>
          <w:p w14:paraId="4181B63C" w14:textId="77777777" w:rsidR="00F60D33" w:rsidRPr="008A195D" w:rsidRDefault="00F60D33" w:rsidP="00765F22">
            <w:pPr>
              <w:ind w:left="-14" w:hanging="90"/>
              <w:jc w:val="center"/>
              <w:rPr>
                <w:i/>
                <w:color w:val="000000"/>
                <w:sz w:val="22"/>
                <w:szCs w:val="22"/>
              </w:rPr>
            </w:pPr>
            <w:r>
              <w:rPr>
                <w:i/>
                <w:color w:val="000000"/>
                <w:sz w:val="22"/>
                <w:szCs w:val="22"/>
              </w:rPr>
              <w:t>2,51</w:t>
            </w:r>
            <w:r w:rsidRPr="008A195D">
              <w:rPr>
                <w:i/>
                <w:color w:val="000000"/>
                <w:sz w:val="22"/>
                <w:szCs w:val="22"/>
              </w:rPr>
              <w:t>lei</w:t>
            </w:r>
          </w:p>
        </w:tc>
        <w:tc>
          <w:tcPr>
            <w:tcW w:w="459" w:type="dxa"/>
            <w:vAlign w:val="center"/>
          </w:tcPr>
          <w:p w14:paraId="2838EE12" w14:textId="77777777" w:rsidR="00F60D33" w:rsidRPr="00893B91" w:rsidRDefault="00F60D33" w:rsidP="008A195D">
            <w:pPr>
              <w:ind w:right="-30" w:hanging="104"/>
              <w:jc w:val="center"/>
              <w:rPr>
                <w:b/>
                <w:color w:val="000000"/>
                <w:sz w:val="22"/>
                <w:szCs w:val="22"/>
                <w:u w:val="single"/>
              </w:rPr>
            </w:pPr>
            <w:r>
              <w:rPr>
                <w:b/>
                <w:color w:val="000000"/>
                <w:sz w:val="22"/>
                <w:szCs w:val="22"/>
                <w:u w:val="single"/>
              </w:rPr>
              <w:t>2,5lei</w:t>
            </w:r>
          </w:p>
        </w:tc>
        <w:tc>
          <w:tcPr>
            <w:tcW w:w="241" w:type="dxa"/>
            <w:gridSpan w:val="3"/>
            <w:vMerge w:val="restart"/>
            <w:tcBorders>
              <w:top w:val="nil"/>
              <w:right w:val="nil"/>
            </w:tcBorders>
          </w:tcPr>
          <w:p w14:paraId="2B11ECF3" w14:textId="77777777" w:rsidR="00F60D33" w:rsidRPr="00893B91" w:rsidRDefault="00F60D33" w:rsidP="00765F22">
            <w:pPr>
              <w:snapToGrid w:val="0"/>
              <w:rPr>
                <w:sz w:val="22"/>
                <w:szCs w:val="22"/>
              </w:rPr>
            </w:pPr>
          </w:p>
        </w:tc>
      </w:tr>
      <w:tr w:rsidR="00F60D33" w:rsidRPr="00893B91" w14:paraId="1966DFF4" w14:textId="77777777" w:rsidTr="00F60D33">
        <w:trPr>
          <w:gridAfter w:val="2"/>
          <w:wAfter w:w="84" w:type="dxa"/>
          <w:trHeight w:val="276"/>
        </w:trPr>
        <w:tc>
          <w:tcPr>
            <w:tcW w:w="629" w:type="dxa"/>
            <w:gridSpan w:val="2"/>
            <w:vMerge/>
          </w:tcPr>
          <w:p w14:paraId="6B6EBB4D" w14:textId="77777777" w:rsidR="00F60D33" w:rsidRPr="00893B91" w:rsidRDefault="00F60D33" w:rsidP="00765F22">
            <w:pPr>
              <w:snapToGrid w:val="0"/>
              <w:jc w:val="both"/>
              <w:rPr>
                <w:sz w:val="22"/>
                <w:szCs w:val="22"/>
              </w:rPr>
            </w:pPr>
          </w:p>
        </w:tc>
        <w:tc>
          <w:tcPr>
            <w:tcW w:w="4397" w:type="dxa"/>
            <w:gridSpan w:val="4"/>
            <w:vAlign w:val="center"/>
          </w:tcPr>
          <w:p w14:paraId="12147582" w14:textId="77777777" w:rsidR="00F60D33" w:rsidRPr="00893B91" w:rsidRDefault="00F60D33" w:rsidP="00765F22">
            <w:pPr>
              <w:snapToGrid w:val="0"/>
              <w:jc w:val="center"/>
              <w:rPr>
                <w:sz w:val="22"/>
                <w:szCs w:val="22"/>
              </w:rPr>
            </w:pPr>
            <w:r w:rsidRPr="00893B91">
              <w:rPr>
                <w:sz w:val="22"/>
                <w:szCs w:val="22"/>
              </w:rPr>
              <w:t>martie şi noiembrie</w:t>
            </w:r>
          </w:p>
        </w:tc>
        <w:tc>
          <w:tcPr>
            <w:tcW w:w="1360" w:type="dxa"/>
            <w:gridSpan w:val="3"/>
            <w:vAlign w:val="center"/>
          </w:tcPr>
          <w:p w14:paraId="35ECAB82" w14:textId="77777777" w:rsidR="00F60D33" w:rsidRDefault="00F60D33" w:rsidP="00765F22">
            <w:pPr>
              <w:jc w:val="center"/>
              <w:rPr>
                <w:b/>
                <w:color w:val="000000"/>
                <w:sz w:val="22"/>
                <w:szCs w:val="22"/>
                <w:u w:val="single"/>
              </w:rPr>
            </w:pPr>
            <w:r>
              <w:rPr>
                <w:b/>
                <w:color w:val="000000"/>
                <w:sz w:val="22"/>
                <w:szCs w:val="22"/>
                <w:u w:val="single"/>
              </w:rPr>
              <w:t>7</w:t>
            </w:r>
          </w:p>
          <w:p w14:paraId="537C654E" w14:textId="77777777" w:rsidR="00F60D33" w:rsidRPr="00893B91" w:rsidRDefault="00F60D33" w:rsidP="00765F22">
            <w:pPr>
              <w:jc w:val="center"/>
              <w:rPr>
                <w:b/>
                <w:color w:val="000000"/>
                <w:sz w:val="22"/>
                <w:szCs w:val="22"/>
                <w:u w:val="single"/>
              </w:rPr>
            </w:pPr>
            <w:r w:rsidRPr="00893B91">
              <w:rPr>
                <w:b/>
                <w:color w:val="000000"/>
                <w:sz w:val="22"/>
                <w:szCs w:val="22"/>
                <w:u w:val="single"/>
              </w:rPr>
              <w:t>lei/mp/lună</w:t>
            </w:r>
          </w:p>
        </w:tc>
        <w:tc>
          <w:tcPr>
            <w:tcW w:w="734" w:type="dxa"/>
            <w:gridSpan w:val="2"/>
            <w:vAlign w:val="center"/>
          </w:tcPr>
          <w:p w14:paraId="66473B53" w14:textId="77777777" w:rsidR="00F60D33" w:rsidRPr="008A195D" w:rsidRDefault="00F60D33" w:rsidP="00765F22">
            <w:pPr>
              <w:jc w:val="center"/>
              <w:rPr>
                <w:i/>
                <w:color w:val="000000"/>
                <w:sz w:val="22"/>
                <w:szCs w:val="22"/>
              </w:rPr>
            </w:pPr>
            <w:r>
              <w:rPr>
                <w:i/>
                <w:color w:val="000000"/>
                <w:sz w:val="22"/>
                <w:szCs w:val="22"/>
              </w:rPr>
              <w:t>7,27</w:t>
            </w:r>
            <w:r w:rsidRPr="008A195D">
              <w:rPr>
                <w:i/>
                <w:color w:val="000000"/>
                <w:sz w:val="22"/>
                <w:szCs w:val="22"/>
              </w:rPr>
              <w:t xml:space="preserve"> lei</w:t>
            </w:r>
          </w:p>
        </w:tc>
        <w:tc>
          <w:tcPr>
            <w:tcW w:w="992" w:type="dxa"/>
            <w:vAlign w:val="center"/>
          </w:tcPr>
          <w:p w14:paraId="55BBBEC3" w14:textId="77777777" w:rsidR="00F60D33" w:rsidRPr="00893B91" w:rsidRDefault="00F60D33" w:rsidP="00765F22">
            <w:pPr>
              <w:ind w:left="-104" w:right="-105" w:firstLine="90"/>
              <w:jc w:val="center"/>
              <w:rPr>
                <w:b/>
                <w:color w:val="000000"/>
                <w:sz w:val="22"/>
                <w:szCs w:val="22"/>
                <w:u w:val="single"/>
              </w:rPr>
            </w:pPr>
            <w:r>
              <w:rPr>
                <w:b/>
                <w:color w:val="000000"/>
                <w:sz w:val="22"/>
                <w:szCs w:val="22"/>
                <w:u w:val="single"/>
              </w:rPr>
              <w:t>7 lei</w:t>
            </w:r>
          </w:p>
        </w:tc>
        <w:tc>
          <w:tcPr>
            <w:tcW w:w="1558" w:type="dxa"/>
            <w:gridSpan w:val="3"/>
            <w:vAlign w:val="center"/>
          </w:tcPr>
          <w:p w14:paraId="1E920FFD" w14:textId="77777777" w:rsidR="00F60D33" w:rsidRPr="00893B91" w:rsidRDefault="00F60D33" w:rsidP="00765F22">
            <w:pPr>
              <w:jc w:val="center"/>
              <w:rPr>
                <w:b/>
                <w:color w:val="000000"/>
                <w:sz w:val="22"/>
                <w:szCs w:val="22"/>
                <w:u w:val="single"/>
              </w:rPr>
            </w:pPr>
            <w:r>
              <w:rPr>
                <w:b/>
                <w:color w:val="000000"/>
                <w:sz w:val="22"/>
                <w:szCs w:val="22"/>
                <w:u w:val="single"/>
              </w:rPr>
              <w:t>5</w:t>
            </w:r>
            <w:r w:rsidRPr="00893B91">
              <w:rPr>
                <w:b/>
                <w:color w:val="000000"/>
                <w:sz w:val="22"/>
                <w:szCs w:val="22"/>
                <w:u w:val="single"/>
              </w:rPr>
              <w:t xml:space="preserve"> lei/mp/lună</w:t>
            </w:r>
          </w:p>
        </w:tc>
        <w:tc>
          <w:tcPr>
            <w:tcW w:w="993" w:type="dxa"/>
            <w:vAlign w:val="center"/>
          </w:tcPr>
          <w:p w14:paraId="647C2BE2" w14:textId="77777777" w:rsidR="00F60D33" w:rsidRPr="008A195D" w:rsidRDefault="00F60D33" w:rsidP="008A195D">
            <w:pPr>
              <w:ind w:left="-104" w:right="-30"/>
              <w:jc w:val="center"/>
              <w:rPr>
                <w:i/>
                <w:color w:val="000000"/>
                <w:sz w:val="22"/>
                <w:szCs w:val="22"/>
              </w:rPr>
            </w:pPr>
            <w:r>
              <w:rPr>
                <w:i/>
                <w:color w:val="000000"/>
                <w:sz w:val="22"/>
                <w:szCs w:val="22"/>
              </w:rPr>
              <w:t>5,20</w:t>
            </w:r>
            <w:r w:rsidRPr="008A195D">
              <w:rPr>
                <w:i/>
                <w:color w:val="000000"/>
                <w:sz w:val="22"/>
                <w:szCs w:val="22"/>
              </w:rPr>
              <w:t>lei</w:t>
            </w:r>
          </w:p>
        </w:tc>
        <w:tc>
          <w:tcPr>
            <w:tcW w:w="459" w:type="dxa"/>
            <w:vAlign w:val="center"/>
          </w:tcPr>
          <w:p w14:paraId="0AAC682D" w14:textId="77777777" w:rsidR="00F60D33" w:rsidRPr="00893B91" w:rsidRDefault="00F60D33" w:rsidP="008A195D">
            <w:pPr>
              <w:ind w:right="-30" w:hanging="104"/>
              <w:jc w:val="center"/>
              <w:rPr>
                <w:b/>
                <w:color w:val="000000"/>
                <w:sz w:val="22"/>
                <w:szCs w:val="22"/>
                <w:u w:val="single"/>
              </w:rPr>
            </w:pPr>
            <w:r>
              <w:rPr>
                <w:b/>
                <w:color w:val="000000"/>
                <w:sz w:val="22"/>
                <w:szCs w:val="22"/>
                <w:u w:val="single"/>
              </w:rPr>
              <w:t>5lei</w:t>
            </w:r>
          </w:p>
        </w:tc>
        <w:tc>
          <w:tcPr>
            <w:tcW w:w="241" w:type="dxa"/>
            <w:gridSpan w:val="3"/>
            <w:vMerge/>
            <w:tcBorders>
              <w:top w:val="nil"/>
              <w:right w:val="nil"/>
            </w:tcBorders>
          </w:tcPr>
          <w:p w14:paraId="13254F7B" w14:textId="77777777" w:rsidR="00F60D33" w:rsidRPr="00893B91" w:rsidRDefault="00F60D33" w:rsidP="00765F22">
            <w:pPr>
              <w:snapToGrid w:val="0"/>
              <w:rPr>
                <w:sz w:val="22"/>
                <w:szCs w:val="22"/>
              </w:rPr>
            </w:pPr>
          </w:p>
        </w:tc>
      </w:tr>
      <w:tr w:rsidR="00F60D33" w:rsidRPr="00893B91" w14:paraId="7E3BFA5E" w14:textId="77777777" w:rsidTr="00F60D33">
        <w:trPr>
          <w:gridAfter w:val="2"/>
          <w:wAfter w:w="84" w:type="dxa"/>
          <w:trHeight w:val="276"/>
        </w:trPr>
        <w:tc>
          <w:tcPr>
            <w:tcW w:w="629" w:type="dxa"/>
            <w:gridSpan w:val="2"/>
            <w:vMerge/>
          </w:tcPr>
          <w:p w14:paraId="1AAA44F2" w14:textId="77777777" w:rsidR="00F60D33" w:rsidRPr="00893B91" w:rsidRDefault="00F60D33" w:rsidP="00765F22">
            <w:pPr>
              <w:snapToGrid w:val="0"/>
              <w:jc w:val="both"/>
              <w:rPr>
                <w:sz w:val="22"/>
                <w:szCs w:val="22"/>
              </w:rPr>
            </w:pPr>
          </w:p>
        </w:tc>
        <w:tc>
          <w:tcPr>
            <w:tcW w:w="4397" w:type="dxa"/>
            <w:gridSpan w:val="4"/>
            <w:vAlign w:val="center"/>
          </w:tcPr>
          <w:p w14:paraId="1123BF53" w14:textId="77777777" w:rsidR="00F60D33" w:rsidRPr="00893B91" w:rsidRDefault="00F60D33" w:rsidP="00765F22">
            <w:pPr>
              <w:snapToGrid w:val="0"/>
              <w:jc w:val="center"/>
              <w:rPr>
                <w:sz w:val="22"/>
                <w:szCs w:val="22"/>
              </w:rPr>
            </w:pPr>
            <w:r w:rsidRPr="00893B91">
              <w:rPr>
                <w:sz w:val="22"/>
                <w:szCs w:val="22"/>
              </w:rPr>
              <w:t>aprilie şi octombrie</w:t>
            </w:r>
          </w:p>
        </w:tc>
        <w:tc>
          <w:tcPr>
            <w:tcW w:w="1360" w:type="dxa"/>
            <w:gridSpan w:val="3"/>
            <w:vAlign w:val="center"/>
          </w:tcPr>
          <w:p w14:paraId="236F8A9A" w14:textId="77777777" w:rsidR="00F60D33" w:rsidRPr="00893B91" w:rsidRDefault="00F60D33" w:rsidP="00765F22">
            <w:pPr>
              <w:jc w:val="center"/>
              <w:rPr>
                <w:b/>
                <w:color w:val="000000"/>
                <w:sz w:val="22"/>
                <w:szCs w:val="22"/>
                <w:u w:val="single"/>
              </w:rPr>
            </w:pPr>
            <w:r>
              <w:rPr>
                <w:b/>
                <w:color w:val="000000"/>
                <w:sz w:val="22"/>
                <w:szCs w:val="22"/>
                <w:u w:val="single"/>
              </w:rPr>
              <w:t>13</w:t>
            </w:r>
            <w:r w:rsidRPr="00893B91">
              <w:rPr>
                <w:b/>
                <w:color w:val="000000"/>
                <w:sz w:val="22"/>
                <w:szCs w:val="22"/>
                <w:u w:val="single"/>
              </w:rPr>
              <w:t xml:space="preserve"> lei/mp/lună</w:t>
            </w:r>
          </w:p>
          <w:p w14:paraId="0924F94F" w14:textId="77777777" w:rsidR="00F60D33" w:rsidRPr="00893B91" w:rsidRDefault="00F60D33" w:rsidP="00765F22">
            <w:pPr>
              <w:jc w:val="center"/>
              <w:rPr>
                <w:b/>
                <w:color w:val="000000"/>
                <w:sz w:val="22"/>
                <w:szCs w:val="22"/>
                <w:u w:val="single"/>
              </w:rPr>
            </w:pPr>
          </w:p>
        </w:tc>
        <w:tc>
          <w:tcPr>
            <w:tcW w:w="734" w:type="dxa"/>
            <w:gridSpan w:val="2"/>
            <w:vAlign w:val="center"/>
          </w:tcPr>
          <w:p w14:paraId="6A7D0A7D" w14:textId="77777777" w:rsidR="00F60D33" w:rsidRPr="008A195D" w:rsidRDefault="00F60D33" w:rsidP="00765F22">
            <w:pPr>
              <w:widowControl/>
              <w:suppressAutoHyphens w:val="0"/>
              <w:rPr>
                <w:i/>
                <w:color w:val="000000"/>
                <w:sz w:val="22"/>
                <w:szCs w:val="22"/>
              </w:rPr>
            </w:pPr>
            <w:r>
              <w:rPr>
                <w:i/>
                <w:color w:val="000000"/>
                <w:sz w:val="22"/>
                <w:szCs w:val="22"/>
              </w:rPr>
              <w:t>13,49</w:t>
            </w:r>
            <w:r w:rsidRPr="008A195D">
              <w:rPr>
                <w:i/>
                <w:color w:val="000000"/>
                <w:sz w:val="22"/>
                <w:szCs w:val="22"/>
              </w:rPr>
              <w:t xml:space="preserve"> lei</w:t>
            </w:r>
          </w:p>
          <w:p w14:paraId="5A083F7D" w14:textId="77777777" w:rsidR="00F60D33" w:rsidRPr="008A195D" w:rsidRDefault="00F60D33" w:rsidP="00765F22">
            <w:pPr>
              <w:jc w:val="center"/>
              <w:rPr>
                <w:i/>
                <w:color w:val="000000"/>
                <w:sz w:val="22"/>
                <w:szCs w:val="22"/>
              </w:rPr>
            </w:pPr>
          </w:p>
        </w:tc>
        <w:tc>
          <w:tcPr>
            <w:tcW w:w="992" w:type="dxa"/>
            <w:vAlign w:val="center"/>
          </w:tcPr>
          <w:p w14:paraId="097895B3" w14:textId="77777777" w:rsidR="00F60D33" w:rsidRPr="00893B91" w:rsidRDefault="00F60D33" w:rsidP="00765F22">
            <w:pPr>
              <w:ind w:left="-104" w:right="-105" w:firstLine="90"/>
              <w:jc w:val="center"/>
              <w:rPr>
                <w:b/>
                <w:color w:val="000000"/>
                <w:sz w:val="22"/>
                <w:szCs w:val="22"/>
                <w:u w:val="single"/>
              </w:rPr>
            </w:pPr>
          </w:p>
          <w:p w14:paraId="7213AE18" w14:textId="77777777" w:rsidR="00F60D33" w:rsidRPr="00893B91" w:rsidRDefault="00F60D33" w:rsidP="00765F22">
            <w:pPr>
              <w:ind w:left="-104" w:right="-105" w:firstLine="90"/>
              <w:jc w:val="center"/>
              <w:rPr>
                <w:b/>
                <w:color w:val="000000"/>
                <w:sz w:val="22"/>
                <w:szCs w:val="22"/>
                <w:u w:val="single"/>
              </w:rPr>
            </w:pPr>
            <w:r>
              <w:rPr>
                <w:b/>
                <w:color w:val="000000"/>
                <w:sz w:val="22"/>
                <w:szCs w:val="22"/>
                <w:u w:val="single"/>
              </w:rPr>
              <w:t>13 lei</w:t>
            </w:r>
          </w:p>
          <w:p w14:paraId="780AC627" w14:textId="77777777" w:rsidR="00F60D33" w:rsidRPr="00893B91" w:rsidRDefault="00F60D33" w:rsidP="00765F22">
            <w:pPr>
              <w:ind w:left="-104" w:right="-105" w:firstLine="90"/>
              <w:jc w:val="center"/>
              <w:rPr>
                <w:b/>
                <w:color w:val="000000"/>
                <w:sz w:val="22"/>
                <w:szCs w:val="22"/>
                <w:u w:val="single"/>
              </w:rPr>
            </w:pPr>
          </w:p>
        </w:tc>
        <w:tc>
          <w:tcPr>
            <w:tcW w:w="1558" w:type="dxa"/>
            <w:gridSpan w:val="3"/>
            <w:vAlign w:val="center"/>
          </w:tcPr>
          <w:p w14:paraId="5060B4B0" w14:textId="77777777" w:rsidR="00F60D33" w:rsidRDefault="00F60D33" w:rsidP="00765F22">
            <w:pPr>
              <w:jc w:val="center"/>
              <w:rPr>
                <w:b/>
                <w:color w:val="000000"/>
                <w:sz w:val="22"/>
                <w:szCs w:val="22"/>
                <w:u w:val="single"/>
              </w:rPr>
            </w:pPr>
          </w:p>
          <w:p w14:paraId="29009AC8" w14:textId="77777777" w:rsidR="00F60D33" w:rsidRPr="00893B91" w:rsidRDefault="00F60D33" w:rsidP="00765F22">
            <w:pPr>
              <w:jc w:val="center"/>
              <w:rPr>
                <w:b/>
                <w:color w:val="000000"/>
                <w:sz w:val="22"/>
                <w:szCs w:val="22"/>
                <w:u w:val="single"/>
              </w:rPr>
            </w:pPr>
            <w:r>
              <w:rPr>
                <w:b/>
                <w:color w:val="000000"/>
                <w:sz w:val="22"/>
                <w:szCs w:val="22"/>
                <w:u w:val="single"/>
              </w:rPr>
              <w:t>10</w:t>
            </w:r>
            <w:r w:rsidRPr="00893B91">
              <w:rPr>
                <w:b/>
                <w:color w:val="000000"/>
                <w:sz w:val="22"/>
                <w:szCs w:val="22"/>
                <w:u w:val="single"/>
              </w:rPr>
              <w:t xml:space="preserve"> lei/mp/lună</w:t>
            </w:r>
          </w:p>
          <w:p w14:paraId="173EB224" w14:textId="77777777" w:rsidR="00F60D33" w:rsidRPr="00893B91" w:rsidRDefault="00F60D33" w:rsidP="00765F22">
            <w:pPr>
              <w:jc w:val="center"/>
              <w:rPr>
                <w:b/>
                <w:color w:val="000000"/>
                <w:sz w:val="22"/>
                <w:szCs w:val="22"/>
                <w:u w:val="single"/>
              </w:rPr>
            </w:pPr>
          </w:p>
        </w:tc>
        <w:tc>
          <w:tcPr>
            <w:tcW w:w="993" w:type="dxa"/>
            <w:vAlign w:val="center"/>
          </w:tcPr>
          <w:p w14:paraId="5B44CD7E" w14:textId="77777777" w:rsidR="00F60D33" w:rsidRPr="008A195D" w:rsidRDefault="00F60D33" w:rsidP="008A195D">
            <w:pPr>
              <w:ind w:left="-104" w:right="-30"/>
              <w:jc w:val="center"/>
              <w:rPr>
                <w:i/>
                <w:color w:val="000000"/>
                <w:sz w:val="22"/>
                <w:szCs w:val="22"/>
              </w:rPr>
            </w:pPr>
            <w:r>
              <w:rPr>
                <w:i/>
                <w:color w:val="000000"/>
                <w:sz w:val="22"/>
                <w:szCs w:val="22"/>
              </w:rPr>
              <w:t>10,38 lei</w:t>
            </w:r>
          </w:p>
          <w:p w14:paraId="798C405F" w14:textId="77777777" w:rsidR="00F60D33" w:rsidRPr="008A195D" w:rsidRDefault="00F60D33" w:rsidP="008A195D">
            <w:pPr>
              <w:ind w:left="-104" w:right="-30"/>
              <w:jc w:val="center"/>
              <w:rPr>
                <w:i/>
                <w:color w:val="000000"/>
                <w:sz w:val="22"/>
                <w:szCs w:val="22"/>
              </w:rPr>
            </w:pPr>
          </w:p>
        </w:tc>
        <w:tc>
          <w:tcPr>
            <w:tcW w:w="459" w:type="dxa"/>
            <w:vAlign w:val="center"/>
          </w:tcPr>
          <w:p w14:paraId="148E8868" w14:textId="77777777" w:rsidR="00F60D33" w:rsidRPr="00893B91" w:rsidRDefault="00F60D33" w:rsidP="00391B9F">
            <w:pPr>
              <w:ind w:right="-30"/>
              <w:rPr>
                <w:b/>
                <w:color w:val="000000"/>
                <w:sz w:val="22"/>
                <w:szCs w:val="22"/>
                <w:u w:val="single"/>
              </w:rPr>
            </w:pPr>
            <w:r>
              <w:rPr>
                <w:b/>
                <w:color w:val="000000"/>
                <w:sz w:val="22"/>
                <w:szCs w:val="22"/>
                <w:u w:val="single"/>
              </w:rPr>
              <w:t>10lei</w:t>
            </w:r>
          </w:p>
        </w:tc>
        <w:tc>
          <w:tcPr>
            <w:tcW w:w="241" w:type="dxa"/>
            <w:gridSpan w:val="3"/>
            <w:vMerge/>
            <w:tcBorders>
              <w:top w:val="nil"/>
              <w:right w:val="nil"/>
            </w:tcBorders>
          </w:tcPr>
          <w:p w14:paraId="3B13B60E" w14:textId="77777777" w:rsidR="00F60D33" w:rsidRPr="00893B91" w:rsidRDefault="00F60D33" w:rsidP="00765F22">
            <w:pPr>
              <w:snapToGrid w:val="0"/>
              <w:rPr>
                <w:sz w:val="22"/>
                <w:szCs w:val="22"/>
              </w:rPr>
            </w:pPr>
          </w:p>
        </w:tc>
      </w:tr>
      <w:tr w:rsidR="00F60D33" w:rsidRPr="00893B91" w14:paraId="1883BC54" w14:textId="77777777" w:rsidTr="00F60D33">
        <w:trPr>
          <w:gridAfter w:val="2"/>
          <w:wAfter w:w="84" w:type="dxa"/>
          <w:trHeight w:val="276"/>
        </w:trPr>
        <w:tc>
          <w:tcPr>
            <w:tcW w:w="629" w:type="dxa"/>
            <w:gridSpan w:val="2"/>
            <w:vMerge/>
            <w:tcBorders>
              <w:bottom w:val="nil"/>
            </w:tcBorders>
          </w:tcPr>
          <w:p w14:paraId="5E00ECB2" w14:textId="77777777" w:rsidR="00F60D33" w:rsidRPr="00893B91" w:rsidRDefault="00F60D33" w:rsidP="00765F22">
            <w:pPr>
              <w:snapToGrid w:val="0"/>
              <w:jc w:val="both"/>
              <w:rPr>
                <w:sz w:val="22"/>
                <w:szCs w:val="22"/>
              </w:rPr>
            </w:pPr>
          </w:p>
        </w:tc>
        <w:tc>
          <w:tcPr>
            <w:tcW w:w="4397" w:type="dxa"/>
            <w:gridSpan w:val="4"/>
            <w:tcBorders>
              <w:bottom w:val="nil"/>
            </w:tcBorders>
            <w:vAlign w:val="center"/>
          </w:tcPr>
          <w:p w14:paraId="64854EF0" w14:textId="77777777" w:rsidR="00F60D33" w:rsidRPr="00893B91" w:rsidRDefault="00F60D33" w:rsidP="00765F22">
            <w:pPr>
              <w:pStyle w:val="ListParagraph"/>
              <w:snapToGrid w:val="0"/>
              <w:ind w:left="0"/>
              <w:jc w:val="center"/>
              <w:rPr>
                <w:sz w:val="22"/>
                <w:szCs w:val="22"/>
              </w:rPr>
            </w:pPr>
            <w:r w:rsidRPr="00893B91">
              <w:rPr>
                <w:sz w:val="22"/>
                <w:szCs w:val="22"/>
              </w:rPr>
              <w:t>mai şi septembrie</w:t>
            </w:r>
          </w:p>
        </w:tc>
        <w:tc>
          <w:tcPr>
            <w:tcW w:w="1360" w:type="dxa"/>
            <w:gridSpan w:val="3"/>
            <w:tcBorders>
              <w:bottom w:val="nil"/>
            </w:tcBorders>
            <w:vAlign w:val="center"/>
          </w:tcPr>
          <w:p w14:paraId="69324B11" w14:textId="77777777" w:rsidR="00F60D33" w:rsidRDefault="00F60D33" w:rsidP="00765F22">
            <w:pPr>
              <w:jc w:val="center"/>
              <w:rPr>
                <w:b/>
                <w:color w:val="000000"/>
                <w:sz w:val="22"/>
                <w:szCs w:val="22"/>
                <w:u w:val="single"/>
              </w:rPr>
            </w:pPr>
            <w:r>
              <w:rPr>
                <w:b/>
                <w:color w:val="000000"/>
                <w:sz w:val="22"/>
                <w:szCs w:val="22"/>
                <w:u w:val="single"/>
              </w:rPr>
              <w:t>20</w:t>
            </w:r>
          </w:p>
          <w:p w14:paraId="4976AB02" w14:textId="77777777" w:rsidR="00F60D33" w:rsidRPr="00893B91" w:rsidRDefault="00F60D33" w:rsidP="00765F22">
            <w:pPr>
              <w:jc w:val="center"/>
              <w:rPr>
                <w:b/>
                <w:color w:val="000000"/>
                <w:sz w:val="22"/>
                <w:szCs w:val="22"/>
                <w:u w:val="single"/>
              </w:rPr>
            </w:pPr>
            <w:r w:rsidRPr="00893B91">
              <w:rPr>
                <w:b/>
                <w:color w:val="000000"/>
                <w:sz w:val="22"/>
                <w:szCs w:val="22"/>
                <w:u w:val="single"/>
              </w:rPr>
              <w:t>lei/mp/lună</w:t>
            </w:r>
          </w:p>
        </w:tc>
        <w:tc>
          <w:tcPr>
            <w:tcW w:w="734" w:type="dxa"/>
            <w:gridSpan w:val="2"/>
            <w:tcBorders>
              <w:bottom w:val="nil"/>
            </w:tcBorders>
            <w:vAlign w:val="center"/>
          </w:tcPr>
          <w:p w14:paraId="688B51C7" w14:textId="77777777" w:rsidR="00F60D33" w:rsidRPr="008A195D" w:rsidRDefault="00F60D33" w:rsidP="00765F22">
            <w:pPr>
              <w:jc w:val="center"/>
              <w:rPr>
                <w:i/>
                <w:color w:val="000000"/>
                <w:sz w:val="22"/>
                <w:szCs w:val="22"/>
              </w:rPr>
            </w:pPr>
            <w:r>
              <w:rPr>
                <w:i/>
                <w:color w:val="000000"/>
                <w:sz w:val="22"/>
                <w:szCs w:val="22"/>
              </w:rPr>
              <w:t>20,76</w:t>
            </w:r>
            <w:r w:rsidRPr="008A195D">
              <w:rPr>
                <w:i/>
                <w:color w:val="000000"/>
                <w:sz w:val="22"/>
                <w:szCs w:val="22"/>
              </w:rPr>
              <w:t xml:space="preserve"> lei</w:t>
            </w:r>
          </w:p>
        </w:tc>
        <w:tc>
          <w:tcPr>
            <w:tcW w:w="992" w:type="dxa"/>
            <w:tcBorders>
              <w:bottom w:val="nil"/>
            </w:tcBorders>
            <w:vAlign w:val="center"/>
          </w:tcPr>
          <w:p w14:paraId="43CD2845" w14:textId="77777777" w:rsidR="00F60D33" w:rsidRPr="00893B91" w:rsidRDefault="00F60D33" w:rsidP="00765F22">
            <w:pPr>
              <w:ind w:left="-104" w:right="-105" w:firstLine="90"/>
              <w:jc w:val="center"/>
              <w:rPr>
                <w:b/>
                <w:color w:val="000000"/>
                <w:sz w:val="22"/>
                <w:szCs w:val="22"/>
                <w:u w:val="single"/>
              </w:rPr>
            </w:pPr>
            <w:r>
              <w:rPr>
                <w:b/>
                <w:color w:val="000000"/>
                <w:sz w:val="22"/>
                <w:szCs w:val="22"/>
                <w:u w:val="single"/>
              </w:rPr>
              <w:t>21 lei</w:t>
            </w:r>
          </w:p>
        </w:tc>
        <w:tc>
          <w:tcPr>
            <w:tcW w:w="1558" w:type="dxa"/>
            <w:gridSpan w:val="3"/>
            <w:vAlign w:val="center"/>
          </w:tcPr>
          <w:p w14:paraId="308EA4E7" w14:textId="77777777" w:rsidR="00F60D33" w:rsidRPr="00893B91" w:rsidRDefault="00F60D33" w:rsidP="00765F22">
            <w:pPr>
              <w:jc w:val="center"/>
              <w:rPr>
                <w:b/>
                <w:color w:val="000000"/>
                <w:sz w:val="22"/>
                <w:szCs w:val="22"/>
                <w:u w:val="single"/>
              </w:rPr>
            </w:pPr>
            <w:r>
              <w:rPr>
                <w:b/>
                <w:color w:val="000000"/>
                <w:sz w:val="22"/>
                <w:szCs w:val="22"/>
                <w:u w:val="single"/>
              </w:rPr>
              <w:t>15</w:t>
            </w:r>
            <w:r w:rsidRPr="00893B91">
              <w:rPr>
                <w:b/>
                <w:color w:val="000000"/>
                <w:sz w:val="22"/>
                <w:szCs w:val="22"/>
                <w:u w:val="single"/>
              </w:rPr>
              <w:t xml:space="preserve"> lei/mp/lună</w:t>
            </w:r>
          </w:p>
        </w:tc>
        <w:tc>
          <w:tcPr>
            <w:tcW w:w="993" w:type="dxa"/>
            <w:vAlign w:val="center"/>
          </w:tcPr>
          <w:p w14:paraId="6B58F07B" w14:textId="77777777" w:rsidR="00F60D33" w:rsidRPr="008A195D" w:rsidRDefault="00F60D33" w:rsidP="008A195D">
            <w:pPr>
              <w:ind w:left="-104" w:right="-30"/>
              <w:jc w:val="center"/>
              <w:rPr>
                <w:i/>
                <w:color w:val="000000"/>
                <w:sz w:val="22"/>
                <w:szCs w:val="22"/>
              </w:rPr>
            </w:pPr>
            <w:r>
              <w:rPr>
                <w:i/>
                <w:color w:val="000000"/>
                <w:sz w:val="22"/>
                <w:szCs w:val="22"/>
              </w:rPr>
              <w:t xml:space="preserve">15,57 </w:t>
            </w:r>
            <w:r w:rsidRPr="008A195D">
              <w:rPr>
                <w:i/>
                <w:color w:val="000000"/>
                <w:sz w:val="22"/>
                <w:szCs w:val="22"/>
              </w:rPr>
              <w:t>lei</w:t>
            </w:r>
          </w:p>
        </w:tc>
        <w:tc>
          <w:tcPr>
            <w:tcW w:w="459" w:type="dxa"/>
            <w:vAlign w:val="center"/>
          </w:tcPr>
          <w:p w14:paraId="4E0E9239" w14:textId="77777777" w:rsidR="00F60D33" w:rsidRPr="00893B91" w:rsidRDefault="00F60D33" w:rsidP="008A195D">
            <w:pPr>
              <w:ind w:right="-30" w:hanging="104"/>
              <w:jc w:val="center"/>
              <w:rPr>
                <w:b/>
                <w:color w:val="000000"/>
                <w:sz w:val="22"/>
                <w:szCs w:val="22"/>
                <w:u w:val="single"/>
              </w:rPr>
            </w:pPr>
            <w:r>
              <w:rPr>
                <w:b/>
                <w:color w:val="000000"/>
                <w:sz w:val="22"/>
                <w:szCs w:val="22"/>
                <w:u w:val="single"/>
              </w:rPr>
              <w:t>16lei</w:t>
            </w:r>
          </w:p>
        </w:tc>
        <w:tc>
          <w:tcPr>
            <w:tcW w:w="241" w:type="dxa"/>
            <w:gridSpan w:val="3"/>
            <w:vMerge/>
            <w:tcBorders>
              <w:top w:val="nil"/>
              <w:right w:val="nil"/>
            </w:tcBorders>
          </w:tcPr>
          <w:p w14:paraId="200C7225" w14:textId="77777777" w:rsidR="00F60D33" w:rsidRPr="00893B91" w:rsidRDefault="00F60D33" w:rsidP="00765F22">
            <w:pPr>
              <w:snapToGrid w:val="0"/>
              <w:rPr>
                <w:sz w:val="22"/>
                <w:szCs w:val="22"/>
              </w:rPr>
            </w:pPr>
          </w:p>
        </w:tc>
      </w:tr>
      <w:tr w:rsidR="00F60D33" w:rsidRPr="00893B91" w14:paraId="283852CB" w14:textId="77777777" w:rsidTr="00F60D33">
        <w:trPr>
          <w:gridAfter w:val="2"/>
          <w:wAfter w:w="84" w:type="dxa"/>
          <w:trHeight w:val="276"/>
        </w:trPr>
        <w:tc>
          <w:tcPr>
            <w:tcW w:w="629" w:type="dxa"/>
            <w:gridSpan w:val="2"/>
            <w:vMerge/>
            <w:tcBorders>
              <w:top w:val="nil"/>
              <w:bottom w:val="nil"/>
            </w:tcBorders>
          </w:tcPr>
          <w:p w14:paraId="10DC8F8D" w14:textId="77777777" w:rsidR="00F60D33" w:rsidRPr="00893B91" w:rsidRDefault="00F60D33" w:rsidP="00765F22">
            <w:pPr>
              <w:snapToGrid w:val="0"/>
              <w:jc w:val="both"/>
              <w:rPr>
                <w:sz w:val="22"/>
                <w:szCs w:val="22"/>
              </w:rPr>
            </w:pPr>
          </w:p>
        </w:tc>
        <w:tc>
          <w:tcPr>
            <w:tcW w:w="4397" w:type="dxa"/>
            <w:gridSpan w:val="4"/>
            <w:tcBorders>
              <w:top w:val="nil"/>
            </w:tcBorders>
            <w:vAlign w:val="center"/>
          </w:tcPr>
          <w:p w14:paraId="787BCE10" w14:textId="77777777" w:rsidR="00F60D33" w:rsidRPr="00893B91" w:rsidRDefault="00F60D33" w:rsidP="00765F22">
            <w:pPr>
              <w:pStyle w:val="ListParagraph"/>
              <w:snapToGrid w:val="0"/>
              <w:ind w:left="0"/>
              <w:jc w:val="center"/>
              <w:rPr>
                <w:sz w:val="22"/>
                <w:szCs w:val="22"/>
              </w:rPr>
            </w:pPr>
          </w:p>
          <w:p w14:paraId="409D44B5" w14:textId="77777777" w:rsidR="00F60D33" w:rsidRPr="00893B91" w:rsidRDefault="00F60D33" w:rsidP="00A27650">
            <w:pPr>
              <w:pStyle w:val="ListParagraph"/>
              <w:snapToGrid w:val="0"/>
              <w:ind w:left="0"/>
              <w:jc w:val="center"/>
              <w:rPr>
                <w:sz w:val="22"/>
                <w:szCs w:val="22"/>
              </w:rPr>
            </w:pPr>
            <w:r w:rsidRPr="00893B91">
              <w:rPr>
                <w:sz w:val="22"/>
                <w:szCs w:val="22"/>
              </w:rPr>
              <w:t>iunie, iulie şi august</w:t>
            </w:r>
          </w:p>
        </w:tc>
        <w:tc>
          <w:tcPr>
            <w:tcW w:w="1360" w:type="dxa"/>
            <w:gridSpan w:val="3"/>
            <w:tcBorders>
              <w:top w:val="nil"/>
            </w:tcBorders>
            <w:vAlign w:val="center"/>
          </w:tcPr>
          <w:p w14:paraId="6C61A832" w14:textId="77777777" w:rsidR="00F60D33" w:rsidRDefault="00F60D33" w:rsidP="00765F22">
            <w:pPr>
              <w:jc w:val="center"/>
              <w:rPr>
                <w:b/>
                <w:color w:val="000000"/>
                <w:sz w:val="22"/>
                <w:szCs w:val="22"/>
                <w:u w:val="single"/>
              </w:rPr>
            </w:pPr>
            <w:r>
              <w:rPr>
                <w:b/>
                <w:color w:val="000000"/>
                <w:sz w:val="22"/>
                <w:szCs w:val="22"/>
                <w:u w:val="single"/>
              </w:rPr>
              <w:t>32</w:t>
            </w:r>
          </w:p>
          <w:p w14:paraId="797E7B33" w14:textId="77777777" w:rsidR="00F60D33" w:rsidRPr="00893B91" w:rsidRDefault="00F60D33" w:rsidP="00765F22">
            <w:pPr>
              <w:jc w:val="center"/>
              <w:rPr>
                <w:b/>
                <w:color w:val="000000"/>
                <w:sz w:val="22"/>
                <w:szCs w:val="22"/>
                <w:u w:val="single"/>
              </w:rPr>
            </w:pPr>
            <w:r w:rsidRPr="00893B91">
              <w:rPr>
                <w:b/>
                <w:color w:val="000000"/>
                <w:sz w:val="22"/>
                <w:szCs w:val="22"/>
                <w:u w:val="single"/>
              </w:rPr>
              <w:t>lei/mp/lună</w:t>
            </w:r>
          </w:p>
        </w:tc>
        <w:tc>
          <w:tcPr>
            <w:tcW w:w="734" w:type="dxa"/>
            <w:gridSpan w:val="2"/>
            <w:tcBorders>
              <w:top w:val="nil"/>
            </w:tcBorders>
            <w:vAlign w:val="center"/>
          </w:tcPr>
          <w:p w14:paraId="0449493E" w14:textId="77777777" w:rsidR="00F60D33" w:rsidRPr="008A195D" w:rsidRDefault="00F60D33" w:rsidP="00765F22">
            <w:pPr>
              <w:jc w:val="center"/>
              <w:rPr>
                <w:i/>
                <w:color w:val="000000"/>
                <w:sz w:val="22"/>
                <w:szCs w:val="22"/>
              </w:rPr>
            </w:pPr>
            <w:r>
              <w:rPr>
                <w:i/>
                <w:color w:val="000000"/>
                <w:sz w:val="22"/>
                <w:szCs w:val="22"/>
              </w:rPr>
              <w:t>33,21</w:t>
            </w:r>
            <w:r w:rsidRPr="008A195D">
              <w:rPr>
                <w:i/>
                <w:color w:val="000000"/>
                <w:sz w:val="22"/>
                <w:szCs w:val="22"/>
              </w:rPr>
              <w:t xml:space="preserve"> lei</w:t>
            </w:r>
          </w:p>
        </w:tc>
        <w:tc>
          <w:tcPr>
            <w:tcW w:w="992" w:type="dxa"/>
            <w:tcBorders>
              <w:top w:val="nil"/>
            </w:tcBorders>
            <w:vAlign w:val="center"/>
          </w:tcPr>
          <w:p w14:paraId="0A8B90CA" w14:textId="77777777" w:rsidR="00F60D33" w:rsidRPr="00893B91" w:rsidRDefault="00F60D33" w:rsidP="00765F22">
            <w:pPr>
              <w:ind w:left="-104" w:right="-105" w:firstLine="90"/>
              <w:jc w:val="center"/>
              <w:rPr>
                <w:b/>
                <w:color w:val="000000"/>
                <w:sz w:val="22"/>
                <w:szCs w:val="22"/>
                <w:u w:val="single"/>
              </w:rPr>
            </w:pPr>
            <w:r>
              <w:rPr>
                <w:b/>
                <w:color w:val="000000"/>
                <w:sz w:val="22"/>
                <w:szCs w:val="22"/>
                <w:u w:val="single"/>
              </w:rPr>
              <w:t>33 lei</w:t>
            </w:r>
          </w:p>
        </w:tc>
        <w:tc>
          <w:tcPr>
            <w:tcW w:w="1558" w:type="dxa"/>
            <w:gridSpan w:val="3"/>
            <w:tcBorders>
              <w:top w:val="nil"/>
            </w:tcBorders>
            <w:vAlign w:val="center"/>
          </w:tcPr>
          <w:p w14:paraId="273E50E1" w14:textId="77777777" w:rsidR="00F60D33" w:rsidRPr="00893B91" w:rsidRDefault="00F60D33" w:rsidP="00765F22">
            <w:pPr>
              <w:jc w:val="center"/>
              <w:rPr>
                <w:b/>
                <w:color w:val="000000"/>
                <w:sz w:val="22"/>
                <w:szCs w:val="22"/>
                <w:u w:val="single"/>
              </w:rPr>
            </w:pPr>
            <w:r>
              <w:rPr>
                <w:b/>
                <w:color w:val="000000"/>
                <w:sz w:val="22"/>
                <w:szCs w:val="22"/>
                <w:u w:val="single"/>
              </w:rPr>
              <w:t>20</w:t>
            </w:r>
            <w:r w:rsidRPr="00893B91">
              <w:rPr>
                <w:b/>
                <w:color w:val="000000"/>
                <w:sz w:val="22"/>
                <w:szCs w:val="22"/>
                <w:u w:val="single"/>
              </w:rPr>
              <w:t xml:space="preserve"> lei/mp/lună</w:t>
            </w:r>
          </w:p>
        </w:tc>
        <w:tc>
          <w:tcPr>
            <w:tcW w:w="993" w:type="dxa"/>
            <w:tcBorders>
              <w:top w:val="nil"/>
            </w:tcBorders>
            <w:vAlign w:val="center"/>
          </w:tcPr>
          <w:p w14:paraId="1CB183C2" w14:textId="77777777" w:rsidR="00F60D33" w:rsidRPr="008A195D" w:rsidRDefault="00F60D33" w:rsidP="008A195D">
            <w:pPr>
              <w:ind w:left="-104" w:right="-30"/>
              <w:jc w:val="center"/>
              <w:rPr>
                <w:i/>
                <w:color w:val="000000"/>
                <w:sz w:val="22"/>
                <w:szCs w:val="22"/>
              </w:rPr>
            </w:pPr>
            <w:r>
              <w:rPr>
                <w:i/>
                <w:color w:val="000000"/>
                <w:sz w:val="22"/>
                <w:szCs w:val="22"/>
              </w:rPr>
              <w:t>20,76</w:t>
            </w:r>
            <w:r w:rsidRPr="008A195D">
              <w:rPr>
                <w:i/>
                <w:color w:val="000000"/>
                <w:sz w:val="22"/>
                <w:szCs w:val="22"/>
              </w:rPr>
              <w:t>1ei</w:t>
            </w:r>
          </w:p>
        </w:tc>
        <w:tc>
          <w:tcPr>
            <w:tcW w:w="459" w:type="dxa"/>
            <w:tcBorders>
              <w:top w:val="nil"/>
            </w:tcBorders>
            <w:vAlign w:val="center"/>
          </w:tcPr>
          <w:p w14:paraId="61186FE8" w14:textId="77777777" w:rsidR="00F60D33" w:rsidRPr="00893B91" w:rsidRDefault="00F60D33" w:rsidP="008A195D">
            <w:pPr>
              <w:ind w:right="-30" w:hanging="104"/>
              <w:jc w:val="center"/>
              <w:rPr>
                <w:b/>
                <w:color w:val="000000"/>
                <w:sz w:val="22"/>
                <w:szCs w:val="22"/>
                <w:u w:val="single"/>
              </w:rPr>
            </w:pPr>
            <w:r>
              <w:rPr>
                <w:b/>
                <w:color w:val="000000"/>
                <w:sz w:val="22"/>
                <w:szCs w:val="22"/>
                <w:u w:val="single"/>
              </w:rPr>
              <w:t>21lei</w:t>
            </w:r>
          </w:p>
        </w:tc>
        <w:tc>
          <w:tcPr>
            <w:tcW w:w="241" w:type="dxa"/>
            <w:gridSpan w:val="3"/>
            <w:vMerge/>
            <w:tcBorders>
              <w:top w:val="nil"/>
              <w:right w:val="nil"/>
            </w:tcBorders>
          </w:tcPr>
          <w:p w14:paraId="018A0D99" w14:textId="77777777" w:rsidR="00F60D33" w:rsidRPr="00893B91" w:rsidRDefault="00F60D33" w:rsidP="00765F22">
            <w:pPr>
              <w:snapToGrid w:val="0"/>
              <w:rPr>
                <w:sz w:val="22"/>
                <w:szCs w:val="22"/>
              </w:rPr>
            </w:pPr>
          </w:p>
        </w:tc>
      </w:tr>
      <w:tr w:rsidR="00F60D33" w:rsidRPr="00893B91" w14:paraId="4C608607" w14:textId="77777777" w:rsidTr="00F60D33">
        <w:trPr>
          <w:gridAfter w:val="2"/>
          <w:wAfter w:w="84" w:type="dxa"/>
          <w:trHeight w:val="276"/>
        </w:trPr>
        <w:tc>
          <w:tcPr>
            <w:tcW w:w="11122" w:type="dxa"/>
            <w:gridSpan w:val="17"/>
          </w:tcPr>
          <w:p w14:paraId="13CCEFAB" w14:textId="77777777" w:rsidR="00F60D33" w:rsidRPr="00EF5FEA" w:rsidRDefault="00F60D33" w:rsidP="00EF5FEA">
            <w:pPr>
              <w:jc w:val="both"/>
              <w:rPr>
                <w:b/>
                <w:i/>
                <w:color w:val="000000" w:themeColor="text1"/>
                <w:sz w:val="22"/>
                <w:szCs w:val="22"/>
              </w:rPr>
            </w:pPr>
            <w:r w:rsidRPr="00EF5FEA">
              <w:rPr>
                <w:b/>
                <w:i/>
                <w:color w:val="000000" w:themeColor="text1"/>
                <w:sz w:val="22"/>
                <w:szCs w:val="22"/>
              </w:rPr>
              <w:t xml:space="preserve">Notă: </w:t>
            </w:r>
          </w:p>
          <w:p w14:paraId="381341C2" w14:textId="77777777" w:rsidR="00F60D33" w:rsidRPr="00EF5FEA" w:rsidRDefault="00F60D33" w:rsidP="00EF5FEA">
            <w:pPr>
              <w:jc w:val="both"/>
              <w:rPr>
                <w:i/>
                <w:color w:val="000000" w:themeColor="text1"/>
                <w:sz w:val="22"/>
                <w:szCs w:val="22"/>
              </w:rPr>
            </w:pPr>
            <w:r w:rsidRPr="00EF5FEA">
              <w:rPr>
                <w:i/>
                <w:color w:val="000000" w:themeColor="text1"/>
                <w:sz w:val="22"/>
                <w:szCs w:val="22"/>
              </w:rPr>
              <w:t xml:space="preserve">1) Pentru terase noi : se depune cerere pt. avizare, la sediul  </w:t>
            </w:r>
            <w:r>
              <w:rPr>
                <w:i/>
                <w:color w:val="000000" w:themeColor="text1"/>
                <w:sz w:val="22"/>
                <w:szCs w:val="22"/>
              </w:rPr>
              <w:t>S.P.-</w:t>
            </w:r>
            <w:r w:rsidRPr="00EF5FEA">
              <w:rPr>
                <w:i/>
                <w:color w:val="000000" w:themeColor="text1"/>
                <w:sz w:val="22"/>
                <w:szCs w:val="22"/>
              </w:rPr>
              <w:t>A.D.P., prin care se specifică suprafaţa, durata, locaţia şi se ataşează următoarele documente: certificat de înregistrare (copie), autorizaţie/aviz de funcţionare (copie), documentaţia(copie) întocmită de o persoană autorizată respectiv: memoriu tehnic, plan de situaţie scara 1: 500 şi plan de amenajare terasă cotat, avizate de Direcţia Arhitect Şef şi Avizul în vederea obţinerii autorizaţiei de funcţionare provizorie, pentru amenajări terase sezoniere aferente unităţiilor de alimentaţie publică si comerţ promoţional, eliberat de Direcţia Arhitect Şef (copie).</w:t>
            </w:r>
          </w:p>
          <w:p w14:paraId="55CE8E5F" w14:textId="77777777" w:rsidR="00F60D33" w:rsidRPr="00893B91" w:rsidRDefault="00F60D33" w:rsidP="00EF5FEA">
            <w:pPr>
              <w:jc w:val="center"/>
              <w:rPr>
                <w:b/>
                <w:color w:val="000000"/>
                <w:sz w:val="22"/>
                <w:szCs w:val="22"/>
                <w:u w:val="single"/>
              </w:rPr>
            </w:pPr>
            <w:r w:rsidRPr="00EF5FEA">
              <w:rPr>
                <w:i/>
                <w:color w:val="000000" w:themeColor="text1"/>
                <w:sz w:val="22"/>
                <w:szCs w:val="22"/>
              </w:rPr>
              <w:t>2) Pentru terase avizate în anul precedent (daca nu se aduc modificări) : se depune cerere pt. avizare, la sediul  A.D.P., prin care se specifică suprafaţa, durata, locaţia şi se ataşează următoarele documente: certificat de înregistrare (copie), autorizaţie/aviz de funcţionare (copie), Avizul în vederea obţinerii autorizaţiei de funcţionare provizorie, pentru amenajări terase sezoniere aferente unităţiilor de alimentaţie publică si comerţ promoţional, eliberat de Direcţia Arhitect Şef (copie).</w:t>
            </w:r>
          </w:p>
        </w:tc>
        <w:tc>
          <w:tcPr>
            <w:tcW w:w="241" w:type="dxa"/>
            <w:gridSpan w:val="3"/>
            <w:vMerge/>
            <w:tcBorders>
              <w:top w:val="nil"/>
              <w:right w:val="nil"/>
            </w:tcBorders>
          </w:tcPr>
          <w:p w14:paraId="7038C167" w14:textId="77777777" w:rsidR="00F60D33" w:rsidRPr="00893B91" w:rsidRDefault="00F60D33" w:rsidP="00281262">
            <w:pPr>
              <w:snapToGrid w:val="0"/>
              <w:rPr>
                <w:sz w:val="22"/>
                <w:szCs w:val="22"/>
              </w:rPr>
            </w:pPr>
          </w:p>
        </w:tc>
      </w:tr>
      <w:tr w:rsidR="00D53F56" w:rsidRPr="00893B91" w14:paraId="06AF485E" w14:textId="77777777" w:rsidTr="00F60D33">
        <w:trPr>
          <w:gridAfter w:val="4"/>
          <w:wAfter w:w="295" w:type="dxa"/>
          <w:trHeight w:val="465"/>
        </w:trPr>
        <w:tc>
          <w:tcPr>
            <w:tcW w:w="629" w:type="dxa"/>
            <w:gridSpan w:val="2"/>
          </w:tcPr>
          <w:p w14:paraId="2E028CE4" w14:textId="77777777" w:rsidR="007D16D9" w:rsidRPr="00FE2C64" w:rsidRDefault="001B2C42" w:rsidP="00281262">
            <w:pPr>
              <w:snapToGrid w:val="0"/>
              <w:jc w:val="both"/>
              <w:rPr>
                <w:b/>
                <w:color w:val="000000"/>
                <w:szCs w:val="24"/>
              </w:rPr>
            </w:pPr>
            <w:r w:rsidRPr="00FE2C64">
              <w:rPr>
                <w:b/>
                <w:color w:val="000000"/>
                <w:szCs w:val="24"/>
              </w:rPr>
              <w:t>XX</w:t>
            </w:r>
          </w:p>
          <w:p w14:paraId="32E3D235" w14:textId="77777777" w:rsidR="001B2C42" w:rsidRPr="00FC0225" w:rsidRDefault="001B2C42" w:rsidP="00281262">
            <w:pPr>
              <w:snapToGrid w:val="0"/>
              <w:jc w:val="both"/>
              <w:rPr>
                <w:b/>
                <w:color w:val="000000"/>
                <w:szCs w:val="24"/>
                <w:lang w:val="en-US"/>
              </w:rPr>
            </w:pPr>
            <w:r w:rsidRPr="00FE2C64">
              <w:rPr>
                <w:b/>
                <w:color w:val="000000"/>
                <w:szCs w:val="24"/>
              </w:rPr>
              <w:t>III</w:t>
            </w:r>
          </w:p>
          <w:p w14:paraId="69040AC0" w14:textId="77777777" w:rsidR="001B2C42" w:rsidRPr="00893B91" w:rsidRDefault="001B2C42" w:rsidP="00281262">
            <w:pPr>
              <w:snapToGrid w:val="0"/>
              <w:jc w:val="both"/>
              <w:rPr>
                <w:b/>
                <w:i/>
                <w:color w:val="000000"/>
                <w:sz w:val="22"/>
                <w:szCs w:val="22"/>
              </w:rPr>
            </w:pPr>
          </w:p>
        </w:tc>
        <w:tc>
          <w:tcPr>
            <w:tcW w:w="4397" w:type="dxa"/>
            <w:gridSpan w:val="4"/>
          </w:tcPr>
          <w:p w14:paraId="5B1D5D3C" w14:textId="6871A691" w:rsidR="001B2C42" w:rsidRPr="00893B91" w:rsidRDefault="001B2C42" w:rsidP="00281262">
            <w:pPr>
              <w:rPr>
                <w:b/>
                <w:color w:val="000000"/>
                <w:sz w:val="22"/>
                <w:szCs w:val="22"/>
              </w:rPr>
            </w:pPr>
            <w:r w:rsidRPr="00893B91">
              <w:rPr>
                <w:b/>
                <w:color w:val="000000"/>
                <w:sz w:val="22"/>
                <w:szCs w:val="22"/>
              </w:rPr>
              <w:t xml:space="preserve">Taxă avizare focuri de artificii </w:t>
            </w:r>
            <w:r w:rsidRPr="00EF5FEA">
              <w:rPr>
                <w:b/>
                <w:color w:val="000000"/>
                <w:sz w:val="22"/>
                <w:szCs w:val="22"/>
              </w:rPr>
              <w:t xml:space="preserve">pe domeniul privat </w:t>
            </w:r>
            <w:r w:rsidRPr="00893B91">
              <w:rPr>
                <w:b/>
                <w:color w:val="000000"/>
                <w:sz w:val="22"/>
                <w:szCs w:val="22"/>
              </w:rPr>
              <w:t>al terţilor</w:t>
            </w:r>
            <w:r w:rsidR="004D5ECB">
              <w:rPr>
                <w:b/>
                <w:color w:val="000000"/>
                <w:sz w:val="22"/>
                <w:szCs w:val="22"/>
              </w:rPr>
              <w:t>.</w:t>
            </w:r>
          </w:p>
        </w:tc>
        <w:tc>
          <w:tcPr>
            <w:tcW w:w="1990" w:type="dxa"/>
            <w:gridSpan w:val="4"/>
          </w:tcPr>
          <w:p w14:paraId="108EBFCF" w14:textId="77777777" w:rsidR="001B2C42" w:rsidRPr="00893B91" w:rsidRDefault="00391B9F" w:rsidP="00281262">
            <w:pPr>
              <w:widowControl/>
              <w:suppressAutoHyphens w:val="0"/>
              <w:rPr>
                <w:b/>
                <w:color w:val="000000"/>
                <w:sz w:val="22"/>
                <w:szCs w:val="22"/>
              </w:rPr>
            </w:pPr>
            <w:r>
              <w:rPr>
                <w:b/>
                <w:color w:val="000000"/>
                <w:sz w:val="22"/>
                <w:szCs w:val="22"/>
              </w:rPr>
              <w:t>9</w:t>
            </w:r>
            <w:r w:rsidR="00304E47">
              <w:rPr>
                <w:b/>
                <w:color w:val="000000"/>
                <w:sz w:val="22"/>
                <w:szCs w:val="22"/>
              </w:rPr>
              <w:t>5</w:t>
            </w:r>
            <w:r w:rsidR="001B2C42" w:rsidRPr="00893B91">
              <w:rPr>
                <w:b/>
                <w:color w:val="000000"/>
                <w:sz w:val="22"/>
                <w:szCs w:val="22"/>
              </w:rPr>
              <w:t xml:space="preserve"> lei/aviz</w:t>
            </w:r>
          </w:p>
          <w:p w14:paraId="4F612916" w14:textId="77777777" w:rsidR="001B2C42" w:rsidRPr="00893B91" w:rsidRDefault="001B2C42" w:rsidP="00281262">
            <w:pPr>
              <w:snapToGrid w:val="0"/>
              <w:jc w:val="both"/>
              <w:rPr>
                <w:b/>
                <w:color w:val="000000"/>
                <w:sz w:val="22"/>
                <w:szCs w:val="22"/>
              </w:rPr>
            </w:pPr>
          </w:p>
        </w:tc>
        <w:tc>
          <w:tcPr>
            <w:tcW w:w="1096" w:type="dxa"/>
            <w:gridSpan w:val="2"/>
          </w:tcPr>
          <w:p w14:paraId="5D72165E" w14:textId="77777777" w:rsidR="001B2C42" w:rsidRPr="00A27650" w:rsidRDefault="00E41A22" w:rsidP="00281262">
            <w:pPr>
              <w:widowControl/>
              <w:suppressAutoHyphens w:val="0"/>
              <w:rPr>
                <w:i/>
                <w:color w:val="000000"/>
                <w:sz w:val="22"/>
                <w:szCs w:val="22"/>
              </w:rPr>
            </w:pPr>
            <w:r>
              <w:rPr>
                <w:i/>
                <w:color w:val="000000"/>
                <w:sz w:val="22"/>
                <w:szCs w:val="22"/>
              </w:rPr>
              <w:t>98,61</w:t>
            </w:r>
            <w:r w:rsidR="008A195D" w:rsidRPr="00A27650">
              <w:rPr>
                <w:i/>
                <w:color w:val="000000"/>
                <w:sz w:val="22"/>
                <w:szCs w:val="22"/>
              </w:rPr>
              <w:t xml:space="preserve"> lei</w:t>
            </w:r>
          </w:p>
        </w:tc>
        <w:tc>
          <w:tcPr>
            <w:tcW w:w="3010" w:type="dxa"/>
            <w:gridSpan w:val="5"/>
          </w:tcPr>
          <w:p w14:paraId="7CD10B22" w14:textId="77777777" w:rsidR="001B2C42" w:rsidRPr="00893B91" w:rsidRDefault="00391B9F" w:rsidP="00281262">
            <w:pPr>
              <w:widowControl/>
              <w:suppressAutoHyphens w:val="0"/>
              <w:rPr>
                <w:b/>
                <w:color w:val="000000"/>
                <w:sz w:val="22"/>
                <w:szCs w:val="22"/>
              </w:rPr>
            </w:pPr>
            <w:r>
              <w:rPr>
                <w:b/>
                <w:color w:val="000000"/>
                <w:sz w:val="22"/>
                <w:szCs w:val="22"/>
              </w:rPr>
              <w:t>9</w:t>
            </w:r>
            <w:r w:rsidR="00FC4184">
              <w:rPr>
                <w:b/>
                <w:color w:val="000000"/>
                <w:sz w:val="22"/>
                <w:szCs w:val="22"/>
              </w:rPr>
              <w:t>9</w:t>
            </w:r>
            <w:r w:rsidR="001B2C42" w:rsidRPr="00893B91">
              <w:rPr>
                <w:b/>
                <w:color w:val="000000"/>
                <w:sz w:val="22"/>
                <w:szCs w:val="22"/>
              </w:rPr>
              <w:t xml:space="preserve"> lei/aviz</w:t>
            </w:r>
          </w:p>
          <w:p w14:paraId="7AA50245" w14:textId="77777777" w:rsidR="001B2C42" w:rsidRPr="00893B91" w:rsidRDefault="001B2C42" w:rsidP="00281262">
            <w:pPr>
              <w:widowControl/>
              <w:suppressAutoHyphens w:val="0"/>
              <w:jc w:val="center"/>
              <w:rPr>
                <w:b/>
                <w:color w:val="000000"/>
                <w:sz w:val="22"/>
                <w:szCs w:val="22"/>
              </w:rPr>
            </w:pPr>
          </w:p>
        </w:tc>
        <w:tc>
          <w:tcPr>
            <w:tcW w:w="30" w:type="dxa"/>
            <w:vMerge w:val="restart"/>
            <w:tcBorders>
              <w:right w:val="nil"/>
            </w:tcBorders>
            <w:tcMar>
              <w:left w:w="0" w:type="dxa"/>
              <w:right w:w="0" w:type="dxa"/>
            </w:tcMar>
          </w:tcPr>
          <w:p w14:paraId="27551910" w14:textId="77777777" w:rsidR="001B2C42" w:rsidRPr="00893B91" w:rsidRDefault="001B2C42" w:rsidP="00281262">
            <w:pPr>
              <w:snapToGrid w:val="0"/>
              <w:rPr>
                <w:sz w:val="22"/>
                <w:szCs w:val="22"/>
              </w:rPr>
            </w:pPr>
            <w:r w:rsidRPr="00893B91">
              <w:rPr>
                <w:sz w:val="22"/>
                <w:szCs w:val="22"/>
              </w:rPr>
              <w:t xml:space="preserve"> </w:t>
            </w:r>
          </w:p>
        </w:tc>
      </w:tr>
      <w:tr w:rsidR="001B2C42" w:rsidRPr="00893B91" w14:paraId="5ED71B07" w14:textId="77777777" w:rsidTr="00F60D33">
        <w:trPr>
          <w:gridAfter w:val="4"/>
          <w:wAfter w:w="295" w:type="dxa"/>
          <w:trHeight w:val="844"/>
        </w:trPr>
        <w:tc>
          <w:tcPr>
            <w:tcW w:w="11122" w:type="dxa"/>
            <w:gridSpan w:val="17"/>
          </w:tcPr>
          <w:p w14:paraId="0D77F18D" w14:textId="3B36D5FC" w:rsidR="001B2C42" w:rsidRPr="00893B91" w:rsidRDefault="001B2C42" w:rsidP="00281262">
            <w:pPr>
              <w:snapToGrid w:val="0"/>
              <w:jc w:val="both"/>
              <w:rPr>
                <w:i/>
                <w:color w:val="000000"/>
                <w:sz w:val="22"/>
                <w:szCs w:val="22"/>
              </w:rPr>
            </w:pPr>
            <w:r w:rsidRPr="00893B91">
              <w:rPr>
                <w:b/>
                <w:i/>
                <w:color w:val="000000"/>
                <w:sz w:val="22"/>
                <w:szCs w:val="22"/>
              </w:rPr>
              <w:t>Notă:</w:t>
            </w:r>
            <w:r w:rsidRPr="00893B91">
              <w:rPr>
                <w:i/>
                <w:color w:val="000000"/>
                <w:sz w:val="22"/>
                <w:szCs w:val="22"/>
              </w:rPr>
              <w:t xml:space="preserve"> Se interzice  executarea de focuri de artificii pe domeniul public, cu excepţia celor în care Municipiul T</w:t>
            </w:r>
            <w:r w:rsidR="00D0603C">
              <w:rPr>
                <w:i/>
                <w:color w:val="000000"/>
                <w:sz w:val="22"/>
                <w:szCs w:val="22"/>
              </w:rPr>
              <w:t>â</w:t>
            </w:r>
            <w:r w:rsidR="00DC391C">
              <w:rPr>
                <w:i/>
                <w:color w:val="000000"/>
                <w:sz w:val="22"/>
                <w:szCs w:val="22"/>
              </w:rPr>
              <w:t>.</w:t>
            </w:r>
            <w:r w:rsidRPr="00893B91">
              <w:rPr>
                <w:i/>
                <w:color w:val="000000"/>
                <w:sz w:val="22"/>
                <w:szCs w:val="22"/>
              </w:rPr>
              <w:t>rgu Mureş este partener sau beneficiar.</w:t>
            </w:r>
          </w:p>
          <w:p w14:paraId="4D7A78ED" w14:textId="77777777" w:rsidR="001B2C42" w:rsidRPr="00893B91" w:rsidRDefault="001B2C42" w:rsidP="00281262">
            <w:pPr>
              <w:snapToGrid w:val="0"/>
              <w:jc w:val="both"/>
              <w:rPr>
                <w:i/>
                <w:color w:val="000000"/>
                <w:sz w:val="22"/>
                <w:szCs w:val="22"/>
              </w:rPr>
            </w:pPr>
            <w:r w:rsidRPr="00893B91">
              <w:rPr>
                <w:i/>
                <w:color w:val="000000"/>
                <w:sz w:val="22"/>
                <w:szCs w:val="22"/>
              </w:rPr>
              <w:t xml:space="preserve">        Solicitarea avizului se face de către proprietarul imobilului unde se va desfăşura activitatea respectivă.</w:t>
            </w:r>
          </w:p>
          <w:p w14:paraId="6E7DF99B" w14:textId="77777777" w:rsidR="001B2C42" w:rsidRPr="00893B91" w:rsidRDefault="001B2C42" w:rsidP="00281262">
            <w:pPr>
              <w:snapToGrid w:val="0"/>
              <w:jc w:val="both"/>
              <w:rPr>
                <w:b/>
                <w:color w:val="000000"/>
                <w:sz w:val="22"/>
                <w:szCs w:val="22"/>
              </w:rPr>
            </w:pPr>
          </w:p>
        </w:tc>
        <w:tc>
          <w:tcPr>
            <w:tcW w:w="30" w:type="dxa"/>
            <w:vMerge/>
            <w:tcBorders>
              <w:right w:val="nil"/>
            </w:tcBorders>
            <w:tcMar>
              <w:left w:w="0" w:type="dxa"/>
              <w:right w:w="0" w:type="dxa"/>
            </w:tcMar>
          </w:tcPr>
          <w:p w14:paraId="71DDA385" w14:textId="77777777" w:rsidR="001B2C42" w:rsidRPr="00893B91" w:rsidRDefault="001B2C42" w:rsidP="00281262">
            <w:pPr>
              <w:snapToGrid w:val="0"/>
              <w:rPr>
                <w:sz w:val="22"/>
                <w:szCs w:val="22"/>
              </w:rPr>
            </w:pPr>
          </w:p>
        </w:tc>
      </w:tr>
      <w:tr w:rsidR="00D53F56" w:rsidRPr="00893B91" w14:paraId="7D02B711" w14:textId="77777777" w:rsidTr="00F60D33">
        <w:trPr>
          <w:gridAfter w:val="4"/>
          <w:wAfter w:w="295" w:type="dxa"/>
          <w:trHeight w:val="960"/>
        </w:trPr>
        <w:tc>
          <w:tcPr>
            <w:tcW w:w="629" w:type="dxa"/>
            <w:gridSpan w:val="2"/>
          </w:tcPr>
          <w:p w14:paraId="7D34C32A" w14:textId="77777777" w:rsidR="007D16D9" w:rsidRPr="00162AA0" w:rsidRDefault="001B2C42" w:rsidP="00281262">
            <w:pPr>
              <w:snapToGrid w:val="0"/>
              <w:jc w:val="both"/>
              <w:rPr>
                <w:b/>
                <w:color w:val="000000"/>
                <w:szCs w:val="24"/>
              </w:rPr>
            </w:pPr>
            <w:r w:rsidRPr="00162AA0">
              <w:rPr>
                <w:b/>
                <w:color w:val="000000"/>
                <w:szCs w:val="24"/>
              </w:rPr>
              <w:t>XX</w:t>
            </w:r>
          </w:p>
          <w:p w14:paraId="6C302A7A" w14:textId="77777777" w:rsidR="001B2C42" w:rsidRPr="00162AA0" w:rsidRDefault="001B2C42" w:rsidP="00281262">
            <w:pPr>
              <w:snapToGrid w:val="0"/>
              <w:jc w:val="both"/>
              <w:rPr>
                <w:b/>
                <w:color w:val="000000"/>
                <w:szCs w:val="24"/>
              </w:rPr>
            </w:pPr>
            <w:r w:rsidRPr="00162AA0">
              <w:rPr>
                <w:b/>
                <w:color w:val="000000"/>
                <w:szCs w:val="24"/>
              </w:rPr>
              <w:t>IV</w:t>
            </w:r>
          </w:p>
          <w:p w14:paraId="0EDA6CDB" w14:textId="77777777" w:rsidR="001B2C42" w:rsidRPr="00893B91" w:rsidRDefault="001B2C42" w:rsidP="00281262">
            <w:pPr>
              <w:snapToGrid w:val="0"/>
              <w:jc w:val="both"/>
              <w:rPr>
                <w:b/>
                <w:i/>
                <w:color w:val="000000"/>
                <w:sz w:val="22"/>
                <w:szCs w:val="22"/>
              </w:rPr>
            </w:pPr>
          </w:p>
          <w:p w14:paraId="6C8EBBA3" w14:textId="77777777" w:rsidR="001B2C42" w:rsidRPr="00893B91" w:rsidRDefault="001B2C42" w:rsidP="00281262">
            <w:pPr>
              <w:snapToGrid w:val="0"/>
              <w:jc w:val="both"/>
              <w:rPr>
                <w:b/>
                <w:color w:val="000000"/>
                <w:sz w:val="22"/>
                <w:szCs w:val="22"/>
              </w:rPr>
            </w:pPr>
          </w:p>
        </w:tc>
        <w:tc>
          <w:tcPr>
            <w:tcW w:w="4397" w:type="dxa"/>
            <w:gridSpan w:val="4"/>
          </w:tcPr>
          <w:p w14:paraId="3AC15141" w14:textId="6B0FE476" w:rsidR="001B2C42" w:rsidRPr="00893B91" w:rsidRDefault="00FC0225" w:rsidP="00281262">
            <w:pPr>
              <w:snapToGrid w:val="0"/>
              <w:jc w:val="both"/>
              <w:rPr>
                <w:b/>
                <w:color w:val="000000"/>
                <w:sz w:val="22"/>
                <w:szCs w:val="22"/>
              </w:rPr>
            </w:pPr>
            <w:r w:rsidRPr="00B272AB">
              <w:rPr>
                <w:b/>
                <w:color w:val="000000" w:themeColor="text1"/>
                <w:sz w:val="22"/>
                <w:szCs w:val="22"/>
              </w:rPr>
              <w:t>Tarif de staţionare pentru ocuparea unor suprafeţe de teren din domeniul public cu destinaţia de staţii de taximetrie</w:t>
            </w:r>
            <w:r w:rsidR="004D5ECB">
              <w:rPr>
                <w:b/>
                <w:color w:val="000000" w:themeColor="text1"/>
                <w:sz w:val="22"/>
                <w:szCs w:val="22"/>
              </w:rPr>
              <w:t>.</w:t>
            </w:r>
          </w:p>
        </w:tc>
        <w:tc>
          <w:tcPr>
            <w:tcW w:w="1990" w:type="dxa"/>
            <w:gridSpan w:val="4"/>
          </w:tcPr>
          <w:p w14:paraId="2556F9F7" w14:textId="77777777" w:rsidR="001B2C42" w:rsidRDefault="001B2C42" w:rsidP="00281262">
            <w:pPr>
              <w:snapToGrid w:val="0"/>
              <w:jc w:val="both"/>
              <w:rPr>
                <w:b/>
                <w:color w:val="000000"/>
                <w:sz w:val="22"/>
                <w:szCs w:val="22"/>
                <w:u w:val="single"/>
              </w:rPr>
            </w:pPr>
            <w:r w:rsidRPr="00E34147">
              <w:rPr>
                <w:b/>
                <w:color w:val="000000"/>
                <w:sz w:val="22"/>
                <w:szCs w:val="22"/>
                <w:u w:val="single"/>
              </w:rPr>
              <w:t>4</w:t>
            </w:r>
            <w:r w:rsidR="00304E47">
              <w:rPr>
                <w:b/>
                <w:color w:val="000000"/>
                <w:sz w:val="22"/>
                <w:szCs w:val="22"/>
                <w:u w:val="single"/>
              </w:rPr>
              <w:t>22</w:t>
            </w:r>
            <w:r w:rsidRPr="00E34147">
              <w:rPr>
                <w:b/>
                <w:color w:val="000000"/>
                <w:sz w:val="22"/>
                <w:szCs w:val="22"/>
                <w:u w:val="single"/>
              </w:rPr>
              <w:t>lei/an/</w:t>
            </w:r>
          </w:p>
          <w:p w14:paraId="14C039EC" w14:textId="77777777" w:rsidR="008A195D" w:rsidRPr="00E34147" w:rsidRDefault="008A195D" w:rsidP="00281262">
            <w:pPr>
              <w:snapToGrid w:val="0"/>
              <w:jc w:val="both"/>
              <w:rPr>
                <w:b/>
                <w:color w:val="000000"/>
                <w:sz w:val="22"/>
                <w:szCs w:val="22"/>
                <w:u w:val="single"/>
              </w:rPr>
            </w:pPr>
          </w:p>
          <w:p w14:paraId="2D7AC743" w14:textId="77777777" w:rsidR="001B2C42" w:rsidRPr="00893B91" w:rsidRDefault="001B2C42" w:rsidP="00281262">
            <w:pPr>
              <w:snapToGrid w:val="0"/>
              <w:jc w:val="both"/>
              <w:rPr>
                <w:b/>
                <w:i/>
                <w:color w:val="000000"/>
                <w:sz w:val="22"/>
                <w:szCs w:val="22"/>
              </w:rPr>
            </w:pPr>
            <w:r w:rsidRPr="00E34147">
              <w:rPr>
                <w:b/>
                <w:color w:val="000000"/>
                <w:sz w:val="22"/>
                <w:szCs w:val="22"/>
                <w:u w:val="single"/>
              </w:rPr>
              <w:t>10</w:t>
            </w:r>
            <w:r w:rsidR="00304E47">
              <w:rPr>
                <w:b/>
                <w:color w:val="000000"/>
                <w:sz w:val="22"/>
                <w:szCs w:val="22"/>
                <w:u w:val="single"/>
              </w:rPr>
              <w:t>5,5</w:t>
            </w:r>
            <w:r w:rsidRPr="00E34147">
              <w:rPr>
                <w:b/>
                <w:color w:val="000000"/>
                <w:sz w:val="22"/>
                <w:szCs w:val="22"/>
                <w:u w:val="single"/>
              </w:rPr>
              <w:t xml:space="preserve"> lei/trimestru</w:t>
            </w:r>
            <w:r w:rsidRPr="00E34147">
              <w:rPr>
                <w:b/>
                <w:i/>
                <w:color w:val="000000"/>
                <w:sz w:val="22"/>
                <w:szCs w:val="22"/>
              </w:rPr>
              <w:t xml:space="preserve"> </w:t>
            </w:r>
          </w:p>
          <w:p w14:paraId="5A3B157A" w14:textId="77777777" w:rsidR="001B2C42" w:rsidRPr="00893B91" w:rsidRDefault="001B2C42" w:rsidP="00281262">
            <w:pPr>
              <w:snapToGrid w:val="0"/>
              <w:jc w:val="both"/>
              <w:rPr>
                <w:b/>
                <w:color w:val="000000"/>
                <w:sz w:val="22"/>
                <w:szCs w:val="22"/>
              </w:rPr>
            </w:pPr>
          </w:p>
        </w:tc>
        <w:tc>
          <w:tcPr>
            <w:tcW w:w="1096" w:type="dxa"/>
            <w:gridSpan w:val="2"/>
          </w:tcPr>
          <w:p w14:paraId="27B3D5BE" w14:textId="77777777" w:rsidR="001B2C42" w:rsidRPr="00A27650" w:rsidRDefault="00E41A22" w:rsidP="00281262">
            <w:pPr>
              <w:snapToGrid w:val="0"/>
              <w:jc w:val="both"/>
              <w:rPr>
                <w:i/>
                <w:color w:val="000000"/>
                <w:sz w:val="22"/>
                <w:szCs w:val="22"/>
              </w:rPr>
            </w:pPr>
            <w:r>
              <w:rPr>
                <w:i/>
                <w:color w:val="000000"/>
                <w:sz w:val="22"/>
                <w:szCs w:val="22"/>
              </w:rPr>
              <w:t>438,03</w:t>
            </w:r>
            <w:r w:rsidR="008A195D" w:rsidRPr="00A27650">
              <w:rPr>
                <w:i/>
                <w:color w:val="000000"/>
                <w:sz w:val="22"/>
                <w:szCs w:val="22"/>
              </w:rPr>
              <w:t xml:space="preserve"> lei</w:t>
            </w:r>
          </w:p>
          <w:p w14:paraId="391BAD7F" w14:textId="77777777" w:rsidR="008A195D" w:rsidRPr="00A27650" w:rsidRDefault="008A195D" w:rsidP="00281262">
            <w:pPr>
              <w:snapToGrid w:val="0"/>
              <w:jc w:val="both"/>
              <w:rPr>
                <w:i/>
                <w:color w:val="000000"/>
                <w:sz w:val="22"/>
                <w:szCs w:val="22"/>
              </w:rPr>
            </w:pPr>
          </w:p>
          <w:p w14:paraId="75DBA1F2" w14:textId="77777777" w:rsidR="008A195D" w:rsidRPr="008A195D" w:rsidRDefault="00E41A22" w:rsidP="00281262">
            <w:pPr>
              <w:snapToGrid w:val="0"/>
              <w:jc w:val="both"/>
              <w:rPr>
                <w:color w:val="000000"/>
                <w:sz w:val="22"/>
                <w:szCs w:val="22"/>
                <w:u w:val="single"/>
              </w:rPr>
            </w:pPr>
            <w:r>
              <w:rPr>
                <w:i/>
                <w:color w:val="000000"/>
                <w:sz w:val="22"/>
                <w:szCs w:val="22"/>
              </w:rPr>
              <w:t>109,51</w:t>
            </w:r>
            <w:r w:rsidR="008A195D" w:rsidRPr="00A27650">
              <w:rPr>
                <w:i/>
                <w:color w:val="000000"/>
                <w:sz w:val="22"/>
                <w:szCs w:val="22"/>
              </w:rPr>
              <w:t xml:space="preserve"> lei</w:t>
            </w:r>
          </w:p>
        </w:tc>
        <w:tc>
          <w:tcPr>
            <w:tcW w:w="3010" w:type="dxa"/>
            <w:gridSpan w:val="5"/>
          </w:tcPr>
          <w:p w14:paraId="05E0C5B1" w14:textId="77777777" w:rsidR="001B2C42" w:rsidRPr="008A195D" w:rsidRDefault="00391B9F" w:rsidP="00281262">
            <w:pPr>
              <w:snapToGrid w:val="0"/>
              <w:jc w:val="both"/>
              <w:rPr>
                <w:b/>
                <w:color w:val="000000"/>
                <w:sz w:val="22"/>
                <w:szCs w:val="22"/>
              </w:rPr>
            </w:pPr>
            <w:r>
              <w:rPr>
                <w:b/>
                <w:color w:val="000000"/>
                <w:sz w:val="22"/>
                <w:szCs w:val="22"/>
              </w:rPr>
              <w:t>4</w:t>
            </w:r>
            <w:r w:rsidR="00FC4184">
              <w:rPr>
                <w:b/>
                <w:color w:val="000000"/>
                <w:sz w:val="22"/>
                <w:szCs w:val="22"/>
              </w:rPr>
              <w:t>38</w:t>
            </w:r>
            <w:r w:rsidR="001B2C42" w:rsidRPr="008A195D">
              <w:rPr>
                <w:b/>
                <w:color w:val="000000"/>
                <w:sz w:val="22"/>
                <w:szCs w:val="22"/>
              </w:rPr>
              <w:t xml:space="preserve"> lei/an/</w:t>
            </w:r>
          </w:p>
          <w:p w14:paraId="1B0CC5AF" w14:textId="77777777" w:rsidR="008A195D" w:rsidRPr="008A195D" w:rsidRDefault="008A195D" w:rsidP="00281262">
            <w:pPr>
              <w:snapToGrid w:val="0"/>
              <w:jc w:val="both"/>
              <w:rPr>
                <w:b/>
                <w:color w:val="000000"/>
                <w:sz w:val="22"/>
                <w:szCs w:val="22"/>
              </w:rPr>
            </w:pPr>
          </w:p>
          <w:p w14:paraId="54088EC2" w14:textId="77777777" w:rsidR="001B2C42" w:rsidRPr="008A195D" w:rsidRDefault="00A27650" w:rsidP="00281262">
            <w:pPr>
              <w:snapToGrid w:val="0"/>
              <w:jc w:val="both"/>
              <w:rPr>
                <w:b/>
                <w:color w:val="000000"/>
                <w:sz w:val="22"/>
                <w:szCs w:val="22"/>
              </w:rPr>
            </w:pPr>
            <w:r>
              <w:rPr>
                <w:b/>
                <w:color w:val="000000"/>
                <w:sz w:val="22"/>
                <w:szCs w:val="22"/>
              </w:rPr>
              <w:t>10</w:t>
            </w:r>
            <w:r w:rsidR="00FC4184">
              <w:rPr>
                <w:b/>
                <w:color w:val="000000"/>
                <w:sz w:val="22"/>
                <w:szCs w:val="22"/>
              </w:rPr>
              <w:t>9</w:t>
            </w:r>
            <w:r w:rsidR="001D2E59">
              <w:rPr>
                <w:b/>
                <w:color w:val="000000"/>
                <w:sz w:val="22"/>
                <w:szCs w:val="22"/>
              </w:rPr>
              <w:t>,5</w:t>
            </w:r>
            <w:r w:rsidR="001B2C42" w:rsidRPr="008A195D">
              <w:rPr>
                <w:b/>
                <w:color w:val="000000"/>
                <w:sz w:val="22"/>
                <w:szCs w:val="22"/>
              </w:rPr>
              <w:t xml:space="preserve"> lei/trimestru</w:t>
            </w:r>
          </w:p>
          <w:p w14:paraId="67598D8E" w14:textId="77777777" w:rsidR="001B2C42" w:rsidRPr="00893B91" w:rsidRDefault="001B2C42" w:rsidP="00281262">
            <w:pPr>
              <w:snapToGrid w:val="0"/>
              <w:jc w:val="both"/>
              <w:rPr>
                <w:b/>
                <w:color w:val="000000"/>
                <w:sz w:val="22"/>
                <w:szCs w:val="22"/>
              </w:rPr>
            </w:pPr>
          </w:p>
        </w:tc>
        <w:tc>
          <w:tcPr>
            <w:tcW w:w="30" w:type="dxa"/>
            <w:vMerge/>
            <w:tcBorders>
              <w:right w:val="nil"/>
            </w:tcBorders>
            <w:tcMar>
              <w:left w:w="0" w:type="dxa"/>
              <w:right w:w="0" w:type="dxa"/>
            </w:tcMar>
          </w:tcPr>
          <w:p w14:paraId="71985BB2" w14:textId="77777777" w:rsidR="001B2C42" w:rsidRPr="00893B91" w:rsidRDefault="001B2C42" w:rsidP="00281262">
            <w:pPr>
              <w:snapToGrid w:val="0"/>
              <w:rPr>
                <w:sz w:val="22"/>
                <w:szCs w:val="22"/>
              </w:rPr>
            </w:pPr>
          </w:p>
        </w:tc>
      </w:tr>
      <w:tr w:rsidR="001B2C42" w:rsidRPr="00893B91" w14:paraId="6C43D13E" w14:textId="77777777" w:rsidTr="00F60D33">
        <w:trPr>
          <w:gridAfter w:val="4"/>
          <w:wAfter w:w="295" w:type="dxa"/>
          <w:trHeight w:val="273"/>
        </w:trPr>
        <w:tc>
          <w:tcPr>
            <w:tcW w:w="11122" w:type="dxa"/>
            <w:gridSpan w:val="17"/>
          </w:tcPr>
          <w:p w14:paraId="6C360DAB" w14:textId="34042457" w:rsidR="001B2C42" w:rsidRPr="00B272AB" w:rsidRDefault="001B2C42" w:rsidP="004D6160">
            <w:pPr>
              <w:snapToGrid w:val="0"/>
              <w:jc w:val="both"/>
              <w:rPr>
                <w:i/>
                <w:color w:val="000000" w:themeColor="text1"/>
                <w:sz w:val="22"/>
                <w:szCs w:val="22"/>
              </w:rPr>
            </w:pPr>
            <w:r w:rsidRPr="004D6160">
              <w:rPr>
                <w:b/>
                <w:i/>
                <w:color w:val="000000" w:themeColor="text1"/>
                <w:sz w:val="22"/>
                <w:szCs w:val="22"/>
              </w:rPr>
              <w:t>Notă</w:t>
            </w:r>
            <w:r w:rsidRPr="00B272AB">
              <w:rPr>
                <w:i/>
                <w:color w:val="000000" w:themeColor="text1"/>
                <w:sz w:val="22"/>
                <w:szCs w:val="22"/>
              </w:rPr>
              <w:t>: Pe anul 20</w:t>
            </w:r>
            <w:r w:rsidR="00391B9F">
              <w:rPr>
                <w:i/>
                <w:color w:val="000000" w:themeColor="text1"/>
                <w:sz w:val="22"/>
                <w:szCs w:val="22"/>
              </w:rPr>
              <w:t>20</w:t>
            </w:r>
            <w:r w:rsidRPr="00B272AB">
              <w:rPr>
                <w:i/>
                <w:color w:val="000000" w:themeColor="text1"/>
                <w:sz w:val="22"/>
                <w:szCs w:val="22"/>
              </w:rPr>
              <w:t xml:space="preserve"> </w:t>
            </w:r>
            <w:r w:rsidR="00FC0225">
              <w:rPr>
                <w:i/>
                <w:color w:val="000000" w:themeColor="text1"/>
                <w:sz w:val="22"/>
                <w:szCs w:val="22"/>
              </w:rPr>
              <w:t>tariful</w:t>
            </w:r>
            <w:r w:rsidRPr="00B272AB">
              <w:rPr>
                <w:i/>
                <w:color w:val="000000" w:themeColor="text1"/>
                <w:sz w:val="22"/>
                <w:szCs w:val="22"/>
              </w:rPr>
              <w:t xml:space="preserve"> pentru staţionare taxi s-a stabilit pentru fiecare persoană fizică autorizată, iar în cazul operatorilor de transport, pentru fiecare mijloc de transport autorizat şi va fi plătit trimestrial</w:t>
            </w:r>
            <w:r w:rsidR="008E4071">
              <w:rPr>
                <w:i/>
                <w:color w:val="000000" w:themeColor="text1"/>
                <w:sz w:val="22"/>
                <w:szCs w:val="22"/>
              </w:rPr>
              <w:t>,</w:t>
            </w:r>
            <w:r w:rsidRPr="00B272AB">
              <w:rPr>
                <w:i/>
                <w:color w:val="000000" w:themeColor="text1"/>
                <w:sz w:val="22"/>
                <w:szCs w:val="22"/>
              </w:rPr>
              <w:t xml:space="preserve"> după cum urmeză:</w:t>
            </w:r>
          </w:p>
          <w:p w14:paraId="70B75B1E" w14:textId="77777777" w:rsidR="001B2C42" w:rsidRPr="00B272AB" w:rsidRDefault="001B2C42" w:rsidP="004D6160">
            <w:pPr>
              <w:numPr>
                <w:ilvl w:val="0"/>
                <w:numId w:val="2"/>
              </w:numPr>
              <w:snapToGrid w:val="0"/>
              <w:jc w:val="both"/>
              <w:rPr>
                <w:i/>
                <w:color w:val="000000" w:themeColor="text1"/>
                <w:sz w:val="22"/>
                <w:szCs w:val="22"/>
              </w:rPr>
            </w:pPr>
            <w:r w:rsidRPr="00B272AB">
              <w:rPr>
                <w:i/>
                <w:color w:val="000000" w:themeColor="text1"/>
                <w:sz w:val="22"/>
                <w:szCs w:val="22"/>
              </w:rPr>
              <w:t>Trimestrul I:data de 15 martie 20</w:t>
            </w:r>
            <w:r w:rsidR="00391B9F">
              <w:rPr>
                <w:i/>
                <w:color w:val="000000" w:themeColor="text1"/>
                <w:sz w:val="22"/>
                <w:szCs w:val="22"/>
              </w:rPr>
              <w:t>2</w:t>
            </w:r>
            <w:r w:rsidR="00BC39D9">
              <w:rPr>
                <w:i/>
                <w:color w:val="000000" w:themeColor="text1"/>
                <w:sz w:val="22"/>
                <w:szCs w:val="22"/>
              </w:rPr>
              <w:t>1</w:t>
            </w:r>
            <w:r w:rsidRPr="00B272AB">
              <w:rPr>
                <w:i/>
                <w:color w:val="000000" w:themeColor="text1"/>
                <w:sz w:val="22"/>
                <w:szCs w:val="22"/>
              </w:rPr>
              <w:t xml:space="preserve"> – 10</w:t>
            </w:r>
            <w:r w:rsidR="00BC39D9">
              <w:rPr>
                <w:i/>
                <w:color w:val="000000" w:themeColor="text1"/>
                <w:sz w:val="22"/>
                <w:szCs w:val="22"/>
              </w:rPr>
              <w:t>9</w:t>
            </w:r>
            <w:r w:rsidR="001D2E59">
              <w:rPr>
                <w:i/>
                <w:color w:val="000000" w:themeColor="text1"/>
                <w:sz w:val="22"/>
                <w:szCs w:val="22"/>
              </w:rPr>
              <w:t>,5</w:t>
            </w:r>
            <w:r w:rsidR="00A27650">
              <w:rPr>
                <w:i/>
                <w:color w:val="000000" w:themeColor="text1"/>
                <w:sz w:val="22"/>
                <w:szCs w:val="22"/>
              </w:rPr>
              <w:t xml:space="preserve"> </w:t>
            </w:r>
            <w:r w:rsidRPr="00B272AB">
              <w:rPr>
                <w:i/>
                <w:color w:val="000000" w:themeColor="text1"/>
                <w:sz w:val="22"/>
                <w:szCs w:val="22"/>
              </w:rPr>
              <w:t>lei</w:t>
            </w:r>
          </w:p>
          <w:p w14:paraId="452F93CC" w14:textId="77777777" w:rsidR="001B2C42" w:rsidRPr="00B272AB" w:rsidRDefault="001B2C42" w:rsidP="004D6160">
            <w:pPr>
              <w:numPr>
                <w:ilvl w:val="0"/>
                <w:numId w:val="2"/>
              </w:numPr>
              <w:snapToGrid w:val="0"/>
              <w:jc w:val="both"/>
              <w:rPr>
                <w:i/>
                <w:color w:val="000000" w:themeColor="text1"/>
                <w:sz w:val="22"/>
                <w:szCs w:val="22"/>
              </w:rPr>
            </w:pPr>
            <w:r w:rsidRPr="00B272AB">
              <w:rPr>
                <w:i/>
                <w:color w:val="000000" w:themeColor="text1"/>
                <w:sz w:val="22"/>
                <w:szCs w:val="22"/>
              </w:rPr>
              <w:t>Trimestrul II: data de 15 iunie 20</w:t>
            </w:r>
            <w:r w:rsidR="00391B9F">
              <w:rPr>
                <w:i/>
                <w:color w:val="000000" w:themeColor="text1"/>
                <w:sz w:val="22"/>
                <w:szCs w:val="22"/>
              </w:rPr>
              <w:t>2</w:t>
            </w:r>
            <w:r w:rsidR="00BC39D9">
              <w:rPr>
                <w:i/>
                <w:color w:val="000000" w:themeColor="text1"/>
                <w:sz w:val="22"/>
                <w:szCs w:val="22"/>
              </w:rPr>
              <w:t>1</w:t>
            </w:r>
            <w:r w:rsidRPr="00B272AB">
              <w:rPr>
                <w:i/>
                <w:color w:val="000000" w:themeColor="text1"/>
                <w:sz w:val="22"/>
                <w:szCs w:val="22"/>
              </w:rPr>
              <w:t xml:space="preserve"> – </w:t>
            </w:r>
            <w:r w:rsidR="00391B9F" w:rsidRPr="00B272AB">
              <w:rPr>
                <w:i/>
                <w:color w:val="000000" w:themeColor="text1"/>
                <w:sz w:val="22"/>
                <w:szCs w:val="22"/>
              </w:rPr>
              <w:t>10</w:t>
            </w:r>
            <w:r w:rsidR="00BC39D9">
              <w:rPr>
                <w:i/>
                <w:color w:val="000000" w:themeColor="text1"/>
                <w:sz w:val="22"/>
                <w:szCs w:val="22"/>
              </w:rPr>
              <w:t>9</w:t>
            </w:r>
            <w:r w:rsidR="001D2E59">
              <w:rPr>
                <w:i/>
                <w:color w:val="000000" w:themeColor="text1"/>
                <w:sz w:val="22"/>
                <w:szCs w:val="22"/>
              </w:rPr>
              <w:t>,5</w:t>
            </w:r>
            <w:r w:rsidRPr="00B272AB">
              <w:rPr>
                <w:i/>
                <w:color w:val="000000" w:themeColor="text1"/>
                <w:sz w:val="22"/>
                <w:szCs w:val="22"/>
              </w:rPr>
              <w:t xml:space="preserve"> lei</w:t>
            </w:r>
          </w:p>
          <w:p w14:paraId="4D45C35D" w14:textId="77777777" w:rsidR="001B2C42" w:rsidRPr="00B272AB" w:rsidRDefault="001B2C42" w:rsidP="004D6160">
            <w:pPr>
              <w:numPr>
                <w:ilvl w:val="0"/>
                <w:numId w:val="2"/>
              </w:numPr>
              <w:snapToGrid w:val="0"/>
              <w:jc w:val="both"/>
              <w:rPr>
                <w:i/>
                <w:color w:val="000000" w:themeColor="text1"/>
                <w:sz w:val="22"/>
                <w:szCs w:val="22"/>
              </w:rPr>
            </w:pPr>
            <w:r w:rsidRPr="00B272AB">
              <w:rPr>
                <w:i/>
                <w:color w:val="000000" w:themeColor="text1"/>
                <w:sz w:val="22"/>
                <w:szCs w:val="22"/>
              </w:rPr>
              <w:t>Trimestrul III:data de 15 septembrie 20</w:t>
            </w:r>
            <w:r w:rsidR="00391B9F">
              <w:rPr>
                <w:i/>
                <w:color w:val="000000" w:themeColor="text1"/>
                <w:sz w:val="22"/>
                <w:szCs w:val="22"/>
              </w:rPr>
              <w:t>2</w:t>
            </w:r>
            <w:r w:rsidR="00BC39D9">
              <w:rPr>
                <w:i/>
                <w:color w:val="000000" w:themeColor="text1"/>
                <w:sz w:val="22"/>
                <w:szCs w:val="22"/>
              </w:rPr>
              <w:t>1</w:t>
            </w:r>
            <w:r w:rsidRPr="00B272AB">
              <w:rPr>
                <w:i/>
                <w:color w:val="000000" w:themeColor="text1"/>
                <w:sz w:val="22"/>
                <w:szCs w:val="22"/>
              </w:rPr>
              <w:t xml:space="preserve"> – </w:t>
            </w:r>
            <w:r w:rsidR="00391B9F" w:rsidRPr="00B272AB">
              <w:rPr>
                <w:i/>
                <w:color w:val="000000" w:themeColor="text1"/>
                <w:sz w:val="22"/>
                <w:szCs w:val="22"/>
              </w:rPr>
              <w:t>10</w:t>
            </w:r>
            <w:r w:rsidR="00BC39D9">
              <w:rPr>
                <w:i/>
                <w:color w:val="000000" w:themeColor="text1"/>
                <w:sz w:val="22"/>
                <w:szCs w:val="22"/>
              </w:rPr>
              <w:t>9</w:t>
            </w:r>
            <w:r w:rsidR="001D2E59">
              <w:rPr>
                <w:i/>
                <w:color w:val="000000" w:themeColor="text1"/>
                <w:sz w:val="22"/>
                <w:szCs w:val="22"/>
              </w:rPr>
              <w:t>,5</w:t>
            </w:r>
            <w:r w:rsidR="00A27650">
              <w:rPr>
                <w:i/>
                <w:color w:val="000000" w:themeColor="text1"/>
                <w:sz w:val="22"/>
                <w:szCs w:val="22"/>
              </w:rPr>
              <w:t xml:space="preserve"> </w:t>
            </w:r>
            <w:r w:rsidRPr="00B272AB">
              <w:rPr>
                <w:i/>
                <w:color w:val="000000" w:themeColor="text1"/>
                <w:sz w:val="22"/>
                <w:szCs w:val="22"/>
              </w:rPr>
              <w:t>lei</w:t>
            </w:r>
          </w:p>
          <w:p w14:paraId="0864A0DA" w14:textId="77777777" w:rsidR="001B2C42" w:rsidRPr="00B272AB" w:rsidRDefault="001B2C42" w:rsidP="004D6160">
            <w:pPr>
              <w:numPr>
                <w:ilvl w:val="0"/>
                <w:numId w:val="2"/>
              </w:numPr>
              <w:snapToGrid w:val="0"/>
              <w:jc w:val="both"/>
              <w:rPr>
                <w:i/>
                <w:color w:val="000000" w:themeColor="text1"/>
                <w:sz w:val="22"/>
                <w:szCs w:val="22"/>
              </w:rPr>
            </w:pPr>
            <w:r w:rsidRPr="00B272AB">
              <w:rPr>
                <w:i/>
                <w:color w:val="000000" w:themeColor="text1"/>
                <w:sz w:val="22"/>
                <w:szCs w:val="22"/>
              </w:rPr>
              <w:t>Trimestrul IV:data de 15 noiembrie 20</w:t>
            </w:r>
            <w:r w:rsidR="00391B9F">
              <w:rPr>
                <w:i/>
                <w:color w:val="000000" w:themeColor="text1"/>
                <w:sz w:val="22"/>
                <w:szCs w:val="22"/>
              </w:rPr>
              <w:t>2</w:t>
            </w:r>
            <w:r w:rsidR="00BC39D9">
              <w:rPr>
                <w:i/>
                <w:color w:val="000000" w:themeColor="text1"/>
                <w:sz w:val="22"/>
                <w:szCs w:val="22"/>
              </w:rPr>
              <w:t>1</w:t>
            </w:r>
            <w:r w:rsidRPr="00B272AB">
              <w:rPr>
                <w:i/>
                <w:color w:val="000000" w:themeColor="text1"/>
                <w:sz w:val="22"/>
                <w:szCs w:val="22"/>
              </w:rPr>
              <w:t xml:space="preserve">– </w:t>
            </w:r>
            <w:r w:rsidR="00391B9F" w:rsidRPr="00B272AB">
              <w:rPr>
                <w:i/>
                <w:color w:val="000000" w:themeColor="text1"/>
                <w:sz w:val="22"/>
                <w:szCs w:val="22"/>
              </w:rPr>
              <w:t>10</w:t>
            </w:r>
            <w:r w:rsidR="00BC39D9">
              <w:rPr>
                <w:i/>
                <w:color w:val="000000" w:themeColor="text1"/>
                <w:sz w:val="22"/>
                <w:szCs w:val="22"/>
              </w:rPr>
              <w:t>9</w:t>
            </w:r>
            <w:r w:rsidR="001D2E59">
              <w:rPr>
                <w:i/>
                <w:color w:val="000000" w:themeColor="text1"/>
                <w:sz w:val="22"/>
                <w:szCs w:val="22"/>
              </w:rPr>
              <w:t>,5</w:t>
            </w:r>
            <w:r w:rsidR="00A27650">
              <w:rPr>
                <w:i/>
                <w:color w:val="000000" w:themeColor="text1"/>
                <w:sz w:val="22"/>
                <w:szCs w:val="22"/>
              </w:rPr>
              <w:t xml:space="preserve"> </w:t>
            </w:r>
            <w:r w:rsidRPr="00B272AB">
              <w:rPr>
                <w:i/>
                <w:color w:val="000000" w:themeColor="text1"/>
                <w:sz w:val="22"/>
                <w:szCs w:val="22"/>
              </w:rPr>
              <w:t>lei</w:t>
            </w:r>
          </w:p>
          <w:p w14:paraId="177B8B69" w14:textId="6BC43EEE" w:rsidR="00FC0225" w:rsidRPr="00FC0225" w:rsidRDefault="00FC0225" w:rsidP="00FC0225">
            <w:pPr>
              <w:snapToGrid w:val="0"/>
              <w:jc w:val="both"/>
              <w:rPr>
                <w:iCs/>
                <w:color w:val="000000" w:themeColor="text1"/>
                <w:sz w:val="22"/>
                <w:szCs w:val="22"/>
              </w:rPr>
            </w:pPr>
            <w:r w:rsidRPr="00FC0225">
              <w:rPr>
                <w:iCs/>
                <w:color w:val="000000" w:themeColor="text1"/>
                <w:sz w:val="22"/>
                <w:szCs w:val="22"/>
              </w:rPr>
              <w:t xml:space="preserve">     În cazul persoanelor fizice şi juridice, care desfăşoară activitate de taximetrie, aceştia au obligaţia depunerii unei declaraţii, la Direcția  </w:t>
            </w:r>
            <w:r w:rsidR="008E4071">
              <w:rPr>
                <w:iCs/>
                <w:color w:val="000000" w:themeColor="text1"/>
                <w:sz w:val="22"/>
                <w:szCs w:val="22"/>
              </w:rPr>
              <w:t>i</w:t>
            </w:r>
            <w:r w:rsidRPr="00FC0225">
              <w:rPr>
                <w:iCs/>
                <w:color w:val="000000" w:themeColor="text1"/>
                <w:sz w:val="22"/>
                <w:szCs w:val="22"/>
              </w:rPr>
              <w:t xml:space="preserve">mpozite și </w:t>
            </w:r>
            <w:r w:rsidR="008E4071">
              <w:rPr>
                <w:iCs/>
                <w:color w:val="000000" w:themeColor="text1"/>
                <w:sz w:val="22"/>
                <w:szCs w:val="22"/>
              </w:rPr>
              <w:t>t</w:t>
            </w:r>
            <w:r w:rsidRPr="00FC0225">
              <w:rPr>
                <w:iCs/>
                <w:color w:val="000000" w:themeColor="text1"/>
                <w:sz w:val="22"/>
                <w:szCs w:val="22"/>
              </w:rPr>
              <w:t xml:space="preserve">axe </w:t>
            </w:r>
            <w:r w:rsidR="008E4071">
              <w:rPr>
                <w:iCs/>
                <w:color w:val="000000" w:themeColor="text1"/>
                <w:sz w:val="22"/>
                <w:szCs w:val="22"/>
              </w:rPr>
              <w:t>l</w:t>
            </w:r>
            <w:r w:rsidRPr="00FC0225">
              <w:rPr>
                <w:iCs/>
                <w:color w:val="000000" w:themeColor="text1"/>
                <w:sz w:val="22"/>
                <w:szCs w:val="22"/>
              </w:rPr>
              <w:t>ocale, în termen de 30 de zile de la data emiterii dispoziţiei privind eliberarea autorizaţiilor de taxi, la care anexează în copie următoarele documente: autorizaţia taxi, dispoziţia prin care a fost eliberată autorizaţia de taxi şi cartea de identitate a autovehiculului.</w:t>
            </w:r>
          </w:p>
          <w:p w14:paraId="79A0082B" w14:textId="77777777" w:rsidR="00FC0225" w:rsidRPr="00FC0225" w:rsidRDefault="00FC0225" w:rsidP="00FC0225">
            <w:pPr>
              <w:snapToGrid w:val="0"/>
              <w:jc w:val="both"/>
              <w:rPr>
                <w:iCs/>
                <w:color w:val="000000" w:themeColor="text1"/>
                <w:sz w:val="22"/>
                <w:szCs w:val="22"/>
              </w:rPr>
            </w:pPr>
            <w:r w:rsidRPr="00FC0225">
              <w:rPr>
                <w:iCs/>
                <w:color w:val="000000" w:themeColor="text1"/>
                <w:sz w:val="22"/>
                <w:szCs w:val="22"/>
              </w:rPr>
              <w:t xml:space="preserve">În cazul oricăror modificări intervenite în ceea ce priveşte activitatea de taximetrie(retragere, cedare, anulare autorizaţie, </w:t>
            </w:r>
            <w:r w:rsidRPr="00FC0225">
              <w:rPr>
                <w:iCs/>
                <w:color w:val="000000" w:themeColor="text1"/>
                <w:sz w:val="22"/>
                <w:szCs w:val="22"/>
              </w:rPr>
              <w:lastRenderedPageBreak/>
              <w:t>depunere în custodie... etc.), persoanele fizice şi juridice vor depune o declaraţie în acest sens, în termen de 30 de zile de la data emiterii dispoziţiei conţinând aceste modificări.</w:t>
            </w:r>
          </w:p>
          <w:p w14:paraId="0B664F56" w14:textId="77777777" w:rsidR="00FC0225" w:rsidRPr="00FC0225" w:rsidRDefault="00FC0225" w:rsidP="00FC0225">
            <w:pPr>
              <w:snapToGrid w:val="0"/>
              <w:jc w:val="both"/>
              <w:rPr>
                <w:iCs/>
                <w:color w:val="000000" w:themeColor="text1"/>
                <w:sz w:val="22"/>
                <w:szCs w:val="22"/>
              </w:rPr>
            </w:pPr>
            <w:r w:rsidRPr="00FC0225">
              <w:rPr>
                <w:iCs/>
                <w:color w:val="000000" w:themeColor="text1"/>
                <w:sz w:val="22"/>
                <w:szCs w:val="22"/>
              </w:rPr>
              <w:t>Actele sunt necesare în vederea stabilirii, scăderii şi recalculării după caz, a tarufului de staţionare pentru ocuparea unor suprafeţe de teren din domeniul public cu destinaţia de staţii de taximetrie.</w:t>
            </w:r>
          </w:p>
          <w:p w14:paraId="6EFE5781" w14:textId="77777777" w:rsidR="00FC0225" w:rsidRPr="00FC0225" w:rsidRDefault="00FC0225" w:rsidP="00FC0225">
            <w:pPr>
              <w:snapToGrid w:val="0"/>
              <w:jc w:val="both"/>
              <w:rPr>
                <w:iCs/>
                <w:color w:val="000000" w:themeColor="text1"/>
                <w:sz w:val="22"/>
                <w:szCs w:val="22"/>
              </w:rPr>
            </w:pPr>
          </w:p>
          <w:p w14:paraId="2E6FD1B9" w14:textId="252272C6" w:rsidR="001B2C42" w:rsidRPr="004D6160" w:rsidRDefault="00FC0225" w:rsidP="00FC0225">
            <w:pPr>
              <w:snapToGrid w:val="0"/>
              <w:jc w:val="both"/>
              <w:rPr>
                <w:i/>
                <w:iCs/>
                <w:sz w:val="22"/>
                <w:szCs w:val="22"/>
              </w:rPr>
            </w:pPr>
            <w:r w:rsidRPr="00FC0225">
              <w:rPr>
                <w:iCs/>
                <w:color w:val="000000" w:themeColor="text1"/>
                <w:sz w:val="22"/>
                <w:szCs w:val="22"/>
              </w:rPr>
              <w:t xml:space="preserve">Tarifele se urmaresc şi se încasează de către </w:t>
            </w:r>
            <w:r w:rsidR="008E4071" w:rsidRPr="008E4071">
              <w:rPr>
                <w:iCs/>
                <w:color w:val="000000" w:themeColor="text1"/>
                <w:sz w:val="22"/>
                <w:szCs w:val="22"/>
              </w:rPr>
              <w:t>Direcția  impozite și taxe locale.</w:t>
            </w:r>
          </w:p>
        </w:tc>
        <w:tc>
          <w:tcPr>
            <w:tcW w:w="30" w:type="dxa"/>
            <w:tcBorders>
              <w:right w:val="nil"/>
            </w:tcBorders>
            <w:tcMar>
              <w:left w:w="0" w:type="dxa"/>
              <w:right w:w="0" w:type="dxa"/>
            </w:tcMar>
          </w:tcPr>
          <w:p w14:paraId="12CD6261" w14:textId="77777777" w:rsidR="001B2C42" w:rsidRPr="00893B91" w:rsidRDefault="001B2C42" w:rsidP="00281262">
            <w:pPr>
              <w:snapToGrid w:val="0"/>
              <w:rPr>
                <w:sz w:val="22"/>
                <w:szCs w:val="22"/>
              </w:rPr>
            </w:pPr>
          </w:p>
        </w:tc>
      </w:tr>
      <w:tr w:rsidR="00D53F56" w:rsidRPr="00893B91" w14:paraId="2ECD25F6" w14:textId="77777777" w:rsidTr="00F60D33">
        <w:trPr>
          <w:gridAfter w:val="4"/>
          <w:wAfter w:w="295" w:type="dxa"/>
          <w:trHeight w:val="315"/>
        </w:trPr>
        <w:tc>
          <w:tcPr>
            <w:tcW w:w="629" w:type="dxa"/>
            <w:gridSpan w:val="2"/>
          </w:tcPr>
          <w:p w14:paraId="00BF2599" w14:textId="77777777" w:rsidR="001B2C42" w:rsidRPr="00162AA0" w:rsidRDefault="001B2C42" w:rsidP="00281262">
            <w:pPr>
              <w:snapToGrid w:val="0"/>
              <w:jc w:val="both"/>
              <w:rPr>
                <w:b/>
                <w:color w:val="000000"/>
                <w:szCs w:val="24"/>
              </w:rPr>
            </w:pPr>
            <w:r w:rsidRPr="00162AA0">
              <w:rPr>
                <w:b/>
                <w:color w:val="000000"/>
                <w:szCs w:val="24"/>
              </w:rPr>
              <w:t>XXV</w:t>
            </w:r>
          </w:p>
        </w:tc>
        <w:tc>
          <w:tcPr>
            <w:tcW w:w="4397" w:type="dxa"/>
            <w:gridSpan w:val="4"/>
          </w:tcPr>
          <w:p w14:paraId="40120B9D" w14:textId="41BC07FA" w:rsidR="001B2C42" w:rsidRPr="00893B91" w:rsidRDefault="001B2C42" w:rsidP="00281262">
            <w:pPr>
              <w:snapToGrid w:val="0"/>
              <w:jc w:val="both"/>
              <w:rPr>
                <w:b/>
                <w:color w:val="000000"/>
                <w:sz w:val="22"/>
                <w:szCs w:val="22"/>
              </w:rPr>
            </w:pPr>
            <w:r w:rsidRPr="00893B91">
              <w:rPr>
                <w:b/>
                <w:color w:val="000000"/>
                <w:sz w:val="22"/>
                <w:szCs w:val="22"/>
              </w:rPr>
              <w:t>Tax</w:t>
            </w:r>
            <w:r w:rsidR="004D5ECB">
              <w:rPr>
                <w:b/>
                <w:color w:val="000000"/>
                <w:sz w:val="22"/>
                <w:szCs w:val="22"/>
              </w:rPr>
              <w:t>ă</w:t>
            </w:r>
            <w:r w:rsidRPr="00893B91">
              <w:rPr>
                <w:b/>
                <w:color w:val="000000"/>
                <w:sz w:val="22"/>
                <w:szCs w:val="22"/>
              </w:rPr>
              <w:t xml:space="preserve"> </w:t>
            </w:r>
            <w:r w:rsidR="00773AAB">
              <w:rPr>
                <w:b/>
                <w:color w:val="000000"/>
                <w:sz w:val="22"/>
                <w:szCs w:val="22"/>
              </w:rPr>
              <w:t xml:space="preserve">de </w:t>
            </w:r>
            <w:r w:rsidRPr="00893B91">
              <w:rPr>
                <w:b/>
                <w:color w:val="000000"/>
                <w:sz w:val="22"/>
                <w:szCs w:val="22"/>
              </w:rPr>
              <w:t>habitat</w:t>
            </w:r>
            <w:r w:rsidR="00DC391C">
              <w:rPr>
                <w:b/>
                <w:color w:val="000000"/>
                <w:sz w:val="22"/>
                <w:szCs w:val="22"/>
              </w:rPr>
              <w:t>.</w:t>
            </w:r>
            <w:r w:rsidR="00C50C9D">
              <w:rPr>
                <w:b/>
                <w:color w:val="000000"/>
                <w:sz w:val="22"/>
                <w:szCs w:val="22"/>
              </w:rPr>
              <w:t xml:space="preserve"> </w:t>
            </w:r>
          </w:p>
        </w:tc>
        <w:tc>
          <w:tcPr>
            <w:tcW w:w="1990" w:type="dxa"/>
            <w:gridSpan w:val="4"/>
          </w:tcPr>
          <w:p w14:paraId="0F54663F" w14:textId="77777777" w:rsidR="001B2C42" w:rsidRPr="00893B91" w:rsidRDefault="00304E47" w:rsidP="00281262">
            <w:pPr>
              <w:snapToGrid w:val="0"/>
              <w:jc w:val="both"/>
              <w:rPr>
                <w:b/>
                <w:color w:val="000000"/>
                <w:sz w:val="22"/>
                <w:szCs w:val="22"/>
              </w:rPr>
            </w:pPr>
            <w:r>
              <w:rPr>
                <w:b/>
                <w:color w:val="000000"/>
                <w:sz w:val="22"/>
                <w:szCs w:val="22"/>
              </w:rPr>
              <w:t>20</w:t>
            </w:r>
            <w:r w:rsidR="001B2C42" w:rsidRPr="00893B91">
              <w:rPr>
                <w:b/>
                <w:color w:val="000000"/>
                <w:sz w:val="22"/>
                <w:szCs w:val="22"/>
              </w:rPr>
              <w:t xml:space="preserve"> lei/an/locuinţă</w:t>
            </w:r>
          </w:p>
        </w:tc>
        <w:tc>
          <w:tcPr>
            <w:tcW w:w="1096" w:type="dxa"/>
            <w:gridSpan w:val="2"/>
          </w:tcPr>
          <w:p w14:paraId="33E34685" w14:textId="77777777" w:rsidR="001B2C42" w:rsidRPr="00A27650" w:rsidRDefault="00E41A22" w:rsidP="00281262">
            <w:pPr>
              <w:snapToGrid w:val="0"/>
              <w:jc w:val="both"/>
              <w:rPr>
                <w:i/>
                <w:color w:val="000000"/>
                <w:sz w:val="22"/>
                <w:szCs w:val="22"/>
              </w:rPr>
            </w:pPr>
            <w:r>
              <w:rPr>
                <w:i/>
                <w:color w:val="000000"/>
                <w:sz w:val="22"/>
                <w:szCs w:val="22"/>
              </w:rPr>
              <w:t>20,76</w:t>
            </w:r>
            <w:r w:rsidR="008A195D" w:rsidRPr="00A27650">
              <w:rPr>
                <w:i/>
                <w:color w:val="000000"/>
                <w:sz w:val="22"/>
                <w:szCs w:val="22"/>
              </w:rPr>
              <w:t xml:space="preserve"> lei</w:t>
            </w:r>
          </w:p>
        </w:tc>
        <w:tc>
          <w:tcPr>
            <w:tcW w:w="3010" w:type="dxa"/>
            <w:gridSpan w:val="5"/>
          </w:tcPr>
          <w:p w14:paraId="311528AB" w14:textId="41B0EC9B" w:rsidR="001B2C42" w:rsidRPr="002E2B14" w:rsidRDefault="002E2B14" w:rsidP="00281262">
            <w:pPr>
              <w:snapToGrid w:val="0"/>
              <w:jc w:val="both"/>
              <w:rPr>
                <w:rFonts w:ascii="Italic" w:hAnsi="Italic" w:cs="Italic"/>
                <w:b/>
                <w:color w:val="000000"/>
                <w:sz w:val="18"/>
                <w:szCs w:val="18"/>
                <w:u w:val="single"/>
              </w:rPr>
            </w:pPr>
            <w:r>
              <w:rPr>
                <w:rFonts w:ascii="Italic" w:hAnsi="Italic" w:cs="Italic"/>
                <w:b/>
                <w:color w:val="000000"/>
                <w:sz w:val="18"/>
                <w:szCs w:val="18"/>
              </w:rPr>
              <w:t>(*)</w:t>
            </w:r>
            <w:r w:rsidRPr="002E2B14">
              <w:rPr>
                <w:rFonts w:ascii="Italic" w:hAnsi="Italic" w:cs="Italic"/>
                <w:b/>
                <w:color w:val="000000"/>
                <w:sz w:val="18"/>
                <w:szCs w:val="18"/>
              </w:rPr>
              <w:t>30</w:t>
            </w:r>
            <w:r w:rsidR="001B2C42" w:rsidRPr="002E2B14">
              <w:rPr>
                <w:rFonts w:ascii="Italic" w:hAnsi="Italic" w:cs="Italic"/>
                <w:b/>
                <w:color w:val="000000"/>
                <w:sz w:val="18"/>
                <w:szCs w:val="18"/>
              </w:rPr>
              <w:t xml:space="preserve"> lei/an/locuin</w:t>
            </w:r>
            <w:r w:rsidR="001B2C42" w:rsidRPr="002E2B14">
              <w:rPr>
                <w:rFonts w:ascii="Cambria" w:hAnsi="Cambria" w:cs="Cambria"/>
                <w:b/>
                <w:color w:val="000000"/>
                <w:sz w:val="18"/>
                <w:szCs w:val="18"/>
              </w:rPr>
              <w:t>ţă</w:t>
            </w:r>
          </w:p>
        </w:tc>
        <w:tc>
          <w:tcPr>
            <w:tcW w:w="30" w:type="dxa"/>
            <w:tcBorders>
              <w:right w:val="nil"/>
            </w:tcBorders>
            <w:tcMar>
              <w:left w:w="0" w:type="dxa"/>
              <w:right w:w="0" w:type="dxa"/>
            </w:tcMar>
          </w:tcPr>
          <w:p w14:paraId="13C6057C" w14:textId="77777777" w:rsidR="001B2C42" w:rsidRPr="00893B91" w:rsidRDefault="001B2C42" w:rsidP="00281262">
            <w:pPr>
              <w:snapToGrid w:val="0"/>
              <w:rPr>
                <w:sz w:val="22"/>
                <w:szCs w:val="22"/>
              </w:rPr>
            </w:pPr>
          </w:p>
        </w:tc>
      </w:tr>
      <w:tr w:rsidR="001B2C42" w:rsidRPr="00893B91" w14:paraId="0059108B" w14:textId="77777777" w:rsidTr="00F60D33">
        <w:trPr>
          <w:gridAfter w:val="4"/>
          <w:wAfter w:w="295" w:type="dxa"/>
          <w:trHeight w:val="270"/>
        </w:trPr>
        <w:tc>
          <w:tcPr>
            <w:tcW w:w="11122" w:type="dxa"/>
            <w:gridSpan w:val="17"/>
          </w:tcPr>
          <w:p w14:paraId="0F3625E3" w14:textId="77777777" w:rsidR="00773AAB" w:rsidRPr="001921E2" w:rsidRDefault="00612D35" w:rsidP="00612D35">
            <w:pPr>
              <w:pStyle w:val="ListParagraph"/>
              <w:widowControl/>
              <w:suppressAutoHyphens w:val="0"/>
              <w:ind w:left="45"/>
              <w:jc w:val="both"/>
              <w:rPr>
                <w:b/>
                <w:i/>
                <w:color w:val="000000" w:themeColor="text1"/>
                <w:sz w:val="22"/>
                <w:szCs w:val="22"/>
              </w:rPr>
            </w:pPr>
            <w:r w:rsidRPr="001921E2">
              <w:rPr>
                <w:b/>
                <w:i/>
                <w:color w:val="000000" w:themeColor="text1"/>
                <w:sz w:val="22"/>
                <w:szCs w:val="22"/>
              </w:rPr>
              <w:t>NOTĂ :</w:t>
            </w:r>
          </w:p>
          <w:p w14:paraId="2B582EF0" w14:textId="18365365" w:rsidR="00773AAB" w:rsidRPr="00E3741B" w:rsidRDefault="00773AAB" w:rsidP="00612D35">
            <w:pPr>
              <w:pStyle w:val="ListParagraph"/>
              <w:widowControl/>
              <w:suppressAutoHyphens w:val="0"/>
              <w:ind w:left="45"/>
              <w:jc w:val="both"/>
              <w:rPr>
                <w:rFonts w:ascii="Italic" w:hAnsi="Italic" w:cs="Italic"/>
                <w:i/>
                <w:color w:val="000000" w:themeColor="text1"/>
                <w:sz w:val="18"/>
                <w:szCs w:val="18"/>
              </w:rPr>
            </w:pPr>
            <w:r w:rsidRPr="00E3741B">
              <w:rPr>
                <w:rFonts w:asciiTheme="minorHAnsi" w:hAnsiTheme="minorHAnsi" w:cstheme="minorHAnsi"/>
                <w:b/>
                <w:i/>
                <w:color w:val="000000" w:themeColor="text1"/>
                <w:sz w:val="22"/>
                <w:szCs w:val="22"/>
              </w:rPr>
              <w:t xml:space="preserve">1) </w:t>
            </w:r>
            <w:r w:rsidRPr="00E3741B">
              <w:rPr>
                <w:b/>
                <w:color w:val="000000"/>
                <w:sz w:val="22"/>
                <w:szCs w:val="22"/>
              </w:rPr>
              <w:t xml:space="preserve">Taxa de habitat </w:t>
            </w:r>
            <w:r w:rsidRPr="00E3741B">
              <w:rPr>
                <w:rFonts w:ascii="Italic" w:hAnsi="Italic" w:cs="Italic"/>
                <w:bCs/>
                <w:color w:val="000000"/>
                <w:sz w:val="18"/>
                <w:szCs w:val="18"/>
              </w:rPr>
              <w:t>este</w:t>
            </w:r>
            <w:r w:rsidRPr="00E3741B">
              <w:rPr>
                <w:rFonts w:ascii="Italic" w:hAnsi="Italic" w:cs="Italic"/>
                <w:b/>
                <w:color w:val="000000"/>
                <w:sz w:val="18"/>
                <w:szCs w:val="18"/>
              </w:rPr>
              <w:t xml:space="preserve"> </w:t>
            </w:r>
            <w:r w:rsidRPr="00E3741B">
              <w:rPr>
                <w:rFonts w:ascii="Italic" w:hAnsi="Italic" w:cs="Italic"/>
                <w:color w:val="000000" w:themeColor="text1"/>
                <w:sz w:val="18"/>
                <w:szCs w:val="18"/>
              </w:rPr>
              <w:t>instituit</w:t>
            </w:r>
            <w:r w:rsidRPr="00E3741B">
              <w:rPr>
                <w:rFonts w:ascii="Cambria" w:hAnsi="Cambria" w:cs="Cambria"/>
                <w:color w:val="000000" w:themeColor="text1"/>
                <w:sz w:val="18"/>
                <w:szCs w:val="18"/>
              </w:rPr>
              <w:t>ă</w:t>
            </w:r>
            <w:r w:rsidRPr="00E3741B">
              <w:rPr>
                <w:rFonts w:ascii="Italic" w:hAnsi="Italic" w:cs="Italic"/>
                <w:color w:val="000000" w:themeColor="text1"/>
                <w:sz w:val="18"/>
                <w:szCs w:val="18"/>
              </w:rPr>
              <w:t xml:space="preserve"> ca tax</w:t>
            </w:r>
            <w:r w:rsidRPr="00E3741B">
              <w:rPr>
                <w:rFonts w:ascii="Cambria" w:hAnsi="Cambria" w:cs="Cambria"/>
                <w:color w:val="000000" w:themeColor="text1"/>
                <w:sz w:val="18"/>
                <w:szCs w:val="18"/>
              </w:rPr>
              <w:t>ă</w:t>
            </w:r>
            <w:r w:rsidRPr="00E3741B">
              <w:rPr>
                <w:rFonts w:ascii="Italic" w:hAnsi="Italic" w:cs="Italic"/>
                <w:color w:val="000000" w:themeColor="text1"/>
                <w:sz w:val="18"/>
                <w:szCs w:val="18"/>
              </w:rPr>
              <w:t xml:space="preserve"> special</w:t>
            </w:r>
            <w:r w:rsidRPr="00E3741B">
              <w:rPr>
                <w:rFonts w:ascii="Cambria" w:hAnsi="Cambria" w:cs="Cambria"/>
                <w:color w:val="000000" w:themeColor="text1"/>
                <w:sz w:val="18"/>
                <w:szCs w:val="18"/>
              </w:rPr>
              <w:t>ă</w:t>
            </w:r>
            <w:r w:rsidRPr="00E3741B">
              <w:rPr>
                <w:rFonts w:ascii="Italic" w:hAnsi="Italic" w:cs="Italic"/>
                <w:color w:val="000000" w:themeColor="text1"/>
                <w:sz w:val="18"/>
                <w:szCs w:val="18"/>
              </w:rPr>
              <w:t xml:space="preserve"> pentru servicile de dezinsectie, deratizare </w:t>
            </w:r>
            <w:r w:rsidRPr="00E3741B">
              <w:rPr>
                <w:rFonts w:ascii="Cambria" w:hAnsi="Cambria" w:cs="Cambria"/>
                <w:color w:val="000000" w:themeColor="text1"/>
                <w:sz w:val="18"/>
                <w:szCs w:val="18"/>
              </w:rPr>
              <w:t>ș</w:t>
            </w:r>
            <w:r w:rsidRPr="00E3741B">
              <w:rPr>
                <w:rFonts w:ascii="Italic" w:hAnsi="Italic" w:cs="Italic"/>
                <w:color w:val="000000" w:themeColor="text1"/>
                <w:sz w:val="18"/>
                <w:szCs w:val="18"/>
              </w:rPr>
              <w:t xml:space="preserve">i </w:t>
            </w:r>
            <w:r w:rsidR="00DC391C" w:rsidRPr="00DC391C">
              <w:rPr>
                <w:rFonts w:ascii="Italic" w:hAnsi="Italic" w:cs="Italic"/>
                <w:color w:val="000000" w:themeColor="text1"/>
                <w:sz w:val="18"/>
                <w:szCs w:val="18"/>
              </w:rPr>
              <w:t>dezinfec</w:t>
            </w:r>
            <w:r w:rsidR="00DC391C" w:rsidRPr="00DC391C">
              <w:rPr>
                <w:rFonts w:ascii="Cambria" w:hAnsi="Cambria" w:cs="Cambria"/>
                <w:color w:val="000000" w:themeColor="text1"/>
                <w:sz w:val="18"/>
                <w:szCs w:val="18"/>
              </w:rPr>
              <w:t>ț</w:t>
            </w:r>
            <w:r w:rsidR="00DC391C" w:rsidRPr="00DC391C">
              <w:rPr>
                <w:rFonts w:ascii="Italic" w:hAnsi="Italic" w:cs="Italic"/>
                <w:color w:val="000000" w:themeColor="text1"/>
                <w:sz w:val="18"/>
                <w:szCs w:val="18"/>
              </w:rPr>
              <w:t>ie</w:t>
            </w:r>
            <w:r w:rsidRPr="00E3741B">
              <w:rPr>
                <w:rFonts w:ascii="Italic" w:hAnsi="Italic" w:cs="Italic"/>
                <w:color w:val="000000" w:themeColor="text1"/>
                <w:sz w:val="18"/>
                <w:szCs w:val="18"/>
              </w:rPr>
              <w:t>, de care  beneficiaz</w:t>
            </w:r>
            <w:r w:rsidRPr="00E3741B">
              <w:rPr>
                <w:rFonts w:ascii="Cambria" w:hAnsi="Cambria" w:cs="Cambria"/>
                <w:color w:val="000000" w:themeColor="text1"/>
                <w:sz w:val="18"/>
                <w:szCs w:val="18"/>
              </w:rPr>
              <w:t>ă</w:t>
            </w:r>
            <w:r w:rsidRPr="00E3741B">
              <w:rPr>
                <w:rFonts w:ascii="Italic" w:hAnsi="Italic" w:cs="Italic"/>
                <w:color w:val="000000" w:themeColor="text1"/>
                <w:sz w:val="18"/>
                <w:szCs w:val="18"/>
              </w:rPr>
              <w:t xml:space="preserve"> întreaga comunitate local</w:t>
            </w:r>
            <w:r w:rsidRPr="00E3741B">
              <w:rPr>
                <w:rFonts w:ascii="Cambria" w:hAnsi="Cambria" w:cs="Cambria"/>
                <w:color w:val="000000" w:themeColor="text1"/>
                <w:sz w:val="18"/>
                <w:szCs w:val="18"/>
              </w:rPr>
              <w:t>ă</w:t>
            </w:r>
            <w:r w:rsidRPr="00E3741B">
              <w:rPr>
                <w:rFonts w:ascii="Italic" w:hAnsi="Italic" w:cs="Italic"/>
                <w:color w:val="000000" w:themeColor="text1"/>
                <w:sz w:val="18"/>
                <w:szCs w:val="18"/>
              </w:rPr>
              <w:t>.</w:t>
            </w:r>
          </w:p>
          <w:p w14:paraId="710D6CE0" w14:textId="77777777" w:rsidR="00612D35" w:rsidRPr="001921E2" w:rsidRDefault="00773AAB" w:rsidP="00612D35">
            <w:pPr>
              <w:pStyle w:val="ListParagraph"/>
              <w:widowControl/>
              <w:suppressAutoHyphens w:val="0"/>
              <w:ind w:left="45"/>
              <w:jc w:val="both"/>
              <w:rPr>
                <w:b/>
                <w:i/>
                <w:color w:val="000000" w:themeColor="text1"/>
                <w:sz w:val="22"/>
                <w:szCs w:val="22"/>
              </w:rPr>
            </w:pPr>
            <w:r w:rsidRPr="001921E2">
              <w:rPr>
                <w:b/>
                <w:i/>
                <w:color w:val="000000" w:themeColor="text1"/>
                <w:sz w:val="22"/>
                <w:szCs w:val="22"/>
              </w:rPr>
              <w:t>2)</w:t>
            </w:r>
            <w:r w:rsidR="00612D35" w:rsidRPr="001921E2">
              <w:rPr>
                <w:b/>
                <w:i/>
                <w:color w:val="000000" w:themeColor="text1"/>
                <w:sz w:val="22"/>
                <w:szCs w:val="22"/>
              </w:rPr>
              <w:t xml:space="preserve">Taxa </w:t>
            </w:r>
            <w:r w:rsidRPr="001921E2">
              <w:rPr>
                <w:b/>
                <w:i/>
                <w:color w:val="000000" w:themeColor="text1"/>
                <w:sz w:val="22"/>
                <w:szCs w:val="22"/>
              </w:rPr>
              <w:t>de</w:t>
            </w:r>
            <w:r w:rsidR="00612D35" w:rsidRPr="001921E2">
              <w:rPr>
                <w:b/>
                <w:i/>
                <w:color w:val="000000" w:themeColor="text1"/>
                <w:sz w:val="22"/>
                <w:szCs w:val="22"/>
              </w:rPr>
              <w:t xml:space="preserve"> habitat se plătește până la data de 15 decembrie a anului fiscal în curs.</w:t>
            </w:r>
          </w:p>
          <w:p w14:paraId="2B16B65A" w14:textId="77777777" w:rsidR="00612D35" w:rsidRPr="005143C9" w:rsidRDefault="00773AAB" w:rsidP="00612D35">
            <w:pPr>
              <w:pStyle w:val="ListParagraph"/>
              <w:widowControl/>
              <w:suppressAutoHyphens w:val="0"/>
              <w:ind w:left="45"/>
              <w:jc w:val="both"/>
              <w:rPr>
                <w:rFonts w:asciiTheme="minorHAnsi" w:hAnsiTheme="minorHAnsi" w:cstheme="minorHAnsi"/>
                <w:b/>
                <w:i/>
                <w:color w:val="000000" w:themeColor="text1"/>
                <w:sz w:val="22"/>
                <w:szCs w:val="22"/>
              </w:rPr>
            </w:pPr>
            <w:r>
              <w:rPr>
                <w:rFonts w:asciiTheme="minorHAnsi" w:hAnsiTheme="minorHAnsi" w:cstheme="minorHAnsi"/>
                <w:b/>
                <w:i/>
                <w:color w:val="000000" w:themeColor="text1"/>
                <w:sz w:val="22"/>
                <w:szCs w:val="22"/>
              </w:rPr>
              <w:t>3)</w:t>
            </w:r>
            <w:r w:rsidR="00612D35" w:rsidRPr="005143C9">
              <w:rPr>
                <w:rFonts w:asciiTheme="minorHAnsi" w:hAnsiTheme="minorHAnsi" w:cstheme="minorHAnsi"/>
                <w:b/>
                <w:i/>
                <w:color w:val="000000" w:themeColor="text1"/>
                <w:sz w:val="22"/>
                <w:szCs w:val="22"/>
              </w:rPr>
              <w:t>Taxa se datorează începând cu data de întâi(01) a lunii următoare datei de dobândire a imobilului.</w:t>
            </w:r>
          </w:p>
          <w:p w14:paraId="215E609B" w14:textId="77777777" w:rsidR="00612D35" w:rsidRPr="005143C9" w:rsidRDefault="00773AAB" w:rsidP="00612D35">
            <w:pPr>
              <w:pStyle w:val="ListParagraph"/>
              <w:widowControl/>
              <w:suppressAutoHyphens w:val="0"/>
              <w:ind w:left="45"/>
              <w:jc w:val="both"/>
              <w:rPr>
                <w:rFonts w:asciiTheme="minorHAnsi" w:hAnsiTheme="minorHAnsi" w:cstheme="minorHAnsi"/>
                <w:i/>
                <w:color w:val="000000" w:themeColor="text1"/>
                <w:sz w:val="22"/>
                <w:szCs w:val="22"/>
              </w:rPr>
            </w:pPr>
            <w:r>
              <w:rPr>
                <w:rFonts w:asciiTheme="minorHAnsi" w:hAnsiTheme="minorHAnsi" w:cstheme="minorHAnsi"/>
                <w:b/>
                <w:i/>
                <w:color w:val="000000" w:themeColor="text1"/>
                <w:sz w:val="22"/>
                <w:szCs w:val="22"/>
              </w:rPr>
              <w:t>4)</w:t>
            </w:r>
            <w:r w:rsidR="00612D35" w:rsidRPr="005143C9">
              <w:rPr>
                <w:rFonts w:asciiTheme="minorHAnsi" w:hAnsiTheme="minorHAnsi" w:cstheme="minorHAnsi"/>
                <w:b/>
                <w:i/>
                <w:color w:val="000000" w:themeColor="text1"/>
                <w:sz w:val="22"/>
                <w:szCs w:val="22"/>
              </w:rPr>
              <w:t xml:space="preserve">Sunt scutite de la plata taxei, </w:t>
            </w:r>
            <w:r w:rsidR="00612D35" w:rsidRPr="005143C9">
              <w:rPr>
                <w:rFonts w:asciiTheme="minorHAnsi" w:hAnsiTheme="minorHAnsi" w:cstheme="minorHAnsi"/>
                <w:i/>
                <w:color w:val="000000" w:themeColor="text1"/>
                <w:sz w:val="22"/>
                <w:szCs w:val="22"/>
              </w:rPr>
              <w:t>urmatoarele categorii de persoane fizice:</w:t>
            </w:r>
          </w:p>
          <w:p w14:paraId="3CACDFD8" w14:textId="77777777" w:rsidR="00612D35" w:rsidRPr="005143C9" w:rsidRDefault="00612D35" w:rsidP="00612D35">
            <w:pPr>
              <w:pStyle w:val="ListParagraph"/>
              <w:widowControl/>
              <w:numPr>
                <w:ilvl w:val="0"/>
                <w:numId w:val="11"/>
              </w:numPr>
              <w:suppressAutoHyphens w:val="0"/>
              <w:autoSpaceDE w:val="0"/>
              <w:autoSpaceDN w:val="0"/>
              <w:adjustRightInd w:val="0"/>
              <w:ind w:left="186"/>
              <w:rPr>
                <w:rFonts w:asciiTheme="minorHAnsi" w:eastAsiaTheme="minorHAnsi" w:hAnsiTheme="minorHAnsi" w:cstheme="minorHAnsi"/>
                <w:i/>
                <w:color w:val="000000" w:themeColor="text1"/>
                <w:sz w:val="22"/>
                <w:szCs w:val="22"/>
              </w:rPr>
            </w:pPr>
            <w:r w:rsidRPr="005143C9">
              <w:rPr>
                <w:rFonts w:asciiTheme="minorHAnsi" w:eastAsiaTheme="minorHAnsi" w:hAnsiTheme="minorHAnsi" w:cstheme="minorHAnsi"/>
                <w:i/>
                <w:color w:val="000000" w:themeColor="text1"/>
                <w:sz w:val="22"/>
                <w:szCs w:val="22"/>
              </w:rPr>
              <w:t xml:space="preserve">a) veteranii de război, </w:t>
            </w:r>
            <w:r w:rsidRPr="007835CB">
              <w:rPr>
                <w:rFonts w:asciiTheme="minorHAnsi" w:eastAsiaTheme="minorHAnsi" w:hAnsiTheme="minorHAnsi" w:cstheme="minorHAnsi"/>
                <w:i/>
                <w:color w:val="000000" w:themeColor="text1"/>
                <w:sz w:val="22"/>
                <w:szCs w:val="22"/>
              </w:rPr>
              <w:t>văduvele de război</w:t>
            </w:r>
            <w:r w:rsidRPr="005143C9">
              <w:rPr>
                <w:rFonts w:asciiTheme="minorHAnsi" w:eastAsiaTheme="minorHAnsi" w:hAnsiTheme="minorHAnsi" w:cstheme="minorHAnsi"/>
                <w:i/>
                <w:color w:val="000000" w:themeColor="text1"/>
                <w:sz w:val="22"/>
                <w:szCs w:val="22"/>
              </w:rPr>
              <w:t xml:space="preserve"> şi văduvele nerecăsătorite ale veteranilor de război;</w:t>
            </w:r>
          </w:p>
          <w:p w14:paraId="4F142A86" w14:textId="77777777" w:rsidR="00612D35" w:rsidRPr="005143C9" w:rsidRDefault="00612D35" w:rsidP="00612D35">
            <w:pPr>
              <w:pStyle w:val="ListParagraph"/>
              <w:widowControl/>
              <w:numPr>
                <w:ilvl w:val="0"/>
                <w:numId w:val="11"/>
              </w:numPr>
              <w:suppressAutoHyphens w:val="0"/>
              <w:autoSpaceDE w:val="0"/>
              <w:autoSpaceDN w:val="0"/>
              <w:adjustRightInd w:val="0"/>
              <w:ind w:left="186"/>
              <w:rPr>
                <w:rFonts w:asciiTheme="minorHAnsi" w:eastAsiaTheme="minorHAnsi" w:hAnsiTheme="minorHAnsi" w:cstheme="minorHAnsi"/>
                <w:i/>
                <w:color w:val="000000" w:themeColor="text1"/>
                <w:sz w:val="22"/>
                <w:szCs w:val="22"/>
              </w:rPr>
            </w:pPr>
            <w:r w:rsidRPr="005143C9">
              <w:rPr>
                <w:rFonts w:asciiTheme="minorHAnsi" w:eastAsiaTheme="minorHAnsi" w:hAnsiTheme="minorHAnsi" w:cstheme="minorHAnsi"/>
                <w:i/>
                <w:iCs/>
                <w:color w:val="000000" w:themeColor="text1"/>
                <w:sz w:val="22"/>
                <w:szCs w:val="22"/>
              </w:rPr>
              <w:t xml:space="preserve">b) persoanele prevăzute la </w:t>
            </w:r>
            <w:r w:rsidRPr="005143C9">
              <w:rPr>
                <w:rFonts w:asciiTheme="minorHAnsi" w:eastAsiaTheme="minorHAnsi" w:hAnsiTheme="minorHAnsi" w:cstheme="minorHAnsi"/>
                <w:i/>
                <w:iCs/>
                <w:color w:val="000000" w:themeColor="text1"/>
                <w:sz w:val="22"/>
                <w:szCs w:val="22"/>
                <w:u w:val="single"/>
              </w:rPr>
              <w:t>art. 1</w:t>
            </w:r>
            <w:r w:rsidRPr="005143C9">
              <w:rPr>
                <w:rFonts w:asciiTheme="minorHAnsi" w:eastAsiaTheme="minorHAnsi" w:hAnsiTheme="minorHAnsi" w:cstheme="minorHAnsi"/>
                <w:i/>
                <w:iCs/>
                <w:color w:val="000000" w:themeColor="text1"/>
                <w:sz w:val="22"/>
                <w:szCs w:val="22"/>
              </w:rPr>
              <w:t xml:space="preserve"> al Decretului-lege nr. 118/1990, republicat, cu modificările şi completările ulterioare, şi persoanele fizice prevăzute la </w:t>
            </w:r>
            <w:r w:rsidRPr="005143C9">
              <w:rPr>
                <w:rFonts w:asciiTheme="minorHAnsi" w:eastAsiaTheme="minorHAnsi" w:hAnsiTheme="minorHAnsi" w:cstheme="minorHAnsi"/>
                <w:i/>
                <w:iCs/>
                <w:color w:val="000000" w:themeColor="text1"/>
                <w:sz w:val="22"/>
                <w:szCs w:val="22"/>
                <w:u w:val="single"/>
              </w:rPr>
              <w:t>art. 1</w:t>
            </w:r>
            <w:r w:rsidRPr="005143C9">
              <w:rPr>
                <w:rFonts w:asciiTheme="minorHAnsi" w:eastAsiaTheme="minorHAnsi" w:hAnsiTheme="minorHAnsi" w:cstheme="minorHAnsi"/>
                <w:i/>
                <w:iCs/>
                <w:color w:val="000000" w:themeColor="text1"/>
                <w:sz w:val="22"/>
                <w:szCs w:val="22"/>
              </w:rPr>
              <w:t xml:space="preserve"> din Ordonanţa Guvernului nr. 105/1999, aprobată cu modificări şi completări prin </w:t>
            </w:r>
            <w:r w:rsidRPr="005143C9">
              <w:rPr>
                <w:rFonts w:asciiTheme="minorHAnsi" w:eastAsiaTheme="minorHAnsi" w:hAnsiTheme="minorHAnsi" w:cstheme="minorHAnsi"/>
                <w:i/>
                <w:iCs/>
                <w:color w:val="000000" w:themeColor="text1"/>
                <w:sz w:val="22"/>
                <w:szCs w:val="22"/>
                <w:u w:val="single"/>
              </w:rPr>
              <w:t>Legea nr. 189/2000</w:t>
            </w:r>
            <w:r w:rsidRPr="005143C9">
              <w:rPr>
                <w:rFonts w:asciiTheme="minorHAnsi" w:eastAsiaTheme="minorHAnsi" w:hAnsiTheme="minorHAnsi" w:cstheme="minorHAnsi"/>
                <w:i/>
                <w:iCs/>
                <w:color w:val="000000" w:themeColor="text1"/>
                <w:sz w:val="22"/>
                <w:szCs w:val="22"/>
              </w:rPr>
              <w:t>, cu modificările şi completările ulterioare;</w:t>
            </w:r>
          </w:p>
          <w:p w14:paraId="53B03457" w14:textId="77777777" w:rsidR="00612D35" w:rsidRPr="005143C9" w:rsidRDefault="00612D35" w:rsidP="00612D35">
            <w:pPr>
              <w:pStyle w:val="ListParagraph"/>
              <w:widowControl/>
              <w:numPr>
                <w:ilvl w:val="0"/>
                <w:numId w:val="11"/>
              </w:numPr>
              <w:suppressAutoHyphens w:val="0"/>
              <w:autoSpaceDE w:val="0"/>
              <w:autoSpaceDN w:val="0"/>
              <w:adjustRightInd w:val="0"/>
              <w:ind w:left="186"/>
              <w:rPr>
                <w:rFonts w:asciiTheme="minorHAnsi" w:eastAsiaTheme="minorHAnsi" w:hAnsiTheme="minorHAnsi" w:cstheme="minorHAnsi"/>
                <w:i/>
                <w:color w:val="000000" w:themeColor="text1"/>
                <w:sz w:val="22"/>
                <w:szCs w:val="22"/>
              </w:rPr>
            </w:pPr>
            <w:r w:rsidRPr="005143C9">
              <w:rPr>
                <w:rFonts w:asciiTheme="minorHAnsi" w:eastAsiaTheme="minorHAnsi" w:hAnsiTheme="minorHAnsi" w:cstheme="minorHAnsi"/>
                <w:i/>
                <w:iCs/>
                <w:color w:val="000000" w:themeColor="text1"/>
                <w:sz w:val="22"/>
                <w:szCs w:val="22"/>
              </w:rPr>
              <w:t>c) persoanele cu handicap grav sau accentuat, persoanele încadrate în gradul I de invaliditate şi reprezentanţiilegaliai minorilor cu handicap grav sau accentuat şi ai minorilor încadraţi în gradul I de invaliditate.</w:t>
            </w:r>
          </w:p>
          <w:p w14:paraId="29D4C965" w14:textId="2C8F54C5" w:rsidR="001B2C42" w:rsidRPr="00893B91" w:rsidRDefault="00612D35" w:rsidP="00612D35">
            <w:pPr>
              <w:snapToGrid w:val="0"/>
              <w:jc w:val="both"/>
              <w:rPr>
                <w:b/>
                <w:color w:val="000000"/>
                <w:sz w:val="22"/>
                <w:szCs w:val="22"/>
              </w:rPr>
            </w:pPr>
            <w:r w:rsidRPr="005143C9">
              <w:rPr>
                <w:rFonts w:asciiTheme="minorHAnsi" w:hAnsiTheme="minorHAnsi" w:cstheme="minorHAnsi"/>
                <w:b/>
                <w:i/>
                <w:color w:val="000000" w:themeColor="text1"/>
                <w:sz w:val="22"/>
                <w:szCs w:val="22"/>
              </w:rPr>
              <w:t xml:space="preserve">Actele justificative se depun la </w:t>
            </w:r>
            <w:r w:rsidR="008E4071" w:rsidRPr="008E4071">
              <w:rPr>
                <w:rFonts w:asciiTheme="minorHAnsi" w:hAnsiTheme="minorHAnsi" w:cstheme="minorHAnsi"/>
                <w:b/>
                <w:i/>
                <w:color w:val="000000" w:themeColor="text1"/>
                <w:sz w:val="22"/>
                <w:szCs w:val="22"/>
              </w:rPr>
              <w:t>Direcția  impozite și taxe locale.</w:t>
            </w:r>
          </w:p>
        </w:tc>
        <w:tc>
          <w:tcPr>
            <w:tcW w:w="30" w:type="dxa"/>
            <w:tcBorders>
              <w:right w:val="nil"/>
            </w:tcBorders>
            <w:tcMar>
              <w:left w:w="0" w:type="dxa"/>
              <w:right w:w="0" w:type="dxa"/>
            </w:tcMar>
          </w:tcPr>
          <w:p w14:paraId="633EEEB9" w14:textId="77777777" w:rsidR="001B2C42" w:rsidRPr="00893B91" w:rsidRDefault="001B2C42" w:rsidP="00281262">
            <w:pPr>
              <w:snapToGrid w:val="0"/>
              <w:rPr>
                <w:sz w:val="22"/>
                <w:szCs w:val="22"/>
              </w:rPr>
            </w:pPr>
          </w:p>
        </w:tc>
      </w:tr>
      <w:tr w:rsidR="00D53F56" w:rsidRPr="00893B91" w14:paraId="4E6528AA" w14:textId="77777777" w:rsidTr="00F60D33">
        <w:trPr>
          <w:gridAfter w:val="4"/>
          <w:wAfter w:w="295" w:type="dxa"/>
          <w:trHeight w:val="784"/>
        </w:trPr>
        <w:tc>
          <w:tcPr>
            <w:tcW w:w="629" w:type="dxa"/>
            <w:gridSpan w:val="2"/>
          </w:tcPr>
          <w:p w14:paraId="73DC5619" w14:textId="77777777" w:rsidR="007D16D9" w:rsidRPr="00162AA0" w:rsidRDefault="001B2C42" w:rsidP="00281262">
            <w:pPr>
              <w:snapToGrid w:val="0"/>
              <w:jc w:val="both"/>
              <w:rPr>
                <w:b/>
                <w:color w:val="000000"/>
                <w:szCs w:val="24"/>
              </w:rPr>
            </w:pPr>
            <w:r w:rsidRPr="00162AA0">
              <w:rPr>
                <w:b/>
                <w:color w:val="000000"/>
                <w:szCs w:val="24"/>
              </w:rPr>
              <w:t>XX</w:t>
            </w:r>
          </w:p>
          <w:p w14:paraId="66DFE05D" w14:textId="77777777" w:rsidR="001B2C42" w:rsidRPr="00893B91" w:rsidRDefault="001B2C42" w:rsidP="00281262">
            <w:pPr>
              <w:snapToGrid w:val="0"/>
              <w:jc w:val="both"/>
              <w:rPr>
                <w:i/>
                <w:color w:val="000000"/>
                <w:sz w:val="22"/>
                <w:szCs w:val="22"/>
              </w:rPr>
            </w:pPr>
            <w:r w:rsidRPr="00162AA0">
              <w:rPr>
                <w:b/>
                <w:color w:val="000000"/>
                <w:szCs w:val="24"/>
              </w:rPr>
              <w:t>VI</w:t>
            </w:r>
          </w:p>
        </w:tc>
        <w:tc>
          <w:tcPr>
            <w:tcW w:w="4397" w:type="dxa"/>
            <w:gridSpan w:val="4"/>
          </w:tcPr>
          <w:p w14:paraId="35AF2B93" w14:textId="77777777" w:rsidR="001B2C42" w:rsidRPr="00893B91" w:rsidRDefault="001B2C42" w:rsidP="00281262">
            <w:pPr>
              <w:snapToGrid w:val="0"/>
              <w:jc w:val="both"/>
              <w:rPr>
                <w:b/>
                <w:color w:val="000000"/>
                <w:sz w:val="22"/>
                <w:szCs w:val="22"/>
              </w:rPr>
            </w:pPr>
            <w:r w:rsidRPr="00893B91">
              <w:rPr>
                <w:b/>
                <w:color w:val="000000"/>
                <w:sz w:val="22"/>
                <w:szCs w:val="22"/>
              </w:rPr>
              <w:t xml:space="preserve">Taxă ocupare domeniul public pentru activităţi comerciale, de prestări servicii şi confecţionarea de produse. </w:t>
            </w:r>
          </w:p>
        </w:tc>
        <w:tc>
          <w:tcPr>
            <w:tcW w:w="1990" w:type="dxa"/>
            <w:gridSpan w:val="4"/>
          </w:tcPr>
          <w:p w14:paraId="1C276D70" w14:textId="77777777" w:rsidR="00304E47" w:rsidRPr="008A195D" w:rsidRDefault="00304E47" w:rsidP="00304E47">
            <w:pPr>
              <w:snapToGrid w:val="0"/>
              <w:jc w:val="both"/>
              <w:rPr>
                <w:b/>
                <w:color w:val="000000"/>
                <w:sz w:val="22"/>
                <w:szCs w:val="22"/>
              </w:rPr>
            </w:pPr>
            <w:r w:rsidRPr="001D2E59">
              <w:rPr>
                <w:b/>
                <w:color w:val="000000"/>
                <w:sz w:val="22"/>
                <w:szCs w:val="22"/>
              </w:rPr>
              <w:t>1,5 lei/mp/zi</w:t>
            </w:r>
          </w:p>
          <w:p w14:paraId="2F9E1CA8" w14:textId="77777777" w:rsidR="001B2C42" w:rsidRPr="00893B91" w:rsidRDefault="001B2C42" w:rsidP="00281262">
            <w:pPr>
              <w:rPr>
                <w:sz w:val="22"/>
                <w:szCs w:val="22"/>
              </w:rPr>
            </w:pPr>
          </w:p>
          <w:p w14:paraId="5FBE30FF" w14:textId="77777777" w:rsidR="001B2C42" w:rsidRPr="00893B91" w:rsidRDefault="001B2C42" w:rsidP="00281262">
            <w:pPr>
              <w:rPr>
                <w:b/>
                <w:sz w:val="22"/>
                <w:szCs w:val="22"/>
              </w:rPr>
            </w:pPr>
          </w:p>
        </w:tc>
        <w:tc>
          <w:tcPr>
            <w:tcW w:w="1096" w:type="dxa"/>
            <w:gridSpan w:val="2"/>
          </w:tcPr>
          <w:p w14:paraId="1E6A89EB" w14:textId="77777777" w:rsidR="001B2C42" w:rsidRPr="00A27650" w:rsidRDefault="00E41A22" w:rsidP="00281262">
            <w:pPr>
              <w:snapToGrid w:val="0"/>
              <w:jc w:val="both"/>
              <w:rPr>
                <w:i/>
                <w:color w:val="000000"/>
                <w:sz w:val="22"/>
                <w:szCs w:val="22"/>
              </w:rPr>
            </w:pPr>
            <w:r>
              <w:rPr>
                <w:i/>
                <w:color w:val="000000"/>
                <w:sz w:val="22"/>
                <w:szCs w:val="22"/>
              </w:rPr>
              <w:t>1,56</w:t>
            </w:r>
            <w:r w:rsidR="008A195D" w:rsidRPr="00A27650">
              <w:rPr>
                <w:i/>
                <w:color w:val="000000"/>
                <w:sz w:val="22"/>
                <w:szCs w:val="22"/>
              </w:rPr>
              <w:t xml:space="preserve"> lei</w:t>
            </w:r>
          </w:p>
        </w:tc>
        <w:tc>
          <w:tcPr>
            <w:tcW w:w="3010" w:type="dxa"/>
            <w:gridSpan w:val="5"/>
          </w:tcPr>
          <w:p w14:paraId="7839C9B2" w14:textId="77777777" w:rsidR="001B2C42" w:rsidRPr="008A195D" w:rsidRDefault="00A27650" w:rsidP="00281262">
            <w:pPr>
              <w:snapToGrid w:val="0"/>
              <w:jc w:val="both"/>
              <w:rPr>
                <w:b/>
                <w:color w:val="000000"/>
                <w:sz w:val="22"/>
                <w:szCs w:val="22"/>
              </w:rPr>
            </w:pPr>
            <w:r w:rsidRPr="001D2E59">
              <w:rPr>
                <w:b/>
                <w:color w:val="000000"/>
                <w:sz w:val="22"/>
                <w:szCs w:val="22"/>
              </w:rPr>
              <w:t>1,5</w:t>
            </w:r>
            <w:r w:rsidR="001B2C42" w:rsidRPr="001D2E59">
              <w:rPr>
                <w:b/>
                <w:color w:val="000000"/>
                <w:sz w:val="22"/>
                <w:szCs w:val="22"/>
              </w:rPr>
              <w:t xml:space="preserve"> le</w:t>
            </w:r>
            <w:r w:rsidRPr="001D2E59">
              <w:rPr>
                <w:b/>
                <w:color w:val="000000"/>
                <w:sz w:val="22"/>
                <w:szCs w:val="22"/>
              </w:rPr>
              <w:t>i</w:t>
            </w:r>
            <w:r w:rsidR="001B2C42" w:rsidRPr="001D2E59">
              <w:rPr>
                <w:b/>
                <w:color w:val="000000"/>
                <w:sz w:val="22"/>
                <w:szCs w:val="22"/>
              </w:rPr>
              <w:t>/mp/zi</w:t>
            </w:r>
          </w:p>
          <w:p w14:paraId="5BFB9CE3" w14:textId="77777777" w:rsidR="001B2C42" w:rsidRPr="008A195D" w:rsidRDefault="001B2C42" w:rsidP="00281262">
            <w:pPr>
              <w:rPr>
                <w:b/>
                <w:sz w:val="22"/>
                <w:szCs w:val="22"/>
              </w:rPr>
            </w:pPr>
          </w:p>
        </w:tc>
        <w:tc>
          <w:tcPr>
            <w:tcW w:w="30" w:type="dxa"/>
            <w:tcBorders>
              <w:right w:val="nil"/>
            </w:tcBorders>
            <w:tcMar>
              <w:left w:w="0" w:type="dxa"/>
              <w:right w:w="0" w:type="dxa"/>
            </w:tcMar>
          </w:tcPr>
          <w:p w14:paraId="5EBE879B" w14:textId="77777777" w:rsidR="001B2C42" w:rsidRPr="00893B91" w:rsidRDefault="001B2C42" w:rsidP="00281262">
            <w:pPr>
              <w:snapToGrid w:val="0"/>
              <w:rPr>
                <w:sz w:val="22"/>
                <w:szCs w:val="22"/>
              </w:rPr>
            </w:pPr>
          </w:p>
        </w:tc>
      </w:tr>
      <w:tr w:rsidR="001B2C42" w:rsidRPr="00893B91" w14:paraId="75AA5117" w14:textId="77777777" w:rsidTr="00F60D33">
        <w:trPr>
          <w:gridAfter w:val="4"/>
          <w:wAfter w:w="295" w:type="dxa"/>
          <w:trHeight w:val="900"/>
        </w:trPr>
        <w:tc>
          <w:tcPr>
            <w:tcW w:w="11122" w:type="dxa"/>
            <w:gridSpan w:val="17"/>
          </w:tcPr>
          <w:p w14:paraId="19D5D60E" w14:textId="77777777" w:rsidR="001B2C42" w:rsidRPr="00612D35" w:rsidRDefault="001B2C42" w:rsidP="00281262">
            <w:pPr>
              <w:snapToGrid w:val="0"/>
              <w:jc w:val="both"/>
              <w:rPr>
                <w:color w:val="000000"/>
                <w:sz w:val="22"/>
                <w:szCs w:val="22"/>
              </w:rPr>
            </w:pPr>
            <w:r w:rsidRPr="00893B91">
              <w:rPr>
                <w:b/>
                <w:color w:val="000000"/>
                <w:sz w:val="22"/>
                <w:szCs w:val="22"/>
              </w:rPr>
              <w:t xml:space="preserve">  </w:t>
            </w:r>
            <w:r w:rsidR="00612D35" w:rsidRPr="00612D35">
              <w:rPr>
                <w:rFonts w:eastAsia="Times New Roman"/>
                <w:b/>
                <w:color w:val="000000"/>
                <w:sz w:val="22"/>
                <w:szCs w:val="22"/>
                <w:lang w:val="en-US" w:eastAsia="ar-SA"/>
              </w:rPr>
              <w:t xml:space="preserve">Notă :  </w:t>
            </w:r>
            <w:r w:rsidR="00612D35" w:rsidRPr="00612D35">
              <w:rPr>
                <w:rFonts w:eastAsia="Times New Roman"/>
                <w:i/>
                <w:color w:val="000000"/>
                <w:sz w:val="22"/>
                <w:szCs w:val="22"/>
                <w:lang w:val="en-US" w:eastAsia="ar-SA"/>
              </w:rPr>
              <w:t>Taxa se referă la persoanele fizice şi juridice, care ocupă temporar unele suprafeţe de teren, desemnate de lege ca fiind „locuri publice altele decât centrele publice de desfacere (pieţe aflate în administrarea Consiliului Local Municipal)”, în situaţia în care nu plătesc chirie sau redevenţă, potrivit legii.</w:t>
            </w:r>
          </w:p>
        </w:tc>
        <w:tc>
          <w:tcPr>
            <w:tcW w:w="30" w:type="dxa"/>
            <w:tcBorders>
              <w:right w:val="nil"/>
            </w:tcBorders>
            <w:tcMar>
              <w:left w:w="0" w:type="dxa"/>
              <w:right w:w="0" w:type="dxa"/>
            </w:tcMar>
          </w:tcPr>
          <w:p w14:paraId="3B8197D3" w14:textId="77777777" w:rsidR="001B2C42" w:rsidRPr="00893B91" w:rsidRDefault="001B2C42" w:rsidP="00281262">
            <w:pPr>
              <w:snapToGrid w:val="0"/>
              <w:rPr>
                <w:sz w:val="22"/>
                <w:szCs w:val="22"/>
              </w:rPr>
            </w:pPr>
          </w:p>
        </w:tc>
      </w:tr>
      <w:tr w:rsidR="00D53F56" w:rsidRPr="00893B91" w14:paraId="5676637B" w14:textId="77777777" w:rsidTr="00F60D33">
        <w:trPr>
          <w:gridAfter w:val="4"/>
          <w:wAfter w:w="295" w:type="dxa"/>
          <w:trHeight w:val="960"/>
        </w:trPr>
        <w:tc>
          <w:tcPr>
            <w:tcW w:w="629" w:type="dxa"/>
            <w:gridSpan w:val="2"/>
          </w:tcPr>
          <w:p w14:paraId="21F5DE96" w14:textId="77777777" w:rsidR="007D16D9" w:rsidRPr="00162AA0" w:rsidRDefault="001B2C42" w:rsidP="00281262">
            <w:pPr>
              <w:snapToGrid w:val="0"/>
              <w:jc w:val="both"/>
              <w:rPr>
                <w:b/>
                <w:color w:val="000000"/>
                <w:szCs w:val="24"/>
              </w:rPr>
            </w:pPr>
            <w:r w:rsidRPr="00162AA0">
              <w:rPr>
                <w:b/>
                <w:color w:val="000000"/>
                <w:szCs w:val="24"/>
              </w:rPr>
              <w:t>XX</w:t>
            </w:r>
          </w:p>
          <w:p w14:paraId="7068E473" w14:textId="77777777" w:rsidR="001B2C42" w:rsidRPr="00162AA0" w:rsidRDefault="001B2C42" w:rsidP="00281262">
            <w:pPr>
              <w:snapToGrid w:val="0"/>
              <w:jc w:val="both"/>
              <w:rPr>
                <w:b/>
                <w:i/>
                <w:color w:val="000000"/>
                <w:szCs w:val="24"/>
              </w:rPr>
            </w:pPr>
            <w:r w:rsidRPr="00162AA0">
              <w:rPr>
                <w:b/>
                <w:color w:val="000000"/>
                <w:szCs w:val="24"/>
              </w:rPr>
              <w:t>VII</w:t>
            </w:r>
          </w:p>
        </w:tc>
        <w:tc>
          <w:tcPr>
            <w:tcW w:w="4397" w:type="dxa"/>
            <w:gridSpan w:val="4"/>
          </w:tcPr>
          <w:p w14:paraId="03110651" w14:textId="77777777" w:rsidR="001B2C42" w:rsidRPr="00942318" w:rsidRDefault="001B2C42" w:rsidP="00942318">
            <w:pPr>
              <w:pStyle w:val="Heading1"/>
              <w:jc w:val="left"/>
              <w:rPr>
                <w:sz w:val="22"/>
                <w:szCs w:val="22"/>
              </w:rPr>
            </w:pPr>
            <w:r w:rsidRPr="00885921">
              <w:rPr>
                <w:sz w:val="22"/>
                <w:szCs w:val="22"/>
              </w:rPr>
              <w:t xml:space="preserve">Taxă </w:t>
            </w:r>
            <w:r w:rsidRPr="00885921">
              <w:rPr>
                <w:sz w:val="22"/>
                <w:szCs w:val="22"/>
                <w:shd w:val="clear" w:color="auto" w:fill="F5F5F5"/>
              </w:rPr>
              <w:t>eliberare copii după documente</w:t>
            </w:r>
          </w:p>
        </w:tc>
        <w:tc>
          <w:tcPr>
            <w:tcW w:w="1990" w:type="dxa"/>
            <w:gridSpan w:val="4"/>
          </w:tcPr>
          <w:p w14:paraId="3F2C12B0" w14:textId="77777777" w:rsidR="001B2C42" w:rsidRPr="00893B91" w:rsidRDefault="001B2C42" w:rsidP="00942318">
            <w:pPr>
              <w:pStyle w:val="Heading1"/>
              <w:rPr>
                <w:sz w:val="22"/>
                <w:szCs w:val="22"/>
                <w:shd w:val="clear" w:color="auto" w:fill="F5F5F5"/>
              </w:rPr>
            </w:pPr>
            <w:r w:rsidRPr="00893B91">
              <w:rPr>
                <w:sz w:val="22"/>
                <w:szCs w:val="22"/>
                <w:shd w:val="clear" w:color="auto" w:fill="F5F5F5"/>
              </w:rPr>
              <w:t>10 lei/copie A4</w:t>
            </w:r>
          </w:p>
          <w:p w14:paraId="18D5CBCD" w14:textId="77777777" w:rsidR="001B2C42" w:rsidRPr="00893B91" w:rsidRDefault="001B2C42" w:rsidP="00942318">
            <w:pPr>
              <w:pStyle w:val="Heading1"/>
              <w:rPr>
                <w:sz w:val="22"/>
                <w:szCs w:val="22"/>
                <w:u w:val="single"/>
              </w:rPr>
            </w:pPr>
            <w:r w:rsidRPr="00893B91">
              <w:rPr>
                <w:sz w:val="22"/>
                <w:szCs w:val="22"/>
                <w:shd w:val="clear" w:color="auto" w:fill="F5F5F5"/>
              </w:rPr>
              <w:t>1</w:t>
            </w:r>
            <w:r w:rsidR="00304E47">
              <w:rPr>
                <w:sz w:val="22"/>
                <w:szCs w:val="22"/>
                <w:shd w:val="clear" w:color="auto" w:fill="F5F5F5"/>
              </w:rPr>
              <w:t>6</w:t>
            </w:r>
            <w:r w:rsidRPr="00893B91">
              <w:rPr>
                <w:sz w:val="22"/>
                <w:szCs w:val="22"/>
                <w:shd w:val="clear" w:color="auto" w:fill="F5F5F5"/>
              </w:rPr>
              <w:t xml:space="preserve"> lei/copie A3</w:t>
            </w:r>
          </w:p>
        </w:tc>
        <w:tc>
          <w:tcPr>
            <w:tcW w:w="1096" w:type="dxa"/>
            <w:gridSpan w:val="2"/>
          </w:tcPr>
          <w:p w14:paraId="5CF82421" w14:textId="77777777" w:rsidR="001B2C42" w:rsidRPr="00A27650" w:rsidRDefault="008A195D" w:rsidP="00281262">
            <w:pPr>
              <w:pStyle w:val="Heading1"/>
              <w:jc w:val="both"/>
              <w:rPr>
                <w:b w:val="0"/>
                <w:i/>
                <w:sz w:val="22"/>
                <w:szCs w:val="22"/>
                <w:shd w:val="clear" w:color="auto" w:fill="F5F5F5"/>
              </w:rPr>
            </w:pPr>
            <w:r w:rsidRPr="00A27650">
              <w:rPr>
                <w:b w:val="0"/>
                <w:i/>
                <w:sz w:val="22"/>
                <w:szCs w:val="22"/>
                <w:shd w:val="clear" w:color="auto" w:fill="F5F5F5"/>
              </w:rPr>
              <w:t>10,</w:t>
            </w:r>
            <w:r w:rsidR="00E41A22">
              <w:rPr>
                <w:b w:val="0"/>
                <w:i/>
                <w:sz w:val="22"/>
                <w:szCs w:val="22"/>
                <w:shd w:val="clear" w:color="auto" w:fill="F5F5F5"/>
              </w:rPr>
              <w:t>38</w:t>
            </w:r>
            <w:r w:rsidRPr="00A27650">
              <w:rPr>
                <w:b w:val="0"/>
                <w:i/>
                <w:sz w:val="22"/>
                <w:szCs w:val="22"/>
                <w:shd w:val="clear" w:color="auto" w:fill="F5F5F5"/>
              </w:rPr>
              <w:t xml:space="preserve"> lei</w:t>
            </w:r>
          </w:p>
          <w:p w14:paraId="368EE9B8" w14:textId="77777777" w:rsidR="008A195D" w:rsidRPr="00A27650" w:rsidRDefault="00E41A22" w:rsidP="008A195D">
            <w:pPr>
              <w:rPr>
                <w:b/>
                <w:i/>
              </w:rPr>
            </w:pPr>
            <w:r>
              <w:rPr>
                <w:i/>
              </w:rPr>
              <w:t>16,61</w:t>
            </w:r>
            <w:r w:rsidR="008A195D" w:rsidRPr="00A27650">
              <w:rPr>
                <w:i/>
              </w:rPr>
              <w:t xml:space="preserve"> lei</w:t>
            </w:r>
          </w:p>
        </w:tc>
        <w:tc>
          <w:tcPr>
            <w:tcW w:w="3010" w:type="dxa"/>
            <w:gridSpan w:val="5"/>
          </w:tcPr>
          <w:p w14:paraId="23A9089E" w14:textId="77777777" w:rsidR="001B2C42" w:rsidRPr="00893B91" w:rsidRDefault="001B2C42" w:rsidP="00281262">
            <w:pPr>
              <w:pStyle w:val="Heading1"/>
              <w:jc w:val="both"/>
              <w:rPr>
                <w:sz w:val="22"/>
                <w:szCs w:val="22"/>
                <w:shd w:val="clear" w:color="auto" w:fill="F5F5F5"/>
              </w:rPr>
            </w:pPr>
            <w:r w:rsidRPr="00893B91">
              <w:rPr>
                <w:sz w:val="22"/>
                <w:szCs w:val="22"/>
                <w:shd w:val="clear" w:color="auto" w:fill="F5F5F5"/>
              </w:rPr>
              <w:t>10 lei/copie A4</w:t>
            </w:r>
          </w:p>
          <w:p w14:paraId="26BC67E5" w14:textId="77777777" w:rsidR="001B2C42" w:rsidRPr="00942318" w:rsidRDefault="001B2C42" w:rsidP="00942318">
            <w:pPr>
              <w:snapToGrid w:val="0"/>
              <w:jc w:val="both"/>
              <w:rPr>
                <w:b/>
                <w:bCs/>
                <w:color w:val="000000"/>
                <w:sz w:val="22"/>
                <w:szCs w:val="22"/>
              </w:rPr>
            </w:pPr>
            <w:r w:rsidRPr="00893B91">
              <w:rPr>
                <w:b/>
                <w:sz w:val="22"/>
                <w:szCs w:val="22"/>
                <w:shd w:val="clear" w:color="auto" w:fill="F5F5F5"/>
              </w:rPr>
              <w:t>1</w:t>
            </w:r>
            <w:r w:rsidR="00EE4A9F">
              <w:rPr>
                <w:b/>
                <w:sz w:val="22"/>
                <w:szCs w:val="22"/>
                <w:shd w:val="clear" w:color="auto" w:fill="F5F5F5"/>
              </w:rPr>
              <w:t>7</w:t>
            </w:r>
            <w:r w:rsidRPr="00893B91">
              <w:rPr>
                <w:b/>
                <w:sz w:val="22"/>
                <w:szCs w:val="22"/>
                <w:shd w:val="clear" w:color="auto" w:fill="F5F5F5"/>
              </w:rPr>
              <w:t xml:space="preserve"> lei/copie A3</w:t>
            </w:r>
          </w:p>
        </w:tc>
        <w:tc>
          <w:tcPr>
            <w:tcW w:w="30" w:type="dxa"/>
            <w:tcBorders>
              <w:right w:val="nil"/>
            </w:tcBorders>
            <w:tcMar>
              <w:left w:w="0" w:type="dxa"/>
              <w:right w:w="0" w:type="dxa"/>
            </w:tcMar>
          </w:tcPr>
          <w:p w14:paraId="24EA9582" w14:textId="77777777" w:rsidR="001B2C42" w:rsidRPr="00893B91" w:rsidRDefault="001B2C42" w:rsidP="00281262">
            <w:pPr>
              <w:snapToGrid w:val="0"/>
              <w:rPr>
                <w:sz w:val="22"/>
                <w:szCs w:val="22"/>
              </w:rPr>
            </w:pPr>
          </w:p>
        </w:tc>
      </w:tr>
      <w:tr w:rsidR="00667EEC" w:rsidRPr="00893B91" w14:paraId="25A89EE6" w14:textId="77777777" w:rsidTr="00F60D33">
        <w:trPr>
          <w:gridAfter w:val="4"/>
          <w:wAfter w:w="295" w:type="dxa"/>
          <w:trHeight w:val="960"/>
        </w:trPr>
        <w:tc>
          <w:tcPr>
            <w:tcW w:w="629" w:type="dxa"/>
            <w:gridSpan w:val="2"/>
          </w:tcPr>
          <w:p w14:paraId="16D35BEC" w14:textId="77777777" w:rsidR="00667EEC" w:rsidRPr="00162AA0" w:rsidRDefault="00667EEC" w:rsidP="007D16D9">
            <w:pPr>
              <w:widowControl/>
              <w:suppressAutoHyphens w:val="0"/>
              <w:ind w:right="-105"/>
              <w:jc w:val="both"/>
              <w:rPr>
                <w:rFonts w:eastAsia="Times New Roman"/>
                <w:b/>
                <w:bCs/>
                <w:szCs w:val="24"/>
              </w:rPr>
            </w:pPr>
            <w:r w:rsidRPr="00162AA0">
              <w:rPr>
                <w:rFonts w:eastAsia="Times New Roman"/>
                <w:b/>
                <w:bCs/>
                <w:szCs w:val="24"/>
              </w:rPr>
              <w:t>XXVIII</w:t>
            </w:r>
          </w:p>
        </w:tc>
        <w:tc>
          <w:tcPr>
            <w:tcW w:w="4397" w:type="dxa"/>
            <w:gridSpan w:val="4"/>
          </w:tcPr>
          <w:p w14:paraId="457A3856" w14:textId="77777777" w:rsidR="00667EEC" w:rsidRPr="00612D35" w:rsidRDefault="00667EEC" w:rsidP="00667EEC">
            <w:pPr>
              <w:widowControl/>
              <w:suppressAutoHyphens w:val="0"/>
              <w:jc w:val="both"/>
              <w:rPr>
                <w:rFonts w:eastAsia="Times New Roman"/>
                <w:b/>
                <w:bCs/>
                <w:sz w:val="22"/>
                <w:szCs w:val="22"/>
              </w:rPr>
            </w:pPr>
            <w:r w:rsidRPr="00612D35">
              <w:rPr>
                <w:rFonts w:eastAsia="Times New Roman"/>
                <w:b/>
                <w:bCs/>
                <w:sz w:val="22"/>
                <w:szCs w:val="22"/>
              </w:rPr>
              <w:t xml:space="preserve">Taxă ocupare domeniul public cu rulote auto, trailere auto, remorci auto și altele, pe amplasamentul situat pe str. Koș Karoly, nr. 1B (incinta </w:t>
            </w:r>
            <w:r w:rsidR="00612D35">
              <w:rPr>
                <w:rFonts w:eastAsia="Times New Roman"/>
                <w:b/>
                <w:bCs/>
                <w:sz w:val="22"/>
                <w:szCs w:val="22"/>
              </w:rPr>
              <w:t>S.P.-</w:t>
            </w:r>
            <w:r w:rsidRPr="00612D35">
              <w:rPr>
                <w:rFonts w:eastAsia="Times New Roman"/>
                <w:b/>
                <w:bCs/>
                <w:sz w:val="22"/>
                <w:szCs w:val="22"/>
              </w:rPr>
              <w:t>A.D.P.), în limita a 20 locuri.</w:t>
            </w:r>
          </w:p>
        </w:tc>
        <w:tc>
          <w:tcPr>
            <w:tcW w:w="1990" w:type="dxa"/>
            <w:gridSpan w:val="4"/>
          </w:tcPr>
          <w:p w14:paraId="7CD01FA5" w14:textId="77777777" w:rsidR="00304E47" w:rsidRPr="00612D35" w:rsidRDefault="00304E47" w:rsidP="00304E47">
            <w:pPr>
              <w:widowControl/>
              <w:suppressAutoHyphens w:val="0"/>
              <w:rPr>
                <w:rFonts w:eastAsia="Times New Roman"/>
                <w:b/>
                <w:bCs/>
                <w:sz w:val="22"/>
                <w:szCs w:val="22"/>
              </w:rPr>
            </w:pPr>
            <w:r>
              <w:rPr>
                <w:rFonts w:eastAsia="Times New Roman"/>
                <w:b/>
                <w:bCs/>
                <w:szCs w:val="24"/>
              </w:rPr>
              <w:t xml:space="preserve">      </w:t>
            </w:r>
            <w:r w:rsidRPr="00612D35">
              <w:rPr>
                <w:rFonts w:eastAsia="Times New Roman"/>
                <w:b/>
                <w:bCs/>
                <w:sz w:val="22"/>
                <w:szCs w:val="22"/>
              </w:rPr>
              <w:t>53 lei/ loc/luna</w:t>
            </w:r>
          </w:p>
          <w:p w14:paraId="575AE611" w14:textId="77777777" w:rsidR="00304E47" w:rsidRPr="00612D35" w:rsidRDefault="00304E47" w:rsidP="00304E47">
            <w:pPr>
              <w:widowControl/>
              <w:suppressAutoHyphens w:val="0"/>
              <w:rPr>
                <w:rFonts w:eastAsia="Times New Roman"/>
                <w:b/>
                <w:bCs/>
                <w:sz w:val="22"/>
                <w:szCs w:val="22"/>
              </w:rPr>
            </w:pPr>
            <w:r w:rsidRPr="00612D35">
              <w:rPr>
                <w:rFonts w:eastAsia="Times New Roman"/>
                <w:b/>
                <w:bCs/>
                <w:sz w:val="22"/>
                <w:szCs w:val="22"/>
              </w:rPr>
              <w:t xml:space="preserve">             sau</w:t>
            </w:r>
          </w:p>
          <w:p w14:paraId="5538EE05" w14:textId="77777777" w:rsidR="00667EEC" w:rsidRPr="00304E47" w:rsidRDefault="00304E47" w:rsidP="00304E47">
            <w:pPr>
              <w:widowControl/>
              <w:suppressAutoHyphens w:val="0"/>
              <w:jc w:val="center"/>
              <w:rPr>
                <w:rFonts w:eastAsia="Times New Roman"/>
                <w:b/>
                <w:szCs w:val="24"/>
              </w:rPr>
            </w:pPr>
            <w:r w:rsidRPr="00612D35">
              <w:rPr>
                <w:rFonts w:eastAsia="Times New Roman"/>
                <w:bCs/>
                <w:sz w:val="22"/>
                <w:szCs w:val="22"/>
              </w:rPr>
              <w:t xml:space="preserve">     </w:t>
            </w:r>
            <w:r w:rsidRPr="00304E47">
              <w:rPr>
                <w:rFonts w:eastAsia="Times New Roman"/>
                <w:b/>
                <w:sz w:val="22"/>
                <w:szCs w:val="22"/>
              </w:rPr>
              <w:t>318 lei/loc/an</w:t>
            </w:r>
          </w:p>
        </w:tc>
        <w:tc>
          <w:tcPr>
            <w:tcW w:w="1096" w:type="dxa"/>
            <w:gridSpan w:val="2"/>
          </w:tcPr>
          <w:p w14:paraId="0410197A" w14:textId="77777777" w:rsidR="00667EEC" w:rsidRPr="00612D35" w:rsidRDefault="00E41A22" w:rsidP="00667EEC">
            <w:pPr>
              <w:pStyle w:val="Heading1"/>
              <w:jc w:val="both"/>
              <w:rPr>
                <w:b w:val="0"/>
                <w:i/>
                <w:sz w:val="22"/>
                <w:szCs w:val="22"/>
                <w:shd w:val="clear" w:color="auto" w:fill="F5F5F5"/>
              </w:rPr>
            </w:pPr>
            <w:r>
              <w:rPr>
                <w:b w:val="0"/>
                <w:i/>
                <w:sz w:val="22"/>
                <w:szCs w:val="22"/>
                <w:shd w:val="clear" w:color="auto" w:fill="F5F5F5"/>
              </w:rPr>
              <w:t>55,01</w:t>
            </w:r>
            <w:r w:rsidR="008A195D" w:rsidRPr="00612D35">
              <w:rPr>
                <w:b w:val="0"/>
                <w:i/>
                <w:sz w:val="22"/>
                <w:szCs w:val="22"/>
                <w:shd w:val="clear" w:color="auto" w:fill="F5F5F5"/>
              </w:rPr>
              <w:t xml:space="preserve"> lei</w:t>
            </w:r>
          </w:p>
          <w:p w14:paraId="78AE00C2" w14:textId="77777777" w:rsidR="008A195D" w:rsidRPr="00612D35" w:rsidRDefault="008A195D" w:rsidP="008A195D">
            <w:pPr>
              <w:rPr>
                <w:i/>
                <w:sz w:val="22"/>
                <w:szCs w:val="22"/>
              </w:rPr>
            </w:pPr>
          </w:p>
          <w:p w14:paraId="46600F75" w14:textId="77777777" w:rsidR="008A195D" w:rsidRPr="00A27650" w:rsidRDefault="00E41A22" w:rsidP="008A195D">
            <w:pPr>
              <w:rPr>
                <w:i/>
              </w:rPr>
            </w:pPr>
            <w:r>
              <w:rPr>
                <w:i/>
                <w:sz w:val="22"/>
                <w:szCs w:val="22"/>
              </w:rPr>
              <w:t>330,08</w:t>
            </w:r>
            <w:r w:rsidR="008A195D" w:rsidRPr="00612D35">
              <w:rPr>
                <w:i/>
                <w:sz w:val="22"/>
                <w:szCs w:val="22"/>
              </w:rPr>
              <w:t xml:space="preserve"> lei</w:t>
            </w:r>
          </w:p>
        </w:tc>
        <w:tc>
          <w:tcPr>
            <w:tcW w:w="3010" w:type="dxa"/>
            <w:gridSpan w:val="5"/>
          </w:tcPr>
          <w:p w14:paraId="6E3DD471" w14:textId="77777777" w:rsidR="00667EEC" w:rsidRPr="00612D35" w:rsidRDefault="00667EEC" w:rsidP="00667EEC">
            <w:pPr>
              <w:widowControl/>
              <w:suppressAutoHyphens w:val="0"/>
              <w:rPr>
                <w:rFonts w:eastAsia="Times New Roman"/>
                <w:b/>
                <w:bCs/>
                <w:sz w:val="22"/>
                <w:szCs w:val="22"/>
              </w:rPr>
            </w:pPr>
            <w:r>
              <w:rPr>
                <w:rFonts w:eastAsia="Times New Roman"/>
                <w:b/>
                <w:bCs/>
                <w:szCs w:val="24"/>
              </w:rPr>
              <w:t xml:space="preserve">    </w:t>
            </w:r>
            <w:r w:rsidR="008A195D" w:rsidRPr="00612D35">
              <w:rPr>
                <w:rFonts w:eastAsia="Times New Roman"/>
                <w:b/>
                <w:bCs/>
                <w:sz w:val="22"/>
                <w:szCs w:val="22"/>
              </w:rPr>
              <w:t>5</w:t>
            </w:r>
            <w:r w:rsidR="00EE4A9F">
              <w:rPr>
                <w:rFonts w:eastAsia="Times New Roman"/>
                <w:b/>
                <w:bCs/>
                <w:sz w:val="22"/>
                <w:szCs w:val="22"/>
              </w:rPr>
              <w:t>5</w:t>
            </w:r>
            <w:r w:rsidRPr="00612D35">
              <w:rPr>
                <w:rFonts w:eastAsia="Times New Roman"/>
                <w:b/>
                <w:bCs/>
                <w:sz w:val="22"/>
                <w:szCs w:val="22"/>
              </w:rPr>
              <w:t xml:space="preserve"> lei/ loc/luna</w:t>
            </w:r>
          </w:p>
          <w:p w14:paraId="550BE431" w14:textId="77777777" w:rsidR="00667EEC" w:rsidRPr="00612D35" w:rsidRDefault="00667EEC" w:rsidP="00667EEC">
            <w:pPr>
              <w:widowControl/>
              <w:suppressAutoHyphens w:val="0"/>
              <w:rPr>
                <w:rFonts w:eastAsia="Times New Roman"/>
                <w:b/>
                <w:bCs/>
                <w:sz w:val="22"/>
                <w:szCs w:val="22"/>
              </w:rPr>
            </w:pPr>
            <w:r w:rsidRPr="00612D35">
              <w:rPr>
                <w:rFonts w:eastAsia="Times New Roman"/>
                <w:b/>
                <w:bCs/>
                <w:sz w:val="22"/>
                <w:szCs w:val="22"/>
              </w:rPr>
              <w:t xml:space="preserve">             sau</w:t>
            </w:r>
          </w:p>
          <w:p w14:paraId="443E106E" w14:textId="77777777" w:rsidR="00667EEC" w:rsidRPr="00893B91" w:rsidRDefault="00667EEC" w:rsidP="00667EEC">
            <w:pPr>
              <w:pStyle w:val="Heading1"/>
              <w:jc w:val="both"/>
              <w:rPr>
                <w:sz w:val="22"/>
                <w:szCs w:val="22"/>
                <w:shd w:val="clear" w:color="auto" w:fill="F5F5F5"/>
              </w:rPr>
            </w:pPr>
            <w:r w:rsidRPr="00612D35">
              <w:rPr>
                <w:rFonts w:eastAsia="Times New Roman"/>
                <w:bCs/>
                <w:sz w:val="22"/>
                <w:szCs w:val="22"/>
              </w:rPr>
              <w:t xml:space="preserve">     </w:t>
            </w:r>
            <w:r w:rsidR="00A27650" w:rsidRPr="00612D35">
              <w:rPr>
                <w:rFonts w:eastAsia="Times New Roman"/>
                <w:bCs/>
                <w:sz w:val="22"/>
                <w:szCs w:val="22"/>
              </w:rPr>
              <w:t>3</w:t>
            </w:r>
            <w:r w:rsidR="00EE4A9F">
              <w:rPr>
                <w:rFonts w:eastAsia="Times New Roman"/>
                <w:bCs/>
                <w:sz w:val="22"/>
                <w:szCs w:val="22"/>
              </w:rPr>
              <w:t>30</w:t>
            </w:r>
            <w:r w:rsidRPr="00612D35">
              <w:rPr>
                <w:rFonts w:eastAsia="Times New Roman"/>
                <w:bCs/>
                <w:sz w:val="22"/>
                <w:szCs w:val="22"/>
              </w:rPr>
              <w:t xml:space="preserve"> lei/loc/an</w:t>
            </w:r>
          </w:p>
        </w:tc>
        <w:tc>
          <w:tcPr>
            <w:tcW w:w="30" w:type="dxa"/>
            <w:tcBorders>
              <w:right w:val="nil"/>
            </w:tcBorders>
            <w:tcMar>
              <w:left w:w="0" w:type="dxa"/>
              <w:right w:w="0" w:type="dxa"/>
            </w:tcMar>
          </w:tcPr>
          <w:p w14:paraId="1C0923A1" w14:textId="77777777" w:rsidR="00667EEC" w:rsidRPr="00893B91" w:rsidRDefault="00667EEC" w:rsidP="00667EEC">
            <w:pPr>
              <w:snapToGrid w:val="0"/>
              <w:rPr>
                <w:sz w:val="22"/>
                <w:szCs w:val="22"/>
              </w:rPr>
            </w:pPr>
          </w:p>
        </w:tc>
      </w:tr>
      <w:tr w:rsidR="00A27650" w:rsidRPr="00893B91" w14:paraId="7949B7E2" w14:textId="77777777" w:rsidTr="00F60D33">
        <w:trPr>
          <w:gridAfter w:val="4"/>
          <w:wAfter w:w="295" w:type="dxa"/>
          <w:trHeight w:val="960"/>
        </w:trPr>
        <w:tc>
          <w:tcPr>
            <w:tcW w:w="629" w:type="dxa"/>
            <w:gridSpan w:val="2"/>
          </w:tcPr>
          <w:p w14:paraId="50E49500" w14:textId="77777777" w:rsidR="00A27650" w:rsidRPr="00162AA0" w:rsidRDefault="00A27650" w:rsidP="00A27650">
            <w:pPr>
              <w:widowControl/>
              <w:suppressAutoHyphens w:val="0"/>
              <w:jc w:val="both"/>
              <w:rPr>
                <w:rFonts w:eastAsia="Times New Roman"/>
                <w:b/>
                <w:bCs/>
                <w:szCs w:val="24"/>
              </w:rPr>
            </w:pPr>
            <w:r w:rsidRPr="00162AA0">
              <w:rPr>
                <w:rFonts w:eastAsia="Times New Roman"/>
                <w:b/>
                <w:bCs/>
                <w:szCs w:val="24"/>
              </w:rPr>
              <w:t>XXIX</w:t>
            </w:r>
          </w:p>
        </w:tc>
        <w:tc>
          <w:tcPr>
            <w:tcW w:w="4397" w:type="dxa"/>
            <w:gridSpan w:val="4"/>
          </w:tcPr>
          <w:p w14:paraId="6C350AB9" w14:textId="77777777" w:rsidR="00A27650" w:rsidRPr="00612D35" w:rsidRDefault="00A27650" w:rsidP="00A27650">
            <w:pPr>
              <w:pStyle w:val="NoSpacing"/>
              <w:jc w:val="both"/>
              <w:rPr>
                <w:b/>
                <w:sz w:val="22"/>
                <w:szCs w:val="22"/>
              </w:rPr>
            </w:pPr>
            <w:r w:rsidRPr="00612D35">
              <w:rPr>
                <w:b/>
                <w:bCs/>
                <w:sz w:val="22"/>
                <w:szCs w:val="22"/>
                <w:lang w:eastAsia="ar-SA"/>
              </w:rPr>
              <w:t>Taxă ocupare domeniul public cu materiale, pe amplasamentele situate pe str. Koș Karoly, nr. 1B (incinta</w:t>
            </w:r>
            <w:r w:rsidR="00612D35" w:rsidRPr="00612D35">
              <w:rPr>
                <w:b/>
                <w:bCs/>
                <w:sz w:val="22"/>
                <w:szCs w:val="22"/>
                <w:lang w:eastAsia="ar-SA"/>
              </w:rPr>
              <w:t xml:space="preserve"> S.P.-</w:t>
            </w:r>
            <w:r w:rsidRPr="00612D35">
              <w:rPr>
                <w:b/>
                <w:bCs/>
                <w:sz w:val="22"/>
                <w:szCs w:val="22"/>
                <w:lang w:eastAsia="ar-SA"/>
              </w:rPr>
              <w:t>A.D.P.), în limita locurilor/suprafe</w:t>
            </w:r>
            <w:r w:rsidRPr="00612D35">
              <w:rPr>
                <w:b/>
                <w:bCs/>
                <w:sz w:val="22"/>
                <w:szCs w:val="22"/>
                <w:lang w:val="ro-RO" w:eastAsia="ar-SA"/>
              </w:rPr>
              <w:t>ței disponibile</w:t>
            </w:r>
            <w:r w:rsidR="00612D35" w:rsidRPr="00612D35">
              <w:rPr>
                <w:b/>
                <w:bCs/>
                <w:sz w:val="22"/>
                <w:szCs w:val="22"/>
                <w:lang w:val="ro-RO" w:eastAsia="ar-SA"/>
              </w:rPr>
              <w:t>.</w:t>
            </w:r>
          </w:p>
        </w:tc>
        <w:tc>
          <w:tcPr>
            <w:tcW w:w="1990" w:type="dxa"/>
            <w:gridSpan w:val="4"/>
          </w:tcPr>
          <w:p w14:paraId="49E9405C" w14:textId="77777777" w:rsidR="00304E47" w:rsidRPr="00304E47" w:rsidRDefault="00304E47" w:rsidP="00304E47">
            <w:pPr>
              <w:widowControl/>
              <w:suppressAutoHyphens w:val="0"/>
              <w:jc w:val="center"/>
              <w:rPr>
                <w:rFonts w:eastAsia="Times New Roman"/>
                <w:b/>
                <w:bCs/>
                <w:sz w:val="22"/>
                <w:szCs w:val="22"/>
                <w:lang w:val="en-US" w:eastAsia="ar-SA"/>
              </w:rPr>
            </w:pPr>
            <w:r w:rsidRPr="00304E47">
              <w:rPr>
                <w:rFonts w:eastAsia="Times New Roman"/>
                <w:b/>
                <w:bCs/>
                <w:sz w:val="22"/>
                <w:szCs w:val="22"/>
                <w:lang w:val="en-US" w:eastAsia="ar-SA"/>
              </w:rPr>
              <w:t>0,8 lei/ mp/zi</w:t>
            </w:r>
          </w:p>
          <w:p w14:paraId="1456EBA8" w14:textId="77777777" w:rsidR="00304E47" w:rsidRPr="00304E47" w:rsidRDefault="00304E47" w:rsidP="00304E47">
            <w:pPr>
              <w:widowControl/>
              <w:suppressAutoHyphens w:val="0"/>
              <w:jc w:val="center"/>
              <w:rPr>
                <w:rFonts w:eastAsia="Times New Roman"/>
                <w:b/>
                <w:bCs/>
                <w:sz w:val="22"/>
                <w:szCs w:val="22"/>
                <w:lang w:val="en-US" w:eastAsia="ar-SA"/>
              </w:rPr>
            </w:pPr>
            <w:r w:rsidRPr="00304E47">
              <w:rPr>
                <w:rFonts w:eastAsia="Times New Roman"/>
                <w:b/>
                <w:bCs/>
                <w:sz w:val="22"/>
                <w:szCs w:val="22"/>
                <w:lang w:val="en-US" w:eastAsia="ar-SA"/>
              </w:rPr>
              <w:t>sau</w:t>
            </w:r>
          </w:p>
          <w:p w14:paraId="659B4486" w14:textId="77777777" w:rsidR="00A27650" w:rsidRPr="002A4DF3" w:rsidRDefault="00304E47" w:rsidP="00304E47">
            <w:pPr>
              <w:widowControl/>
              <w:suppressAutoHyphens w:val="0"/>
              <w:rPr>
                <w:rFonts w:asciiTheme="minorHAnsi" w:eastAsia="Times New Roman" w:hAnsiTheme="minorHAnsi" w:cstheme="minorHAnsi"/>
                <w:b/>
                <w:bCs/>
                <w:sz w:val="22"/>
                <w:szCs w:val="22"/>
              </w:rPr>
            </w:pPr>
            <w:r w:rsidRPr="00304E47">
              <w:rPr>
                <w:b/>
                <w:bCs/>
                <w:sz w:val="22"/>
                <w:szCs w:val="22"/>
                <w:lang w:eastAsia="ar-SA"/>
              </w:rPr>
              <w:t xml:space="preserve">    15 lei/mp/lună</w:t>
            </w:r>
          </w:p>
        </w:tc>
        <w:tc>
          <w:tcPr>
            <w:tcW w:w="1096" w:type="dxa"/>
            <w:gridSpan w:val="2"/>
          </w:tcPr>
          <w:p w14:paraId="10A0C73D" w14:textId="77777777" w:rsidR="00A27650" w:rsidRPr="00E41A22" w:rsidRDefault="00E41A22" w:rsidP="00A27650">
            <w:pPr>
              <w:widowControl/>
              <w:suppressAutoHyphens w:val="0"/>
              <w:jc w:val="both"/>
              <w:rPr>
                <w:rFonts w:eastAsia="Times New Roman"/>
                <w:bCs/>
                <w:i/>
                <w:sz w:val="22"/>
                <w:szCs w:val="22"/>
              </w:rPr>
            </w:pPr>
            <w:r w:rsidRPr="00E41A22">
              <w:rPr>
                <w:rFonts w:eastAsia="Times New Roman"/>
                <w:bCs/>
                <w:i/>
                <w:sz w:val="22"/>
                <w:szCs w:val="22"/>
              </w:rPr>
              <w:t>0,830</w:t>
            </w:r>
            <w:r w:rsidR="00A27650" w:rsidRPr="00E41A22">
              <w:rPr>
                <w:rFonts w:eastAsia="Times New Roman"/>
                <w:bCs/>
                <w:i/>
                <w:sz w:val="22"/>
                <w:szCs w:val="22"/>
              </w:rPr>
              <w:t xml:space="preserve"> lei</w:t>
            </w:r>
          </w:p>
          <w:p w14:paraId="03081A9F" w14:textId="77777777" w:rsidR="00A27650" w:rsidRPr="00E41A22" w:rsidRDefault="00A27650" w:rsidP="00A27650">
            <w:pPr>
              <w:widowControl/>
              <w:suppressAutoHyphens w:val="0"/>
              <w:jc w:val="both"/>
              <w:rPr>
                <w:rFonts w:eastAsia="Times New Roman"/>
                <w:bCs/>
                <w:i/>
                <w:sz w:val="22"/>
                <w:szCs w:val="22"/>
              </w:rPr>
            </w:pPr>
          </w:p>
          <w:p w14:paraId="68F206B9" w14:textId="77777777" w:rsidR="00A27650" w:rsidRPr="007E3044" w:rsidRDefault="00E41A22" w:rsidP="00A27650">
            <w:pPr>
              <w:widowControl/>
              <w:suppressAutoHyphens w:val="0"/>
              <w:jc w:val="both"/>
              <w:rPr>
                <w:rFonts w:asciiTheme="minorHAnsi" w:eastAsia="Times New Roman" w:hAnsiTheme="minorHAnsi" w:cstheme="minorHAnsi"/>
                <w:b/>
                <w:bCs/>
                <w:sz w:val="22"/>
                <w:szCs w:val="22"/>
              </w:rPr>
            </w:pPr>
            <w:r>
              <w:rPr>
                <w:rFonts w:eastAsia="Times New Roman"/>
                <w:bCs/>
                <w:i/>
                <w:sz w:val="22"/>
                <w:szCs w:val="22"/>
              </w:rPr>
              <w:t>15,57</w:t>
            </w:r>
            <w:r w:rsidR="00A27650" w:rsidRPr="00E41A22">
              <w:rPr>
                <w:rFonts w:eastAsia="Times New Roman"/>
                <w:bCs/>
                <w:i/>
                <w:sz w:val="22"/>
                <w:szCs w:val="22"/>
              </w:rPr>
              <w:t xml:space="preserve"> lei</w:t>
            </w:r>
          </w:p>
        </w:tc>
        <w:tc>
          <w:tcPr>
            <w:tcW w:w="3010" w:type="dxa"/>
            <w:gridSpan w:val="5"/>
          </w:tcPr>
          <w:p w14:paraId="27F8D38F" w14:textId="77777777" w:rsidR="00A27650" w:rsidRPr="00304E47" w:rsidRDefault="005D39C8" w:rsidP="005D39C8">
            <w:pPr>
              <w:widowControl/>
              <w:suppressAutoHyphens w:val="0"/>
              <w:rPr>
                <w:rFonts w:eastAsia="Times New Roman"/>
                <w:b/>
                <w:bCs/>
                <w:sz w:val="22"/>
                <w:szCs w:val="22"/>
                <w:lang w:val="en-US" w:eastAsia="ar-SA"/>
              </w:rPr>
            </w:pPr>
            <w:r>
              <w:rPr>
                <w:rFonts w:eastAsia="Times New Roman"/>
                <w:b/>
                <w:bCs/>
                <w:sz w:val="22"/>
                <w:szCs w:val="22"/>
                <w:lang w:val="en-US" w:eastAsia="ar-SA"/>
              </w:rPr>
              <w:t xml:space="preserve">     </w:t>
            </w:r>
            <w:r w:rsidR="00A27650" w:rsidRPr="00304E47">
              <w:rPr>
                <w:rFonts w:eastAsia="Times New Roman"/>
                <w:b/>
                <w:bCs/>
                <w:sz w:val="22"/>
                <w:szCs w:val="22"/>
                <w:lang w:val="en-US" w:eastAsia="ar-SA"/>
              </w:rPr>
              <w:t>0,8 lei/ mp/zi</w:t>
            </w:r>
          </w:p>
          <w:p w14:paraId="0FD8D218" w14:textId="77777777" w:rsidR="00A27650" w:rsidRPr="00304E47" w:rsidRDefault="005D39C8" w:rsidP="005D39C8">
            <w:pPr>
              <w:widowControl/>
              <w:suppressAutoHyphens w:val="0"/>
              <w:rPr>
                <w:rFonts w:eastAsia="Times New Roman"/>
                <w:b/>
                <w:bCs/>
                <w:sz w:val="22"/>
                <w:szCs w:val="22"/>
                <w:lang w:val="en-US" w:eastAsia="ar-SA"/>
              </w:rPr>
            </w:pPr>
            <w:r>
              <w:rPr>
                <w:rFonts w:eastAsia="Times New Roman"/>
                <w:b/>
                <w:bCs/>
                <w:sz w:val="22"/>
                <w:szCs w:val="22"/>
                <w:lang w:val="en-US" w:eastAsia="ar-SA"/>
              </w:rPr>
              <w:t xml:space="preserve">             </w:t>
            </w:r>
            <w:r w:rsidR="00A27650" w:rsidRPr="00304E47">
              <w:rPr>
                <w:rFonts w:eastAsia="Times New Roman"/>
                <w:b/>
                <w:bCs/>
                <w:sz w:val="22"/>
                <w:szCs w:val="22"/>
                <w:lang w:val="en-US" w:eastAsia="ar-SA"/>
              </w:rPr>
              <w:t>sau</w:t>
            </w:r>
          </w:p>
          <w:p w14:paraId="0C009E97" w14:textId="77777777" w:rsidR="00A27650" w:rsidRPr="002A4DF3" w:rsidRDefault="00A27650" w:rsidP="00A27650">
            <w:pPr>
              <w:pStyle w:val="NoSpacing"/>
              <w:jc w:val="both"/>
              <w:rPr>
                <w:rFonts w:asciiTheme="minorHAnsi" w:hAnsiTheme="minorHAnsi" w:cstheme="minorHAnsi"/>
                <w:b/>
                <w:sz w:val="22"/>
                <w:szCs w:val="22"/>
              </w:rPr>
            </w:pPr>
            <w:r w:rsidRPr="00304E47">
              <w:rPr>
                <w:b/>
                <w:bCs/>
                <w:sz w:val="22"/>
                <w:szCs w:val="22"/>
                <w:lang w:eastAsia="ar-SA"/>
              </w:rPr>
              <w:t xml:space="preserve">      1</w:t>
            </w:r>
            <w:r w:rsidR="00EE4A9F">
              <w:rPr>
                <w:b/>
                <w:bCs/>
                <w:sz w:val="22"/>
                <w:szCs w:val="22"/>
                <w:lang w:eastAsia="ar-SA"/>
              </w:rPr>
              <w:t>6</w:t>
            </w:r>
            <w:r w:rsidRPr="00304E47">
              <w:rPr>
                <w:b/>
                <w:bCs/>
                <w:sz w:val="22"/>
                <w:szCs w:val="22"/>
                <w:lang w:eastAsia="ar-SA"/>
              </w:rPr>
              <w:t xml:space="preserve"> lei/mp/lună</w:t>
            </w:r>
          </w:p>
        </w:tc>
        <w:tc>
          <w:tcPr>
            <w:tcW w:w="30" w:type="dxa"/>
            <w:tcBorders>
              <w:right w:val="nil"/>
            </w:tcBorders>
            <w:tcMar>
              <w:left w:w="0" w:type="dxa"/>
              <w:right w:w="0" w:type="dxa"/>
            </w:tcMar>
          </w:tcPr>
          <w:p w14:paraId="0ED0BF5B" w14:textId="77777777" w:rsidR="00A27650" w:rsidRPr="00893B91" w:rsidRDefault="00A27650" w:rsidP="00A27650">
            <w:pPr>
              <w:snapToGrid w:val="0"/>
              <w:rPr>
                <w:sz w:val="22"/>
                <w:szCs w:val="22"/>
              </w:rPr>
            </w:pPr>
          </w:p>
        </w:tc>
      </w:tr>
      <w:tr w:rsidR="00A27650" w:rsidRPr="00893B91" w14:paraId="5CECFED0" w14:textId="77777777" w:rsidTr="00F60D33">
        <w:trPr>
          <w:gridAfter w:val="4"/>
          <w:wAfter w:w="295" w:type="dxa"/>
          <w:trHeight w:val="678"/>
        </w:trPr>
        <w:tc>
          <w:tcPr>
            <w:tcW w:w="11122" w:type="dxa"/>
            <w:gridSpan w:val="17"/>
          </w:tcPr>
          <w:p w14:paraId="1C20514A" w14:textId="77777777" w:rsidR="00A27650" w:rsidRPr="00612D35" w:rsidRDefault="00A27650" w:rsidP="00A27650">
            <w:pPr>
              <w:widowControl/>
              <w:suppressAutoHyphens w:val="0"/>
              <w:jc w:val="both"/>
              <w:rPr>
                <w:rFonts w:eastAsia="Times New Roman"/>
                <w:b/>
                <w:bCs/>
                <w:sz w:val="22"/>
                <w:szCs w:val="22"/>
              </w:rPr>
            </w:pPr>
            <w:r w:rsidRPr="00612D35">
              <w:rPr>
                <w:rFonts w:eastAsia="Times New Roman"/>
                <w:b/>
                <w:i/>
                <w:color w:val="000000"/>
                <w:sz w:val="22"/>
                <w:szCs w:val="22"/>
                <w:lang w:val="en-US" w:eastAsia="ar-SA"/>
              </w:rPr>
              <w:t>NOTĂ :</w:t>
            </w:r>
            <w:r w:rsidRPr="00612D35">
              <w:rPr>
                <w:rFonts w:eastAsia="Times New Roman"/>
                <w:color w:val="000000"/>
                <w:sz w:val="22"/>
                <w:szCs w:val="22"/>
                <w:lang w:val="en-US" w:eastAsia="ar-SA"/>
              </w:rPr>
              <w:t xml:space="preserve"> </w:t>
            </w:r>
            <w:r w:rsidRPr="00612D35">
              <w:rPr>
                <w:rFonts w:eastAsia="Times New Roman"/>
                <w:i/>
                <w:color w:val="000000"/>
                <w:sz w:val="22"/>
                <w:szCs w:val="22"/>
                <w:lang w:val="en-US" w:eastAsia="ar-SA"/>
              </w:rPr>
              <w:t xml:space="preserve">Se interzice depozitarea directă pe sol a materialelor,  </w:t>
            </w:r>
            <w:r w:rsidRPr="00612D35">
              <w:rPr>
                <w:rFonts w:eastAsia="Times New Roman"/>
                <w:i/>
                <w:color w:val="000000"/>
                <w:sz w:val="22"/>
                <w:szCs w:val="22"/>
              </w:rPr>
              <w:t>acestea depozitându-se numai în recipiente standardizate (containere), paletizate</w:t>
            </w:r>
            <w:r w:rsidRPr="00612D35">
              <w:rPr>
                <w:rFonts w:eastAsia="Times New Roman"/>
                <w:i/>
                <w:color w:val="000000"/>
                <w:sz w:val="22"/>
                <w:szCs w:val="22"/>
                <w:lang w:val="en-US" w:eastAsia="ar-SA"/>
              </w:rPr>
              <w:t xml:space="preserve"> sau</w:t>
            </w:r>
            <w:r w:rsidRPr="00612D35">
              <w:rPr>
                <w:rFonts w:eastAsia="Times New Roman"/>
                <w:i/>
                <w:color w:val="000000"/>
                <w:sz w:val="22"/>
                <w:szCs w:val="22"/>
              </w:rPr>
              <w:t xml:space="preserve">  </w:t>
            </w:r>
            <w:r w:rsidRPr="00612D35">
              <w:rPr>
                <w:rFonts w:eastAsia="Times New Roman"/>
                <w:i/>
                <w:color w:val="000000"/>
                <w:sz w:val="22"/>
                <w:szCs w:val="22"/>
                <w:lang w:val="en-US" w:eastAsia="ar-SA"/>
              </w:rPr>
              <w:t>ambalate sub orice formă, fără afectarea solului şi depozitarea se face în mod ordonat.</w:t>
            </w:r>
          </w:p>
        </w:tc>
        <w:tc>
          <w:tcPr>
            <w:tcW w:w="30" w:type="dxa"/>
            <w:tcBorders>
              <w:right w:val="nil"/>
            </w:tcBorders>
            <w:tcMar>
              <w:left w:w="0" w:type="dxa"/>
              <w:right w:w="0" w:type="dxa"/>
            </w:tcMar>
          </w:tcPr>
          <w:p w14:paraId="1EDB44D9" w14:textId="77777777" w:rsidR="00A27650" w:rsidRPr="00893B91" w:rsidRDefault="00A27650" w:rsidP="00A27650">
            <w:pPr>
              <w:snapToGrid w:val="0"/>
              <w:rPr>
                <w:sz w:val="22"/>
                <w:szCs w:val="22"/>
              </w:rPr>
            </w:pPr>
          </w:p>
        </w:tc>
      </w:tr>
      <w:tr w:rsidR="00A27650" w:rsidRPr="00893B91" w14:paraId="153A2B96" w14:textId="77777777" w:rsidTr="00F60D33">
        <w:trPr>
          <w:gridAfter w:val="4"/>
          <w:wAfter w:w="295" w:type="dxa"/>
          <w:trHeight w:val="960"/>
        </w:trPr>
        <w:tc>
          <w:tcPr>
            <w:tcW w:w="629" w:type="dxa"/>
            <w:gridSpan w:val="2"/>
          </w:tcPr>
          <w:p w14:paraId="0AF8646E" w14:textId="77777777" w:rsidR="00A27650" w:rsidRPr="00162AA0" w:rsidRDefault="00A27650" w:rsidP="00A27650">
            <w:pPr>
              <w:snapToGrid w:val="0"/>
              <w:ind w:right="-111"/>
              <w:jc w:val="both"/>
              <w:rPr>
                <w:b/>
                <w:color w:val="000000"/>
                <w:szCs w:val="24"/>
              </w:rPr>
            </w:pPr>
            <w:r w:rsidRPr="00162AA0">
              <w:rPr>
                <w:b/>
                <w:color w:val="000000"/>
                <w:szCs w:val="24"/>
              </w:rPr>
              <w:t>XXX</w:t>
            </w:r>
          </w:p>
        </w:tc>
        <w:tc>
          <w:tcPr>
            <w:tcW w:w="4397" w:type="dxa"/>
            <w:gridSpan w:val="4"/>
          </w:tcPr>
          <w:p w14:paraId="763194E4" w14:textId="77777777" w:rsidR="00A27650" w:rsidRPr="00612D35" w:rsidRDefault="00A27650" w:rsidP="00A27650">
            <w:pPr>
              <w:snapToGrid w:val="0"/>
              <w:jc w:val="both"/>
              <w:rPr>
                <w:b/>
                <w:color w:val="000000"/>
                <w:sz w:val="22"/>
                <w:szCs w:val="22"/>
              </w:rPr>
            </w:pPr>
            <w:r w:rsidRPr="00612D35">
              <w:rPr>
                <w:b/>
                <w:color w:val="000000"/>
                <w:sz w:val="22"/>
                <w:szCs w:val="22"/>
              </w:rPr>
              <w:t>Taxă ocupare domeniul public pentru desfășurara unor performanțe artistice stradale.</w:t>
            </w:r>
          </w:p>
        </w:tc>
        <w:tc>
          <w:tcPr>
            <w:tcW w:w="1990" w:type="dxa"/>
            <w:gridSpan w:val="4"/>
            <w:vAlign w:val="center"/>
          </w:tcPr>
          <w:p w14:paraId="6729F339" w14:textId="77777777" w:rsidR="00A27650" w:rsidRPr="00174331" w:rsidRDefault="00A27650" w:rsidP="00A27650">
            <w:pPr>
              <w:snapToGrid w:val="0"/>
              <w:jc w:val="center"/>
              <w:rPr>
                <w:b/>
                <w:color w:val="000000"/>
                <w:sz w:val="22"/>
                <w:szCs w:val="22"/>
              </w:rPr>
            </w:pPr>
            <w:r w:rsidRPr="00174331">
              <w:rPr>
                <w:b/>
                <w:color w:val="000000"/>
                <w:sz w:val="22"/>
                <w:szCs w:val="22"/>
              </w:rPr>
              <w:t>1 leu/mp/zi</w:t>
            </w:r>
          </w:p>
        </w:tc>
        <w:tc>
          <w:tcPr>
            <w:tcW w:w="1096" w:type="dxa"/>
            <w:gridSpan w:val="2"/>
          </w:tcPr>
          <w:p w14:paraId="4F64D069" w14:textId="77777777" w:rsidR="00A27650" w:rsidRDefault="00A27650" w:rsidP="00A27650">
            <w:pPr>
              <w:snapToGrid w:val="0"/>
              <w:ind w:right="-111"/>
              <w:jc w:val="both"/>
              <w:rPr>
                <w:rFonts w:asciiTheme="minorHAnsi" w:hAnsiTheme="minorHAnsi" w:cstheme="minorHAnsi"/>
                <w:i/>
                <w:color w:val="000000"/>
                <w:sz w:val="22"/>
                <w:szCs w:val="22"/>
              </w:rPr>
            </w:pPr>
          </w:p>
          <w:p w14:paraId="699C2BE7" w14:textId="77777777" w:rsidR="00A27650" w:rsidRPr="00E41A22" w:rsidRDefault="00A27650" w:rsidP="00A27650">
            <w:pPr>
              <w:snapToGrid w:val="0"/>
              <w:ind w:right="-111"/>
              <w:jc w:val="both"/>
              <w:rPr>
                <w:i/>
                <w:color w:val="000000"/>
                <w:sz w:val="22"/>
                <w:szCs w:val="22"/>
              </w:rPr>
            </w:pPr>
            <w:r w:rsidRPr="00E41A22">
              <w:rPr>
                <w:i/>
                <w:color w:val="000000"/>
                <w:sz w:val="22"/>
                <w:szCs w:val="22"/>
              </w:rPr>
              <w:t>1,</w:t>
            </w:r>
            <w:r w:rsidR="00E41A22" w:rsidRPr="00E41A22">
              <w:rPr>
                <w:i/>
                <w:color w:val="000000"/>
                <w:sz w:val="22"/>
                <w:szCs w:val="22"/>
              </w:rPr>
              <w:t>04</w:t>
            </w:r>
            <w:r w:rsidR="00E41A22">
              <w:rPr>
                <w:i/>
                <w:color w:val="000000"/>
                <w:sz w:val="22"/>
                <w:szCs w:val="22"/>
              </w:rPr>
              <w:t xml:space="preserve"> lei</w:t>
            </w:r>
          </w:p>
        </w:tc>
        <w:tc>
          <w:tcPr>
            <w:tcW w:w="3010" w:type="dxa"/>
            <w:gridSpan w:val="5"/>
          </w:tcPr>
          <w:p w14:paraId="274D1C01" w14:textId="77777777" w:rsidR="00A27650" w:rsidRDefault="00A27650" w:rsidP="00A27650">
            <w:pPr>
              <w:snapToGrid w:val="0"/>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 </w:t>
            </w:r>
          </w:p>
          <w:p w14:paraId="54381918" w14:textId="77777777" w:rsidR="00A27650" w:rsidRPr="00174331" w:rsidRDefault="00A27650" w:rsidP="00A27650">
            <w:pPr>
              <w:snapToGrid w:val="0"/>
              <w:jc w:val="both"/>
              <w:rPr>
                <w:b/>
                <w:color w:val="000000"/>
                <w:sz w:val="22"/>
                <w:szCs w:val="22"/>
              </w:rPr>
            </w:pPr>
            <w:r w:rsidRPr="00174331">
              <w:rPr>
                <w:b/>
                <w:color w:val="000000"/>
                <w:sz w:val="22"/>
                <w:szCs w:val="22"/>
              </w:rPr>
              <w:t>1 leu/mp/zi</w:t>
            </w:r>
          </w:p>
        </w:tc>
        <w:tc>
          <w:tcPr>
            <w:tcW w:w="30" w:type="dxa"/>
            <w:tcBorders>
              <w:right w:val="nil"/>
            </w:tcBorders>
            <w:tcMar>
              <w:left w:w="0" w:type="dxa"/>
              <w:right w:w="0" w:type="dxa"/>
            </w:tcMar>
          </w:tcPr>
          <w:p w14:paraId="0727998B" w14:textId="77777777" w:rsidR="00A27650" w:rsidRPr="00893B91" w:rsidRDefault="00A27650" w:rsidP="00A27650">
            <w:pPr>
              <w:snapToGrid w:val="0"/>
              <w:rPr>
                <w:sz w:val="22"/>
                <w:szCs w:val="22"/>
              </w:rPr>
            </w:pPr>
          </w:p>
        </w:tc>
      </w:tr>
      <w:tr w:rsidR="001B2C42" w:rsidRPr="00893B91" w14:paraId="358C66C1" w14:textId="77777777" w:rsidTr="00F60D33">
        <w:trPr>
          <w:gridAfter w:val="4"/>
          <w:wAfter w:w="295" w:type="dxa"/>
          <w:trHeight w:val="3201"/>
        </w:trPr>
        <w:tc>
          <w:tcPr>
            <w:tcW w:w="11122" w:type="dxa"/>
            <w:gridSpan w:val="17"/>
            <w:vMerge w:val="restart"/>
          </w:tcPr>
          <w:p w14:paraId="73A6D4E8" w14:textId="77777777" w:rsidR="005A5EB8" w:rsidRPr="005A5EB8" w:rsidRDefault="005A5EB8" w:rsidP="005A5EB8">
            <w:pPr>
              <w:widowControl/>
              <w:snapToGrid w:val="0"/>
              <w:jc w:val="both"/>
              <w:rPr>
                <w:rFonts w:eastAsia="Times New Roman"/>
                <w:b/>
                <w:i/>
                <w:color w:val="000000"/>
                <w:sz w:val="22"/>
                <w:szCs w:val="22"/>
                <w:lang w:val="en-US" w:eastAsia="ar-SA"/>
              </w:rPr>
            </w:pPr>
            <w:r w:rsidRPr="005A5EB8">
              <w:rPr>
                <w:rFonts w:eastAsia="Times New Roman"/>
                <w:b/>
                <w:i/>
                <w:color w:val="000000"/>
                <w:sz w:val="22"/>
                <w:szCs w:val="22"/>
                <w:lang w:val="en-US" w:eastAsia="ar-SA"/>
              </w:rPr>
              <w:t xml:space="preserve">Notă generală: </w:t>
            </w:r>
          </w:p>
          <w:p w14:paraId="6242CA0E" w14:textId="77777777" w:rsidR="005A5EB8" w:rsidRPr="005A5EB8" w:rsidRDefault="005A5EB8" w:rsidP="005A5EB8">
            <w:pPr>
              <w:widowControl/>
              <w:snapToGrid w:val="0"/>
              <w:jc w:val="both"/>
              <w:rPr>
                <w:rFonts w:eastAsia="Times New Roman"/>
                <w:b/>
                <w:i/>
                <w:color w:val="000000"/>
                <w:sz w:val="22"/>
                <w:szCs w:val="22"/>
                <w:lang w:val="en-US" w:eastAsia="ar-SA"/>
              </w:rPr>
            </w:pPr>
            <w:r w:rsidRPr="005A5EB8">
              <w:rPr>
                <w:rFonts w:eastAsia="Times New Roman"/>
                <w:b/>
                <w:i/>
                <w:color w:val="000000"/>
                <w:sz w:val="22"/>
                <w:szCs w:val="22"/>
                <w:lang w:val="en-US" w:eastAsia="ar-SA"/>
              </w:rPr>
              <w:t>1. Scutiri de taxe:</w:t>
            </w:r>
          </w:p>
          <w:p w14:paraId="374E6C01" w14:textId="77777777" w:rsidR="005A5EB8" w:rsidRPr="005A5EB8" w:rsidRDefault="005A5EB8" w:rsidP="005A5EB8">
            <w:pPr>
              <w:widowControl/>
              <w:snapToGrid w:val="0"/>
              <w:jc w:val="both"/>
              <w:rPr>
                <w:rFonts w:eastAsia="Times New Roman"/>
                <w:i/>
                <w:color w:val="000000"/>
                <w:sz w:val="22"/>
                <w:szCs w:val="22"/>
                <w:lang w:val="en-US" w:eastAsia="ar-SA"/>
              </w:rPr>
            </w:pPr>
            <w:r w:rsidRPr="005A5EB8">
              <w:rPr>
                <w:rFonts w:eastAsia="Times New Roman"/>
                <w:i/>
                <w:color w:val="000000"/>
                <w:sz w:val="22"/>
                <w:szCs w:val="22"/>
                <w:lang w:val="en-US" w:eastAsia="ar-SA"/>
              </w:rPr>
              <w:t>a) Activităţile gratuite, organizate în scopuri de sănătate, prevenire boli …etc., care se adresează direct cetăţenilor (sunt excluse cele cu caracter religios, literar… etc.).</w:t>
            </w:r>
          </w:p>
          <w:p w14:paraId="569231F0" w14:textId="77777777" w:rsidR="005A5EB8" w:rsidRPr="005A5EB8" w:rsidRDefault="005A5EB8" w:rsidP="005A5EB8">
            <w:pPr>
              <w:widowControl/>
              <w:snapToGrid w:val="0"/>
              <w:jc w:val="both"/>
              <w:rPr>
                <w:rFonts w:eastAsia="Times New Roman"/>
                <w:i/>
                <w:color w:val="000000"/>
                <w:sz w:val="22"/>
                <w:szCs w:val="22"/>
                <w:lang w:val="en-US" w:eastAsia="ar-SA"/>
              </w:rPr>
            </w:pPr>
            <w:r w:rsidRPr="005A5EB8">
              <w:rPr>
                <w:rFonts w:eastAsia="Times New Roman"/>
                <w:i/>
                <w:color w:val="000000"/>
                <w:sz w:val="22"/>
                <w:szCs w:val="22"/>
                <w:lang w:val="en-US" w:eastAsia="ar-SA"/>
              </w:rPr>
              <w:t xml:space="preserve">b) Activităţile desfăşurate de către asociaţiile studenţeşti, organizaţii ale elevilor, instituţiile de învăţământ, care au sediul, respectiv punctul de lucru pe raza </w:t>
            </w:r>
            <w:r w:rsidR="00304E47">
              <w:rPr>
                <w:rFonts w:eastAsia="Times New Roman"/>
                <w:i/>
                <w:color w:val="000000"/>
                <w:sz w:val="22"/>
                <w:szCs w:val="22"/>
                <w:lang w:val="en-US" w:eastAsia="ar-SA"/>
              </w:rPr>
              <w:t>M</w:t>
            </w:r>
            <w:r w:rsidRPr="005A5EB8">
              <w:rPr>
                <w:rFonts w:eastAsia="Times New Roman"/>
                <w:i/>
                <w:color w:val="000000"/>
                <w:sz w:val="22"/>
                <w:szCs w:val="22"/>
                <w:lang w:val="en-US" w:eastAsia="ar-SA"/>
              </w:rPr>
              <w:t>unicipiului T</w:t>
            </w:r>
            <w:r w:rsidR="00304E47">
              <w:rPr>
                <w:rFonts w:eastAsia="Times New Roman"/>
                <w:i/>
                <w:color w:val="000000"/>
                <w:sz w:val="22"/>
                <w:szCs w:val="22"/>
                <w:lang w:val="en-US" w:eastAsia="ar-SA"/>
              </w:rPr>
              <w:t>â</w:t>
            </w:r>
            <w:r w:rsidRPr="005A5EB8">
              <w:rPr>
                <w:rFonts w:eastAsia="Times New Roman"/>
                <w:i/>
                <w:color w:val="000000"/>
                <w:sz w:val="22"/>
                <w:szCs w:val="22"/>
                <w:lang w:val="en-US" w:eastAsia="ar-SA"/>
              </w:rPr>
              <w:t>rgu Mureş.</w:t>
            </w:r>
          </w:p>
          <w:p w14:paraId="41929A48" w14:textId="77777777" w:rsidR="005A5EB8" w:rsidRPr="005A5EB8" w:rsidRDefault="005A5EB8" w:rsidP="005A5EB8">
            <w:pPr>
              <w:widowControl/>
              <w:snapToGrid w:val="0"/>
              <w:jc w:val="both"/>
              <w:rPr>
                <w:rFonts w:eastAsia="Times New Roman"/>
                <w:i/>
                <w:color w:val="000000"/>
                <w:sz w:val="22"/>
                <w:szCs w:val="22"/>
                <w:lang w:val="en-US" w:eastAsia="ar-SA"/>
              </w:rPr>
            </w:pPr>
            <w:r w:rsidRPr="005A5EB8">
              <w:rPr>
                <w:rFonts w:eastAsia="Times New Roman"/>
                <w:i/>
                <w:color w:val="000000"/>
                <w:sz w:val="22"/>
                <w:szCs w:val="22"/>
                <w:lang w:val="en-US" w:eastAsia="ar-SA"/>
              </w:rPr>
              <w:t>c) Activităţi desfăşurate în parteneriat cu Municipiul T</w:t>
            </w:r>
            <w:r w:rsidR="00304E47">
              <w:rPr>
                <w:rFonts w:eastAsia="Times New Roman"/>
                <w:i/>
                <w:color w:val="000000"/>
                <w:sz w:val="22"/>
                <w:szCs w:val="22"/>
                <w:lang w:val="en-US" w:eastAsia="ar-SA"/>
              </w:rPr>
              <w:t>â</w:t>
            </w:r>
            <w:r w:rsidRPr="005A5EB8">
              <w:rPr>
                <w:rFonts w:eastAsia="Times New Roman"/>
                <w:i/>
                <w:color w:val="000000"/>
                <w:sz w:val="22"/>
                <w:szCs w:val="22"/>
                <w:lang w:val="en-US" w:eastAsia="ar-SA"/>
              </w:rPr>
              <w:t>rgu Mureş, sau de către Municipiul T</w:t>
            </w:r>
            <w:r w:rsidR="00304E47">
              <w:rPr>
                <w:rFonts w:eastAsia="Times New Roman"/>
                <w:i/>
                <w:color w:val="000000"/>
                <w:sz w:val="22"/>
                <w:szCs w:val="22"/>
                <w:lang w:val="en-US" w:eastAsia="ar-SA"/>
              </w:rPr>
              <w:t>â</w:t>
            </w:r>
            <w:r w:rsidRPr="005A5EB8">
              <w:rPr>
                <w:rFonts w:eastAsia="Times New Roman"/>
                <w:i/>
                <w:color w:val="000000"/>
                <w:sz w:val="22"/>
                <w:szCs w:val="22"/>
                <w:lang w:val="en-US" w:eastAsia="ar-SA"/>
              </w:rPr>
              <w:t>rgu Mureş.</w:t>
            </w:r>
          </w:p>
          <w:p w14:paraId="30358AAF" w14:textId="77777777" w:rsidR="005A5EB8" w:rsidRPr="005A5EB8" w:rsidRDefault="005A5EB8" w:rsidP="005A5EB8">
            <w:pPr>
              <w:widowControl/>
              <w:snapToGrid w:val="0"/>
              <w:jc w:val="both"/>
              <w:rPr>
                <w:rFonts w:eastAsia="Times New Roman"/>
                <w:i/>
                <w:color w:val="000000"/>
                <w:sz w:val="22"/>
                <w:szCs w:val="22"/>
                <w:lang w:val="en-US" w:eastAsia="ar-SA"/>
              </w:rPr>
            </w:pPr>
            <w:r w:rsidRPr="005A5EB8">
              <w:rPr>
                <w:rFonts w:eastAsia="Times New Roman"/>
                <w:i/>
                <w:color w:val="000000"/>
                <w:sz w:val="22"/>
                <w:szCs w:val="22"/>
                <w:lang w:val="en-US" w:eastAsia="ar-SA"/>
              </w:rPr>
              <w:t>d) Activităţi desfăşurate prin campanii de informare şi prevenire sub coordonarea Poliţiei Municipiului T</w:t>
            </w:r>
            <w:r w:rsidR="00304E47">
              <w:rPr>
                <w:rFonts w:eastAsia="Times New Roman"/>
                <w:i/>
                <w:color w:val="000000"/>
                <w:sz w:val="22"/>
                <w:szCs w:val="22"/>
                <w:lang w:val="en-US" w:eastAsia="ar-SA"/>
              </w:rPr>
              <w:t>â</w:t>
            </w:r>
            <w:r w:rsidRPr="005A5EB8">
              <w:rPr>
                <w:rFonts w:eastAsia="Times New Roman"/>
                <w:i/>
                <w:color w:val="000000"/>
                <w:sz w:val="22"/>
                <w:szCs w:val="22"/>
                <w:lang w:val="en-US" w:eastAsia="ar-SA"/>
              </w:rPr>
              <w:t>rgu Mureş.</w:t>
            </w:r>
          </w:p>
          <w:p w14:paraId="11161CD7" w14:textId="77777777" w:rsidR="005A5EB8" w:rsidRPr="005A5EB8" w:rsidRDefault="005A5EB8" w:rsidP="005A5EB8">
            <w:pPr>
              <w:widowControl/>
              <w:snapToGrid w:val="0"/>
              <w:rPr>
                <w:rFonts w:eastAsia="Times New Roman"/>
                <w:b/>
                <w:i/>
                <w:color w:val="FF0000"/>
                <w:sz w:val="22"/>
                <w:szCs w:val="22"/>
                <w:lang w:val="en-US" w:eastAsia="ar-SA"/>
              </w:rPr>
            </w:pPr>
            <w:r w:rsidRPr="005A5EB8">
              <w:rPr>
                <w:rFonts w:eastAsia="Times New Roman"/>
                <w:i/>
                <w:color w:val="000000"/>
                <w:sz w:val="22"/>
                <w:szCs w:val="22"/>
                <w:lang w:val="en-US" w:eastAsia="ar-SA"/>
              </w:rPr>
              <w:t xml:space="preserve">e) Instituţiile publice care au sediul în </w:t>
            </w:r>
            <w:r w:rsidR="00304E47">
              <w:rPr>
                <w:rFonts w:eastAsia="Times New Roman"/>
                <w:i/>
                <w:color w:val="000000"/>
                <w:sz w:val="22"/>
                <w:szCs w:val="22"/>
                <w:lang w:val="en-US" w:eastAsia="ar-SA"/>
              </w:rPr>
              <w:t>M</w:t>
            </w:r>
            <w:r w:rsidRPr="005A5EB8">
              <w:rPr>
                <w:rFonts w:eastAsia="Times New Roman"/>
                <w:i/>
                <w:color w:val="000000"/>
                <w:sz w:val="22"/>
                <w:szCs w:val="22"/>
                <w:lang w:val="en-US" w:eastAsia="ar-SA"/>
              </w:rPr>
              <w:t>unicipiul T</w:t>
            </w:r>
            <w:r w:rsidR="00304E47">
              <w:rPr>
                <w:rFonts w:eastAsia="Times New Roman"/>
                <w:i/>
                <w:color w:val="000000"/>
                <w:sz w:val="22"/>
                <w:szCs w:val="22"/>
                <w:lang w:val="en-US" w:eastAsia="ar-SA"/>
              </w:rPr>
              <w:t>â</w:t>
            </w:r>
            <w:r w:rsidRPr="005A5EB8">
              <w:rPr>
                <w:rFonts w:eastAsia="Times New Roman"/>
                <w:i/>
                <w:color w:val="000000"/>
                <w:sz w:val="22"/>
                <w:szCs w:val="22"/>
                <w:lang w:val="en-US" w:eastAsia="ar-SA"/>
              </w:rPr>
              <w:t>rgu Mureș.</w:t>
            </w:r>
            <w:r w:rsidRPr="005A5EB8">
              <w:rPr>
                <w:rFonts w:eastAsia="Times New Roman"/>
                <w:b/>
                <w:i/>
                <w:color w:val="FF0000"/>
                <w:sz w:val="22"/>
                <w:szCs w:val="22"/>
                <w:lang w:val="en-US" w:eastAsia="ar-SA"/>
              </w:rPr>
              <w:t xml:space="preserve"> </w:t>
            </w:r>
          </w:p>
          <w:p w14:paraId="185D1F9A" w14:textId="11EE64BA" w:rsidR="005A5EB8" w:rsidRDefault="005A5EB8" w:rsidP="005A5EB8">
            <w:pPr>
              <w:widowControl/>
              <w:snapToGrid w:val="0"/>
              <w:rPr>
                <w:rFonts w:eastAsia="Times New Roman"/>
                <w:color w:val="000000"/>
                <w:sz w:val="22"/>
                <w:szCs w:val="22"/>
                <w:lang w:val="en-US" w:eastAsia="ar-SA"/>
              </w:rPr>
            </w:pPr>
            <w:r w:rsidRPr="005A5EB8">
              <w:rPr>
                <w:rFonts w:eastAsia="Times New Roman"/>
                <w:i/>
                <w:sz w:val="22"/>
                <w:szCs w:val="22"/>
                <w:lang w:val="en-US" w:eastAsia="ar-SA"/>
              </w:rPr>
              <w:t xml:space="preserve">f) Instituțiile de cult sunt scutite de taxa prevăzută la criteriul </w:t>
            </w:r>
            <w:r w:rsidRPr="005A5EB8">
              <w:rPr>
                <w:rFonts w:eastAsia="Times New Roman"/>
                <w:color w:val="000000"/>
                <w:sz w:val="22"/>
                <w:szCs w:val="22"/>
                <w:lang w:val="en-US" w:eastAsia="ar-SA"/>
              </w:rPr>
              <w:t>XIV.</w:t>
            </w:r>
          </w:p>
          <w:p w14:paraId="019AE22E" w14:textId="11BF1F0A" w:rsidR="003B5C95" w:rsidRPr="005F472D" w:rsidRDefault="005F472D" w:rsidP="005A5EB8">
            <w:pPr>
              <w:widowControl/>
              <w:snapToGrid w:val="0"/>
              <w:rPr>
                <w:rFonts w:ascii="Italic" w:eastAsia="Times New Roman" w:hAnsi="Italic" w:cs="Italic"/>
                <w:i/>
                <w:iCs/>
                <w:sz w:val="18"/>
                <w:szCs w:val="18"/>
                <w:lang w:val="en-US" w:eastAsia="ar-SA"/>
              </w:rPr>
            </w:pPr>
            <w:r w:rsidRPr="005F472D">
              <w:rPr>
                <w:rFonts w:ascii="Italic" w:eastAsia="Times New Roman" w:hAnsi="Italic" w:cs="Italic"/>
                <w:i/>
                <w:iCs/>
                <w:color w:val="000000"/>
                <w:sz w:val="18"/>
                <w:szCs w:val="18"/>
                <w:lang w:val="en-US" w:eastAsia="ar-SA"/>
              </w:rPr>
              <w:t>(*)</w:t>
            </w:r>
            <w:r w:rsidR="003B5C95" w:rsidRPr="005F472D">
              <w:rPr>
                <w:rFonts w:ascii="Italic" w:eastAsia="Times New Roman" w:hAnsi="Italic" w:cs="Italic"/>
                <w:i/>
                <w:iCs/>
                <w:color w:val="000000"/>
                <w:sz w:val="18"/>
                <w:szCs w:val="18"/>
                <w:lang w:val="en-US" w:eastAsia="ar-SA"/>
              </w:rPr>
              <w:t>g)</w:t>
            </w:r>
            <w:r w:rsidRPr="005F472D">
              <w:rPr>
                <w:rFonts w:ascii="Italic" w:eastAsia="Times New Roman" w:hAnsi="Italic" w:cs="Italic"/>
                <w:i/>
                <w:iCs/>
                <w:color w:val="000000"/>
                <w:sz w:val="18"/>
                <w:szCs w:val="18"/>
                <w:lang w:val="en-US" w:eastAsia="ar-SA"/>
              </w:rPr>
              <w:t>Scutiri potrivit HCL nr. 106 din 28.05.2020.</w:t>
            </w:r>
          </w:p>
          <w:p w14:paraId="479212F6" w14:textId="77777777" w:rsidR="005A5EB8" w:rsidRPr="005A5EB8" w:rsidRDefault="005A5EB8" w:rsidP="005A5EB8">
            <w:pPr>
              <w:widowControl/>
              <w:snapToGrid w:val="0"/>
              <w:jc w:val="both"/>
              <w:rPr>
                <w:rFonts w:eastAsia="Times New Roman"/>
                <w:i/>
                <w:sz w:val="22"/>
                <w:szCs w:val="22"/>
                <w:lang w:val="en-US" w:eastAsia="ar-SA"/>
              </w:rPr>
            </w:pPr>
            <w:r w:rsidRPr="005A5EB8">
              <w:rPr>
                <w:rFonts w:eastAsia="Times New Roman"/>
                <w:b/>
                <w:i/>
                <w:sz w:val="22"/>
                <w:szCs w:val="22"/>
                <w:lang w:val="en-US" w:eastAsia="ar-SA"/>
              </w:rPr>
              <w:t xml:space="preserve">2. </w:t>
            </w:r>
            <w:r w:rsidRPr="005A5EB8">
              <w:rPr>
                <w:rFonts w:eastAsia="Times New Roman"/>
                <w:i/>
                <w:sz w:val="22"/>
                <w:szCs w:val="22"/>
                <w:lang w:val="en-US" w:eastAsia="ar-SA"/>
              </w:rPr>
              <w:t>Se interzice strângerea de fonduri pe domeniul public și/sau privat al Municipiului T</w:t>
            </w:r>
            <w:r w:rsidR="00304E47">
              <w:rPr>
                <w:rFonts w:eastAsia="Times New Roman"/>
                <w:i/>
                <w:sz w:val="22"/>
                <w:szCs w:val="22"/>
                <w:lang w:val="en-US" w:eastAsia="ar-SA"/>
              </w:rPr>
              <w:t>â</w:t>
            </w:r>
            <w:r w:rsidRPr="005A5EB8">
              <w:rPr>
                <w:rFonts w:eastAsia="Times New Roman"/>
                <w:i/>
                <w:sz w:val="22"/>
                <w:szCs w:val="22"/>
                <w:lang w:val="en-US" w:eastAsia="ar-SA"/>
              </w:rPr>
              <w:t>rgu Mureş.</w:t>
            </w:r>
          </w:p>
          <w:p w14:paraId="49EE542A" w14:textId="77777777" w:rsidR="00083DF7" w:rsidRDefault="005A5EB8" w:rsidP="005A5EB8">
            <w:pPr>
              <w:widowControl/>
              <w:snapToGrid w:val="0"/>
              <w:jc w:val="both"/>
              <w:rPr>
                <w:rFonts w:eastAsia="Times New Roman"/>
                <w:i/>
                <w:color w:val="000000"/>
                <w:sz w:val="22"/>
                <w:szCs w:val="22"/>
                <w:lang w:val="en-US" w:eastAsia="ar-SA"/>
              </w:rPr>
            </w:pPr>
            <w:r w:rsidRPr="005A5EB8">
              <w:rPr>
                <w:rFonts w:eastAsia="Times New Roman"/>
                <w:b/>
                <w:i/>
                <w:color w:val="000000"/>
                <w:sz w:val="22"/>
                <w:szCs w:val="22"/>
                <w:lang w:val="en-US" w:eastAsia="ar-SA"/>
              </w:rPr>
              <w:t xml:space="preserve">3. </w:t>
            </w:r>
            <w:r w:rsidRPr="005A5EB8">
              <w:rPr>
                <w:rFonts w:eastAsia="Times New Roman"/>
                <w:i/>
                <w:color w:val="000000"/>
                <w:sz w:val="22"/>
                <w:szCs w:val="22"/>
                <w:lang w:val="en-US" w:eastAsia="ar-SA"/>
              </w:rPr>
              <w:t>Toate taxele de ocupare a domeniului public</w:t>
            </w:r>
            <w:r w:rsidRPr="005A5EB8">
              <w:rPr>
                <w:rFonts w:eastAsia="Times New Roman"/>
                <w:i/>
                <w:sz w:val="22"/>
                <w:szCs w:val="22"/>
                <w:lang w:val="en-US" w:eastAsia="ar-SA"/>
              </w:rPr>
              <w:t>/</w:t>
            </w:r>
            <w:r w:rsidRPr="005A5EB8">
              <w:rPr>
                <w:rFonts w:eastAsia="Times New Roman"/>
                <w:sz w:val="22"/>
                <w:szCs w:val="22"/>
                <w:lang w:val="en-US" w:eastAsia="ar-SA"/>
              </w:rPr>
              <w:t xml:space="preserve"> </w:t>
            </w:r>
            <w:r w:rsidRPr="005A5EB8">
              <w:rPr>
                <w:rFonts w:eastAsia="Times New Roman"/>
                <w:i/>
                <w:sz w:val="22"/>
                <w:szCs w:val="22"/>
                <w:lang w:val="en-US" w:eastAsia="ar-SA"/>
              </w:rPr>
              <w:t>publicitate temporară</w:t>
            </w:r>
            <w:r w:rsidRPr="005A5EB8">
              <w:rPr>
                <w:rFonts w:eastAsia="Times New Roman"/>
                <w:sz w:val="22"/>
                <w:szCs w:val="22"/>
                <w:lang w:val="en-US" w:eastAsia="ar-SA"/>
              </w:rPr>
              <w:t>,</w:t>
            </w:r>
            <w:r w:rsidRPr="005A5EB8">
              <w:rPr>
                <w:rFonts w:eastAsia="Times New Roman"/>
                <w:i/>
                <w:color w:val="000000"/>
                <w:sz w:val="22"/>
                <w:szCs w:val="22"/>
                <w:lang w:val="en-US" w:eastAsia="ar-SA"/>
              </w:rPr>
              <w:t xml:space="preserve"> se achită anticipat, înainte de eliberarea avizului. </w:t>
            </w:r>
          </w:p>
          <w:p w14:paraId="571F9F35" w14:textId="77777777" w:rsidR="00083DF7" w:rsidRPr="005A5EB8" w:rsidRDefault="00083DF7" w:rsidP="005A5EB8">
            <w:pPr>
              <w:widowControl/>
              <w:snapToGrid w:val="0"/>
              <w:jc w:val="both"/>
              <w:rPr>
                <w:rFonts w:eastAsia="Times New Roman"/>
                <w:i/>
                <w:color w:val="000000"/>
                <w:sz w:val="22"/>
                <w:szCs w:val="22"/>
                <w:lang w:val="en-US" w:eastAsia="ar-SA"/>
              </w:rPr>
            </w:pPr>
            <w:r w:rsidRPr="0026089F">
              <w:rPr>
                <w:rFonts w:eastAsia="Times New Roman"/>
                <w:b/>
                <w:i/>
                <w:color w:val="000000"/>
                <w:sz w:val="22"/>
                <w:szCs w:val="22"/>
                <w:lang w:val="en-US" w:eastAsia="ar-SA"/>
              </w:rPr>
              <w:lastRenderedPageBreak/>
              <w:t>4.</w:t>
            </w:r>
            <w:r w:rsidR="0026089F">
              <w:rPr>
                <w:rFonts w:eastAsia="Times New Roman"/>
                <w:i/>
                <w:color w:val="000000"/>
                <w:sz w:val="22"/>
                <w:szCs w:val="22"/>
                <w:lang w:val="en-US" w:eastAsia="ar-SA"/>
              </w:rPr>
              <w:t xml:space="preserve"> </w:t>
            </w:r>
            <w:r w:rsidR="005A5EB8" w:rsidRPr="005A5EB8">
              <w:rPr>
                <w:rFonts w:eastAsia="Times New Roman"/>
                <w:i/>
                <w:color w:val="000000"/>
                <w:sz w:val="22"/>
                <w:szCs w:val="22"/>
                <w:lang w:val="en-US" w:eastAsia="ar-SA"/>
              </w:rPr>
              <w:t xml:space="preserve">Avizele eliberate se pot prelungi </w:t>
            </w:r>
            <w:r w:rsidR="00FF540A" w:rsidRPr="001D2E59">
              <w:rPr>
                <w:i/>
                <w:sz w:val="22"/>
                <w:szCs w:val="22"/>
              </w:rPr>
              <w:t xml:space="preserve">doar o singură dată, la cererea solicitantului, </w:t>
            </w:r>
            <w:r w:rsidR="005A5EB8" w:rsidRPr="005A5EB8">
              <w:rPr>
                <w:rFonts w:eastAsia="Times New Roman"/>
                <w:i/>
                <w:color w:val="000000"/>
                <w:sz w:val="22"/>
                <w:szCs w:val="22"/>
                <w:lang w:val="en-US" w:eastAsia="ar-SA"/>
              </w:rPr>
              <w:t>cu condiţia depunerii solicitărilor de prelungire cu cel puțin 24 de ore înaintea expirării perioadei trecute în aviz, în caz contrar se va emite un nou aviz, în condiţiile legii.</w:t>
            </w:r>
          </w:p>
          <w:p w14:paraId="732B86D2" w14:textId="1BD44ACE" w:rsidR="005A5EB8" w:rsidRPr="005A5EB8" w:rsidRDefault="0026089F" w:rsidP="005A5EB8">
            <w:pPr>
              <w:widowControl/>
              <w:snapToGrid w:val="0"/>
              <w:jc w:val="both"/>
              <w:rPr>
                <w:rFonts w:eastAsia="Times New Roman"/>
                <w:b/>
                <w:i/>
                <w:color w:val="000000"/>
                <w:sz w:val="22"/>
                <w:szCs w:val="22"/>
                <w:lang w:val="en-US" w:eastAsia="ar-SA"/>
              </w:rPr>
            </w:pPr>
            <w:r>
              <w:rPr>
                <w:rFonts w:eastAsia="Times New Roman"/>
                <w:b/>
                <w:i/>
                <w:color w:val="000000"/>
                <w:sz w:val="22"/>
                <w:szCs w:val="22"/>
                <w:lang w:val="en-US" w:eastAsia="ar-SA"/>
              </w:rPr>
              <w:t>5</w:t>
            </w:r>
            <w:r w:rsidR="005A5EB8" w:rsidRPr="005A5EB8">
              <w:rPr>
                <w:rFonts w:eastAsia="Times New Roman"/>
                <w:b/>
                <w:i/>
                <w:color w:val="000000"/>
                <w:sz w:val="22"/>
                <w:szCs w:val="22"/>
                <w:lang w:val="en-US" w:eastAsia="ar-SA"/>
              </w:rPr>
              <w:t xml:space="preserve">. </w:t>
            </w:r>
            <w:r w:rsidR="005A5EB8" w:rsidRPr="005A5EB8">
              <w:rPr>
                <w:rFonts w:eastAsia="Times New Roman"/>
                <w:i/>
                <w:color w:val="000000"/>
                <w:sz w:val="22"/>
                <w:szCs w:val="22"/>
                <w:lang w:val="en-US" w:eastAsia="ar-SA"/>
              </w:rPr>
              <w:t xml:space="preserve">Nerespectarea condiţiilor din avizele eliberate de Serviciul Public - Administraţia Domeniului Public duce la anularea acestora,  </w:t>
            </w:r>
            <w:r w:rsidR="005A5EB8" w:rsidRPr="00BA1008">
              <w:rPr>
                <w:rFonts w:eastAsia="Times New Roman"/>
                <w:i/>
                <w:color w:val="000000"/>
                <w:sz w:val="22"/>
                <w:szCs w:val="22"/>
                <w:lang w:val="en-US" w:eastAsia="ar-SA"/>
              </w:rPr>
              <w:t xml:space="preserve">aplicarea </w:t>
            </w:r>
            <w:r w:rsidR="00BA1008" w:rsidRPr="00BA1008">
              <w:rPr>
                <w:rFonts w:eastAsia="Times New Roman"/>
                <w:i/>
                <w:color w:val="000000"/>
                <w:sz w:val="22"/>
                <w:szCs w:val="22"/>
                <w:lang w:val="en-US" w:eastAsia="ar-SA"/>
              </w:rPr>
              <w:t xml:space="preserve">sancțiunilor </w:t>
            </w:r>
            <w:r w:rsidR="005A5EB8" w:rsidRPr="00BA1008">
              <w:rPr>
                <w:rFonts w:eastAsia="Times New Roman"/>
                <w:i/>
                <w:color w:val="000000"/>
                <w:sz w:val="22"/>
                <w:szCs w:val="22"/>
                <w:lang w:val="en-US" w:eastAsia="ar-SA"/>
              </w:rPr>
              <w:t>contraveţi</w:t>
            </w:r>
            <w:r w:rsidR="00BA1008" w:rsidRPr="00BA1008">
              <w:rPr>
                <w:rFonts w:eastAsia="Times New Roman"/>
                <w:i/>
                <w:color w:val="000000"/>
                <w:sz w:val="22"/>
                <w:szCs w:val="22"/>
                <w:lang w:val="en-US" w:eastAsia="ar-SA"/>
              </w:rPr>
              <w:t>onale</w:t>
            </w:r>
            <w:r w:rsidR="005A5EB8" w:rsidRPr="005A5EB8">
              <w:rPr>
                <w:rFonts w:eastAsia="Times New Roman"/>
                <w:i/>
                <w:color w:val="000000"/>
                <w:sz w:val="22"/>
                <w:szCs w:val="22"/>
                <w:lang w:val="en-US" w:eastAsia="ar-SA"/>
              </w:rPr>
              <w:t xml:space="preserve"> prevăzute în </w:t>
            </w:r>
            <w:r w:rsidR="005A5EB8" w:rsidRPr="005A5EB8">
              <w:rPr>
                <w:rFonts w:eastAsia="Times New Roman"/>
                <w:sz w:val="22"/>
                <w:szCs w:val="22"/>
                <w:lang w:val="en-US" w:eastAsia="ar-SA"/>
              </w:rPr>
              <w:t xml:space="preserve">Anexa nr. 2 </w:t>
            </w:r>
            <w:r w:rsidR="005A5EB8" w:rsidRPr="005A5EB8">
              <w:rPr>
                <w:rFonts w:eastAsia="Times New Roman"/>
                <w:i/>
                <w:sz w:val="22"/>
                <w:szCs w:val="22"/>
                <w:lang w:val="en-US" w:eastAsia="ar-SA"/>
              </w:rPr>
              <w:t>a prezentei hotărâri</w:t>
            </w:r>
            <w:r w:rsidR="005A5EB8" w:rsidRPr="005A5EB8">
              <w:rPr>
                <w:rFonts w:eastAsia="Times New Roman"/>
                <w:i/>
                <w:color w:val="000000"/>
                <w:sz w:val="22"/>
                <w:szCs w:val="22"/>
                <w:lang w:val="en-US" w:eastAsia="ar-SA"/>
              </w:rPr>
              <w:t>,</w:t>
            </w:r>
            <w:r w:rsidR="005A5EB8" w:rsidRPr="005A5EB8">
              <w:rPr>
                <w:rFonts w:eastAsia="Times New Roman"/>
                <w:i/>
                <w:iCs/>
                <w:sz w:val="22"/>
                <w:szCs w:val="22"/>
                <w:lang w:val="en-US" w:eastAsia="ar-SA"/>
              </w:rPr>
              <w:t xml:space="preserve"> neeliberarea  altui aviz pe perioada unui an și recuperarea sumelor datorate.</w:t>
            </w:r>
            <w:r w:rsidR="005A5EB8" w:rsidRPr="005A5EB8">
              <w:rPr>
                <w:rFonts w:eastAsia="Times New Roman"/>
                <w:b/>
                <w:i/>
                <w:color w:val="000000"/>
                <w:sz w:val="22"/>
                <w:szCs w:val="22"/>
                <w:lang w:val="en-US" w:eastAsia="ar-SA"/>
              </w:rPr>
              <w:t xml:space="preserve"> </w:t>
            </w:r>
          </w:p>
          <w:p w14:paraId="1E28B667" w14:textId="1F451908" w:rsidR="005A5EB8" w:rsidRPr="005A5EB8" w:rsidRDefault="00F22B30" w:rsidP="005A5EB8">
            <w:pPr>
              <w:widowControl/>
              <w:jc w:val="both"/>
              <w:rPr>
                <w:rFonts w:eastAsia="Times New Roman"/>
                <w:i/>
                <w:color w:val="000000"/>
                <w:sz w:val="22"/>
                <w:szCs w:val="22"/>
                <w:lang w:val="en-US" w:eastAsia="ar-SA"/>
              </w:rPr>
            </w:pPr>
            <w:r>
              <w:rPr>
                <w:rFonts w:eastAsia="Times New Roman"/>
                <w:b/>
                <w:i/>
                <w:color w:val="000000"/>
                <w:sz w:val="22"/>
                <w:szCs w:val="22"/>
                <w:lang w:val="en-US" w:eastAsia="ar-SA"/>
              </w:rPr>
              <w:t>6</w:t>
            </w:r>
            <w:r w:rsidR="005A5EB8" w:rsidRPr="005A5EB8">
              <w:rPr>
                <w:rFonts w:eastAsia="Times New Roman"/>
                <w:b/>
                <w:i/>
                <w:color w:val="000000"/>
                <w:sz w:val="22"/>
                <w:szCs w:val="22"/>
                <w:lang w:val="en-US" w:eastAsia="ar-SA"/>
              </w:rPr>
              <w:t xml:space="preserve">. </w:t>
            </w:r>
            <w:r w:rsidR="005A5EB8" w:rsidRPr="005A5EB8">
              <w:rPr>
                <w:rFonts w:eastAsia="Times New Roman"/>
                <w:i/>
                <w:color w:val="000000"/>
                <w:sz w:val="22"/>
                <w:szCs w:val="22"/>
                <w:lang w:val="en-US" w:eastAsia="ar-SA"/>
              </w:rPr>
              <w:t xml:space="preserve">Creanţele datorate către </w:t>
            </w:r>
            <w:r w:rsidR="00D942E6">
              <w:rPr>
                <w:rFonts w:eastAsia="Times New Roman"/>
                <w:i/>
                <w:color w:val="000000"/>
                <w:sz w:val="22"/>
                <w:szCs w:val="22"/>
                <w:lang w:val="en-US" w:eastAsia="ar-SA"/>
              </w:rPr>
              <w:t xml:space="preserve">Serviciul Public </w:t>
            </w:r>
            <w:r w:rsidR="005A5EB8" w:rsidRPr="005A5EB8">
              <w:rPr>
                <w:rFonts w:eastAsia="Times New Roman"/>
                <w:i/>
                <w:color w:val="000000"/>
                <w:sz w:val="22"/>
                <w:szCs w:val="22"/>
                <w:lang w:val="en-US" w:eastAsia="ar-SA"/>
              </w:rPr>
              <w:t xml:space="preserve">Administraţia Domeniului Public, rămân active şi vor fi recuperate prin </w:t>
            </w:r>
            <w:r w:rsidR="005A5EB8" w:rsidRPr="008E4071">
              <w:rPr>
                <w:rFonts w:eastAsia="Times New Roman"/>
                <w:i/>
                <w:color w:val="000000"/>
                <w:sz w:val="22"/>
                <w:szCs w:val="22"/>
                <w:lang w:val="en-US" w:eastAsia="ar-SA"/>
              </w:rPr>
              <w:t xml:space="preserve">Serviciul Executare Silită și Evidența Amenzilor din cadrul </w:t>
            </w:r>
            <w:r w:rsidR="008E4071" w:rsidRPr="008E4071">
              <w:rPr>
                <w:rFonts w:eastAsia="Times New Roman"/>
                <w:i/>
                <w:color w:val="000000"/>
                <w:sz w:val="22"/>
                <w:szCs w:val="22"/>
                <w:lang w:val="en-US" w:eastAsia="ar-SA"/>
              </w:rPr>
              <w:t>Direcției  impozite și taxe locale.</w:t>
            </w:r>
          </w:p>
          <w:p w14:paraId="1AEA3E46" w14:textId="38775F76" w:rsidR="00DE13C7" w:rsidRDefault="00F22B30" w:rsidP="005A5EB8">
            <w:pPr>
              <w:widowControl/>
              <w:jc w:val="both"/>
              <w:rPr>
                <w:rFonts w:eastAsia="Times New Roman"/>
                <w:i/>
                <w:color w:val="000000"/>
                <w:sz w:val="22"/>
                <w:szCs w:val="22"/>
                <w:lang w:val="en-US" w:eastAsia="ar-SA"/>
              </w:rPr>
            </w:pPr>
            <w:r>
              <w:rPr>
                <w:rFonts w:eastAsia="Times New Roman"/>
                <w:b/>
                <w:i/>
                <w:color w:val="000000"/>
                <w:sz w:val="22"/>
                <w:szCs w:val="22"/>
                <w:lang w:val="en-US" w:eastAsia="ar-SA"/>
              </w:rPr>
              <w:t>7</w:t>
            </w:r>
            <w:r w:rsidR="005A5EB8" w:rsidRPr="005A5EB8">
              <w:rPr>
                <w:rFonts w:eastAsia="Times New Roman"/>
                <w:b/>
                <w:i/>
                <w:color w:val="000000"/>
                <w:sz w:val="22"/>
                <w:szCs w:val="22"/>
                <w:lang w:val="en-US" w:eastAsia="ar-SA"/>
              </w:rPr>
              <w:t>.</w:t>
            </w:r>
            <w:r w:rsidR="005A5EB8" w:rsidRPr="005A5EB8">
              <w:rPr>
                <w:rFonts w:eastAsia="Times New Roman"/>
                <w:i/>
                <w:color w:val="000000"/>
                <w:sz w:val="22"/>
                <w:szCs w:val="22"/>
                <w:lang w:val="en-US" w:eastAsia="ar-SA"/>
              </w:rPr>
              <w:t>Asociațiile de proprietari care au contract de asociere cu Municipiul T</w:t>
            </w:r>
            <w:r w:rsidR="007513C1">
              <w:rPr>
                <w:rFonts w:eastAsia="Times New Roman"/>
                <w:i/>
                <w:color w:val="000000"/>
                <w:sz w:val="22"/>
                <w:szCs w:val="22"/>
                <w:lang w:val="en-US" w:eastAsia="ar-SA"/>
              </w:rPr>
              <w:t>â</w:t>
            </w:r>
            <w:r w:rsidR="005A5EB8" w:rsidRPr="005A5EB8">
              <w:rPr>
                <w:rFonts w:eastAsia="Times New Roman"/>
                <w:i/>
                <w:color w:val="000000"/>
                <w:sz w:val="22"/>
                <w:szCs w:val="22"/>
                <w:lang w:val="en-US" w:eastAsia="ar-SA"/>
              </w:rPr>
              <w:t>rgu Mureș, pot primii gratuit, foste boxe, folosite pentru depozitarea gunoiului menajer sau alte boxe edificate în cartiere, în vederea amenajării unor sedii de asociatie.Taxele pentru utilități fiind suportate de către asociații.</w:t>
            </w:r>
          </w:p>
          <w:p w14:paraId="39E51781" w14:textId="77777777" w:rsidR="005A5EB8" w:rsidRPr="005A5EB8" w:rsidRDefault="005A5EB8" w:rsidP="005A5EB8">
            <w:pPr>
              <w:widowControl/>
              <w:jc w:val="both"/>
              <w:rPr>
                <w:rFonts w:eastAsia="Times New Roman"/>
                <w:b/>
                <w:szCs w:val="24"/>
                <w:lang w:val="en-US" w:eastAsia="ar-SA"/>
              </w:rPr>
            </w:pPr>
            <w:r w:rsidRPr="005A5EB8">
              <w:rPr>
                <w:rFonts w:eastAsia="Times New Roman"/>
                <w:b/>
                <w:szCs w:val="24"/>
                <w:lang w:val="en-US" w:eastAsia="ar-SA"/>
              </w:rPr>
              <w:t xml:space="preserve">  </w:t>
            </w:r>
          </w:p>
          <w:p w14:paraId="24C370FA" w14:textId="6C1BDAB2" w:rsidR="005A5EB8" w:rsidRPr="005A5EB8" w:rsidRDefault="005A5EB8" w:rsidP="005A5EB8">
            <w:pPr>
              <w:widowControl/>
              <w:snapToGrid w:val="0"/>
              <w:jc w:val="both"/>
              <w:rPr>
                <w:rFonts w:eastAsia="Times New Roman"/>
                <w:b/>
                <w:i/>
                <w:color w:val="000000"/>
                <w:sz w:val="22"/>
                <w:szCs w:val="22"/>
                <w:lang w:val="en-US" w:eastAsia="ar-SA"/>
              </w:rPr>
            </w:pPr>
            <w:r w:rsidRPr="005A5EB8">
              <w:rPr>
                <w:rFonts w:eastAsia="Times New Roman"/>
                <w:b/>
                <w:i/>
                <w:color w:val="000000"/>
                <w:sz w:val="22"/>
                <w:szCs w:val="22"/>
                <w:lang w:val="en-US" w:eastAsia="ar-SA"/>
              </w:rPr>
              <w:t xml:space="preserve">Condiţie: </w:t>
            </w:r>
            <w:r w:rsidRPr="005A5EB8">
              <w:rPr>
                <w:rFonts w:eastAsia="Times New Roman"/>
                <w:i/>
                <w:color w:val="000000"/>
                <w:sz w:val="22"/>
                <w:szCs w:val="22"/>
                <w:lang w:val="en-US" w:eastAsia="ar-SA"/>
              </w:rPr>
              <w:t>Pentru orice solicitare de ocupare a domeniului public/</w:t>
            </w:r>
            <w:r w:rsidRPr="005A5EB8">
              <w:rPr>
                <w:rFonts w:eastAsia="Times New Roman"/>
                <w:color w:val="FF0000"/>
                <w:sz w:val="22"/>
                <w:szCs w:val="22"/>
                <w:lang w:val="en-US" w:eastAsia="ar-SA"/>
              </w:rPr>
              <w:t xml:space="preserve"> </w:t>
            </w:r>
            <w:r w:rsidRPr="005A5EB8">
              <w:rPr>
                <w:rFonts w:eastAsia="Times New Roman"/>
                <w:i/>
                <w:sz w:val="22"/>
                <w:szCs w:val="22"/>
                <w:lang w:val="en-US" w:eastAsia="ar-SA"/>
              </w:rPr>
              <w:t>publicitate temporară</w:t>
            </w:r>
            <w:r w:rsidRPr="005A5EB8">
              <w:rPr>
                <w:rFonts w:eastAsia="Times New Roman"/>
                <w:sz w:val="22"/>
                <w:szCs w:val="22"/>
                <w:lang w:val="en-US" w:eastAsia="ar-SA"/>
              </w:rPr>
              <w:t>,</w:t>
            </w:r>
            <w:r w:rsidRPr="005A5EB8">
              <w:rPr>
                <w:rFonts w:eastAsia="Times New Roman"/>
                <w:i/>
                <w:sz w:val="22"/>
                <w:szCs w:val="22"/>
                <w:lang w:val="en-US" w:eastAsia="ar-SA"/>
              </w:rPr>
              <w:t xml:space="preserve"> se</w:t>
            </w:r>
            <w:r w:rsidRPr="005A5EB8">
              <w:rPr>
                <w:rFonts w:eastAsia="Times New Roman"/>
                <w:i/>
                <w:color w:val="000000"/>
                <w:sz w:val="22"/>
                <w:szCs w:val="22"/>
                <w:lang w:val="en-US" w:eastAsia="ar-SA"/>
              </w:rPr>
              <w:t xml:space="preserve"> depune cerere tip la registratura Municipiului T</w:t>
            </w:r>
            <w:r w:rsidR="0026089F">
              <w:rPr>
                <w:rFonts w:eastAsia="Times New Roman"/>
                <w:i/>
                <w:color w:val="000000"/>
                <w:sz w:val="22"/>
                <w:szCs w:val="22"/>
                <w:lang w:val="en-US" w:eastAsia="ar-SA"/>
              </w:rPr>
              <w:t>â</w:t>
            </w:r>
            <w:r w:rsidRPr="005A5EB8">
              <w:rPr>
                <w:rFonts w:eastAsia="Times New Roman"/>
                <w:i/>
                <w:color w:val="000000"/>
                <w:sz w:val="22"/>
                <w:szCs w:val="22"/>
                <w:lang w:val="en-US" w:eastAsia="ar-SA"/>
              </w:rPr>
              <w:t xml:space="preserve">rgu Mureş </w:t>
            </w:r>
            <w:r w:rsidRPr="001D2E59">
              <w:rPr>
                <w:rFonts w:eastAsia="Times New Roman"/>
                <w:i/>
                <w:color w:val="000000"/>
                <w:sz w:val="22"/>
                <w:szCs w:val="22"/>
                <w:lang w:val="en-US" w:eastAsia="ar-SA"/>
              </w:rPr>
              <w:t>cu cel puţin 5 zile</w:t>
            </w:r>
            <w:r w:rsidR="0026089F" w:rsidRPr="001D2E59">
              <w:rPr>
                <w:rFonts w:eastAsia="Times New Roman"/>
                <w:i/>
                <w:color w:val="000000"/>
                <w:sz w:val="22"/>
                <w:szCs w:val="22"/>
                <w:lang w:val="en-US" w:eastAsia="ar-SA"/>
              </w:rPr>
              <w:t xml:space="preserve"> lucrătoare</w:t>
            </w:r>
            <w:r w:rsidRPr="005A5EB8">
              <w:rPr>
                <w:rFonts w:eastAsia="Times New Roman"/>
                <w:i/>
                <w:color w:val="000000"/>
                <w:sz w:val="22"/>
                <w:szCs w:val="22"/>
                <w:lang w:val="en-US" w:eastAsia="ar-SA"/>
              </w:rPr>
              <w:t xml:space="preserve"> înainte de  data la care se face solicitarea, în caz contrar cererea nu se ia în considerare.</w:t>
            </w:r>
          </w:p>
          <w:p w14:paraId="78D1FABD" w14:textId="77777777" w:rsidR="005A5EB8" w:rsidRPr="005A5EB8" w:rsidRDefault="005A5EB8" w:rsidP="005A5EB8">
            <w:pPr>
              <w:widowControl/>
              <w:jc w:val="both"/>
              <w:rPr>
                <w:rFonts w:eastAsia="Times New Roman"/>
                <w:b/>
                <w:szCs w:val="24"/>
                <w:lang w:val="en-US" w:eastAsia="ar-SA"/>
              </w:rPr>
            </w:pPr>
          </w:p>
          <w:p w14:paraId="2A8D0F49" w14:textId="77777777" w:rsidR="001B2C42" w:rsidRPr="00893B91" w:rsidRDefault="005A5EB8" w:rsidP="005A5EB8">
            <w:pPr>
              <w:snapToGrid w:val="0"/>
              <w:jc w:val="both"/>
              <w:rPr>
                <w:b/>
                <w:i/>
                <w:sz w:val="22"/>
                <w:szCs w:val="22"/>
              </w:rPr>
            </w:pPr>
            <w:r w:rsidRPr="005A5EB8">
              <w:rPr>
                <w:rFonts w:eastAsia="Times New Roman"/>
                <w:b/>
                <w:i/>
                <w:iCs/>
                <w:sz w:val="22"/>
                <w:szCs w:val="22"/>
                <w:lang w:val="en-US" w:eastAsia="ar-SA"/>
              </w:rPr>
              <w:t>Toate alte reglementări ce contravin prezentei hotărâri, se abrogă.</w:t>
            </w:r>
          </w:p>
        </w:tc>
        <w:tc>
          <w:tcPr>
            <w:tcW w:w="30" w:type="dxa"/>
            <w:tcBorders>
              <w:right w:val="nil"/>
            </w:tcBorders>
            <w:tcMar>
              <w:left w:w="0" w:type="dxa"/>
              <w:right w:w="0" w:type="dxa"/>
            </w:tcMar>
          </w:tcPr>
          <w:p w14:paraId="00902948" w14:textId="77777777" w:rsidR="001B2C42" w:rsidRPr="00893B91" w:rsidRDefault="001B2C42" w:rsidP="00281262">
            <w:pPr>
              <w:snapToGrid w:val="0"/>
              <w:rPr>
                <w:sz w:val="22"/>
                <w:szCs w:val="22"/>
              </w:rPr>
            </w:pPr>
          </w:p>
        </w:tc>
      </w:tr>
      <w:tr w:rsidR="001B2C42" w:rsidRPr="00893B91" w14:paraId="299CC022" w14:textId="77777777" w:rsidTr="00F60D33">
        <w:trPr>
          <w:gridAfter w:val="4"/>
          <w:wAfter w:w="295" w:type="dxa"/>
        </w:trPr>
        <w:tc>
          <w:tcPr>
            <w:tcW w:w="11122" w:type="dxa"/>
            <w:gridSpan w:val="17"/>
            <w:vMerge/>
          </w:tcPr>
          <w:p w14:paraId="664ECB69" w14:textId="77777777" w:rsidR="001B2C42" w:rsidRPr="00893B91" w:rsidRDefault="001B2C42" w:rsidP="00281262">
            <w:pPr>
              <w:snapToGrid w:val="0"/>
              <w:jc w:val="both"/>
              <w:rPr>
                <w:b/>
                <w:i/>
                <w:color w:val="000000"/>
                <w:sz w:val="22"/>
                <w:szCs w:val="22"/>
              </w:rPr>
            </w:pPr>
          </w:p>
        </w:tc>
        <w:tc>
          <w:tcPr>
            <w:tcW w:w="30" w:type="dxa"/>
            <w:tcBorders>
              <w:right w:val="nil"/>
            </w:tcBorders>
            <w:tcMar>
              <w:left w:w="0" w:type="dxa"/>
              <w:right w:w="0" w:type="dxa"/>
            </w:tcMar>
          </w:tcPr>
          <w:p w14:paraId="77DE6384" w14:textId="77777777" w:rsidR="001B2C42" w:rsidRPr="00893B91" w:rsidRDefault="001B2C42" w:rsidP="00281262">
            <w:pPr>
              <w:snapToGrid w:val="0"/>
              <w:rPr>
                <w:sz w:val="22"/>
                <w:szCs w:val="22"/>
              </w:rPr>
            </w:pPr>
          </w:p>
        </w:tc>
      </w:tr>
    </w:tbl>
    <w:p w14:paraId="7D839185" w14:textId="77777777" w:rsidR="003B654A" w:rsidRPr="00893B91" w:rsidRDefault="003B654A" w:rsidP="000B2073">
      <w:pPr>
        <w:jc w:val="both"/>
        <w:rPr>
          <w:b/>
          <w:sz w:val="22"/>
          <w:szCs w:val="22"/>
        </w:rPr>
      </w:pPr>
    </w:p>
    <w:p w14:paraId="41F74050" w14:textId="0985EC13" w:rsidR="00282A3A" w:rsidRPr="00282A3A" w:rsidRDefault="00C91275" w:rsidP="00282A3A">
      <w:pPr>
        <w:ind w:left="-284"/>
        <w:rPr>
          <w:b/>
          <w:bCs/>
          <w:color w:val="000000" w:themeColor="text1"/>
          <w:sz w:val="22"/>
          <w:szCs w:val="22"/>
        </w:rPr>
      </w:pPr>
      <w:r w:rsidRPr="00C91275">
        <w:rPr>
          <w:b/>
          <w:bCs/>
          <w:color w:val="000000" w:themeColor="text1"/>
          <w:sz w:val="22"/>
          <w:szCs w:val="22"/>
        </w:rPr>
        <w:t xml:space="preserve">Completările sunt scrise cu font </w:t>
      </w:r>
      <w:r w:rsidRPr="00BA1008">
        <w:rPr>
          <w:rFonts w:ascii="Italic" w:hAnsi="Italic" w:cs="Italic"/>
          <w:b/>
          <w:bCs/>
          <w:color w:val="000000" w:themeColor="text1"/>
          <w:sz w:val="22"/>
          <w:szCs w:val="22"/>
        </w:rPr>
        <w:t>italic</w:t>
      </w:r>
      <w:r w:rsidRPr="00C91275">
        <w:rPr>
          <w:b/>
          <w:bCs/>
          <w:color w:val="000000" w:themeColor="text1"/>
          <w:sz w:val="22"/>
          <w:szCs w:val="22"/>
        </w:rPr>
        <w:t xml:space="preserve"> și marcate cu asterisc (*)</w:t>
      </w:r>
      <w:r w:rsidR="00282A3A" w:rsidRPr="00C91275">
        <w:rPr>
          <w:b/>
          <w:bCs/>
          <w:color w:val="000000" w:themeColor="text1"/>
          <w:sz w:val="22"/>
          <w:szCs w:val="22"/>
        </w:rPr>
        <w:t>.</w:t>
      </w:r>
    </w:p>
    <w:p w14:paraId="3B728BDC" w14:textId="77777777" w:rsidR="003321D3" w:rsidRPr="00893B91" w:rsidRDefault="003321D3" w:rsidP="000B2073">
      <w:pPr>
        <w:jc w:val="both"/>
        <w:rPr>
          <w:b/>
          <w:sz w:val="22"/>
          <w:szCs w:val="22"/>
        </w:rPr>
      </w:pPr>
    </w:p>
    <w:sectPr w:rsidR="003321D3" w:rsidRPr="00893B91" w:rsidSect="008F3A44">
      <w:footerReference w:type="default" r:id="rId8"/>
      <w:footnotePr>
        <w:pos w:val="beneathText"/>
      </w:footnotePr>
      <w:pgSz w:w="11905" w:h="16837"/>
      <w:pgMar w:top="284" w:right="205" w:bottom="426" w:left="1440" w:header="0" w:footer="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24DD8" w14:textId="77777777" w:rsidR="009B385C" w:rsidRDefault="009B385C" w:rsidP="009F70FF">
      <w:r>
        <w:separator/>
      </w:r>
    </w:p>
  </w:endnote>
  <w:endnote w:type="continuationSeparator" w:id="0">
    <w:p w14:paraId="77B9CC80" w14:textId="77777777" w:rsidR="009B385C" w:rsidRDefault="009B385C" w:rsidP="009F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Italic">
    <w:panose1 w:val="000004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6525568"/>
      <w:docPartObj>
        <w:docPartGallery w:val="Page Numbers (Bottom of Page)"/>
        <w:docPartUnique/>
      </w:docPartObj>
    </w:sdtPr>
    <w:sdtContent>
      <w:p w14:paraId="1D68EA4B" w14:textId="77777777" w:rsidR="009B385C" w:rsidRDefault="009B385C">
        <w:pPr>
          <w:pStyle w:val="Footer"/>
          <w:jc w:val="right"/>
        </w:pPr>
        <w:r>
          <w:t xml:space="preserve">Page | </w:t>
        </w:r>
        <w:r>
          <w:fldChar w:fldCharType="begin"/>
        </w:r>
        <w:r>
          <w:instrText xml:space="preserve"> PAGE   \* MERGEFORMAT </w:instrText>
        </w:r>
        <w:r>
          <w:fldChar w:fldCharType="separate"/>
        </w:r>
        <w:r>
          <w:rPr>
            <w:noProof/>
          </w:rPr>
          <w:t>7</w:t>
        </w:r>
        <w:r>
          <w:rPr>
            <w:noProof/>
          </w:rPr>
          <w:fldChar w:fldCharType="end"/>
        </w:r>
        <w:r>
          <w:t xml:space="preserve"> </w:t>
        </w:r>
      </w:p>
    </w:sdtContent>
  </w:sdt>
  <w:p w14:paraId="5CF111AA" w14:textId="77777777" w:rsidR="009B385C" w:rsidRDefault="009B385C" w:rsidP="00DC2F36">
    <w:pPr>
      <w:pStyle w:val="Footer"/>
      <w:tabs>
        <w:tab w:val="clear" w:pos="4680"/>
        <w:tab w:val="clear" w:pos="9360"/>
        <w:tab w:val="left" w:pos="29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8869A" w14:textId="77777777" w:rsidR="009B385C" w:rsidRDefault="009B385C" w:rsidP="009F70FF">
      <w:r>
        <w:separator/>
      </w:r>
    </w:p>
  </w:footnote>
  <w:footnote w:type="continuationSeparator" w:id="0">
    <w:p w14:paraId="7BD6AA6C" w14:textId="77777777" w:rsidR="009B385C" w:rsidRDefault="009B385C" w:rsidP="009F7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5558"/>
    <w:multiLevelType w:val="hybridMultilevel"/>
    <w:tmpl w:val="C48482EA"/>
    <w:lvl w:ilvl="0" w:tplc="8906453A">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43FAD"/>
    <w:multiLevelType w:val="hybridMultilevel"/>
    <w:tmpl w:val="7B4CA94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7421A"/>
    <w:multiLevelType w:val="hybridMultilevel"/>
    <w:tmpl w:val="ECF4101A"/>
    <w:lvl w:ilvl="0" w:tplc="274E650C">
      <w:start w:val="379"/>
      <w:numFmt w:val="bullet"/>
      <w:lvlText w:val="-"/>
      <w:lvlJc w:val="left"/>
      <w:pPr>
        <w:ind w:left="720" w:hanging="360"/>
      </w:pPr>
      <w:rPr>
        <w:rFonts w:ascii="Times New Roman" w:eastAsia="Lucida Sans Unicode"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6E16039"/>
    <w:multiLevelType w:val="hybridMultilevel"/>
    <w:tmpl w:val="DC76355A"/>
    <w:lvl w:ilvl="0" w:tplc="9A82F45A">
      <w:start w:val="20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10AA3"/>
    <w:multiLevelType w:val="hybridMultilevel"/>
    <w:tmpl w:val="DBE6C29A"/>
    <w:lvl w:ilvl="0" w:tplc="6F7C831A">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D047D"/>
    <w:multiLevelType w:val="hybridMultilevel"/>
    <w:tmpl w:val="A0F0C350"/>
    <w:lvl w:ilvl="0" w:tplc="7548B6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6B02CFF"/>
    <w:multiLevelType w:val="hybridMultilevel"/>
    <w:tmpl w:val="014C152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8C6EA1"/>
    <w:multiLevelType w:val="hybridMultilevel"/>
    <w:tmpl w:val="5ED6B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5E5FFE"/>
    <w:multiLevelType w:val="hybridMultilevel"/>
    <w:tmpl w:val="BED44A4A"/>
    <w:lvl w:ilvl="0" w:tplc="D75091FA">
      <w:start w:val="15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5D423DA"/>
    <w:multiLevelType w:val="hybridMultilevel"/>
    <w:tmpl w:val="64E41136"/>
    <w:lvl w:ilvl="0" w:tplc="04090011">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0" w15:restartNumberingAfterBreak="0">
    <w:nsid w:val="52A123BF"/>
    <w:multiLevelType w:val="hybridMultilevel"/>
    <w:tmpl w:val="6D76D39A"/>
    <w:lvl w:ilvl="0" w:tplc="04090011">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1" w15:restartNumberingAfterBreak="0">
    <w:nsid w:val="65D30F19"/>
    <w:multiLevelType w:val="hybridMultilevel"/>
    <w:tmpl w:val="6AE2D550"/>
    <w:lvl w:ilvl="0" w:tplc="9DA4484E">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1C3F5D"/>
    <w:multiLevelType w:val="hybridMultilevel"/>
    <w:tmpl w:val="8D6CE45E"/>
    <w:lvl w:ilvl="0" w:tplc="6E38FE26">
      <w:start w:val="5"/>
      <w:numFmt w:val="bullet"/>
      <w:lvlText w:val="-"/>
      <w:lvlJc w:val="left"/>
      <w:pPr>
        <w:ind w:left="1776" w:hanging="360"/>
      </w:pPr>
      <w:rPr>
        <w:rFonts w:ascii="Times New Roman" w:eastAsia="Times New Roman"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13" w15:restartNumberingAfterBreak="0">
    <w:nsid w:val="6E032A0D"/>
    <w:multiLevelType w:val="hybridMultilevel"/>
    <w:tmpl w:val="993277C6"/>
    <w:lvl w:ilvl="0" w:tplc="04090011">
      <w:start w:val="1"/>
      <w:numFmt w:val="decimal"/>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1A27DC"/>
    <w:multiLevelType w:val="hybridMultilevel"/>
    <w:tmpl w:val="1AA6A4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8"/>
  </w:num>
  <w:num w:numId="4">
    <w:abstractNumId w:val="1"/>
  </w:num>
  <w:num w:numId="5">
    <w:abstractNumId w:val="6"/>
  </w:num>
  <w:num w:numId="6">
    <w:abstractNumId w:val="9"/>
  </w:num>
  <w:num w:numId="7">
    <w:abstractNumId w:val="13"/>
  </w:num>
  <w:num w:numId="8">
    <w:abstractNumId w:val="4"/>
  </w:num>
  <w:num w:numId="9">
    <w:abstractNumId w:val="11"/>
  </w:num>
  <w:num w:numId="10">
    <w:abstractNumId w:val="3"/>
  </w:num>
  <w:num w:numId="11">
    <w:abstractNumId w:val="12"/>
  </w:num>
  <w:num w:numId="12">
    <w:abstractNumId w:val="0"/>
  </w:num>
  <w:num w:numId="13">
    <w:abstractNumId w:val="10"/>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3891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22"/>
    <w:rsid w:val="00001FBA"/>
    <w:rsid w:val="00005119"/>
    <w:rsid w:val="0002632D"/>
    <w:rsid w:val="000268DF"/>
    <w:rsid w:val="00043554"/>
    <w:rsid w:val="00047397"/>
    <w:rsid w:val="00053886"/>
    <w:rsid w:val="00053DE8"/>
    <w:rsid w:val="00070FA7"/>
    <w:rsid w:val="00072312"/>
    <w:rsid w:val="00074262"/>
    <w:rsid w:val="00082AA5"/>
    <w:rsid w:val="00083DF7"/>
    <w:rsid w:val="000841E2"/>
    <w:rsid w:val="00087F3B"/>
    <w:rsid w:val="0009255E"/>
    <w:rsid w:val="000A5493"/>
    <w:rsid w:val="000A5E09"/>
    <w:rsid w:val="000A793F"/>
    <w:rsid w:val="000B2073"/>
    <w:rsid w:val="000B2867"/>
    <w:rsid w:val="000B6289"/>
    <w:rsid w:val="000B64DB"/>
    <w:rsid w:val="000C06EC"/>
    <w:rsid w:val="000C10A3"/>
    <w:rsid w:val="000C4629"/>
    <w:rsid w:val="000C593A"/>
    <w:rsid w:val="000D6AE9"/>
    <w:rsid w:val="000E089F"/>
    <w:rsid w:val="000E09B2"/>
    <w:rsid w:val="000E1223"/>
    <w:rsid w:val="000F07CD"/>
    <w:rsid w:val="000F133F"/>
    <w:rsid w:val="000F6B31"/>
    <w:rsid w:val="00106F24"/>
    <w:rsid w:val="001114B2"/>
    <w:rsid w:val="001114FE"/>
    <w:rsid w:val="001129AC"/>
    <w:rsid w:val="00117408"/>
    <w:rsid w:val="001226A7"/>
    <w:rsid w:val="001231F0"/>
    <w:rsid w:val="001346BA"/>
    <w:rsid w:val="00136ADB"/>
    <w:rsid w:val="0015378B"/>
    <w:rsid w:val="00154FD9"/>
    <w:rsid w:val="0016237E"/>
    <w:rsid w:val="00162AA0"/>
    <w:rsid w:val="001729EE"/>
    <w:rsid w:val="00174331"/>
    <w:rsid w:val="001921E2"/>
    <w:rsid w:val="00192B9E"/>
    <w:rsid w:val="00197A25"/>
    <w:rsid w:val="00197A99"/>
    <w:rsid w:val="001A667D"/>
    <w:rsid w:val="001A7218"/>
    <w:rsid w:val="001A74BF"/>
    <w:rsid w:val="001B1917"/>
    <w:rsid w:val="001B2C42"/>
    <w:rsid w:val="001C00E5"/>
    <w:rsid w:val="001C16EC"/>
    <w:rsid w:val="001C2B4A"/>
    <w:rsid w:val="001C5D88"/>
    <w:rsid w:val="001D1256"/>
    <w:rsid w:val="001D2E59"/>
    <w:rsid w:val="001E1AF5"/>
    <w:rsid w:val="001E5A46"/>
    <w:rsid w:val="00200E3B"/>
    <w:rsid w:val="00204A35"/>
    <w:rsid w:val="002070C6"/>
    <w:rsid w:val="002074A5"/>
    <w:rsid w:val="00211625"/>
    <w:rsid w:val="00216E45"/>
    <w:rsid w:val="00220D70"/>
    <w:rsid w:val="00221181"/>
    <w:rsid w:val="00221F62"/>
    <w:rsid w:val="00225329"/>
    <w:rsid w:val="002304FB"/>
    <w:rsid w:val="0023645D"/>
    <w:rsid w:val="00240EC9"/>
    <w:rsid w:val="00242A63"/>
    <w:rsid w:val="002432DE"/>
    <w:rsid w:val="00244A81"/>
    <w:rsid w:val="00247095"/>
    <w:rsid w:val="00252093"/>
    <w:rsid w:val="002531F5"/>
    <w:rsid w:val="002556C9"/>
    <w:rsid w:val="00257FEE"/>
    <w:rsid w:val="0026089F"/>
    <w:rsid w:val="00262CC2"/>
    <w:rsid w:val="00265B42"/>
    <w:rsid w:val="00275628"/>
    <w:rsid w:val="00277F6E"/>
    <w:rsid w:val="00281262"/>
    <w:rsid w:val="00282A3A"/>
    <w:rsid w:val="002873EF"/>
    <w:rsid w:val="00294A5F"/>
    <w:rsid w:val="002A0D4C"/>
    <w:rsid w:val="002B5133"/>
    <w:rsid w:val="002C61F9"/>
    <w:rsid w:val="002D0218"/>
    <w:rsid w:val="002D1E6F"/>
    <w:rsid w:val="002D269C"/>
    <w:rsid w:val="002D66E0"/>
    <w:rsid w:val="002E2B14"/>
    <w:rsid w:val="002F14C6"/>
    <w:rsid w:val="002F1BBB"/>
    <w:rsid w:val="0030293B"/>
    <w:rsid w:val="00304E47"/>
    <w:rsid w:val="00311D87"/>
    <w:rsid w:val="003141AA"/>
    <w:rsid w:val="00321B59"/>
    <w:rsid w:val="003222DA"/>
    <w:rsid w:val="00322E85"/>
    <w:rsid w:val="00325675"/>
    <w:rsid w:val="00327121"/>
    <w:rsid w:val="003271EE"/>
    <w:rsid w:val="003321D3"/>
    <w:rsid w:val="00333FF7"/>
    <w:rsid w:val="00334146"/>
    <w:rsid w:val="00342F91"/>
    <w:rsid w:val="003432BC"/>
    <w:rsid w:val="00345C6A"/>
    <w:rsid w:val="003465B4"/>
    <w:rsid w:val="00351609"/>
    <w:rsid w:val="00353F8F"/>
    <w:rsid w:val="00363FCE"/>
    <w:rsid w:val="003653CF"/>
    <w:rsid w:val="00367113"/>
    <w:rsid w:val="00375713"/>
    <w:rsid w:val="0037675D"/>
    <w:rsid w:val="00377EC4"/>
    <w:rsid w:val="00383447"/>
    <w:rsid w:val="003859AF"/>
    <w:rsid w:val="003901B9"/>
    <w:rsid w:val="00391B9F"/>
    <w:rsid w:val="00396F5D"/>
    <w:rsid w:val="003B5C95"/>
    <w:rsid w:val="003B61AC"/>
    <w:rsid w:val="003B654A"/>
    <w:rsid w:val="003C00F0"/>
    <w:rsid w:val="003C1CBF"/>
    <w:rsid w:val="003C28D5"/>
    <w:rsid w:val="003C3882"/>
    <w:rsid w:val="003C79A0"/>
    <w:rsid w:val="003D158A"/>
    <w:rsid w:val="003D3F58"/>
    <w:rsid w:val="003E1588"/>
    <w:rsid w:val="003E3263"/>
    <w:rsid w:val="003E5466"/>
    <w:rsid w:val="003F3476"/>
    <w:rsid w:val="003F4ABC"/>
    <w:rsid w:val="0040170C"/>
    <w:rsid w:val="00410A92"/>
    <w:rsid w:val="0041169F"/>
    <w:rsid w:val="00421A7B"/>
    <w:rsid w:val="00423B65"/>
    <w:rsid w:val="00424573"/>
    <w:rsid w:val="00425AC7"/>
    <w:rsid w:val="00440845"/>
    <w:rsid w:val="00441D6C"/>
    <w:rsid w:val="004448E6"/>
    <w:rsid w:val="004547E4"/>
    <w:rsid w:val="0045721C"/>
    <w:rsid w:val="00457399"/>
    <w:rsid w:val="00463A0F"/>
    <w:rsid w:val="0047334F"/>
    <w:rsid w:val="004738F7"/>
    <w:rsid w:val="00474027"/>
    <w:rsid w:val="0047486B"/>
    <w:rsid w:val="00486F07"/>
    <w:rsid w:val="004878CB"/>
    <w:rsid w:val="004A5F66"/>
    <w:rsid w:val="004A6C9E"/>
    <w:rsid w:val="004B09B6"/>
    <w:rsid w:val="004B1B5B"/>
    <w:rsid w:val="004B3ADE"/>
    <w:rsid w:val="004B6343"/>
    <w:rsid w:val="004C08F2"/>
    <w:rsid w:val="004C5498"/>
    <w:rsid w:val="004C5C74"/>
    <w:rsid w:val="004C71B4"/>
    <w:rsid w:val="004C7D01"/>
    <w:rsid w:val="004D2DD8"/>
    <w:rsid w:val="004D3381"/>
    <w:rsid w:val="004D4028"/>
    <w:rsid w:val="004D5ECB"/>
    <w:rsid w:val="004D6160"/>
    <w:rsid w:val="004D6F76"/>
    <w:rsid w:val="004E52D3"/>
    <w:rsid w:val="004F16AC"/>
    <w:rsid w:val="004F657A"/>
    <w:rsid w:val="005035F9"/>
    <w:rsid w:val="005066D2"/>
    <w:rsid w:val="00506AA3"/>
    <w:rsid w:val="00507F3C"/>
    <w:rsid w:val="005104BE"/>
    <w:rsid w:val="0051615A"/>
    <w:rsid w:val="00522CC7"/>
    <w:rsid w:val="00523839"/>
    <w:rsid w:val="00525625"/>
    <w:rsid w:val="00530CAE"/>
    <w:rsid w:val="00533343"/>
    <w:rsid w:val="005413E8"/>
    <w:rsid w:val="00542E27"/>
    <w:rsid w:val="00553362"/>
    <w:rsid w:val="005566E6"/>
    <w:rsid w:val="0055757C"/>
    <w:rsid w:val="00561A7B"/>
    <w:rsid w:val="00562AAB"/>
    <w:rsid w:val="00580907"/>
    <w:rsid w:val="005866A9"/>
    <w:rsid w:val="00597EE2"/>
    <w:rsid w:val="005A0B8E"/>
    <w:rsid w:val="005A2C9E"/>
    <w:rsid w:val="005A5EB8"/>
    <w:rsid w:val="005B437C"/>
    <w:rsid w:val="005B4FA7"/>
    <w:rsid w:val="005B6178"/>
    <w:rsid w:val="005B6284"/>
    <w:rsid w:val="005C3207"/>
    <w:rsid w:val="005C5928"/>
    <w:rsid w:val="005C65D4"/>
    <w:rsid w:val="005C65FD"/>
    <w:rsid w:val="005D26B7"/>
    <w:rsid w:val="005D39C8"/>
    <w:rsid w:val="005E6A04"/>
    <w:rsid w:val="005E7889"/>
    <w:rsid w:val="005F3702"/>
    <w:rsid w:val="005F472D"/>
    <w:rsid w:val="005F48A5"/>
    <w:rsid w:val="00605654"/>
    <w:rsid w:val="00611AAD"/>
    <w:rsid w:val="00612D35"/>
    <w:rsid w:val="0062160F"/>
    <w:rsid w:val="006218E2"/>
    <w:rsid w:val="006304E3"/>
    <w:rsid w:val="006332F3"/>
    <w:rsid w:val="00636DD0"/>
    <w:rsid w:val="00642F40"/>
    <w:rsid w:val="00656F2A"/>
    <w:rsid w:val="00657379"/>
    <w:rsid w:val="006675E2"/>
    <w:rsid w:val="00667EEC"/>
    <w:rsid w:val="00667FFE"/>
    <w:rsid w:val="00670D39"/>
    <w:rsid w:val="00672C10"/>
    <w:rsid w:val="006746E8"/>
    <w:rsid w:val="006776A1"/>
    <w:rsid w:val="00684BA8"/>
    <w:rsid w:val="006951FB"/>
    <w:rsid w:val="00695BA4"/>
    <w:rsid w:val="006A6231"/>
    <w:rsid w:val="006A6A9C"/>
    <w:rsid w:val="006A6D1A"/>
    <w:rsid w:val="006A771B"/>
    <w:rsid w:val="006B2D59"/>
    <w:rsid w:val="006B4399"/>
    <w:rsid w:val="006B43FA"/>
    <w:rsid w:val="006C54FA"/>
    <w:rsid w:val="006D2337"/>
    <w:rsid w:val="006E1B2B"/>
    <w:rsid w:val="006E4053"/>
    <w:rsid w:val="006E7E48"/>
    <w:rsid w:val="006F0E93"/>
    <w:rsid w:val="006F14B6"/>
    <w:rsid w:val="006F3285"/>
    <w:rsid w:val="00700882"/>
    <w:rsid w:val="00703D90"/>
    <w:rsid w:val="00712EC8"/>
    <w:rsid w:val="0072268D"/>
    <w:rsid w:val="0072343F"/>
    <w:rsid w:val="00730D96"/>
    <w:rsid w:val="0073100B"/>
    <w:rsid w:val="00745E9B"/>
    <w:rsid w:val="007513C1"/>
    <w:rsid w:val="00751638"/>
    <w:rsid w:val="00765EBD"/>
    <w:rsid w:val="00765F22"/>
    <w:rsid w:val="00770DFF"/>
    <w:rsid w:val="00771F62"/>
    <w:rsid w:val="00773AAB"/>
    <w:rsid w:val="0078358C"/>
    <w:rsid w:val="007835CB"/>
    <w:rsid w:val="00787864"/>
    <w:rsid w:val="0079040C"/>
    <w:rsid w:val="007B03B5"/>
    <w:rsid w:val="007B267D"/>
    <w:rsid w:val="007B6FAE"/>
    <w:rsid w:val="007C697A"/>
    <w:rsid w:val="007D16D9"/>
    <w:rsid w:val="007D17A4"/>
    <w:rsid w:val="007D2053"/>
    <w:rsid w:val="007D3FD8"/>
    <w:rsid w:val="007F529A"/>
    <w:rsid w:val="007F593C"/>
    <w:rsid w:val="0080514C"/>
    <w:rsid w:val="00824AAD"/>
    <w:rsid w:val="008256E0"/>
    <w:rsid w:val="00832F60"/>
    <w:rsid w:val="00843C8B"/>
    <w:rsid w:val="00845216"/>
    <w:rsid w:val="0085025B"/>
    <w:rsid w:val="00864106"/>
    <w:rsid w:val="008714D9"/>
    <w:rsid w:val="00873A35"/>
    <w:rsid w:val="00873D28"/>
    <w:rsid w:val="008849BE"/>
    <w:rsid w:val="00884C79"/>
    <w:rsid w:val="00885921"/>
    <w:rsid w:val="00886F4E"/>
    <w:rsid w:val="00890406"/>
    <w:rsid w:val="00893B91"/>
    <w:rsid w:val="00897DC0"/>
    <w:rsid w:val="008A195D"/>
    <w:rsid w:val="008A2342"/>
    <w:rsid w:val="008A4BCA"/>
    <w:rsid w:val="008A757D"/>
    <w:rsid w:val="008B1567"/>
    <w:rsid w:val="008B2FB2"/>
    <w:rsid w:val="008C4308"/>
    <w:rsid w:val="008C4B7B"/>
    <w:rsid w:val="008D38C4"/>
    <w:rsid w:val="008D7BAD"/>
    <w:rsid w:val="008E12FA"/>
    <w:rsid w:val="008E1F78"/>
    <w:rsid w:val="008E4071"/>
    <w:rsid w:val="008F315F"/>
    <w:rsid w:val="008F3A44"/>
    <w:rsid w:val="008F3D9C"/>
    <w:rsid w:val="008F7548"/>
    <w:rsid w:val="008F7F6F"/>
    <w:rsid w:val="009020F5"/>
    <w:rsid w:val="00902956"/>
    <w:rsid w:val="00904A27"/>
    <w:rsid w:val="00911C49"/>
    <w:rsid w:val="009221B3"/>
    <w:rsid w:val="00927665"/>
    <w:rsid w:val="009326D4"/>
    <w:rsid w:val="0093523F"/>
    <w:rsid w:val="00935A84"/>
    <w:rsid w:val="00942318"/>
    <w:rsid w:val="0095651F"/>
    <w:rsid w:val="00956A7F"/>
    <w:rsid w:val="00964BE7"/>
    <w:rsid w:val="009730CA"/>
    <w:rsid w:val="00975053"/>
    <w:rsid w:val="00975E28"/>
    <w:rsid w:val="00980397"/>
    <w:rsid w:val="00982050"/>
    <w:rsid w:val="00986594"/>
    <w:rsid w:val="009869C2"/>
    <w:rsid w:val="00990643"/>
    <w:rsid w:val="00994722"/>
    <w:rsid w:val="009971EB"/>
    <w:rsid w:val="009974D9"/>
    <w:rsid w:val="009A1E9A"/>
    <w:rsid w:val="009B385C"/>
    <w:rsid w:val="009C0D41"/>
    <w:rsid w:val="009C1624"/>
    <w:rsid w:val="009C4B98"/>
    <w:rsid w:val="009C691E"/>
    <w:rsid w:val="009C6BBD"/>
    <w:rsid w:val="009D31D9"/>
    <w:rsid w:val="009E34BB"/>
    <w:rsid w:val="009E79B1"/>
    <w:rsid w:val="009F21D1"/>
    <w:rsid w:val="009F60B9"/>
    <w:rsid w:val="009F6BB0"/>
    <w:rsid w:val="009F70FF"/>
    <w:rsid w:val="00A00CF6"/>
    <w:rsid w:val="00A059D5"/>
    <w:rsid w:val="00A11DC4"/>
    <w:rsid w:val="00A138CB"/>
    <w:rsid w:val="00A26547"/>
    <w:rsid w:val="00A26BA6"/>
    <w:rsid w:val="00A27650"/>
    <w:rsid w:val="00A304BF"/>
    <w:rsid w:val="00A34EB3"/>
    <w:rsid w:val="00A3545A"/>
    <w:rsid w:val="00A35D50"/>
    <w:rsid w:val="00A44334"/>
    <w:rsid w:val="00A46F92"/>
    <w:rsid w:val="00A508E8"/>
    <w:rsid w:val="00A63CCF"/>
    <w:rsid w:val="00A6475B"/>
    <w:rsid w:val="00A66C06"/>
    <w:rsid w:val="00A67BD9"/>
    <w:rsid w:val="00A746BC"/>
    <w:rsid w:val="00A76B71"/>
    <w:rsid w:val="00A80B62"/>
    <w:rsid w:val="00A85D22"/>
    <w:rsid w:val="00A922D2"/>
    <w:rsid w:val="00AA307A"/>
    <w:rsid w:val="00AA3759"/>
    <w:rsid w:val="00AA3D1B"/>
    <w:rsid w:val="00AA42B3"/>
    <w:rsid w:val="00AA5009"/>
    <w:rsid w:val="00AA70AC"/>
    <w:rsid w:val="00AB2AB5"/>
    <w:rsid w:val="00AB5C9A"/>
    <w:rsid w:val="00AC040E"/>
    <w:rsid w:val="00AC1928"/>
    <w:rsid w:val="00AC1DD4"/>
    <w:rsid w:val="00AD29AF"/>
    <w:rsid w:val="00AD4443"/>
    <w:rsid w:val="00AD4FAF"/>
    <w:rsid w:val="00AD7037"/>
    <w:rsid w:val="00AE0170"/>
    <w:rsid w:val="00AE150A"/>
    <w:rsid w:val="00AE49D4"/>
    <w:rsid w:val="00AF34B9"/>
    <w:rsid w:val="00AF7548"/>
    <w:rsid w:val="00B15FDB"/>
    <w:rsid w:val="00B26F2B"/>
    <w:rsid w:val="00B30E92"/>
    <w:rsid w:val="00B328BF"/>
    <w:rsid w:val="00B34374"/>
    <w:rsid w:val="00B36AE2"/>
    <w:rsid w:val="00B52992"/>
    <w:rsid w:val="00B54D0B"/>
    <w:rsid w:val="00B566E4"/>
    <w:rsid w:val="00B6619C"/>
    <w:rsid w:val="00B70340"/>
    <w:rsid w:val="00B73707"/>
    <w:rsid w:val="00B74FE8"/>
    <w:rsid w:val="00B761AB"/>
    <w:rsid w:val="00B8481A"/>
    <w:rsid w:val="00B95322"/>
    <w:rsid w:val="00BA1008"/>
    <w:rsid w:val="00BA6821"/>
    <w:rsid w:val="00BB74C0"/>
    <w:rsid w:val="00BC044B"/>
    <w:rsid w:val="00BC39D9"/>
    <w:rsid w:val="00BC42B3"/>
    <w:rsid w:val="00BD02C5"/>
    <w:rsid w:val="00BD2908"/>
    <w:rsid w:val="00BD5BA1"/>
    <w:rsid w:val="00BF0D72"/>
    <w:rsid w:val="00BF57F2"/>
    <w:rsid w:val="00C03FE0"/>
    <w:rsid w:val="00C04C19"/>
    <w:rsid w:val="00C052F4"/>
    <w:rsid w:val="00C07326"/>
    <w:rsid w:val="00C1189E"/>
    <w:rsid w:val="00C22A9E"/>
    <w:rsid w:val="00C3353B"/>
    <w:rsid w:val="00C4371A"/>
    <w:rsid w:val="00C50C9D"/>
    <w:rsid w:val="00C541F2"/>
    <w:rsid w:val="00C54F99"/>
    <w:rsid w:val="00C56AA2"/>
    <w:rsid w:val="00C712C0"/>
    <w:rsid w:val="00C72A8C"/>
    <w:rsid w:val="00C73F9E"/>
    <w:rsid w:val="00C76197"/>
    <w:rsid w:val="00C771AA"/>
    <w:rsid w:val="00C8229A"/>
    <w:rsid w:val="00C91275"/>
    <w:rsid w:val="00CA6E9B"/>
    <w:rsid w:val="00CB2E97"/>
    <w:rsid w:val="00CC20AA"/>
    <w:rsid w:val="00CC20E5"/>
    <w:rsid w:val="00CC245A"/>
    <w:rsid w:val="00CC641B"/>
    <w:rsid w:val="00CC7188"/>
    <w:rsid w:val="00CD0902"/>
    <w:rsid w:val="00CE4C98"/>
    <w:rsid w:val="00CE609C"/>
    <w:rsid w:val="00CE6DFC"/>
    <w:rsid w:val="00CF3801"/>
    <w:rsid w:val="00D0299A"/>
    <w:rsid w:val="00D0354F"/>
    <w:rsid w:val="00D03732"/>
    <w:rsid w:val="00D0603C"/>
    <w:rsid w:val="00D11D50"/>
    <w:rsid w:val="00D206EB"/>
    <w:rsid w:val="00D21B09"/>
    <w:rsid w:val="00D35A9A"/>
    <w:rsid w:val="00D378E3"/>
    <w:rsid w:val="00D514DE"/>
    <w:rsid w:val="00D53F56"/>
    <w:rsid w:val="00D63C47"/>
    <w:rsid w:val="00D648D8"/>
    <w:rsid w:val="00D65BFD"/>
    <w:rsid w:val="00D718BB"/>
    <w:rsid w:val="00D74A10"/>
    <w:rsid w:val="00D81810"/>
    <w:rsid w:val="00D8700E"/>
    <w:rsid w:val="00D87E58"/>
    <w:rsid w:val="00D87FFD"/>
    <w:rsid w:val="00D92F5A"/>
    <w:rsid w:val="00D942E6"/>
    <w:rsid w:val="00D94E02"/>
    <w:rsid w:val="00D974B9"/>
    <w:rsid w:val="00DB0E11"/>
    <w:rsid w:val="00DB133A"/>
    <w:rsid w:val="00DC2F36"/>
    <w:rsid w:val="00DC391C"/>
    <w:rsid w:val="00DC537B"/>
    <w:rsid w:val="00DD4FF4"/>
    <w:rsid w:val="00DD6609"/>
    <w:rsid w:val="00DD73E2"/>
    <w:rsid w:val="00DE13C7"/>
    <w:rsid w:val="00E00F00"/>
    <w:rsid w:val="00E0485A"/>
    <w:rsid w:val="00E058C2"/>
    <w:rsid w:val="00E0735A"/>
    <w:rsid w:val="00E17872"/>
    <w:rsid w:val="00E316D9"/>
    <w:rsid w:val="00E32AFB"/>
    <w:rsid w:val="00E34147"/>
    <w:rsid w:val="00E3741B"/>
    <w:rsid w:val="00E41A22"/>
    <w:rsid w:val="00E54ABC"/>
    <w:rsid w:val="00E70338"/>
    <w:rsid w:val="00E73C24"/>
    <w:rsid w:val="00E7549D"/>
    <w:rsid w:val="00E80A43"/>
    <w:rsid w:val="00E82522"/>
    <w:rsid w:val="00E83C26"/>
    <w:rsid w:val="00EA4254"/>
    <w:rsid w:val="00EA5153"/>
    <w:rsid w:val="00EB7BE6"/>
    <w:rsid w:val="00ED1C54"/>
    <w:rsid w:val="00ED391F"/>
    <w:rsid w:val="00ED5CC7"/>
    <w:rsid w:val="00EE104C"/>
    <w:rsid w:val="00EE4A9F"/>
    <w:rsid w:val="00EE6491"/>
    <w:rsid w:val="00EE6EB4"/>
    <w:rsid w:val="00EF0839"/>
    <w:rsid w:val="00EF33DB"/>
    <w:rsid w:val="00EF4E68"/>
    <w:rsid w:val="00EF5FEA"/>
    <w:rsid w:val="00EF60AD"/>
    <w:rsid w:val="00EF66CC"/>
    <w:rsid w:val="00F1352B"/>
    <w:rsid w:val="00F22B30"/>
    <w:rsid w:val="00F2327A"/>
    <w:rsid w:val="00F26B82"/>
    <w:rsid w:val="00F27704"/>
    <w:rsid w:val="00F37EF6"/>
    <w:rsid w:val="00F43177"/>
    <w:rsid w:val="00F44DB9"/>
    <w:rsid w:val="00F56F34"/>
    <w:rsid w:val="00F60D33"/>
    <w:rsid w:val="00F6376D"/>
    <w:rsid w:val="00F800DA"/>
    <w:rsid w:val="00F81279"/>
    <w:rsid w:val="00F846F4"/>
    <w:rsid w:val="00F87A23"/>
    <w:rsid w:val="00F913C8"/>
    <w:rsid w:val="00F917F3"/>
    <w:rsid w:val="00F94B13"/>
    <w:rsid w:val="00F97B9A"/>
    <w:rsid w:val="00FB0CC6"/>
    <w:rsid w:val="00FB3990"/>
    <w:rsid w:val="00FB6C23"/>
    <w:rsid w:val="00FC0225"/>
    <w:rsid w:val="00FC3C1F"/>
    <w:rsid w:val="00FC4184"/>
    <w:rsid w:val="00FC4AA8"/>
    <w:rsid w:val="00FD10F4"/>
    <w:rsid w:val="00FD5D66"/>
    <w:rsid w:val="00FE2C64"/>
    <w:rsid w:val="00FF5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FCE5A21"/>
  <w15:docId w15:val="{D3A272C6-0BEB-46C5-AC38-1C1FE7BA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839"/>
    <w:pPr>
      <w:widowControl w:val="0"/>
      <w:suppressAutoHyphens/>
    </w:pPr>
    <w:rPr>
      <w:rFonts w:eastAsia="Lucida Sans Unicode"/>
      <w:sz w:val="24"/>
    </w:rPr>
  </w:style>
  <w:style w:type="paragraph" w:styleId="Heading1">
    <w:name w:val="heading 1"/>
    <w:basedOn w:val="Normal"/>
    <w:next w:val="Normal"/>
    <w:qFormat/>
    <w:rsid w:val="00523839"/>
    <w:pPr>
      <w:keepNext/>
      <w:jc w:val="center"/>
      <w:outlineLvl w:val="0"/>
    </w:pPr>
    <w:rPr>
      <w:b/>
      <w:color w:val="000000"/>
    </w:rPr>
  </w:style>
  <w:style w:type="paragraph" w:styleId="Heading4">
    <w:name w:val="heading 4"/>
    <w:basedOn w:val="Normal"/>
    <w:next w:val="Normal"/>
    <w:qFormat/>
    <w:rsid w:val="00523839"/>
    <w:pPr>
      <w:keepNext/>
      <w:ind w:right="-105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23839"/>
  </w:style>
  <w:style w:type="character" w:customStyle="1" w:styleId="WW-Absatz-Standardschriftart">
    <w:name w:val="WW-Absatz-Standardschriftart"/>
    <w:rsid w:val="00523839"/>
  </w:style>
  <w:style w:type="character" w:customStyle="1" w:styleId="WW-Absatz-Standardschriftart1">
    <w:name w:val="WW-Absatz-Standardschriftart1"/>
    <w:rsid w:val="00523839"/>
  </w:style>
  <w:style w:type="character" w:customStyle="1" w:styleId="WW-Absatz-Standardschriftart11">
    <w:name w:val="WW-Absatz-Standardschriftart11"/>
    <w:rsid w:val="00523839"/>
  </w:style>
  <w:style w:type="paragraph" w:styleId="BodyText">
    <w:name w:val="Body Text"/>
    <w:basedOn w:val="Normal"/>
    <w:semiHidden/>
    <w:rsid w:val="00523839"/>
    <w:pPr>
      <w:spacing w:after="120"/>
    </w:pPr>
  </w:style>
  <w:style w:type="paragraph" w:styleId="List">
    <w:name w:val="List"/>
    <w:basedOn w:val="BodyText"/>
    <w:semiHidden/>
    <w:rsid w:val="00523839"/>
    <w:rPr>
      <w:rFonts w:cs="Tahoma"/>
    </w:rPr>
  </w:style>
  <w:style w:type="paragraph" w:styleId="Caption">
    <w:name w:val="caption"/>
    <w:basedOn w:val="Normal"/>
    <w:qFormat/>
    <w:rsid w:val="00523839"/>
    <w:pPr>
      <w:suppressLineNumbers/>
      <w:spacing w:before="120" w:after="120"/>
    </w:pPr>
    <w:rPr>
      <w:rFonts w:cs="Tahoma"/>
      <w:i/>
      <w:iCs/>
      <w:sz w:val="20"/>
    </w:rPr>
  </w:style>
  <w:style w:type="paragraph" w:customStyle="1" w:styleId="Index">
    <w:name w:val="Index"/>
    <w:basedOn w:val="Normal"/>
    <w:rsid w:val="00523839"/>
    <w:pPr>
      <w:suppressLineNumbers/>
    </w:pPr>
    <w:rPr>
      <w:rFonts w:cs="Tahoma"/>
    </w:rPr>
  </w:style>
  <w:style w:type="paragraph" w:customStyle="1" w:styleId="Heading">
    <w:name w:val="Heading"/>
    <w:basedOn w:val="Normal"/>
    <w:next w:val="BodyText"/>
    <w:rsid w:val="00523839"/>
    <w:pPr>
      <w:keepNext/>
      <w:spacing w:before="240" w:after="120"/>
    </w:pPr>
    <w:rPr>
      <w:rFonts w:ascii="Arial" w:hAnsi="Arial" w:cs="Tahoma"/>
      <w:sz w:val="28"/>
      <w:szCs w:val="28"/>
    </w:rPr>
  </w:style>
  <w:style w:type="paragraph" w:customStyle="1" w:styleId="Indentcorptext2">
    <w:name w:val="Indent corp text 2"/>
    <w:basedOn w:val="Normal"/>
    <w:rsid w:val="00523839"/>
    <w:pPr>
      <w:ind w:left="180" w:firstLine="540"/>
    </w:pPr>
    <w:rPr>
      <w:b/>
    </w:rPr>
  </w:style>
  <w:style w:type="paragraph" w:styleId="Header">
    <w:name w:val="header"/>
    <w:basedOn w:val="Normal"/>
    <w:semiHidden/>
    <w:rsid w:val="00523839"/>
    <w:pPr>
      <w:tabs>
        <w:tab w:val="center" w:pos="4153"/>
        <w:tab w:val="right" w:pos="8306"/>
      </w:tabs>
    </w:pPr>
    <w:rPr>
      <w:sz w:val="26"/>
    </w:rPr>
  </w:style>
  <w:style w:type="paragraph" w:styleId="BalloonText">
    <w:name w:val="Balloon Text"/>
    <w:basedOn w:val="Normal"/>
    <w:link w:val="BalloonTextChar"/>
    <w:uiPriority w:val="99"/>
    <w:semiHidden/>
    <w:unhideWhenUsed/>
    <w:rsid w:val="00396F5D"/>
    <w:rPr>
      <w:rFonts w:ascii="Tahoma" w:hAnsi="Tahoma" w:cs="Tahoma"/>
      <w:sz w:val="16"/>
      <w:szCs w:val="16"/>
    </w:rPr>
  </w:style>
  <w:style w:type="character" w:customStyle="1" w:styleId="BalloonTextChar">
    <w:name w:val="Balloon Text Char"/>
    <w:basedOn w:val="DefaultParagraphFont"/>
    <w:link w:val="BalloonText"/>
    <w:uiPriority w:val="99"/>
    <w:semiHidden/>
    <w:rsid w:val="00396F5D"/>
    <w:rPr>
      <w:rFonts w:ascii="Tahoma" w:eastAsia="Lucida Sans Unicode" w:hAnsi="Tahoma" w:cs="Tahoma"/>
      <w:sz w:val="16"/>
      <w:szCs w:val="16"/>
    </w:rPr>
  </w:style>
  <w:style w:type="paragraph" w:styleId="Footer">
    <w:name w:val="footer"/>
    <w:basedOn w:val="Normal"/>
    <w:link w:val="FooterChar"/>
    <w:uiPriority w:val="99"/>
    <w:unhideWhenUsed/>
    <w:rsid w:val="009F70FF"/>
    <w:pPr>
      <w:tabs>
        <w:tab w:val="center" w:pos="4680"/>
        <w:tab w:val="right" w:pos="9360"/>
      </w:tabs>
    </w:pPr>
  </w:style>
  <w:style w:type="character" w:customStyle="1" w:styleId="FooterChar">
    <w:name w:val="Footer Char"/>
    <w:basedOn w:val="DefaultParagraphFont"/>
    <w:link w:val="Footer"/>
    <w:uiPriority w:val="99"/>
    <w:rsid w:val="009F70FF"/>
    <w:rPr>
      <w:rFonts w:eastAsia="Lucida Sans Unicode"/>
      <w:sz w:val="24"/>
      <w:lang w:val="ro-RO"/>
    </w:rPr>
  </w:style>
  <w:style w:type="paragraph" w:styleId="BodyTextIndent2">
    <w:name w:val="Body Text Indent 2"/>
    <w:basedOn w:val="Normal"/>
    <w:link w:val="BodyTextIndent2Char"/>
    <w:rsid w:val="00BD02C5"/>
    <w:pPr>
      <w:spacing w:after="120" w:line="480" w:lineRule="auto"/>
      <w:ind w:left="360"/>
    </w:pPr>
  </w:style>
  <w:style w:type="character" w:customStyle="1" w:styleId="BodyTextIndent2Char">
    <w:name w:val="Body Text Indent 2 Char"/>
    <w:basedOn w:val="DefaultParagraphFont"/>
    <w:link w:val="BodyTextIndent2"/>
    <w:rsid w:val="00BD02C5"/>
    <w:rPr>
      <w:rFonts w:eastAsia="Lucida Sans Unicode"/>
      <w:sz w:val="24"/>
      <w:lang w:val="ro-RO"/>
    </w:rPr>
  </w:style>
  <w:style w:type="table" w:styleId="TableGrid">
    <w:name w:val="Table Grid"/>
    <w:basedOn w:val="TableNormal"/>
    <w:uiPriority w:val="59"/>
    <w:rsid w:val="000C46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E7889"/>
    <w:pPr>
      <w:ind w:left="720"/>
      <w:contextualSpacing/>
    </w:pPr>
  </w:style>
  <w:style w:type="character" w:styleId="Hyperlink">
    <w:name w:val="Hyperlink"/>
    <w:basedOn w:val="DefaultParagraphFont"/>
    <w:uiPriority w:val="99"/>
    <w:unhideWhenUsed/>
    <w:rsid w:val="005E7889"/>
    <w:rPr>
      <w:strike w:val="0"/>
      <w:dstrike w:val="0"/>
      <w:color w:val="990000"/>
      <w:u w:val="none"/>
      <w:effect w:val="none"/>
    </w:rPr>
  </w:style>
  <w:style w:type="paragraph" w:customStyle="1" w:styleId="litera">
    <w:name w:val="litera"/>
    <w:basedOn w:val="Normal"/>
    <w:rsid w:val="005E7889"/>
    <w:pPr>
      <w:widowControl/>
      <w:suppressAutoHyphens w:val="0"/>
      <w:spacing w:before="60" w:after="60"/>
    </w:pPr>
    <w:rPr>
      <w:rFonts w:eastAsia="Times New Roman"/>
      <w:szCs w:val="24"/>
    </w:rPr>
  </w:style>
  <w:style w:type="paragraph" w:styleId="NoSpacing">
    <w:name w:val="No Spacing"/>
    <w:uiPriority w:val="1"/>
    <w:qFormat/>
    <w:rsid w:val="00642F4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206757">
      <w:bodyDiv w:val="1"/>
      <w:marLeft w:val="0"/>
      <w:marRight w:val="0"/>
      <w:marTop w:val="0"/>
      <w:marBottom w:val="0"/>
      <w:divBdr>
        <w:top w:val="none" w:sz="0" w:space="0" w:color="auto"/>
        <w:left w:val="none" w:sz="0" w:space="0" w:color="auto"/>
        <w:bottom w:val="none" w:sz="0" w:space="0" w:color="auto"/>
        <w:right w:val="none" w:sz="0" w:space="0" w:color="auto"/>
      </w:divBdr>
      <w:divsChild>
        <w:div w:id="125315059">
          <w:marLeft w:val="0"/>
          <w:marRight w:val="0"/>
          <w:marTop w:val="0"/>
          <w:marBottom w:val="0"/>
          <w:divBdr>
            <w:top w:val="none" w:sz="0" w:space="0" w:color="auto"/>
            <w:left w:val="none" w:sz="0" w:space="0" w:color="auto"/>
            <w:bottom w:val="none" w:sz="0" w:space="0" w:color="auto"/>
            <w:right w:val="none" w:sz="0" w:space="0" w:color="auto"/>
          </w:divBdr>
        </w:div>
        <w:div w:id="341779693">
          <w:marLeft w:val="0"/>
          <w:marRight w:val="0"/>
          <w:marTop w:val="0"/>
          <w:marBottom w:val="0"/>
          <w:divBdr>
            <w:top w:val="none" w:sz="0" w:space="0" w:color="auto"/>
            <w:left w:val="none" w:sz="0" w:space="0" w:color="auto"/>
            <w:bottom w:val="none" w:sz="0" w:space="0" w:color="auto"/>
            <w:right w:val="none" w:sz="0" w:space="0" w:color="auto"/>
          </w:divBdr>
        </w:div>
        <w:div w:id="449203038">
          <w:marLeft w:val="0"/>
          <w:marRight w:val="0"/>
          <w:marTop w:val="0"/>
          <w:marBottom w:val="0"/>
          <w:divBdr>
            <w:top w:val="none" w:sz="0" w:space="0" w:color="auto"/>
            <w:left w:val="none" w:sz="0" w:space="0" w:color="auto"/>
            <w:bottom w:val="none" w:sz="0" w:space="0" w:color="auto"/>
            <w:right w:val="none" w:sz="0" w:space="0" w:color="auto"/>
          </w:divBdr>
        </w:div>
        <w:div w:id="706370282">
          <w:marLeft w:val="0"/>
          <w:marRight w:val="0"/>
          <w:marTop w:val="0"/>
          <w:marBottom w:val="0"/>
          <w:divBdr>
            <w:top w:val="none" w:sz="0" w:space="0" w:color="auto"/>
            <w:left w:val="none" w:sz="0" w:space="0" w:color="auto"/>
            <w:bottom w:val="none" w:sz="0" w:space="0" w:color="auto"/>
            <w:right w:val="none" w:sz="0" w:space="0" w:color="auto"/>
          </w:divBdr>
        </w:div>
        <w:div w:id="708914610">
          <w:marLeft w:val="0"/>
          <w:marRight w:val="0"/>
          <w:marTop w:val="0"/>
          <w:marBottom w:val="0"/>
          <w:divBdr>
            <w:top w:val="none" w:sz="0" w:space="0" w:color="auto"/>
            <w:left w:val="none" w:sz="0" w:space="0" w:color="auto"/>
            <w:bottom w:val="none" w:sz="0" w:space="0" w:color="auto"/>
            <w:right w:val="none" w:sz="0" w:space="0" w:color="auto"/>
          </w:divBdr>
        </w:div>
        <w:div w:id="987439973">
          <w:marLeft w:val="0"/>
          <w:marRight w:val="0"/>
          <w:marTop w:val="0"/>
          <w:marBottom w:val="0"/>
          <w:divBdr>
            <w:top w:val="none" w:sz="0" w:space="0" w:color="auto"/>
            <w:left w:val="none" w:sz="0" w:space="0" w:color="auto"/>
            <w:bottom w:val="none" w:sz="0" w:space="0" w:color="auto"/>
            <w:right w:val="none" w:sz="0" w:space="0" w:color="auto"/>
          </w:divBdr>
        </w:div>
        <w:div w:id="1498107667">
          <w:marLeft w:val="0"/>
          <w:marRight w:val="0"/>
          <w:marTop w:val="0"/>
          <w:marBottom w:val="0"/>
          <w:divBdr>
            <w:top w:val="none" w:sz="0" w:space="0" w:color="auto"/>
            <w:left w:val="none" w:sz="0" w:space="0" w:color="auto"/>
            <w:bottom w:val="none" w:sz="0" w:space="0" w:color="auto"/>
            <w:right w:val="none" w:sz="0" w:space="0" w:color="auto"/>
          </w:divBdr>
        </w:div>
        <w:div w:id="1596865711">
          <w:marLeft w:val="0"/>
          <w:marRight w:val="0"/>
          <w:marTop w:val="0"/>
          <w:marBottom w:val="0"/>
          <w:divBdr>
            <w:top w:val="none" w:sz="0" w:space="0" w:color="auto"/>
            <w:left w:val="none" w:sz="0" w:space="0" w:color="auto"/>
            <w:bottom w:val="none" w:sz="0" w:space="0" w:color="auto"/>
            <w:right w:val="none" w:sz="0" w:space="0" w:color="auto"/>
          </w:divBdr>
        </w:div>
        <w:div w:id="1923559882">
          <w:marLeft w:val="0"/>
          <w:marRight w:val="0"/>
          <w:marTop w:val="0"/>
          <w:marBottom w:val="0"/>
          <w:divBdr>
            <w:top w:val="none" w:sz="0" w:space="0" w:color="auto"/>
            <w:left w:val="none" w:sz="0" w:space="0" w:color="auto"/>
            <w:bottom w:val="none" w:sz="0" w:space="0" w:color="auto"/>
            <w:right w:val="none" w:sz="0" w:space="0" w:color="auto"/>
          </w:divBdr>
        </w:div>
      </w:divsChild>
    </w:div>
    <w:div w:id="1729264122">
      <w:bodyDiv w:val="1"/>
      <w:marLeft w:val="0"/>
      <w:marRight w:val="0"/>
      <w:marTop w:val="0"/>
      <w:marBottom w:val="0"/>
      <w:divBdr>
        <w:top w:val="none" w:sz="0" w:space="0" w:color="auto"/>
        <w:left w:val="none" w:sz="0" w:space="0" w:color="auto"/>
        <w:bottom w:val="none" w:sz="0" w:space="0" w:color="auto"/>
        <w:right w:val="none" w:sz="0" w:space="0" w:color="auto"/>
      </w:divBdr>
      <w:divsChild>
        <w:div w:id="354232681">
          <w:marLeft w:val="0"/>
          <w:marRight w:val="0"/>
          <w:marTop w:val="0"/>
          <w:marBottom w:val="0"/>
          <w:divBdr>
            <w:top w:val="none" w:sz="0" w:space="0" w:color="auto"/>
            <w:left w:val="none" w:sz="0" w:space="0" w:color="auto"/>
            <w:bottom w:val="none" w:sz="0" w:space="0" w:color="auto"/>
            <w:right w:val="none" w:sz="0" w:space="0" w:color="auto"/>
          </w:divBdr>
        </w:div>
        <w:div w:id="451942156">
          <w:marLeft w:val="0"/>
          <w:marRight w:val="0"/>
          <w:marTop w:val="0"/>
          <w:marBottom w:val="0"/>
          <w:divBdr>
            <w:top w:val="none" w:sz="0" w:space="0" w:color="auto"/>
            <w:left w:val="none" w:sz="0" w:space="0" w:color="auto"/>
            <w:bottom w:val="none" w:sz="0" w:space="0" w:color="auto"/>
            <w:right w:val="none" w:sz="0" w:space="0" w:color="auto"/>
          </w:divBdr>
        </w:div>
        <w:div w:id="690449785">
          <w:marLeft w:val="0"/>
          <w:marRight w:val="0"/>
          <w:marTop w:val="0"/>
          <w:marBottom w:val="0"/>
          <w:divBdr>
            <w:top w:val="none" w:sz="0" w:space="0" w:color="auto"/>
            <w:left w:val="none" w:sz="0" w:space="0" w:color="auto"/>
            <w:bottom w:val="none" w:sz="0" w:space="0" w:color="auto"/>
            <w:right w:val="none" w:sz="0" w:space="0" w:color="auto"/>
          </w:divBdr>
        </w:div>
        <w:div w:id="801774262">
          <w:marLeft w:val="0"/>
          <w:marRight w:val="0"/>
          <w:marTop w:val="0"/>
          <w:marBottom w:val="0"/>
          <w:divBdr>
            <w:top w:val="none" w:sz="0" w:space="0" w:color="auto"/>
            <w:left w:val="none" w:sz="0" w:space="0" w:color="auto"/>
            <w:bottom w:val="none" w:sz="0" w:space="0" w:color="auto"/>
            <w:right w:val="none" w:sz="0" w:space="0" w:color="auto"/>
          </w:divBdr>
        </w:div>
        <w:div w:id="918171003">
          <w:marLeft w:val="0"/>
          <w:marRight w:val="0"/>
          <w:marTop w:val="0"/>
          <w:marBottom w:val="0"/>
          <w:divBdr>
            <w:top w:val="none" w:sz="0" w:space="0" w:color="auto"/>
            <w:left w:val="none" w:sz="0" w:space="0" w:color="auto"/>
            <w:bottom w:val="none" w:sz="0" w:space="0" w:color="auto"/>
            <w:right w:val="none" w:sz="0" w:space="0" w:color="auto"/>
          </w:divBdr>
        </w:div>
        <w:div w:id="959649167">
          <w:marLeft w:val="0"/>
          <w:marRight w:val="0"/>
          <w:marTop w:val="0"/>
          <w:marBottom w:val="0"/>
          <w:divBdr>
            <w:top w:val="none" w:sz="0" w:space="0" w:color="auto"/>
            <w:left w:val="none" w:sz="0" w:space="0" w:color="auto"/>
            <w:bottom w:val="none" w:sz="0" w:space="0" w:color="auto"/>
            <w:right w:val="none" w:sz="0" w:space="0" w:color="auto"/>
          </w:divBdr>
        </w:div>
        <w:div w:id="1176070689">
          <w:marLeft w:val="0"/>
          <w:marRight w:val="0"/>
          <w:marTop w:val="0"/>
          <w:marBottom w:val="0"/>
          <w:divBdr>
            <w:top w:val="none" w:sz="0" w:space="0" w:color="auto"/>
            <w:left w:val="none" w:sz="0" w:space="0" w:color="auto"/>
            <w:bottom w:val="none" w:sz="0" w:space="0" w:color="auto"/>
            <w:right w:val="none" w:sz="0" w:space="0" w:color="auto"/>
          </w:divBdr>
        </w:div>
        <w:div w:id="1263802905">
          <w:marLeft w:val="0"/>
          <w:marRight w:val="0"/>
          <w:marTop w:val="0"/>
          <w:marBottom w:val="0"/>
          <w:divBdr>
            <w:top w:val="none" w:sz="0" w:space="0" w:color="auto"/>
            <w:left w:val="none" w:sz="0" w:space="0" w:color="auto"/>
            <w:bottom w:val="none" w:sz="0" w:space="0" w:color="auto"/>
            <w:right w:val="none" w:sz="0" w:space="0" w:color="auto"/>
          </w:divBdr>
        </w:div>
        <w:div w:id="1337075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6DCDA-0F78-4D2F-9BE3-C6319BBE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9</Pages>
  <Words>4936</Words>
  <Characters>28140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ROMÂNIA</vt:lpstr>
    </vt:vector>
  </TitlesOfParts>
  <Company>primaria</Company>
  <LinksUpToDate>false</LinksUpToDate>
  <CharactersWithSpaces>33010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 *</dc:creator>
  <cp:lastModifiedBy>Lenovo</cp:lastModifiedBy>
  <cp:revision>97</cp:revision>
  <cp:lastPrinted>2020-10-26T08:52:00Z</cp:lastPrinted>
  <dcterms:created xsi:type="dcterms:W3CDTF">2019-05-13T11:13:00Z</dcterms:created>
  <dcterms:modified xsi:type="dcterms:W3CDTF">2020-10-26T08:58:00Z</dcterms:modified>
</cp:coreProperties>
</file>