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CE" w:rsidRDefault="007857CE" w:rsidP="007857C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4B1C476" wp14:editId="52CAB1FE">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60288" behindDoc="1" locked="0" layoutInCell="1" allowOverlap="1" wp14:anchorId="451B2FEB" wp14:editId="3F0A319F">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61312" behindDoc="1" locked="0" layoutInCell="1" allowOverlap="1" wp14:anchorId="051E8625" wp14:editId="7F0CE3B3">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3"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62336" behindDoc="1" locked="0" layoutInCell="1" allowOverlap="1" wp14:anchorId="2C8834F4" wp14:editId="00642FEA">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4"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63360" behindDoc="1" locked="0" layoutInCell="1" allowOverlap="1" wp14:anchorId="1E8ECB1F" wp14:editId="6713370F">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7CE" w:rsidRDefault="007857CE" w:rsidP="007857CE">
      <w:pPr>
        <w:spacing w:after="0" w:line="240" w:lineRule="auto"/>
        <w:jc w:val="both"/>
        <w:rPr>
          <w:rFonts w:ascii="Times New Roman" w:eastAsia="Times New Roman" w:hAnsi="Times New Roman"/>
          <w:b/>
          <w:kern w:val="2"/>
          <w:lang w:eastAsia="hi-IN" w:bidi="hi-IN"/>
        </w:rPr>
      </w:pPr>
    </w:p>
    <w:p w:rsidR="007857CE" w:rsidRPr="008114C6" w:rsidRDefault="007857CE" w:rsidP="007857CE">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7857CE" w:rsidRPr="008114C6" w:rsidRDefault="007857CE" w:rsidP="007857C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7857CE" w:rsidRPr="008114C6" w:rsidRDefault="007857CE" w:rsidP="007857CE">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7857CE" w:rsidRPr="008114C6" w:rsidRDefault="007857CE" w:rsidP="007857C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7857CE" w:rsidRPr="008114C6" w:rsidRDefault="007857CE" w:rsidP="007857C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65197 </w:t>
      </w:r>
      <w:r w:rsidRPr="00CA6C19">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kern w:val="2"/>
          <w:lang w:eastAsia="hi-IN" w:bidi="hi-IN"/>
        </w:rPr>
        <w:t>din 3.11.2020</w:t>
      </w:r>
    </w:p>
    <w:p w:rsidR="007857CE" w:rsidRPr="005F2913" w:rsidRDefault="007857CE" w:rsidP="007857C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7857CE" w:rsidRPr="008114C6" w:rsidRDefault="007857CE" w:rsidP="007857CE">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3.11.2020</w:t>
      </w:r>
    </w:p>
    <w:p w:rsidR="007857CE" w:rsidRDefault="007857CE" w:rsidP="007857CE">
      <w:pPr>
        <w:shd w:val="clear" w:color="auto" w:fill="FFFFFF"/>
        <w:tabs>
          <w:tab w:val="left" w:pos="3600"/>
        </w:tabs>
        <w:spacing w:after="0" w:line="240" w:lineRule="auto"/>
        <w:jc w:val="center"/>
        <w:rPr>
          <w:rFonts w:ascii="Times New Roman" w:hAnsi="Times New Roman"/>
          <w:b/>
          <w:bCs/>
          <w:i/>
          <w:color w:val="333333"/>
        </w:rPr>
      </w:pPr>
    </w:p>
    <w:p w:rsidR="007857CE" w:rsidRPr="008114C6" w:rsidRDefault="007857CE" w:rsidP="007857CE">
      <w:pPr>
        <w:shd w:val="clear" w:color="auto" w:fill="FFFFFF"/>
        <w:tabs>
          <w:tab w:val="left" w:pos="3600"/>
        </w:tabs>
        <w:spacing w:after="0" w:line="240" w:lineRule="auto"/>
        <w:jc w:val="center"/>
        <w:rPr>
          <w:rFonts w:ascii="Times New Roman" w:hAnsi="Times New Roman"/>
          <w:b/>
          <w:bCs/>
          <w:i/>
          <w:color w:val="333333"/>
        </w:rPr>
      </w:pPr>
      <w:bookmarkStart w:id="0" w:name="_GoBack"/>
      <w:bookmarkEnd w:id="0"/>
      <w:r w:rsidRPr="008114C6">
        <w:rPr>
          <w:rFonts w:ascii="Times New Roman" w:hAnsi="Times New Roman"/>
          <w:b/>
          <w:bCs/>
          <w:i/>
          <w:color w:val="333333"/>
        </w:rPr>
        <w:t>ANUNȚ</w:t>
      </w:r>
    </w:p>
    <w:p w:rsidR="007857CE" w:rsidRPr="008114C6" w:rsidRDefault="007857CE" w:rsidP="007857CE">
      <w:pPr>
        <w:shd w:val="clear" w:color="auto" w:fill="FFFFFF"/>
        <w:tabs>
          <w:tab w:val="left" w:pos="3600"/>
        </w:tabs>
        <w:spacing w:after="0" w:line="240" w:lineRule="auto"/>
        <w:jc w:val="center"/>
        <w:rPr>
          <w:rFonts w:ascii="Times New Roman" w:hAnsi="Times New Roman"/>
          <w:b/>
          <w:bCs/>
          <w:i/>
          <w:color w:val="333333"/>
        </w:rPr>
      </w:pPr>
    </w:p>
    <w:p w:rsidR="007857CE" w:rsidRDefault="007857CE" w:rsidP="007857CE">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7857CE" w:rsidRDefault="007857CE" w:rsidP="007857CE">
      <w:pPr>
        <w:shd w:val="clear" w:color="auto" w:fill="FFFFFF"/>
        <w:tabs>
          <w:tab w:val="left" w:pos="3600"/>
        </w:tabs>
        <w:spacing w:after="0" w:line="240" w:lineRule="auto"/>
        <w:ind w:firstLine="851"/>
        <w:jc w:val="both"/>
        <w:rPr>
          <w:rFonts w:ascii="Times New Roman" w:hAnsi="Times New Roman"/>
          <w:bCs/>
          <w:i/>
          <w:color w:val="333333"/>
        </w:rPr>
      </w:pPr>
    </w:p>
    <w:p w:rsidR="007857CE" w:rsidRPr="0079348E" w:rsidRDefault="007857CE" w:rsidP="007857CE">
      <w:pPr>
        <w:ind w:firstLine="851"/>
        <w:jc w:val="both"/>
        <w:rPr>
          <w:rFonts w:ascii="Times New Roman" w:hAnsi="Times New Roman"/>
          <w:b/>
          <w:color w:val="000000"/>
          <w:szCs w:val="24"/>
        </w:rPr>
      </w:pPr>
      <w:r>
        <w:rPr>
          <w:rFonts w:ascii="Times New Roman" w:hAnsi="Times New Roman"/>
          <w:b/>
          <w:color w:val="000000" w:themeColor="text1"/>
        </w:rPr>
        <w:t>Proiect de hotărâre</w:t>
      </w:r>
      <w:r w:rsidRPr="00190EB8">
        <w:rPr>
          <w:rFonts w:ascii="Times New Roman" w:hAnsi="Times New Roman"/>
          <w:color w:val="000000" w:themeColor="text1"/>
        </w:rPr>
        <w:t xml:space="preserve"> </w:t>
      </w:r>
      <w:r w:rsidRPr="000C4C2B">
        <w:rPr>
          <w:rFonts w:ascii="Times New Roman" w:hAnsi="Times New Roman"/>
          <w:b/>
          <w:color w:val="000000"/>
          <w:szCs w:val="24"/>
        </w:rPr>
        <w:t>privind acordarea unor facilități fiscale la plata impozitului anual pe clădiri și a taxei pe clădiri pentru durata stării de urgență și /sau alertă decretate în anul 2020</w:t>
      </w:r>
    </w:p>
    <w:p w:rsidR="007857CE" w:rsidRPr="001848BB" w:rsidRDefault="007857CE" w:rsidP="007857CE">
      <w:pPr>
        <w:shd w:val="clear" w:color="auto" w:fill="FFFFFF"/>
        <w:tabs>
          <w:tab w:val="left" w:pos="3600"/>
        </w:tabs>
        <w:spacing w:after="0" w:line="240" w:lineRule="auto"/>
        <w:ind w:firstLine="851"/>
        <w:jc w:val="both"/>
        <w:rPr>
          <w:rFonts w:ascii="Times New Roman" w:hAnsi="Times New Roman"/>
          <w:bCs/>
          <w:i/>
          <w:color w:val="333333"/>
        </w:rPr>
      </w:pPr>
    </w:p>
    <w:p w:rsidR="007857CE" w:rsidRPr="00E40C9D" w:rsidRDefault="007857CE" w:rsidP="007857CE">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7857CE" w:rsidRPr="008114C6" w:rsidRDefault="007857CE" w:rsidP="007857CE">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7857CE" w:rsidRPr="008114C6" w:rsidRDefault="007857CE" w:rsidP="007857C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7857CE" w:rsidRPr="008114C6" w:rsidRDefault="007857CE" w:rsidP="007857CE">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7857CE" w:rsidRPr="008114C6" w:rsidRDefault="007857CE" w:rsidP="007857C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857CE" w:rsidRPr="008114C6" w:rsidRDefault="007857CE" w:rsidP="007857CE">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13.11.2020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7857CE" w:rsidRPr="008114C6" w:rsidRDefault="007857CE" w:rsidP="007857C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7857CE" w:rsidRPr="008114C6" w:rsidRDefault="007857CE" w:rsidP="007857C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7857CE" w:rsidRPr="008114C6" w:rsidRDefault="007857CE" w:rsidP="007857CE">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857CE" w:rsidRPr="008114C6" w:rsidRDefault="007857CE" w:rsidP="007857CE">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7857CE" w:rsidRPr="008114C6" w:rsidRDefault="007857CE" w:rsidP="007857CE">
      <w:pPr>
        <w:shd w:val="clear" w:color="auto" w:fill="FFFFFF"/>
        <w:spacing w:after="0" w:line="240" w:lineRule="auto"/>
        <w:ind w:firstLine="709"/>
        <w:jc w:val="both"/>
        <w:rPr>
          <w:rFonts w:ascii="Times New Roman" w:eastAsia="Times New Roman" w:hAnsi="Times New Roman"/>
          <w:color w:val="333333"/>
          <w:lang w:eastAsia="ro-RO"/>
        </w:rPr>
      </w:pPr>
    </w:p>
    <w:p w:rsidR="007857CE" w:rsidRDefault="007857CE" w:rsidP="007857C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7857CE" w:rsidRPr="00EE55D5" w:rsidRDefault="007857CE" w:rsidP="007857CE">
      <w:pPr>
        <w:shd w:val="clear" w:color="auto" w:fill="FFFFFF"/>
        <w:spacing w:after="0" w:line="240" w:lineRule="auto"/>
        <w:jc w:val="both"/>
        <w:rPr>
          <w:rFonts w:ascii="Times New Roman" w:eastAsia="Times New Roman" w:hAnsi="Times New Roman"/>
          <w:color w:val="333333"/>
          <w:lang w:eastAsia="ro-RO"/>
        </w:rPr>
      </w:pPr>
    </w:p>
    <w:p w:rsidR="007857CE" w:rsidRPr="000C4C2B" w:rsidRDefault="007857CE" w:rsidP="007857CE">
      <w:pPr>
        <w:ind w:firstLine="851"/>
        <w:jc w:val="both"/>
        <w:rPr>
          <w:rFonts w:ascii="Times New Roman" w:hAnsi="Times New Roman"/>
          <w:b/>
          <w:color w:val="000000"/>
          <w:szCs w:val="24"/>
        </w:rPr>
      </w:pPr>
      <w:r w:rsidRPr="00EE55D5">
        <w:rPr>
          <w:rFonts w:ascii="Times New Roman" w:eastAsia="Times New Roman" w:hAnsi="Times New Roman"/>
          <w:i/>
          <w:color w:val="000000"/>
          <w:lang w:eastAsia="ro-RO"/>
        </w:rPr>
        <w:t xml:space="preserve">Propuneri privind dezbaterea publică referitoare la proiectul de act normativ: </w:t>
      </w:r>
      <w:r>
        <w:rPr>
          <w:rFonts w:ascii="Times New Roman" w:hAnsi="Times New Roman"/>
          <w:b/>
          <w:color w:val="000000" w:themeColor="text1"/>
        </w:rPr>
        <w:t>Proiect de hotărâre</w:t>
      </w:r>
      <w:r w:rsidRPr="00190EB8">
        <w:rPr>
          <w:rFonts w:ascii="Times New Roman" w:hAnsi="Times New Roman"/>
          <w:color w:val="000000" w:themeColor="text1"/>
        </w:rPr>
        <w:t xml:space="preserve"> </w:t>
      </w:r>
      <w:r w:rsidRPr="000C4C2B">
        <w:rPr>
          <w:rFonts w:ascii="Times New Roman" w:hAnsi="Times New Roman"/>
          <w:b/>
          <w:color w:val="000000"/>
          <w:szCs w:val="24"/>
        </w:rPr>
        <w:t>privind acordarea unor facilități fiscale la plata impozitului anual pe clădiri și a taxei pe clădiri pentru durata stării de urgență și /sau alertă decretate în anul 2020</w:t>
      </w:r>
    </w:p>
    <w:p w:rsidR="007857CE" w:rsidRPr="008114C6" w:rsidRDefault="007857CE" w:rsidP="007857CE">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7857CE" w:rsidRPr="00D7414D" w:rsidRDefault="007857CE" w:rsidP="007857CE">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13.11.2020</w:t>
      </w:r>
      <w:r w:rsidRPr="00D7414D">
        <w:rPr>
          <w:rFonts w:ascii="Times New Roman" w:eastAsia="Times New Roman" w:hAnsi="Times New Roman"/>
          <w:b/>
          <w:i/>
          <w:color w:val="000000"/>
          <w:lang w:eastAsia="ro-RO"/>
        </w:rPr>
        <w:t xml:space="preserve">. </w:t>
      </w:r>
    </w:p>
    <w:p w:rsidR="007857CE" w:rsidRPr="008114C6" w:rsidRDefault="007857CE" w:rsidP="007857C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7857CE" w:rsidRDefault="007857CE" w:rsidP="007857C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7857CE" w:rsidRDefault="007857CE" w:rsidP="007857CE">
      <w:pPr>
        <w:shd w:val="clear" w:color="auto" w:fill="FFFFFF"/>
        <w:spacing w:after="0" w:line="240" w:lineRule="auto"/>
        <w:jc w:val="both"/>
        <w:rPr>
          <w:rFonts w:ascii="Times New Roman" w:eastAsia="Times New Roman" w:hAnsi="Times New Roman"/>
          <w:b/>
        </w:rPr>
      </w:pPr>
      <w:r>
        <w:rPr>
          <w:rFonts w:ascii="Times New Roman" w:eastAsia="Times New Roman" w:hAnsi="Times New Roman"/>
          <w:i/>
          <w:color w:val="000000"/>
          <w:lang w:eastAsia="ro-RO"/>
        </w:rPr>
        <w:t xml:space="preserve">    </w:t>
      </w:r>
    </w:p>
    <w:p w:rsidR="007857CE" w:rsidRPr="00FC4A03" w:rsidRDefault="007857CE" w:rsidP="007857CE">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p. Secretar general al  Municipiului  Târgu Mureş,</w:t>
      </w:r>
    </w:p>
    <w:p w:rsidR="007857CE" w:rsidRPr="00FC4A03" w:rsidRDefault="007857CE" w:rsidP="007857CE">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 xml:space="preserve"> Director executiv D.J.C.A.A.P.L.</w:t>
      </w:r>
    </w:p>
    <w:p w:rsidR="00C41BF2" w:rsidRPr="007857CE" w:rsidRDefault="007857CE" w:rsidP="007857CE">
      <w:pPr>
        <w:shd w:val="clear" w:color="auto" w:fill="FFFFFF"/>
        <w:tabs>
          <w:tab w:val="left" w:pos="3600"/>
        </w:tabs>
        <w:spacing w:after="0" w:line="240" w:lineRule="auto"/>
        <w:ind w:firstLine="851"/>
        <w:jc w:val="both"/>
        <w:rPr>
          <w:rFonts w:ascii="Times New Roman" w:eastAsia="Times New Roman" w:hAnsi="Times New Roman"/>
          <w:b/>
        </w:rPr>
      </w:pPr>
      <w:r w:rsidRPr="00FC4A03">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 xml:space="preserve">Buculei </w:t>
      </w:r>
      <w:proofErr w:type="spellStart"/>
      <w:r w:rsidRPr="00FC4A03">
        <w:rPr>
          <w:rFonts w:ascii="Times New Roman" w:eastAsia="Times New Roman" w:hAnsi="Times New Roman"/>
          <w:b/>
        </w:rPr>
        <w:t>Dianora-Monica</w:t>
      </w:r>
      <w:proofErr w:type="spellEnd"/>
    </w:p>
    <w:sectPr w:rsidR="00C41BF2" w:rsidRPr="007857CE" w:rsidSect="007857C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E7D"/>
    <w:rsid w:val="007857CE"/>
    <w:rsid w:val="009A5E7D"/>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57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5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2020-11-03T16:45:00Z</cp:lastPrinted>
  <dcterms:created xsi:type="dcterms:W3CDTF">2020-11-03T16:45:00Z</dcterms:created>
  <dcterms:modified xsi:type="dcterms:W3CDTF">2020-11-03T16:45:00Z</dcterms:modified>
</cp:coreProperties>
</file>