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57E2" w:rsidRPr="00C838AB" w:rsidRDefault="00A757E2" w:rsidP="00A757E2">
      <w:pPr>
        <w:spacing w:after="0" w:line="240" w:lineRule="auto"/>
        <w:ind w:left="513" w:hanging="57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</w:pPr>
      <w:r w:rsidRPr="00C838AB">
        <w:rPr>
          <w:rFonts w:ascii="Times New Roman" w:eastAsia="Times New Roman" w:hAnsi="Times New Roman" w:cs="Times New Roman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86A2A" wp14:editId="462DBA81">
                <wp:simplePos x="0" y="0"/>
                <wp:positionH relativeFrom="column">
                  <wp:posOffset>-253365</wp:posOffset>
                </wp:positionH>
                <wp:positionV relativeFrom="paragraph">
                  <wp:posOffset>28575</wp:posOffset>
                </wp:positionV>
                <wp:extent cx="6570980" cy="0"/>
                <wp:effectExtent l="0" t="19050" r="127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098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2.25pt" to="497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Z3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" strokeweight="3.5pt">
                <v:stroke linestyle="thinThick"/>
              </v:line>
            </w:pict>
          </mc:Fallback>
        </mc:AlternateContent>
      </w:r>
      <w:r w:rsidRPr="00C838A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    </w:t>
      </w:r>
      <w:r w:rsidRPr="00C838AB">
        <w:rPr>
          <w:rFonts w:ascii="Times New Roman" w:eastAsia="Times New Roman" w:hAnsi="Times New Roman" w:cs="Times New Roman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8BA42" wp14:editId="5DEE562F">
                <wp:simplePos x="0" y="0"/>
                <wp:positionH relativeFrom="column">
                  <wp:posOffset>1014095</wp:posOffset>
                </wp:positionH>
                <wp:positionV relativeFrom="paragraph">
                  <wp:posOffset>167640</wp:posOffset>
                </wp:positionV>
                <wp:extent cx="5386705" cy="2575560"/>
                <wp:effectExtent l="444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257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7E2" w:rsidRPr="003300D9" w:rsidRDefault="00A757E2" w:rsidP="00A757E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00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ROMÂNIA</w:t>
                            </w:r>
                          </w:p>
                          <w:p w:rsidR="00A757E2" w:rsidRPr="003300D9" w:rsidRDefault="00A757E2" w:rsidP="00A757E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00D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JUDEŢUL MUREŞ</w:t>
                            </w:r>
                          </w:p>
                          <w:p w:rsidR="00A757E2" w:rsidRPr="003300D9" w:rsidRDefault="00A757E2" w:rsidP="00A757E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00D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MUNICIPIUL 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Â</w:t>
                            </w:r>
                            <w:r w:rsidRPr="003300D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RGU MUREŞ</w:t>
                            </w:r>
                          </w:p>
                          <w:p w:rsidR="00A757E2" w:rsidRPr="003300D9" w:rsidRDefault="00A757E2" w:rsidP="00A757E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00D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DIRECŢIA  POLIŢIA LOCALĂ</w:t>
                            </w:r>
                          </w:p>
                          <w:p w:rsidR="00A757E2" w:rsidRPr="003300D9" w:rsidRDefault="00A757E2" w:rsidP="00A757E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00D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Operator de date înregistrat la A.N.S.P.D.C.P.sub nr. 21134/2011</w:t>
                            </w:r>
                          </w:p>
                          <w:p w:rsidR="00A757E2" w:rsidRPr="003300D9" w:rsidRDefault="00A757E2" w:rsidP="00A757E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00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â</w:t>
                            </w:r>
                            <w:r w:rsidRPr="003300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rgu Mureş, 540015 – str. Gheorghe Doja nr. 9,</w:t>
                            </w:r>
                          </w:p>
                          <w:p w:rsidR="00A757E2" w:rsidRDefault="00A757E2" w:rsidP="00A757E2">
                            <w:pPr>
                              <w:pStyle w:val="NoSpacing"/>
                              <w:jc w:val="center"/>
                            </w:pPr>
                            <w:r w:rsidRPr="003300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Tel./ Fax.:  0265 – 250.760, e-mail: </w:t>
                            </w:r>
                            <w:hyperlink r:id="rId8" w:history="1">
                              <w:r w:rsidRPr="003300D9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politialocala@tirgumures.ro</w:t>
                              </w:r>
                            </w:hyperlink>
                          </w:p>
                          <w:p w:rsidR="00A757E2" w:rsidRDefault="00A757E2" w:rsidP="00A757E2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85pt;margin-top:13.2pt;width:424.15pt;height:2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qPuA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" filled="f" stroked="f">
                <v:textbox>
                  <w:txbxContent>
                    <w:p w:rsidR="00A757E2" w:rsidRPr="003300D9" w:rsidRDefault="00A757E2" w:rsidP="00A757E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00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ROMÂNIA</w:t>
                      </w:r>
                    </w:p>
                    <w:p w:rsidR="00A757E2" w:rsidRPr="003300D9" w:rsidRDefault="00A757E2" w:rsidP="00A757E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300D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JUDEŢUL MUREŞ</w:t>
                      </w:r>
                    </w:p>
                    <w:p w:rsidR="00A757E2" w:rsidRPr="003300D9" w:rsidRDefault="00A757E2" w:rsidP="00A757E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300D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MUNICIPIUL 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Â</w:t>
                      </w:r>
                      <w:r w:rsidRPr="003300D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RGU MUREŞ</w:t>
                      </w:r>
                    </w:p>
                    <w:p w:rsidR="00A757E2" w:rsidRPr="003300D9" w:rsidRDefault="00A757E2" w:rsidP="00A757E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300D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DIRECŢIA  POLIŢIA LOCALĂ</w:t>
                      </w:r>
                    </w:p>
                    <w:p w:rsidR="00A757E2" w:rsidRPr="003300D9" w:rsidRDefault="00A757E2" w:rsidP="00A757E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300D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Operator de date înregistrat la A.N.S.P.D.C.P.sub nr. 21134/2011</w:t>
                      </w:r>
                    </w:p>
                    <w:p w:rsidR="00A757E2" w:rsidRPr="003300D9" w:rsidRDefault="00A757E2" w:rsidP="00A757E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00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â</w:t>
                      </w:r>
                      <w:r w:rsidRPr="003300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rgu Mureş, 540015 – str. Gheorghe Doja nr. 9,</w:t>
                      </w:r>
                    </w:p>
                    <w:p w:rsidR="00A757E2" w:rsidRDefault="00A757E2" w:rsidP="00A757E2">
                      <w:pPr>
                        <w:pStyle w:val="NoSpacing"/>
                        <w:jc w:val="center"/>
                      </w:pPr>
                      <w:r w:rsidRPr="003300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Tel./ Fax.:  0265 – 250.760, e-mail: </w:t>
                      </w:r>
                      <w:hyperlink r:id="rId9" w:history="1">
                        <w:r w:rsidRPr="003300D9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politialocala@tirgumures.ro</w:t>
                        </w:r>
                      </w:hyperlink>
                    </w:p>
                    <w:p w:rsidR="00A757E2" w:rsidRDefault="00A757E2" w:rsidP="00A757E2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        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757E2" w:rsidRPr="00C838AB" w:rsidRDefault="00A757E2" w:rsidP="00A757E2">
      <w:pPr>
        <w:tabs>
          <w:tab w:val="left" w:pos="720"/>
          <w:tab w:val="left" w:pos="1440"/>
          <w:tab w:val="left" w:pos="21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</w:pPr>
      <w:r w:rsidRPr="00C838A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Pr="00C838AB">
        <w:rPr>
          <w:rFonts w:ascii="Times New Roman" w:eastAsia="Times New Roman" w:hAnsi="Times New Roman" w:cs="Times New Roman"/>
          <w:sz w:val="28"/>
          <w:szCs w:val="28"/>
          <w:lang w:eastAsia="ro-RO"/>
        </w:rPr>
        <w:drawing>
          <wp:inline distT="0" distB="0" distL="0" distR="0" wp14:anchorId="1B6D2B9C" wp14:editId="462EADAE">
            <wp:extent cx="857250" cy="1285875"/>
            <wp:effectExtent l="0" t="0" r="0" b="0"/>
            <wp:docPr id="1" name="Imagine 1" descr="C:\Documents and Settings\Administrator\My Documents\MAX document\diverse\siglaD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Documents and Settings\Administrator\My Documents\MAX document\diverse\siglaDP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A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ab/>
      </w:r>
      <w:r w:rsidRPr="00C838A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ab/>
      </w:r>
      <w:r w:rsidRPr="00C838A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ab/>
      </w:r>
      <w:r w:rsidRPr="00C838A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 </w:t>
      </w:r>
    </w:p>
    <w:p w:rsidR="00A757E2" w:rsidRDefault="00A757E2" w:rsidP="008B1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  <w:r w:rsidRPr="00C838AB">
        <w:rPr>
          <w:rFonts w:ascii="Times New Roman" w:eastAsia="Times New Roman" w:hAnsi="Times New Roman" w:cs="Times New Roman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46F8F" wp14:editId="0C18A129">
                <wp:simplePos x="0" y="0"/>
                <wp:positionH relativeFrom="column">
                  <wp:posOffset>-198120</wp:posOffset>
                </wp:positionH>
                <wp:positionV relativeFrom="paragraph">
                  <wp:posOffset>0</wp:posOffset>
                </wp:positionV>
                <wp:extent cx="6515100" cy="0"/>
                <wp:effectExtent l="0" t="19050" r="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pt,0" to="49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CEHQ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" strokeweight="3.5pt">
                <v:stroke linestyle="thinThick"/>
              </v:line>
            </w:pict>
          </mc:Fallback>
        </mc:AlternateContent>
      </w:r>
      <w:r w:rsidRPr="00C838AB">
        <w:rPr>
          <w:rFonts w:ascii="Times New Roman" w:eastAsia="Times New Roman" w:hAnsi="Times New Roman" w:cs="Times New Roman"/>
          <w:noProof w:val="0"/>
          <w:sz w:val="28"/>
          <w:szCs w:val="24"/>
          <w:lang w:eastAsia="ro-RO"/>
        </w:rPr>
        <w:t xml:space="preserve">Nr._______ din ___________                                         </w:t>
      </w:r>
      <w:r w:rsidRPr="00C838A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 xml:space="preserve">    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 xml:space="preserve">   </w:t>
      </w:r>
    </w:p>
    <w:p w:rsidR="00A665F2" w:rsidRDefault="00A665F2" w:rsidP="00A6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 xml:space="preserve">  </w:t>
      </w:r>
    </w:p>
    <w:p w:rsidR="00A757E2" w:rsidRDefault="00B426E6" w:rsidP="00A6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 xml:space="preserve">   </w:t>
      </w:r>
      <w:r w:rsidR="00A665F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 xml:space="preserve">   </w:t>
      </w:r>
      <w:r w:rsidR="00A757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 xml:space="preserve">DISPOZIȚIE DE RIDICARE   A  VEHICULULUI  CU TRACȚIUNE  ANIMALĂ </w:t>
      </w:r>
      <w:r w:rsidR="00A665F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>/TRAS SAU ÎMPINS CU MÂNA</w:t>
      </w:r>
    </w:p>
    <w:p w:rsidR="00A757E2" w:rsidRDefault="00A757E2" w:rsidP="00A757E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 xml:space="preserve">                                       </w:t>
      </w:r>
      <w:r w:rsidR="00A665F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 xml:space="preserve">         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 xml:space="preserve"> </w:t>
      </w:r>
      <w:r w:rsidR="00B426E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>Nr._____/_________</w:t>
      </w:r>
    </w:p>
    <w:p w:rsidR="00A757E2" w:rsidRPr="00C838AB" w:rsidRDefault="00A757E2" w:rsidP="00A757E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 xml:space="preserve">      </w:t>
      </w:r>
      <w:r w:rsidRPr="00C838A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 xml:space="preserve">                                                     </w:t>
      </w:r>
    </w:p>
    <w:p w:rsidR="00A757E2" w:rsidRDefault="00DA07B5" w:rsidP="00A757E2">
      <w:pPr>
        <w:tabs>
          <w:tab w:val="left" w:pos="375"/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   </w:t>
      </w:r>
      <w:r w:rsidR="00A757E2" w:rsidRPr="00A757E2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Încheiat astăzi</w:t>
      </w:r>
      <w:r w:rsidR="00A757E2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, ziua _________, luna__________, anul_________, ora______, în Municipiul Târgu Mureș, județul Mureș.</w:t>
      </w:r>
    </w:p>
    <w:p w:rsidR="00A757E2" w:rsidRDefault="00A757E2" w:rsidP="00A757E2">
      <w:pPr>
        <w:tabs>
          <w:tab w:val="left" w:pos="375"/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Subsemnatul________________________ având   funcția   de polițist    local  în  cadrul   Biroului ________________________al Municipiului Târgu Mureș, identificat cu legitimația  nr.___________,</w:t>
      </w:r>
    </w:p>
    <w:p w:rsidR="00A757E2" w:rsidRPr="00A757E2" w:rsidRDefault="00A757E2" w:rsidP="00A757E2">
      <w:pPr>
        <w:tabs>
          <w:tab w:val="left" w:pos="375"/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Am constatat    </w:t>
      </w:r>
      <w:r w:rsidR="00A665F2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circulația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neregulamentară pe domeniul public/privat al Municipiului Târgu Mureș, strada </w:t>
      </w:r>
      <w:r w:rsidR="00DA07B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_____________________, nr.______    a vehiculului  cu tracțiune  animală _______________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</w:p>
    <w:p w:rsidR="00A757E2" w:rsidRDefault="00DA07B5" w:rsidP="00A757E2">
      <w:pPr>
        <w:tabs>
          <w:tab w:val="left" w:pos="375"/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_____________.</w:t>
      </w:r>
    </w:p>
    <w:p w:rsidR="00DA07B5" w:rsidRDefault="00DA07B5" w:rsidP="00A757E2">
      <w:pPr>
        <w:tabs>
          <w:tab w:val="left" w:pos="375"/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DA07B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Fapta de mai  sus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contravine prevederilor  Hotărârii Consiliului Local al Municipiului Târgu Mureș   nr.________/__________.</w:t>
      </w:r>
    </w:p>
    <w:p w:rsidR="00DA07B5" w:rsidRDefault="00DA07B5" w:rsidP="00A757E2">
      <w:pPr>
        <w:tabs>
          <w:tab w:val="left" w:pos="375"/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  În  temeiul  prevederilor    art.    din   Hotărârea Consiliului Local nr.86/04.09.2008 privind unele măsuri  în domeniul circulației  vehiculelor cu tracțiune animală în municipiul  Târgu Mureș, art.7, lit.h), j), l) din Legea Poliției Locale nr.155/2010/R,  </w:t>
      </w:r>
    </w:p>
    <w:p w:rsidR="00A757E2" w:rsidRPr="00C838AB" w:rsidRDefault="00DA07B5" w:rsidP="002537F7">
      <w:pPr>
        <w:tabs>
          <w:tab w:val="left" w:pos="375"/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   </w:t>
      </w:r>
      <w:r w:rsidR="00A757E2" w:rsidRPr="00C838A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      </w:t>
      </w:r>
    </w:p>
    <w:p w:rsidR="00A757E2" w:rsidRDefault="00DA07B5" w:rsidP="00DA07B5">
      <w:pPr>
        <w:tabs>
          <w:tab w:val="left" w:pos="3645"/>
        </w:tabs>
        <w:spacing w:after="0" w:line="240" w:lineRule="auto"/>
        <w:ind w:right="572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ab/>
      </w:r>
      <w:r w:rsidR="00B426E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 xml:space="preserve">   </w:t>
      </w:r>
      <w:r w:rsidRPr="0062481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>DISPUN</w:t>
      </w:r>
    </w:p>
    <w:p w:rsidR="002537F7" w:rsidRPr="0062481B" w:rsidRDefault="002537F7" w:rsidP="00DA07B5">
      <w:pPr>
        <w:tabs>
          <w:tab w:val="left" w:pos="3645"/>
        </w:tabs>
        <w:spacing w:after="0" w:line="240" w:lineRule="auto"/>
        <w:ind w:right="572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</w:p>
    <w:p w:rsidR="00DA07B5" w:rsidRDefault="00DA07B5" w:rsidP="00DA07B5">
      <w:pPr>
        <w:tabs>
          <w:tab w:val="left" w:pos="3645"/>
        </w:tabs>
        <w:spacing w:after="0" w:line="240" w:lineRule="auto"/>
        <w:ind w:right="57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62481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>Ridicarea vehiculu</w:t>
      </w:r>
      <w:r w:rsidR="0062481B" w:rsidRPr="0062481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lui cu tracțiune animală </w:t>
      </w:r>
      <w:r w:rsidR="00A665F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care a circulat </w:t>
      </w:r>
      <w:r w:rsidR="0062481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neregulamentar și/sau </w:t>
      </w:r>
      <w:r w:rsidR="00A665F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găsit </w:t>
      </w:r>
      <w:r w:rsidR="0062481B" w:rsidRPr="0062481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>abandonat</w:t>
      </w:r>
      <w:r w:rsidR="0062481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</w:t>
      </w:r>
      <w:r w:rsidR="00A665F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>cu</w:t>
      </w:r>
      <w:r w:rsidR="0062481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  <w:t xml:space="preserve"> nerespectarea dispozițiilor </w:t>
      </w:r>
      <w:r w:rsidR="006248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Hotărârea Consiliului Local nr.86/04.09.2008</w:t>
      </w:r>
      <w:r w:rsidR="002537F7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/M,</w:t>
      </w:r>
      <w:r w:rsidR="006248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privind unele măsuri  în domeniul circulației  vehiculelor cu tracțiune animală.</w:t>
      </w:r>
    </w:p>
    <w:p w:rsidR="0062481B" w:rsidRPr="0062481B" w:rsidRDefault="0062481B" w:rsidP="00DA07B5">
      <w:pPr>
        <w:tabs>
          <w:tab w:val="left" w:pos="3645"/>
        </w:tabs>
        <w:spacing w:after="0" w:line="240" w:lineRule="auto"/>
        <w:ind w:right="572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Alte  mențiuni_____________________________________________________________________</w:t>
      </w:r>
    </w:p>
    <w:p w:rsidR="00A757E2" w:rsidRDefault="0062481B" w:rsidP="00A757E2">
      <w:pPr>
        <w:tabs>
          <w:tab w:val="left" w:pos="4605"/>
          <w:tab w:val="left" w:pos="9633"/>
        </w:tabs>
        <w:spacing w:after="0" w:line="240" w:lineRule="auto"/>
        <w:ind w:right="572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>________________________________________________________________</w:t>
      </w:r>
    </w:p>
    <w:p w:rsidR="00A757E2" w:rsidRPr="00F24A75" w:rsidRDefault="0062481B" w:rsidP="00F24A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A75">
        <w:rPr>
          <w:rFonts w:ascii="Times New Roman" w:hAnsi="Times New Roman" w:cs="Times New Roman"/>
          <w:sz w:val="24"/>
          <w:szCs w:val="24"/>
        </w:rPr>
        <w:t>Vehiculul cu tracțiune animală</w:t>
      </w:r>
      <w:r w:rsidR="00F24A75" w:rsidRPr="00F24A75">
        <w:rPr>
          <w:rFonts w:ascii="Times New Roman" w:hAnsi="Times New Roman" w:cs="Times New Roman"/>
          <w:sz w:val="24"/>
          <w:szCs w:val="24"/>
        </w:rPr>
        <w:t xml:space="preserve"> a fost fotografiat/înregistrat video conform prevederilor art 5, lit.d din Regulament . </w:t>
      </w:r>
    </w:p>
    <w:p w:rsidR="00A757E2" w:rsidRPr="00F24A75" w:rsidRDefault="00F24A75" w:rsidP="00F24A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4A75">
        <w:rPr>
          <w:rFonts w:ascii="Times New Roman" w:hAnsi="Times New Roman" w:cs="Times New Roman"/>
          <w:sz w:val="24"/>
          <w:szCs w:val="24"/>
        </w:rPr>
        <w:t xml:space="preserve">Cheltuielile ocazionate </w:t>
      </w:r>
      <w:r>
        <w:rPr>
          <w:rFonts w:ascii="Times New Roman" w:hAnsi="Times New Roman" w:cs="Times New Roman"/>
          <w:sz w:val="24"/>
          <w:szCs w:val="24"/>
        </w:rPr>
        <w:t>de ridicarea autovehiculului urmează a fi achitate către:__________________</w:t>
      </w:r>
    </w:p>
    <w:p w:rsidR="00AF7833" w:rsidRDefault="00F24A75" w:rsidP="002537F7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F24A75">
        <w:rPr>
          <w:rFonts w:ascii="Times New Roman" w:hAnsi="Times New Roman" w:cs="Times New Roman"/>
          <w:sz w:val="24"/>
          <w:szCs w:val="24"/>
        </w:rPr>
        <w:t xml:space="preserve">Starea vehiculului </w:t>
      </w:r>
      <w:r w:rsidR="002537F7">
        <w:rPr>
          <w:rFonts w:ascii="Times New Roman" w:hAnsi="Times New Roman" w:cs="Times New Roman"/>
          <w:sz w:val="24"/>
          <w:szCs w:val="24"/>
        </w:rPr>
        <w:t>la examinarea exterioară  înainte de ridicare</w:t>
      </w:r>
      <w:r w:rsidR="002537F7">
        <w:rPr>
          <w:rFonts w:ascii="Times New Roman" w:hAnsi="Times New Roman" w:cs="Times New Roman"/>
          <w:sz w:val="24"/>
          <w:szCs w:val="24"/>
          <w:lang w:val="en-US"/>
        </w:rPr>
        <w:t>:_______________________________</w:t>
      </w:r>
    </w:p>
    <w:p w:rsidR="002537F7" w:rsidRDefault="002537F7" w:rsidP="002537F7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:rsidR="002537F7" w:rsidRPr="002537F7" w:rsidRDefault="002537F7" w:rsidP="002537F7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Vehiculul cu tracțiune animală</w:t>
      </w:r>
      <w:r w:rsidR="00A665F2">
        <w:rPr>
          <w:rFonts w:ascii="Times New Roman" w:hAnsi="Times New Roman" w:cs="Times New Roman"/>
          <w:sz w:val="24"/>
          <w:szCs w:val="24"/>
          <w:lang w:val="en-US"/>
        </w:rPr>
        <w:t xml:space="preserve">/tras sau împins cu mâna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urmează a fi eliberat după achitarea taxelor aferente stabilite conform H.C.L. nr.86/04.09.2008/M .</w:t>
      </w:r>
    </w:p>
    <w:p w:rsidR="002537F7" w:rsidRDefault="002537F7" w:rsidP="002537F7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Agent constatator </w:t>
      </w:r>
    </w:p>
    <w:p w:rsidR="002537F7" w:rsidRDefault="002537F7" w:rsidP="002537F7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Semnătura________________</w:t>
      </w:r>
    </w:p>
    <w:p w:rsidR="002537F7" w:rsidRDefault="002537F7" w:rsidP="002537F7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2537F7" w:rsidRDefault="002537F7" w:rsidP="002537F7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2537F7" w:rsidRDefault="002537F7" w:rsidP="002537F7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2537F7" w:rsidRDefault="002537F7" w:rsidP="002537F7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sectPr w:rsidR="002537F7" w:rsidSect="008B1B0A">
      <w:headerReference w:type="default" r:id="rId11"/>
      <w:pgSz w:w="12240" w:h="15840"/>
      <w:pgMar w:top="990" w:right="810" w:bottom="54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7A" w:rsidRDefault="001C757A" w:rsidP="002537F7">
      <w:pPr>
        <w:spacing w:after="0" w:line="240" w:lineRule="auto"/>
      </w:pPr>
      <w:r>
        <w:separator/>
      </w:r>
    </w:p>
  </w:endnote>
  <w:endnote w:type="continuationSeparator" w:id="0">
    <w:p w:rsidR="001C757A" w:rsidRDefault="001C757A" w:rsidP="0025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7A" w:rsidRDefault="001C757A" w:rsidP="002537F7">
      <w:pPr>
        <w:spacing w:after="0" w:line="240" w:lineRule="auto"/>
      </w:pPr>
      <w:r>
        <w:separator/>
      </w:r>
    </w:p>
  </w:footnote>
  <w:footnote w:type="continuationSeparator" w:id="0">
    <w:p w:rsidR="001C757A" w:rsidRDefault="001C757A" w:rsidP="0025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0A" w:rsidRPr="008B1B0A" w:rsidRDefault="008B1B0A" w:rsidP="008B1B0A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>Anexa  1  la  Regulament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4D"/>
    <w:rsid w:val="00094B00"/>
    <w:rsid w:val="00167878"/>
    <w:rsid w:val="001C757A"/>
    <w:rsid w:val="002537F7"/>
    <w:rsid w:val="00553F1B"/>
    <w:rsid w:val="0062481B"/>
    <w:rsid w:val="006F54F8"/>
    <w:rsid w:val="008B1B0A"/>
    <w:rsid w:val="00915A0D"/>
    <w:rsid w:val="00952FE5"/>
    <w:rsid w:val="00A665F2"/>
    <w:rsid w:val="00A757E2"/>
    <w:rsid w:val="00AF7833"/>
    <w:rsid w:val="00B426E6"/>
    <w:rsid w:val="00D73B12"/>
    <w:rsid w:val="00DA07B5"/>
    <w:rsid w:val="00E01070"/>
    <w:rsid w:val="00E35B6C"/>
    <w:rsid w:val="00F17F4D"/>
    <w:rsid w:val="00F2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E2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E2"/>
    <w:rPr>
      <w:noProof/>
      <w:lang w:val="ro-RO"/>
    </w:rPr>
  </w:style>
  <w:style w:type="character" w:styleId="Hyperlink">
    <w:name w:val="Hyperlink"/>
    <w:basedOn w:val="DefaultParagraphFont"/>
    <w:unhideWhenUsed/>
    <w:rsid w:val="00A757E2"/>
    <w:rPr>
      <w:color w:val="0000FF"/>
      <w:u w:val="single"/>
    </w:rPr>
  </w:style>
  <w:style w:type="paragraph" w:styleId="NoSpacing">
    <w:name w:val="No Spacing"/>
    <w:uiPriority w:val="1"/>
    <w:qFormat/>
    <w:rsid w:val="00A757E2"/>
    <w:pPr>
      <w:spacing w:after="0" w:line="240" w:lineRule="auto"/>
    </w:pPr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E2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7"/>
    <w:rPr>
      <w:noProof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E2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E2"/>
    <w:rPr>
      <w:noProof/>
      <w:lang w:val="ro-RO"/>
    </w:rPr>
  </w:style>
  <w:style w:type="character" w:styleId="Hyperlink">
    <w:name w:val="Hyperlink"/>
    <w:basedOn w:val="DefaultParagraphFont"/>
    <w:unhideWhenUsed/>
    <w:rsid w:val="00A757E2"/>
    <w:rPr>
      <w:color w:val="0000FF"/>
      <w:u w:val="single"/>
    </w:rPr>
  </w:style>
  <w:style w:type="paragraph" w:styleId="NoSpacing">
    <w:name w:val="No Spacing"/>
    <w:uiPriority w:val="1"/>
    <w:qFormat/>
    <w:rsid w:val="00A757E2"/>
    <w:pPr>
      <w:spacing w:after="0" w:line="240" w:lineRule="auto"/>
    </w:pPr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E2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7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alocala@tirgumures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olitialocala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A1D0-7472-4D7B-B5BF-53B7AED9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2</cp:revision>
  <cp:lastPrinted>2020-01-31T09:46:00Z</cp:lastPrinted>
  <dcterms:created xsi:type="dcterms:W3CDTF">2020-02-04T10:52:00Z</dcterms:created>
  <dcterms:modified xsi:type="dcterms:W3CDTF">2020-02-04T10:52:00Z</dcterms:modified>
</cp:coreProperties>
</file>