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8E7" w:rsidRDefault="002018E7" w:rsidP="002018E7">
      <w:pPr>
        <w:spacing w:after="0" w:line="240" w:lineRule="auto"/>
        <w:jc w:val="both"/>
        <w:rPr>
          <w:rFonts w:ascii="Times New Roman" w:eastAsia="Times New Roman" w:hAnsi="Times New Roman"/>
          <w:b/>
          <w:kern w:val="2"/>
          <w:lang w:eastAsia="hi-IN" w:bidi="hi-IN"/>
        </w:rPr>
      </w:pPr>
    </w:p>
    <w:p w:rsidR="002018E7" w:rsidRDefault="002018E7" w:rsidP="002018E7">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p>
    <w:p w:rsidR="002018E7" w:rsidRPr="008114C6" w:rsidRDefault="002018E7" w:rsidP="002018E7">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2018E7" w:rsidRPr="008114C6" w:rsidRDefault="002018E7" w:rsidP="002018E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2018E7" w:rsidRPr="008114C6" w:rsidRDefault="002018E7" w:rsidP="002018E7">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2C3C2EE5" wp14:editId="1BDFCC21">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22"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Tel: 00-40-265-268.330</w:t>
      </w:r>
    </w:p>
    <w:p w:rsidR="002018E7" w:rsidRPr="008114C6" w:rsidRDefault="002018E7" w:rsidP="002018E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2018E7" w:rsidRPr="008114C6" w:rsidRDefault="002018E7" w:rsidP="002018E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w:t>
      </w:r>
      <w:r w:rsidR="00716027">
        <w:rPr>
          <w:rFonts w:ascii="Times New Roman" w:hAnsi="Times New Roman"/>
          <w:b/>
          <w:color w:val="000000" w:themeColor="text1"/>
        </w:rPr>
        <w:t xml:space="preserve">27796 </w:t>
      </w:r>
      <w:r w:rsidR="001E0F31">
        <w:rPr>
          <w:rFonts w:ascii="Times New Roman" w:hAnsi="Times New Roman"/>
          <w:b/>
          <w:color w:val="000000" w:themeColor="text1"/>
        </w:rPr>
        <w:t xml:space="preserve"> </w:t>
      </w:r>
      <w:r>
        <w:rPr>
          <w:rFonts w:ascii="Times New Roman" w:eastAsia="Times New Roman" w:hAnsi="Times New Roman"/>
          <w:b/>
          <w:color w:val="000000"/>
          <w:kern w:val="2"/>
          <w:lang w:eastAsia="hi-IN" w:bidi="hi-IN"/>
        </w:rPr>
        <w:t>din 14.0</w:t>
      </w:r>
      <w:r w:rsidR="005D23A8">
        <w:rPr>
          <w:rFonts w:ascii="Times New Roman" w:eastAsia="Times New Roman" w:hAnsi="Times New Roman"/>
          <w:b/>
          <w:color w:val="000000"/>
          <w:kern w:val="2"/>
          <w:lang w:eastAsia="hi-IN" w:bidi="hi-IN"/>
        </w:rPr>
        <w:t>4</w:t>
      </w:r>
      <w:r>
        <w:rPr>
          <w:rFonts w:ascii="Times New Roman" w:eastAsia="Times New Roman" w:hAnsi="Times New Roman"/>
          <w:b/>
          <w:color w:val="000000"/>
          <w:kern w:val="2"/>
          <w:lang w:eastAsia="hi-IN" w:bidi="hi-IN"/>
        </w:rPr>
        <w:t>.2021</w:t>
      </w:r>
    </w:p>
    <w:p w:rsidR="002018E7" w:rsidRPr="005F2913" w:rsidRDefault="002018E7" w:rsidP="002018E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2018E7" w:rsidRPr="008114C6" w:rsidRDefault="002018E7" w:rsidP="002018E7">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14.0</w:t>
      </w:r>
      <w:r w:rsidR="005D23A8">
        <w:rPr>
          <w:rFonts w:ascii="Times New Roman" w:hAnsi="Times New Roman"/>
          <w:b/>
          <w:bCs/>
          <w:i/>
          <w:color w:val="333333"/>
        </w:rPr>
        <w:t>4.</w:t>
      </w:r>
      <w:r>
        <w:rPr>
          <w:rFonts w:ascii="Times New Roman" w:hAnsi="Times New Roman"/>
          <w:b/>
          <w:bCs/>
          <w:i/>
          <w:color w:val="333333"/>
        </w:rPr>
        <w:t>2021</w:t>
      </w:r>
    </w:p>
    <w:p w:rsidR="002018E7" w:rsidRDefault="002018E7" w:rsidP="002018E7">
      <w:pPr>
        <w:shd w:val="clear" w:color="auto" w:fill="FFFFFF"/>
        <w:tabs>
          <w:tab w:val="left" w:pos="3600"/>
        </w:tabs>
        <w:spacing w:after="0" w:line="240" w:lineRule="auto"/>
        <w:jc w:val="center"/>
        <w:rPr>
          <w:rFonts w:ascii="Times New Roman" w:hAnsi="Times New Roman"/>
          <w:b/>
          <w:bCs/>
          <w:i/>
          <w:color w:val="333333"/>
        </w:rPr>
      </w:pPr>
    </w:p>
    <w:p w:rsidR="002018E7" w:rsidRDefault="002018E7" w:rsidP="002018E7">
      <w:pPr>
        <w:shd w:val="clear" w:color="auto" w:fill="FFFFFF"/>
        <w:tabs>
          <w:tab w:val="left" w:pos="3600"/>
        </w:tabs>
        <w:spacing w:after="0" w:line="240" w:lineRule="auto"/>
        <w:jc w:val="center"/>
        <w:rPr>
          <w:rFonts w:ascii="Times New Roman" w:hAnsi="Times New Roman"/>
          <w:b/>
          <w:bCs/>
          <w:i/>
          <w:color w:val="333333"/>
        </w:rPr>
      </w:pPr>
    </w:p>
    <w:p w:rsidR="002018E7" w:rsidRPr="008114C6" w:rsidRDefault="002018E7" w:rsidP="002018E7">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2018E7" w:rsidRPr="008114C6" w:rsidRDefault="002018E7" w:rsidP="002018E7">
      <w:pPr>
        <w:shd w:val="clear" w:color="auto" w:fill="FFFFFF"/>
        <w:tabs>
          <w:tab w:val="left" w:pos="3600"/>
        </w:tabs>
        <w:spacing w:after="0" w:line="240" w:lineRule="auto"/>
        <w:jc w:val="center"/>
        <w:rPr>
          <w:rFonts w:ascii="Times New Roman" w:hAnsi="Times New Roman"/>
          <w:b/>
          <w:bCs/>
          <w:i/>
          <w:color w:val="333333"/>
        </w:rPr>
      </w:pPr>
    </w:p>
    <w:p w:rsidR="002018E7" w:rsidRDefault="002018E7" w:rsidP="002018E7">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2018E7" w:rsidRDefault="002018E7" w:rsidP="002018E7">
      <w:pPr>
        <w:shd w:val="clear" w:color="auto" w:fill="FFFFFF"/>
        <w:tabs>
          <w:tab w:val="left" w:pos="3600"/>
        </w:tabs>
        <w:spacing w:after="0" w:line="240" w:lineRule="auto"/>
        <w:ind w:firstLine="851"/>
        <w:jc w:val="both"/>
        <w:rPr>
          <w:rFonts w:ascii="Times New Roman" w:hAnsi="Times New Roman"/>
          <w:bCs/>
          <w:i/>
          <w:color w:val="333333"/>
        </w:rPr>
      </w:pPr>
    </w:p>
    <w:p w:rsidR="00716027" w:rsidRPr="00716027" w:rsidRDefault="002018E7" w:rsidP="00716027">
      <w:pPr>
        <w:shd w:val="clear" w:color="auto" w:fill="FFFFFF"/>
        <w:tabs>
          <w:tab w:val="left" w:pos="3600"/>
        </w:tabs>
        <w:spacing w:after="0" w:line="240" w:lineRule="auto"/>
        <w:ind w:firstLine="851"/>
        <w:jc w:val="both"/>
        <w:rPr>
          <w:rFonts w:ascii="Times New Roman" w:hAnsi="Times New Roman"/>
          <w:b/>
          <w:i/>
          <w:color w:val="0D0D0D" w:themeColor="text1" w:themeTint="F2"/>
        </w:rPr>
      </w:pPr>
      <w:r w:rsidRPr="002D62F3">
        <w:rPr>
          <w:rFonts w:ascii="Times New Roman" w:hAnsi="Times New Roman"/>
          <w:b/>
          <w:i/>
          <w:color w:val="0D0D0D" w:themeColor="text1" w:themeTint="F2"/>
        </w:rPr>
        <w:t>Proiect de hotărâre</w:t>
      </w:r>
      <w:r w:rsidRPr="002D62F3">
        <w:rPr>
          <w:rFonts w:ascii="Times New Roman" w:hAnsi="Times New Roman"/>
          <w:i/>
          <w:color w:val="0D0D0D" w:themeColor="text1" w:themeTint="F2"/>
        </w:rPr>
        <w:t xml:space="preserve"> </w:t>
      </w:r>
      <w:r w:rsidR="00716027" w:rsidRPr="00716027">
        <w:rPr>
          <w:rFonts w:ascii="Times New Roman" w:hAnsi="Times New Roman"/>
          <w:b/>
          <w:i/>
          <w:color w:val="0D0D0D" w:themeColor="text1" w:themeTint="F2"/>
        </w:rPr>
        <w:t>privind indexarea impozitelor și taxelor locale cu rata inflației , respectiv reactualizarea amenzilor prevăzute la art. 493 alin. (3) și (4) din Legea nr. 227/2015 privind Codul fiscal, pentru anul 2022</w:t>
      </w:r>
    </w:p>
    <w:p w:rsidR="002018E7" w:rsidRPr="002018E7" w:rsidRDefault="002018E7" w:rsidP="00716027">
      <w:pPr>
        <w:shd w:val="clear" w:color="auto" w:fill="FFFFFF"/>
        <w:tabs>
          <w:tab w:val="left" w:pos="3600"/>
        </w:tabs>
        <w:spacing w:after="0" w:line="240" w:lineRule="auto"/>
        <w:jc w:val="both"/>
        <w:rPr>
          <w:rFonts w:ascii="Times New Roman" w:hAnsi="Times New Roman"/>
          <w:bCs/>
          <w:i/>
          <w:color w:val="333333"/>
        </w:rPr>
      </w:pPr>
    </w:p>
    <w:p w:rsidR="002018E7" w:rsidRPr="00E40C9D" w:rsidRDefault="002018E7" w:rsidP="002018E7">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2018E7" w:rsidRPr="008114C6" w:rsidRDefault="002018E7" w:rsidP="002018E7">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2018E7" w:rsidRPr="008114C6" w:rsidRDefault="002018E7" w:rsidP="002018E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w:t>
      </w:r>
      <w:bookmarkStart w:id="0" w:name="_GoBack"/>
      <w:bookmarkEnd w:id="0"/>
      <w:r w:rsidRPr="008114C6">
        <w:rPr>
          <w:rFonts w:ascii="Times New Roman" w:hAnsi="Times New Roman"/>
          <w:i/>
          <w:lang w:eastAsia="ro-RO"/>
        </w:rPr>
        <w:t>ul de afişaj)</w:t>
      </w:r>
    </w:p>
    <w:p w:rsidR="002018E7" w:rsidRPr="008114C6" w:rsidRDefault="002018E7" w:rsidP="002018E7">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2018E7" w:rsidRPr="008114C6" w:rsidRDefault="002018E7" w:rsidP="002018E7">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2018E7" w:rsidRPr="008114C6" w:rsidRDefault="002018E7" w:rsidP="002018E7">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5D23A8">
        <w:rPr>
          <w:rFonts w:ascii="Times New Roman" w:eastAsia="Times New Roman" w:hAnsi="Times New Roman"/>
          <w:b/>
          <w:i/>
          <w:color w:val="000000"/>
          <w:lang w:eastAsia="ro-RO"/>
        </w:rPr>
        <w:t>24.04.</w:t>
      </w:r>
      <w:r>
        <w:rPr>
          <w:rFonts w:ascii="Times New Roman" w:hAnsi="Times New Roman"/>
          <w:b/>
          <w:bCs/>
          <w:i/>
          <w:color w:val="333333"/>
        </w:rPr>
        <w:t>2021</w:t>
      </w:r>
      <w:r w:rsidR="005D23A8">
        <w:rPr>
          <w:rFonts w:ascii="Times New Roman" w:hAnsi="Times New Roman"/>
          <w:b/>
          <w:bCs/>
          <w:i/>
          <w:color w:val="333333"/>
        </w:rPr>
        <w:t xml:space="preserve"> </w:t>
      </w:r>
      <w:r w:rsidRPr="008114C6">
        <w:rPr>
          <w:rFonts w:ascii="Times New Roman" w:eastAsia="Times New Roman" w:hAnsi="Times New Roman"/>
          <w:i/>
          <w:color w:val="000000"/>
          <w:lang w:eastAsia="ro-RO"/>
        </w:rPr>
        <w:t>pe baza formularului de colectare de recomandări:</w:t>
      </w:r>
    </w:p>
    <w:p w:rsidR="002018E7" w:rsidRPr="008114C6" w:rsidRDefault="002018E7" w:rsidP="002018E7">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2018E7" w:rsidRPr="008114C6" w:rsidRDefault="002018E7" w:rsidP="002018E7">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2018E7" w:rsidRPr="008114C6" w:rsidRDefault="002018E7" w:rsidP="002018E7">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2018E7" w:rsidRPr="008114C6" w:rsidRDefault="002018E7" w:rsidP="002018E7">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2018E7" w:rsidRPr="008114C6" w:rsidRDefault="002018E7" w:rsidP="002018E7">
      <w:pPr>
        <w:shd w:val="clear" w:color="auto" w:fill="FFFFFF"/>
        <w:spacing w:after="0" w:line="240" w:lineRule="auto"/>
        <w:ind w:firstLine="709"/>
        <w:jc w:val="both"/>
        <w:rPr>
          <w:rFonts w:ascii="Times New Roman" w:eastAsia="Times New Roman" w:hAnsi="Times New Roman"/>
          <w:color w:val="333333"/>
          <w:lang w:eastAsia="ro-RO"/>
        </w:rPr>
      </w:pPr>
    </w:p>
    <w:p w:rsidR="002018E7" w:rsidRDefault="002018E7" w:rsidP="002018E7">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716027" w:rsidRDefault="002018E7" w:rsidP="00716027">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716027" w:rsidRPr="00716027" w:rsidRDefault="005D23A8" w:rsidP="00716027">
      <w:pPr>
        <w:shd w:val="clear" w:color="auto" w:fill="FFFFFF"/>
        <w:spacing w:after="0" w:line="240" w:lineRule="auto"/>
        <w:ind w:firstLine="709"/>
        <w:jc w:val="both"/>
        <w:rPr>
          <w:rFonts w:ascii="Times New Roman" w:eastAsia="Times New Roman" w:hAnsi="Times New Roman"/>
          <w:i/>
          <w:color w:val="000000"/>
          <w:lang w:eastAsia="ro-RO"/>
        </w:rPr>
      </w:pPr>
      <w:r w:rsidRPr="002D62F3">
        <w:rPr>
          <w:rFonts w:ascii="Times New Roman" w:hAnsi="Times New Roman"/>
          <w:b/>
          <w:i/>
          <w:color w:val="0D0D0D" w:themeColor="text1" w:themeTint="F2"/>
        </w:rPr>
        <w:t>Proiect de hotărâre</w:t>
      </w:r>
      <w:r w:rsidRPr="002D62F3">
        <w:rPr>
          <w:rFonts w:ascii="Times New Roman" w:hAnsi="Times New Roman"/>
          <w:i/>
          <w:color w:val="0D0D0D" w:themeColor="text1" w:themeTint="F2"/>
        </w:rPr>
        <w:t xml:space="preserve"> </w:t>
      </w:r>
      <w:r w:rsidR="00716027" w:rsidRPr="00716027">
        <w:rPr>
          <w:rFonts w:ascii="Times New Roman" w:hAnsi="Times New Roman"/>
          <w:b/>
          <w:i/>
          <w:color w:val="0D0D0D" w:themeColor="text1" w:themeTint="F2"/>
        </w:rPr>
        <w:t>privind indexarea impozitelor și taxelor locale cu rata inflației , respectiv reactualizarea amenzilor prevăzute la art. 493 alin. (3) și (4) din Legea nr. 227/2015 privind Codul fiscal, pentru anul 2022</w:t>
      </w:r>
    </w:p>
    <w:p w:rsidR="005D23A8" w:rsidRDefault="005D23A8" w:rsidP="005D23A8">
      <w:pPr>
        <w:shd w:val="clear" w:color="auto" w:fill="FFFFFF"/>
        <w:spacing w:after="0" w:line="240" w:lineRule="auto"/>
        <w:ind w:firstLine="709"/>
        <w:jc w:val="both"/>
        <w:rPr>
          <w:rFonts w:ascii="Times New Roman" w:eastAsia="Times New Roman" w:hAnsi="Times New Roman"/>
          <w:i/>
          <w:color w:val="000000"/>
          <w:lang w:eastAsia="ro-RO"/>
        </w:rPr>
      </w:pPr>
    </w:p>
    <w:p w:rsidR="002018E7" w:rsidRPr="008114C6" w:rsidRDefault="002018E7" w:rsidP="002018E7">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2018E7" w:rsidRDefault="002018E7" w:rsidP="002018E7">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363DBC">
        <w:rPr>
          <w:rFonts w:ascii="Times New Roman" w:eastAsia="Times New Roman" w:hAnsi="Times New Roman"/>
          <w:b/>
          <w:i/>
          <w:color w:val="000000"/>
          <w:lang w:eastAsia="ro-RO"/>
        </w:rPr>
        <w:t>2</w:t>
      </w:r>
      <w:r w:rsidR="005D23A8">
        <w:rPr>
          <w:rFonts w:ascii="Times New Roman" w:eastAsia="Times New Roman" w:hAnsi="Times New Roman"/>
          <w:b/>
          <w:i/>
          <w:color w:val="000000"/>
          <w:lang w:eastAsia="ro-RO"/>
        </w:rPr>
        <w:t>4.04.</w:t>
      </w:r>
      <w:r>
        <w:rPr>
          <w:rFonts w:ascii="Times New Roman" w:eastAsia="Times New Roman" w:hAnsi="Times New Roman"/>
          <w:b/>
          <w:i/>
          <w:color w:val="000000"/>
          <w:lang w:eastAsia="ro-RO"/>
        </w:rPr>
        <w:t>2021</w:t>
      </w:r>
      <w:r w:rsidRPr="00D7414D">
        <w:rPr>
          <w:rFonts w:ascii="Times New Roman" w:eastAsia="Times New Roman" w:hAnsi="Times New Roman"/>
          <w:b/>
          <w:i/>
          <w:color w:val="000000"/>
          <w:lang w:eastAsia="ro-RO"/>
        </w:rPr>
        <w:t xml:space="preserve">. </w:t>
      </w:r>
    </w:p>
    <w:p w:rsidR="002018E7" w:rsidRPr="00706696" w:rsidRDefault="002018E7" w:rsidP="002018E7">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2018E7" w:rsidRPr="009772A6" w:rsidRDefault="002018E7" w:rsidP="002018E7">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2018E7" w:rsidRPr="00706696" w:rsidRDefault="002018E7" w:rsidP="002018E7">
      <w:pPr>
        <w:spacing w:after="0" w:line="240" w:lineRule="auto"/>
        <w:jc w:val="center"/>
        <w:rPr>
          <w:rFonts w:ascii="Times New Roman" w:eastAsia="Times New Roman" w:hAnsi="Times New Roman"/>
          <w:b/>
          <w:lang w:val="en-GB"/>
        </w:rPr>
      </w:pPr>
    </w:p>
    <w:p w:rsidR="002018E7" w:rsidRPr="00706696" w:rsidRDefault="007C50FB" w:rsidP="002018E7">
      <w:pPr>
        <w:spacing w:after="0" w:line="240" w:lineRule="auto"/>
        <w:jc w:val="center"/>
        <w:rPr>
          <w:rFonts w:ascii="Times New Roman" w:eastAsia="Times New Roman" w:hAnsi="Times New Roman"/>
          <w:b/>
          <w:iCs/>
          <w:lang w:val="en-GB"/>
        </w:rPr>
      </w:pPr>
      <w:proofErr w:type="gramStart"/>
      <w:r>
        <w:rPr>
          <w:rFonts w:ascii="Times New Roman" w:eastAsia="Times New Roman" w:hAnsi="Times New Roman"/>
          <w:b/>
          <w:iCs/>
          <w:lang w:val="en-GB"/>
        </w:rPr>
        <w:t>p</w:t>
      </w:r>
      <w:proofErr w:type="gramEnd"/>
      <w:r>
        <w:rPr>
          <w:rFonts w:ascii="Times New Roman" w:eastAsia="Times New Roman" w:hAnsi="Times New Roman"/>
          <w:b/>
          <w:iCs/>
          <w:lang w:val="en-GB"/>
        </w:rPr>
        <w:t xml:space="preserve">. </w:t>
      </w:r>
      <w:proofErr w:type="spellStart"/>
      <w:r w:rsidR="002018E7" w:rsidRPr="00706696">
        <w:rPr>
          <w:rFonts w:ascii="Times New Roman" w:eastAsia="Times New Roman" w:hAnsi="Times New Roman"/>
          <w:b/>
          <w:iCs/>
          <w:lang w:val="en-GB"/>
        </w:rPr>
        <w:t>Secretar</w:t>
      </w:r>
      <w:proofErr w:type="spellEnd"/>
      <w:r w:rsidR="002018E7" w:rsidRPr="00706696">
        <w:rPr>
          <w:rFonts w:ascii="Times New Roman" w:eastAsia="Times New Roman" w:hAnsi="Times New Roman"/>
          <w:b/>
          <w:iCs/>
          <w:lang w:val="en-GB"/>
        </w:rPr>
        <w:t xml:space="preserve"> General al  </w:t>
      </w:r>
      <w:proofErr w:type="spellStart"/>
      <w:r w:rsidR="002018E7" w:rsidRPr="00706696">
        <w:rPr>
          <w:rFonts w:ascii="Times New Roman" w:eastAsia="Times New Roman" w:hAnsi="Times New Roman"/>
          <w:b/>
          <w:iCs/>
          <w:lang w:val="en-GB"/>
        </w:rPr>
        <w:t>Municipiului</w:t>
      </w:r>
      <w:proofErr w:type="spellEnd"/>
      <w:r w:rsidR="002018E7" w:rsidRPr="00706696">
        <w:rPr>
          <w:rFonts w:ascii="Times New Roman" w:eastAsia="Times New Roman" w:hAnsi="Times New Roman"/>
          <w:b/>
          <w:iCs/>
          <w:lang w:val="en-GB"/>
        </w:rPr>
        <w:t xml:space="preserve">  </w:t>
      </w:r>
      <w:proofErr w:type="spellStart"/>
      <w:r w:rsidR="002018E7" w:rsidRPr="00706696">
        <w:rPr>
          <w:rFonts w:ascii="Times New Roman" w:eastAsia="Times New Roman" w:hAnsi="Times New Roman"/>
          <w:b/>
          <w:iCs/>
          <w:lang w:val="en-GB"/>
        </w:rPr>
        <w:t>Târgu</w:t>
      </w:r>
      <w:proofErr w:type="spellEnd"/>
      <w:r w:rsidR="002018E7" w:rsidRPr="00706696">
        <w:rPr>
          <w:rFonts w:ascii="Times New Roman" w:eastAsia="Times New Roman" w:hAnsi="Times New Roman"/>
          <w:b/>
          <w:iCs/>
          <w:lang w:val="en-GB"/>
        </w:rPr>
        <w:t xml:space="preserve"> </w:t>
      </w:r>
      <w:proofErr w:type="spellStart"/>
      <w:r w:rsidR="002018E7" w:rsidRPr="00706696">
        <w:rPr>
          <w:rFonts w:ascii="Times New Roman" w:eastAsia="Times New Roman" w:hAnsi="Times New Roman"/>
          <w:b/>
          <w:iCs/>
          <w:lang w:val="en-GB"/>
        </w:rPr>
        <w:t>Mureş</w:t>
      </w:r>
      <w:proofErr w:type="spellEnd"/>
      <w:r w:rsidR="002018E7" w:rsidRPr="00706696">
        <w:rPr>
          <w:rFonts w:ascii="Times New Roman" w:eastAsia="Times New Roman" w:hAnsi="Times New Roman"/>
          <w:b/>
          <w:iCs/>
          <w:lang w:val="en-GB"/>
        </w:rPr>
        <w:t>,</w:t>
      </w:r>
    </w:p>
    <w:p w:rsidR="00C41BF2" w:rsidRDefault="00C41BF2"/>
    <w:sectPr w:rsidR="00C41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74C"/>
    <w:rsid w:val="001E0F31"/>
    <w:rsid w:val="002018E7"/>
    <w:rsid w:val="00363DBC"/>
    <w:rsid w:val="0056474C"/>
    <w:rsid w:val="005D23A8"/>
    <w:rsid w:val="00716027"/>
    <w:rsid w:val="007C50FB"/>
    <w:rsid w:val="00BC16F4"/>
    <w:rsid w:val="00C41B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E7"/>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018E7"/>
    <w:rPr>
      <w:color w:val="0000FF"/>
      <w:u w:val="single"/>
    </w:rPr>
  </w:style>
  <w:style w:type="paragraph" w:styleId="BalloonText">
    <w:name w:val="Balloon Text"/>
    <w:basedOn w:val="Normal"/>
    <w:link w:val="BalloonTextChar"/>
    <w:uiPriority w:val="99"/>
    <w:semiHidden/>
    <w:unhideWhenUsed/>
    <w:rsid w:val="007C5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0FB"/>
    <w:rPr>
      <w:rFonts w:ascii="Tahoma" w:eastAsia="Calibri" w:hAnsi="Tahoma" w:cs="Tahoma"/>
      <w:sz w:val="16"/>
      <w:szCs w:val="16"/>
    </w:rPr>
  </w:style>
  <w:style w:type="paragraph" w:styleId="BodyText2">
    <w:name w:val="Body Text 2"/>
    <w:basedOn w:val="Normal"/>
    <w:link w:val="BodyText2Char"/>
    <w:uiPriority w:val="99"/>
    <w:semiHidden/>
    <w:unhideWhenUsed/>
    <w:rsid w:val="00363DBC"/>
    <w:pPr>
      <w:spacing w:after="120" w:line="480" w:lineRule="auto"/>
    </w:pPr>
  </w:style>
  <w:style w:type="character" w:customStyle="1" w:styleId="BodyText2Char">
    <w:name w:val="Body Text 2 Char"/>
    <w:basedOn w:val="DefaultParagraphFont"/>
    <w:link w:val="BodyText2"/>
    <w:uiPriority w:val="99"/>
    <w:semiHidden/>
    <w:rsid w:val="00363DB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E7"/>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018E7"/>
    <w:rPr>
      <w:color w:val="0000FF"/>
      <w:u w:val="single"/>
    </w:rPr>
  </w:style>
  <w:style w:type="paragraph" w:styleId="BalloonText">
    <w:name w:val="Balloon Text"/>
    <w:basedOn w:val="Normal"/>
    <w:link w:val="BalloonTextChar"/>
    <w:uiPriority w:val="99"/>
    <w:semiHidden/>
    <w:unhideWhenUsed/>
    <w:rsid w:val="007C5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0FB"/>
    <w:rPr>
      <w:rFonts w:ascii="Tahoma" w:eastAsia="Calibri" w:hAnsi="Tahoma" w:cs="Tahoma"/>
      <w:sz w:val="16"/>
      <w:szCs w:val="16"/>
    </w:rPr>
  </w:style>
  <w:style w:type="paragraph" w:styleId="BodyText2">
    <w:name w:val="Body Text 2"/>
    <w:basedOn w:val="Normal"/>
    <w:link w:val="BodyText2Char"/>
    <w:uiPriority w:val="99"/>
    <w:semiHidden/>
    <w:unhideWhenUsed/>
    <w:rsid w:val="00363DBC"/>
    <w:pPr>
      <w:spacing w:after="120" w:line="480" w:lineRule="auto"/>
    </w:pPr>
  </w:style>
  <w:style w:type="character" w:customStyle="1" w:styleId="BodyText2Char">
    <w:name w:val="Body Text 2 Char"/>
    <w:basedOn w:val="DefaultParagraphFont"/>
    <w:link w:val="BodyText2"/>
    <w:uiPriority w:val="99"/>
    <w:semiHidden/>
    <w:rsid w:val="00363DB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444</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5</cp:revision>
  <cp:lastPrinted>2021-04-14T15:34:00Z</cp:lastPrinted>
  <dcterms:created xsi:type="dcterms:W3CDTF">2021-04-14T12:43:00Z</dcterms:created>
  <dcterms:modified xsi:type="dcterms:W3CDTF">2021-04-14T15:37:00Z</dcterms:modified>
</cp:coreProperties>
</file>