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BE" w:rsidRDefault="00A714BE" w:rsidP="00A714BE">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4BE" w:rsidRPr="008114C6" w:rsidRDefault="00A714BE" w:rsidP="00A714BE">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A714BE" w:rsidRPr="008114C6" w:rsidRDefault="00A714BE" w:rsidP="00A714B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A714BE" w:rsidRPr="008114C6" w:rsidRDefault="00A714BE" w:rsidP="00A714BE">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A714BE" w:rsidRPr="008114C6" w:rsidRDefault="00A714BE" w:rsidP="00A714B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A714BE" w:rsidRPr="008114C6" w:rsidRDefault="00A714BE" w:rsidP="00A714BE">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Pr="008114C6">
        <w:rPr>
          <w:rFonts w:ascii="Times New Roman" w:eastAsia="Times New Roman" w:hAnsi="Times New Roman"/>
          <w:b/>
          <w:color w:val="000000"/>
          <w:kern w:val="2"/>
          <w:lang w:eastAsia="hi-IN" w:bidi="hi-IN"/>
        </w:rPr>
        <w:t>r</w:t>
      </w:r>
      <w:r w:rsidRPr="00F56D2C">
        <w:rPr>
          <w:rFonts w:ascii="Times New Roman" w:eastAsia="Times New Roman" w:hAnsi="Times New Roman"/>
          <w:b/>
          <w:color w:val="000000"/>
          <w:kern w:val="2"/>
          <w:lang w:eastAsia="hi-IN" w:bidi="hi-IN"/>
        </w:rPr>
        <w:t xml:space="preserve">. </w:t>
      </w:r>
      <w:r>
        <w:rPr>
          <w:rFonts w:ascii="Times New Roman" w:eastAsia="Times New Roman" w:hAnsi="Times New Roman"/>
          <w:b/>
          <w:color w:val="000000"/>
          <w:kern w:val="2"/>
          <w:lang w:eastAsia="hi-IN" w:bidi="hi-IN"/>
        </w:rPr>
        <w:t>14157</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22.02.2021</w:t>
      </w:r>
    </w:p>
    <w:p w:rsidR="00A714BE" w:rsidRPr="008114C6" w:rsidRDefault="00A714BE" w:rsidP="00A714BE">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A714BE" w:rsidRPr="008114C6" w:rsidRDefault="00A714BE" w:rsidP="00A714BE">
      <w:pPr>
        <w:shd w:val="clear" w:color="auto" w:fill="FFFFFF"/>
        <w:tabs>
          <w:tab w:val="left" w:pos="3600"/>
        </w:tabs>
        <w:spacing w:after="0" w:line="240" w:lineRule="auto"/>
        <w:jc w:val="right"/>
        <w:rPr>
          <w:rFonts w:ascii="Times New Roman" w:hAnsi="Times New Roman"/>
          <w:b/>
          <w:bCs/>
          <w:i/>
          <w:color w:val="333333"/>
        </w:rPr>
      </w:pPr>
    </w:p>
    <w:p w:rsidR="00A714BE" w:rsidRDefault="00A714BE" w:rsidP="00A714BE">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sidR="000356D6">
        <w:rPr>
          <w:rFonts w:ascii="Times New Roman" w:hAnsi="Times New Roman"/>
          <w:b/>
          <w:bCs/>
          <w:i/>
          <w:color w:val="333333"/>
        </w:rPr>
        <w:t>26</w:t>
      </w:r>
      <w:r>
        <w:rPr>
          <w:rFonts w:ascii="Times New Roman" w:hAnsi="Times New Roman"/>
          <w:b/>
          <w:bCs/>
          <w:i/>
          <w:color w:val="333333"/>
        </w:rPr>
        <w:t>.02.2021</w:t>
      </w:r>
    </w:p>
    <w:p w:rsidR="00A714BE" w:rsidRPr="008114C6" w:rsidRDefault="00A714BE" w:rsidP="00A714BE">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A714BE" w:rsidRPr="008114C6" w:rsidRDefault="00A714BE" w:rsidP="00A714BE">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A714BE" w:rsidRPr="008114C6" w:rsidRDefault="00A714BE" w:rsidP="00A714BE">
      <w:pPr>
        <w:shd w:val="clear" w:color="auto" w:fill="FFFFFF"/>
        <w:tabs>
          <w:tab w:val="left" w:pos="3600"/>
        </w:tabs>
        <w:spacing w:after="0" w:line="240" w:lineRule="auto"/>
        <w:jc w:val="center"/>
        <w:rPr>
          <w:rFonts w:ascii="Times New Roman" w:hAnsi="Times New Roman"/>
          <w:b/>
          <w:bCs/>
          <w:i/>
          <w:color w:val="333333"/>
        </w:rPr>
      </w:pPr>
    </w:p>
    <w:p w:rsidR="00A714BE" w:rsidRPr="008114C6" w:rsidRDefault="00A714BE" w:rsidP="00A714BE">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A714BE" w:rsidRPr="00A714BE" w:rsidRDefault="00A714BE" w:rsidP="00A714BE">
      <w:pPr>
        <w:spacing w:after="0" w:line="240" w:lineRule="auto"/>
        <w:jc w:val="both"/>
        <w:rPr>
          <w:rFonts w:ascii="Times New Roman" w:hAnsi="Times New Roman"/>
          <w:b/>
          <w:bCs/>
          <w:i/>
          <w:color w:val="000000"/>
        </w:rPr>
      </w:pPr>
      <w:r w:rsidRPr="005B48E1">
        <w:rPr>
          <w:rFonts w:ascii="Times New Roman" w:hAnsi="Times New Roman"/>
          <w:b/>
          <w:bCs/>
          <w:i/>
          <w:color w:val="000000"/>
        </w:rPr>
        <w:t xml:space="preserve">Proiectul de hotărâre </w:t>
      </w:r>
      <w:r w:rsidRPr="00A714BE">
        <w:rPr>
          <w:rFonts w:ascii="Times New Roman" w:hAnsi="Times New Roman"/>
          <w:b/>
          <w:bCs/>
          <w:i/>
          <w:color w:val="000000"/>
        </w:rPr>
        <w:t>privind  aprobarea ordinii de prioritate în vederea atribuirii de locuinţe pentru tineri</w:t>
      </w:r>
    </w:p>
    <w:p w:rsidR="00A714BE" w:rsidRDefault="00A714BE" w:rsidP="00A714BE">
      <w:pPr>
        <w:spacing w:after="0" w:line="240" w:lineRule="auto"/>
        <w:jc w:val="both"/>
        <w:rPr>
          <w:rFonts w:ascii="Times New Roman" w:hAnsi="Times New Roman"/>
          <w:b/>
          <w:bCs/>
          <w:i/>
          <w:color w:val="000000"/>
        </w:rPr>
      </w:pPr>
      <w:r w:rsidRPr="00A714BE">
        <w:rPr>
          <w:rFonts w:ascii="Times New Roman" w:hAnsi="Times New Roman"/>
          <w:b/>
          <w:bCs/>
          <w:i/>
          <w:color w:val="000000"/>
        </w:rPr>
        <w:t>( ANL), destinate închirierii, în municip</w:t>
      </w:r>
      <w:r>
        <w:rPr>
          <w:rFonts w:ascii="Times New Roman" w:hAnsi="Times New Roman"/>
          <w:b/>
          <w:bCs/>
          <w:i/>
          <w:color w:val="000000"/>
        </w:rPr>
        <w:t>iul Târgu Mureș pentru anul 2021.</w:t>
      </w:r>
    </w:p>
    <w:p w:rsidR="00A714BE" w:rsidRPr="005B48E1" w:rsidRDefault="00A714BE" w:rsidP="00A714BE">
      <w:pPr>
        <w:spacing w:after="0" w:line="240" w:lineRule="auto"/>
        <w:jc w:val="both"/>
        <w:rPr>
          <w:rFonts w:ascii="Times New Roman" w:hAnsi="Times New Roman"/>
          <w:b/>
          <w:bCs/>
          <w:i/>
          <w:color w:val="000000"/>
        </w:rPr>
      </w:pPr>
    </w:p>
    <w:p w:rsidR="00A714BE" w:rsidRPr="008114C6" w:rsidRDefault="00A714BE" w:rsidP="00A714B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A714BE" w:rsidRPr="008114C6" w:rsidRDefault="00A714BE" w:rsidP="00A714BE">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A714BE" w:rsidRPr="008114C6" w:rsidRDefault="00A714BE" w:rsidP="00A714BE">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A714BE" w:rsidRPr="008114C6" w:rsidRDefault="00A714BE" w:rsidP="00A714BE">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A714BE" w:rsidRPr="008114C6" w:rsidRDefault="00A714BE" w:rsidP="00A714B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A714BE" w:rsidRPr="008114C6" w:rsidRDefault="00A714BE" w:rsidP="00A714BE">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0356D6">
        <w:rPr>
          <w:rFonts w:ascii="Times New Roman" w:eastAsia="Times New Roman" w:hAnsi="Times New Roman"/>
          <w:b/>
          <w:i/>
          <w:color w:val="000000"/>
          <w:lang w:eastAsia="ro-RO"/>
        </w:rPr>
        <w:t>8.03.</w:t>
      </w:r>
      <w:r>
        <w:rPr>
          <w:rFonts w:ascii="Times New Roman" w:eastAsia="Times New Roman" w:hAnsi="Times New Roman"/>
          <w:b/>
          <w:i/>
          <w:color w:val="000000"/>
          <w:lang w:eastAsia="ro-RO"/>
        </w:rPr>
        <w:t>2021</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A714BE" w:rsidRPr="008114C6" w:rsidRDefault="00A714BE" w:rsidP="00A714BE">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A714BE" w:rsidRPr="008114C6" w:rsidRDefault="00A714BE" w:rsidP="00A714BE">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A714BE" w:rsidRPr="008114C6" w:rsidRDefault="00A714BE" w:rsidP="00A714BE">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A714BE" w:rsidRPr="008114C6" w:rsidRDefault="00A714BE" w:rsidP="00A714BE">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A714BE" w:rsidRPr="0044553F" w:rsidRDefault="00A714BE" w:rsidP="00A714BE">
      <w:pPr>
        <w:shd w:val="clear" w:color="auto" w:fill="FFFFFF"/>
        <w:spacing w:after="0" w:line="240" w:lineRule="auto"/>
        <w:ind w:firstLine="709"/>
        <w:jc w:val="both"/>
        <w:rPr>
          <w:rFonts w:ascii="Times New Roman" w:eastAsia="Times New Roman" w:hAnsi="Times New Roman"/>
          <w:color w:val="333333"/>
          <w:lang w:eastAsia="ro-RO"/>
        </w:rPr>
      </w:pPr>
    </w:p>
    <w:p w:rsidR="00A714BE" w:rsidRPr="0044553F" w:rsidRDefault="00A714BE" w:rsidP="00A714BE">
      <w:pPr>
        <w:shd w:val="clear" w:color="auto" w:fill="FFFFFF"/>
        <w:spacing w:after="0" w:line="240" w:lineRule="auto"/>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ab/>
      </w:r>
      <w:r w:rsidRPr="0044553F">
        <w:rPr>
          <w:rFonts w:ascii="Times New Roman" w:eastAsia="Times New Roman" w:hAnsi="Times New Roman"/>
          <w:b/>
          <w:i/>
          <w:color w:val="000000"/>
          <w:lang w:eastAsia="ro-RO"/>
        </w:rPr>
        <w:t>Materialele transmise</w:t>
      </w:r>
      <w:r w:rsidRPr="0044553F">
        <w:rPr>
          <w:rFonts w:ascii="Times New Roman" w:eastAsia="Times New Roman" w:hAnsi="Times New Roman"/>
          <w:i/>
          <w:color w:val="000000"/>
          <w:lang w:eastAsia="ro-RO"/>
        </w:rPr>
        <w:t xml:space="preserve"> vor purta mențiunea: </w:t>
      </w:r>
    </w:p>
    <w:p w:rsidR="00A714BE" w:rsidRPr="005B48E1" w:rsidRDefault="00A714BE" w:rsidP="00A714BE">
      <w:pPr>
        <w:jc w:val="both"/>
        <w:rPr>
          <w:rFonts w:ascii="Times New Roman" w:hAnsi="Times New Roman"/>
          <w:b/>
          <w:bCs/>
          <w:i/>
          <w:color w:val="000000"/>
        </w:rPr>
      </w:pPr>
      <w:r w:rsidRPr="0044553F">
        <w:rPr>
          <w:rFonts w:ascii="Times New Roman" w:eastAsia="Times New Roman" w:hAnsi="Times New Roman"/>
          <w:i/>
          <w:color w:val="000000"/>
          <w:lang w:eastAsia="ro-RO"/>
        </w:rPr>
        <w:t xml:space="preserve">Propuneri privind dezbaterea publică referitoare la proiectul de act normativ: </w:t>
      </w:r>
      <w:r w:rsidRPr="0044553F">
        <w:rPr>
          <w:rFonts w:ascii="Times New Roman" w:eastAsia="Times New Roman" w:hAnsi="Times New Roman"/>
          <w:b/>
          <w:i/>
          <w:color w:val="000000"/>
          <w:lang w:eastAsia="ro-RO"/>
        </w:rPr>
        <w:t xml:space="preserve">„Proiectul de hotărâre </w:t>
      </w:r>
      <w:r w:rsidR="000356D6" w:rsidRPr="000356D6">
        <w:rPr>
          <w:rFonts w:ascii="Times New Roman" w:hAnsi="Times New Roman"/>
          <w:b/>
          <w:bCs/>
          <w:i/>
          <w:color w:val="000000"/>
        </w:rPr>
        <w:t>privind  aprobarea ordinii de prioritate în vederea atribuirii de locuinţe pentru tineri</w:t>
      </w:r>
      <w:r w:rsidR="000356D6">
        <w:rPr>
          <w:rFonts w:ascii="Times New Roman" w:hAnsi="Times New Roman"/>
          <w:b/>
          <w:bCs/>
          <w:i/>
          <w:color w:val="000000"/>
        </w:rPr>
        <w:t xml:space="preserve"> </w:t>
      </w:r>
      <w:r w:rsidR="000356D6" w:rsidRPr="000356D6">
        <w:rPr>
          <w:rFonts w:ascii="Times New Roman" w:hAnsi="Times New Roman"/>
          <w:b/>
          <w:bCs/>
          <w:i/>
          <w:color w:val="000000"/>
        </w:rPr>
        <w:t>( ANL), destinate închirierii, în municipiul Târgu Mureș pentru anul 2021</w:t>
      </w:r>
      <w:r>
        <w:rPr>
          <w:rFonts w:ascii="Times New Roman" w:hAnsi="Times New Roman"/>
          <w:b/>
          <w:bCs/>
          <w:i/>
          <w:color w:val="000000"/>
        </w:rPr>
        <w:t xml:space="preserve">, </w:t>
      </w:r>
    </w:p>
    <w:p w:rsidR="00A714BE" w:rsidRPr="008114C6" w:rsidRDefault="00A714BE" w:rsidP="00A714BE">
      <w:pPr>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A714BE" w:rsidRPr="00D7414D" w:rsidRDefault="00A714BE" w:rsidP="00A714BE">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0356D6">
        <w:rPr>
          <w:rFonts w:ascii="Times New Roman" w:eastAsia="Times New Roman" w:hAnsi="Times New Roman"/>
          <w:b/>
          <w:i/>
          <w:color w:val="000000"/>
          <w:lang w:eastAsia="ro-RO"/>
        </w:rPr>
        <w:t>8.03</w:t>
      </w:r>
      <w:bookmarkStart w:id="0" w:name="_GoBack"/>
      <w:bookmarkEnd w:id="0"/>
      <w:r w:rsidRPr="0055288C">
        <w:rPr>
          <w:rFonts w:ascii="Times New Roman" w:eastAsia="Times New Roman" w:hAnsi="Times New Roman"/>
          <w:b/>
          <w:i/>
          <w:color w:val="000000"/>
          <w:lang w:eastAsia="ro-RO"/>
        </w:rPr>
        <w:t>.2021</w:t>
      </w:r>
      <w:r w:rsidRPr="00D7414D">
        <w:rPr>
          <w:rFonts w:ascii="Times New Roman" w:eastAsia="Times New Roman" w:hAnsi="Times New Roman"/>
          <w:b/>
          <w:i/>
          <w:color w:val="000000"/>
          <w:lang w:eastAsia="ro-RO"/>
        </w:rPr>
        <w:t xml:space="preserve">. </w:t>
      </w:r>
    </w:p>
    <w:p w:rsidR="00A714BE" w:rsidRPr="008114C6" w:rsidRDefault="00A714BE" w:rsidP="00A714BE">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A714BE" w:rsidRDefault="00A714BE" w:rsidP="00A714BE">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A714BE" w:rsidRDefault="00A714BE" w:rsidP="00A714BE">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A714BE" w:rsidRPr="00C4149B" w:rsidRDefault="00A714BE" w:rsidP="00A714BE">
      <w:pPr>
        <w:shd w:val="clear" w:color="auto" w:fill="FFFFFF"/>
        <w:spacing w:after="0" w:line="240" w:lineRule="auto"/>
        <w:ind w:left="1416"/>
        <w:jc w:val="both"/>
        <w:rPr>
          <w:rFonts w:ascii="Times New Roman" w:eastAsia="Times New Roman" w:hAnsi="Times New Roman"/>
          <w:b/>
          <w:iCs/>
        </w:rPr>
      </w:pP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w:t>
      </w:r>
      <w:r>
        <w:rPr>
          <w:rFonts w:ascii="Times New Roman" w:eastAsia="Times New Roman" w:hAnsi="Times New Roman"/>
          <w:b/>
          <w:iCs/>
        </w:rPr>
        <w:t>Secretar G</w:t>
      </w:r>
      <w:r w:rsidRPr="00C4149B">
        <w:rPr>
          <w:rFonts w:ascii="Times New Roman" w:eastAsia="Times New Roman" w:hAnsi="Times New Roman"/>
          <w:b/>
          <w:iCs/>
        </w:rPr>
        <w:t>eneral al  Municipiului  Târgu Mureş,</w:t>
      </w:r>
    </w:p>
    <w:p w:rsidR="00111624" w:rsidRDefault="00A714BE" w:rsidP="00A714BE">
      <w:pPr>
        <w:shd w:val="clear" w:color="auto" w:fill="FFFFFF"/>
        <w:spacing w:after="0" w:line="240" w:lineRule="auto"/>
        <w:ind w:left="1416"/>
        <w:jc w:val="both"/>
      </w:pPr>
      <w:r w:rsidRPr="00C4149B">
        <w:rPr>
          <w:rFonts w:ascii="Times New Roman" w:eastAsia="Times New Roman" w:hAnsi="Times New Roman"/>
          <w:b/>
          <w:bCs/>
        </w:rPr>
        <w:t xml:space="preserve">                                      Soós </w:t>
      </w:r>
      <w:proofErr w:type="spellStart"/>
      <w:r w:rsidRPr="00C4149B">
        <w:rPr>
          <w:rFonts w:ascii="Times New Roman" w:eastAsia="Times New Roman" w:hAnsi="Times New Roman"/>
          <w:b/>
          <w:bCs/>
        </w:rPr>
        <w:t>Erika</w:t>
      </w:r>
      <w:proofErr w:type="spellEnd"/>
    </w:p>
    <w:sectPr w:rsidR="00111624" w:rsidSect="00A714BE">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2C"/>
    <w:rsid w:val="000356D6"/>
    <w:rsid w:val="00111624"/>
    <w:rsid w:val="009F6D2C"/>
    <w:rsid w:val="00A714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BE"/>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714BE"/>
    <w:rPr>
      <w:color w:val="0000FF"/>
      <w:u w:val="single"/>
    </w:rPr>
  </w:style>
  <w:style w:type="paragraph" w:styleId="Frspaiere">
    <w:name w:val="No Spacing"/>
    <w:uiPriority w:val="1"/>
    <w:qFormat/>
    <w:rsid w:val="000356D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BE"/>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714BE"/>
    <w:rPr>
      <w:color w:val="0000FF"/>
      <w:u w:val="single"/>
    </w:rPr>
  </w:style>
  <w:style w:type="paragraph" w:styleId="Frspaiere">
    <w:name w:val="No Spacing"/>
    <w:uiPriority w:val="1"/>
    <w:qFormat/>
    <w:rsid w:val="000356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2626</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2021-02-26T11:35:00Z</dcterms:created>
  <dcterms:modified xsi:type="dcterms:W3CDTF">2021-02-26T11:39:00Z</dcterms:modified>
</cp:coreProperties>
</file>