
<file path=[Content_Types].xml><?xml version="1.0" encoding="utf-8"?>
<Types xmlns="http://schemas.openxmlformats.org/package/2006/content-types">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E6217B" w14:textId="77777777" w:rsidR="005C1EFC" w:rsidRPr="005C1EFC" w:rsidRDefault="005C1EFC" w:rsidP="005C1EFC">
      <w:pPr>
        <w:spacing w:after="0" w:line="240" w:lineRule="auto"/>
        <w:jc w:val="both"/>
        <w:rPr>
          <w:rFonts w:ascii="Times New Roman" w:hAnsi="Times New Roman" w:cs="Times New Roman"/>
          <w:b/>
          <w:kern w:val="2"/>
          <w:sz w:val="24"/>
          <w:szCs w:val="24"/>
          <w:lang w:eastAsia="hi-IN" w:bidi="hi-IN"/>
        </w:rPr>
      </w:pPr>
      <w:r w:rsidRPr="005C1EFC">
        <w:rPr>
          <w:rFonts w:ascii="Times New Roman" w:hAnsi="Times New Roman" w:cs="Times New Roman"/>
          <w:b/>
          <w:kern w:val="2"/>
          <w:sz w:val="24"/>
          <w:szCs w:val="24"/>
          <w:lang w:eastAsia="hi-IN" w:bidi="hi-IN"/>
        </w:rPr>
        <w:tab/>
      </w:r>
      <w:r w:rsidRPr="005C1EFC">
        <w:rPr>
          <w:rFonts w:ascii="Times New Roman" w:hAnsi="Times New Roman" w:cs="Times New Roman"/>
          <w:noProof/>
          <w:sz w:val="24"/>
          <w:szCs w:val="24"/>
          <w:lang w:val="ro-RO" w:eastAsia="ro-RO"/>
        </w:rPr>
        <w:drawing>
          <wp:anchor distT="0" distB="0" distL="114300" distR="114300" simplePos="0" relativeHeight="251662336" behindDoc="1" locked="0" layoutInCell="1" allowOverlap="1" wp14:anchorId="4784215D" wp14:editId="3300B7CA">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2" name="Picture 2"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1EFC">
        <w:rPr>
          <w:rFonts w:ascii="Times New Roman" w:hAnsi="Times New Roman" w:cs="Times New Roman"/>
          <w:b/>
          <w:kern w:val="2"/>
          <w:sz w:val="24"/>
          <w:szCs w:val="24"/>
          <w:lang w:eastAsia="hi-IN" w:bidi="hi-IN"/>
        </w:rPr>
        <w:tab/>
      </w:r>
      <w:r w:rsidRPr="005C1EFC">
        <w:rPr>
          <w:rFonts w:ascii="Times New Roman" w:hAnsi="Times New Roman" w:cs="Times New Roman"/>
          <w:noProof/>
          <w:sz w:val="24"/>
          <w:szCs w:val="24"/>
          <w:lang w:val="ro-RO" w:eastAsia="ro-RO"/>
        </w:rPr>
        <w:drawing>
          <wp:anchor distT="0" distB="0" distL="114300" distR="114300" simplePos="0" relativeHeight="251663360" behindDoc="1" locked="0" layoutInCell="1" allowOverlap="1" wp14:anchorId="3D979367" wp14:editId="7AFEBA25">
            <wp:simplePos x="0" y="0"/>
            <wp:positionH relativeFrom="column">
              <wp:posOffset>-50165</wp:posOffset>
            </wp:positionH>
            <wp:positionV relativeFrom="paragraph">
              <wp:posOffset>162560</wp:posOffset>
            </wp:positionV>
            <wp:extent cx="896620" cy="1310005"/>
            <wp:effectExtent l="0" t="0" r="0" b="4445"/>
            <wp:wrapTight wrapText="bothSides">
              <wp:wrapPolygon edited="0">
                <wp:start x="0" y="0"/>
                <wp:lineTo x="0" y="21359"/>
                <wp:lineTo x="21110" y="21359"/>
                <wp:lineTo x="21110" y="0"/>
                <wp:lineTo x="0" y="0"/>
              </wp:wrapPolygon>
            </wp:wrapTight>
            <wp:docPr id="1" name="Picture 1" descr="ecu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ecuso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96620" cy="13100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9F57A8" w14:textId="77777777" w:rsidR="005C1EFC" w:rsidRPr="005C1EFC" w:rsidRDefault="005C1EFC" w:rsidP="005C1EFC">
      <w:pPr>
        <w:spacing w:after="0" w:line="240" w:lineRule="auto"/>
        <w:jc w:val="both"/>
        <w:rPr>
          <w:rFonts w:ascii="Times New Roman" w:hAnsi="Times New Roman" w:cs="Times New Roman"/>
          <w:b/>
          <w:kern w:val="2"/>
          <w:sz w:val="24"/>
          <w:szCs w:val="24"/>
          <w:lang w:eastAsia="hi-IN" w:bidi="hi-IN"/>
        </w:rPr>
      </w:pPr>
    </w:p>
    <w:p w14:paraId="0EF29822" w14:textId="77777777" w:rsidR="005C1EFC" w:rsidRPr="005C1EFC" w:rsidRDefault="005C1EFC" w:rsidP="005C1EFC">
      <w:pPr>
        <w:spacing w:after="0" w:line="240" w:lineRule="auto"/>
        <w:jc w:val="both"/>
        <w:rPr>
          <w:rFonts w:ascii="Times New Roman" w:hAnsi="Times New Roman" w:cs="Times New Roman"/>
          <w:b/>
          <w:kern w:val="2"/>
          <w:sz w:val="24"/>
          <w:szCs w:val="24"/>
          <w:lang w:eastAsia="hi-IN" w:bidi="hi-IN"/>
        </w:rPr>
      </w:pPr>
      <w:r w:rsidRPr="005C1EFC">
        <w:rPr>
          <w:rFonts w:ascii="Times New Roman" w:hAnsi="Times New Roman" w:cs="Times New Roman"/>
          <w:b/>
          <w:kern w:val="2"/>
          <w:sz w:val="24"/>
          <w:szCs w:val="24"/>
          <w:lang w:eastAsia="hi-IN" w:bidi="hi-IN"/>
        </w:rPr>
        <w:t>MUNICIPIUL TÂRGU MUREŞ</w:t>
      </w:r>
    </w:p>
    <w:p w14:paraId="0BC30A80" w14:textId="77777777" w:rsidR="005C1EFC" w:rsidRPr="005C1EFC" w:rsidRDefault="005C1EFC" w:rsidP="005C1EFC">
      <w:pPr>
        <w:widowControl w:val="0"/>
        <w:suppressAutoHyphens/>
        <w:spacing w:after="0" w:line="240" w:lineRule="auto"/>
        <w:rPr>
          <w:rFonts w:ascii="Times New Roman" w:hAnsi="Times New Roman" w:cs="Times New Roman"/>
          <w:b/>
          <w:kern w:val="2"/>
          <w:sz w:val="24"/>
          <w:szCs w:val="24"/>
          <w:lang w:eastAsia="hi-IN" w:bidi="hi-IN"/>
        </w:rPr>
      </w:pPr>
      <w:proofErr w:type="gramStart"/>
      <w:r w:rsidRPr="005C1EFC">
        <w:rPr>
          <w:rFonts w:ascii="Times New Roman" w:hAnsi="Times New Roman" w:cs="Times New Roman"/>
          <w:b/>
          <w:kern w:val="2"/>
          <w:sz w:val="24"/>
          <w:szCs w:val="24"/>
          <w:lang w:eastAsia="hi-IN" w:bidi="hi-IN"/>
        </w:rPr>
        <w:t xml:space="preserve">ROMÂNIA – 540026 </w:t>
      </w:r>
      <w:proofErr w:type="spellStart"/>
      <w:r w:rsidRPr="005C1EFC">
        <w:rPr>
          <w:rFonts w:ascii="Times New Roman" w:hAnsi="Times New Roman" w:cs="Times New Roman"/>
          <w:b/>
          <w:kern w:val="2"/>
          <w:sz w:val="24"/>
          <w:szCs w:val="24"/>
          <w:lang w:eastAsia="hi-IN" w:bidi="hi-IN"/>
        </w:rPr>
        <w:t>Târgu</w:t>
      </w:r>
      <w:proofErr w:type="spellEnd"/>
      <w:r w:rsidRPr="005C1EFC">
        <w:rPr>
          <w:rFonts w:ascii="Times New Roman" w:hAnsi="Times New Roman" w:cs="Times New Roman"/>
          <w:b/>
          <w:kern w:val="2"/>
          <w:sz w:val="24"/>
          <w:szCs w:val="24"/>
          <w:lang w:eastAsia="hi-IN" w:bidi="hi-IN"/>
        </w:rPr>
        <w:t xml:space="preserve"> </w:t>
      </w:r>
      <w:proofErr w:type="spellStart"/>
      <w:r w:rsidRPr="005C1EFC">
        <w:rPr>
          <w:rFonts w:ascii="Times New Roman" w:hAnsi="Times New Roman" w:cs="Times New Roman"/>
          <w:b/>
          <w:kern w:val="2"/>
          <w:sz w:val="24"/>
          <w:szCs w:val="24"/>
          <w:lang w:eastAsia="hi-IN" w:bidi="hi-IN"/>
        </w:rPr>
        <w:t>Mureş</w:t>
      </w:r>
      <w:proofErr w:type="spellEnd"/>
      <w:r w:rsidRPr="005C1EFC">
        <w:rPr>
          <w:rFonts w:ascii="Times New Roman" w:hAnsi="Times New Roman" w:cs="Times New Roman"/>
          <w:b/>
          <w:kern w:val="2"/>
          <w:sz w:val="24"/>
          <w:szCs w:val="24"/>
          <w:lang w:eastAsia="hi-IN" w:bidi="hi-IN"/>
        </w:rPr>
        <w:t xml:space="preserve">, </w:t>
      </w:r>
      <w:proofErr w:type="spellStart"/>
      <w:r w:rsidRPr="005C1EFC">
        <w:rPr>
          <w:rFonts w:ascii="Times New Roman" w:hAnsi="Times New Roman" w:cs="Times New Roman"/>
          <w:b/>
          <w:kern w:val="2"/>
          <w:sz w:val="24"/>
          <w:szCs w:val="24"/>
          <w:lang w:eastAsia="hi-IN" w:bidi="hi-IN"/>
        </w:rPr>
        <w:t>Piaţa</w:t>
      </w:r>
      <w:proofErr w:type="spellEnd"/>
      <w:r w:rsidRPr="005C1EFC">
        <w:rPr>
          <w:rFonts w:ascii="Times New Roman" w:hAnsi="Times New Roman" w:cs="Times New Roman"/>
          <w:b/>
          <w:kern w:val="2"/>
          <w:sz w:val="24"/>
          <w:szCs w:val="24"/>
          <w:lang w:eastAsia="hi-IN" w:bidi="hi-IN"/>
        </w:rPr>
        <w:t xml:space="preserve"> </w:t>
      </w:r>
      <w:proofErr w:type="spellStart"/>
      <w:r w:rsidRPr="005C1EFC">
        <w:rPr>
          <w:rFonts w:ascii="Times New Roman" w:hAnsi="Times New Roman" w:cs="Times New Roman"/>
          <w:b/>
          <w:kern w:val="2"/>
          <w:sz w:val="24"/>
          <w:szCs w:val="24"/>
          <w:lang w:eastAsia="hi-IN" w:bidi="hi-IN"/>
        </w:rPr>
        <w:t>Victoriei</w:t>
      </w:r>
      <w:proofErr w:type="spellEnd"/>
      <w:r w:rsidRPr="005C1EFC">
        <w:rPr>
          <w:rFonts w:ascii="Times New Roman" w:hAnsi="Times New Roman" w:cs="Times New Roman"/>
          <w:b/>
          <w:kern w:val="2"/>
          <w:sz w:val="24"/>
          <w:szCs w:val="24"/>
          <w:lang w:eastAsia="hi-IN" w:bidi="hi-IN"/>
        </w:rPr>
        <w:t xml:space="preserve"> </w:t>
      </w:r>
      <w:proofErr w:type="spellStart"/>
      <w:r w:rsidRPr="005C1EFC">
        <w:rPr>
          <w:rFonts w:ascii="Times New Roman" w:hAnsi="Times New Roman" w:cs="Times New Roman"/>
          <w:b/>
          <w:kern w:val="2"/>
          <w:sz w:val="24"/>
          <w:szCs w:val="24"/>
          <w:lang w:eastAsia="hi-IN" w:bidi="hi-IN"/>
        </w:rPr>
        <w:t>nr</w:t>
      </w:r>
      <w:proofErr w:type="spellEnd"/>
      <w:r w:rsidRPr="005C1EFC">
        <w:rPr>
          <w:rFonts w:ascii="Times New Roman" w:hAnsi="Times New Roman" w:cs="Times New Roman"/>
          <w:b/>
          <w:kern w:val="2"/>
          <w:sz w:val="24"/>
          <w:szCs w:val="24"/>
          <w:lang w:eastAsia="hi-IN" w:bidi="hi-IN"/>
        </w:rPr>
        <w:t>.</w:t>
      </w:r>
      <w:proofErr w:type="gramEnd"/>
      <w:r w:rsidRPr="005C1EFC">
        <w:rPr>
          <w:rFonts w:ascii="Times New Roman" w:hAnsi="Times New Roman" w:cs="Times New Roman"/>
          <w:b/>
          <w:kern w:val="2"/>
          <w:sz w:val="24"/>
          <w:szCs w:val="24"/>
          <w:lang w:eastAsia="hi-IN" w:bidi="hi-IN"/>
        </w:rPr>
        <w:t xml:space="preserve"> 3</w:t>
      </w:r>
    </w:p>
    <w:p w14:paraId="5476822D" w14:textId="77777777" w:rsidR="005C1EFC" w:rsidRPr="005C1EFC" w:rsidRDefault="005C1EFC" w:rsidP="005C1EFC">
      <w:pPr>
        <w:keepNext/>
        <w:widowControl w:val="0"/>
        <w:suppressAutoHyphens/>
        <w:spacing w:after="0" w:line="240" w:lineRule="auto"/>
        <w:outlineLvl w:val="0"/>
        <w:rPr>
          <w:rFonts w:ascii="Times New Roman" w:hAnsi="Times New Roman" w:cs="Times New Roman"/>
          <w:b/>
          <w:kern w:val="2"/>
          <w:sz w:val="24"/>
          <w:szCs w:val="24"/>
          <w:lang w:eastAsia="hi-IN" w:bidi="hi-IN"/>
        </w:rPr>
      </w:pPr>
      <w:r w:rsidRPr="005C1EFC">
        <w:rPr>
          <w:rFonts w:ascii="Times New Roman" w:hAnsi="Times New Roman" w:cs="Times New Roman"/>
          <w:b/>
          <w:kern w:val="2"/>
          <w:sz w:val="24"/>
          <w:szCs w:val="24"/>
          <w:lang w:eastAsia="hi-IN" w:bidi="hi-IN"/>
        </w:rPr>
        <w:t>Tel: 00-40-265-268.330</w:t>
      </w:r>
    </w:p>
    <w:p w14:paraId="616CE298" w14:textId="77777777" w:rsidR="005C1EFC" w:rsidRPr="005C1EFC" w:rsidRDefault="005C1EFC" w:rsidP="005C1EFC">
      <w:pPr>
        <w:widowControl w:val="0"/>
        <w:suppressAutoHyphens/>
        <w:spacing w:after="0" w:line="240" w:lineRule="auto"/>
        <w:rPr>
          <w:rFonts w:ascii="Times New Roman" w:hAnsi="Times New Roman" w:cs="Times New Roman"/>
          <w:b/>
          <w:kern w:val="2"/>
          <w:sz w:val="24"/>
          <w:szCs w:val="24"/>
          <w:lang w:eastAsia="hi-IN" w:bidi="hi-IN"/>
        </w:rPr>
      </w:pPr>
      <w:proofErr w:type="gramStart"/>
      <w:r w:rsidRPr="005C1EFC">
        <w:rPr>
          <w:rFonts w:ascii="Times New Roman" w:hAnsi="Times New Roman" w:cs="Times New Roman"/>
          <w:b/>
          <w:kern w:val="2"/>
          <w:sz w:val="24"/>
          <w:szCs w:val="24"/>
          <w:lang w:eastAsia="hi-IN" w:bidi="hi-IN"/>
        </w:rPr>
        <w:t>e-mail</w:t>
      </w:r>
      <w:proofErr w:type="gramEnd"/>
      <w:r w:rsidRPr="005C1EFC">
        <w:rPr>
          <w:rFonts w:ascii="Times New Roman" w:hAnsi="Times New Roman" w:cs="Times New Roman"/>
          <w:b/>
          <w:kern w:val="2"/>
          <w:sz w:val="24"/>
          <w:szCs w:val="24"/>
          <w:lang w:eastAsia="hi-IN" w:bidi="hi-IN"/>
        </w:rPr>
        <w:t xml:space="preserve">: </w:t>
      </w:r>
      <w:hyperlink r:id="rId7" w:history="1">
        <w:r w:rsidRPr="005C1EFC">
          <w:rPr>
            <w:rStyle w:val="Hyperlink"/>
            <w:rFonts w:ascii="Times New Roman" w:hAnsi="Times New Roman" w:cs="Times New Roman"/>
            <w:kern w:val="2"/>
            <w:sz w:val="24"/>
            <w:szCs w:val="24"/>
            <w:lang w:eastAsia="hi-IN" w:bidi="hi-IN"/>
          </w:rPr>
          <w:t>secretar@tirgumures.ro</w:t>
        </w:r>
      </w:hyperlink>
      <w:r w:rsidRPr="005C1EFC">
        <w:rPr>
          <w:rFonts w:ascii="Times New Roman" w:hAnsi="Times New Roman" w:cs="Times New Roman"/>
          <w:b/>
          <w:kern w:val="2"/>
          <w:sz w:val="24"/>
          <w:szCs w:val="24"/>
          <w:lang w:eastAsia="hi-IN" w:bidi="hi-IN"/>
        </w:rPr>
        <w:t xml:space="preserve"> www.tirgumures.ro </w:t>
      </w:r>
    </w:p>
    <w:p w14:paraId="293DD0CA" w14:textId="50F33802" w:rsidR="005C1EFC" w:rsidRPr="005C1EFC" w:rsidRDefault="005C1EFC" w:rsidP="005C1EFC">
      <w:pPr>
        <w:widowControl w:val="0"/>
        <w:suppressAutoHyphens/>
        <w:spacing w:after="0" w:line="240" w:lineRule="auto"/>
        <w:rPr>
          <w:rFonts w:ascii="Times New Roman" w:hAnsi="Times New Roman" w:cs="Times New Roman"/>
          <w:b/>
          <w:kern w:val="2"/>
          <w:sz w:val="24"/>
          <w:szCs w:val="24"/>
          <w:lang w:eastAsia="hi-IN" w:bidi="hi-IN"/>
        </w:rPr>
      </w:pPr>
      <w:proofErr w:type="spellStart"/>
      <w:proofErr w:type="gramStart"/>
      <w:r w:rsidRPr="005C1EFC">
        <w:rPr>
          <w:rFonts w:ascii="Times New Roman" w:hAnsi="Times New Roman" w:cs="Times New Roman"/>
          <w:b/>
          <w:color w:val="000000"/>
          <w:kern w:val="2"/>
          <w:sz w:val="24"/>
          <w:szCs w:val="24"/>
          <w:lang w:eastAsia="hi-IN" w:bidi="hi-IN"/>
        </w:rPr>
        <w:t>Nr</w:t>
      </w:r>
      <w:proofErr w:type="spellEnd"/>
      <w:r w:rsidRPr="005C1EFC">
        <w:rPr>
          <w:rFonts w:ascii="Times New Roman" w:hAnsi="Times New Roman" w:cs="Times New Roman"/>
          <w:b/>
          <w:color w:val="000000"/>
          <w:kern w:val="2"/>
          <w:sz w:val="24"/>
          <w:szCs w:val="24"/>
          <w:lang w:eastAsia="hi-IN" w:bidi="hi-IN"/>
        </w:rPr>
        <w:t>.</w:t>
      </w:r>
      <w:proofErr w:type="gramEnd"/>
      <w:r w:rsidRPr="005C1EFC">
        <w:rPr>
          <w:rFonts w:ascii="Times New Roman" w:hAnsi="Times New Roman" w:cs="Times New Roman"/>
          <w:b/>
          <w:color w:val="000000"/>
          <w:sz w:val="24"/>
          <w:szCs w:val="24"/>
        </w:rPr>
        <w:t xml:space="preserve">  </w:t>
      </w:r>
      <w:proofErr w:type="gramStart"/>
      <w:r w:rsidRPr="005C1EFC">
        <w:rPr>
          <w:rFonts w:ascii="Times New Roman" w:hAnsi="Times New Roman" w:cs="Times New Roman"/>
          <w:b/>
          <w:color w:val="000000"/>
          <w:sz w:val="24"/>
          <w:szCs w:val="24"/>
        </w:rPr>
        <w:t>4.000</w:t>
      </w:r>
      <w:r w:rsidRPr="005C1EFC">
        <w:rPr>
          <w:rFonts w:ascii="Times New Roman" w:hAnsi="Times New Roman" w:cs="Times New Roman"/>
          <w:b/>
          <w:color w:val="000000"/>
          <w:sz w:val="24"/>
          <w:szCs w:val="24"/>
        </w:rPr>
        <w:t xml:space="preserve"> </w:t>
      </w:r>
      <w:r w:rsidRPr="005C1EFC">
        <w:rPr>
          <w:rFonts w:ascii="Times New Roman" w:hAnsi="Times New Roman" w:cs="Times New Roman"/>
          <w:b/>
          <w:color w:val="000000"/>
          <w:kern w:val="2"/>
          <w:sz w:val="24"/>
          <w:szCs w:val="24"/>
          <w:lang w:eastAsia="hi-IN" w:bidi="hi-IN"/>
        </w:rPr>
        <w:t xml:space="preserve"> din</w:t>
      </w:r>
      <w:proofErr w:type="gramEnd"/>
      <w:r w:rsidRPr="005C1EFC">
        <w:rPr>
          <w:rFonts w:ascii="Times New Roman" w:hAnsi="Times New Roman" w:cs="Times New Roman"/>
          <w:b/>
          <w:color w:val="000000"/>
          <w:kern w:val="2"/>
          <w:sz w:val="24"/>
          <w:szCs w:val="24"/>
          <w:lang w:eastAsia="hi-IN" w:bidi="hi-IN"/>
        </w:rPr>
        <w:t xml:space="preserve"> 18.01.2021</w:t>
      </w:r>
    </w:p>
    <w:p w14:paraId="437F9A9E" w14:textId="77777777" w:rsidR="005C1EFC" w:rsidRPr="005C1EFC" w:rsidRDefault="005C1EFC" w:rsidP="005C1EFC">
      <w:pPr>
        <w:widowControl w:val="0"/>
        <w:suppressAutoHyphens/>
        <w:spacing w:after="0" w:line="240" w:lineRule="auto"/>
        <w:rPr>
          <w:rFonts w:ascii="Times New Roman" w:hAnsi="Times New Roman" w:cs="Times New Roman"/>
          <w:b/>
          <w:kern w:val="2"/>
          <w:sz w:val="24"/>
          <w:szCs w:val="24"/>
          <w:lang w:eastAsia="hi-IN" w:bidi="hi-IN"/>
        </w:rPr>
      </w:pPr>
      <w:r w:rsidRPr="005C1EFC">
        <w:rPr>
          <w:rFonts w:ascii="Times New Roman" w:hAnsi="Times New Roman" w:cs="Times New Roman"/>
          <w:b/>
          <w:kern w:val="2"/>
          <w:sz w:val="24"/>
          <w:szCs w:val="24"/>
          <w:lang w:eastAsia="hi-IN" w:bidi="hi-IN"/>
        </w:rPr>
        <w:t xml:space="preserve">  </w:t>
      </w:r>
    </w:p>
    <w:p w14:paraId="115B72F2" w14:textId="77777777" w:rsidR="005C1EFC" w:rsidRPr="005C1EFC" w:rsidRDefault="005C1EFC" w:rsidP="005C1EFC">
      <w:pPr>
        <w:shd w:val="clear" w:color="auto" w:fill="FFFFFF"/>
        <w:tabs>
          <w:tab w:val="left" w:pos="3600"/>
        </w:tabs>
        <w:spacing w:after="0" w:line="240" w:lineRule="auto"/>
        <w:jc w:val="right"/>
        <w:rPr>
          <w:rFonts w:ascii="Times New Roman" w:hAnsi="Times New Roman" w:cs="Times New Roman"/>
          <w:b/>
          <w:bCs/>
          <w:i/>
          <w:color w:val="333333"/>
          <w:sz w:val="24"/>
          <w:szCs w:val="24"/>
        </w:rPr>
      </w:pPr>
      <w:r w:rsidRPr="005C1EFC">
        <w:rPr>
          <w:rFonts w:ascii="Times New Roman" w:hAnsi="Times New Roman" w:cs="Times New Roman"/>
          <w:b/>
          <w:bCs/>
          <w:i/>
          <w:color w:val="333333"/>
          <w:sz w:val="24"/>
          <w:szCs w:val="24"/>
        </w:rPr>
        <w:t xml:space="preserve">Data </w:t>
      </w:r>
      <w:proofErr w:type="spellStart"/>
      <w:r w:rsidRPr="005C1EFC">
        <w:rPr>
          <w:rFonts w:ascii="Times New Roman" w:hAnsi="Times New Roman" w:cs="Times New Roman"/>
          <w:b/>
          <w:bCs/>
          <w:i/>
          <w:color w:val="333333"/>
          <w:sz w:val="24"/>
          <w:szCs w:val="24"/>
        </w:rPr>
        <w:t>publicării</w:t>
      </w:r>
      <w:proofErr w:type="spellEnd"/>
      <w:r w:rsidRPr="005C1EFC">
        <w:rPr>
          <w:rFonts w:ascii="Times New Roman" w:hAnsi="Times New Roman" w:cs="Times New Roman"/>
          <w:b/>
          <w:bCs/>
          <w:i/>
          <w:color w:val="333333"/>
          <w:sz w:val="24"/>
          <w:szCs w:val="24"/>
        </w:rPr>
        <w:t xml:space="preserve"> </w:t>
      </w:r>
      <w:proofErr w:type="spellStart"/>
      <w:r w:rsidRPr="005C1EFC">
        <w:rPr>
          <w:rFonts w:ascii="Times New Roman" w:hAnsi="Times New Roman" w:cs="Times New Roman"/>
          <w:b/>
          <w:bCs/>
          <w:i/>
          <w:color w:val="333333"/>
          <w:sz w:val="24"/>
          <w:szCs w:val="24"/>
        </w:rPr>
        <w:t>pe</w:t>
      </w:r>
      <w:proofErr w:type="spellEnd"/>
      <w:r w:rsidRPr="005C1EFC">
        <w:rPr>
          <w:rFonts w:ascii="Times New Roman" w:hAnsi="Times New Roman" w:cs="Times New Roman"/>
          <w:b/>
          <w:bCs/>
          <w:i/>
          <w:color w:val="333333"/>
          <w:sz w:val="24"/>
          <w:szCs w:val="24"/>
        </w:rPr>
        <w:t xml:space="preserve"> site: 18.01.2021</w:t>
      </w:r>
    </w:p>
    <w:p w14:paraId="7C5575B1" w14:textId="77777777" w:rsidR="005C1EFC" w:rsidRPr="005C1EFC" w:rsidRDefault="005C1EFC" w:rsidP="005C1EFC">
      <w:pPr>
        <w:shd w:val="clear" w:color="auto" w:fill="FFFFFF"/>
        <w:tabs>
          <w:tab w:val="left" w:pos="3600"/>
        </w:tabs>
        <w:spacing w:after="0" w:line="240" w:lineRule="auto"/>
        <w:jc w:val="center"/>
        <w:rPr>
          <w:rFonts w:ascii="Times New Roman" w:hAnsi="Times New Roman" w:cs="Times New Roman"/>
          <w:b/>
          <w:bCs/>
          <w:i/>
          <w:color w:val="333333"/>
          <w:sz w:val="24"/>
          <w:szCs w:val="24"/>
        </w:rPr>
      </w:pPr>
    </w:p>
    <w:p w14:paraId="759107F3" w14:textId="77777777" w:rsidR="005C1EFC" w:rsidRPr="005C1EFC" w:rsidRDefault="005C1EFC" w:rsidP="005C1EFC">
      <w:pPr>
        <w:shd w:val="clear" w:color="auto" w:fill="FFFFFF"/>
        <w:tabs>
          <w:tab w:val="left" w:pos="3600"/>
        </w:tabs>
        <w:spacing w:after="0" w:line="240" w:lineRule="auto"/>
        <w:jc w:val="center"/>
        <w:rPr>
          <w:rFonts w:ascii="Times New Roman" w:hAnsi="Times New Roman" w:cs="Times New Roman"/>
          <w:b/>
          <w:bCs/>
          <w:i/>
          <w:color w:val="333333"/>
          <w:sz w:val="24"/>
          <w:szCs w:val="24"/>
        </w:rPr>
      </w:pPr>
      <w:r w:rsidRPr="005C1EFC">
        <w:rPr>
          <w:rFonts w:ascii="Times New Roman" w:hAnsi="Times New Roman" w:cs="Times New Roman"/>
          <w:b/>
          <w:bCs/>
          <w:i/>
          <w:color w:val="333333"/>
          <w:sz w:val="24"/>
          <w:szCs w:val="24"/>
        </w:rPr>
        <w:t>ANUNȚ</w:t>
      </w:r>
    </w:p>
    <w:p w14:paraId="4CCBF7DA" w14:textId="77777777" w:rsidR="005C1EFC" w:rsidRPr="005C1EFC" w:rsidRDefault="005C1EFC" w:rsidP="005C1EFC">
      <w:pPr>
        <w:shd w:val="clear" w:color="auto" w:fill="FFFFFF"/>
        <w:tabs>
          <w:tab w:val="left" w:pos="3600"/>
        </w:tabs>
        <w:spacing w:after="0" w:line="240" w:lineRule="auto"/>
        <w:rPr>
          <w:rFonts w:ascii="Times New Roman" w:hAnsi="Times New Roman" w:cs="Times New Roman"/>
          <w:b/>
          <w:bCs/>
          <w:i/>
          <w:color w:val="333333"/>
          <w:sz w:val="24"/>
          <w:szCs w:val="24"/>
        </w:rPr>
      </w:pPr>
    </w:p>
    <w:p w14:paraId="6B260972" w14:textId="77777777" w:rsidR="005C1EFC" w:rsidRPr="005C1EFC" w:rsidRDefault="005C1EFC" w:rsidP="005C1EFC">
      <w:pPr>
        <w:shd w:val="clear" w:color="auto" w:fill="FFFFFF"/>
        <w:tabs>
          <w:tab w:val="left" w:pos="3600"/>
        </w:tabs>
        <w:spacing w:after="0" w:line="240" w:lineRule="auto"/>
        <w:ind w:firstLine="851"/>
        <w:jc w:val="both"/>
        <w:rPr>
          <w:rFonts w:ascii="Times New Roman" w:hAnsi="Times New Roman" w:cs="Times New Roman"/>
          <w:bCs/>
          <w:i/>
          <w:color w:val="333333"/>
          <w:sz w:val="24"/>
          <w:szCs w:val="24"/>
        </w:rPr>
      </w:pPr>
      <w:proofErr w:type="spellStart"/>
      <w:proofErr w:type="gramStart"/>
      <w:r w:rsidRPr="005C1EFC">
        <w:rPr>
          <w:rFonts w:ascii="Times New Roman" w:hAnsi="Times New Roman" w:cs="Times New Roman"/>
          <w:bCs/>
          <w:i/>
          <w:color w:val="333333"/>
          <w:sz w:val="24"/>
          <w:szCs w:val="24"/>
        </w:rPr>
        <w:t>În</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conformitate</w:t>
      </w:r>
      <w:proofErr w:type="spellEnd"/>
      <w:r w:rsidRPr="005C1EFC">
        <w:rPr>
          <w:rFonts w:ascii="Times New Roman" w:hAnsi="Times New Roman" w:cs="Times New Roman"/>
          <w:bCs/>
          <w:i/>
          <w:color w:val="333333"/>
          <w:sz w:val="24"/>
          <w:szCs w:val="24"/>
        </w:rPr>
        <w:t xml:space="preserve"> cu </w:t>
      </w:r>
      <w:proofErr w:type="spellStart"/>
      <w:r w:rsidRPr="005C1EFC">
        <w:rPr>
          <w:rFonts w:ascii="Times New Roman" w:hAnsi="Times New Roman" w:cs="Times New Roman"/>
          <w:bCs/>
          <w:i/>
          <w:color w:val="333333"/>
          <w:sz w:val="24"/>
          <w:szCs w:val="24"/>
        </w:rPr>
        <w:t>prevederile</w:t>
      </w:r>
      <w:proofErr w:type="spellEnd"/>
      <w:r w:rsidRPr="005C1EFC">
        <w:rPr>
          <w:rFonts w:ascii="Times New Roman" w:hAnsi="Times New Roman" w:cs="Times New Roman"/>
          <w:bCs/>
          <w:i/>
          <w:color w:val="333333"/>
          <w:sz w:val="24"/>
          <w:szCs w:val="24"/>
        </w:rPr>
        <w:t xml:space="preserve"> art.</w:t>
      </w:r>
      <w:proofErr w:type="gramEnd"/>
      <w:r w:rsidRPr="005C1EFC">
        <w:rPr>
          <w:rFonts w:ascii="Times New Roman" w:hAnsi="Times New Roman" w:cs="Times New Roman"/>
          <w:bCs/>
          <w:i/>
          <w:color w:val="333333"/>
          <w:sz w:val="24"/>
          <w:szCs w:val="24"/>
        </w:rPr>
        <w:t xml:space="preserve"> </w:t>
      </w:r>
      <w:proofErr w:type="gramStart"/>
      <w:r w:rsidRPr="005C1EFC">
        <w:rPr>
          <w:rFonts w:ascii="Times New Roman" w:hAnsi="Times New Roman" w:cs="Times New Roman"/>
          <w:bCs/>
          <w:i/>
          <w:color w:val="333333"/>
          <w:sz w:val="24"/>
          <w:szCs w:val="24"/>
        </w:rPr>
        <w:t xml:space="preserve">7 </w:t>
      </w:r>
      <w:proofErr w:type="spellStart"/>
      <w:r w:rsidRPr="005C1EFC">
        <w:rPr>
          <w:rFonts w:ascii="Times New Roman" w:hAnsi="Times New Roman" w:cs="Times New Roman"/>
          <w:bCs/>
          <w:i/>
          <w:color w:val="333333"/>
          <w:sz w:val="24"/>
          <w:szCs w:val="24"/>
        </w:rPr>
        <w:t>Legii</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nr</w:t>
      </w:r>
      <w:proofErr w:type="spellEnd"/>
      <w:r w:rsidRPr="005C1EFC">
        <w:rPr>
          <w:rFonts w:ascii="Times New Roman" w:hAnsi="Times New Roman" w:cs="Times New Roman"/>
          <w:bCs/>
          <w:i/>
          <w:color w:val="333333"/>
          <w:sz w:val="24"/>
          <w:szCs w:val="24"/>
        </w:rPr>
        <w:t>.</w:t>
      </w:r>
      <w:proofErr w:type="gramEnd"/>
      <w:r w:rsidRPr="005C1EFC">
        <w:rPr>
          <w:rFonts w:ascii="Times New Roman" w:hAnsi="Times New Roman" w:cs="Times New Roman"/>
          <w:bCs/>
          <w:i/>
          <w:color w:val="333333"/>
          <w:sz w:val="24"/>
          <w:szCs w:val="24"/>
        </w:rPr>
        <w:t xml:space="preserve"> 52/2003, </w:t>
      </w:r>
      <w:proofErr w:type="spellStart"/>
      <w:r w:rsidRPr="005C1EFC">
        <w:rPr>
          <w:rFonts w:ascii="Times New Roman" w:hAnsi="Times New Roman" w:cs="Times New Roman"/>
          <w:bCs/>
          <w:i/>
          <w:color w:val="333333"/>
          <w:sz w:val="24"/>
          <w:szCs w:val="24"/>
        </w:rPr>
        <w:t>privind</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transparenţa</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decizională</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în</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administraţia</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publică</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republicată</w:t>
      </w:r>
      <w:proofErr w:type="spellEnd"/>
      <w:r w:rsidRPr="005C1EFC">
        <w:rPr>
          <w:rFonts w:ascii="Times New Roman" w:hAnsi="Times New Roman" w:cs="Times New Roman"/>
          <w:bCs/>
          <w:i/>
          <w:color w:val="333333"/>
          <w:sz w:val="24"/>
          <w:szCs w:val="24"/>
        </w:rPr>
        <w:t xml:space="preserve">, se </w:t>
      </w:r>
      <w:proofErr w:type="spellStart"/>
      <w:r w:rsidRPr="005C1EFC">
        <w:rPr>
          <w:rFonts w:ascii="Times New Roman" w:hAnsi="Times New Roman" w:cs="Times New Roman"/>
          <w:bCs/>
          <w:i/>
          <w:color w:val="333333"/>
          <w:sz w:val="24"/>
          <w:szCs w:val="24"/>
        </w:rPr>
        <w:t>aduce</w:t>
      </w:r>
      <w:proofErr w:type="spellEnd"/>
      <w:r w:rsidRPr="005C1EFC">
        <w:rPr>
          <w:rFonts w:ascii="Times New Roman" w:hAnsi="Times New Roman" w:cs="Times New Roman"/>
          <w:bCs/>
          <w:i/>
          <w:color w:val="333333"/>
          <w:sz w:val="24"/>
          <w:szCs w:val="24"/>
        </w:rPr>
        <w:t xml:space="preserve"> la </w:t>
      </w:r>
      <w:proofErr w:type="spellStart"/>
      <w:r w:rsidRPr="005C1EFC">
        <w:rPr>
          <w:rFonts w:ascii="Times New Roman" w:hAnsi="Times New Roman" w:cs="Times New Roman"/>
          <w:bCs/>
          <w:i/>
          <w:color w:val="333333"/>
          <w:sz w:val="24"/>
          <w:szCs w:val="24"/>
        </w:rPr>
        <w:t>cunoştinţa</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publică</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următorul</w:t>
      </w:r>
      <w:proofErr w:type="spellEnd"/>
      <w:r w:rsidRPr="005C1EFC">
        <w:rPr>
          <w:rFonts w:ascii="Times New Roman" w:hAnsi="Times New Roman" w:cs="Times New Roman"/>
          <w:bCs/>
          <w:i/>
          <w:color w:val="333333"/>
          <w:sz w:val="24"/>
          <w:szCs w:val="24"/>
        </w:rPr>
        <w:t xml:space="preserve"> </w:t>
      </w:r>
      <w:proofErr w:type="spellStart"/>
      <w:r w:rsidRPr="005C1EFC">
        <w:rPr>
          <w:rFonts w:ascii="Times New Roman" w:hAnsi="Times New Roman" w:cs="Times New Roman"/>
          <w:bCs/>
          <w:i/>
          <w:color w:val="333333"/>
          <w:sz w:val="24"/>
          <w:szCs w:val="24"/>
        </w:rPr>
        <w:t>proiect</w:t>
      </w:r>
      <w:proofErr w:type="spellEnd"/>
      <w:r w:rsidRPr="005C1EFC">
        <w:rPr>
          <w:rFonts w:ascii="Times New Roman" w:hAnsi="Times New Roman" w:cs="Times New Roman"/>
          <w:bCs/>
          <w:i/>
          <w:color w:val="333333"/>
          <w:sz w:val="24"/>
          <w:szCs w:val="24"/>
        </w:rPr>
        <w:t xml:space="preserve"> de act </w:t>
      </w:r>
      <w:proofErr w:type="spellStart"/>
      <w:r w:rsidRPr="005C1EFC">
        <w:rPr>
          <w:rFonts w:ascii="Times New Roman" w:hAnsi="Times New Roman" w:cs="Times New Roman"/>
          <w:bCs/>
          <w:i/>
          <w:color w:val="333333"/>
          <w:sz w:val="24"/>
          <w:szCs w:val="24"/>
        </w:rPr>
        <w:t>normativ</w:t>
      </w:r>
      <w:proofErr w:type="spellEnd"/>
      <w:r w:rsidRPr="005C1EFC">
        <w:rPr>
          <w:rFonts w:ascii="Times New Roman" w:hAnsi="Times New Roman" w:cs="Times New Roman"/>
          <w:bCs/>
          <w:i/>
          <w:color w:val="333333"/>
          <w:sz w:val="24"/>
          <w:szCs w:val="24"/>
        </w:rPr>
        <w:t xml:space="preserve">: </w:t>
      </w:r>
    </w:p>
    <w:p w14:paraId="57B81C52" w14:textId="671BC3D9" w:rsidR="005C1EFC" w:rsidRPr="005C1EFC" w:rsidRDefault="005C1EFC" w:rsidP="005C1EFC">
      <w:pPr>
        <w:jc w:val="both"/>
        <w:rPr>
          <w:rFonts w:ascii="Times New Roman" w:hAnsi="Times New Roman" w:cs="Times New Roman"/>
          <w:b/>
          <w:noProof/>
          <w:sz w:val="24"/>
          <w:szCs w:val="24"/>
          <w:lang w:val="ro-RO"/>
        </w:rPr>
      </w:pPr>
      <w:proofErr w:type="spellStart"/>
      <w:r w:rsidRPr="005C1EFC">
        <w:rPr>
          <w:rFonts w:ascii="Times New Roman" w:eastAsia="Calibri" w:hAnsi="Times New Roman" w:cs="Times New Roman"/>
          <w:b/>
          <w:i/>
          <w:color w:val="000000"/>
          <w:sz w:val="24"/>
          <w:szCs w:val="24"/>
        </w:rPr>
        <w:t>Proiect</w:t>
      </w:r>
      <w:proofErr w:type="spellEnd"/>
      <w:r w:rsidRPr="005C1EFC">
        <w:rPr>
          <w:rFonts w:ascii="Times New Roman" w:eastAsia="Calibri" w:hAnsi="Times New Roman" w:cs="Times New Roman"/>
          <w:b/>
          <w:i/>
          <w:color w:val="000000"/>
          <w:sz w:val="24"/>
          <w:szCs w:val="24"/>
        </w:rPr>
        <w:t xml:space="preserve"> de </w:t>
      </w:r>
      <w:proofErr w:type="spellStart"/>
      <w:r w:rsidRPr="005C1EFC">
        <w:rPr>
          <w:rFonts w:ascii="Times New Roman" w:eastAsia="Calibri" w:hAnsi="Times New Roman" w:cs="Times New Roman"/>
          <w:b/>
          <w:i/>
          <w:color w:val="000000"/>
          <w:sz w:val="24"/>
          <w:szCs w:val="24"/>
        </w:rPr>
        <w:t>hotărâre</w:t>
      </w:r>
      <w:proofErr w:type="spellEnd"/>
      <w:r w:rsidRPr="005C1EFC">
        <w:rPr>
          <w:rFonts w:ascii="Times New Roman" w:hAnsi="Times New Roman" w:cs="Times New Roman"/>
          <w:b/>
          <w:i/>
          <w:iCs/>
          <w:color w:val="000000"/>
          <w:sz w:val="24"/>
          <w:szCs w:val="24"/>
          <w:lang w:val="hu-HU" w:eastAsia="hu-HU"/>
        </w:rPr>
        <w:t xml:space="preserve"> </w:t>
      </w:r>
      <w:r w:rsidRPr="005C1EFC">
        <w:rPr>
          <w:rFonts w:ascii="Times New Roman" w:hAnsi="Times New Roman" w:cs="Times New Roman"/>
          <w:b/>
          <w:i/>
          <w:color w:val="000000"/>
          <w:sz w:val="24"/>
          <w:szCs w:val="24"/>
          <w:lang w:val="it-IT"/>
        </w:rPr>
        <w:t xml:space="preserve">privind </w:t>
      </w:r>
      <w:r w:rsidRPr="005C1EFC">
        <w:rPr>
          <w:rFonts w:ascii="Times New Roman" w:hAnsi="Times New Roman" w:cs="Times New Roman"/>
          <w:b/>
          <w:noProof/>
          <w:sz w:val="24"/>
          <w:szCs w:val="24"/>
          <w:lang w:val="ro-RO"/>
        </w:rPr>
        <w:t xml:space="preserve">modificarea </w:t>
      </w:r>
      <w:proofErr w:type="spellStart"/>
      <w:r w:rsidRPr="005C1EFC">
        <w:rPr>
          <w:rFonts w:ascii="Times New Roman" w:hAnsi="Times New Roman" w:cs="Times New Roman"/>
          <w:b/>
          <w:sz w:val="24"/>
          <w:szCs w:val="24"/>
        </w:rPr>
        <w:t>Regulamentului</w:t>
      </w:r>
      <w:proofErr w:type="spellEnd"/>
      <w:r w:rsidRPr="005C1EFC">
        <w:rPr>
          <w:rFonts w:ascii="Times New Roman" w:hAnsi="Times New Roman" w:cs="Times New Roman"/>
          <w:b/>
          <w:sz w:val="24"/>
          <w:szCs w:val="24"/>
        </w:rPr>
        <w:t xml:space="preserve"> de </w:t>
      </w:r>
      <w:proofErr w:type="spellStart"/>
      <w:r w:rsidRPr="005C1EFC">
        <w:rPr>
          <w:rFonts w:ascii="Times New Roman" w:hAnsi="Times New Roman" w:cs="Times New Roman"/>
          <w:b/>
          <w:sz w:val="24"/>
          <w:szCs w:val="24"/>
        </w:rPr>
        <w:t>instituire</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și</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administrare</w:t>
      </w:r>
      <w:proofErr w:type="spellEnd"/>
      <w:r w:rsidRPr="005C1EFC">
        <w:rPr>
          <w:rFonts w:ascii="Times New Roman" w:hAnsi="Times New Roman" w:cs="Times New Roman"/>
          <w:b/>
          <w:sz w:val="24"/>
          <w:szCs w:val="24"/>
        </w:rPr>
        <w:t xml:space="preserve"> a </w:t>
      </w:r>
      <w:proofErr w:type="spellStart"/>
      <w:r w:rsidRPr="005C1EFC">
        <w:rPr>
          <w:rFonts w:ascii="Times New Roman" w:hAnsi="Times New Roman" w:cs="Times New Roman"/>
          <w:b/>
          <w:sz w:val="24"/>
          <w:szCs w:val="24"/>
        </w:rPr>
        <w:t>taxei</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speciale</w:t>
      </w:r>
      <w:proofErr w:type="spellEnd"/>
      <w:r w:rsidRPr="005C1EFC">
        <w:rPr>
          <w:rFonts w:ascii="Times New Roman" w:hAnsi="Times New Roman" w:cs="Times New Roman"/>
          <w:b/>
          <w:sz w:val="24"/>
          <w:szCs w:val="24"/>
        </w:rPr>
        <w:t xml:space="preserve"> de </w:t>
      </w:r>
      <w:proofErr w:type="spellStart"/>
      <w:r w:rsidRPr="005C1EFC">
        <w:rPr>
          <w:rFonts w:ascii="Times New Roman" w:hAnsi="Times New Roman" w:cs="Times New Roman"/>
          <w:b/>
          <w:sz w:val="24"/>
          <w:szCs w:val="24"/>
        </w:rPr>
        <w:t>salubrizare</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pentru</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utilizatorii</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casnici</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pentru</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anul</w:t>
      </w:r>
      <w:proofErr w:type="spellEnd"/>
      <w:r w:rsidRPr="005C1EFC">
        <w:rPr>
          <w:rFonts w:ascii="Times New Roman" w:hAnsi="Times New Roman" w:cs="Times New Roman"/>
          <w:b/>
          <w:sz w:val="24"/>
          <w:szCs w:val="24"/>
        </w:rPr>
        <w:t xml:space="preserve"> 2021, </w:t>
      </w:r>
      <w:proofErr w:type="spellStart"/>
      <w:r w:rsidRPr="005C1EFC">
        <w:rPr>
          <w:rFonts w:ascii="Times New Roman" w:hAnsi="Times New Roman" w:cs="Times New Roman"/>
          <w:b/>
          <w:sz w:val="24"/>
          <w:szCs w:val="24"/>
        </w:rPr>
        <w:t>în</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Municipiul</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Târgu</w:t>
      </w:r>
      <w:proofErr w:type="spellEnd"/>
      <w:r w:rsidRPr="005C1EFC">
        <w:rPr>
          <w:rFonts w:ascii="Times New Roman" w:hAnsi="Times New Roman" w:cs="Times New Roman"/>
          <w:b/>
          <w:sz w:val="24"/>
          <w:szCs w:val="24"/>
        </w:rPr>
        <w:t xml:space="preserve"> Mureș </w:t>
      </w:r>
      <w:proofErr w:type="spellStart"/>
      <w:r w:rsidRPr="005C1EFC">
        <w:rPr>
          <w:rFonts w:ascii="Times New Roman" w:hAnsi="Times New Roman" w:cs="Times New Roman"/>
          <w:b/>
          <w:sz w:val="24"/>
          <w:szCs w:val="24"/>
        </w:rPr>
        <w:t>aprobat</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prin</w:t>
      </w:r>
      <w:proofErr w:type="spellEnd"/>
      <w:r w:rsidRPr="005C1EFC">
        <w:rPr>
          <w:rFonts w:ascii="Times New Roman" w:hAnsi="Times New Roman" w:cs="Times New Roman"/>
          <w:b/>
          <w:sz w:val="24"/>
          <w:szCs w:val="24"/>
        </w:rPr>
        <w:t xml:space="preserve"> </w:t>
      </w:r>
      <w:r w:rsidRPr="005C1EFC">
        <w:rPr>
          <w:rFonts w:ascii="Times New Roman" w:hAnsi="Times New Roman" w:cs="Times New Roman"/>
          <w:b/>
          <w:noProof/>
          <w:sz w:val="24"/>
          <w:szCs w:val="24"/>
          <w:lang w:val="ro-RO"/>
        </w:rPr>
        <w:t>HCL nr 249 din 17 decembrie 2020</w:t>
      </w:r>
    </w:p>
    <w:p w14:paraId="4D235C71" w14:textId="77777777" w:rsidR="005C1EFC" w:rsidRPr="005C1EFC" w:rsidRDefault="005C1EFC" w:rsidP="005C1EFC">
      <w:pPr>
        <w:autoSpaceDE w:val="0"/>
        <w:autoSpaceDN w:val="0"/>
        <w:adjustRightInd w:val="0"/>
        <w:spacing w:after="0" w:line="240" w:lineRule="auto"/>
        <w:ind w:firstLine="709"/>
        <w:jc w:val="both"/>
        <w:rPr>
          <w:rFonts w:ascii="Times New Roman" w:hAnsi="Times New Roman" w:cs="Times New Roman"/>
          <w:b/>
          <w:i/>
          <w:color w:val="000000"/>
          <w:sz w:val="24"/>
          <w:szCs w:val="24"/>
          <w:lang w:eastAsia="ro-RO"/>
        </w:rPr>
      </w:pPr>
      <w:r w:rsidRPr="005C1EFC">
        <w:rPr>
          <w:rFonts w:ascii="Times New Roman" w:hAnsi="Times New Roman" w:cs="Times New Roman"/>
          <w:i/>
          <w:color w:val="000000"/>
          <w:sz w:val="24"/>
          <w:szCs w:val="24"/>
          <w:lang w:eastAsia="ro-RO"/>
        </w:rPr>
        <w:tab/>
      </w:r>
      <w:proofErr w:type="spellStart"/>
      <w:r w:rsidRPr="005C1EFC">
        <w:rPr>
          <w:rFonts w:ascii="Times New Roman" w:hAnsi="Times New Roman" w:cs="Times New Roman"/>
          <w:b/>
          <w:i/>
          <w:color w:val="000000"/>
          <w:sz w:val="24"/>
          <w:szCs w:val="24"/>
          <w:lang w:eastAsia="ro-RO"/>
        </w:rPr>
        <w:t>Proiectul</w:t>
      </w:r>
      <w:proofErr w:type="spellEnd"/>
      <w:r w:rsidRPr="005C1EFC">
        <w:rPr>
          <w:rFonts w:ascii="Times New Roman" w:hAnsi="Times New Roman" w:cs="Times New Roman"/>
          <w:b/>
          <w:i/>
          <w:color w:val="000000"/>
          <w:sz w:val="24"/>
          <w:szCs w:val="24"/>
          <w:lang w:eastAsia="ro-RO"/>
        </w:rPr>
        <w:t xml:space="preserve"> de </w:t>
      </w:r>
      <w:proofErr w:type="spellStart"/>
      <w:r w:rsidRPr="005C1EFC">
        <w:rPr>
          <w:rFonts w:ascii="Times New Roman" w:hAnsi="Times New Roman" w:cs="Times New Roman"/>
          <w:b/>
          <w:i/>
          <w:color w:val="000000"/>
          <w:sz w:val="24"/>
          <w:szCs w:val="24"/>
          <w:lang w:eastAsia="ro-RO"/>
        </w:rPr>
        <w:t>hotărâre</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mai</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sus</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amintit</w:t>
      </w:r>
      <w:proofErr w:type="spellEnd"/>
      <w:r w:rsidRPr="005C1EFC">
        <w:rPr>
          <w:rFonts w:ascii="Times New Roman" w:hAnsi="Times New Roman" w:cs="Times New Roman"/>
          <w:b/>
          <w:i/>
          <w:color w:val="000000"/>
          <w:sz w:val="24"/>
          <w:szCs w:val="24"/>
          <w:lang w:eastAsia="ro-RO"/>
        </w:rPr>
        <w:t xml:space="preserve">, cu </w:t>
      </w:r>
      <w:proofErr w:type="spellStart"/>
      <w:r w:rsidRPr="005C1EFC">
        <w:rPr>
          <w:rFonts w:ascii="Times New Roman" w:hAnsi="Times New Roman" w:cs="Times New Roman"/>
          <w:b/>
          <w:i/>
          <w:color w:val="000000"/>
          <w:sz w:val="24"/>
          <w:szCs w:val="24"/>
          <w:lang w:eastAsia="ro-RO"/>
        </w:rPr>
        <w:t>documentaţia</w:t>
      </w:r>
      <w:proofErr w:type="spellEnd"/>
      <w:r w:rsidRPr="005C1EFC">
        <w:rPr>
          <w:rFonts w:ascii="Times New Roman" w:hAnsi="Times New Roman" w:cs="Times New Roman"/>
          <w:b/>
          <w:i/>
          <w:color w:val="000000"/>
          <w:sz w:val="24"/>
          <w:szCs w:val="24"/>
          <w:lang w:eastAsia="ro-RO"/>
        </w:rPr>
        <w:t xml:space="preserve"> de </w:t>
      </w:r>
      <w:proofErr w:type="spellStart"/>
      <w:r w:rsidRPr="005C1EFC">
        <w:rPr>
          <w:rFonts w:ascii="Times New Roman" w:hAnsi="Times New Roman" w:cs="Times New Roman"/>
          <w:b/>
          <w:i/>
          <w:color w:val="000000"/>
          <w:sz w:val="24"/>
          <w:szCs w:val="24"/>
          <w:lang w:eastAsia="ro-RO"/>
        </w:rPr>
        <w:t>bază</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poate</w:t>
      </w:r>
      <w:proofErr w:type="spellEnd"/>
      <w:r w:rsidRPr="005C1EFC">
        <w:rPr>
          <w:rFonts w:ascii="Times New Roman" w:hAnsi="Times New Roman" w:cs="Times New Roman"/>
          <w:b/>
          <w:i/>
          <w:color w:val="000000"/>
          <w:sz w:val="24"/>
          <w:szCs w:val="24"/>
          <w:lang w:eastAsia="ro-RO"/>
        </w:rPr>
        <w:t xml:space="preserve"> fi </w:t>
      </w:r>
      <w:proofErr w:type="spellStart"/>
      <w:r w:rsidRPr="005C1EFC">
        <w:rPr>
          <w:rFonts w:ascii="Times New Roman" w:hAnsi="Times New Roman" w:cs="Times New Roman"/>
          <w:b/>
          <w:i/>
          <w:color w:val="000000"/>
          <w:sz w:val="24"/>
          <w:szCs w:val="24"/>
          <w:lang w:eastAsia="ro-RO"/>
        </w:rPr>
        <w:t>consultat</w:t>
      </w:r>
      <w:proofErr w:type="spellEnd"/>
      <w:r w:rsidRPr="005C1EFC">
        <w:rPr>
          <w:rFonts w:ascii="Times New Roman" w:hAnsi="Times New Roman" w:cs="Times New Roman"/>
          <w:b/>
          <w:i/>
          <w:color w:val="000000"/>
          <w:sz w:val="24"/>
          <w:szCs w:val="24"/>
          <w:lang w:eastAsia="ro-RO"/>
        </w:rPr>
        <w:t xml:space="preserve">: </w:t>
      </w:r>
    </w:p>
    <w:p w14:paraId="609E2F0B" w14:textId="77777777" w:rsidR="005C1EFC" w:rsidRPr="005C1EFC" w:rsidRDefault="005C1EFC" w:rsidP="005C1EFC">
      <w:pPr>
        <w:widowControl w:val="0"/>
        <w:shd w:val="clear" w:color="auto" w:fill="FEFFFE"/>
        <w:autoSpaceDE w:val="0"/>
        <w:autoSpaceDN w:val="0"/>
        <w:adjustRightInd w:val="0"/>
        <w:spacing w:after="0" w:line="240" w:lineRule="auto"/>
        <w:ind w:left="1134"/>
        <w:jc w:val="both"/>
        <w:rPr>
          <w:rFonts w:ascii="Times New Roman" w:hAnsi="Times New Roman" w:cs="Times New Roman"/>
          <w:b/>
          <w:sz w:val="24"/>
          <w:szCs w:val="24"/>
        </w:rPr>
      </w:pPr>
      <w:r w:rsidRPr="005C1EFC">
        <w:rPr>
          <w:rFonts w:ascii="Times New Roman" w:eastAsia="Symbol" w:hAnsi="Times New Roman" w:cs="Times New Roman"/>
          <w:color w:val="000000"/>
          <w:sz w:val="24"/>
          <w:szCs w:val="24"/>
          <w:lang w:eastAsia="ro-RO"/>
        </w:rPr>
        <w:t xml:space="preserve">      </w:t>
      </w:r>
      <w:proofErr w:type="spellStart"/>
      <w:proofErr w:type="gramStart"/>
      <w:r w:rsidRPr="005C1EFC">
        <w:rPr>
          <w:rFonts w:ascii="Times New Roman" w:hAnsi="Times New Roman" w:cs="Times New Roman"/>
          <w:i/>
          <w:color w:val="000000"/>
          <w:sz w:val="24"/>
          <w:szCs w:val="24"/>
          <w:lang w:eastAsia="ro-RO"/>
        </w:rPr>
        <w:t>pe</w:t>
      </w:r>
      <w:proofErr w:type="spellEnd"/>
      <w:proofErr w:type="gram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pagina</w:t>
      </w:r>
      <w:proofErr w:type="spellEnd"/>
      <w:r w:rsidRPr="005C1EFC">
        <w:rPr>
          <w:rFonts w:ascii="Times New Roman" w:hAnsi="Times New Roman" w:cs="Times New Roman"/>
          <w:i/>
          <w:color w:val="000000"/>
          <w:sz w:val="24"/>
          <w:szCs w:val="24"/>
          <w:lang w:eastAsia="ro-RO"/>
        </w:rPr>
        <w:t xml:space="preserve"> de internet a </w:t>
      </w:r>
      <w:proofErr w:type="spellStart"/>
      <w:r w:rsidRPr="005C1EFC">
        <w:rPr>
          <w:rFonts w:ascii="Times New Roman" w:hAnsi="Times New Roman" w:cs="Times New Roman"/>
          <w:i/>
          <w:color w:val="000000"/>
          <w:sz w:val="24"/>
          <w:szCs w:val="24"/>
          <w:lang w:eastAsia="ro-RO"/>
        </w:rPr>
        <w:t>instituţiei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Municipiului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Târgu</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Mureş</w:t>
      </w:r>
      <w:proofErr w:type="spellEnd"/>
      <w:r w:rsidRPr="005C1EFC">
        <w:rPr>
          <w:rFonts w:ascii="Times New Roman" w:hAnsi="Times New Roman" w:cs="Times New Roman"/>
          <w:i/>
          <w:color w:val="000000"/>
          <w:sz w:val="24"/>
          <w:szCs w:val="24"/>
          <w:lang w:eastAsia="ro-RO"/>
        </w:rPr>
        <w:t xml:space="preserve">  </w:t>
      </w:r>
      <w:hyperlink r:id="rId8" w:history="1">
        <w:r w:rsidRPr="005C1EFC">
          <w:rPr>
            <w:rStyle w:val="Hyperlink"/>
            <w:rFonts w:ascii="Times New Roman" w:hAnsi="Times New Roman" w:cs="Times New Roman"/>
            <w:color w:val="000000"/>
            <w:sz w:val="24"/>
            <w:szCs w:val="24"/>
          </w:rPr>
          <w:t>www.tirgumures.ro/Administraţia</w:t>
        </w:r>
      </w:hyperlink>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locală</w:t>
      </w:r>
      <w:proofErr w:type="spellEnd"/>
      <w:r w:rsidRPr="005C1EFC">
        <w:rPr>
          <w:rFonts w:ascii="Times New Roman" w:hAnsi="Times New Roman" w:cs="Times New Roman"/>
          <w:i/>
          <w:color w:val="000000"/>
          <w:sz w:val="24"/>
          <w:szCs w:val="24"/>
          <w:u w:val="single"/>
        </w:rPr>
        <w:t>/</w:t>
      </w:r>
      <w:proofErr w:type="spellStart"/>
      <w:r w:rsidRPr="005C1EFC">
        <w:rPr>
          <w:rFonts w:ascii="Times New Roman" w:hAnsi="Times New Roman" w:cs="Times New Roman"/>
          <w:i/>
          <w:color w:val="000000"/>
          <w:sz w:val="24"/>
          <w:szCs w:val="24"/>
          <w:u w:val="single"/>
        </w:rPr>
        <w:t>Consiliul</w:t>
      </w:r>
      <w:proofErr w:type="spellEnd"/>
      <w:r w:rsidRPr="005C1EFC">
        <w:rPr>
          <w:rFonts w:ascii="Times New Roman" w:hAnsi="Times New Roman" w:cs="Times New Roman"/>
          <w:i/>
          <w:color w:val="000000"/>
          <w:sz w:val="24"/>
          <w:szCs w:val="24"/>
          <w:u w:val="single"/>
        </w:rPr>
        <w:t xml:space="preserve"> Local/</w:t>
      </w:r>
      <w:proofErr w:type="spellStart"/>
      <w:r w:rsidRPr="005C1EFC">
        <w:rPr>
          <w:rFonts w:ascii="Times New Roman" w:hAnsi="Times New Roman" w:cs="Times New Roman"/>
          <w:i/>
          <w:color w:val="000000"/>
          <w:sz w:val="24"/>
          <w:szCs w:val="24"/>
          <w:u w:val="single"/>
        </w:rPr>
        <w:t>Transparenţă</w:t>
      </w:r>
      <w:proofErr w:type="spellEnd"/>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Decizională</w:t>
      </w:r>
      <w:proofErr w:type="spellEnd"/>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acte</w:t>
      </w:r>
      <w:proofErr w:type="spellEnd"/>
      <w:r w:rsidRPr="005C1EFC">
        <w:rPr>
          <w:rFonts w:ascii="Times New Roman" w:hAnsi="Times New Roman" w:cs="Times New Roman"/>
          <w:i/>
          <w:color w:val="000000"/>
          <w:sz w:val="24"/>
          <w:szCs w:val="24"/>
          <w:u w:val="single"/>
        </w:rPr>
        <w:t xml:space="preserve"> normative)  </w:t>
      </w:r>
      <w:r w:rsidRPr="005C1EFC">
        <w:rPr>
          <w:rFonts w:ascii="Times New Roman" w:hAnsi="Times New Roman" w:cs="Times New Roman"/>
          <w:b/>
          <w:sz w:val="24"/>
          <w:szCs w:val="24"/>
        </w:rPr>
        <w:t xml:space="preserve"> </w:t>
      </w:r>
    </w:p>
    <w:p w14:paraId="2F7FAA97" w14:textId="77777777" w:rsidR="005C1EFC" w:rsidRPr="005C1EFC" w:rsidRDefault="005C1EFC" w:rsidP="005C1EFC">
      <w:pPr>
        <w:widowControl w:val="0"/>
        <w:shd w:val="clear" w:color="auto" w:fill="FEFFFE"/>
        <w:autoSpaceDE w:val="0"/>
        <w:autoSpaceDN w:val="0"/>
        <w:adjustRightInd w:val="0"/>
        <w:spacing w:after="0" w:line="240" w:lineRule="auto"/>
        <w:ind w:right="523" w:firstLine="1134"/>
        <w:jc w:val="both"/>
        <w:rPr>
          <w:rFonts w:ascii="Times New Roman" w:hAnsi="Times New Roman" w:cs="Times New Roman"/>
          <w:color w:val="000003"/>
          <w:sz w:val="24"/>
          <w:szCs w:val="24"/>
          <w:lang w:eastAsia="ro-RO"/>
        </w:rPr>
      </w:pPr>
      <w:r w:rsidRPr="005C1EFC">
        <w:rPr>
          <w:rFonts w:ascii="Times New Roman" w:eastAsia="Symbol" w:hAnsi="Times New Roman" w:cs="Times New Roman"/>
          <w:color w:val="000000"/>
          <w:sz w:val="24"/>
          <w:szCs w:val="24"/>
          <w:lang w:eastAsia="ro-RO"/>
        </w:rPr>
        <w:t xml:space="preserve">      </w:t>
      </w:r>
      <w:proofErr w:type="gramStart"/>
      <w:r w:rsidRPr="005C1EFC">
        <w:rPr>
          <w:rFonts w:ascii="Times New Roman" w:hAnsi="Times New Roman" w:cs="Times New Roman"/>
          <w:i/>
          <w:sz w:val="24"/>
          <w:szCs w:val="24"/>
          <w:lang w:eastAsia="ro-RO"/>
        </w:rPr>
        <w:t>la</w:t>
      </w:r>
      <w:proofErr w:type="gramEnd"/>
      <w:r w:rsidRPr="005C1EFC">
        <w:rPr>
          <w:rFonts w:ascii="Times New Roman" w:hAnsi="Times New Roman" w:cs="Times New Roman"/>
          <w:i/>
          <w:sz w:val="24"/>
          <w:szCs w:val="24"/>
          <w:lang w:eastAsia="ro-RO"/>
        </w:rPr>
        <w:t xml:space="preserve"> </w:t>
      </w:r>
      <w:proofErr w:type="spellStart"/>
      <w:r w:rsidRPr="005C1EFC">
        <w:rPr>
          <w:rFonts w:ascii="Times New Roman" w:hAnsi="Times New Roman" w:cs="Times New Roman"/>
          <w:i/>
          <w:sz w:val="24"/>
          <w:szCs w:val="24"/>
          <w:lang w:eastAsia="ro-RO"/>
        </w:rPr>
        <w:t>sediul</w:t>
      </w:r>
      <w:proofErr w:type="spellEnd"/>
      <w:r w:rsidRPr="005C1EFC">
        <w:rPr>
          <w:rFonts w:ascii="Times New Roman" w:hAnsi="Times New Roman" w:cs="Times New Roman"/>
          <w:i/>
          <w:sz w:val="24"/>
          <w:szCs w:val="24"/>
          <w:lang w:eastAsia="ro-RO"/>
        </w:rPr>
        <w:t xml:space="preserve"> </w:t>
      </w:r>
      <w:proofErr w:type="spellStart"/>
      <w:r w:rsidRPr="005C1EFC">
        <w:rPr>
          <w:rFonts w:ascii="Times New Roman" w:hAnsi="Times New Roman" w:cs="Times New Roman"/>
          <w:i/>
          <w:sz w:val="24"/>
          <w:szCs w:val="24"/>
          <w:lang w:eastAsia="ro-RO"/>
        </w:rPr>
        <w:t>instituţiei</w:t>
      </w:r>
      <w:proofErr w:type="spellEnd"/>
      <w:r w:rsidRPr="005C1EFC">
        <w:rPr>
          <w:rFonts w:ascii="Times New Roman" w:hAnsi="Times New Roman" w:cs="Times New Roman"/>
          <w:i/>
          <w:sz w:val="24"/>
          <w:szCs w:val="24"/>
          <w:lang w:eastAsia="ro-RO"/>
        </w:rPr>
        <w:t>,  P-</w:t>
      </w:r>
      <w:proofErr w:type="spellStart"/>
      <w:r w:rsidRPr="005C1EFC">
        <w:rPr>
          <w:rFonts w:ascii="Times New Roman" w:hAnsi="Times New Roman" w:cs="Times New Roman"/>
          <w:i/>
          <w:sz w:val="24"/>
          <w:szCs w:val="24"/>
          <w:lang w:eastAsia="ro-RO"/>
        </w:rPr>
        <w:t>ţa</w:t>
      </w:r>
      <w:proofErr w:type="spellEnd"/>
      <w:r w:rsidRPr="005C1EFC">
        <w:rPr>
          <w:rFonts w:ascii="Times New Roman" w:hAnsi="Times New Roman" w:cs="Times New Roman"/>
          <w:i/>
          <w:sz w:val="24"/>
          <w:szCs w:val="24"/>
          <w:lang w:eastAsia="ro-RO"/>
        </w:rPr>
        <w:t xml:space="preserve"> </w:t>
      </w:r>
      <w:proofErr w:type="spellStart"/>
      <w:r w:rsidRPr="005C1EFC">
        <w:rPr>
          <w:rFonts w:ascii="Times New Roman" w:hAnsi="Times New Roman" w:cs="Times New Roman"/>
          <w:i/>
          <w:sz w:val="24"/>
          <w:szCs w:val="24"/>
          <w:lang w:eastAsia="ro-RO"/>
        </w:rPr>
        <w:t>Victoriei</w:t>
      </w:r>
      <w:proofErr w:type="spellEnd"/>
      <w:r w:rsidRPr="005C1EFC">
        <w:rPr>
          <w:rFonts w:ascii="Times New Roman" w:hAnsi="Times New Roman" w:cs="Times New Roman"/>
          <w:i/>
          <w:sz w:val="24"/>
          <w:szCs w:val="24"/>
          <w:lang w:eastAsia="ro-RO"/>
        </w:rPr>
        <w:t>, nr.3 (</w:t>
      </w:r>
      <w:proofErr w:type="spellStart"/>
      <w:r w:rsidRPr="005C1EFC">
        <w:rPr>
          <w:rFonts w:ascii="Times New Roman" w:hAnsi="Times New Roman" w:cs="Times New Roman"/>
          <w:i/>
          <w:sz w:val="24"/>
          <w:szCs w:val="24"/>
          <w:lang w:eastAsia="ro-RO"/>
        </w:rPr>
        <w:t>panoul</w:t>
      </w:r>
      <w:proofErr w:type="spellEnd"/>
      <w:r w:rsidRPr="005C1EFC">
        <w:rPr>
          <w:rFonts w:ascii="Times New Roman" w:hAnsi="Times New Roman" w:cs="Times New Roman"/>
          <w:i/>
          <w:sz w:val="24"/>
          <w:szCs w:val="24"/>
          <w:lang w:eastAsia="ro-RO"/>
        </w:rPr>
        <w:t xml:space="preserve"> de </w:t>
      </w:r>
      <w:proofErr w:type="spellStart"/>
      <w:r w:rsidRPr="005C1EFC">
        <w:rPr>
          <w:rFonts w:ascii="Times New Roman" w:hAnsi="Times New Roman" w:cs="Times New Roman"/>
          <w:i/>
          <w:sz w:val="24"/>
          <w:szCs w:val="24"/>
          <w:lang w:eastAsia="ro-RO"/>
        </w:rPr>
        <w:t>afişaj</w:t>
      </w:r>
      <w:proofErr w:type="spellEnd"/>
      <w:r w:rsidRPr="005C1EFC">
        <w:rPr>
          <w:rFonts w:ascii="Times New Roman" w:hAnsi="Times New Roman" w:cs="Times New Roman"/>
          <w:i/>
          <w:sz w:val="24"/>
          <w:szCs w:val="24"/>
          <w:lang w:eastAsia="ro-RO"/>
        </w:rPr>
        <w:t>)</w:t>
      </w:r>
    </w:p>
    <w:p w14:paraId="1941F43D" w14:textId="2B04CEDE" w:rsidR="005C1EFC" w:rsidRPr="005C1EFC" w:rsidRDefault="005C1EFC" w:rsidP="005C1EFC">
      <w:pPr>
        <w:spacing w:after="0" w:line="240" w:lineRule="auto"/>
        <w:ind w:firstLine="1134"/>
        <w:jc w:val="both"/>
        <w:rPr>
          <w:rFonts w:ascii="Times New Roman" w:hAnsi="Times New Roman" w:cs="Times New Roman"/>
          <w:bCs/>
          <w:i/>
          <w:sz w:val="24"/>
          <w:szCs w:val="24"/>
          <w:lang w:eastAsia="ro-RO"/>
        </w:rPr>
      </w:pPr>
      <w:r w:rsidRPr="005C1EFC">
        <w:rPr>
          <w:rFonts w:ascii="Times New Roman" w:eastAsia="Symbol" w:hAnsi="Times New Roman" w:cs="Times New Roman"/>
          <w:color w:val="000000"/>
          <w:sz w:val="24"/>
          <w:szCs w:val="24"/>
          <w:lang w:eastAsia="ro-RO"/>
        </w:rPr>
        <w:t xml:space="preserve">      </w:t>
      </w:r>
      <w:proofErr w:type="spellStart"/>
      <w:proofErr w:type="gramStart"/>
      <w:r w:rsidRPr="005C1EFC">
        <w:rPr>
          <w:rFonts w:ascii="Times New Roman" w:hAnsi="Times New Roman" w:cs="Times New Roman"/>
          <w:i/>
          <w:color w:val="000000"/>
          <w:sz w:val="24"/>
          <w:szCs w:val="24"/>
          <w:lang w:eastAsia="ro-RO"/>
        </w:rPr>
        <w:t>proiectul</w:t>
      </w:r>
      <w:proofErr w:type="spellEnd"/>
      <w:proofErr w:type="gramEnd"/>
      <w:r w:rsidRPr="005C1EFC">
        <w:rPr>
          <w:rFonts w:ascii="Times New Roman" w:hAnsi="Times New Roman" w:cs="Times New Roman"/>
          <w:i/>
          <w:color w:val="000000"/>
          <w:sz w:val="24"/>
          <w:szCs w:val="24"/>
          <w:lang w:eastAsia="ro-RO"/>
        </w:rPr>
        <w:t xml:space="preserve"> de act </w:t>
      </w:r>
      <w:proofErr w:type="spellStart"/>
      <w:r w:rsidRPr="005C1EFC">
        <w:rPr>
          <w:rFonts w:ascii="Times New Roman" w:hAnsi="Times New Roman" w:cs="Times New Roman"/>
          <w:i/>
          <w:color w:val="000000"/>
          <w:sz w:val="24"/>
          <w:szCs w:val="24"/>
          <w:lang w:eastAsia="ro-RO"/>
        </w:rPr>
        <w:t>normativ</w:t>
      </w:r>
      <w:proofErr w:type="spellEnd"/>
      <w:r w:rsidRPr="005C1EFC">
        <w:rPr>
          <w:rFonts w:ascii="Times New Roman" w:hAnsi="Times New Roman" w:cs="Times New Roman"/>
          <w:i/>
          <w:color w:val="000000"/>
          <w:sz w:val="24"/>
          <w:szCs w:val="24"/>
          <w:lang w:eastAsia="ro-RO"/>
        </w:rPr>
        <w:t xml:space="preserve"> se </w:t>
      </w:r>
      <w:proofErr w:type="spellStart"/>
      <w:r w:rsidRPr="005C1EFC">
        <w:rPr>
          <w:rFonts w:ascii="Times New Roman" w:hAnsi="Times New Roman" w:cs="Times New Roman"/>
          <w:i/>
          <w:color w:val="000000"/>
          <w:sz w:val="24"/>
          <w:szCs w:val="24"/>
          <w:lang w:eastAsia="ro-RO"/>
        </w:rPr>
        <w:t>poate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obține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în</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copie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bază</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cerere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depusă</w:t>
      </w:r>
      <w:proofErr w:type="spellEnd"/>
      <w:r w:rsidRPr="005C1EFC">
        <w:rPr>
          <w:rFonts w:ascii="Times New Roman" w:hAnsi="Times New Roman" w:cs="Times New Roman"/>
          <w:i/>
          <w:color w:val="000000"/>
          <w:sz w:val="24"/>
          <w:szCs w:val="24"/>
          <w:lang w:eastAsia="ro-RO"/>
        </w:rPr>
        <w:t xml:space="preserve"> la </w:t>
      </w:r>
      <w:proofErr w:type="spellStart"/>
      <w:r w:rsidRPr="005C1EFC">
        <w:rPr>
          <w:rFonts w:ascii="Times New Roman" w:hAnsi="Times New Roman" w:cs="Times New Roman"/>
          <w:bCs/>
          <w:i/>
          <w:sz w:val="24"/>
          <w:szCs w:val="24"/>
          <w:lang w:eastAsia="ro-RO"/>
        </w:rPr>
        <w:t>Serviciul</w:t>
      </w:r>
      <w:proofErr w:type="spellEnd"/>
      <w:r w:rsidRPr="005C1EFC">
        <w:rPr>
          <w:rFonts w:ascii="Times New Roman" w:hAnsi="Times New Roman" w:cs="Times New Roman"/>
          <w:bCs/>
          <w:i/>
          <w:sz w:val="24"/>
          <w:szCs w:val="24"/>
          <w:lang w:eastAsia="ro-RO"/>
        </w:rPr>
        <w:t xml:space="preserve"> </w:t>
      </w:r>
      <w:proofErr w:type="spellStart"/>
      <w:r w:rsidRPr="005C1EFC">
        <w:rPr>
          <w:rFonts w:ascii="Times New Roman" w:hAnsi="Times New Roman" w:cs="Times New Roman"/>
          <w:bCs/>
          <w:i/>
          <w:sz w:val="24"/>
          <w:szCs w:val="24"/>
          <w:lang w:eastAsia="ro-RO"/>
        </w:rPr>
        <w:t>Relaţii</w:t>
      </w:r>
      <w:proofErr w:type="spellEnd"/>
      <w:r w:rsidRPr="005C1EFC">
        <w:rPr>
          <w:rFonts w:ascii="Times New Roman" w:hAnsi="Times New Roman" w:cs="Times New Roman"/>
          <w:bCs/>
          <w:i/>
          <w:sz w:val="24"/>
          <w:szCs w:val="24"/>
          <w:lang w:eastAsia="ro-RO"/>
        </w:rPr>
        <w:t xml:space="preserve"> cu </w:t>
      </w:r>
      <w:proofErr w:type="spellStart"/>
      <w:r w:rsidRPr="005C1EFC">
        <w:rPr>
          <w:rFonts w:ascii="Times New Roman" w:hAnsi="Times New Roman" w:cs="Times New Roman"/>
          <w:bCs/>
          <w:i/>
          <w:sz w:val="24"/>
          <w:szCs w:val="24"/>
          <w:lang w:eastAsia="ro-RO"/>
        </w:rPr>
        <w:t>publicul</w:t>
      </w:r>
      <w:proofErr w:type="spellEnd"/>
      <w:r w:rsidRPr="005C1EFC">
        <w:rPr>
          <w:rFonts w:ascii="Times New Roman" w:hAnsi="Times New Roman" w:cs="Times New Roman"/>
          <w:bCs/>
          <w:i/>
          <w:sz w:val="24"/>
          <w:szCs w:val="24"/>
          <w:lang w:eastAsia="ro-RO"/>
        </w:rPr>
        <w:t xml:space="preserve"> </w:t>
      </w:r>
    </w:p>
    <w:p w14:paraId="12439A0F" w14:textId="77777777" w:rsidR="005C1EFC" w:rsidRPr="005C1EFC" w:rsidRDefault="005C1EFC" w:rsidP="005C1EFC">
      <w:pPr>
        <w:shd w:val="clear" w:color="auto" w:fill="FFFFFF"/>
        <w:spacing w:after="0" w:line="240" w:lineRule="auto"/>
        <w:ind w:left="60"/>
        <w:jc w:val="both"/>
        <w:rPr>
          <w:rFonts w:ascii="Times New Roman" w:hAnsi="Times New Roman" w:cs="Times New Roman"/>
          <w:color w:val="333333"/>
          <w:sz w:val="24"/>
          <w:szCs w:val="24"/>
          <w:lang w:eastAsia="ro-RO"/>
        </w:rPr>
      </w:pPr>
      <w:r w:rsidRPr="005C1EFC">
        <w:rPr>
          <w:rFonts w:ascii="Times New Roman" w:hAnsi="Times New Roman" w:cs="Times New Roman"/>
          <w:i/>
          <w:color w:val="000000"/>
          <w:sz w:val="24"/>
          <w:szCs w:val="24"/>
          <w:lang w:eastAsia="ro-RO"/>
        </w:rPr>
        <w:tab/>
      </w:r>
      <w:proofErr w:type="spellStart"/>
      <w:r w:rsidRPr="005C1EFC">
        <w:rPr>
          <w:rFonts w:ascii="Times New Roman" w:hAnsi="Times New Roman" w:cs="Times New Roman"/>
          <w:b/>
          <w:i/>
          <w:color w:val="000000"/>
          <w:sz w:val="24"/>
          <w:szCs w:val="24"/>
          <w:lang w:eastAsia="ro-RO"/>
        </w:rPr>
        <w:t>Propunerile</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sugestiile</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opiniile</w:t>
      </w:r>
      <w:proofErr w:type="spellEnd"/>
      <w:r w:rsidRPr="005C1EFC">
        <w:rPr>
          <w:rFonts w:ascii="Times New Roman" w:hAnsi="Times New Roman" w:cs="Times New Roman"/>
          <w:i/>
          <w:color w:val="000000"/>
          <w:sz w:val="24"/>
          <w:szCs w:val="24"/>
          <w:lang w:eastAsia="ro-RO"/>
        </w:rPr>
        <w:t xml:space="preserve"> cu </w:t>
      </w:r>
      <w:proofErr w:type="spellStart"/>
      <w:r w:rsidRPr="005C1EFC">
        <w:rPr>
          <w:rFonts w:ascii="Times New Roman" w:hAnsi="Times New Roman" w:cs="Times New Roman"/>
          <w:i/>
          <w:color w:val="000000"/>
          <w:sz w:val="24"/>
          <w:szCs w:val="24"/>
          <w:lang w:eastAsia="ro-RO"/>
        </w:rPr>
        <w:t>valoare</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recomandare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privind</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proiectul</w:t>
      </w:r>
      <w:proofErr w:type="spellEnd"/>
      <w:r w:rsidRPr="005C1EFC">
        <w:rPr>
          <w:rFonts w:ascii="Times New Roman" w:hAnsi="Times New Roman" w:cs="Times New Roman"/>
          <w:i/>
          <w:color w:val="000000"/>
          <w:sz w:val="24"/>
          <w:szCs w:val="24"/>
          <w:lang w:eastAsia="ro-RO"/>
        </w:rPr>
        <w:t xml:space="preserve"> de act </w:t>
      </w:r>
      <w:proofErr w:type="spellStart"/>
      <w:r w:rsidRPr="005C1EFC">
        <w:rPr>
          <w:rFonts w:ascii="Times New Roman" w:hAnsi="Times New Roman" w:cs="Times New Roman"/>
          <w:i/>
          <w:color w:val="000000"/>
          <w:sz w:val="24"/>
          <w:szCs w:val="24"/>
          <w:lang w:eastAsia="ro-RO"/>
        </w:rPr>
        <w:t>normativ</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supus</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consultării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publice</w:t>
      </w:r>
      <w:proofErr w:type="spellEnd"/>
      <w:r w:rsidRPr="005C1EFC">
        <w:rPr>
          <w:rFonts w:ascii="Times New Roman" w:hAnsi="Times New Roman" w:cs="Times New Roman"/>
          <w:i/>
          <w:color w:val="000000"/>
          <w:sz w:val="24"/>
          <w:szCs w:val="24"/>
          <w:lang w:eastAsia="ro-RO"/>
        </w:rPr>
        <w:t xml:space="preserve"> se pot </w:t>
      </w:r>
      <w:proofErr w:type="spellStart"/>
      <w:r w:rsidRPr="005C1EFC">
        <w:rPr>
          <w:rFonts w:ascii="Times New Roman" w:hAnsi="Times New Roman" w:cs="Times New Roman"/>
          <w:i/>
          <w:color w:val="000000"/>
          <w:sz w:val="24"/>
          <w:szCs w:val="24"/>
          <w:lang w:eastAsia="ro-RO"/>
        </w:rPr>
        <w:t>depune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până</w:t>
      </w:r>
      <w:proofErr w:type="spellEnd"/>
      <w:r w:rsidRPr="005C1EFC">
        <w:rPr>
          <w:rFonts w:ascii="Times New Roman" w:hAnsi="Times New Roman" w:cs="Times New Roman"/>
          <w:i/>
          <w:color w:val="000000"/>
          <w:sz w:val="24"/>
          <w:szCs w:val="24"/>
          <w:lang w:eastAsia="ro-RO"/>
        </w:rPr>
        <w:t xml:space="preserve"> la data </w:t>
      </w:r>
      <w:proofErr w:type="spellStart"/>
      <w:r w:rsidRPr="005C1EFC">
        <w:rPr>
          <w:rFonts w:ascii="Times New Roman" w:hAnsi="Times New Roman" w:cs="Times New Roman"/>
          <w:i/>
          <w:color w:val="000000"/>
          <w:sz w:val="24"/>
          <w:szCs w:val="24"/>
          <w:lang w:eastAsia="ro-RO"/>
        </w:rPr>
        <w:t>de</w:t>
      </w:r>
      <w:proofErr w:type="spellEnd"/>
      <w:r w:rsidRPr="005C1EFC">
        <w:rPr>
          <w:rFonts w:ascii="Times New Roman" w:hAnsi="Times New Roman" w:cs="Times New Roman"/>
          <w:i/>
          <w:color w:val="000000"/>
          <w:sz w:val="24"/>
          <w:szCs w:val="24"/>
          <w:lang w:eastAsia="ro-RO"/>
        </w:rPr>
        <w:t xml:space="preserve"> </w:t>
      </w:r>
      <w:r w:rsidRPr="005C1EFC">
        <w:rPr>
          <w:rFonts w:ascii="Times New Roman" w:hAnsi="Times New Roman" w:cs="Times New Roman"/>
          <w:b/>
          <w:i/>
          <w:color w:val="000000"/>
          <w:sz w:val="24"/>
          <w:szCs w:val="24"/>
          <w:lang w:eastAsia="ro-RO"/>
        </w:rPr>
        <w:t>28.01.</w:t>
      </w:r>
      <w:r w:rsidRPr="005C1EFC">
        <w:rPr>
          <w:rFonts w:ascii="Times New Roman" w:hAnsi="Times New Roman" w:cs="Times New Roman"/>
          <w:b/>
          <w:bCs/>
          <w:i/>
          <w:color w:val="333333"/>
          <w:sz w:val="24"/>
          <w:szCs w:val="24"/>
        </w:rPr>
        <w:t xml:space="preserve">2021 </w:t>
      </w:r>
      <w:proofErr w:type="spellStart"/>
      <w:r w:rsidRPr="005C1EFC">
        <w:rPr>
          <w:rFonts w:ascii="Times New Roman" w:hAnsi="Times New Roman" w:cs="Times New Roman"/>
          <w:i/>
          <w:color w:val="000000"/>
          <w:sz w:val="24"/>
          <w:szCs w:val="24"/>
          <w:lang w:eastAsia="ro-RO"/>
        </w:rPr>
        <w:t>pe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baza</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formularului</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colectare</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recomandări</w:t>
      </w:r>
      <w:proofErr w:type="spellEnd"/>
      <w:r w:rsidRPr="005C1EFC">
        <w:rPr>
          <w:rFonts w:ascii="Times New Roman" w:hAnsi="Times New Roman" w:cs="Times New Roman"/>
          <w:i/>
          <w:color w:val="000000"/>
          <w:sz w:val="24"/>
          <w:szCs w:val="24"/>
          <w:lang w:eastAsia="ro-RO"/>
        </w:rPr>
        <w:t>:</w:t>
      </w:r>
    </w:p>
    <w:p w14:paraId="4679F961" w14:textId="77777777" w:rsidR="005C1EFC" w:rsidRPr="005C1EFC" w:rsidRDefault="005C1EFC" w:rsidP="005C1EFC">
      <w:pPr>
        <w:shd w:val="clear" w:color="auto" w:fill="FFFFFF"/>
        <w:spacing w:after="0" w:line="240" w:lineRule="auto"/>
        <w:ind w:left="780" w:hanging="360"/>
        <w:jc w:val="both"/>
        <w:rPr>
          <w:rFonts w:ascii="Times New Roman" w:hAnsi="Times New Roman" w:cs="Times New Roman"/>
          <w:color w:val="333333"/>
          <w:sz w:val="24"/>
          <w:szCs w:val="24"/>
          <w:lang w:eastAsia="ro-RO"/>
        </w:rPr>
      </w:pPr>
      <w:r w:rsidRPr="005C1EFC">
        <w:rPr>
          <w:rFonts w:ascii="Times New Roman" w:hAnsi="Times New Roman" w:cs="Times New Roman"/>
          <w:i/>
          <w:color w:val="000000"/>
          <w:sz w:val="24"/>
          <w:szCs w:val="24"/>
          <w:lang w:eastAsia="ro-RO"/>
        </w:rPr>
        <w:t xml:space="preserve">1.      </w:t>
      </w:r>
      <w:proofErr w:type="gramStart"/>
      <w:r w:rsidRPr="005C1EFC">
        <w:rPr>
          <w:rFonts w:ascii="Times New Roman" w:hAnsi="Times New Roman" w:cs="Times New Roman"/>
          <w:i/>
          <w:color w:val="000000"/>
          <w:sz w:val="24"/>
          <w:szCs w:val="24"/>
          <w:lang w:eastAsia="ro-RO"/>
        </w:rPr>
        <w:t>la</w:t>
      </w:r>
      <w:proofErr w:type="gram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Registratura</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instituției</w:t>
      </w:r>
      <w:proofErr w:type="spellEnd"/>
      <w:r w:rsidRPr="005C1EFC">
        <w:rPr>
          <w:rFonts w:ascii="Times New Roman" w:hAnsi="Times New Roman" w:cs="Times New Roman"/>
          <w:i/>
          <w:color w:val="000000"/>
          <w:sz w:val="24"/>
          <w:szCs w:val="24"/>
          <w:lang w:eastAsia="ro-RO"/>
        </w:rPr>
        <w:t xml:space="preserve"> din </w:t>
      </w:r>
      <w:proofErr w:type="spellStart"/>
      <w:r w:rsidRPr="005C1EFC">
        <w:rPr>
          <w:rFonts w:ascii="Times New Roman" w:hAnsi="Times New Roman" w:cs="Times New Roman"/>
          <w:i/>
          <w:color w:val="000000"/>
          <w:sz w:val="24"/>
          <w:szCs w:val="24"/>
          <w:lang w:eastAsia="ro-RO"/>
        </w:rPr>
        <w:t>Târgu</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Mureş</w:t>
      </w:r>
      <w:proofErr w:type="spellEnd"/>
      <w:r w:rsidRPr="005C1EFC">
        <w:rPr>
          <w:rFonts w:ascii="Times New Roman" w:hAnsi="Times New Roman" w:cs="Times New Roman"/>
          <w:i/>
          <w:color w:val="000000"/>
          <w:sz w:val="24"/>
          <w:szCs w:val="24"/>
          <w:lang w:eastAsia="ro-RO"/>
        </w:rPr>
        <w:t xml:space="preserve">, </w:t>
      </w:r>
      <w:r w:rsidRPr="005C1EFC">
        <w:rPr>
          <w:rFonts w:ascii="Times New Roman" w:hAnsi="Times New Roman" w:cs="Times New Roman"/>
          <w:i/>
          <w:sz w:val="24"/>
          <w:szCs w:val="24"/>
          <w:lang w:eastAsia="ro-RO"/>
        </w:rPr>
        <w:t>P-</w:t>
      </w:r>
      <w:proofErr w:type="spellStart"/>
      <w:r w:rsidRPr="005C1EFC">
        <w:rPr>
          <w:rFonts w:ascii="Times New Roman" w:hAnsi="Times New Roman" w:cs="Times New Roman"/>
          <w:i/>
          <w:sz w:val="24"/>
          <w:szCs w:val="24"/>
          <w:lang w:eastAsia="ro-RO"/>
        </w:rPr>
        <w:t>ţa</w:t>
      </w:r>
      <w:proofErr w:type="spellEnd"/>
      <w:r w:rsidRPr="005C1EFC">
        <w:rPr>
          <w:rFonts w:ascii="Times New Roman" w:hAnsi="Times New Roman" w:cs="Times New Roman"/>
          <w:i/>
          <w:sz w:val="24"/>
          <w:szCs w:val="24"/>
          <w:lang w:eastAsia="ro-RO"/>
        </w:rPr>
        <w:t xml:space="preserve"> </w:t>
      </w:r>
      <w:proofErr w:type="spellStart"/>
      <w:r w:rsidRPr="005C1EFC">
        <w:rPr>
          <w:rFonts w:ascii="Times New Roman" w:hAnsi="Times New Roman" w:cs="Times New Roman"/>
          <w:i/>
          <w:sz w:val="24"/>
          <w:szCs w:val="24"/>
          <w:lang w:eastAsia="ro-RO"/>
        </w:rPr>
        <w:t>Victoriei</w:t>
      </w:r>
      <w:proofErr w:type="spellEnd"/>
      <w:r w:rsidRPr="005C1EFC">
        <w:rPr>
          <w:rFonts w:ascii="Times New Roman" w:hAnsi="Times New Roman" w:cs="Times New Roman"/>
          <w:i/>
          <w:sz w:val="24"/>
          <w:szCs w:val="24"/>
          <w:lang w:eastAsia="ro-RO"/>
        </w:rPr>
        <w:t>, nr.3;</w:t>
      </w:r>
    </w:p>
    <w:p w14:paraId="5060E676" w14:textId="77777777" w:rsidR="005C1EFC" w:rsidRPr="005C1EFC" w:rsidRDefault="005C1EFC" w:rsidP="005C1EFC">
      <w:pPr>
        <w:shd w:val="clear" w:color="auto" w:fill="FFFFFF"/>
        <w:spacing w:after="0" w:line="240" w:lineRule="auto"/>
        <w:ind w:left="780" w:hanging="360"/>
        <w:jc w:val="both"/>
        <w:rPr>
          <w:rFonts w:ascii="Times New Roman" w:hAnsi="Times New Roman" w:cs="Times New Roman"/>
          <w:color w:val="333333"/>
          <w:sz w:val="24"/>
          <w:szCs w:val="24"/>
          <w:lang w:eastAsia="ro-RO"/>
        </w:rPr>
      </w:pPr>
      <w:r w:rsidRPr="005C1EFC">
        <w:rPr>
          <w:rFonts w:ascii="Times New Roman" w:hAnsi="Times New Roman" w:cs="Times New Roman"/>
          <w:i/>
          <w:color w:val="000000"/>
          <w:sz w:val="24"/>
          <w:szCs w:val="24"/>
          <w:lang w:eastAsia="ro-RO"/>
        </w:rPr>
        <w:t xml:space="preserve">2.      ca </w:t>
      </w:r>
      <w:proofErr w:type="spellStart"/>
      <w:r w:rsidRPr="005C1EFC">
        <w:rPr>
          <w:rFonts w:ascii="Times New Roman" w:hAnsi="Times New Roman" w:cs="Times New Roman"/>
          <w:i/>
          <w:color w:val="000000"/>
          <w:sz w:val="24"/>
          <w:szCs w:val="24"/>
          <w:lang w:eastAsia="ro-RO"/>
        </w:rPr>
        <w:t>mesaj</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în</w:t>
      </w:r>
      <w:proofErr w:type="spellEnd"/>
      <w:r w:rsidRPr="005C1EFC">
        <w:rPr>
          <w:rFonts w:ascii="Times New Roman" w:hAnsi="Times New Roman" w:cs="Times New Roman"/>
          <w:i/>
          <w:color w:val="000000"/>
          <w:sz w:val="24"/>
          <w:szCs w:val="24"/>
          <w:lang w:eastAsia="ro-RO"/>
        </w:rPr>
        <w:t xml:space="preserve"> format electronic la </w:t>
      </w:r>
      <w:proofErr w:type="spellStart"/>
      <w:r w:rsidRPr="005C1EFC">
        <w:rPr>
          <w:rFonts w:ascii="Times New Roman" w:hAnsi="Times New Roman" w:cs="Times New Roman"/>
          <w:i/>
          <w:color w:val="000000"/>
          <w:sz w:val="24"/>
          <w:szCs w:val="24"/>
          <w:lang w:eastAsia="ro-RO"/>
        </w:rPr>
        <w:t>adresa</w:t>
      </w:r>
      <w:proofErr w:type="spellEnd"/>
      <w:r w:rsidRPr="005C1EFC">
        <w:rPr>
          <w:rFonts w:ascii="Times New Roman" w:hAnsi="Times New Roman" w:cs="Times New Roman"/>
          <w:i/>
          <w:color w:val="000000"/>
          <w:sz w:val="24"/>
          <w:szCs w:val="24"/>
          <w:lang w:eastAsia="ro-RO"/>
        </w:rPr>
        <w:t xml:space="preserve"> de e-mail </w:t>
      </w:r>
      <w:r w:rsidRPr="005C1EFC">
        <w:rPr>
          <w:rFonts w:ascii="Times New Roman" w:hAnsi="Times New Roman" w:cs="Times New Roman"/>
          <w:i/>
          <w:color w:val="000000"/>
          <w:sz w:val="24"/>
          <w:szCs w:val="24"/>
        </w:rPr>
        <w:t>infopublic@tirgumures.ro</w:t>
      </w:r>
    </w:p>
    <w:p w14:paraId="3076301C" w14:textId="77777777" w:rsidR="005C1EFC" w:rsidRPr="005C1EFC" w:rsidRDefault="005C1EFC" w:rsidP="005C1EFC">
      <w:pPr>
        <w:shd w:val="clear" w:color="auto" w:fill="FFFFFF"/>
        <w:spacing w:after="0" w:line="240" w:lineRule="auto"/>
        <w:ind w:firstLine="709"/>
        <w:jc w:val="both"/>
        <w:rPr>
          <w:rFonts w:ascii="Times New Roman" w:hAnsi="Times New Roman" w:cs="Times New Roman"/>
          <w:color w:val="333333"/>
          <w:sz w:val="24"/>
          <w:szCs w:val="24"/>
          <w:lang w:eastAsia="ro-RO"/>
        </w:rPr>
      </w:pPr>
      <w:r w:rsidRPr="005C1EFC">
        <w:rPr>
          <w:rFonts w:ascii="Times New Roman" w:hAnsi="Times New Roman" w:cs="Times New Roman"/>
          <w:i/>
          <w:color w:val="000000"/>
          <w:sz w:val="24"/>
          <w:szCs w:val="24"/>
          <w:lang w:eastAsia="ro-RO"/>
        </w:rPr>
        <w:t> </w:t>
      </w:r>
    </w:p>
    <w:p w14:paraId="41206396" w14:textId="77777777" w:rsidR="005C1EFC" w:rsidRPr="005C1EFC" w:rsidRDefault="005C1EFC" w:rsidP="005C1EFC">
      <w:pPr>
        <w:shd w:val="clear" w:color="auto" w:fill="FFFFFF"/>
        <w:spacing w:after="0" w:line="240" w:lineRule="auto"/>
        <w:ind w:firstLine="709"/>
        <w:jc w:val="both"/>
        <w:rPr>
          <w:rFonts w:ascii="Times New Roman" w:hAnsi="Times New Roman" w:cs="Times New Roman"/>
          <w:i/>
          <w:color w:val="FF0000"/>
          <w:sz w:val="24"/>
          <w:szCs w:val="24"/>
          <w:lang w:eastAsia="ro-RO"/>
        </w:rPr>
      </w:pPr>
      <w:proofErr w:type="spellStart"/>
      <w:r w:rsidRPr="005C1EFC">
        <w:rPr>
          <w:rFonts w:ascii="Times New Roman" w:hAnsi="Times New Roman" w:cs="Times New Roman"/>
          <w:b/>
          <w:i/>
          <w:color w:val="000000"/>
          <w:sz w:val="24"/>
          <w:szCs w:val="24"/>
          <w:lang w:eastAsia="ro-RO"/>
        </w:rPr>
        <w:t>Formularul</w:t>
      </w:r>
      <w:proofErr w:type="spellEnd"/>
      <w:r w:rsidRPr="005C1EFC">
        <w:rPr>
          <w:rFonts w:ascii="Times New Roman" w:hAnsi="Times New Roman" w:cs="Times New Roman"/>
          <w:b/>
          <w:i/>
          <w:color w:val="000000"/>
          <w:sz w:val="24"/>
          <w:szCs w:val="24"/>
          <w:lang w:eastAsia="ro-RO"/>
        </w:rPr>
        <w:t xml:space="preserve"> de </w:t>
      </w:r>
      <w:proofErr w:type="spellStart"/>
      <w:r w:rsidRPr="005C1EFC">
        <w:rPr>
          <w:rFonts w:ascii="Times New Roman" w:hAnsi="Times New Roman" w:cs="Times New Roman"/>
          <w:b/>
          <w:i/>
          <w:color w:val="000000"/>
          <w:sz w:val="24"/>
          <w:szCs w:val="24"/>
          <w:lang w:eastAsia="ro-RO"/>
        </w:rPr>
        <w:t>recomandări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poate</w:t>
      </w:r>
      <w:proofErr w:type="spellEnd"/>
      <w:r w:rsidRPr="005C1EFC">
        <w:rPr>
          <w:rFonts w:ascii="Times New Roman" w:hAnsi="Times New Roman" w:cs="Times New Roman"/>
          <w:i/>
          <w:color w:val="000000"/>
          <w:sz w:val="24"/>
          <w:szCs w:val="24"/>
          <w:lang w:eastAsia="ro-RO"/>
        </w:rPr>
        <w:t xml:space="preserve"> fi </w:t>
      </w:r>
      <w:proofErr w:type="spellStart"/>
      <w:r w:rsidRPr="005C1EFC">
        <w:rPr>
          <w:rFonts w:ascii="Times New Roman" w:hAnsi="Times New Roman" w:cs="Times New Roman"/>
          <w:i/>
          <w:color w:val="000000"/>
          <w:sz w:val="24"/>
          <w:szCs w:val="24"/>
          <w:lang w:eastAsia="ro-RO"/>
        </w:rPr>
        <w:t>descărcat</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pe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pagina</w:t>
      </w:r>
      <w:proofErr w:type="spellEnd"/>
      <w:r w:rsidRPr="005C1EFC">
        <w:rPr>
          <w:rFonts w:ascii="Times New Roman" w:hAnsi="Times New Roman" w:cs="Times New Roman"/>
          <w:i/>
          <w:color w:val="000000"/>
          <w:sz w:val="24"/>
          <w:szCs w:val="24"/>
          <w:lang w:eastAsia="ro-RO"/>
        </w:rPr>
        <w:t xml:space="preserve"> de internet a </w:t>
      </w:r>
      <w:proofErr w:type="spellStart"/>
      <w:r w:rsidRPr="005C1EFC">
        <w:rPr>
          <w:rFonts w:ascii="Times New Roman" w:hAnsi="Times New Roman" w:cs="Times New Roman"/>
          <w:i/>
          <w:color w:val="000000"/>
          <w:sz w:val="24"/>
          <w:szCs w:val="24"/>
          <w:lang w:eastAsia="ro-RO"/>
        </w:rPr>
        <w:t>instituției</w:t>
      </w:r>
      <w:proofErr w:type="spellEnd"/>
      <w:r w:rsidRPr="005C1EFC">
        <w:rPr>
          <w:rFonts w:ascii="Times New Roman" w:hAnsi="Times New Roman" w:cs="Times New Roman"/>
          <w:i/>
          <w:color w:val="000000"/>
          <w:sz w:val="24"/>
          <w:szCs w:val="24"/>
          <w:lang w:eastAsia="ro-RO"/>
        </w:rPr>
        <w:t xml:space="preserve">, </w:t>
      </w:r>
      <w:hyperlink r:id="rId9" w:history="1">
        <w:r w:rsidRPr="005C1EFC">
          <w:rPr>
            <w:rFonts w:ascii="Times New Roman" w:hAnsi="Times New Roman" w:cs="Times New Roman"/>
            <w:i/>
            <w:color w:val="000000"/>
            <w:sz w:val="24"/>
            <w:szCs w:val="24"/>
            <w:u w:val="single"/>
          </w:rPr>
          <w:t>www.tirgumures.ro</w:t>
        </w:r>
      </w:hyperlink>
      <w:r w:rsidRPr="005C1EFC">
        <w:rPr>
          <w:rFonts w:ascii="Times New Roman" w:hAnsi="Times New Roman" w:cs="Times New Roman"/>
          <w:i/>
          <w:color w:val="000000"/>
          <w:sz w:val="24"/>
          <w:szCs w:val="24"/>
          <w:u w:val="single"/>
          <w:lang w:eastAsia="ro-RO"/>
        </w:rPr>
        <w:t xml:space="preserve">/Administraţia </w:t>
      </w:r>
      <w:proofErr w:type="spellStart"/>
      <w:r w:rsidRPr="005C1EFC">
        <w:rPr>
          <w:rFonts w:ascii="Times New Roman" w:hAnsi="Times New Roman" w:cs="Times New Roman"/>
          <w:i/>
          <w:color w:val="000000"/>
          <w:sz w:val="24"/>
          <w:szCs w:val="24"/>
          <w:u w:val="single"/>
          <w:lang w:eastAsia="ro-RO"/>
        </w:rPr>
        <w:t>locală</w:t>
      </w:r>
      <w:proofErr w:type="spellEnd"/>
      <w:r w:rsidRPr="005C1EFC">
        <w:rPr>
          <w:rFonts w:ascii="Times New Roman" w:hAnsi="Times New Roman" w:cs="Times New Roman"/>
          <w:i/>
          <w:color w:val="000000"/>
          <w:sz w:val="24"/>
          <w:szCs w:val="24"/>
          <w:u w:val="single"/>
          <w:lang w:eastAsia="ro-RO"/>
        </w:rPr>
        <w:t>/</w:t>
      </w:r>
      <w:proofErr w:type="spellStart"/>
      <w:r w:rsidRPr="005C1EFC">
        <w:rPr>
          <w:rFonts w:ascii="Times New Roman" w:hAnsi="Times New Roman" w:cs="Times New Roman"/>
          <w:i/>
          <w:color w:val="000000"/>
          <w:sz w:val="24"/>
          <w:szCs w:val="24"/>
          <w:u w:val="single"/>
          <w:lang w:eastAsia="ro-RO"/>
        </w:rPr>
        <w:t>Consiliu</w:t>
      </w:r>
      <w:proofErr w:type="spellEnd"/>
      <w:r w:rsidRPr="005C1EFC">
        <w:rPr>
          <w:rFonts w:ascii="Times New Roman" w:hAnsi="Times New Roman" w:cs="Times New Roman"/>
          <w:i/>
          <w:color w:val="000000"/>
          <w:sz w:val="24"/>
          <w:szCs w:val="24"/>
          <w:u w:val="single"/>
          <w:lang w:eastAsia="ro-RO"/>
        </w:rPr>
        <w:t xml:space="preserve"> Local/</w:t>
      </w:r>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Transparenţă</w:t>
      </w:r>
      <w:proofErr w:type="spellEnd"/>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Decizională</w:t>
      </w:r>
      <w:proofErr w:type="spellEnd"/>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acte</w:t>
      </w:r>
      <w:proofErr w:type="spellEnd"/>
      <w:r w:rsidRPr="005C1EFC">
        <w:rPr>
          <w:rFonts w:ascii="Times New Roman" w:hAnsi="Times New Roman" w:cs="Times New Roman"/>
          <w:i/>
          <w:color w:val="000000"/>
          <w:sz w:val="24"/>
          <w:szCs w:val="24"/>
          <w:u w:val="single"/>
        </w:rPr>
        <w:t xml:space="preserve"> normative)</w:t>
      </w:r>
      <w:r w:rsidRPr="005C1EFC">
        <w:rPr>
          <w:rFonts w:ascii="Times New Roman" w:hAnsi="Times New Roman" w:cs="Times New Roman"/>
          <w:i/>
          <w:color w:val="000000"/>
          <w:sz w:val="24"/>
          <w:szCs w:val="24"/>
          <w:u w:val="single"/>
          <w:lang w:eastAsia="ro-RO"/>
        </w:rPr>
        <w:t>/</w:t>
      </w:r>
      <w:proofErr w:type="spellStart"/>
      <w:r w:rsidRPr="005C1EFC">
        <w:rPr>
          <w:rFonts w:ascii="Times New Roman" w:hAnsi="Times New Roman" w:cs="Times New Roman"/>
          <w:i/>
          <w:color w:val="000000"/>
          <w:sz w:val="24"/>
          <w:szCs w:val="24"/>
          <w:u w:val="single"/>
          <w:lang w:eastAsia="ro-RO"/>
        </w:rPr>
        <w:t>Formular</w:t>
      </w:r>
      <w:proofErr w:type="spellEnd"/>
      <w:r w:rsidRPr="005C1EFC">
        <w:rPr>
          <w:rFonts w:ascii="Times New Roman" w:hAnsi="Times New Roman" w:cs="Times New Roman"/>
          <w:i/>
          <w:color w:val="000000"/>
          <w:sz w:val="24"/>
          <w:szCs w:val="24"/>
          <w:u w:val="single"/>
          <w:lang w:eastAsia="ro-RO"/>
        </w:rPr>
        <w:t xml:space="preserve"> de </w:t>
      </w:r>
      <w:proofErr w:type="spellStart"/>
      <w:r w:rsidRPr="005C1EFC">
        <w:rPr>
          <w:rFonts w:ascii="Times New Roman" w:hAnsi="Times New Roman" w:cs="Times New Roman"/>
          <w:i/>
          <w:color w:val="000000"/>
          <w:sz w:val="24"/>
          <w:szCs w:val="24"/>
          <w:u w:val="single"/>
          <w:lang w:eastAsia="ro-RO"/>
        </w:rPr>
        <w:t>recomandări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sau</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poate</w:t>
      </w:r>
      <w:proofErr w:type="spellEnd"/>
      <w:r w:rsidRPr="005C1EFC">
        <w:rPr>
          <w:rFonts w:ascii="Times New Roman" w:hAnsi="Times New Roman" w:cs="Times New Roman"/>
          <w:i/>
          <w:color w:val="000000"/>
          <w:sz w:val="24"/>
          <w:szCs w:val="24"/>
          <w:lang w:eastAsia="ro-RO"/>
        </w:rPr>
        <w:t xml:space="preserve"> fi </w:t>
      </w:r>
      <w:proofErr w:type="spellStart"/>
      <w:r w:rsidRPr="005C1EFC">
        <w:rPr>
          <w:rFonts w:ascii="Times New Roman" w:hAnsi="Times New Roman" w:cs="Times New Roman"/>
          <w:i/>
          <w:color w:val="000000"/>
          <w:sz w:val="24"/>
          <w:szCs w:val="24"/>
          <w:lang w:eastAsia="ro-RO"/>
        </w:rPr>
        <w:t>ridicat</w:t>
      </w:r>
      <w:proofErr w:type="spellEnd"/>
      <w:r w:rsidRPr="005C1EFC">
        <w:rPr>
          <w:rFonts w:ascii="Times New Roman" w:hAnsi="Times New Roman" w:cs="Times New Roman"/>
          <w:i/>
          <w:color w:val="000000"/>
          <w:sz w:val="24"/>
          <w:szCs w:val="24"/>
          <w:lang w:eastAsia="ro-RO"/>
        </w:rPr>
        <w:t xml:space="preserve"> de la </w:t>
      </w:r>
      <w:proofErr w:type="spellStart"/>
      <w:r w:rsidRPr="005C1EFC">
        <w:rPr>
          <w:rFonts w:ascii="Times New Roman" w:hAnsi="Times New Roman" w:cs="Times New Roman"/>
          <w:i/>
          <w:color w:val="000000"/>
          <w:sz w:val="24"/>
          <w:szCs w:val="24"/>
          <w:lang w:eastAsia="ro-RO"/>
        </w:rPr>
        <w:t>sediul</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instituției</w:t>
      </w:r>
      <w:proofErr w:type="spellEnd"/>
      <w:r w:rsidRPr="005C1EFC">
        <w:rPr>
          <w:rFonts w:ascii="Times New Roman" w:hAnsi="Times New Roman" w:cs="Times New Roman"/>
          <w:i/>
          <w:color w:val="000000"/>
          <w:sz w:val="24"/>
          <w:szCs w:val="24"/>
          <w:lang w:eastAsia="ro-RO"/>
        </w:rPr>
        <w:t xml:space="preserve">: </w:t>
      </w:r>
      <w:r w:rsidRPr="005C1EFC">
        <w:rPr>
          <w:rFonts w:ascii="Times New Roman" w:hAnsi="Times New Roman" w:cs="Times New Roman"/>
          <w:i/>
          <w:sz w:val="24"/>
          <w:szCs w:val="24"/>
          <w:lang w:eastAsia="ro-RO"/>
        </w:rPr>
        <w:t>P-</w:t>
      </w:r>
      <w:proofErr w:type="spellStart"/>
      <w:r w:rsidRPr="005C1EFC">
        <w:rPr>
          <w:rFonts w:ascii="Times New Roman" w:hAnsi="Times New Roman" w:cs="Times New Roman"/>
          <w:i/>
          <w:sz w:val="24"/>
          <w:szCs w:val="24"/>
          <w:lang w:eastAsia="ro-RO"/>
        </w:rPr>
        <w:t>ţa</w:t>
      </w:r>
      <w:proofErr w:type="spellEnd"/>
      <w:r w:rsidRPr="005C1EFC">
        <w:rPr>
          <w:rFonts w:ascii="Times New Roman" w:hAnsi="Times New Roman" w:cs="Times New Roman"/>
          <w:i/>
          <w:sz w:val="24"/>
          <w:szCs w:val="24"/>
          <w:lang w:eastAsia="ro-RO"/>
        </w:rPr>
        <w:t xml:space="preserve"> </w:t>
      </w:r>
      <w:proofErr w:type="spellStart"/>
      <w:r w:rsidRPr="005C1EFC">
        <w:rPr>
          <w:rFonts w:ascii="Times New Roman" w:hAnsi="Times New Roman" w:cs="Times New Roman"/>
          <w:i/>
          <w:sz w:val="24"/>
          <w:szCs w:val="24"/>
          <w:lang w:eastAsia="ro-RO"/>
        </w:rPr>
        <w:t>Victoriei</w:t>
      </w:r>
      <w:proofErr w:type="spellEnd"/>
      <w:r w:rsidRPr="005C1EFC">
        <w:rPr>
          <w:rFonts w:ascii="Times New Roman" w:hAnsi="Times New Roman" w:cs="Times New Roman"/>
          <w:i/>
          <w:sz w:val="24"/>
          <w:szCs w:val="24"/>
          <w:lang w:eastAsia="ro-RO"/>
        </w:rPr>
        <w:t xml:space="preserve">, nr.3, </w:t>
      </w:r>
      <w:r w:rsidRPr="005C1EFC">
        <w:rPr>
          <w:rFonts w:ascii="Times New Roman" w:hAnsi="Times New Roman" w:cs="Times New Roman"/>
          <w:i/>
          <w:color w:val="000000"/>
          <w:sz w:val="24"/>
          <w:szCs w:val="24"/>
          <w:lang w:eastAsia="ro-RO"/>
        </w:rPr>
        <w:t>camera 13 –</w:t>
      </w:r>
      <w:r w:rsidRPr="005C1EFC">
        <w:rPr>
          <w:rFonts w:ascii="Times New Roman" w:hAnsi="Times New Roman" w:cs="Times New Roman"/>
          <w:i/>
          <w:color w:val="FF0000"/>
          <w:sz w:val="24"/>
          <w:szCs w:val="24"/>
          <w:lang w:eastAsia="ro-RO"/>
        </w:rPr>
        <w:t xml:space="preserve"> </w:t>
      </w:r>
      <w:proofErr w:type="spellStart"/>
      <w:r w:rsidRPr="005C1EFC">
        <w:rPr>
          <w:rFonts w:ascii="Times New Roman" w:hAnsi="Times New Roman" w:cs="Times New Roman"/>
          <w:bCs/>
          <w:i/>
          <w:sz w:val="24"/>
          <w:szCs w:val="24"/>
          <w:lang w:eastAsia="ro-RO"/>
        </w:rPr>
        <w:t>Serviciul</w:t>
      </w:r>
      <w:proofErr w:type="spellEnd"/>
      <w:r w:rsidRPr="005C1EFC">
        <w:rPr>
          <w:rFonts w:ascii="Times New Roman" w:hAnsi="Times New Roman" w:cs="Times New Roman"/>
          <w:bCs/>
          <w:i/>
          <w:sz w:val="24"/>
          <w:szCs w:val="24"/>
          <w:lang w:eastAsia="ro-RO"/>
        </w:rPr>
        <w:t xml:space="preserve"> </w:t>
      </w:r>
      <w:proofErr w:type="spellStart"/>
      <w:r w:rsidRPr="005C1EFC">
        <w:rPr>
          <w:rFonts w:ascii="Times New Roman" w:hAnsi="Times New Roman" w:cs="Times New Roman"/>
          <w:bCs/>
          <w:i/>
          <w:sz w:val="24"/>
          <w:szCs w:val="24"/>
          <w:lang w:eastAsia="ro-RO"/>
        </w:rPr>
        <w:t>Relaţii</w:t>
      </w:r>
      <w:proofErr w:type="spellEnd"/>
      <w:r w:rsidRPr="005C1EFC">
        <w:rPr>
          <w:rFonts w:ascii="Times New Roman" w:hAnsi="Times New Roman" w:cs="Times New Roman"/>
          <w:bCs/>
          <w:i/>
          <w:sz w:val="24"/>
          <w:szCs w:val="24"/>
          <w:lang w:eastAsia="ro-RO"/>
        </w:rPr>
        <w:t xml:space="preserve"> cu </w:t>
      </w:r>
      <w:proofErr w:type="spellStart"/>
      <w:r w:rsidRPr="005C1EFC">
        <w:rPr>
          <w:rFonts w:ascii="Times New Roman" w:hAnsi="Times New Roman" w:cs="Times New Roman"/>
          <w:bCs/>
          <w:i/>
          <w:sz w:val="24"/>
          <w:szCs w:val="24"/>
          <w:lang w:eastAsia="ro-RO"/>
        </w:rPr>
        <w:t>publicul</w:t>
      </w:r>
      <w:proofErr w:type="spellEnd"/>
      <w:r w:rsidRPr="005C1EFC">
        <w:rPr>
          <w:rFonts w:ascii="Times New Roman" w:hAnsi="Times New Roman" w:cs="Times New Roman"/>
          <w:bCs/>
          <w:i/>
          <w:sz w:val="24"/>
          <w:szCs w:val="24"/>
          <w:lang w:eastAsia="ro-RO"/>
        </w:rPr>
        <w:t xml:space="preserve">. </w:t>
      </w:r>
    </w:p>
    <w:p w14:paraId="12993AED" w14:textId="77777777" w:rsidR="005C1EFC" w:rsidRPr="005C1EFC" w:rsidRDefault="005C1EFC" w:rsidP="005C1EFC">
      <w:pPr>
        <w:shd w:val="clear" w:color="auto" w:fill="FFFFFF"/>
        <w:spacing w:after="0" w:line="240" w:lineRule="auto"/>
        <w:ind w:firstLine="709"/>
        <w:jc w:val="both"/>
        <w:rPr>
          <w:rFonts w:ascii="Times New Roman" w:hAnsi="Times New Roman" w:cs="Times New Roman"/>
          <w:color w:val="333333"/>
          <w:sz w:val="24"/>
          <w:szCs w:val="24"/>
          <w:lang w:eastAsia="ro-RO"/>
        </w:rPr>
      </w:pPr>
    </w:p>
    <w:p w14:paraId="1B7649E0" w14:textId="77777777" w:rsidR="005C1EFC" w:rsidRPr="005C1EFC" w:rsidRDefault="005C1EFC" w:rsidP="005C1EFC">
      <w:pPr>
        <w:shd w:val="clear" w:color="auto" w:fill="FFFFFF"/>
        <w:spacing w:after="0" w:line="240" w:lineRule="auto"/>
        <w:jc w:val="both"/>
        <w:rPr>
          <w:rFonts w:ascii="Times New Roman" w:hAnsi="Times New Roman" w:cs="Times New Roman"/>
          <w:i/>
          <w:color w:val="000000"/>
          <w:sz w:val="24"/>
          <w:szCs w:val="24"/>
          <w:lang w:eastAsia="ro-RO"/>
        </w:rPr>
      </w:pPr>
      <w:r w:rsidRPr="005C1EFC">
        <w:rPr>
          <w:rFonts w:ascii="Times New Roman" w:hAnsi="Times New Roman" w:cs="Times New Roman"/>
          <w:i/>
          <w:color w:val="000000"/>
          <w:sz w:val="24"/>
          <w:szCs w:val="24"/>
          <w:lang w:eastAsia="ro-RO"/>
        </w:rPr>
        <w:tab/>
      </w:r>
      <w:proofErr w:type="spellStart"/>
      <w:r w:rsidRPr="005C1EFC">
        <w:rPr>
          <w:rFonts w:ascii="Times New Roman" w:hAnsi="Times New Roman" w:cs="Times New Roman"/>
          <w:b/>
          <w:i/>
          <w:color w:val="000000"/>
          <w:sz w:val="24"/>
          <w:szCs w:val="24"/>
          <w:lang w:eastAsia="ro-RO"/>
        </w:rPr>
        <w:t>Materialele</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transmise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vor</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purta</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mențiunea</w:t>
      </w:r>
      <w:proofErr w:type="spellEnd"/>
      <w:r w:rsidRPr="005C1EFC">
        <w:rPr>
          <w:rFonts w:ascii="Times New Roman" w:hAnsi="Times New Roman" w:cs="Times New Roman"/>
          <w:i/>
          <w:color w:val="000000"/>
          <w:sz w:val="24"/>
          <w:szCs w:val="24"/>
          <w:lang w:eastAsia="ro-RO"/>
        </w:rPr>
        <w:t xml:space="preserve">: </w:t>
      </w:r>
    </w:p>
    <w:p w14:paraId="23FCDD8F" w14:textId="5F7A04EC" w:rsidR="005C1EFC" w:rsidRPr="005C1EFC" w:rsidRDefault="005C1EFC" w:rsidP="005C1EFC">
      <w:pPr>
        <w:jc w:val="both"/>
        <w:rPr>
          <w:rFonts w:ascii="Times New Roman" w:hAnsi="Times New Roman" w:cs="Times New Roman"/>
          <w:b/>
          <w:i/>
          <w:noProof/>
          <w:sz w:val="24"/>
          <w:szCs w:val="24"/>
          <w:lang w:val="ro-RO"/>
        </w:rPr>
      </w:pPr>
      <w:proofErr w:type="spellStart"/>
      <w:r w:rsidRPr="005C1EFC">
        <w:rPr>
          <w:rFonts w:ascii="Times New Roman" w:hAnsi="Times New Roman" w:cs="Times New Roman"/>
          <w:i/>
          <w:color w:val="000000"/>
          <w:sz w:val="24"/>
          <w:szCs w:val="24"/>
          <w:lang w:eastAsia="ro-RO"/>
        </w:rPr>
        <w:t>Propuneri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privind</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dezbaterea</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publică</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referitoare</w:t>
      </w:r>
      <w:proofErr w:type="spellEnd"/>
      <w:r w:rsidRPr="005C1EFC">
        <w:rPr>
          <w:rFonts w:ascii="Times New Roman" w:hAnsi="Times New Roman" w:cs="Times New Roman"/>
          <w:i/>
          <w:color w:val="000000"/>
          <w:sz w:val="24"/>
          <w:szCs w:val="24"/>
          <w:lang w:eastAsia="ro-RO"/>
        </w:rPr>
        <w:t xml:space="preserve"> la </w:t>
      </w:r>
      <w:proofErr w:type="spellStart"/>
      <w:r w:rsidRPr="005C1EFC">
        <w:rPr>
          <w:rFonts w:ascii="Times New Roman" w:hAnsi="Times New Roman" w:cs="Times New Roman"/>
          <w:i/>
          <w:color w:val="000000"/>
          <w:sz w:val="24"/>
          <w:szCs w:val="24"/>
          <w:lang w:eastAsia="ro-RO"/>
        </w:rPr>
        <w:t>proiectul</w:t>
      </w:r>
      <w:proofErr w:type="spellEnd"/>
      <w:r w:rsidRPr="005C1EFC">
        <w:rPr>
          <w:rFonts w:ascii="Times New Roman" w:hAnsi="Times New Roman" w:cs="Times New Roman"/>
          <w:i/>
          <w:color w:val="000000"/>
          <w:sz w:val="24"/>
          <w:szCs w:val="24"/>
          <w:lang w:eastAsia="ro-RO"/>
        </w:rPr>
        <w:t xml:space="preserve"> de act </w:t>
      </w:r>
      <w:proofErr w:type="spellStart"/>
      <w:r w:rsidRPr="005C1EFC">
        <w:rPr>
          <w:rFonts w:ascii="Times New Roman" w:hAnsi="Times New Roman" w:cs="Times New Roman"/>
          <w:i/>
          <w:color w:val="000000"/>
          <w:sz w:val="24"/>
          <w:szCs w:val="24"/>
          <w:lang w:eastAsia="ro-RO"/>
        </w:rPr>
        <w:t>normativ</w:t>
      </w:r>
      <w:proofErr w:type="spellEnd"/>
      <w:r w:rsidRPr="005C1EFC">
        <w:rPr>
          <w:rFonts w:ascii="Times New Roman" w:hAnsi="Times New Roman" w:cs="Times New Roman"/>
          <w:i/>
          <w:color w:val="000000"/>
          <w:sz w:val="24"/>
          <w:szCs w:val="24"/>
          <w:lang w:eastAsia="ro-RO"/>
        </w:rPr>
        <w:t>:</w:t>
      </w:r>
      <w:r w:rsidRPr="005C1EFC">
        <w:rPr>
          <w:rFonts w:ascii="Times New Roman" w:eastAsia="Calibri" w:hAnsi="Times New Roman" w:cs="Times New Roman"/>
          <w:b/>
          <w:color w:val="000000"/>
          <w:sz w:val="24"/>
          <w:szCs w:val="24"/>
        </w:rPr>
        <w:t xml:space="preserve"> </w:t>
      </w:r>
      <w:r w:rsidRPr="005C1EFC">
        <w:rPr>
          <w:rFonts w:ascii="Times New Roman" w:eastAsia="Calibri" w:hAnsi="Times New Roman" w:cs="Times New Roman"/>
          <w:b/>
          <w:i/>
          <w:color w:val="000000"/>
          <w:sz w:val="24"/>
          <w:szCs w:val="24"/>
          <w:lang w:val="ro-RO"/>
        </w:rPr>
        <w:t>„</w:t>
      </w:r>
      <w:proofErr w:type="spellStart"/>
      <w:r w:rsidRPr="005C1EFC">
        <w:rPr>
          <w:rFonts w:ascii="Times New Roman" w:eastAsia="Calibri" w:hAnsi="Times New Roman" w:cs="Times New Roman"/>
          <w:b/>
          <w:i/>
          <w:color w:val="000000"/>
          <w:sz w:val="24"/>
          <w:szCs w:val="24"/>
        </w:rPr>
        <w:t>Proiect</w:t>
      </w:r>
      <w:proofErr w:type="spellEnd"/>
      <w:r w:rsidRPr="005C1EFC">
        <w:rPr>
          <w:rFonts w:ascii="Times New Roman" w:eastAsia="Calibri" w:hAnsi="Times New Roman" w:cs="Times New Roman"/>
          <w:b/>
          <w:i/>
          <w:color w:val="000000"/>
          <w:sz w:val="24"/>
          <w:szCs w:val="24"/>
        </w:rPr>
        <w:t xml:space="preserve"> de </w:t>
      </w:r>
      <w:proofErr w:type="spellStart"/>
      <w:r w:rsidRPr="005C1EFC">
        <w:rPr>
          <w:rFonts w:ascii="Times New Roman" w:eastAsia="Calibri" w:hAnsi="Times New Roman" w:cs="Times New Roman"/>
          <w:b/>
          <w:i/>
          <w:color w:val="000000"/>
          <w:sz w:val="24"/>
          <w:szCs w:val="24"/>
        </w:rPr>
        <w:t>hotărâre</w:t>
      </w:r>
      <w:proofErr w:type="spellEnd"/>
      <w:r w:rsidRPr="005C1EFC">
        <w:rPr>
          <w:rFonts w:ascii="Times New Roman" w:hAnsi="Times New Roman" w:cs="Times New Roman"/>
          <w:b/>
          <w:i/>
          <w:iCs/>
          <w:color w:val="000000"/>
          <w:sz w:val="24"/>
          <w:szCs w:val="24"/>
          <w:lang w:val="hu-HU" w:eastAsia="hu-HU"/>
        </w:rPr>
        <w:t xml:space="preserve"> </w:t>
      </w:r>
      <w:proofErr w:type="gramStart"/>
      <w:r w:rsidRPr="005C1EFC">
        <w:rPr>
          <w:rFonts w:ascii="Times New Roman" w:hAnsi="Times New Roman" w:cs="Times New Roman"/>
          <w:b/>
          <w:i/>
          <w:iCs/>
          <w:color w:val="000000"/>
          <w:sz w:val="24"/>
          <w:szCs w:val="24"/>
          <w:lang w:val="hu-HU" w:eastAsia="hu-HU"/>
        </w:rPr>
        <w:t>privind</w:t>
      </w:r>
      <w:r w:rsidRPr="005C1EFC">
        <w:rPr>
          <w:rFonts w:ascii="Times New Roman" w:hAnsi="Times New Roman" w:cs="Times New Roman"/>
          <w:b/>
          <w:bCs/>
          <w:i/>
          <w:sz w:val="24"/>
          <w:szCs w:val="24"/>
        </w:rPr>
        <w:t xml:space="preserve"> </w:t>
      </w:r>
      <w:r w:rsidRPr="005C1EFC">
        <w:rPr>
          <w:rFonts w:ascii="Times New Roman" w:hAnsi="Times New Roman" w:cs="Times New Roman"/>
          <w:b/>
          <w:i/>
          <w:color w:val="000000"/>
          <w:sz w:val="24"/>
          <w:szCs w:val="24"/>
          <w:lang w:val="it-IT"/>
        </w:rPr>
        <w:t xml:space="preserve"> </w:t>
      </w:r>
      <w:r w:rsidRPr="005C1EFC">
        <w:rPr>
          <w:rFonts w:ascii="Times New Roman" w:hAnsi="Times New Roman" w:cs="Times New Roman"/>
          <w:b/>
          <w:i/>
          <w:noProof/>
          <w:sz w:val="24"/>
          <w:szCs w:val="24"/>
          <w:lang w:val="ro-RO"/>
        </w:rPr>
        <w:t>modificarea</w:t>
      </w:r>
      <w:proofErr w:type="gramEnd"/>
      <w:r w:rsidRPr="005C1EFC">
        <w:rPr>
          <w:rFonts w:ascii="Times New Roman" w:hAnsi="Times New Roman" w:cs="Times New Roman"/>
          <w:b/>
          <w:i/>
          <w:noProof/>
          <w:sz w:val="24"/>
          <w:szCs w:val="24"/>
          <w:lang w:val="ro-RO"/>
        </w:rPr>
        <w:t xml:space="preserve"> </w:t>
      </w:r>
      <w:proofErr w:type="spellStart"/>
      <w:r w:rsidRPr="005C1EFC">
        <w:rPr>
          <w:rFonts w:ascii="Times New Roman" w:hAnsi="Times New Roman" w:cs="Times New Roman"/>
          <w:b/>
          <w:i/>
          <w:sz w:val="24"/>
          <w:szCs w:val="24"/>
        </w:rPr>
        <w:t>Regulamentului</w:t>
      </w:r>
      <w:proofErr w:type="spellEnd"/>
      <w:r w:rsidRPr="005C1EFC">
        <w:rPr>
          <w:rFonts w:ascii="Times New Roman" w:hAnsi="Times New Roman" w:cs="Times New Roman"/>
          <w:b/>
          <w:i/>
          <w:sz w:val="24"/>
          <w:szCs w:val="24"/>
        </w:rPr>
        <w:t xml:space="preserve"> de </w:t>
      </w:r>
      <w:proofErr w:type="spellStart"/>
      <w:r w:rsidRPr="005C1EFC">
        <w:rPr>
          <w:rFonts w:ascii="Times New Roman" w:hAnsi="Times New Roman" w:cs="Times New Roman"/>
          <w:b/>
          <w:i/>
          <w:sz w:val="24"/>
          <w:szCs w:val="24"/>
        </w:rPr>
        <w:t>instituire</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și</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administrare</w:t>
      </w:r>
      <w:proofErr w:type="spellEnd"/>
      <w:r w:rsidRPr="005C1EFC">
        <w:rPr>
          <w:rFonts w:ascii="Times New Roman" w:hAnsi="Times New Roman" w:cs="Times New Roman"/>
          <w:b/>
          <w:i/>
          <w:sz w:val="24"/>
          <w:szCs w:val="24"/>
        </w:rPr>
        <w:t xml:space="preserve"> a </w:t>
      </w:r>
      <w:proofErr w:type="spellStart"/>
      <w:r w:rsidRPr="005C1EFC">
        <w:rPr>
          <w:rFonts w:ascii="Times New Roman" w:hAnsi="Times New Roman" w:cs="Times New Roman"/>
          <w:b/>
          <w:i/>
          <w:sz w:val="24"/>
          <w:szCs w:val="24"/>
        </w:rPr>
        <w:t>taxei</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speciale</w:t>
      </w:r>
      <w:proofErr w:type="spellEnd"/>
      <w:r w:rsidRPr="005C1EFC">
        <w:rPr>
          <w:rFonts w:ascii="Times New Roman" w:hAnsi="Times New Roman" w:cs="Times New Roman"/>
          <w:b/>
          <w:i/>
          <w:sz w:val="24"/>
          <w:szCs w:val="24"/>
        </w:rPr>
        <w:t xml:space="preserve"> de </w:t>
      </w:r>
      <w:proofErr w:type="spellStart"/>
      <w:r w:rsidRPr="005C1EFC">
        <w:rPr>
          <w:rFonts w:ascii="Times New Roman" w:hAnsi="Times New Roman" w:cs="Times New Roman"/>
          <w:b/>
          <w:i/>
          <w:sz w:val="24"/>
          <w:szCs w:val="24"/>
        </w:rPr>
        <w:t>salubrizare</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pentru</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utilizatorii</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casnici</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pentru</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anul</w:t>
      </w:r>
      <w:proofErr w:type="spellEnd"/>
      <w:r w:rsidRPr="005C1EFC">
        <w:rPr>
          <w:rFonts w:ascii="Times New Roman" w:hAnsi="Times New Roman" w:cs="Times New Roman"/>
          <w:b/>
          <w:i/>
          <w:sz w:val="24"/>
          <w:szCs w:val="24"/>
        </w:rPr>
        <w:t xml:space="preserve"> 2021, </w:t>
      </w:r>
      <w:proofErr w:type="spellStart"/>
      <w:r w:rsidRPr="005C1EFC">
        <w:rPr>
          <w:rFonts w:ascii="Times New Roman" w:hAnsi="Times New Roman" w:cs="Times New Roman"/>
          <w:b/>
          <w:i/>
          <w:sz w:val="24"/>
          <w:szCs w:val="24"/>
        </w:rPr>
        <w:t>în</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Municipiul</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Târgu</w:t>
      </w:r>
      <w:proofErr w:type="spellEnd"/>
      <w:r w:rsidRPr="005C1EFC">
        <w:rPr>
          <w:rFonts w:ascii="Times New Roman" w:hAnsi="Times New Roman" w:cs="Times New Roman"/>
          <w:b/>
          <w:i/>
          <w:sz w:val="24"/>
          <w:szCs w:val="24"/>
        </w:rPr>
        <w:t xml:space="preserve"> Mureș </w:t>
      </w:r>
      <w:proofErr w:type="spellStart"/>
      <w:r w:rsidRPr="005C1EFC">
        <w:rPr>
          <w:rFonts w:ascii="Times New Roman" w:hAnsi="Times New Roman" w:cs="Times New Roman"/>
          <w:b/>
          <w:i/>
          <w:sz w:val="24"/>
          <w:szCs w:val="24"/>
        </w:rPr>
        <w:t>aprobat</w:t>
      </w:r>
      <w:proofErr w:type="spellEnd"/>
      <w:r w:rsidRPr="005C1EFC">
        <w:rPr>
          <w:rFonts w:ascii="Times New Roman" w:hAnsi="Times New Roman" w:cs="Times New Roman"/>
          <w:b/>
          <w:i/>
          <w:sz w:val="24"/>
          <w:szCs w:val="24"/>
        </w:rPr>
        <w:t xml:space="preserve"> </w:t>
      </w:r>
      <w:proofErr w:type="spellStart"/>
      <w:r w:rsidRPr="005C1EFC">
        <w:rPr>
          <w:rFonts w:ascii="Times New Roman" w:hAnsi="Times New Roman" w:cs="Times New Roman"/>
          <w:b/>
          <w:i/>
          <w:sz w:val="24"/>
          <w:szCs w:val="24"/>
        </w:rPr>
        <w:t>prin</w:t>
      </w:r>
      <w:proofErr w:type="spellEnd"/>
      <w:r w:rsidRPr="005C1EFC">
        <w:rPr>
          <w:rFonts w:ascii="Times New Roman" w:hAnsi="Times New Roman" w:cs="Times New Roman"/>
          <w:b/>
          <w:i/>
          <w:sz w:val="24"/>
          <w:szCs w:val="24"/>
        </w:rPr>
        <w:t xml:space="preserve"> </w:t>
      </w:r>
      <w:r w:rsidRPr="005C1EFC">
        <w:rPr>
          <w:rFonts w:ascii="Times New Roman" w:hAnsi="Times New Roman" w:cs="Times New Roman"/>
          <w:b/>
          <w:i/>
          <w:noProof/>
          <w:sz w:val="24"/>
          <w:szCs w:val="24"/>
          <w:lang w:val="ro-RO"/>
        </w:rPr>
        <w:t>HCL nr 249 din 17 decembrie 2020</w:t>
      </w:r>
      <w:r w:rsidRPr="005C1EFC">
        <w:rPr>
          <w:rFonts w:ascii="Times New Roman" w:hAnsi="Times New Roman" w:cs="Times New Roman"/>
          <w:b/>
          <w:bCs/>
          <w:i/>
          <w:sz w:val="24"/>
          <w:szCs w:val="24"/>
          <w:lang w:val="ro-RO" w:eastAsia="ro-RO"/>
        </w:rPr>
        <w:t>”.</w:t>
      </w:r>
    </w:p>
    <w:p w14:paraId="36CC7FDB" w14:textId="77777777" w:rsidR="005C1EFC" w:rsidRPr="005C1EFC" w:rsidRDefault="005C1EFC" w:rsidP="005C1EFC">
      <w:pPr>
        <w:widowControl w:val="0"/>
        <w:shd w:val="clear" w:color="auto" w:fill="FEFFFE"/>
        <w:autoSpaceDE w:val="0"/>
        <w:autoSpaceDN w:val="0"/>
        <w:adjustRightInd w:val="0"/>
        <w:spacing w:after="0" w:line="240" w:lineRule="auto"/>
        <w:jc w:val="both"/>
        <w:rPr>
          <w:rFonts w:ascii="Times New Roman" w:hAnsi="Times New Roman" w:cs="Times New Roman"/>
          <w:b/>
          <w:sz w:val="24"/>
          <w:szCs w:val="24"/>
          <w:u w:val="single"/>
        </w:rPr>
      </w:pPr>
      <w:r w:rsidRPr="005C1EFC">
        <w:rPr>
          <w:rFonts w:ascii="Times New Roman" w:hAnsi="Times New Roman" w:cs="Times New Roman"/>
          <w:i/>
          <w:color w:val="000000"/>
          <w:sz w:val="24"/>
          <w:szCs w:val="24"/>
          <w:lang w:eastAsia="ro-RO"/>
        </w:rPr>
        <w:tab/>
      </w:r>
      <w:proofErr w:type="spellStart"/>
      <w:r w:rsidRPr="005C1EFC">
        <w:rPr>
          <w:rFonts w:ascii="Times New Roman" w:hAnsi="Times New Roman" w:cs="Times New Roman"/>
          <w:i/>
          <w:color w:val="000000"/>
          <w:sz w:val="24"/>
          <w:szCs w:val="24"/>
          <w:lang w:eastAsia="ro-RO"/>
        </w:rPr>
        <w:t>Propunerile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trimise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vor</w:t>
      </w:r>
      <w:proofErr w:type="spellEnd"/>
      <w:r w:rsidRPr="005C1EFC">
        <w:rPr>
          <w:rFonts w:ascii="Times New Roman" w:hAnsi="Times New Roman" w:cs="Times New Roman"/>
          <w:i/>
          <w:color w:val="000000"/>
          <w:sz w:val="24"/>
          <w:szCs w:val="24"/>
          <w:lang w:eastAsia="ro-RO"/>
        </w:rPr>
        <w:t xml:space="preserve"> fi </w:t>
      </w:r>
      <w:proofErr w:type="spellStart"/>
      <w:r w:rsidRPr="005C1EFC">
        <w:rPr>
          <w:rFonts w:ascii="Times New Roman" w:hAnsi="Times New Roman" w:cs="Times New Roman"/>
          <w:i/>
          <w:color w:val="000000"/>
          <w:sz w:val="24"/>
          <w:szCs w:val="24"/>
          <w:lang w:eastAsia="ro-RO"/>
        </w:rPr>
        <w:t>publicate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pagina</w:t>
      </w:r>
      <w:proofErr w:type="spellEnd"/>
      <w:r w:rsidRPr="005C1EFC">
        <w:rPr>
          <w:rFonts w:ascii="Times New Roman" w:hAnsi="Times New Roman" w:cs="Times New Roman"/>
          <w:i/>
          <w:color w:val="000000"/>
          <w:sz w:val="24"/>
          <w:szCs w:val="24"/>
          <w:lang w:eastAsia="ro-RO"/>
        </w:rPr>
        <w:t xml:space="preserve"> de internet a </w:t>
      </w:r>
      <w:proofErr w:type="spellStart"/>
      <w:r w:rsidRPr="005C1EFC">
        <w:rPr>
          <w:rFonts w:ascii="Times New Roman" w:hAnsi="Times New Roman" w:cs="Times New Roman"/>
          <w:i/>
          <w:color w:val="000000"/>
          <w:sz w:val="24"/>
          <w:szCs w:val="24"/>
          <w:lang w:eastAsia="ro-RO"/>
        </w:rPr>
        <w:t>Municipiului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Târgu</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Mureş</w:t>
      </w:r>
      <w:proofErr w:type="spellEnd"/>
      <w:r w:rsidRPr="005C1EFC">
        <w:rPr>
          <w:rFonts w:ascii="Times New Roman" w:hAnsi="Times New Roman" w:cs="Times New Roman"/>
          <w:i/>
          <w:color w:val="000000"/>
          <w:sz w:val="24"/>
          <w:szCs w:val="24"/>
          <w:lang w:eastAsia="ro-RO"/>
        </w:rPr>
        <w:t xml:space="preserve"> </w:t>
      </w:r>
      <w:hyperlink r:id="rId10" w:history="1">
        <w:r w:rsidRPr="005C1EFC">
          <w:rPr>
            <w:rFonts w:ascii="Times New Roman" w:hAnsi="Times New Roman" w:cs="Times New Roman"/>
            <w:i/>
            <w:color w:val="000000"/>
            <w:sz w:val="24"/>
            <w:szCs w:val="24"/>
            <w:u w:val="single"/>
          </w:rPr>
          <w:t>www.tirgumures.ro</w:t>
        </w:r>
      </w:hyperlink>
      <w:r w:rsidRPr="005C1EFC">
        <w:rPr>
          <w:rFonts w:ascii="Times New Roman" w:hAnsi="Times New Roman" w:cs="Times New Roman"/>
          <w:i/>
          <w:color w:val="000000"/>
          <w:sz w:val="24"/>
          <w:szCs w:val="24"/>
          <w:u w:val="single"/>
          <w:lang w:eastAsia="ro-RO"/>
        </w:rPr>
        <w:t xml:space="preserve"> /</w:t>
      </w:r>
      <w:proofErr w:type="spellStart"/>
      <w:r w:rsidRPr="005C1EFC">
        <w:rPr>
          <w:rFonts w:ascii="Times New Roman" w:hAnsi="Times New Roman" w:cs="Times New Roman"/>
          <w:i/>
          <w:color w:val="000000"/>
          <w:sz w:val="24"/>
          <w:szCs w:val="24"/>
          <w:u w:val="single"/>
          <w:lang w:eastAsia="ro-RO"/>
        </w:rPr>
        <w:t>Administraţia</w:t>
      </w:r>
      <w:proofErr w:type="spellEnd"/>
      <w:r w:rsidRPr="005C1EFC">
        <w:rPr>
          <w:rFonts w:ascii="Times New Roman" w:hAnsi="Times New Roman" w:cs="Times New Roman"/>
          <w:i/>
          <w:color w:val="000000"/>
          <w:sz w:val="24"/>
          <w:szCs w:val="24"/>
          <w:u w:val="single"/>
          <w:lang w:eastAsia="ro-RO"/>
        </w:rPr>
        <w:t xml:space="preserve"> </w:t>
      </w:r>
      <w:proofErr w:type="spellStart"/>
      <w:r w:rsidRPr="005C1EFC">
        <w:rPr>
          <w:rFonts w:ascii="Times New Roman" w:hAnsi="Times New Roman" w:cs="Times New Roman"/>
          <w:i/>
          <w:color w:val="000000"/>
          <w:sz w:val="24"/>
          <w:szCs w:val="24"/>
          <w:u w:val="single"/>
          <w:lang w:eastAsia="ro-RO"/>
        </w:rPr>
        <w:t>locală</w:t>
      </w:r>
      <w:proofErr w:type="spellEnd"/>
      <w:r w:rsidRPr="005C1EFC">
        <w:rPr>
          <w:rFonts w:ascii="Times New Roman" w:hAnsi="Times New Roman" w:cs="Times New Roman"/>
          <w:i/>
          <w:color w:val="000000"/>
          <w:sz w:val="24"/>
          <w:szCs w:val="24"/>
          <w:u w:val="single"/>
          <w:lang w:eastAsia="ro-RO"/>
        </w:rPr>
        <w:t>/</w:t>
      </w:r>
      <w:proofErr w:type="spellStart"/>
      <w:r w:rsidRPr="005C1EFC">
        <w:rPr>
          <w:rFonts w:ascii="Times New Roman" w:hAnsi="Times New Roman" w:cs="Times New Roman"/>
          <w:i/>
          <w:color w:val="000000"/>
          <w:sz w:val="24"/>
          <w:szCs w:val="24"/>
          <w:u w:val="single"/>
          <w:lang w:eastAsia="ro-RO"/>
        </w:rPr>
        <w:t>Consiliu</w:t>
      </w:r>
      <w:proofErr w:type="spellEnd"/>
      <w:r w:rsidRPr="005C1EFC">
        <w:rPr>
          <w:rFonts w:ascii="Times New Roman" w:hAnsi="Times New Roman" w:cs="Times New Roman"/>
          <w:i/>
          <w:color w:val="000000"/>
          <w:sz w:val="24"/>
          <w:szCs w:val="24"/>
          <w:u w:val="single"/>
          <w:lang w:eastAsia="ro-RO"/>
        </w:rPr>
        <w:t xml:space="preserve"> local/</w:t>
      </w:r>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Transparenţă</w:t>
      </w:r>
      <w:proofErr w:type="spellEnd"/>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Decizională</w:t>
      </w:r>
      <w:proofErr w:type="spellEnd"/>
      <w:r w:rsidRPr="005C1EFC">
        <w:rPr>
          <w:rFonts w:ascii="Times New Roman" w:hAnsi="Times New Roman" w:cs="Times New Roman"/>
          <w:i/>
          <w:color w:val="000000"/>
          <w:sz w:val="24"/>
          <w:szCs w:val="24"/>
          <w:u w:val="single"/>
        </w:rPr>
        <w:t xml:space="preserve"> (</w:t>
      </w:r>
      <w:proofErr w:type="spellStart"/>
      <w:r w:rsidRPr="005C1EFC">
        <w:rPr>
          <w:rFonts w:ascii="Times New Roman" w:hAnsi="Times New Roman" w:cs="Times New Roman"/>
          <w:i/>
          <w:color w:val="000000"/>
          <w:sz w:val="24"/>
          <w:szCs w:val="24"/>
          <w:u w:val="single"/>
        </w:rPr>
        <w:t>acte</w:t>
      </w:r>
      <w:proofErr w:type="spellEnd"/>
      <w:r w:rsidRPr="005C1EFC">
        <w:rPr>
          <w:rFonts w:ascii="Times New Roman" w:hAnsi="Times New Roman" w:cs="Times New Roman"/>
          <w:i/>
          <w:color w:val="000000"/>
          <w:sz w:val="24"/>
          <w:szCs w:val="24"/>
          <w:u w:val="single"/>
        </w:rPr>
        <w:t xml:space="preserve"> normative)</w:t>
      </w:r>
      <w:r w:rsidRPr="005C1EFC">
        <w:rPr>
          <w:rFonts w:ascii="Times New Roman" w:hAnsi="Times New Roman" w:cs="Times New Roman"/>
          <w:i/>
          <w:color w:val="000000"/>
          <w:sz w:val="24"/>
          <w:szCs w:val="24"/>
          <w:lang w:eastAsia="ro-RO"/>
        </w:rPr>
        <w:t>/</w:t>
      </w:r>
      <w:proofErr w:type="spellStart"/>
      <w:r w:rsidRPr="005C1EFC">
        <w:rPr>
          <w:rFonts w:ascii="Times New Roman" w:hAnsi="Times New Roman" w:cs="Times New Roman"/>
          <w:i/>
          <w:color w:val="000000"/>
          <w:sz w:val="24"/>
          <w:szCs w:val="24"/>
          <w:u w:val="single"/>
          <w:lang w:eastAsia="ro-RO"/>
        </w:rPr>
        <w:t>Propuneri,sugestii,opinii</w:t>
      </w:r>
      <w:proofErr w:type="spellEnd"/>
      <w:r w:rsidRPr="005C1EFC">
        <w:rPr>
          <w:rFonts w:ascii="Times New Roman" w:hAnsi="Times New Roman" w:cs="Times New Roman"/>
          <w:i/>
          <w:color w:val="000000"/>
          <w:sz w:val="24"/>
          <w:szCs w:val="24"/>
          <w:u w:val="single"/>
          <w:lang w:eastAsia="ro-RO"/>
        </w:rPr>
        <w:t xml:space="preserve"> cu </w:t>
      </w:r>
      <w:proofErr w:type="spellStart"/>
      <w:r w:rsidRPr="005C1EFC">
        <w:rPr>
          <w:rFonts w:ascii="Times New Roman" w:hAnsi="Times New Roman" w:cs="Times New Roman"/>
          <w:i/>
          <w:color w:val="000000"/>
          <w:sz w:val="24"/>
          <w:szCs w:val="24"/>
          <w:u w:val="single"/>
          <w:lang w:eastAsia="ro-RO"/>
        </w:rPr>
        <w:t>valoare</w:t>
      </w:r>
      <w:proofErr w:type="spellEnd"/>
      <w:r w:rsidRPr="005C1EFC">
        <w:rPr>
          <w:rFonts w:ascii="Times New Roman" w:hAnsi="Times New Roman" w:cs="Times New Roman"/>
          <w:i/>
          <w:color w:val="000000"/>
          <w:sz w:val="24"/>
          <w:szCs w:val="24"/>
          <w:u w:val="single"/>
          <w:lang w:eastAsia="ro-RO"/>
        </w:rPr>
        <w:t xml:space="preserve"> de </w:t>
      </w:r>
      <w:proofErr w:type="spellStart"/>
      <w:r w:rsidRPr="005C1EFC">
        <w:rPr>
          <w:rFonts w:ascii="Times New Roman" w:hAnsi="Times New Roman" w:cs="Times New Roman"/>
          <w:i/>
          <w:color w:val="000000"/>
          <w:sz w:val="24"/>
          <w:szCs w:val="24"/>
          <w:u w:val="single"/>
          <w:lang w:eastAsia="ro-RO"/>
        </w:rPr>
        <w:t>recomandare</w:t>
      </w:r>
      <w:proofErr w:type="spellEnd"/>
    </w:p>
    <w:p w14:paraId="5E51C448" w14:textId="77777777" w:rsidR="005C1EFC" w:rsidRPr="005C1EFC" w:rsidRDefault="005C1EFC" w:rsidP="005C1EFC">
      <w:pPr>
        <w:shd w:val="clear" w:color="auto" w:fill="FFFFFF"/>
        <w:spacing w:after="0" w:line="240" w:lineRule="auto"/>
        <w:jc w:val="both"/>
        <w:rPr>
          <w:rFonts w:ascii="Times New Roman" w:hAnsi="Times New Roman" w:cs="Times New Roman"/>
          <w:b/>
          <w:i/>
          <w:color w:val="000000"/>
          <w:sz w:val="24"/>
          <w:szCs w:val="24"/>
          <w:lang w:eastAsia="ro-RO"/>
        </w:rPr>
      </w:pPr>
      <w:r w:rsidRPr="005C1EFC">
        <w:rPr>
          <w:rFonts w:ascii="Times New Roman" w:hAnsi="Times New Roman" w:cs="Times New Roman"/>
          <w:i/>
          <w:color w:val="000000"/>
          <w:sz w:val="24"/>
          <w:szCs w:val="24"/>
          <w:lang w:eastAsia="ro-RO"/>
        </w:rPr>
        <w:tab/>
      </w:r>
      <w:proofErr w:type="spellStart"/>
      <w:r w:rsidRPr="005C1EFC">
        <w:rPr>
          <w:rFonts w:ascii="Times New Roman" w:hAnsi="Times New Roman" w:cs="Times New Roman"/>
          <w:i/>
          <w:color w:val="000000"/>
          <w:sz w:val="24"/>
          <w:szCs w:val="24"/>
          <w:lang w:eastAsia="ro-RO"/>
        </w:rPr>
        <w:t>Pentru</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cei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interesați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există</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și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posibilitatea</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organizării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unei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întâlniri</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în</w:t>
      </w:r>
      <w:proofErr w:type="spellEnd"/>
      <w:r w:rsidRPr="005C1EFC">
        <w:rPr>
          <w:rFonts w:ascii="Times New Roman" w:hAnsi="Times New Roman" w:cs="Times New Roman"/>
          <w:i/>
          <w:color w:val="000000"/>
          <w:sz w:val="24"/>
          <w:szCs w:val="24"/>
          <w:lang w:eastAsia="ro-RO"/>
        </w:rPr>
        <w:t xml:space="preserve"> care </w:t>
      </w:r>
      <w:proofErr w:type="spellStart"/>
      <w:proofErr w:type="gramStart"/>
      <w:r w:rsidRPr="005C1EFC">
        <w:rPr>
          <w:rFonts w:ascii="Times New Roman" w:hAnsi="Times New Roman" w:cs="Times New Roman"/>
          <w:i/>
          <w:color w:val="000000"/>
          <w:sz w:val="24"/>
          <w:szCs w:val="24"/>
          <w:lang w:eastAsia="ro-RO"/>
        </w:rPr>
        <w:t>să</w:t>
      </w:r>
      <w:proofErr w:type="spellEnd"/>
      <w:proofErr w:type="gramEnd"/>
      <w:r w:rsidRPr="005C1EFC">
        <w:rPr>
          <w:rFonts w:ascii="Times New Roman" w:hAnsi="Times New Roman" w:cs="Times New Roman"/>
          <w:i/>
          <w:color w:val="000000"/>
          <w:sz w:val="24"/>
          <w:szCs w:val="24"/>
          <w:lang w:eastAsia="ro-RO"/>
        </w:rPr>
        <w:t xml:space="preserve"> se </w:t>
      </w:r>
      <w:proofErr w:type="spellStart"/>
      <w:r w:rsidRPr="005C1EFC">
        <w:rPr>
          <w:rFonts w:ascii="Times New Roman" w:hAnsi="Times New Roman" w:cs="Times New Roman"/>
          <w:i/>
          <w:color w:val="000000"/>
          <w:sz w:val="24"/>
          <w:szCs w:val="24"/>
          <w:lang w:eastAsia="ro-RO"/>
        </w:rPr>
        <w:t>dezbată</w:t>
      </w:r>
      <w:proofErr w:type="spellEnd"/>
      <w:r w:rsidRPr="005C1EFC">
        <w:rPr>
          <w:rFonts w:ascii="Times New Roman" w:hAnsi="Times New Roman" w:cs="Times New Roman"/>
          <w:i/>
          <w:color w:val="000000"/>
          <w:sz w:val="24"/>
          <w:szCs w:val="24"/>
          <w:lang w:eastAsia="ro-RO"/>
        </w:rPr>
        <w:t xml:space="preserve"> public </w:t>
      </w:r>
      <w:proofErr w:type="spellStart"/>
      <w:r w:rsidRPr="005C1EFC">
        <w:rPr>
          <w:rFonts w:ascii="Times New Roman" w:hAnsi="Times New Roman" w:cs="Times New Roman"/>
          <w:i/>
          <w:color w:val="000000"/>
          <w:sz w:val="24"/>
          <w:szCs w:val="24"/>
          <w:lang w:eastAsia="ro-RO"/>
        </w:rPr>
        <w:t>proiectele</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acte</w:t>
      </w:r>
      <w:proofErr w:type="spellEnd"/>
      <w:r w:rsidRPr="005C1EFC">
        <w:rPr>
          <w:rFonts w:ascii="Times New Roman" w:hAnsi="Times New Roman" w:cs="Times New Roman"/>
          <w:i/>
          <w:color w:val="000000"/>
          <w:sz w:val="24"/>
          <w:szCs w:val="24"/>
          <w:lang w:eastAsia="ro-RO"/>
        </w:rPr>
        <w:t xml:space="preserve"> normative, </w:t>
      </w:r>
      <w:proofErr w:type="spellStart"/>
      <w:r w:rsidRPr="005C1EFC">
        <w:rPr>
          <w:rFonts w:ascii="Times New Roman" w:hAnsi="Times New Roman" w:cs="Times New Roman"/>
          <w:i/>
          <w:color w:val="000000"/>
          <w:sz w:val="24"/>
          <w:szCs w:val="24"/>
          <w:lang w:eastAsia="ro-RO"/>
        </w:rPr>
        <w:t>în</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cazul</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în</w:t>
      </w:r>
      <w:proofErr w:type="spellEnd"/>
      <w:r w:rsidRPr="005C1EFC">
        <w:rPr>
          <w:rFonts w:ascii="Times New Roman" w:hAnsi="Times New Roman" w:cs="Times New Roman"/>
          <w:i/>
          <w:color w:val="000000"/>
          <w:sz w:val="24"/>
          <w:szCs w:val="24"/>
          <w:lang w:eastAsia="ro-RO"/>
        </w:rPr>
        <w:t xml:space="preserve"> care </w:t>
      </w:r>
      <w:proofErr w:type="spellStart"/>
      <w:r w:rsidRPr="005C1EFC">
        <w:rPr>
          <w:rFonts w:ascii="Times New Roman" w:hAnsi="Times New Roman" w:cs="Times New Roman"/>
          <w:i/>
          <w:color w:val="000000"/>
          <w:sz w:val="24"/>
          <w:szCs w:val="24"/>
          <w:lang w:eastAsia="ro-RO"/>
        </w:rPr>
        <w:t>acest</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lucru</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este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cerut</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în</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scris</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către</w:t>
      </w:r>
      <w:proofErr w:type="spellEnd"/>
      <w:r w:rsidRPr="005C1EFC">
        <w:rPr>
          <w:rFonts w:ascii="Times New Roman" w:hAnsi="Times New Roman" w:cs="Times New Roman"/>
          <w:i/>
          <w:color w:val="000000"/>
          <w:sz w:val="24"/>
          <w:szCs w:val="24"/>
          <w:lang w:eastAsia="ro-RO"/>
        </w:rPr>
        <w:t xml:space="preserve"> o </w:t>
      </w:r>
      <w:proofErr w:type="spellStart"/>
      <w:r w:rsidRPr="005C1EFC">
        <w:rPr>
          <w:rFonts w:ascii="Times New Roman" w:hAnsi="Times New Roman" w:cs="Times New Roman"/>
          <w:i/>
          <w:color w:val="000000"/>
          <w:sz w:val="24"/>
          <w:szCs w:val="24"/>
          <w:lang w:eastAsia="ro-RO"/>
        </w:rPr>
        <w:t>asociație</w:t>
      </w:r>
      <w:proofErr w:type="spellEnd"/>
      <w:r w:rsidRPr="005C1EFC">
        <w:rPr>
          <w:rFonts w:ascii="Times New Roman" w:hAnsi="Times New Roman" w:cs="Times New Roman"/>
          <w:i/>
          <w:color w:val="000000"/>
          <w:sz w:val="24"/>
          <w:szCs w:val="24"/>
          <w:lang w:eastAsia="ro-RO"/>
        </w:rPr>
        <w:t xml:space="preserve"> legal </w:t>
      </w:r>
      <w:proofErr w:type="spellStart"/>
      <w:r w:rsidRPr="005C1EFC">
        <w:rPr>
          <w:rFonts w:ascii="Times New Roman" w:hAnsi="Times New Roman" w:cs="Times New Roman"/>
          <w:i/>
          <w:color w:val="000000"/>
          <w:sz w:val="24"/>
          <w:szCs w:val="24"/>
          <w:lang w:eastAsia="ro-RO"/>
        </w:rPr>
        <w:t>constituită</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sau</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către</w:t>
      </w:r>
      <w:proofErr w:type="spellEnd"/>
      <w:r w:rsidRPr="005C1EFC">
        <w:rPr>
          <w:rFonts w:ascii="Times New Roman" w:hAnsi="Times New Roman" w:cs="Times New Roman"/>
          <w:i/>
          <w:color w:val="000000"/>
          <w:sz w:val="24"/>
          <w:szCs w:val="24"/>
          <w:lang w:eastAsia="ro-RO"/>
        </w:rPr>
        <w:t xml:space="preserve"> o </w:t>
      </w:r>
      <w:proofErr w:type="spellStart"/>
      <w:r w:rsidRPr="005C1EFC">
        <w:rPr>
          <w:rFonts w:ascii="Times New Roman" w:hAnsi="Times New Roman" w:cs="Times New Roman"/>
          <w:i/>
          <w:color w:val="000000"/>
          <w:sz w:val="24"/>
          <w:szCs w:val="24"/>
          <w:lang w:eastAsia="ro-RO"/>
        </w:rPr>
        <w:t>asociație</w:t>
      </w:r>
      <w:proofErr w:type="spellEnd"/>
      <w:r w:rsidRPr="005C1EFC">
        <w:rPr>
          <w:rFonts w:ascii="Times New Roman" w:hAnsi="Times New Roman" w:cs="Times New Roman"/>
          <w:i/>
          <w:color w:val="000000"/>
          <w:sz w:val="24"/>
          <w:szCs w:val="24"/>
          <w:lang w:eastAsia="ro-RO"/>
        </w:rPr>
        <w:t xml:space="preserve"> legal </w:t>
      </w:r>
      <w:proofErr w:type="spellStart"/>
      <w:r w:rsidRPr="005C1EFC">
        <w:rPr>
          <w:rFonts w:ascii="Times New Roman" w:hAnsi="Times New Roman" w:cs="Times New Roman"/>
          <w:i/>
          <w:color w:val="000000"/>
          <w:sz w:val="24"/>
          <w:szCs w:val="24"/>
          <w:lang w:eastAsia="ro-RO"/>
        </w:rPr>
        <w:t>constituită</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sau</w:t>
      </w:r>
      <w:proofErr w:type="spellEnd"/>
      <w:r w:rsidRPr="005C1EFC">
        <w:rPr>
          <w:rFonts w:ascii="Times New Roman" w:hAnsi="Times New Roman" w:cs="Times New Roman"/>
          <w:i/>
          <w:color w:val="000000"/>
          <w:sz w:val="24"/>
          <w:szCs w:val="24"/>
          <w:lang w:eastAsia="ro-RO"/>
        </w:rPr>
        <w:t xml:space="preserve"> de </w:t>
      </w:r>
      <w:proofErr w:type="spellStart"/>
      <w:r w:rsidRPr="005C1EFC">
        <w:rPr>
          <w:rFonts w:ascii="Times New Roman" w:hAnsi="Times New Roman" w:cs="Times New Roman"/>
          <w:i/>
          <w:color w:val="000000"/>
          <w:sz w:val="24"/>
          <w:szCs w:val="24"/>
          <w:lang w:eastAsia="ro-RO"/>
        </w:rPr>
        <w:t>către</w:t>
      </w:r>
      <w:proofErr w:type="spellEnd"/>
      <w:r w:rsidRPr="005C1EFC">
        <w:rPr>
          <w:rFonts w:ascii="Times New Roman" w:hAnsi="Times New Roman" w:cs="Times New Roman"/>
          <w:i/>
          <w:color w:val="000000"/>
          <w:sz w:val="24"/>
          <w:szCs w:val="24"/>
          <w:lang w:eastAsia="ro-RO"/>
        </w:rPr>
        <w:t xml:space="preserve"> o </w:t>
      </w:r>
      <w:proofErr w:type="spellStart"/>
      <w:r w:rsidRPr="005C1EFC">
        <w:rPr>
          <w:rFonts w:ascii="Times New Roman" w:hAnsi="Times New Roman" w:cs="Times New Roman"/>
          <w:i/>
          <w:color w:val="000000"/>
          <w:sz w:val="24"/>
          <w:szCs w:val="24"/>
          <w:lang w:eastAsia="ro-RO"/>
        </w:rPr>
        <w:t>altă</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autoritate</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publică</w:t>
      </w:r>
      <w:proofErr w:type="spellEnd"/>
      <w:r w:rsidRPr="005C1EFC">
        <w:rPr>
          <w:rFonts w:ascii="Times New Roman" w:hAnsi="Times New Roman" w:cs="Times New Roman"/>
          <w:i/>
          <w:color w:val="000000"/>
          <w:sz w:val="24"/>
          <w:szCs w:val="24"/>
          <w:lang w:eastAsia="ro-RO"/>
        </w:rPr>
        <w:t xml:space="preserve"> </w:t>
      </w:r>
      <w:proofErr w:type="spellStart"/>
      <w:r w:rsidRPr="005C1EFC">
        <w:rPr>
          <w:rFonts w:ascii="Times New Roman" w:hAnsi="Times New Roman" w:cs="Times New Roman"/>
          <w:i/>
          <w:color w:val="000000"/>
          <w:sz w:val="24"/>
          <w:szCs w:val="24"/>
          <w:lang w:eastAsia="ro-RO"/>
        </w:rPr>
        <w:t>până</w:t>
      </w:r>
      <w:proofErr w:type="spellEnd"/>
      <w:r w:rsidRPr="005C1EFC">
        <w:rPr>
          <w:rFonts w:ascii="Times New Roman" w:hAnsi="Times New Roman" w:cs="Times New Roman"/>
          <w:i/>
          <w:color w:val="000000"/>
          <w:sz w:val="24"/>
          <w:szCs w:val="24"/>
          <w:lang w:eastAsia="ro-RO"/>
        </w:rPr>
        <w:t xml:space="preserve"> la data </w:t>
      </w:r>
      <w:proofErr w:type="spellStart"/>
      <w:r w:rsidRPr="005C1EFC">
        <w:rPr>
          <w:rFonts w:ascii="Times New Roman" w:hAnsi="Times New Roman" w:cs="Times New Roman"/>
          <w:i/>
          <w:color w:val="000000"/>
          <w:sz w:val="24"/>
          <w:szCs w:val="24"/>
          <w:lang w:eastAsia="ro-RO"/>
        </w:rPr>
        <w:t>de</w:t>
      </w:r>
      <w:proofErr w:type="spellEnd"/>
      <w:r w:rsidRPr="005C1EFC">
        <w:rPr>
          <w:rFonts w:ascii="Times New Roman" w:hAnsi="Times New Roman" w:cs="Times New Roman"/>
          <w:i/>
          <w:color w:val="000000"/>
          <w:sz w:val="24"/>
          <w:szCs w:val="24"/>
          <w:lang w:eastAsia="ro-RO"/>
        </w:rPr>
        <w:t xml:space="preserve"> </w:t>
      </w:r>
      <w:r w:rsidRPr="005C1EFC">
        <w:rPr>
          <w:rFonts w:ascii="Times New Roman" w:hAnsi="Times New Roman" w:cs="Times New Roman"/>
          <w:b/>
          <w:i/>
          <w:color w:val="000000"/>
          <w:sz w:val="24"/>
          <w:szCs w:val="24"/>
          <w:lang w:eastAsia="ro-RO"/>
        </w:rPr>
        <w:t xml:space="preserve">28.01.2021. </w:t>
      </w:r>
    </w:p>
    <w:p w14:paraId="01E3E231" w14:textId="77777777" w:rsidR="005C1EFC" w:rsidRPr="005C1EFC" w:rsidRDefault="005C1EFC" w:rsidP="005C1EFC">
      <w:pPr>
        <w:shd w:val="clear" w:color="auto" w:fill="FFFFFF"/>
        <w:spacing w:after="0" w:line="240" w:lineRule="auto"/>
        <w:jc w:val="both"/>
        <w:rPr>
          <w:rFonts w:ascii="Times New Roman" w:hAnsi="Times New Roman" w:cs="Times New Roman"/>
          <w:color w:val="333333"/>
          <w:sz w:val="24"/>
          <w:szCs w:val="24"/>
          <w:lang w:eastAsia="ro-RO"/>
        </w:rPr>
      </w:pPr>
      <w:r w:rsidRPr="005C1EFC">
        <w:rPr>
          <w:rFonts w:ascii="Times New Roman" w:hAnsi="Times New Roman" w:cs="Times New Roman"/>
          <w:i/>
          <w:color w:val="000000"/>
          <w:sz w:val="24"/>
          <w:szCs w:val="24"/>
          <w:lang w:eastAsia="ro-RO"/>
        </w:rPr>
        <w:tab/>
      </w:r>
      <w:proofErr w:type="spellStart"/>
      <w:r w:rsidRPr="005C1EFC">
        <w:rPr>
          <w:rFonts w:ascii="Times New Roman" w:hAnsi="Times New Roman" w:cs="Times New Roman"/>
          <w:b/>
          <w:i/>
          <w:color w:val="000000"/>
          <w:sz w:val="24"/>
          <w:szCs w:val="24"/>
          <w:lang w:eastAsia="ro-RO"/>
        </w:rPr>
        <w:t>Pentru</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informații</w:t>
      </w:r>
      <w:proofErr w:type="spell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suplimentare</w:t>
      </w:r>
      <w:proofErr w:type="spellEnd"/>
      <w:r w:rsidRPr="005C1EFC">
        <w:rPr>
          <w:rFonts w:ascii="Times New Roman" w:hAnsi="Times New Roman" w:cs="Times New Roman"/>
          <w:b/>
          <w:i/>
          <w:color w:val="000000"/>
          <w:sz w:val="24"/>
          <w:szCs w:val="24"/>
          <w:lang w:eastAsia="ro-RO"/>
        </w:rPr>
        <w:t xml:space="preserve"> </w:t>
      </w:r>
      <w:proofErr w:type="spellStart"/>
      <w:proofErr w:type="gramStart"/>
      <w:r w:rsidRPr="005C1EFC">
        <w:rPr>
          <w:rFonts w:ascii="Times New Roman" w:hAnsi="Times New Roman" w:cs="Times New Roman"/>
          <w:b/>
          <w:i/>
          <w:color w:val="000000"/>
          <w:sz w:val="24"/>
          <w:szCs w:val="24"/>
          <w:lang w:eastAsia="ro-RO"/>
        </w:rPr>
        <w:t>vă</w:t>
      </w:r>
      <w:proofErr w:type="spellEnd"/>
      <w:proofErr w:type="gramEnd"/>
      <w:r w:rsidRPr="005C1EFC">
        <w:rPr>
          <w:rFonts w:ascii="Times New Roman" w:hAnsi="Times New Roman" w:cs="Times New Roman"/>
          <w:b/>
          <w:i/>
          <w:color w:val="000000"/>
          <w:sz w:val="24"/>
          <w:szCs w:val="24"/>
          <w:lang w:eastAsia="ro-RO"/>
        </w:rPr>
        <w:t xml:space="preserve"> </w:t>
      </w:r>
      <w:proofErr w:type="spellStart"/>
      <w:r w:rsidRPr="005C1EFC">
        <w:rPr>
          <w:rFonts w:ascii="Times New Roman" w:hAnsi="Times New Roman" w:cs="Times New Roman"/>
          <w:b/>
          <w:i/>
          <w:color w:val="000000"/>
          <w:sz w:val="24"/>
          <w:szCs w:val="24"/>
          <w:lang w:eastAsia="ro-RO"/>
        </w:rPr>
        <w:t>stăm</w:t>
      </w:r>
      <w:proofErr w:type="spellEnd"/>
      <w:r w:rsidRPr="005C1EFC">
        <w:rPr>
          <w:rFonts w:ascii="Times New Roman" w:hAnsi="Times New Roman" w:cs="Times New Roman"/>
          <w:b/>
          <w:i/>
          <w:color w:val="000000"/>
          <w:sz w:val="24"/>
          <w:szCs w:val="24"/>
          <w:lang w:eastAsia="ro-RO"/>
        </w:rPr>
        <w:t xml:space="preserve"> la </w:t>
      </w:r>
      <w:proofErr w:type="spellStart"/>
      <w:r w:rsidRPr="005C1EFC">
        <w:rPr>
          <w:rFonts w:ascii="Times New Roman" w:hAnsi="Times New Roman" w:cs="Times New Roman"/>
          <w:b/>
          <w:i/>
          <w:color w:val="000000"/>
          <w:sz w:val="24"/>
          <w:szCs w:val="24"/>
          <w:lang w:eastAsia="ro-RO"/>
        </w:rPr>
        <w:t>dispoziție</w:t>
      </w:r>
      <w:proofErr w:type="spellEnd"/>
      <w:r w:rsidRPr="005C1EFC">
        <w:rPr>
          <w:rFonts w:ascii="Times New Roman" w:hAnsi="Times New Roman" w:cs="Times New Roman"/>
          <w:b/>
          <w:i/>
          <w:color w:val="000000"/>
          <w:sz w:val="24"/>
          <w:szCs w:val="24"/>
          <w:lang w:eastAsia="ro-RO"/>
        </w:rPr>
        <w:t xml:space="preserve"> la </w:t>
      </w:r>
      <w:proofErr w:type="spellStart"/>
      <w:r w:rsidRPr="005C1EFC">
        <w:rPr>
          <w:rFonts w:ascii="Times New Roman" w:hAnsi="Times New Roman" w:cs="Times New Roman"/>
          <w:b/>
          <w:i/>
          <w:color w:val="000000"/>
          <w:sz w:val="24"/>
          <w:szCs w:val="24"/>
          <w:lang w:eastAsia="ro-RO"/>
        </w:rPr>
        <w:t>telefon</w:t>
      </w:r>
      <w:proofErr w:type="spellEnd"/>
      <w:r w:rsidRPr="005C1EFC">
        <w:rPr>
          <w:rFonts w:ascii="Times New Roman" w:hAnsi="Times New Roman" w:cs="Times New Roman"/>
          <w:b/>
          <w:i/>
          <w:color w:val="000000"/>
          <w:sz w:val="24"/>
          <w:szCs w:val="24"/>
          <w:lang w:eastAsia="ro-RO"/>
        </w:rPr>
        <w:t xml:space="preserve"> 0265.269571.</w:t>
      </w:r>
    </w:p>
    <w:p w14:paraId="1E6911B9" w14:textId="77777777" w:rsidR="005C1EFC" w:rsidRPr="005C1EFC" w:rsidRDefault="005C1EFC" w:rsidP="005C1EFC">
      <w:pPr>
        <w:spacing w:after="0" w:line="240" w:lineRule="auto"/>
        <w:jc w:val="center"/>
        <w:rPr>
          <w:rFonts w:ascii="Times New Roman" w:hAnsi="Times New Roman" w:cs="Times New Roman"/>
          <w:b/>
          <w:sz w:val="24"/>
          <w:szCs w:val="24"/>
        </w:rPr>
      </w:pPr>
    </w:p>
    <w:p w14:paraId="3FD9A839" w14:textId="77777777" w:rsidR="005C1EFC" w:rsidRPr="005C1EFC" w:rsidRDefault="005C1EFC" w:rsidP="005C1EFC">
      <w:pPr>
        <w:spacing w:after="0" w:line="240" w:lineRule="auto"/>
        <w:jc w:val="center"/>
        <w:rPr>
          <w:rFonts w:ascii="Times New Roman" w:hAnsi="Times New Roman" w:cs="Times New Roman"/>
          <w:b/>
          <w:sz w:val="24"/>
          <w:szCs w:val="24"/>
        </w:rPr>
      </w:pPr>
      <w:proofErr w:type="spellStart"/>
      <w:proofErr w:type="gramStart"/>
      <w:r w:rsidRPr="005C1EFC">
        <w:rPr>
          <w:rFonts w:ascii="Times New Roman" w:hAnsi="Times New Roman" w:cs="Times New Roman"/>
          <w:b/>
          <w:sz w:val="24"/>
          <w:szCs w:val="24"/>
        </w:rPr>
        <w:t>Secretar</w:t>
      </w:r>
      <w:proofErr w:type="spellEnd"/>
      <w:r w:rsidRPr="005C1EFC">
        <w:rPr>
          <w:rFonts w:ascii="Times New Roman" w:hAnsi="Times New Roman" w:cs="Times New Roman"/>
          <w:b/>
          <w:sz w:val="24"/>
          <w:szCs w:val="24"/>
        </w:rPr>
        <w:t xml:space="preserve">  General</w:t>
      </w:r>
      <w:proofErr w:type="gramEnd"/>
      <w:r w:rsidRPr="005C1EFC">
        <w:rPr>
          <w:rFonts w:ascii="Times New Roman" w:hAnsi="Times New Roman" w:cs="Times New Roman"/>
          <w:b/>
          <w:sz w:val="24"/>
          <w:szCs w:val="24"/>
        </w:rPr>
        <w:t xml:space="preserve"> al  </w:t>
      </w:r>
      <w:proofErr w:type="spellStart"/>
      <w:r w:rsidRPr="005C1EFC">
        <w:rPr>
          <w:rFonts w:ascii="Times New Roman" w:hAnsi="Times New Roman" w:cs="Times New Roman"/>
          <w:b/>
          <w:sz w:val="24"/>
          <w:szCs w:val="24"/>
        </w:rPr>
        <w:t>Municipiului</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Târgu</w:t>
      </w:r>
      <w:proofErr w:type="spellEnd"/>
      <w:r w:rsidRPr="005C1EFC">
        <w:rPr>
          <w:rFonts w:ascii="Times New Roman" w:hAnsi="Times New Roman" w:cs="Times New Roman"/>
          <w:b/>
          <w:sz w:val="24"/>
          <w:szCs w:val="24"/>
        </w:rPr>
        <w:t xml:space="preserve">  </w:t>
      </w:r>
      <w:proofErr w:type="spellStart"/>
      <w:r w:rsidRPr="005C1EFC">
        <w:rPr>
          <w:rFonts w:ascii="Times New Roman" w:hAnsi="Times New Roman" w:cs="Times New Roman"/>
          <w:b/>
          <w:sz w:val="24"/>
          <w:szCs w:val="24"/>
        </w:rPr>
        <w:t>Mureş</w:t>
      </w:r>
      <w:proofErr w:type="spellEnd"/>
    </w:p>
    <w:p w14:paraId="1C175E2A" w14:textId="77777777" w:rsidR="005C1EFC" w:rsidRPr="005C1EFC" w:rsidRDefault="005C1EFC" w:rsidP="005C1EFC">
      <w:pPr>
        <w:spacing w:after="0" w:line="240" w:lineRule="auto"/>
        <w:jc w:val="center"/>
        <w:rPr>
          <w:rFonts w:ascii="Times New Roman" w:hAnsi="Times New Roman" w:cs="Times New Roman"/>
          <w:b/>
          <w:sz w:val="24"/>
          <w:szCs w:val="24"/>
        </w:rPr>
      </w:pPr>
      <w:proofErr w:type="spellStart"/>
      <w:r w:rsidRPr="005C1EFC">
        <w:rPr>
          <w:rFonts w:ascii="Times New Roman" w:hAnsi="Times New Roman" w:cs="Times New Roman"/>
          <w:b/>
          <w:sz w:val="24"/>
          <w:szCs w:val="24"/>
        </w:rPr>
        <w:t>Soós</w:t>
      </w:r>
      <w:proofErr w:type="spellEnd"/>
      <w:r w:rsidRPr="005C1EFC">
        <w:rPr>
          <w:rFonts w:ascii="Times New Roman" w:hAnsi="Times New Roman" w:cs="Times New Roman"/>
          <w:b/>
          <w:sz w:val="24"/>
          <w:szCs w:val="24"/>
        </w:rPr>
        <w:t xml:space="preserve"> Erika</w:t>
      </w:r>
    </w:p>
    <w:p w14:paraId="2F6E819F" w14:textId="77777777" w:rsidR="005C1EFC" w:rsidRPr="005C1EFC" w:rsidRDefault="005C1EFC" w:rsidP="00C277B2">
      <w:pPr>
        <w:spacing w:after="0" w:line="240" w:lineRule="auto"/>
        <w:ind w:firstLine="720"/>
        <w:jc w:val="right"/>
        <w:rPr>
          <w:rFonts w:ascii="Times New Roman" w:eastAsia="Times New Roman" w:hAnsi="Times New Roman"/>
          <w:b/>
          <w:noProof/>
          <w:sz w:val="24"/>
          <w:szCs w:val="24"/>
          <w:lang w:val="ro-RO"/>
        </w:rPr>
      </w:pPr>
    </w:p>
    <w:p w14:paraId="3D6F7B9E" w14:textId="77777777" w:rsidR="005C1EFC" w:rsidRDefault="005C1EFC" w:rsidP="00C277B2">
      <w:pPr>
        <w:spacing w:after="0" w:line="240" w:lineRule="auto"/>
        <w:ind w:firstLine="720"/>
        <w:jc w:val="right"/>
        <w:rPr>
          <w:rFonts w:ascii="Times New Roman" w:eastAsia="Times New Roman" w:hAnsi="Times New Roman"/>
          <w:b/>
          <w:noProof/>
          <w:sz w:val="20"/>
          <w:szCs w:val="20"/>
          <w:lang w:val="ro-RO"/>
        </w:rPr>
      </w:pPr>
    </w:p>
    <w:p w14:paraId="76A4219D" w14:textId="5576EE7F" w:rsidR="00C277B2" w:rsidRPr="00C277B2" w:rsidRDefault="00FA0E27" w:rsidP="00C277B2">
      <w:pPr>
        <w:spacing w:after="0" w:line="240" w:lineRule="auto"/>
        <w:ind w:firstLine="720"/>
        <w:jc w:val="right"/>
        <w:rPr>
          <w:rFonts w:ascii="Times New Roman" w:eastAsia="Times New Roman" w:hAnsi="Times New Roman"/>
          <w:b/>
          <w:noProof/>
          <w:sz w:val="16"/>
          <w:szCs w:val="16"/>
          <w:lang w:val="ro-RO" w:eastAsia="ro-RO"/>
        </w:rPr>
      </w:pPr>
      <w:r w:rsidRPr="00C277B2">
        <w:rPr>
          <w:rFonts w:ascii="Times New Roman" w:eastAsia="Times New Roman" w:hAnsi="Times New Roman"/>
          <w:b/>
          <w:noProof/>
          <w:sz w:val="20"/>
          <w:szCs w:val="20"/>
          <w:lang w:val="ro-RO"/>
        </w:rPr>
        <w:t xml:space="preserve"> </w:t>
      </w:r>
      <w:r w:rsidR="00C277B2" w:rsidRPr="00C277B2">
        <w:rPr>
          <w:rFonts w:ascii="Times New Roman" w:eastAsia="Times New Roman" w:hAnsi="Times New Roman"/>
          <w:b/>
          <w:noProof/>
          <w:sz w:val="20"/>
          <w:szCs w:val="20"/>
          <w:lang w:val="ro-RO"/>
        </w:rPr>
        <w:t>(nu produce efecte juridice)*</w:t>
      </w:r>
    </w:p>
    <w:p w14:paraId="11AA8B6F" w14:textId="77777777" w:rsidR="00C277B2" w:rsidRPr="00C277B2" w:rsidRDefault="00C277B2" w:rsidP="00C277B2">
      <w:pPr>
        <w:spacing w:after="0" w:line="240" w:lineRule="auto"/>
        <w:rPr>
          <w:rFonts w:ascii="Times New Roman" w:hAnsi="Times New Roman"/>
          <w:noProof/>
          <w:lang w:val="ro-RO"/>
        </w:rPr>
      </w:pPr>
    </w:p>
    <w:p w14:paraId="56B3DD7E" w14:textId="77777777" w:rsidR="00C277B2" w:rsidRPr="00C277B2" w:rsidRDefault="00C277B2" w:rsidP="00C277B2">
      <w:pPr>
        <w:spacing w:after="0" w:line="240" w:lineRule="auto"/>
        <w:rPr>
          <w:rFonts w:ascii="Times New Roman" w:eastAsia="Times New Roman" w:hAnsi="Times New Roman"/>
          <w:b/>
          <w:noProof/>
          <w:sz w:val="24"/>
          <w:szCs w:val="24"/>
          <w:lang w:val="ro-RO"/>
        </w:rPr>
      </w:pPr>
      <w:r w:rsidRPr="00C277B2">
        <w:rPr>
          <w:rFonts w:ascii="Times New Roman" w:hAnsi="Times New Roman"/>
          <w:b/>
          <w:noProof/>
          <w:sz w:val="24"/>
          <w:szCs w:val="24"/>
          <w:lang w:val="ro-RO" w:eastAsia="ro-RO"/>
        </w:rPr>
        <w:t xml:space="preserve">R O M Â N I A </w:t>
      </w:r>
      <w:r w:rsidRPr="00C277B2">
        <w:rPr>
          <w:rFonts w:ascii="Times New Roman" w:hAnsi="Times New Roman"/>
          <w:b/>
          <w:noProof/>
          <w:sz w:val="24"/>
          <w:szCs w:val="24"/>
          <w:lang w:val="ro-RO" w:eastAsia="ro-RO"/>
        </w:rPr>
        <w:tab/>
      </w:r>
      <w:r w:rsidRPr="00C277B2">
        <w:rPr>
          <w:rFonts w:ascii="Times New Roman" w:hAnsi="Times New Roman"/>
          <w:b/>
          <w:noProof/>
          <w:sz w:val="24"/>
          <w:szCs w:val="24"/>
          <w:lang w:val="ro-RO" w:eastAsia="ro-RO"/>
        </w:rPr>
        <w:tab/>
      </w:r>
      <w:r w:rsidRPr="00C277B2">
        <w:rPr>
          <w:rFonts w:ascii="Times New Roman" w:hAnsi="Times New Roman"/>
          <w:b/>
          <w:noProof/>
          <w:sz w:val="24"/>
          <w:szCs w:val="24"/>
          <w:lang w:val="ro-RO" w:eastAsia="ro-RO"/>
        </w:rPr>
        <w:tab/>
      </w:r>
      <w:r w:rsidRPr="00C277B2">
        <w:rPr>
          <w:rFonts w:ascii="Times New Roman" w:hAnsi="Times New Roman"/>
          <w:b/>
          <w:noProof/>
          <w:sz w:val="24"/>
          <w:szCs w:val="24"/>
          <w:lang w:val="ro-RO" w:eastAsia="ro-RO"/>
        </w:rPr>
        <w:tab/>
      </w:r>
      <w:r w:rsidRPr="00C277B2">
        <w:rPr>
          <w:rFonts w:ascii="Times New Roman" w:hAnsi="Times New Roman"/>
          <w:b/>
          <w:noProof/>
          <w:sz w:val="24"/>
          <w:szCs w:val="24"/>
          <w:lang w:val="ro-RO" w:eastAsia="ro-RO"/>
        </w:rPr>
        <w:tab/>
      </w:r>
      <w:r w:rsidRPr="00C277B2">
        <w:rPr>
          <w:rFonts w:ascii="Times New Roman" w:hAnsi="Times New Roman"/>
          <w:b/>
          <w:noProof/>
          <w:sz w:val="24"/>
          <w:szCs w:val="24"/>
          <w:lang w:val="ro-RO" w:eastAsia="ro-RO"/>
        </w:rPr>
        <w:tab/>
      </w:r>
      <w:r w:rsidRPr="00C277B2">
        <w:rPr>
          <w:rFonts w:ascii="Times New Roman" w:hAnsi="Times New Roman"/>
          <w:b/>
          <w:noProof/>
          <w:sz w:val="24"/>
          <w:szCs w:val="24"/>
          <w:lang w:val="ro-RO" w:eastAsia="ro-RO"/>
        </w:rPr>
        <w:tab/>
      </w:r>
      <w:r w:rsidRPr="00C277B2">
        <w:rPr>
          <w:rFonts w:ascii="Times New Roman" w:hAnsi="Times New Roman"/>
          <w:b/>
          <w:noProof/>
          <w:sz w:val="24"/>
          <w:szCs w:val="24"/>
          <w:lang w:val="ro-RO" w:eastAsia="ro-RO"/>
        </w:rPr>
        <w:tab/>
      </w:r>
    </w:p>
    <w:p w14:paraId="4D44FF24" w14:textId="77777777" w:rsidR="00C277B2" w:rsidRPr="00C277B2" w:rsidRDefault="005C1EFC" w:rsidP="00C277B2">
      <w:pPr>
        <w:spacing w:after="0" w:line="240" w:lineRule="auto"/>
        <w:rPr>
          <w:rFonts w:ascii="Times New Roman" w:eastAsia="Times New Roman" w:hAnsi="Times New Roman"/>
          <w:b/>
          <w:noProof/>
          <w:sz w:val="24"/>
          <w:szCs w:val="24"/>
          <w:lang w:val="ro-RO"/>
        </w:rPr>
      </w:pPr>
      <w:r>
        <w:rPr>
          <w:rFonts w:ascii="Times New Roman" w:eastAsia="Calibri" w:hAnsi="Times New Roman"/>
          <w:noProof/>
          <w:sz w:val="24"/>
          <w:szCs w:val="24"/>
          <w:lang w:val="ro-RO"/>
        </w:rPr>
        <w:pict w14:anchorId="2B6F7E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pt;margin-top:-24.35pt;width:38.4pt;height:57.6pt;z-index:-251657216;visibility:visible;mso-wrap-edited:f" wrapcoords="-174 0 -174 21481 21600 21481 21600 0 -174 0" o:allowincell="f">
            <v:imagedata r:id="rId11" o:title=""/>
            <w10:wrap type="tight"/>
          </v:shape>
          <o:OLEObject Type="Embed" ProgID="Word.Picture.8" ShapeID="_x0000_s1026" DrawAspect="Content" ObjectID="_1672491026" r:id="rId12"/>
        </w:pict>
      </w:r>
      <w:r w:rsidR="00C277B2" w:rsidRPr="00C277B2">
        <w:rPr>
          <w:rFonts w:ascii="Times New Roman" w:hAnsi="Times New Roman"/>
          <w:b/>
          <w:noProof/>
          <w:sz w:val="24"/>
          <w:szCs w:val="24"/>
          <w:lang w:val="ro-RO" w:eastAsia="ro-RO"/>
        </w:rPr>
        <w:t xml:space="preserve">JUDEŢUL MUREŞ                                                          </w:t>
      </w:r>
      <w:r w:rsidR="00C277B2" w:rsidRPr="00C277B2">
        <w:rPr>
          <w:rFonts w:ascii="Times New Roman" w:hAnsi="Times New Roman"/>
          <w:b/>
          <w:noProof/>
          <w:sz w:val="24"/>
          <w:szCs w:val="24"/>
          <w:lang w:val="ro-RO" w:eastAsia="ro-RO"/>
        </w:rPr>
        <w:tab/>
      </w:r>
    </w:p>
    <w:p w14:paraId="6AFCF625" w14:textId="77777777" w:rsidR="00C277B2" w:rsidRPr="00C277B2" w:rsidRDefault="00C277B2" w:rsidP="00C277B2">
      <w:pPr>
        <w:spacing w:after="0" w:line="240" w:lineRule="auto"/>
        <w:jc w:val="both"/>
        <w:rPr>
          <w:rFonts w:ascii="Times New Roman" w:hAnsi="Times New Roman"/>
          <w:b/>
          <w:noProof/>
          <w:sz w:val="24"/>
          <w:szCs w:val="24"/>
          <w:lang w:val="ro-RO" w:eastAsia="ro-RO"/>
        </w:rPr>
      </w:pPr>
      <w:r w:rsidRPr="00C277B2">
        <w:rPr>
          <w:rFonts w:ascii="Times New Roman" w:hAnsi="Times New Roman"/>
          <w:b/>
          <w:noProof/>
          <w:sz w:val="24"/>
          <w:szCs w:val="24"/>
          <w:lang w:val="ro-RO" w:eastAsia="ro-RO"/>
        </w:rPr>
        <w:t>CONSILIUL LOCAL MUNICIPAL TÂRGU MUREŞ</w:t>
      </w:r>
      <w:r w:rsidRPr="00C277B2">
        <w:rPr>
          <w:rFonts w:ascii="Times New Roman" w:eastAsia="Times New Roman" w:hAnsi="Times New Roman"/>
          <w:b/>
          <w:noProof/>
          <w:sz w:val="24"/>
          <w:szCs w:val="24"/>
          <w:lang w:val="ro-RO"/>
        </w:rPr>
        <w:t xml:space="preserve">             </w:t>
      </w:r>
    </w:p>
    <w:p w14:paraId="057BE321" w14:textId="46934B84" w:rsidR="00C277B2" w:rsidRPr="00C277B2" w:rsidRDefault="00C277B2" w:rsidP="00C277B2">
      <w:pPr>
        <w:spacing w:after="0" w:line="240" w:lineRule="auto"/>
        <w:rPr>
          <w:rFonts w:ascii="Times New Roman" w:eastAsia="Times New Roman" w:hAnsi="Times New Roman"/>
          <w:b/>
          <w:noProof/>
          <w:sz w:val="24"/>
          <w:szCs w:val="24"/>
          <w:lang w:val="ro-RO"/>
        </w:rPr>
      </w:pPr>
      <w:r w:rsidRPr="00C277B2">
        <w:rPr>
          <w:rFonts w:ascii="Times New Roman" w:eastAsia="Times New Roman" w:hAnsi="Times New Roman"/>
          <w:b/>
          <w:noProof/>
          <w:sz w:val="24"/>
          <w:szCs w:val="24"/>
          <w:lang w:val="ro-RO"/>
        </w:rPr>
        <w:t xml:space="preserve"> Nr.</w:t>
      </w:r>
      <w:r w:rsidR="0090495D">
        <w:rPr>
          <w:rFonts w:ascii="Times New Roman" w:eastAsia="Times New Roman" w:hAnsi="Times New Roman"/>
          <w:b/>
          <w:noProof/>
          <w:sz w:val="24"/>
          <w:szCs w:val="24"/>
          <w:lang w:val="ro-RO"/>
        </w:rPr>
        <w:t xml:space="preserve"> 3617/15</w:t>
      </w:r>
      <w:r w:rsidR="00732188">
        <w:rPr>
          <w:rFonts w:ascii="Times New Roman" w:eastAsia="Times New Roman" w:hAnsi="Times New Roman"/>
          <w:b/>
          <w:noProof/>
          <w:sz w:val="24"/>
          <w:szCs w:val="24"/>
          <w:lang w:val="ro-RO"/>
        </w:rPr>
        <w:t>.</w:t>
      </w:r>
      <w:r w:rsidR="004D1DB8">
        <w:rPr>
          <w:rFonts w:ascii="Times New Roman" w:eastAsia="Times New Roman" w:hAnsi="Times New Roman"/>
          <w:b/>
          <w:noProof/>
          <w:sz w:val="24"/>
          <w:szCs w:val="24"/>
          <w:lang w:val="ro-RO"/>
        </w:rPr>
        <w:t xml:space="preserve"> </w:t>
      </w:r>
      <w:r w:rsidR="0090495D">
        <w:rPr>
          <w:rFonts w:ascii="Times New Roman" w:eastAsia="Times New Roman" w:hAnsi="Times New Roman"/>
          <w:b/>
          <w:noProof/>
          <w:sz w:val="24"/>
          <w:szCs w:val="24"/>
          <w:lang w:val="ro-RO"/>
        </w:rPr>
        <w:t>01</w:t>
      </w:r>
      <w:r w:rsidR="005C1EFC">
        <w:rPr>
          <w:rFonts w:ascii="Times New Roman" w:eastAsia="Times New Roman" w:hAnsi="Times New Roman"/>
          <w:b/>
          <w:noProof/>
          <w:sz w:val="24"/>
          <w:szCs w:val="24"/>
          <w:lang w:val="ro-RO"/>
        </w:rPr>
        <w:t>.2021</w:t>
      </w:r>
      <w:bookmarkStart w:id="0" w:name="_GoBack"/>
      <w:bookmarkEnd w:id="0"/>
      <w:r w:rsidRPr="00C277B2">
        <w:rPr>
          <w:rFonts w:ascii="Times New Roman" w:eastAsia="Times New Roman" w:hAnsi="Times New Roman"/>
          <w:b/>
          <w:noProof/>
          <w:sz w:val="24"/>
          <w:szCs w:val="24"/>
          <w:lang w:val="ro-RO"/>
        </w:rPr>
        <w:t xml:space="preserve">                                                                                             </w:t>
      </w:r>
    </w:p>
    <w:p w14:paraId="451F9D72" w14:textId="0EA40E92" w:rsidR="00E134FC" w:rsidRPr="0090495D" w:rsidRDefault="00C277B2" w:rsidP="0090495D">
      <w:pPr>
        <w:spacing w:after="0" w:line="240" w:lineRule="auto"/>
        <w:rPr>
          <w:rFonts w:ascii="Times New Roman" w:eastAsia="Times New Roman" w:hAnsi="Times New Roman"/>
          <w:b/>
          <w:noProof/>
          <w:color w:val="000000"/>
          <w:lang w:val="ro-RO"/>
        </w:rPr>
      </w:pPr>
      <w:r w:rsidRPr="00C277B2">
        <w:rPr>
          <w:rFonts w:ascii="Times New Roman" w:eastAsia="Times New Roman" w:hAnsi="Times New Roman"/>
          <w:b/>
          <w:noProof/>
          <w:color w:val="000000"/>
          <w:lang w:val="ro-RO"/>
        </w:rPr>
        <w:t xml:space="preserve">                                                  </w:t>
      </w:r>
      <w:r w:rsidR="00D951DE" w:rsidRPr="00C277B2">
        <w:rPr>
          <w:rFonts w:ascii="Times New Roman" w:hAnsi="Times New Roman" w:cs="Times New Roman"/>
          <w:b/>
          <w:caps/>
          <w:noProof/>
          <w:sz w:val="26"/>
          <w:szCs w:val="26"/>
          <w:lang w:val="ro-RO"/>
        </w:rPr>
        <w:tab/>
      </w:r>
      <w:r w:rsidR="00D951DE" w:rsidRPr="00C277B2">
        <w:rPr>
          <w:rFonts w:ascii="Times New Roman" w:hAnsi="Times New Roman" w:cs="Times New Roman"/>
          <w:b/>
          <w:caps/>
          <w:noProof/>
          <w:sz w:val="26"/>
          <w:szCs w:val="26"/>
          <w:lang w:val="ro-RO"/>
        </w:rPr>
        <w:tab/>
      </w:r>
      <w:r w:rsidR="00D951DE" w:rsidRPr="00C277B2">
        <w:rPr>
          <w:rFonts w:ascii="Times New Roman" w:hAnsi="Times New Roman" w:cs="Times New Roman"/>
          <w:b/>
          <w:caps/>
          <w:noProof/>
          <w:sz w:val="26"/>
          <w:szCs w:val="26"/>
          <w:lang w:val="ro-RO"/>
        </w:rPr>
        <w:tab/>
      </w:r>
      <w:r w:rsidR="00D951DE" w:rsidRPr="00C277B2">
        <w:rPr>
          <w:rFonts w:ascii="Times New Roman" w:hAnsi="Times New Roman" w:cs="Times New Roman"/>
          <w:b/>
          <w:caps/>
          <w:noProof/>
          <w:sz w:val="26"/>
          <w:szCs w:val="26"/>
          <w:lang w:val="ro-RO"/>
        </w:rPr>
        <w:tab/>
      </w:r>
    </w:p>
    <w:p w14:paraId="28D87A76" w14:textId="46CFAC9D" w:rsidR="007C2BBF" w:rsidRPr="00CE2C0F" w:rsidRDefault="00521AA5" w:rsidP="0090495D">
      <w:pPr>
        <w:jc w:val="center"/>
        <w:rPr>
          <w:rFonts w:ascii="Times New Roman" w:hAnsi="Times New Roman" w:cs="Times New Roman"/>
          <w:b/>
          <w:caps/>
          <w:noProof/>
          <w:sz w:val="24"/>
          <w:szCs w:val="24"/>
          <w:lang w:val="ro-RO"/>
        </w:rPr>
      </w:pPr>
      <w:r w:rsidRPr="00CE2C0F">
        <w:rPr>
          <w:rFonts w:ascii="Times New Roman" w:hAnsi="Times New Roman" w:cs="Times New Roman"/>
          <w:b/>
          <w:caps/>
          <w:noProof/>
          <w:sz w:val="24"/>
          <w:szCs w:val="24"/>
          <w:lang w:val="ro-RO"/>
        </w:rPr>
        <w:t>Referat de aprobare</w:t>
      </w:r>
    </w:p>
    <w:p w14:paraId="0901C048" w14:textId="281DD801" w:rsidR="008303A9" w:rsidRPr="0090495D" w:rsidRDefault="007C2BBF" w:rsidP="00C277B2">
      <w:pPr>
        <w:jc w:val="both"/>
        <w:rPr>
          <w:rFonts w:ascii="Times New Roman" w:hAnsi="Times New Roman" w:cs="Times New Roman"/>
          <w:b/>
          <w:noProof/>
          <w:sz w:val="24"/>
          <w:szCs w:val="24"/>
          <w:lang w:val="ro-RO"/>
        </w:rPr>
      </w:pPr>
      <w:r w:rsidRPr="00CE2C0F">
        <w:rPr>
          <w:rFonts w:ascii="Times New Roman" w:hAnsi="Times New Roman" w:cs="Times New Roman"/>
          <w:b/>
          <w:noProof/>
          <w:sz w:val="24"/>
          <w:szCs w:val="24"/>
          <w:lang w:val="ro-RO"/>
        </w:rPr>
        <w:t xml:space="preserve">Privind </w:t>
      </w:r>
      <w:r>
        <w:rPr>
          <w:rFonts w:ascii="Times New Roman" w:hAnsi="Times New Roman" w:cs="Times New Roman"/>
          <w:b/>
          <w:noProof/>
          <w:sz w:val="24"/>
          <w:szCs w:val="24"/>
          <w:lang w:val="ro-RO"/>
        </w:rPr>
        <w:t xml:space="preserve">modificarea </w:t>
      </w:r>
      <w:proofErr w:type="spellStart"/>
      <w:r w:rsidRPr="007C2BBF">
        <w:rPr>
          <w:rFonts w:ascii="Times New Roman" w:hAnsi="Times New Roman" w:cs="Times New Roman"/>
          <w:b/>
          <w:sz w:val="24"/>
          <w:szCs w:val="24"/>
        </w:rPr>
        <w:t>Regulamentului</w:t>
      </w:r>
      <w:proofErr w:type="spellEnd"/>
      <w:r w:rsidRPr="007C2BBF">
        <w:rPr>
          <w:rFonts w:ascii="Times New Roman" w:hAnsi="Times New Roman" w:cs="Times New Roman"/>
          <w:b/>
          <w:sz w:val="24"/>
          <w:szCs w:val="24"/>
        </w:rPr>
        <w:t xml:space="preserve"> de </w:t>
      </w:r>
      <w:proofErr w:type="spellStart"/>
      <w:r w:rsidRPr="007C2BBF">
        <w:rPr>
          <w:rFonts w:ascii="Times New Roman" w:hAnsi="Times New Roman" w:cs="Times New Roman"/>
          <w:b/>
          <w:sz w:val="24"/>
          <w:szCs w:val="24"/>
        </w:rPr>
        <w:t>instituire</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și</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administrare</w:t>
      </w:r>
      <w:proofErr w:type="spellEnd"/>
      <w:r w:rsidRPr="007C2BBF">
        <w:rPr>
          <w:rFonts w:ascii="Times New Roman" w:hAnsi="Times New Roman" w:cs="Times New Roman"/>
          <w:b/>
          <w:sz w:val="24"/>
          <w:szCs w:val="24"/>
        </w:rPr>
        <w:t xml:space="preserve"> a </w:t>
      </w:r>
      <w:proofErr w:type="spellStart"/>
      <w:r w:rsidRPr="007C2BBF">
        <w:rPr>
          <w:rFonts w:ascii="Times New Roman" w:hAnsi="Times New Roman" w:cs="Times New Roman"/>
          <w:b/>
          <w:sz w:val="24"/>
          <w:szCs w:val="24"/>
        </w:rPr>
        <w:t>taxei</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speciale</w:t>
      </w:r>
      <w:proofErr w:type="spellEnd"/>
      <w:r w:rsidRPr="007C2BBF">
        <w:rPr>
          <w:rFonts w:ascii="Times New Roman" w:hAnsi="Times New Roman" w:cs="Times New Roman"/>
          <w:b/>
          <w:sz w:val="24"/>
          <w:szCs w:val="24"/>
        </w:rPr>
        <w:t xml:space="preserve"> de </w:t>
      </w:r>
      <w:proofErr w:type="spellStart"/>
      <w:r w:rsidRPr="007C2BBF">
        <w:rPr>
          <w:rFonts w:ascii="Times New Roman" w:hAnsi="Times New Roman" w:cs="Times New Roman"/>
          <w:b/>
          <w:sz w:val="24"/>
          <w:szCs w:val="24"/>
        </w:rPr>
        <w:t>salubrizare</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pentru</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utilizatorii</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casnici</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pentru</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anul</w:t>
      </w:r>
      <w:proofErr w:type="spellEnd"/>
      <w:r w:rsidRPr="007C2BBF">
        <w:rPr>
          <w:rFonts w:ascii="Times New Roman" w:hAnsi="Times New Roman" w:cs="Times New Roman"/>
          <w:b/>
          <w:sz w:val="24"/>
          <w:szCs w:val="24"/>
        </w:rPr>
        <w:t xml:space="preserve"> 2021, </w:t>
      </w:r>
      <w:proofErr w:type="spellStart"/>
      <w:r w:rsidRPr="007C2BBF">
        <w:rPr>
          <w:rFonts w:ascii="Times New Roman" w:hAnsi="Times New Roman" w:cs="Times New Roman"/>
          <w:b/>
          <w:sz w:val="24"/>
          <w:szCs w:val="24"/>
        </w:rPr>
        <w:t>în</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Municipiul</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Târgu</w:t>
      </w:r>
      <w:proofErr w:type="spellEnd"/>
      <w:r w:rsidRPr="007C2BBF">
        <w:rPr>
          <w:rFonts w:ascii="Times New Roman" w:hAnsi="Times New Roman" w:cs="Times New Roman"/>
          <w:b/>
          <w:sz w:val="24"/>
          <w:szCs w:val="24"/>
        </w:rPr>
        <w:t xml:space="preserve"> Mureș</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aprobat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prin</w:t>
      </w:r>
      <w:proofErr w:type="spellEnd"/>
      <w:r>
        <w:rPr>
          <w:rFonts w:ascii="Times New Roman" w:hAnsi="Times New Roman" w:cs="Times New Roman"/>
          <w:b/>
          <w:sz w:val="24"/>
          <w:szCs w:val="24"/>
        </w:rPr>
        <w:t xml:space="preserve"> </w:t>
      </w:r>
      <w:r>
        <w:rPr>
          <w:rFonts w:ascii="Times New Roman" w:hAnsi="Times New Roman" w:cs="Times New Roman"/>
          <w:b/>
          <w:noProof/>
          <w:sz w:val="24"/>
          <w:szCs w:val="24"/>
          <w:lang w:val="ro-RO"/>
        </w:rPr>
        <w:t>HCL nr 249 din 17 decembrie 2020</w:t>
      </w:r>
    </w:p>
    <w:p w14:paraId="04CA9867" w14:textId="77777777" w:rsidR="007F7212" w:rsidRDefault="00381DA3" w:rsidP="007F7212">
      <w:pPr>
        <w:rPr>
          <w:rFonts w:ascii="Times New Roman" w:eastAsia="Times New Roman" w:hAnsi="Times New Roman"/>
          <w:noProof/>
          <w:sz w:val="24"/>
          <w:szCs w:val="24"/>
          <w:lang w:val="ro-RO" w:eastAsia="ro-RO"/>
        </w:rPr>
      </w:pPr>
      <w:bookmarkStart w:id="1" w:name="_Hlk59012191"/>
      <w:r>
        <w:rPr>
          <w:rFonts w:ascii="Times New Roman" w:hAnsi="Times New Roman" w:cs="Times New Roman"/>
          <w:bCs/>
          <w:noProof/>
          <w:sz w:val="24"/>
          <w:szCs w:val="24"/>
          <w:lang w:val="ro-RO"/>
        </w:rPr>
        <w:t xml:space="preserve">Având în vedere aspectele semnalate de numeroase persoane </w:t>
      </w:r>
      <w:r w:rsidR="007F7212">
        <w:rPr>
          <w:rFonts w:ascii="Times New Roman" w:hAnsi="Times New Roman" w:cs="Times New Roman"/>
          <w:bCs/>
          <w:noProof/>
          <w:sz w:val="24"/>
          <w:szCs w:val="24"/>
          <w:lang w:val="ro-RO"/>
        </w:rPr>
        <w:t xml:space="preserve">domicilate pe raza UAT </w:t>
      </w:r>
      <w:r w:rsidR="007F7212" w:rsidRPr="007F7212">
        <w:rPr>
          <w:rFonts w:ascii="Times New Roman" w:eastAsia="Times New Roman" w:hAnsi="Times New Roman"/>
          <w:noProof/>
          <w:sz w:val="24"/>
          <w:szCs w:val="24"/>
          <w:lang w:val="ro-RO" w:eastAsia="ro-RO"/>
        </w:rPr>
        <w:t>Târgu Mureş</w:t>
      </w:r>
      <w:r w:rsidR="007F7212">
        <w:rPr>
          <w:rFonts w:ascii="Times New Roman" w:eastAsia="Times New Roman" w:hAnsi="Times New Roman"/>
          <w:noProof/>
          <w:sz w:val="24"/>
          <w:szCs w:val="24"/>
          <w:lang w:val="ro-RO" w:eastAsia="ro-RO"/>
        </w:rPr>
        <w:t xml:space="preserve"> aș dori să propun modificarea Regulamentului privind taxa specială de salubrizare.</w:t>
      </w:r>
      <w:r w:rsidR="007F7212">
        <w:rPr>
          <w:rFonts w:ascii="Times New Roman" w:eastAsia="Times New Roman" w:hAnsi="Times New Roman"/>
          <w:noProof/>
          <w:sz w:val="24"/>
          <w:szCs w:val="24"/>
          <w:lang w:val="ro-RO" w:eastAsia="ro-RO"/>
        </w:rPr>
        <w:br/>
      </w:r>
      <w:r w:rsidR="007F7212">
        <w:rPr>
          <w:rFonts w:ascii="Times New Roman" w:eastAsia="Times New Roman" w:hAnsi="Times New Roman"/>
          <w:noProof/>
          <w:sz w:val="24"/>
          <w:szCs w:val="24"/>
          <w:lang w:val="ro-RO" w:eastAsia="ro-RO"/>
        </w:rPr>
        <w:br/>
        <w:t xml:space="preserve">1. Costurile generate de ridicarea gunoiului menajer produs de o familie formată din 3 persoane domiciliate la aceeași adresă sunt mai mici decât costurile generate de ridicarea aceleiași cantități de gunoi menajer de la trei adrese diferite. </w:t>
      </w:r>
      <w:r w:rsidR="007F7212">
        <w:rPr>
          <w:rFonts w:ascii="Times New Roman" w:eastAsia="Times New Roman" w:hAnsi="Times New Roman"/>
          <w:noProof/>
          <w:sz w:val="24"/>
          <w:szCs w:val="24"/>
          <w:lang w:val="ro-RO" w:eastAsia="ro-RO"/>
        </w:rPr>
        <w:br/>
        <w:t>În plus, cantitatea de deșeuri ”produse” de o familie formată din trei persoane nu este triplul cantității ”generate” de trei persoane adulte domiciliate la adrese diferite, ci este semnificativ mai mică.</w:t>
      </w:r>
      <w:r w:rsidR="007F7212">
        <w:rPr>
          <w:rFonts w:ascii="Times New Roman" w:eastAsia="Times New Roman" w:hAnsi="Times New Roman"/>
          <w:noProof/>
          <w:sz w:val="24"/>
          <w:szCs w:val="24"/>
          <w:lang w:val="ro-RO" w:eastAsia="ro-RO"/>
        </w:rPr>
        <w:br/>
        <w:t xml:space="preserve">Astfel, pentru a ne apropia de costurile reale și în plus a veni în sprijinul familiilor mari propun o taxare diferențiată funcție de numărul persoanelor care compun respectiva familie, în următoarea formă: </w:t>
      </w:r>
    </w:p>
    <w:p w14:paraId="7172A626" w14:textId="6E8ADDAC" w:rsidR="007F7212" w:rsidRDefault="007F7212" w:rsidP="007F7212">
      <w:pPr>
        <w:pStyle w:val="ListParagraph"/>
        <w:numPr>
          <w:ilvl w:val="0"/>
          <w:numId w:val="10"/>
        </w:numPr>
        <w:rPr>
          <w:rFonts w:ascii="Times New Roman" w:eastAsia="Times New Roman" w:hAnsi="Times New Roman"/>
          <w:noProof/>
          <w:sz w:val="24"/>
          <w:szCs w:val="24"/>
          <w:lang w:val="ro-RO" w:eastAsia="ro-RO"/>
        </w:rPr>
      </w:pPr>
      <w:r w:rsidRPr="007F7212">
        <w:rPr>
          <w:rFonts w:ascii="Times New Roman" w:eastAsia="Times New Roman" w:hAnsi="Times New Roman"/>
          <w:noProof/>
          <w:sz w:val="24"/>
          <w:szCs w:val="24"/>
          <w:lang w:val="ro-RO" w:eastAsia="ro-RO"/>
        </w:rPr>
        <w:t>1</w:t>
      </w:r>
      <w:r w:rsidR="00EF4FBF">
        <w:rPr>
          <w:rFonts w:ascii="Times New Roman" w:eastAsia="Times New Roman" w:hAnsi="Times New Roman"/>
          <w:noProof/>
          <w:sz w:val="24"/>
          <w:szCs w:val="24"/>
          <w:lang w:val="ro-RO" w:eastAsia="ro-RO"/>
        </w:rPr>
        <w:t>4 lei pe</w:t>
      </w:r>
      <w:r w:rsidRPr="007F7212">
        <w:rPr>
          <w:rFonts w:ascii="Times New Roman" w:eastAsia="Times New Roman" w:hAnsi="Times New Roman"/>
          <w:noProof/>
          <w:sz w:val="24"/>
          <w:szCs w:val="24"/>
          <w:lang w:val="ro-RO" w:eastAsia="ro-RO"/>
        </w:rPr>
        <w:t xml:space="preserve"> lună pentru prima persoană</w:t>
      </w:r>
    </w:p>
    <w:p w14:paraId="0588D4FD" w14:textId="6921569D" w:rsidR="007F7212" w:rsidRDefault="00EF4FBF" w:rsidP="007F7212">
      <w:pPr>
        <w:pStyle w:val="ListParagraph"/>
        <w:numPr>
          <w:ilvl w:val="0"/>
          <w:numId w:val="10"/>
        </w:numPr>
        <w:rPr>
          <w:rFonts w:ascii="Times New Roman" w:eastAsia="Times New Roman" w:hAnsi="Times New Roman"/>
          <w:noProof/>
          <w:sz w:val="24"/>
          <w:szCs w:val="24"/>
          <w:lang w:val="ro-RO" w:eastAsia="ro-RO"/>
        </w:rPr>
      </w:pPr>
      <w:r>
        <w:rPr>
          <w:rFonts w:ascii="Times New Roman" w:eastAsia="Times New Roman" w:hAnsi="Times New Roman"/>
          <w:noProof/>
          <w:sz w:val="24"/>
          <w:szCs w:val="24"/>
          <w:lang w:val="ro-RO" w:eastAsia="ro-RO"/>
        </w:rPr>
        <w:t xml:space="preserve">10 lei pe </w:t>
      </w:r>
      <w:r w:rsidR="007F7212">
        <w:rPr>
          <w:rFonts w:ascii="Times New Roman" w:eastAsia="Times New Roman" w:hAnsi="Times New Roman"/>
          <w:noProof/>
          <w:sz w:val="24"/>
          <w:szCs w:val="24"/>
          <w:lang w:val="ro-RO" w:eastAsia="ro-RO"/>
        </w:rPr>
        <w:t>lună pentru a doua persoană</w:t>
      </w:r>
    </w:p>
    <w:p w14:paraId="777E5603" w14:textId="58EE0ACF" w:rsidR="007F7212" w:rsidRDefault="00EF4FBF" w:rsidP="007F7212">
      <w:pPr>
        <w:pStyle w:val="ListParagraph"/>
        <w:numPr>
          <w:ilvl w:val="0"/>
          <w:numId w:val="10"/>
        </w:numPr>
        <w:rPr>
          <w:rFonts w:ascii="Times New Roman" w:eastAsia="Times New Roman" w:hAnsi="Times New Roman"/>
          <w:noProof/>
          <w:sz w:val="24"/>
          <w:szCs w:val="24"/>
          <w:lang w:val="ro-RO" w:eastAsia="ro-RO"/>
        </w:rPr>
      </w:pPr>
      <w:r>
        <w:rPr>
          <w:rFonts w:ascii="Times New Roman" w:eastAsia="Times New Roman" w:hAnsi="Times New Roman"/>
          <w:noProof/>
          <w:sz w:val="24"/>
          <w:szCs w:val="24"/>
          <w:lang w:val="ro-RO" w:eastAsia="ro-RO"/>
        </w:rPr>
        <w:t xml:space="preserve">8 lei pe </w:t>
      </w:r>
      <w:r w:rsidR="007F7212">
        <w:rPr>
          <w:rFonts w:ascii="Times New Roman" w:eastAsia="Times New Roman" w:hAnsi="Times New Roman"/>
          <w:noProof/>
          <w:sz w:val="24"/>
          <w:szCs w:val="24"/>
          <w:lang w:val="ro-RO" w:eastAsia="ro-RO"/>
        </w:rPr>
        <w:t>lună pentru a treia persoană</w:t>
      </w:r>
    </w:p>
    <w:p w14:paraId="153F0413" w14:textId="3393B24B" w:rsidR="007F7212" w:rsidRDefault="007F7212" w:rsidP="007F7212">
      <w:pPr>
        <w:pStyle w:val="ListParagraph"/>
        <w:numPr>
          <w:ilvl w:val="0"/>
          <w:numId w:val="10"/>
        </w:numPr>
        <w:rPr>
          <w:rFonts w:ascii="Times New Roman" w:eastAsia="Times New Roman" w:hAnsi="Times New Roman"/>
          <w:noProof/>
          <w:sz w:val="24"/>
          <w:szCs w:val="24"/>
          <w:lang w:val="ro-RO" w:eastAsia="ro-RO"/>
        </w:rPr>
      </w:pPr>
      <w:r>
        <w:rPr>
          <w:rFonts w:ascii="Times New Roman" w:eastAsia="Times New Roman" w:hAnsi="Times New Roman"/>
          <w:noProof/>
          <w:sz w:val="24"/>
          <w:szCs w:val="24"/>
          <w:lang w:val="ro-RO" w:eastAsia="ro-RO"/>
        </w:rPr>
        <w:t xml:space="preserve">5 </w:t>
      </w:r>
      <w:r w:rsidR="00EF4FBF">
        <w:rPr>
          <w:rFonts w:ascii="Times New Roman" w:eastAsia="Times New Roman" w:hAnsi="Times New Roman"/>
          <w:noProof/>
          <w:sz w:val="24"/>
          <w:szCs w:val="24"/>
          <w:lang w:val="ro-RO" w:eastAsia="ro-RO"/>
        </w:rPr>
        <w:t>lei pe lună pentru a patra persoană</w:t>
      </w:r>
    </w:p>
    <w:p w14:paraId="442BB492" w14:textId="2BD54E21" w:rsidR="00EF4FBF" w:rsidRDefault="00EF4FBF" w:rsidP="007F7212">
      <w:pPr>
        <w:pStyle w:val="ListParagraph"/>
        <w:numPr>
          <w:ilvl w:val="0"/>
          <w:numId w:val="10"/>
        </w:numPr>
        <w:rPr>
          <w:rFonts w:ascii="Times New Roman" w:eastAsia="Times New Roman" w:hAnsi="Times New Roman"/>
          <w:noProof/>
          <w:sz w:val="24"/>
          <w:szCs w:val="24"/>
          <w:lang w:val="ro-RO" w:eastAsia="ro-RO"/>
        </w:rPr>
      </w:pPr>
      <w:r>
        <w:rPr>
          <w:rFonts w:ascii="Times New Roman" w:eastAsia="Times New Roman" w:hAnsi="Times New Roman"/>
          <w:noProof/>
          <w:sz w:val="24"/>
          <w:szCs w:val="24"/>
          <w:lang w:val="ro-RO" w:eastAsia="ro-RO"/>
        </w:rPr>
        <w:t>Gratuit peste 4 membri de familie</w:t>
      </w:r>
    </w:p>
    <w:p w14:paraId="65827636" w14:textId="1BF47775" w:rsidR="00EF4FBF" w:rsidRDefault="00EF4FBF" w:rsidP="00EF4FBF">
      <w:pPr>
        <w:rPr>
          <w:rFonts w:ascii="Times New Roman" w:eastAsia="Times New Roman" w:hAnsi="Times New Roman"/>
          <w:noProof/>
          <w:sz w:val="24"/>
          <w:szCs w:val="24"/>
          <w:lang w:val="ro-RO" w:eastAsia="ro-RO"/>
        </w:rPr>
      </w:pPr>
      <w:r>
        <w:rPr>
          <w:rFonts w:ascii="Times New Roman" w:eastAsia="Times New Roman" w:hAnsi="Times New Roman"/>
          <w:noProof/>
          <w:sz w:val="24"/>
          <w:szCs w:val="24"/>
          <w:lang w:val="ro-RO" w:eastAsia="ro-RO"/>
        </w:rPr>
        <w:t>Menționez că acest model se aplică de exemplu în Olanda.</w:t>
      </w:r>
    </w:p>
    <w:p w14:paraId="3ADCD0A1" w14:textId="726474DC" w:rsidR="00EF4FBF" w:rsidRDefault="00EF4FBF" w:rsidP="00EF4FBF">
      <w:pPr>
        <w:rPr>
          <w:rFonts w:ascii="Times New Roman" w:eastAsia="Times New Roman" w:hAnsi="Times New Roman"/>
          <w:noProof/>
          <w:sz w:val="24"/>
          <w:szCs w:val="24"/>
          <w:lang w:val="ro-RO" w:eastAsia="ro-RO"/>
        </w:rPr>
      </w:pPr>
      <w:r>
        <w:rPr>
          <w:rFonts w:ascii="Times New Roman" w:eastAsia="Times New Roman" w:hAnsi="Times New Roman"/>
          <w:noProof/>
          <w:sz w:val="24"/>
          <w:szCs w:val="24"/>
          <w:lang w:val="ro-RO" w:eastAsia="ro-RO"/>
        </w:rPr>
        <w:t xml:space="preserve">2. Până în acest moment proprietarii apartamentelor nelocuite plăteau taxa de întreținere pentru o persoană. Aceasta includea și transportul gunoiului menajer. </w:t>
      </w:r>
      <w:r>
        <w:rPr>
          <w:rFonts w:ascii="Times New Roman" w:eastAsia="Times New Roman" w:hAnsi="Times New Roman"/>
          <w:noProof/>
          <w:sz w:val="24"/>
          <w:szCs w:val="24"/>
          <w:lang w:val="ro-RO" w:eastAsia="ro-RO"/>
        </w:rPr>
        <w:br/>
        <w:t xml:space="preserve">În timp ce suportarea unor cheltuieli comune, cum ar fi cheltuielile salariale ale angajaților Asociației de proprietari, cheltuielile care acoperă curățenia etc sunt solicitate in mod just de la proprietarii acestor apartamente, plata taxei speciale de salubrizarea pentru o persoană care în fapt nu generează deșeuri este profund incorectă. </w:t>
      </w:r>
      <w:r>
        <w:rPr>
          <w:rFonts w:ascii="Times New Roman" w:eastAsia="Times New Roman" w:hAnsi="Times New Roman"/>
          <w:noProof/>
          <w:sz w:val="24"/>
          <w:szCs w:val="24"/>
          <w:lang w:val="ro-RO" w:eastAsia="ro-RO"/>
        </w:rPr>
        <w:br/>
        <w:t>Drept urmare propun eliminarea taxei speciale de salubrizare pentru apartamentele nelocuite – dacă acest lucru se poate dovedi prin acte.</w:t>
      </w:r>
    </w:p>
    <w:p w14:paraId="50A0491A" w14:textId="0C9775DC" w:rsidR="00EF4FBF" w:rsidRPr="00EF4FBF" w:rsidRDefault="00EF4FBF" w:rsidP="00EF4FBF">
      <w:pPr>
        <w:rPr>
          <w:rFonts w:ascii="Times New Roman" w:eastAsia="Times New Roman" w:hAnsi="Times New Roman"/>
          <w:noProof/>
          <w:sz w:val="24"/>
          <w:szCs w:val="24"/>
          <w:lang w:val="ro-RO" w:eastAsia="ro-RO"/>
        </w:rPr>
      </w:pPr>
      <w:r>
        <w:rPr>
          <w:rFonts w:ascii="Times New Roman" w:eastAsia="Times New Roman" w:hAnsi="Times New Roman"/>
          <w:noProof/>
          <w:sz w:val="24"/>
          <w:szCs w:val="24"/>
          <w:lang w:val="ro-RO" w:eastAsia="ro-RO"/>
        </w:rPr>
        <w:t>3. Pentru a evita dubla taxare în cazul persoanelor juridice care au sediul social nelucrativ la aceeași adresă cu domiciliul administratorului/titularului PFA, II etc propun eliminarea taxei speciale datorată de persoana juridică pentru această adresă.</w:t>
      </w:r>
    </w:p>
    <w:bookmarkEnd w:id="1"/>
    <w:p w14:paraId="248E4F0A" w14:textId="29912ECC" w:rsidR="00C277B2" w:rsidRPr="00CE2C0F" w:rsidRDefault="003A76CA" w:rsidP="00C277B2">
      <w:pPr>
        <w:jc w:val="both"/>
        <w:rPr>
          <w:rFonts w:ascii="Times New Roman" w:hAnsi="Times New Roman" w:cs="Times New Roman"/>
          <w:bCs/>
          <w:noProof/>
          <w:sz w:val="24"/>
          <w:szCs w:val="24"/>
          <w:lang w:val="ro-RO"/>
        </w:rPr>
      </w:pPr>
      <w:r w:rsidRPr="00CE2C0F">
        <w:rPr>
          <w:rFonts w:ascii="Times New Roman" w:hAnsi="Times New Roman" w:cs="Times New Roman"/>
          <w:bCs/>
          <w:noProof/>
          <w:sz w:val="24"/>
          <w:szCs w:val="24"/>
          <w:lang w:val="ro-RO"/>
        </w:rPr>
        <w:tab/>
        <w:t>Față de argumentele mai sus precizate, supun aprobării Consiliului Local  Municipal prezentul proiect de hotărâre.</w:t>
      </w:r>
    </w:p>
    <w:p w14:paraId="22C3CFEF" w14:textId="1C9183C8" w:rsidR="00C277B2" w:rsidRPr="00CE2C0F" w:rsidRDefault="00C277B2" w:rsidP="0090495D">
      <w:pPr>
        <w:spacing w:after="0" w:line="240" w:lineRule="auto"/>
        <w:jc w:val="center"/>
        <w:rPr>
          <w:rFonts w:ascii="Times New Roman" w:eastAsia="Times New Roman" w:hAnsi="Times New Roman"/>
          <w:b/>
          <w:noProof/>
          <w:sz w:val="24"/>
          <w:szCs w:val="24"/>
          <w:lang w:val="ro-RO" w:eastAsia="ro-RO"/>
        </w:rPr>
      </w:pPr>
      <w:r w:rsidRPr="00CE2C0F">
        <w:rPr>
          <w:rFonts w:ascii="Times New Roman" w:eastAsia="Times New Roman" w:hAnsi="Times New Roman"/>
          <w:b/>
          <w:noProof/>
          <w:sz w:val="24"/>
          <w:szCs w:val="24"/>
          <w:lang w:val="ro-RO" w:eastAsia="ro-RO"/>
        </w:rPr>
        <w:t>Consilier local municipal Târgu Mureş</w:t>
      </w:r>
    </w:p>
    <w:p w14:paraId="6AA94326" w14:textId="7280EF2A" w:rsidR="0090495D" w:rsidRPr="00CE2C0F" w:rsidRDefault="007C2BBF" w:rsidP="005C1EFC">
      <w:pPr>
        <w:spacing w:after="0" w:line="240" w:lineRule="auto"/>
        <w:jc w:val="center"/>
        <w:rPr>
          <w:rFonts w:ascii="Times New Roman" w:hAnsi="Times New Roman"/>
          <w:b/>
          <w:noProof/>
          <w:sz w:val="24"/>
          <w:szCs w:val="24"/>
          <w:lang w:val="ro-RO"/>
        </w:rPr>
      </w:pPr>
      <w:r>
        <w:rPr>
          <w:rFonts w:ascii="Times New Roman" w:hAnsi="Times New Roman"/>
          <w:b/>
          <w:noProof/>
          <w:sz w:val="24"/>
          <w:szCs w:val="24"/>
          <w:lang w:val="ro-RO"/>
        </w:rPr>
        <w:t>Pápai László Zsolt</w:t>
      </w:r>
    </w:p>
    <w:p w14:paraId="15795471" w14:textId="77777777" w:rsidR="0090495D" w:rsidRPr="00CE2C0F" w:rsidRDefault="0090495D" w:rsidP="0090495D">
      <w:pPr>
        <w:spacing w:after="0" w:line="240" w:lineRule="auto"/>
        <w:ind w:left="170" w:firstLine="720"/>
        <w:rPr>
          <w:rFonts w:ascii="Times New Roman" w:eastAsia="Times New Roman" w:hAnsi="Times New Roman"/>
          <w:b/>
          <w:noProof/>
          <w:sz w:val="18"/>
          <w:szCs w:val="18"/>
          <w:lang w:val="ro-RO" w:eastAsia="ro-RO"/>
        </w:rPr>
      </w:pPr>
      <w:r w:rsidRPr="00CE2C0F">
        <w:rPr>
          <w:rFonts w:ascii="Times New Roman" w:eastAsia="Times New Roman" w:hAnsi="Times New Roman"/>
          <w:b/>
          <w:noProof/>
          <w:sz w:val="18"/>
          <w:szCs w:val="18"/>
          <w:lang w:val="ro-RO" w:eastAsia="ro-RO"/>
        </w:rPr>
        <w:t>*Actele administrative sunt hotărârile de Consiliu local care intră în vigoare şi produc efecte juridice după îndeplinirea condiţiilor prevăzute de art. 129, art. 139 din O.U.G. nr. 57/2019 privind Codul Administrativ</w:t>
      </w:r>
    </w:p>
    <w:p w14:paraId="467641CA" w14:textId="77777777" w:rsidR="00C277B2" w:rsidRPr="00CE2C0F" w:rsidRDefault="00C277B2" w:rsidP="00C277B2">
      <w:pPr>
        <w:spacing w:after="0" w:line="240" w:lineRule="auto"/>
        <w:jc w:val="center"/>
        <w:rPr>
          <w:rFonts w:ascii="Times New Roman" w:hAnsi="Times New Roman"/>
          <w:b/>
          <w:noProof/>
          <w:sz w:val="24"/>
          <w:szCs w:val="24"/>
          <w:lang w:val="ro-RO"/>
        </w:rPr>
      </w:pPr>
    </w:p>
    <w:p w14:paraId="7E8CF7DD" w14:textId="77777777" w:rsidR="00C277B2" w:rsidRPr="00CE2C0F" w:rsidRDefault="00C277B2" w:rsidP="00C277B2">
      <w:pPr>
        <w:spacing w:after="0" w:line="240" w:lineRule="auto"/>
        <w:jc w:val="center"/>
        <w:rPr>
          <w:rFonts w:ascii="Times New Roman" w:hAnsi="Times New Roman"/>
          <w:noProof/>
          <w:sz w:val="24"/>
          <w:szCs w:val="24"/>
          <w:lang w:val="ro-RO"/>
        </w:rPr>
      </w:pPr>
    </w:p>
    <w:p w14:paraId="1821205F" w14:textId="77777777" w:rsidR="00CE2C0F" w:rsidRDefault="00CE2C0F" w:rsidP="003A76CA">
      <w:pPr>
        <w:spacing w:after="0" w:line="240" w:lineRule="auto"/>
        <w:ind w:firstLine="720"/>
        <w:rPr>
          <w:rFonts w:ascii="Times New Roman" w:hAnsi="Times New Roman"/>
          <w:sz w:val="16"/>
          <w:szCs w:val="16"/>
        </w:rPr>
      </w:pPr>
    </w:p>
    <w:p w14:paraId="31F49652" w14:textId="6B225E36" w:rsidR="003A76CA" w:rsidRDefault="005C1EFC" w:rsidP="003A76CA">
      <w:pPr>
        <w:keepNext/>
        <w:keepLines/>
        <w:spacing w:after="0" w:line="240" w:lineRule="auto"/>
        <w:jc w:val="both"/>
        <w:outlineLvl w:val="0"/>
        <w:rPr>
          <w:rFonts w:ascii="Times New Roman" w:eastAsia="Times New Roman" w:hAnsi="Times New Roman"/>
        </w:rPr>
      </w:pPr>
      <w:r>
        <w:rPr>
          <w:rFonts w:ascii="Times New Roman" w:eastAsia="Times New Roman" w:hAnsi="Times New Roman"/>
          <w:b/>
          <w:noProof/>
          <w:lang w:val="ro-RO" w:eastAsia="ro-RO"/>
        </w:rPr>
        <w:pict w14:anchorId="508AAEB2">
          <v:shape id="Picture 5" o:spid="_x0000_s1027" type="#_x0000_t75" style="position:absolute;left:0;text-align:left;margin-left:-40.55pt;margin-top:0;width:38.4pt;height:57.6pt;z-index:-251656192" wrapcoords="-174 0 -174 21481 21600 21481 21600 0 -174 0">
            <v:imagedata r:id="rId11" o:title=""/>
            <w10:wrap type="tight"/>
          </v:shape>
          <o:OLEObject Type="Embed" ProgID="Word.Picture.8" ShapeID="Picture 5" DrawAspect="Content" ObjectID="_1672491027" r:id="rId13">
            <o:FieldCodes>\* MERGEFORMAT</o:FieldCodes>
          </o:OLEObject>
        </w:pict>
      </w:r>
      <w:r w:rsidR="003A76CA">
        <w:rPr>
          <w:rFonts w:ascii="Times New Roman" w:eastAsia="Times New Roman" w:hAnsi="Times New Roman"/>
        </w:rPr>
        <w:t xml:space="preserve"> ROMÂNIA</w:t>
      </w:r>
      <w:r w:rsidR="003A76CA">
        <w:rPr>
          <w:rFonts w:ascii="Times New Roman" w:eastAsia="Times New Roman" w:hAnsi="Times New Roman"/>
        </w:rPr>
        <w:tab/>
      </w:r>
      <w:r w:rsidR="003A76CA">
        <w:rPr>
          <w:rFonts w:ascii="Times New Roman" w:eastAsia="Times New Roman" w:hAnsi="Times New Roman"/>
        </w:rPr>
        <w:tab/>
      </w:r>
      <w:r w:rsidR="003A76CA">
        <w:rPr>
          <w:rFonts w:ascii="Times New Roman" w:eastAsia="Times New Roman" w:hAnsi="Times New Roman"/>
        </w:rPr>
        <w:tab/>
      </w:r>
      <w:r w:rsidR="003A76CA">
        <w:rPr>
          <w:rFonts w:ascii="Times New Roman" w:eastAsia="Times New Roman" w:hAnsi="Times New Roman"/>
        </w:rPr>
        <w:tab/>
      </w:r>
      <w:r w:rsidR="003A76CA">
        <w:rPr>
          <w:rFonts w:ascii="Times New Roman" w:eastAsia="Times New Roman" w:hAnsi="Times New Roman"/>
        </w:rPr>
        <w:tab/>
      </w:r>
      <w:r w:rsidR="003A76CA">
        <w:rPr>
          <w:rFonts w:ascii="Times New Roman" w:eastAsia="Times New Roman" w:hAnsi="Times New Roman"/>
        </w:rPr>
        <w:tab/>
      </w:r>
      <w:r w:rsidR="003A76CA">
        <w:rPr>
          <w:rFonts w:ascii="Times New Roman" w:eastAsia="Times New Roman" w:hAnsi="Times New Roman"/>
        </w:rPr>
        <w:tab/>
      </w:r>
      <w:r w:rsidR="003A76CA">
        <w:rPr>
          <w:rFonts w:ascii="Times New Roman" w:eastAsia="Times New Roman" w:hAnsi="Times New Roman"/>
        </w:rPr>
        <w:tab/>
      </w:r>
      <w:r w:rsidR="003A76CA">
        <w:rPr>
          <w:rFonts w:ascii="Times New Roman" w:eastAsia="Times New Roman" w:hAnsi="Times New Roman"/>
        </w:rPr>
        <w:tab/>
        <w:t xml:space="preserve">   PROIECT                </w:t>
      </w:r>
    </w:p>
    <w:p w14:paraId="0F37A288" w14:textId="77777777" w:rsidR="003A76CA" w:rsidRDefault="003A76CA" w:rsidP="003A76CA">
      <w:pPr>
        <w:keepNext/>
        <w:keepLines/>
        <w:spacing w:after="0" w:line="240" w:lineRule="auto"/>
        <w:jc w:val="both"/>
        <w:outlineLvl w:val="0"/>
        <w:rPr>
          <w:rFonts w:ascii="Times New Roman" w:eastAsia="Times New Roman" w:hAnsi="Times New Roman"/>
        </w:rPr>
      </w:pPr>
      <w:r>
        <w:rPr>
          <w:rFonts w:ascii="Times New Roman" w:eastAsia="Times New Roman" w:hAnsi="Times New Roman"/>
        </w:rPr>
        <w:t>JUDEŢUL MUREŞ</w:t>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hAnsi="Times New Roman"/>
        </w:rPr>
        <w:t xml:space="preserve">(nu produce </w:t>
      </w:r>
      <w:proofErr w:type="spellStart"/>
      <w:r>
        <w:rPr>
          <w:rFonts w:ascii="Times New Roman" w:hAnsi="Times New Roman"/>
        </w:rPr>
        <w:t>efecte</w:t>
      </w:r>
      <w:proofErr w:type="spellEnd"/>
      <w:r>
        <w:rPr>
          <w:rFonts w:ascii="Times New Roman" w:hAnsi="Times New Roman"/>
        </w:rPr>
        <w:t xml:space="preserve"> </w:t>
      </w:r>
      <w:proofErr w:type="spellStart"/>
      <w:r>
        <w:rPr>
          <w:rFonts w:ascii="Times New Roman" w:hAnsi="Times New Roman"/>
        </w:rPr>
        <w:t>juridice</w:t>
      </w:r>
      <w:proofErr w:type="spellEnd"/>
      <w:r>
        <w:rPr>
          <w:rFonts w:ascii="Times New Roman" w:hAnsi="Times New Roman"/>
        </w:rPr>
        <w:t>)*</w:t>
      </w:r>
      <w:r>
        <w:rPr>
          <w:rFonts w:ascii="Times New Roman" w:eastAsia="Times New Roman" w:hAnsi="Times New Roman"/>
        </w:rPr>
        <w:t xml:space="preserve">    </w:t>
      </w:r>
    </w:p>
    <w:p w14:paraId="424247F9" w14:textId="4FAF1A5F" w:rsidR="003A76CA" w:rsidRDefault="003A76CA" w:rsidP="00263FE3">
      <w:pPr>
        <w:spacing w:after="0" w:line="240" w:lineRule="auto"/>
        <w:rPr>
          <w:rFonts w:ascii="Times New Roman" w:eastAsia="Times New Roman" w:hAnsi="Times New Roman"/>
        </w:rPr>
      </w:pPr>
      <w:proofErr w:type="gramStart"/>
      <w:r>
        <w:rPr>
          <w:rFonts w:ascii="Times New Roman" w:eastAsia="Times New Roman" w:hAnsi="Times New Roman"/>
        </w:rPr>
        <w:t>CONSILIUL  LOCAL</w:t>
      </w:r>
      <w:proofErr w:type="gramEnd"/>
      <w:r>
        <w:rPr>
          <w:rFonts w:ascii="Times New Roman" w:eastAsia="Times New Roman" w:hAnsi="Times New Roman"/>
        </w:rPr>
        <w:t xml:space="preserve"> MUNICIPAL TÂRGU MUREŞ</w:t>
      </w:r>
      <w:r>
        <w:rPr>
          <w:rFonts w:ascii="Times New Roman" w:eastAsia="Times New Roman" w:hAnsi="Times New Roman"/>
        </w:rPr>
        <w:tab/>
      </w:r>
      <w:r>
        <w:rPr>
          <w:rFonts w:ascii="Times New Roman" w:eastAsia="Times New Roman" w:hAnsi="Times New Roman"/>
        </w:rPr>
        <w:tab/>
        <w:t xml:space="preserve">               </w:t>
      </w:r>
    </w:p>
    <w:p w14:paraId="0B937D7D" w14:textId="77777777" w:rsidR="00263FE3" w:rsidRDefault="00263FE3" w:rsidP="00263FE3">
      <w:pPr>
        <w:spacing w:after="0" w:line="240" w:lineRule="auto"/>
        <w:jc w:val="right"/>
        <w:rPr>
          <w:rFonts w:ascii="Times New Roman" w:eastAsia="Times New Roman" w:hAnsi="Times New Roman"/>
        </w:rPr>
      </w:pPr>
    </w:p>
    <w:p w14:paraId="56C8D9AB" w14:textId="2B80331C" w:rsidR="00263FE3" w:rsidRPr="00CE2C0F" w:rsidRDefault="007C2BBF" w:rsidP="00263FE3">
      <w:pPr>
        <w:spacing w:after="0" w:line="240" w:lineRule="auto"/>
        <w:jc w:val="right"/>
        <w:rPr>
          <w:rFonts w:ascii="Times New Roman" w:hAnsi="Times New Roman"/>
          <w:b/>
          <w:noProof/>
          <w:sz w:val="24"/>
          <w:szCs w:val="24"/>
          <w:lang w:val="ro-RO"/>
        </w:rPr>
      </w:pPr>
      <w:r>
        <w:rPr>
          <w:rFonts w:ascii="Times New Roman" w:hAnsi="Times New Roman"/>
          <w:b/>
          <w:noProof/>
          <w:sz w:val="24"/>
          <w:szCs w:val="24"/>
          <w:lang w:val="ro-RO"/>
        </w:rPr>
        <w:t>Pápai László Zsolt</w:t>
      </w:r>
    </w:p>
    <w:p w14:paraId="725362E3" w14:textId="50981FCE" w:rsidR="00263FE3" w:rsidRDefault="00263FE3" w:rsidP="00263FE3">
      <w:pPr>
        <w:spacing w:after="0" w:line="240" w:lineRule="auto"/>
        <w:jc w:val="right"/>
        <w:rPr>
          <w:rFonts w:ascii="Times New Roman" w:hAnsi="Times New Roman"/>
          <w:b/>
          <w:noProof/>
          <w:sz w:val="24"/>
          <w:szCs w:val="24"/>
          <w:lang w:val="ro-RO"/>
        </w:rPr>
      </w:pPr>
      <w:r>
        <w:rPr>
          <w:rFonts w:ascii="Times New Roman" w:hAnsi="Times New Roman"/>
          <w:b/>
          <w:noProof/>
          <w:sz w:val="24"/>
          <w:szCs w:val="24"/>
          <w:lang w:val="ro-RO"/>
        </w:rPr>
        <w:t xml:space="preserve"> </w:t>
      </w:r>
    </w:p>
    <w:p w14:paraId="77091440" w14:textId="77777777" w:rsidR="007C2BBF" w:rsidRPr="00CE2C0F" w:rsidRDefault="007C2BBF" w:rsidP="00263FE3">
      <w:pPr>
        <w:spacing w:after="0" w:line="240" w:lineRule="auto"/>
        <w:jc w:val="right"/>
        <w:rPr>
          <w:rFonts w:ascii="Times New Roman" w:hAnsi="Times New Roman"/>
          <w:b/>
          <w:noProof/>
          <w:sz w:val="24"/>
          <w:szCs w:val="24"/>
          <w:lang w:val="ro-RO"/>
        </w:rPr>
      </w:pPr>
    </w:p>
    <w:p w14:paraId="3D5D65A8" w14:textId="03CFEE2F" w:rsidR="00C277B2" w:rsidRDefault="00C277B2" w:rsidP="003A76CA">
      <w:pPr>
        <w:jc w:val="both"/>
        <w:rPr>
          <w:rFonts w:ascii="Times New Roman" w:eastAsia="Times New Roman" w:hAnsi="Times New Roman"/>
          <w:b/>
          <w:lang w:val="ro-RO"/>
        </w:rPr>
      </w:pPr>
    </w:p>
    <w:p w14:paraId="4311BBFE" w14:textId="77777777" w:rsidR="00C277B2" w:rsidRPr="00F17323" w:rsidRDefault="00C277B2" w:rsidP="00C277B2">
      <w:pPr>
        <w:spacing w:after="0" w:line="240" w:lineRule="auto"/>
        <w:jc w:val="center"/>
        <w:rPr>
          <w:rFonts w:ascii="Times New Roman" w:eastAsia="Times New Roman" w:hAnsi="Times New Roman"/>
          <w:b/>
          <w:sz w:val="24"/>
          <w:szCs w:val="24"/>
          <w:lang w:val="ro-RO"/>
        </w:rPr>
      </w:pPr>
      <w:r w:rsidRPr="00C20ABD">
        <w:rPr>
          <w:rFonts w:ascii="Times New Roman" w:eastAsia="Times New Roman" w:hAnsi="Times New Roman"/>
          <w:b/>
          <w:sz w:val="28"/>
          <w:szCs w:val="28"/>
          <w:lang w:val="ro-RO"/>
        </w:rPr>
        <w:t>H O T Ă R Â R E A</w:t>
      </w:r>
      <w:r w:rsidRPr="00124943">
        <w:rPr>
          <w:rFonts w:ascii="Times New Roman" w:eastAsia="Times New Roman" w:hAnsi="Times New Roman"/>
          <w:b/>
          <w:lang w:val="ro-RO"/>
        </w:rPr>
        <w:t xml:space="preserve">     </w:t>
      </w:r>
      <w:r w:rsidRPr="00F17323">
        <w:rPr>
          <w:rFonts w:ascii="Times New Roman" w:eastAsia="Times New Roman" w:hAnsi="Times New Roman"/>
          <w:b/>
          <w:sz w:val="24"/>
          <w:szCs w:val="24"/>
          <w:lang w:val="ro-RO"/>
        </w:rPr>
        <w:t>nr. ______</w:t>
      </w:r>
    </w:p>
    <w:p w14:paraId="1A65D093" w14:textId="77777777" w:rsidR="00C277B2" w:rsidRPr="00F17323" w:rsidRDefault="00C277B2" w:rsidP="00C277B2">
      <w:pPr>
        <w:spacing w:after="0" w:line="240" w:lineRule="auto"/>
        <w:jc w:val="center"/>
        <w:rPr>
          <w:rFonts w:ascii="Times New Roman" w:eastAsia="Times New Roman" w:hAnsi="Times New Roman"/>
          <w:b/>
          <w:sz w:val="24"/>
          <w:szCs w:val="24"/>
          <w:lang w:val="ro-RO"/>
        </w:rPr>
      </w:pPr>
    </w:p>
    <w:p w14:paraId="4EFF4DF3" w14:textId="5EFB8CFE" w:rsidR="00C277B2" w:rsidRPr="00F17323" w:rsidRDefault="00C277B2" w:rsidP="00C277B2">
      <w:pPr>
        <w:spacing w:after="0" w:line="240" w:lineRule="auto"/>
        <w:jc w:val="center"/>
        <w:rPr>
          <w:rFonts w:ascii="Times New Roman" w:eastAsia="Times New Roman" w:hAnsi="Times New Roman"/>
          <w:b/>
          <w:sz w:val="24"/>
          <w:szCs w:val="24"/>
          <w:lang w:val="ro-RO"/>
        </w:rPr>
      </w:pPr>
      <w:r w:rsidRPr="00F17323">
        <w:rPr>
          <w:rFonts w:ascii="Times New Roman" w:eastAsia="Times New Roman" w:hAnsi="Times New Roman"/>
          <w:b/>
          <w:sz w:val="24"/>
          <w:szCs w:val="24"/>
          <w:lang w:val="ro-RO"/>
        </w:rPr>
        <w:t>din _____________________ 202</w:t>
      </w:r>
      <w:r w:rsidR="007C2BBF">
        <w:rPr>
          <w:rFonts w:ascii="Times New Roman" w:eastAsia="Times New Roman" w:hAnsi="Times New Roman"/>
          <w:b/>
          <w:sz w:val="24"/>
          <w:szCs w:val="24"/>
          <w:lang w:val="ro-RO"/>
        </w:rPr>
        <w:t>1</w:t>
      </w:r>
    </w:p>
    <w:p w14:paraId="098E98ED" w14:textId="78EB7886" w:rsidR="005237CD" w:rsidRPr="00C277B2" w:rsidRDefault="005237CD" w:rsidP="00C277B2">
      <w:pPr>
        <w:jc w:val="both"/>
        <w:rPr>
          <w:rFonts w:ascii="Times New Roman" w:hAnsi="Times New Roman" w:cs="Times New Roman"/>
          <w:noProof/>
          <w:sz w:val="26"/>
          <w:szCs w:val="26"/>
          <w:lang w:val="ro-RO"/>
        </w:rPr>
      </w:pPr>
    </w:p>
    <w:p w14:paraId="31234317" w14:textId="4CB5694D" w:rsidR="00CE2C0F" w:rsidRDefault="007C2BBF" w:rsidP="00C277B2">
      <w:pPr>
        <w:jc w:val="both"/>
        <w:rPr>
          <w:rFonts w:ascii="Times New Roman" w:hAnsi="Times New Roman" w:cs="Times New Roman"/>
          <w:b/>
          <w:noProof/>
          <w:sz w:val="24"/>
          <w:szCs w:val="24"/>
          <w:lang w:val="ro-RO"/>
        </w:rPr>
      </w:pPr>
      <w:r w:rsidRPr="00CE2C0F">
        <w:rPr>
          <w:rFonts w:ascii="Times New Roman" w:hAnsi="Times New Roman" w:cs="Times New Roman"/>
          <w:b/>
          <w:noProof/>
          <w:sz w:val="24"/>
          <w:szCs w:val="24"/>
          <w:lang w:val="ro-RO"/>
        </w:rPr>
        <w:t xml:space="preserve">Privind </w:t>
      </w:r>
      <w:r>
        <w:rPr>
          <w:rFonts w:ascii="Times New Roman" w:hAnsi="Times New Roman" w:cs="Times New Roman"/>
          <w:b/>
          <w:noProof/>
          <w:sz w:val="24"/>
          <w:szCs w:val="24"/>
          <w:lang w:val="ro-RO"/>
        </w:rPr>
        <w:t xml:space="preserve">modificarea </w:t>
      </w:r>
      <w:proofErr w:type="spellStart"/>
      <w:r w:rsidRPr="007C2BBF">
        <w:rPr>
          <w:rFonts w:ascii="Times New Roman" w:hAnsi="Times New Roman" w:cs="Times New Roman"/>
          <w:b/>
          <w:sz w:val="24"/>
          <w:szCs w:val="24"/>
        </w:rPr>
        <w:t>Regulamentului</w:t>
      </w:r>
      <w:proofErr w:type="spellEnd"/>
      <w:r w:rsidRPr="007C2BBF">
        <w:rPr>
          <w:rFonts w:ascii="Times New Roman" w:hAnsi="Times New Roman" w:cs="Times New Roman"/>
          <w:b/>
          <w:sz w:val="24"/>
          <w:szCs w:val="24"/>
        </w:rPr>
        <w:t xml:space="preserve"> de </w:t>
      </w:r>
      <w:proofErr w:type="spellStart"/>
      <w:r w:rsidRPr="007C2BBF">
        <w:rPr>
          <w:rFonts w:ascii="Times New Roman" w:hAnsi="Times New Roman" w:cs="Times New Roman"/>
          <w:b/>
          <w:sz w:val="24"/>
          <w:szCs w:val="24"/>
        </w:rPr>
        <w:t>instituire</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și</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administrare</w:t>
      </w:r>
      <w:proofErr w:type="spellEnd"/>
      <w:r w:rsidRPr="007C2BBF">
        <w:rPr>
          <w:rFonts w:ascii="Times New Roman" w:hAnsi="Times New Roman" w:cs="Times New Roman"/>
          <w:b/>
          <w:sz w:val="24"/>
          <w:szCs w:val="24"/>
        </w:rPr>
        <w:t xml:space="preserve"> a </w:t>
      </w:r>
      <w:proofErr w:type="spellStart"/>
      <w:r w:rsidRPr="007C2BBF">
        <w:rPr>
          <w:rFonts w:ascii="Times New Roman" w:hAnsi="Times New Roman" w:cs="Times New Roman"/>
          <w:b/>
          <w:sz w:val="24"/>
          <w:szCs w:val="24"/>
        </w:rPr>
        <w:t>taxei</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speciale</w:t>
      </w:r>
      <w:proofErr w:type="spellEnd"/>
      <w:r w:rsidRPr="007C2BBF">
        <w:rPr>
          <w:rFonts w:ascii="Times New Roman" w:hAnsi="Times New Roman" w:cs="Times New Roman"/>
          <w:b/>
          <w:sz w:val="24"/>
          <w:szCs w:val="24"/>
        </w:rPr>
        <w:t xml:space="preserve"> de </w:t>
      </w:r>
      <w:proofErr w:type="spellStart"/>
      <w:r w:rsidRPr="007C2BBF">
        <w:rPr>
          <w:rFonts w:ascii="Times New Roman" w:hAnsi="Times New Roman" w:cs="Times New Roman"/>
          <w:b/>
          <w:sz w:val="24"/>
          <w:szCs w:val="24"/>
        </w:rPr>
        <w:t>salubrizare</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pentru</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utilizatorii</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casnici</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pentru</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anul</w:t>
      </w:r>
      <w:proofErr w:type="spellEnd"/>
      <w:r w:rsidRPr="007C2BBF">
        <w:rPr>
          <w:rFonts w:ascii="Times New Roman" w:hAnsi="Times New Roman" w:cs="Times New Roman"/>
          <w:b/>
          <w:sz w:val="24"/>
          <w:szCs w:val="24"/>
        </w:rPr>
        <w:t xml:space="preserve"> 2021, </w:t>
      </w:r>
      <w:proofErr w:type="spellStart"/>
      <w:r w:rsidRPr="007C2BBF">
        <w:rPr>
          <w:rFonts w:ascii="Times New Roman" w:hAnsi="Times New Roman" w:cs="Times New Roman"/>
          <w:b/>
          <w:sz w:val="24"/>
          <w:szCs w:val="24"/>
        </w:rPr>
        <w:t>în</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Municipiul</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Târgu</w:t>
      </w:r>
      <w:proofErr w:type="spellEnd"/>
      <w:r w:rsidRPr="007C2BBF">
        <w:rPr>
          <w:rFonts w:ascii="Times New Roman" w:hAnsi="Times New Roman" w:cs="Times New Roman"/>
          <w:b/>
          <w:sz w:val="24"/>
          <w:szCs w:val="24"/>
        </w:rPr>
        <w:t xml:space="preserve"> Mureș</w:t>
      </w:r>
      <w:r>
        <w:rPr>
          <w:rFonts w:ascii="Times New Roman" w:hAnsi="Times New Roman" w:cs="Times New Roman"/>
          <w:b/>
          <w:sz w:val="24"/>
          <w:szCs w:val="24"/>
        </w:rPr>
        <w:t xml:space="preserve"> </w:t>
      </w:r>
      <w:proofErr w:type="spellStart"/>
      <w:r>
        <w:rPr>
          <w:rFonts w:ascii="Times New Roman" w:hAnsi="Times New Roman" w:cs="Times New Roman"/>
          <w:b/>
          <w:sz w:val="24"/>
          <w:szCs w:val="24"/>
        </w:rPr>
        <w:t>aprobat</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prin</w:t>
      </w:r>
      <w:proofErr w:type="spellEnd"/>
      <w:r>
        <w:rPr>
          <w:rFonts w:ascii="Times New Roman" w:hAnsi="Times New Roman" w:cs="Times New Roman"/>
          <w:b/>
          <w:sz w:val="24"/>
          <w:szCs w:val="24"/>
        </w:rPr>
        <w:t xml:space="preserve"> </w:t>
      </w:r>
      <w:r>
        <w:rPr>
          <w:rFonts w:ascii="Times New Roman" w:hAnsi="Times New Roman" w:cs="Times New Roman"/>
          <w:b/>
          <w:noProof/>
          <w:sz w:val="24"/>
          <w:szCs w:val="24"/>
          <w:lang w:val="ro-RO"/>
        </w:rPr>
        <w:t>HCL nr 249 din 17 decembrie 2020</w:t>
      </w:r>
    </w:p>
    <w:p w14:paraId="66958BA8" w14:textId="77777777" w:rsidR="00BF2923" w:rsidRPr="00CE2C0F" w:rsidRDefault="00BF2923" w:rsidP="00C277B2">
      <w:pPr>
        <w:jc w:val="both"/>
        <w:rPr>
          <w:rFonts w:ascii="Times New Roman" w:hAnsi="Times New Roman" w:cs="Times New Roman"/>
          <w:b/>
          <w:noProof/>
          <w:sz w:val="24"/>
          <w:szCs w:val="24"/>
          <w:lang w:val="ro-RO"/>
        </w:rPr>
      </w:pPr>
    </w:p>
    <w:p w14:paraId="30557699" w14:textId="77777777" w:rsidR="004D1DB8" w:rsidRPr="00F17323" w:rsidRDefault="004D1DB8" w:rsidP="004D1DB8">
      <w:pPr>
        <w:adjustRightInd w:val="0"/>
        <w:spacing w:after="0" w:line="240" w:lineRule="auto"/>
        <w:jc w:val="center"/>
        <w:rPr>
          <w:rFonts w:ascii="Times New Roman" w:eastAsia="Times New Roman" w:hAnsi="Times New Roman"/>
          <w:b/>
          <w:bCs/>
          <w:iCs/>
          <w:sz w:val="24"/>
          <w:szCs w:val="24"/>
          <w:lang w:val="ro-RO" w:eastAsia="ro-RO"/>
        </w:rPr>
      </w:pPr>
      <w:r w:rsidRPr="00F17323">
        <w:rPr>
          <w:rFonts w:ascii="Times New Roman" w:eastAsia="Times New Roman" w:hAnsi="Times New Roman"/>
          <w:b/>
          <w:bCs/>
          <w:iCs/>
          <w:sz w:val="24"/>
          <w:szCs w:val="24"/>
          <w:lang w:val="ro-RO" w:eastAsia="ro-RO"/>
        </w:rPr>
        <w:t>Consiliul local al municipiului Târgu Mureş, întrunit în şedinţă ordinară  de lucru,</w:t>
      </w:r>
    </w:p>
    <w:p w14:paraId="59B39709" w14:textId="121BA053" w:rsidR="004D1DB8" w:rsidRDefault="004D1DB8" w:rsidP="004D1DB8">
      <w:pPr>
        <w:adjustRightInd w:val="0"/>
        <w:spacing w:after="0" w:line="240" w:lineRule="auto"/>
        <w:jc w:val="center"/>
        <w:rPr>
          <w:rFonts w:ascii="Times New Roman" w:eastAsia="Times New Roman" w:hAnsi="Times New Roman"/>
          <w:b/>
          <w:bCs/>
          <w:iCs/>
          <w:sz w:val="24"/>
          <w:szCs w:val="24"/>
          <w:lang w:val="ro-RO" w:eastAsia="ro-RO"/>
        </w:rPr>
      </w:pPr>
    </w:p>
    <w:p w14:paraId="48E24008" w14:textId="77777777" w:rsidR="00BF2923" w:rsidRPr="00F17323" w:rsidRDefault="00BF2923" w:rsidP="004D1DB8">
      <w:pPr>
        <w:adjustRightInd w:val="0"/>
        <w:spacing w:after="0" w:line="240" w:lineRule="auto"/>
        <w:jc w:val="center"/>
        <w:rPr>
          <w:rFonts w:ascii="Times New Roman" w:eastAsia="Times New Roman" w:hAnsi="Times New Roman"/>
          <w:b/>
          <w:bCs/>
          <w:iCs/>
          <w:sz w:val="24"/>
          <w:szCs w:val="24"/>
          <w:lang w:val="ro-RO" w:eastAsia="ro-RO"/>
        </w:rPr>
      </w:pPr>
    </w:p>
    <w:p w14:paraId="59B60ABC" w14:textId="77777777" w:rsidR="004D1DB8" w:rsidRPr="00F17323" w:rsidRDefault="004D1DB8" w:rsidP="00BF2923">
      <w:pPr>
        <w:jc w:val="both"/>
        <w:rPr>
          <w:rFonts w:ascii="Times New Roman" w:hAnsi="Times New Roman"/>
          <w:b/>
          <w:sz w:val="24"/>
          <w:szCs w:val="24"/>
          <w:lang w:val="ro-RO"/>
        </w:rPr>
      </w:pPr>
      <w:r w:rsidRPr="00F17323">
        <w:rPr>
          <w:rFonts w:ascii="Times New Roman" w:hAnsi="Times New Roman"/>
          <w:b/>
          <w:sz w:val="24"/>
          <w:szCs w:val="24"/>
        </w:rPr>
        <w:t>Av</w:t>
      </w:r>
      <w:proofErr w:type="spellStart"/>
      <w:r w:rsidRPr="00F17323">
        <w:rPr>
          <w:rFonts w:ascii="Times New Roman" w:hAnsi="Times New Roman"/>
          <w:b/>
          <w:sz w:val="24"/>
          <w:szCs w:val="24"/>
          <w:lang w:val="ro-RO"/>
        </w:rPr>
        <w:t>ând</w:t>
      </w:r>
      <w:proofErr w:type="spellEnd"/>
      <w:r w:rsidRPr="00F17323">
        <w:rPr>
          <w:rFonts w:ascii="Times New Roman" w:hAnsi="Times New Roman"/>
          <w:b/>
          <w:sz w:val="24"/>
          <w:szCs w:val="24"/>
          <w:lang w:val="ro-RO"/>
        </w:rPr>
        <w:t xml:space="preserve"> în vedere: </w:t>
      </w:r>
    </w:p>
    <w:p w14:paraId="173FE966" w14:textId="2161581A" w:rsidR="004D1DB8" w:rsidRPr="007C2BBF" w:rsidRDefault="004D1DB8" w:rsidP="007C2BBF">
      <w:pPr>
        <w:numPr>
          <w:ilvl w:val="0"/>
          <w:numId w:val="3"/>
        </w:numPr>
        <w:adjustRightInd w:val="0"/>
        <w:spacing w:before="240" w:after="0" w:line="240" w:lineRule="auto"/>
        <w:jc w:val="both"/>
        <w:rPr>
          <w:rFonts w:ascii="Times New Roman" w:eastAsia="Times New Roman" w:hAnsi="Times New Roman"/>
          <w:sz w:val="24"/>
          <w:szCs w:val="24"/>
          <w:lang w:val="ro-RO"/>
        </w:rPr>
      </w:pPr>
      <w:r w:rsidRPr="00C20ABD">
        <w:rPr>
          <w:rFonts w:ascii="Times New Roman" w:hAnsi="Times New Roman"/>
          <w:sz w:val="24"/>
          <w:szCs w:val="24"/>
          <w:lang w:val="ro-RO"/>
        </w:rPr>
        <w:t>Referatul de aprobare nr.</w:t>
      </w:r>
      <w:r w:rsidR="00732188">
        <w:rPr>
          <w:rFonts w:ascii="Times New Roman" w:hAnsi="Times New Roman"/>
          <w:sz w:val="24"/>
          <w:szCs w:val="24"/>
          <w:lang w:val="ro-RO"/>
        </w:rPr>
        <w:t xml:space="preserve"> </w:t>
      </w:r>
      <w:r w:rsidR="007C2BBF">
        <w:rPr>
          <w:rFonts w:ascii="Times New Roman" w:hAnsi="Times New Roman"/>
          <w:sz w:val="24"/>
          <w:szCs w:val="24"/>
          <w:lang w:val="ro-RO"/>
        </w:rPr>
        <w:t>........................</w:t>
      </w:r>
      <w:r w:rsidRPr="00C20ABD">
        <w:rPr>
          <w:rFonts w:ascii="Times New Roman" w:hAnsi="Times New Roman"/>
          <w:sz w:val="24"/>
          <w:szCs w:val="24"/>
          <w:lang w:val="ro-RO"/>
        </w:rPr>
        <w:t xml:space="preserve">  iniţiat de </w:t>
      </w:r>
      <w:r w:rsidR="007C2BBF">
        <w:rPr>
          <w:rFonts w:ascii="Times New Roman" w:hAnsi="Times New Roman"/>
          <w:sz w:val="24"/>
          <w:szCs w:val="24"/>
          <w:lang w:val="ro-RO"/>
        </w:rPr>
        <w:t xml:space="preserve">Consilierul local </w:t>
      </w:r>
      <w:proofErr w:type="spellStart"/>
      <w:r w:rsidR="007C2BBF">
        <w:rPr>
          <w:rFonts w:ascii="Times New Roman" w:hAnsi="Times New Roman"/>
          <w:sz w:val="24"/>
          <w:szCs w:val="24"/>
          <w:lang w:val="ro-RO"/>
        </w:rPr>
        <w:t>P</w:t>
      </w:r>
      <w:r w:rsidR="007C2BBF">
        <w:rPr>
          <w:rFonts w:ascii="Times New Roman" w:eastAsia="Times New Roman" w:hAnsi="Times New Roman"/>
          <w:sz w:val="24"/>
          <w:szCs w:val="24"/>
          <w:lang w:val="ro-RO"/>
        </w:rPr>
        <w:t>ápai</w:t>
      </w:r>
      <w:proofErr w:type="spellEnd"/>
      <w:r w:rsidR="007C2BBF">
        <w:rPr>
          <w:rFonts w:ascii="Times New Roman" w:eastAsia="Times New Roman" w:hAnsi="Times New Roman"/>
          <w:sz w:val="24"/>
          <w:szCs w:val="24"/>
          <w:lang w:val="ro-RO"/>
        </w:rPr>
        <w:t xml:space="preserve"> </w:t>
      </w:r>
      <w:proofErr w:type="spellStart"/>
      <w:r w:rsidR="007C2BBF">
        <w:rPr>
          <w:rFonts w:ascii="Times New Roman" w:eastAsia="Times New Roman" w:hAnsi="Times New Roman"/>
          <w:sz w:val="24"/>
          <w:szCs w:val="24"/>
          <w:lang w:val="ro-RO"/>
        </w:rPr>
        <w:t>Lászsló</w:t>
      </w:r>
      <w:proofErr w:type="spellEnd"/>
      <w:r w:rsidR="007C2BBF">
        <w:rPr>
          <w:rFonts w:ascii="Times New Roman" w:eastAsia="Times New Roman" w:hAnsi="Times New Roman"/>
          <w:sz w:val="24"/>
          <w:szCs w:val="24"/>
          <w:lang w:val="ro-RO"/>
        </w:rPr>
        <w:t xml:space="preserve"> Zsolt</w:t>
      </w:r>
      <w:r w:rsidR="00263FE3" w:rsidRPr="007C2BBF">
        <w:rPr>
          <w:rFonts w:ascii="Times New Roman" w:hAnsi="Times New Roman"/>
          <w:sz w:val="24"/>
          <w:szCs w:val="24"/>
          <w:lang w:val="ro-RO"/>
        </w:rPr>
        <w:t xml:space="preserve"> </w:t>
      </w:r>
    </w:p>
    <w:p w14:paraId="4C083F48" w14:textId="46113556" w:rsidR="004D1DB8" w:rsidRPr="000010A3" w:rsidRDefault="004D1DB8" w:rsidP="00263FE3">
      <w:pPr>
        <w:numPr>
          <w:ilvl w:val="0"/>
          <w:numId w:val="3"/>
        </w:numPr>
        <w:adjustRightInd w:val="0"/>
        <w:spacing w:before="240" w:after="0" w:line="240" w:lineRule="auto"/>
        <w:jc w:val="both"/>
        <w:rPr>
          <w:rFonts w:ascii="Times New Roman" w:eastAsia="Times New Roman" w:hAnsi="Times New Roman"/>
          <w:sz w:val="24"/>
          <w:szCs w:val="24"/>
          <w:lang w:val="ro-RO"/>
        </w:rPr>
      </w:pPr>
      <w:r w:rsidRPr="00C20ABD">
        <w:rPr>
          <w:rFonts w:ascii="Times New Roman" w:hAnsi="Times New Roman"/>
          <w:sz w:val="24"/>
          <w:szCs w:val="24"/>
          <w:lang w:val="ro-RO"/>
        </w:rPr>
        <w:t xml:space="preserve">Raportul Comisiilor de specialitate din cadrul Consiliului local municipal Târgu </w:t>
      </w:r>
      <w:r>
        <w:rPr>
          <w:rFonts w:ascii="Times New Roman" w:hAnsi="Times New Roman"/>
          <w:sz w:val="24"/>
          <w:szCs w:val="24"/>
          <w:lang w:val="ro-RO"/>
        </w:rPr>
        <w:t>M</w:t>
      </w:r>
      <w:r w:rsidRPr="00C20ABD">
        <w:rPr>
          <w:rFonts w:ascii="Times New Roman" w:hAnsi="Times New Roman"/>
          <w:sz w:val="24"/>
          <w:szCs w:val="24"/>
          <w:lang w:val="ro-RO"/>
        </w:rPr>
        <w:t>ureş</w:t>
      </w:r>
    </w:p>
    <w:p w14:paraId="78E2DA60" w14:textId="741FB9EC" w:rsidR="00732188" w:rsidRPr="000010A3" w:rsidRDefault="00732188" w:rsidP="00263FE3">
      <w:pPr>
        <w:numPr>
          <w:ilvl w:val="0"/>
          <w:numId w:val="3"/>
        </w:numPr>
        <w:adjustRightInd w:val="0"/>
        <w:spacing w:before="240" w:after="0" w:line="240" w:lineRule="auto"/>
        <w:jc w:val="both"/>
        <w:rPr>
          <w:rFonts w:ascii="Times New Roman" w:eastAsia="Times New Roman" w:hAnsi="Times New Roman"/>
          <w:sz w:val="24"/>
          <w:szCs w:val="24"/>
          <w:lang w:val="ro-RO"/>
        </w:rPr>
      </w:pPr>
      <w:r w:rsidRPr="000010A3">
        <w:rPr>
          <w:rFonts w:ascii="Times New Roman" w:hAnsi="Times New Roman"/>
          <w:sz w:val="24"/>
          <w:szCs w:val="24"/>
          <w:lang w:val="ro-RO"/>
        </w:rPr>
        <w:t xml:space="preserve">Raportul de specialitate din partea </w:t>
      </w:r>
      <w:r w:rsidR="000010A3" w:rsidRPr="000010A3">
        <w:rPr>
          <w:rFonts w:ascii="Times New Roman" w:hAnsi="Times New Roman"/>
          <w:sz w:val="24"/>
          <w:szCs w:val="24"/>
          <w:lang w:val="ro-RO"/>
        </w:rPr>
        <w:t xml:space="preserve">Direcției </w:t>
      </w:r>
      <w:r w:rsidR="000010A3" w:rsidRPr="000010A3">
        <w:rPr>
          <w:rStyle w:val="Hyperlink"/>
          <w:rFonts w:ascii="Times New Roman" w:hAnsi="Times New Roman" w:cs="Times New Roman"/>
          <w:bCs/>
          <w:noProof/>
          <w:color w:val="auto"/>
          <w:sz w:val="24"/>
          <w:szCs w:val="24"/>
          <w:u w:val="none"/>
        </w:rPr>
        <w:t>juridice, contencios administrativ şi administraţie publică locală</w:t>
      </w:r>
    </w:p>
    <w:p w14:paraId="73707CBA" w14:textId="5B4EBBAA" w:rsidR="004D1DB8" w:rsidRDefault="007C2BBF" w:rsidP="004D1DB8">
      <w:pPr>
        <w:adjustRightInd w:val="0"/>
        <w:spacing w:before="240" w:after="0" w:line="240" w:lineRule="auto"/>
        <w:jc w:val="both"/>
        <w:rPr>
          <w:rFonts w:ascii="Times New Roman" w:hAnsi="Times New Roman"/>
          <w:b/>
          <w:sz w:val="24"/>
          <w:szCs w:val="24"/>
        </w:rPr>
      </w:pPr>
      <w:proofErr w:type="spellStart"/>
      <w:r>
        <w:rPr>
          <w:rFonts w:ascii="Times New Roman" w:hAnsi="Times New Roman"/>
          <w:b/>
          <w:sz w:val="24"/>
          <w:szCs w:val="24"/>
        </w:rPr>
        <w:t>În</w:t>
      </w:r>
      <w:proofErr w:type="spellEnd"/>
      <w:r>
        <w:rPr>
          <w:rFonts w:ascii="Times New Roman" w:hAnsi="Times New Roman"/>
          <w:b/>
          <w:sz w:val="24"/>
          <w:szCs w:val="24"/>
        </w:rPr>
        <w:t xml:space="preserve"> </w:t>
      </w:r>
      <w:proofErr w:type="spellStart"/>
      <w:r>
        <w:rPr>
          <w:rFonts w:ascii="Times New Roman" w:hAnsi="Times New Roman"/>
          <w:b/>
          <w:sz w:val="24"/>
          <w:szCs w:val="24"/>
        </w:rPr>
        <w:t>conformitate</w:t>
      </w:r>
      <w:proofErr w:type="spellEnd"/>
      <w:r>
        <w:rPr>
          <w:rFonts w:ascii="Times New Roman" w:hAnsi="Times New Roman"/>
          <w:b/>
          <w:sz w:val="24"/>
          <w:szCs w:val="24"/>
        </w:rPr>
        <w:t xml:space="preserve"> cu </w:t>
      </w:r>
      <w:proofErr w:type="spellStart"/>
      <w:r>
        <w:rPr>
          <w:rFonts w:ascii="Times New Roman" w:hAnsi="Times New Roman"/>
          <w:b/>
          <w:sz w:val="24"/>
          <w:szCs w:val="24"/>
        </w:rPr>
        <w:t>prevederile</w:t>
      </w:r>
      <w:proofErr w:type="spellEnd"/>
      <w:r w:rsidR="004D1DB8" w:rsidRPr="00C20ABD">
        <w:rPr>
          <w:rFonts w:ascii="Times New Roman" w:hAnsi="Times New Roman"/>
          <w:b/>
          <w:sz w:val="24"/>
          <w:szCs w:val="24"/>
        </w:rPr>
        <w:t>:</w:t>
      </w:r>
    </w:p>
    <w:p w14:paraId="705D2586" w14:textId="77777777" w:rsidR="00BF2923" w:rsidRDefault="00BF2923" w:rsidP="004D1DB8">
      <w:pPr>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C2BBF" w:rsidRPr="007C2BBF">
        <w:rPr>
          <w:rFonts w:ascii="Times New Roman" w:hAnsi="Times New Roman" w:cs="Times New Roman"/>
          <w:sz w:val="24"/>
          <w:szCs w:val="24"/>
        </w:rPr>
        <w:t xml:space="preserve"> Art. 30 din </w:t>
      </w:r>
      <w:proofErr w:type="spellStart"/>
      <w:r w:rsidR="007C2BBF" w:rsidRPr="007C2BBF">
        <w:rPr>
          <w:rFonts w:ascii="Times New Roman" w:hAnsi="Times New Roman" w:cs="Times New Roman"/>
          <w:sz w:val="24"/>
          <w:szCs w:val="24"/>
        </w:rPr>
        <w:t>Legea</w:t>
      </w:r>
      <w:proofErr w:type="spellEnd"/>
      <w:r w:rsidR="007C2BBF" w:rsidRPr="007C2BBF">
        <w:rPr>
          <w:rFonts w:ascii="Times New Roman" w:hAnsi="Times New Roman" w:cs="Times New Roman"/>
          <w:sz w:val="24"/>
          <w:szCs w:val="24"/>
        </w:rPr>
        <w:t xml:space="preserve"> nr.273/2006 </w:t>
      </w:r>
      <w:proofErr w:type="spellStart"/>
      <w:r w:rsidR="007C2BBF" w:rsidRPr="007C2BBF">
        <w:rPr>
          <w:rFonts w:ascii="Times New Roman" w:hAnsi="Times New Roman" w:cs="Times New Roman"/>
          <w:sz w:val="24"/>
          <w:szCs w:val="24"/>
        </w:rPr>
        <w:t>privind</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finanţele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publice</w:t>
      </w:r>
      <w:proofErr w:type="spellEnd"/>
      <w:r w:rsidR="007C2BBF" w:rsidRPr="007C2BBF">
        <w:rPr>
          <w:rFonts w:ascii="Times New Roman" w:hAnsi="Times New Roman" w:cs="Times New Roman"/>
          <w:sz w:val="24"/>
          <w:szCs w:val="24"/>
        </w:rPr>
        <w:t xml:space="preserve"> locale, cu </w:t>
      </w:r>
      <w:proofErr w:type="spellStart"/>
      <w:r w:rsidR="007C2BBF" w:rsidRPr="007C2BBF">
        <w:rPr>
          <w:rFonts w:ascii="Times New Roman" w:hAnsi="Times New Roman" w:cs="Times New Roman"/>
          <w:sz w:val="24"/>
          <w:szCs w:val="24"/>
        </w:rPr>
        <w:t>modificările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şi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completările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ulterioare</w:t>
      </w:r>
      <w:proofErr w:type="spellEnd"/>
      <w:r w:rsidR="007C2BBF" w:rsidRPr="007C2BBF">
        <w:rPr>
          <w:rFonts w:ascii="Times New Roman" w:hAnsi="Times New Roman" w:cs="Times New Roman"/>
          <w:sz w:val="24"/>
          <w:szCs w:val="24"/>
        </w:rPr>
        <w:t xml:space="preserve">; </w:t>
      </w:r>
    </w:p>
    <w:p w14:paraId="2BDD98C3" w14:textId="77777777" w:rsidR="00BF2923" w:rsidRDefault="00BF2923" w:rsidP="004D1DB8">
      <w:pPr>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2BBF" w:rsidRPr="007C2BBF">
        <w:rPr>
          <w:rFonts w:ascii="Times New Roman" w:hAnsi="Times New Roman" w:cs="Times New Roman"/>
          <w:sz w:val="24"/>
          <w:szCs w:val="24"/>
        </w:rPr>
        <w:t xml:space="preserve">Art. 454, lit. g) </w:t>
      </w:r>
      <w:proofErr w:type="spellStart"/>
      <w:r w:rsidR="007C2BBF" w:rsidRPr="007C2BBF">
        <w:rPr>
          <w:rFonts w:ascii="Times New Roman" w:hAnsi="Times New Roman" w:cs="Times New Roman"/>
          <w:sz w:val="24"/>
          <w:szCs w:val="24"/>
        </w:rPr>
        <w:t>și</w:t>
      </w:r>
      <w:proofErr w:type="spellEnd"/>
      <w:r w:rsidR="007C2BBF" w:rsidRPr="007C2BBF">
        <w:rPr>
          <w:rFonts w:ascii="Times New Roman" w:hAnsi="Times New Roman" w:cs="Times New Roman"/>
          <w:sz w:val="24"/>
          <w:szCs w:val="24"/>
        </w:rPr>
        <w:t xml:space="preserve"> art. 484 din </w:t>
      </w:r>
      <w:proofErr w:type="spellStart"/>
      <w:r w:rsidR="007C2BBF" w:rsidRPr="007C2BBF">
        <w:rPr>
          <w:rFonts w:ascii="Times New Roman" w:hAnsi="Times New Roman" w:cs="Times New Roman"/>
          <w:sz w:val="24"/>
          <w:szCs w:val="24"/>
        </w:rPr>
        <w:t>Legea</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nr</w:t>
      </w:r>
      <w:proofErr w:type="spellEnd"/>
      <w:r w:rsidR="007C2BBF" w:rsidRPr="007C2BBF">
        <w:rPr>
          <w:rFonts w:ascii="Times New Roman" w:hAnsi="Times New Roman" w:cs="Times New Roman"/>
          <w:sz w:val="24"/>
          <w:szCs w:val="24"/>
        </w:rPr>
        <w:t xml:space="preserve">. 227/2015 </w:t>
      </w:r>
      <w:proofErr w:type="spellStart"/>
      <w:r w:rsidR="007C2BBF" w:rsidRPr="007C2BBF">
        <w:rPr>
          <w:rFonts w:ascii="Times New Roman" w:hAnsi="Times New Roman" w:cs="Times New Roman"/>
          <w:sz w:val="24"/>
          <w:szCs w:val="24"/>
        </w:rPr>
        <w:t>privind</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Codul</w:t>
      </w:r>
      <w:proofErr w:type="spellEnd"/>
      <w:r w:rsidR="007C2BBF" w:rsidRPr="007C2BBF">
        <w:rPr>
          <w:rFonts w:ascii="Times New Roman" w:hAnsi="Times New Roman" w:cs="Times New Roman"/>
          <w:sz w:val="24"/>
          <w:szCs w:val="24"/>
        </w:rPr>
        <w:t xml:space="preserve"> Fiscal, cu </w:t>
      </w:r>
      <w:proofErr w:type="spellStart"/>
      <w:r w:rsidR="007C2BBF" w:rsidRPr="007C2BBF">
        <w:rPr>
          <w:rFonts w:ascii="Times New Roman" w:hAnsi="Times New Roman" w:cs="Times New Roman"/>
          <w:sz w:val="24"/>
          <w:szCs w:val="24"/>
        </w:rPr>
        <w:t>modificările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si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completările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ulterioare</w:t>
      </w:r>
      <w:proofErr w:type="spellEnd"/>
      <w:r w:rsidR="007C2BBF" w:rsidRPr="007C2BBF">
        <w:rPr>
          <w:rFonts w:ascii="Times New Roman" w:hAnsi="Times New Roman" w:cs="Times New Roman"/>
          <w:sz w:val="24"/>
          <w:szCs w:val="24"/>
        </w:rPr>
        <w:t xml:space="preserve">; </w:t>
      </w:r>
    </w:p>
    <w:p w14:paraId="1672ACCC" w14:textId="77777777" w:rsidR="00BF2923" w:rsidRDefault="00BF2923" w:rsidP="004D1DB8">
      <w:pPr>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C2BBF" w:rsidRPr="007C2BBF">
        <w:rPr>
          <w:rFonts w:ascii="Times New Roman" w:hAnsi="Times New Roman" w:cs="Times New Roman"/>
          <w:sz w:val="24"/>
          <w:szCs w:val="24"/>
        </w:rPr>
        <w:t xml:space="preserve">Art. </w:t>
      </w:r>
      <w:proofErr w:type="gramStart"/>
      <w:r w:rsidR="007C2BBF" w:rsidRPr="007C2BBF">
        <w:rPr>
          <w:rFonts w:ascii="Times New Roman" w:hAnsi="Times New Roman" w:cs="Times New Roman"/>
          <w:sz w:val="24"/>
          <w:szCs w:val="24"/>
        </w:rPr>
        <w:t xml:space="preserve">6, </w:t>
      </w:r>
      <w:proofErr w:type="spellStart"/>
      <w:r w:rsidR="007C2BBF" w:rsidRPr="007C2BBF">
        <w:rPr>
          <w:rFonts w:ascii="Times New Roman" w:hAnsi="Times New Roman" w:cs="Times New Roman"/>
          <w:sz w:val="24"/>
          <w:szCs w:val="24"/>
        </w:rPr>
        <w:t>alin</w:t>
      </w:r>
      <w:proofErr w:type="spellEnd"/>
      <w:r w:rsidR="007C2BBF" w:rsidRPr="007C2BBF">
        <w:rPr>
          <w:rFonts w:ascii="Times New Roman" w:hAnsi="Times New Roman" w:cs="Times New Roman"/>
          <w:sz w:val="24"/>
          <w:szCs w:val="24"/>
        </w:rPr>
        <w:t>.</w:t>
      </w:r>
      <w:proofErr w:type="gramEnd"/>
      <w:r w:rsidR="007C2BBF" w:rsidRPr="007C2BBF">
        <w:rPr>
          <w:rFonts w:ascii="Times New Roman" w:hAnsi="Times New Roman" w:cs="Times New Roman"/>
          <w:sz w:val="24"/>
          <w:szCs w:val="24"/>
        </w:rPr>
        <w:t xml:space="preserve"> (1), lit. k), art. </w:t>
      </w:r>
      <w:proofErr w:type="gramStart"/>
      <w:r w:rsidR="007C2BBF" w:rsidRPr="007C2BBF">
        <w:rPr>
          <w:rFonts w:ascii="Times New Roman" w:hAnsi="Times New Roman" w:cs="Times New Roman"/>
          <w:sz w:val="24"/>
          <w:szCs w:val="24"/>
        </w:rPr>
        <w:t>25, art.</w:t>
      </w:r>
      <w:proofErr w:type="gramEnd"/>
      <w:r w:rsidR="007C2BBF" w:rsidRPr="007C2BBF">
        <w:rPr>
          <w:rFonts w:ascii="Times New Roman" w:hAnsi="Times New Roman" w:cs="Times New Roman"/>
          <w:sz w:val="24"/>
          <w:szCs w:val="24"/>
        </w:rPr>
        <w:t xml:space="preserve"> </w:t>
      </w:r>
      <w:proofErr w:type="gramStart"/>
      <w:r w:rsidR="007C2BBF" w:rsidRPr="007C2BBF">
        <w:rPr>
          <w:rFonts w:ascii="Times New Roman" w:hAnsi="Times New Roman" w:cs="Times New Roman"/>
          <w:sz w:val="24"/>
          <w:szCs w:val="24"/>
        </w:rPr>
        <w:t xml:space="preserve">26 </w:t>
      </w:r>
      <w:proofErr w:type="spellStart"/>
      <w:r w:rsidR="007C2BBF" w:rsidRPr="007C2BBF">
        <w:rPr>
          <w:rFonts w:ascii="Times New Roman" w:hAnsi="Times New Roman" w:cs="Times New Roman"/>
          <w:sz w:val="24"/>
          <w:szCs w:val="24"/>
        </w:rPr>
        <w:t>și</w:t>
      </w:r>
      <w:proofErr w:type="spellEnd"/>
      <w:r w:rsidR="007C2BBF" w:rsidRPr="007C2BBF">
        <w:rPr>
          <w:rFonts w:ascii="Times New Roman" w:hAnsi="Times New Roman" w:cs="Times New Roman"/>
          <w:sz w:val="24"/>
          <w:szCs w:val="24"/>
        </w:rPr>
        <w:t xml:space="preserve"> art.</w:t>
      </w:r>
      <w:proofErr w:type="gramEnd"/>
      <w:r w:rsidR="007C2BBF" w:rsidRPr="007C2BBF">
        <w:rPr>
          <w:rFonts w:ascii="Times New Roman" w:hAnsi="Times New Roman" w:cs="Times New Roman"/>
          <w:sz w:val="24"/>
          <w:szCs w:val="24"/>
        </w:rPr>
        <w:t xml:space="preserve"> 27 din </w:t>
      </w:r>
      <w:proofErr w:type="spellStart"/>
      <w:r w:rsidR="007C2BBF" w:rsidRPr="007C2BBF">
        <w:rPr>
          <w:rFonts w:ascii="Times New Roman" w:hAnsi="Times New Roman" w:cs="Times New Roman"/>
          <w:sz w:val="24"/>
          <w:szCs w:val="24"/>
        </w:rPr>
        <w:t>Legea</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serviciului</w:t>
      </w:r>
      <w:proofErr w:type="spellEnd"/>
      <w:r w:rsidR="007C2BBF" w:rsidRPr="007C2BBF">
        <w:rPr>
          <w:rFonts w:ascii="Times New Roman" w:hAnsi="Times New Roman" w:cs="Times New Roman"/>
          <w:sz w:val="24"/>
          <w:szCs w:val="24"/>
        </w:rPr>
        <w:t xml:space="preserve"> de </w:t>
      </w:r>
      <w:proofErr w:type="spellStart"/>
      <w:r w:rsidR="007C2BBF" w:rsidRPr="007C2BBF">
        <w:rPr>
          <w:rFonts w:ascii="Times New Roman" w:hAnsi="Times New Roman" w:cs="Times New Roman"/>
          <w:sz w:val="24"/>
          <w:szCs w:val="24"/>
        </w:rPr>
        <w:t>salubrizare</w:t>
      </w:r>
      <w:proofErr w:type="spellEnd"/>
      <w:r w:rsidR="007C2BBF" w:rsidRPr="007C2BBF">
        <w:rPr>
          <w:rFonts w:ascii="Times New Roman" w:hAnsi="Times New Roman" w:cs="Times New Roman"/>
          <w:sz w:val="24"/>
          <w:szCs w:val="24"/>
        </w:rPr>
        <w:t xml:space="preserve"> a </w:t>
      </w:r>
      <w:proofErr w:type="spellStart"/>
      <w:r w:rsidR="007C2BBF" w:rsidRPr="007C2BBF">
        <w:rPr>
          <w:rFonts w:ascii="Times New Roman" w:hAnsi="Times New Roman" w:cs="Times New Roman"/>
          <w:sz w:val="24"/>
          <w:szCs w:val="24"/>
        </w:rPr>
        <w:t>localităţilor</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nr</w:t>
      </w:r>
      <w:proofErr w:type="spellEnd"/>
      <w:r w:rsidR="007C2BBF" w:rsidRPr="007C2BBF">
        <w:rPr>
          <w:rFonts w:ascii="Times New Roman" w:hAnsi="Times New Roman" w:cs="Times New Roman"/>
          <w:sz w:val="24"/>
          <w:szCs w:val="24"/>
        </w:rPr>
        <w:t xml:space="preserve">. 101/2006, </w:t>
      </w:r>
      <w:proofErr w:type="spellStart"/>
      <w:r w:rsidR="007C2BBF" w:rsidRPr="007C2BBF">
        <w:rPr>
          <w:rFonts w:ascii="Times New Roman" w:hAnsi="Times New Roman" w:cs="Times New Roman"/>
          <w:sz w:val="24"/>
          <w:szCs w:val="24"/>
        </w:rPr>
        <w:t>republicată</w:t>
      </w:r>
      <w:proofErr w:type="spellEnd"/>
      <w:r w:rsidR="007C2BBF" w:rsidRPr="007C2BBF">
        <w:rPr>
          <w:rFonts w:ascii="Times New Roman" w:hAnsi="Times New Roman" w:cs="Times New Roman"/>
          <w:sz w:val="24"/>
          <w:szCs w:val="24"/>
        </w:rPr>
        <w:t xml:space="preserve">, cu </w:t>
      </w:r>
      <w:proofErr w:type="spellStart"/>
      <w:r w:rsidR="007C2BBF" w:rsidRPr="007C2BBF">
        <w:rPr>
          <w:rFonts w:ascii="Times New Roman" w:hAnsi="Times New Roman" w:cs="Times New Roman"/>
          <w:sz w:val="24"/>
          <w:szCs w:val="24"/>
        </w:rPr>
        <w:t>modificările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si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completările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ulterioare</w:t>
      </w:r>
      <w:proofErr w:type="spellEnd"/>
      <w:r w:rsidR="007C2BBF" w:rsidRPr="007C2BBF">
        <w:rPr>
          <w:rFonts w:ascii="Times New Roman" w:hAnsi="Times New Roman" w:cs="Times New Roman"/>
          <w:sz w:val="24"/>
          <w:szCs w:val="24"/>
        </w:rPr>
        <w:t xml:space="preserve">; </w:t>
      </w:r>
    </w:p>
    <w:p w14:paraId="36847600" w14:textId="77777777" w:rsidR="00BF2923" w:rsidRDefault="00BF2923" w:rsidP="004D1DB8">
      <w:pPr>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Legii</w:t>
      </w:r>
      <w:proofErr w:type="spellEnd"/>
      <w:r w:rsidR="007C2BBF" w:rsidRPr="007C2BBF">
        <w:rPr>
          <w:rFonts w:ascii="Times New Roman" w:hAnsi="Times New Roman" w:cs="Times New Roman"/>
          <w:sz w:val="24"/>
          <w:szCs w:val="24"/>
        </w:rPr>
        <w:t xml:space="preserve"> 249/2015 </w:t>
      </w:r>
      <w:proofErr w:type="spellStart"/>
      <w:r w:rsidR="007C2BBF" w:rsidRPr="007C2BBF">
        <w:rPr>
          <w:rFonts w:ascii="Times New Roman" w:hAnsi="Times New Roman" w:cs="Times New Roman"/>
          <w:sz w:val="24"/>
          <w:szCs w:val="24"/>
        </w:rPr>
        <w:t>privind</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modalitatea</w:t>
      </w:r>
      <w:proofErr w:type="spellEnd"/>
      <w:r w:rsidR="007C2BBF" w:rsidRPr="007C2BBF">
        <w:rPr>
          <w:rFonts w:ascii="Times New Roman" w:hAnsi="Times New Roman" w:cs="Times New Roman"/>
          <w:sz w:val="24"/>
          <w:szCs w:val="24"/>
        </w:rPr>
        <w:t xml:space="preserve"> de </w:t>
      </w:r>
      <w:proofErr w:type="spellStart"/>
      <w:r w:rsidR="007C2BBF" w:rsidRPr="007C2BBF">
        <w:rPr>
          <w:rFonts w:ascii="Times New Roman" w:hAnsi="Times New Roman" w:cs="Times New Roman"/>
          <w:sz w:val="24"/>
          <w:szCs w:val="24"/>
        </w:rPr>
        <w:t>gestionare</w:t>
      </w:r>
      <w:proofErr w:type="spellEnd"/>
      <w:r w:rsidR="007C2BBF" w:rsidRPr="007C2BBF">
        <w:rPr>
          <w:rFonts w:ascii="Times New Roman" w:hAnsi="Times New Roman" w:cs="Times New Roman"/>
          <w:sz w:val="24"/>
          <w:szCs w:val="24"/>
        </w:rPr>
        <w:t xml:space="preserve"> </w:t>
      </w:r>
      <w:proofErr w:type="gramStart"/>
      <w:r w:rsidR="007C2BBF" w:rsidRPr="007C2BBF">
        <w:rPr>
          <w:rFonts w:ascii="Times New Roman" w:hAnsi="Times New Roman" w:cs="Times New Roman"/>
          <w:sz w:val="24"/>
          <w:szCs w:val="24"/>
        </w:rPr>
        <w:t>a</w:t>
      </w:r>
      <w:proofErr w:type="gram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ambalajelor</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si</w:t>
      </w:r>
      <w:proofErr w:type="spellEnd"/>
      <w:r w:rsidR="007C2BBF" w:rsidRPr="007C2BBF">
        <w:rPr>
          <w:rFonts w:ascii="Times New Roman" w:hAnsi="Times New Roman" w:cs="Times New Roman"/>
          <w:sz w:val="24"/>
          <w:szCs w:val="24"/>
        </w:rPr>
        <w:t xml:space="preserve"> a </w:t>
      </w:r>
      <w:proofErr w:type="spellStart"/>
      <w:r w:rsidR="007C2BBF" w:rsidRPr="007C2BBF">
        <w:rPr>
          <w:rFonts w:ascii="Times New Roman" w:hAnsi="Times New Roman" w:cs="Times New Roman"/>
          <w:sz w:val="24"/>
          <w:szCs w:val="24"/>
        </w:rPr>
        <w:t>deşeurilor</w:t>
      </w:r>
      <w:proofErr w:type="spellEnd"/>
      <w:r w:rsidR="007C2BBF" w:rsidRPr="007C2BBF">
        <w:rPr>
          <w:rFonts w:ascii="Times New Roman" w:hAnsi="Times New Roman" w:cs="Times New Roman"/>
          <w:sz w:val="24"/>
          <w:szCs w:val="24"/>
        </w:rPr>
        <w:t xml:space="preserve"> de </w:t>
      </w:r>
      <w:proofErr w:type="spellStart"/>
      <w:r w:rsidR="007C2BBF" w:rsidRPr="007C2BBF">
        <w:rPr>
          <w:rFonts w:ascii="Times New Roman" w:hAnsi="Times New Roman" w:cs="Times New Roman"/>
          <w:sz w:val="24"/>
          <w:szCs w:val="24"/>
        </w:rPr>
        <w:t>ambalaje</w:t>
      </w:r>
      <w:proofErr w:type="spellEnd"/>
      <w:r w:rsidR="007C2BBF" w:rsidRPr="007C2BBF">
        <w:rPr>
          <w:rFonts w:ascii="Times New Roman" w:hAnsi="Times New Roman" w:cs="Times New Roman"/>
          <w:sz w:val="24"/>
          <w:szCs w:val="24"/>
        </w:rPr>
        <w:t xml:space="preserve">, cu </w:t>
      </w:r>
      <w:proofErr w:type="spellStart"/>
      <w:r w:rsidR="007C2BBF" w:rsidRPr="007C2BBF">
        <w:rPr>
          <w:rFonts w:ascii="Times New Roman" w:hAnsi="Times New Roman" w:cs="Times New Roman"/>
          <w:sz w:val="24"/>
          <w:szCs w:val="24"/>
        </w:rPr>
        <w:t>modificările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si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completările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ulterioare</w:t>
      </w:r>
      <w:proofErr w:type="spellEnd"/>
      <w:r w:rsidR="007C2BBF" w:rsidRPr="007C2BBF">
        <w:rPr>
          <w:rFonts w:ascii="Times New Roman" w:hAnsi="Times New Roman" w:cs="Times New Roman"/>
          <w:sz w:val="24"/>
          <w:szCs w:val="24"/>
        </w:rPr>
        <w:t xml:space="preserve">; </w:t>
      </w:r>
    </w:p>
    <w:p w14:paraId="0D313C14" w14:textId="77777777" w:rsidR="00BF2923" w:rsidRDefault="00BF2923" w:rsidP="004D1DB8">
      <w:pPr>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C2BBF" w:rsidRPr="007C2BBF">
        <w:rPr>
          <w:rFonts w:ascii="Times New Roman" w:hAnsi="Times New Roman" w:cs="Times New Roman"/>
          <w:sz w:val="24"/>
          <w:szCs w:val="24"/>
        </w:rPr>
        <w:t xml:space="preserve"> OUG </w:t>
      </w:r>
      <w:proofErr w:type="spellStart"/>
      <w:r w:rsidR="007C2BBF" w:rsidRPr="007C2BBF">
        <w:rPr>
          <w:rFonts w:ascii="Times New Roman" w:hAnsi="Times New Roman" w:cs="Times New Roman"/>
          <w:sz w:val="24"/>
          <w:szCs w:val="24"/>
        </w:rPr>
        <w:t>nr</w:t>
      </w:r>
      <w:proofErr w:type="spellEnd"/>
      <w:r w:rsidR="007C2BBF" w:rsidRPr="007C2BBF">
        <w:rPr>
          <w:rFonts w:ascii="Times New Roman" w:hAnsi="Times New Roman" w:cs="Times New Roman"/>
          <w:sz w:val="24"/>
          <w:szCs w:val="24"/>
        </w:rPr>
        <w:t xml:space="preserve">. </w:t>
      </w:r>
      <w:proofErr w:type="gramStart"/>
      <w:r w:rsidR="007C2BBF" w:rsidRPr="007C2BBF">
        <w:rPr>
          <w:rFonts w:ascii="Times New Roman" w:hAnsi="Times New Roman" w:cs="Times New Roman"/>
          <w:sz w:val="24"/>
          <w:szCs w:val="24"/>
        </w:rPr>
        <w:t xml:space="preserve">196 /2005 </w:t>
      </w:r>
      <w:proofErr w:type="spellStart"/>
      <w:r w:rsidR="007C2BBF" w:rsidRPr="007C2BBF">
        <w:rPr>
          <w:rFonts w:ascii="Times New Roman" w:hAnsi="Times New Roman" w:cs="Times New Roman"/>
          <w:sz w:val="24"/>
          <w:szCs w:val="24"/>
        </w:rPr>
        <w:t>privind</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Fondul</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pentru</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mediu</w:t>
      </w:r>
      <w:proofErr w:type="spellEnd"/>
      <w:r w:rsidR="007C2BBF" w:rsidRPr="007C2BBF">
        <w:rPr>
          <w:rFonts w:ascii="Times New Roman" w:hAnsi="Times New Roman" w:cs="Times New Roman"/>
          <w:sz w:val="24"/>
          <w:szCs w:val="24"/>
        </w:rPr>
        <w:t xml:space="preserve">, cu </w:t>
      </w:r>
      <w:proofErr w:type="spellStart"/>
      <w:r w:rsidR="007C2BBF" w:rsidRPr="007C2BBF">
        <w:rPr>
          <w:rFonts w:ascii="Times New Roman" w:hAnsi="Times New Roman" w:cs="Times New Roman"/>
          <w:sz w:val="24"/>
          <w:szCs w:val="24"/>
        </w:rPr>
        <w:t>modificările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si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completările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ulterioare</w:t>
      </w:r>
      <w:proofErr w:type="spellEnd"/>
      <w:r w:rsidR="007C2BBF" w:rsidRPr="007C2BBF">
        <w:rPr>
          <w:rFonts w:ascii="Times New Roman" w:hAnsi="Times New Roman" w:cs="Times New Roman"/>
          <w:sz w:val="24"/>
          <w:szCs w:val="24"/>
        </w:rPr>
        <w:t xml:space="preserve">; </w:t>
      </w:r>
      <w:r w:rsidR="007C2BBF" w:rsidRPr="007C2BBF">
        <w:rPr>
          <w:rFonts w:ascii="Times New Roman" w:hAnsi="Times New Roman" w:cs="Times New Roman"/>
          <w:sz w:val="24"/>
          <w:szCs w:val="24"/>
        </w:rPr>
        <w:sym w:font="Symbol" w:char="F0D8"/>
      </w:r>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Ordinului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nr</w:t>
      </w:r>
      <w:proofErr w:type="spellEnd"/>
      <w:r w:rsidR="007C2BBF" w:rsidRPr="007C2BBF">
        <w:rPr>
          <w:rFonts w:ascii="Times New Roman" w:hAnsi="Times New Roman" w:cs="Times New Roman"/>
          <w:sz w:val="24"/>
          <w:szCs w:val="24"/>
        </w:rPr>
        <w:t>.</w:t>
      </w:r>
      <w:proofErr w:type="gramEnd"/>
      <w:r w:rsidR="007C2BBF" w:rsidRPr="007C2BBF">
        <w:rPr>
          <w:rFonts w:ascii="Times New Roman" w:hAnsi="Times New Roman" w:cs="Times New Roman"/>
          <w:sz w:val="24"/>
          <w:szCs w:val="24"/>
        </w:rPr>
        <w:t xml:space="preserve"> 578 din 6 </w:t>
      </w:r>
      <w:proofErr w:type="spellStart"/>
      <w:r w:rsidR="007C2BBF" w:rsidRPr="007C2BBF">
        <w:rPr>
          <w:rFonts w:ascii="Times New Roman" w:hAnsi="Times New Roman" w:cs="Times New Roman"/>
          <w:sz w:val="24"/>
          <w:szCs w:val="24"/>
        </w:rPr>
        <w:t>iunie</w:t>
      </w:r>
      <w:proofErr w:type="spellEnd"/>
      <w:r w:rsidR="007C2BBF" w:rsidRPr="007C2BBF">
        <w:rPr>
          <w:rFonts w:ascii="Times New Roman" w:hAnsi="Times New Roman" w:cs="Times New Roman"/>
          <w:sz w:val="24"/>
          <w:szCs w:val="24"/>
        </w:rPr>
        <w:t xml:space="preserve"> 2006 al </w:t>
      </w:r>
      <w:proofErr w:type="spellStart"/>
      <w:r w:rsidR="007C2BBF" w:rsidRPr="007C2BBF">
        <w:rPr>
          <w:rFonts w:ascii="Times New Roman" w:hAnsi="Times New Roman" w:cs="Times New Roman"/>
          <w:sz w:val="24"/>
          <w:szCs w:val="24"/>
        </w:rPr>
        <w:t>Ministrului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Mediului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şi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Gospodăririi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Apelor</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pentru</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aprobarea</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Metodologiei</w:t>
      </w:r>
      <w:proofErr w:type="spellEnd"/>
      <w:r w:rsidR="007C2BBF" w:rsidRPr="007C2BBF">
        <w:rPr>
          <w:rFonts w:ascii="Times New Roman" w:hAnsi="Times New Roman" w:cs="Times New Roman"/>
          <w:sz w:val="24"/>
          <w:szCs w:val="24"/>
        </w:rPr>
        <w:t xml:space="preserve"> de </w:t>
      </w:r>
      <w:proofErr w:type="spellStart"/>
      <w:r w:rsidR="007C2BBF" w:rsidRPr="007C2BBF">
        <w:rPr>
          <w:rFonts w:ascii="Times New Roman" w:hAnsi="Times New Roman" w:cs="Times New Roman"/>
          <w:sz w:val="24"/>
          <w:szCs w:val="24"/>
        </w:rPr>
        <w:t>calcul</w:t>
      </w:r>
      <w:proofErr w:type="spellEnd"/>
      <w:r w:rsidR="007C2BBF" w:rsidRPr="007C2BBF">
        <w:rPr>
          <w:rFonts w:ascii="Times New Roman" w:hAnsi="Times New Roman" w:cs="Times New Roman"/>
          <w:sz w:val="24"/>
          <w:szCs w:val="24"/>
        </w:rPr>
        <w:t xml:space="preserve"> al </w:t>
      </w:r>
      <w:proofErr w:type="spellStart"/>
      <w:r w:rsidR="007C2BBF" w:rsidRPr="007C2BBF">
        <w:rPr>
          <w:rFonts w:ascii="Times New Roman" w:hAnsi="Times New Roman" w:cs="Times New Roman"/>
          <w:sz w:val="24"/>
          <w:szCs w:val="24"/>
        </w:rPr>
        <w:t>contribuţiilor</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şi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taxelor</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datorate</w:t>
      </w:r>
      <w:proofErr w:type="spellEnd"/>
      <w:r w:rsidR="007C2BBF" w:rsidRPr="007C2BBF">
        <w:rPr>
          <w:rFonts w:ascii="Times New Roman" w:hAnsi="Times New Roman" w:cs="Times New Roman"/>
          <w:sz w:val="24"/>
          <w:szCs w:val="24"/>
        </w:rPr>
        <w:t xml:space="preserve"> la </w:t>
      </w:r>
      <w:proofErr w:type="spellStart"/>
      <w:r w:rsidR="007C2BBF" w:rsidRPr="007C2BBF">
        <w:rPr>
          <w:rFonts w:ascii="Times New Roman" w:hAnsi="Times New Roman" w:cs="Times New Roman"/>
          <w:sz w:val="24"/>
          <w:szCs w:val="24"/>
        </w:rPr>
        <w:t>Fondul</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pentru</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mediu</w:t>
      </w:r>
      <w:proofErr w:type="spellEnd"/>
      <w:r w:rsidR="007C2BBF" w:rsidRPr="007C2BBF">
        <w:rPr>
          <w:rFonts w:ascii="Times New Roman" w:hAnsi="Times New Roman" w:cs="Times New Roman"/>
          <w:sz w:val="24"/>
          <w:szCs w:val="24"/>
        </w:rPr>
        <w:t xml:space="preserve">, cu </w:t>
      </w:r>
      <w:proofErr w:type="spellStart"/>
      <w:r w:rsidR="007C2BBF" w:rsidRPr="007C2BBF">
        <w:rPr>
          <w:rFonts w:ascii="Times New Roman" w:hAnsi="Times New Roman" w:cs="Times New Roman"/>
          <w:sz w:val="24"/>
          <w:szCs w:val="24"/>
        </w:rPr>
        <w:t>modificările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și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completările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ulterioare</w:t>
      </w:r>
      <w:proofErr w:type="spellEnd"/>
      <w:r w:rsidR="007C2BBF" w:rsidRPr="007C2BBF">
        <w:rPr>
          <w:rFonts w:ascii="Times New Roman" w:hAnsi="Times New Roman" w:cs="Times New Roman"/>
          <w:sz w:val="24"/>
          <w:szCs w:val="24"/>
        </w:rPr>
        <w:t xml:space="preserve">; </w:t>
      </w:r>
    </w:p>
    <w:p w14:paraId="4AC78B53" w14:textId="77777777" w:rsidR="00BF2923" w:rsidRDefault="00BF2923" w:rsidP="004D1DB8">
      <w:pPr>
        <w:adjustRightInd w:val="0"/>
        <w:spacing w:before="240"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Legii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nr</w:t>
      </w:r>
      <w:proofErr w:type="spellEnd"/>
      <w:r w:rsidR="007C2BBF" w:rsidRPr="007C2BBF">
        <w:rPr>
          <w:rFonts w:ascii="Times New Roman" w:hAnsi="Times New Roman" w:cs="Times New Roman"/>
          <w:sz w:val="24"/>
          <w:szCs w:val="24"/>
        </w:rPr>
        <w:t xml:space="preserve">. 211/2011 </w:t>
      </w:r>
      <w:proofErr w:type="spellStart"/>
      <w:r w:rsidR="007C2BBF" w:rsidRPr="007C2BBF">
        <w:rPr>
          <w:rFonts w:ascii="Times New Roman" w:hAnsi="Times New Roman" w:cs="Times New Roman"/>
          <w:sz w:val="24"/>
          <w:szCs w:val="24"/>
        </w:rPr>
        <w:t>privind</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regimul</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deșeurilor</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republicată</w:t>
      </w:r>
      <w:proofErr w:type="spellEnd"/>
      <w:r w:rsidR="007C2BBF" w:rsidRPr="007C2BBF">
        <w:rPr>
          <w:rFonts w:ascii="Times New Roman" w:hAnsi="Times New Roman" w:cs="Times New Roman"/>
          <w:sz w:val="24"/>
          <w:szCs w:val="24"/>
        </w:rPr>
        <w:t xml:space="preserve">, cu </w:t>
      </w:r>
      <w:proofErr w:type="spellStart"/>
      <w:r w:rsidR="007C2BBF" w:rsidRPr="007C2BBF">
        <w:rPr>
          <w:rFonts w:ascii="Times New Roman" w:hAnsi="Times New Roman" w:cs="Times New Roman"/>
          <w:sz w:val="24"/>
          <w:szCs w:val="24"/>
        </w:rPr>
        <w:t>modificările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și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completările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ulterioare</w:t>
      </w:r>
      <w:proofErr w:type="spellEnd"/>
      <w:r w:rsidR="007C2BBF" w:rsidRPr="007C2BBF">
        <w:rPr>
          <w:rFonts w:ascii="Times New Roman" w:hAnsi="Times New Roman" w:cs="Times New Roman"/>
          <w:sz w:val="24"/>
          <w:szCs w:val="24"/>
        </w:rPr>
        <w:t xml:space="preserve">; </w:t>
      </w:r>
    </w:p>
    <w:p w14:paraId="76824D89" w14:textId="393F41AE" w:rsidR="007C2BBF" w:rsidRPr="007C2BBF" w:rsidRDefault="00BF2923" w:rsidP="004D1DB8">
      <w:pPr>
        <w:adjustRightInd w:val="0"/>
        <w:spacing w:before="240" w:after="0" w:line="240" w:lineRule="auto"/>
        <w:jc w:val="both"/>
        <w:rPr>
          <w:rFonts w:ascii="Times New Roman" w:hAnsi="Times New Roman" w:cs="Times New Roman"/>
          <w:b/>
          <w:sz w:val="24"/>
          <w:szCs w:val="24"/>
        </w:rPr>
      </w:pPr>
      <w:r>
        <w:rPr>
          <w:rFonts w:ascii="Times New Roman" w:hAnsi="Times New Roman" w:cs="Times New Roman"/>
          <w:sz w:val="24"/>
          <w:szCs w:val="24"/>
        </w:rPr>
        <w:lastRenderedPageBreak/>
        <w:t>•</w:t>
      </w:r>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Legii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nr</w:t>
      </w:r>
      <w:proofErr w:type="spellEnd"/>
      <w:r w:rsidR="007C2BBF" w:rsidRPr="007C2BBF">
        <w:rPr>
          <w:rFonts w:ascii="Times New Roman" w:hAnsi="Times New Roman" w:cs="Times New Roman"/>
          <w:sz w:val="24"/>
          <w:szCs w:val="24"/>
        </w:rPr>
        <w:t xml:space="preserve">. </w:t>
      </w:r>
      <w:proofErr w:type="gramStart"/>
      <w:r w:rsidR="007C2BBF" w:rsidRPr="007C2BBF">
        <w:rPr>
          <w:rFonts w:ascii="Times New Roman" w:hAnsi="Times New Roman" w:cs="Times New Roman"/>
          <w:sz w:val="24"/>
          <w:szCs w:val="24"/>
        </w:rPr>
        <w:t xml:space="preserve">207/2015 </w:t>
      </w:r>
      <w:proofErr w:type="spellStart"/>
      <w:r w:rsidR="007C2BBF" w:rsidRPr="007C2BBF">
        <w:rPr>
          <w:rFonts w:ascii="Times New Roman" w:hAnsi="Times New Roman" w:cs="Times New Roman"/>
          <w:sz w:val="24"/>
          <w:szCs w:val="24"/>
        </w:rPr>
        <w:t>privind</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Codul</w:t>
      </w:r>
      <w:proofErr w:type="spellEnd"/>
      <w:r w:rsidR="007C2BBF" w:rsidRPr="007C2BBF">
        <w:rPr>
          <w:rFonts w:ascii="Times New Roman" w:hAnsi="Times New Roman" w:cs="Times New Roman"/>
          <w:sz w:val="24"/>
          <w:szCs w:val="24"/>
        </w:rPr>
        <w:t xml:space="preserve"> de </w:t>
      </w:r>
      <w:proofErr w:type="spellStart"/>
      <w:r w:rsidR="007C2BBF" w:rsidRPr="007C2BBF">
        <w:rPr>
          <w:rFonts w:ascii="Times New Roman" w:hAnsi="Times New Roman" w:cs="Times New Roman"/>
          <w:sz w:val="24"/>
          <w:szCs w:val="24"/>
        </w:rPr>
        <w:t>procedură</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fiscală</w:t>
      </w:r>
      <w:proofErr w:type="spellEnd"/>
      <w:r w:rsidR="007C2BBF" w:rsidRPr="007C2BBF">
        <w:rPr>
          <w:rFonts w:ascii="Times New Roman" w:hAnsi="Times New Roman" w:cs="Times New Roman"/>
          <w:sz w:val="24"/>
          <w:szCs w:val="24"/>
        </w:rPr>
        <w:t xml:space="preserve">, cu </w:t>
      </w:r>
      <w:proofErr w:type="spellStart"/>
      <w:r w:rsidR="007C2BBF" w:rsidRPr="007C2BBF">
        <w:rPr>
          <w:rFonts w:ascii="Times New Roman" w:hAnsi="Times New Roman" w:cs="Times New Roman"/>
          <w:sz w:val="24"/>
          <w:szCs w:val="24"/>
        </w:rPr>
        <w:t>modificările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si</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completările</w:t>
      </w:r>
      <w:proofErr w:type="spellEnd"/>
      <w:r w:rsidR="007C2BBF" w:rsidRPr="007C2BBF">
        <w:rPr>
          <w:rFonts w:ascii="Times New Roman" w:hAnsi="Times New Roman" w:cs="Times New Roman"/>
          <w:sz w:val="24"/>
          <w:szCs w:val="24"/>
        </w:rPr>
        <w:t xml:space="preserve"> </w:t>
      </w:r>
      <w:proofErr w:type="spellStart"/>
      <w:r w:rsidR="007C2BBF" w:rsidRPr="007C2BBF">
        <w:rPr>
          <w:rFonts w:ascii="Times New Roman" w:hAnsi="Times New Roman" w:cs="Times New Roman"/>
          <w:sz w:val="24"/>
          <w:szCs w:val="24"/>
        </w:rPr>
        <w:t>ulterioare</w:t>
      </w:r>
      <w:proofErr w:type="spellEnd"/>
      <w:r w:rsidR="007C2BBF" w:rsidRPr="007C2BBF">
        <w:rPr>
          <w:rFonts w:ascii="Times New Roman" w:hAnsi="Times New Roman" w:cs="Times New Roman"/>
          <w:sz w:val="24"/>
          <w:szCs w:val="24"/>
        </w:rPr>
        <w:t>.</w:t>
      </w:r>
      <w:proofErr w:type="gramEnd"/>
    </w:p>
    <w:p w14:paraId="47FC87B0" w14:textId="77777777" w:rsidR="00263FE3" w:rsidRDefault="00263FE3" w:rsidP="00263FE3">
      <w:pPr>
        <w:adjustRightInd w:val="0"/>
        <w:spacing w:after="0" w:line="240" w:lineRule="auto"/>
        <w:ind w:left="426"/>
        <w:jc w:val="both"/>
        <w:rPr>
          <w:rFonts w:ascii="Times New Roman" w:hAnsi="Times New Roman"/>
          <w:sz w:val="24"/>
          <w:szCs w:val="24"/>
        </w:rPr>
      </w:pPr>
    </w:p>
    <w:p w14:paraId="0B4FBE2A" w14:textId="51B80033" w:rsidR="007C2BBF" w:rsidRPr="007C2BBF" w:rsidRDefault="007C2BBF" w:rsidP="007C2BBF">
      <w:pPr>
        <w:spacing w:after="0" w:line="240" w:lineRule="auto"/>
        <w:rPr>
          <w:rFonts w:ascii="Times New Roman" w:hAnsi="Times New Roman" w:cs="Times New Roman"/>
          <w:b/>
          <w:sz w:val="24"/>
          <w:szCs w:val="24"/>
        </w:rPr>
      </w:pPr>
      <w:proofErr w:type="spellStart"/>
      <w:r w:rsidRPr="007C2BBF">
        <w:rPr>
          <w:rFonts w:ascii="Times New Roman" w:hAnsi="Times New Roman" w:cs="Times New Roman"/>
          <w:b/>
          <w:sz w:val="24"/>
          <w:szCs w:val="24"/>
        </w:rPr>
        <w:t>În</w:t>
      </w:r>
      <w:proofErr w:type="spellEnd"/>
      <w:r w:rsidRPr="007C2BBF">
        <w:rPr>
          <w:rFonts w:ascii="Times New Roman" w:hAnsi="Times New Roman" w:cs="Times New Roman"/>
          <w:b/>
          <w:sz w:val="24"/>
          <w:szCs w:val="24"/>
        </w:rPr>
        <w:t xml:space="preserve"> </w:t>
      </w:r>
      <w:proofErr w:type="spellStart"/>
      <w:r w:rsidRPr="007C2BBF">
        <w:rPr>
          <w:rFonts w:ascii="Times New Roman" w:hAnsi="Times New Roman" w:cs="Times New Roman"/>
          <w:b/>
          <w:sz w:val="24"/>
          <w:szCs w:val="24"/>
        </w:rPr>
        <w:t>temeiul</w:t>
      </w:r>
      <w:proofErr w:type="spellEnd"/>
      <w:r w:rsidRPr="007C2BBF">
        <w:rPr>
          <w:rFonts w:ascii="Times New Roman" w:hAnsi="Times New Roman" w:cs="Times New Roman"/>
          <w:b/>
          <w:sz w:val="24"/>
          <w:szCs w:val="24"/>
        </w:rPr>
        <w:t>:</w:t>
      </w:r>
    </w:p>
    <w:p w14:paraId="4F164638" w14:textId="1AEC8C61" w:rsidR="004D1DB8" w:rsidRPr="007C2BBF" w:rsidRDefault="007C2BBF" w:rsidP="007C2BBF">
      <w:pPr>
        <w:spacing w:after="0" w:line="240" w:lineRule="auto"/>
        <w:ind w:left="426"/>
        <w:rPr>
          <w:rFonts w:ascii="Times New Roman" w:hAnsi="Times New Roman" w:cs="Times New Roman"/>
          <w:sz w:val="24"/>
          <w:szCs w:val="24"/>
        </w:rPr>
      </w:pPr>
      <w:r w:rsidRPr="007C2BBF">
        <w:rPr>
          <w:rFonts w:ascii="Times New Roman" w:hAnsi="Times New Roman" w:cs="Times New Roman"/>
          <w:sz w:val="24"/>
          <w:szCs w:val="24"/>
        </w:rPr>
        <w:t>art.129</w:t>
      </w:r>
      <w:proofErr w:type="gramStart"/>
      <w:r w:rsidRPr="007C2BBF">
        <w:rPr>
          <w:rFonts w:ascii="Times New Roman" w:hAnsi="Times New Roman" w:cs="Times New Roman"/>
          <w:sz w:val="24"/>
          <w:szCs w:val="24"/>
        </w:rPr>
        <w:t>,art</w:t>
      </w:r>
      <w:proofErr w:type="gramEnd"/>
      <w:r w:rsidRPr="007C2BBF">
        <w:rPr>
          <w:rFonts w:ascii="Times New Roman" w:hAnsi="Times New Roman" w:cs="Times New Roman"/>
          <w:sz w:val="24"/>
          <w:szCs w:val="24"/>
        </w:rPr>
        <w:t xml:space="preserve">.(2),lit. </w:t>
      </w:r>
      <w:proofErr w:type="gramStart"/>
      <w:r w:rsidRPr="007C2BBF">
        <w:rPr>
          <w:rFonts w:ascii="Times New Roman" w:hAnsi="Times New Roman" w:cs="Times New Roman"/>
          <w:sz w:val="24"/>
          <w:szCs w:val="24"/>
        </w:rPr>
        <w:t>d</w:t>
      </w:r>
      <w:proofErr w:type="gramEnd"/>
      <w:r w:rsidRPr="007C2BBF">
        <w:rPr>
          <w:rFonts w:ascii="Times New Roman" w:hAnsi="Times New Roman" w:cs="Times New Roman"/>
          <w:sz w:val="24"/>
          <w:szCs w:val="24"/>
        </w:rPr>
        <w:t>),</w:t>
      </w:r>
      <w:proofErr w:type="spellStart"/>
      <w:r w:rsidRPr="007C2BBF">
        <w:rPr>
          <w:rFonts w:ascii="Times New Roman" w:hAnsi="Times New Roman" w:cs="Times New Roman"/>
          <w:sz w:val="24"/>
          <w:szCs w:val="24"/>
        </w:rPr>
        <w:t>alin</w:t>
      </w:r>
      <w:proofErr w:type="spellEnd"/>
      <w:r w:rsidRPr="007C2BBF">
        <w:rPr>
          <w:rFonts w:ascii="Times New Roman" w:hAnsi="Times New Roman" w:cs="Times New Roman"/>
          <w:sz w:val="24"/>
          <w:szCs w:val="24"/>
        </w:rPr>
        <w:t>. (7)</w:t>
      </w:r>
      <w:proofErr w:type="gramStart"/>
      <w:r w:rsidRPr="007C2BBF">
        <w:rPr>
          <w:rFonts w:ascii="Times New Roman" w:hAnsi="Times New Roman" w:cs="Times New Roman"/>
          <w:sz w:val="24"/>
          <w:szCs w:val="24"/>
        </w:rPr>
        <w:t>,lit</w:t>
      </w:r>
      <w:proofErr w:type="gramEnd"/>
      <w:r w:rsidRPr="007C2BBF">
        <w:rPr>
          <w:rFonts w:ascii="Times New Roman" w:hAnsi="Times New Roman" w:cs="Times New Roman"/>
          <w:sz w:val="24"/>
          <w:szCs w:val="24"/>
        </w:rPr>
        <w:t xml:space="preserve">. </w:t>
      </w:r>
      <w:proofErr w:type="gramStart"/>
      <w:r w:rsidRPr="007C2BBF">
        <w:rPr>
          <w:rFonts w:ascii="Times New Roman" w:hAnsi="Times New Roman" w:cs="Times New Roman"/>
          <w:sz w:val="24"/>
          <w:szCs w:val="24"/>
        </w:rPr>
        <w:t>n</w:t>
      </w:r>
      <w:proofErr w:type="gramEnd"/>
      <w:r w:rsidRPr="007C2BBF">
        <w:rPr>
          <w:rFonts w:ascii="Times New Roman" w:hAnsi="Times New Roman" w:cs="Times New Roman"/>
          <w:sz w:val="24"/>
          <w:szCs w:val="24"/>
        </w:rPr>
        <w:t xml:space="preserve">),art 139,alin (1),art. 196 </w:t>
      </w:r>
      <w:proofErr w:type="spellStart"/>
      <w:r w:rsidRPr="007C2BBF">
        <w:rPr>
          <w:rFonts w:ascii="Times New Roman" w:hAnsi="Times New Roman" w:cs="Times New Roman"/>
          <w:sz w:val="24"/>
          <w:szCs w:val="24"/>
        </w:rPr>
        <w:t>alin</w:t>
      </w:r>
      <w:proofErr w:type="spellEnd"/>
      <w:r w:rsidRPr="007C2BBF">
        <w:rPr>
          <w:rFonts w:ascii="Times New Roman" w:hAnsi="Times New Roman" w:cs="Times New Roman"/>
          <w:sz w:val="24"/>
          <w:szCs w:val="24"/>
        </w:rPr>
        <w:t xml:space="preserve"> (1) lit. a)</w:t>
      </w:r>
      <w:proofErr w:type="gramStart"/>
      <w:r w:rsidRPr="007C2BBF">
        <w:rPr>
          <w:rFonts w:ascii="Times New Roman" w:hAnsi="Times New Roman" w:cs="Times New Roman"/>
          <w:sz w:val="24"/>
          <w:szCs w:val="24"/>
        </w:rPr>
        <w:t>,art</w:t>
      </w:r>
      <w:proofErr w:type="gramEnd"/>
      <w:r w:rsidRPr="007C2BBF">
        <w:rPr>
          <w:rFonts w:ascii="Times New Roman" w:hAnsi="Times New Roman" w:cs="Times New Roman"/>
          <w:sz w:val="24"/>
          <w:szCs w:val="24"/>
        </w:rPr>
        <w:t xml:space="preserve"> 243,alin (1) din OUG.57/2019 </w:t>
      </w:r>
      <w:proofErr w:type="spellStart"/>
      <w:r w:rsidRPr="007C2BBF">
        <w:rPr>
          <w:rFonts w:ascii="Times New Roman" w:hAnsi="Times New Roman" w:cs="Times New Roman"/>
          <w:sz w:val="24"/>
          <w:szCs w:val="24"/>
        </w:rPr>
        <w:t>privind</w:t>
      </w:r>
      <w:proofErr w:type="spellEnd"/>
      <w:r w:rsidRPr="007C2BBF">
        <w:rPr>
          <w:rFonts w:ascii="Times New Roman" w:hAnsi="Times New Roman" w:cs="Times New Roman"/>
          <w:sz w:val="24"/>
          <w:szCs w:val="24"/>
        </w:rPr>
        <w:t xml:space="preserve"> </w:t>
      </w:r>
      <w:proofErr w:type="spellStart"/>
      <w:r w:rsidRPr="007C2BBF">
        <w:rPr>
          <w:rFonts w:ascii="Times New Roman" w:hAnsi="Times New Roman" w:cs="Times New Roman"/>
          <w:sz w:val="24"/>
          <w:szCs w:val="24"/>
        </w:rPr>
        <w:t>Codul</w:t>
      </w:r>
      <w:proofErr w:type="spellEnd"/>
      <w:r w:rsidRPr="007C2BBF">
        <w:rPr>
          <w:rFonts w:ascii="Times New Roman" w:hAnsi="Times New Roman" w:cs="Times New Roman"/>
          <w:sz w:val="24"/>
          <w:szCs w:val="24"/>
        </w:rPr>
        <w:t xml:space="preserve"> </w:t>
      </w:r>
      <w:proofErr w:type="spellStart"/>
      <w:r w:rsidRPr="007C2BBF">
        <w:rPr>
          <w:rFonts w:ascii="Times New Roman" w:hAnsi="Times New Roman" w:cs="Times New Roman"/>
          <w:sz w:val="24"/>
          <w:szCs w:val="24"/>
        </w:rPr>
        <w:t>Administrativ</w:t>
      </w:r>
      <w:proofErr w:type="spellEnd"/>
      <w:r w:rsidRPr="007C2BBF">
        <w:rPr>
          <w:rFonts w:ascii="Times New Roman" w:hAnsi="Times New Roman" w:cs="Times New Roman"/>
          <w:sz w:val="24"/>
          <w:szCs w:val="24"/>
        </w:rPr>
        <w:t xml:space="preserve">, cu </w:t>
      </w:r>
      <w:proofErr w:type="spellStart"/>
      <w:r w:rsidRPr="007C2BBF">
        <w:rPr>
          <w:rFonts w:ascii="Times New Roman" w:hAnsi="Times New Roman" w:cs="Times New Roman"/>
          <w:sz w:val="24"/>
          <w:szCs w:val="24"/>
        </w:rPr>
        <w:t>modificările</w:t>
      </w:r>
      <w:proofErr w:type="spellEnd"/>
      <w:r w:rsidRPr="007C2BBF">
        <w:rPr>
          <w:rFonts w:ascii="Times New Roman" w:hAnsi="Times New Roman" w:cs="Times New Roman"/>
          <w:sz w:val="24"/>
          <w:szCs w:val="24"/>
        </w:rPr>
        <w:t xml:space="preserve"> </w:t>
      </w:r>
      <w:proofErr w:type="spellStart"/>
      <w:r w:rsidRPr="007C2BBF">
        <w:rPr>
          <w:rFonts w:ascii="Times New Roman" w:hAnsi="Times New Roman" w:cs="Times New Roman"/>
          <w:sz w:val="24"/>
          <w:szCs w:val="24"/>
        </w:rPr>
        <w:t>și</w:t>
      </w:r>
      <w:proofErr w:type="spellEnd"/>
      <w:r w:rsidRPr="007C2BBF">
        <w:rPr>
          <w:rFonts w:ascii="Times New Roman" w:hAnsi="Times New Roman" w:cs="Times New Roman"/>
          <w:sz w:val="24"/>
          <w:szCs w:val="24"/>
        </w:rPr>
        <w:t xml:space="preserve"> </w:t>
      </w:r>
      <w:proofErr w:type="spellStart"/>
      <w:r w:rsidRPr="007C2BBF">
        <w:rPr>
          <w:rFonts w:ascii="Times New Roman" w:hAnsi="Times New Roman" w:cs="Times New Roman"/>
          <w:sz w:val="24"/>
          <w:szCs w:val="24"/>
        </w:rPr>
        <w:t>completările</w:t>
      </w:r>
      <w:proofErr w:type="spellEnd"/>
      <w:r w:rsidRPr="007C2BBF">
        <w:rPr>
          <w:rFonts w:ascii="Times New Roman" w:hAnsi="Times New Roman" w:cs="Times New Roman"/>
          <w:sz w:val="24"/>
          <w:szCs w:val="24"/>
        </w:rPr>
        <w:t xml:space="preserve"> </w:t>
      </w:r>
      <w:proofErr w:type="spellStart"/>
      <w:r w:rsidRPr="007C2BBF">
        <w:rPr>
          <w:rFonts w:ascii="Times New Roman" w:hAnsi="Times New Roman" w:cs="Times New Roman"/>
          <w:sz w:val="24"/>
          <w:szCs w:val="24"/>
        </w:rPr>
        <w:t>ulterioare</w:t>
      </w:r>
      <w:proofErr w:type="spellEnd"/>
    </w:p>
    <w:p w14:paraId="7FD235A2" w14:textId="77777777" w:rsidR="007C2BBF" w:rsidRDefault="007C2BBF" w:rsidP="004A71F9">
      <w:pPr>
        <w:spacing w:after="0" w:line="240" w:lineRule="auto"/>
        <w:ind w:left="426"/>
        <w:jc w:val="center"/>
        <w:rPr>
          <w:rFonts w:ascii="Times New Roman" w:eastAsia="Times New Roman" w:hAnsi="Times New Roman"/>
          <w:sz w:val="24"/>
          <w:szCs w:val="24"/>
          <w:lang w:val="ro-RO" w:eastAsia="ro-RO"/>
        </w:rPr>
      </w:pPr>
    </w:p>
    <w:p w14:paraId="673DF76F" w14:textId="77777777" w:rsidR="004A71F9" w:rsidRDefault="004D1DB8" w:rsidP="004A71F9">
      <w:pPr>
        <w:adjustRightInd w:val="0"/>
        <w:spacing w:after="0" w:line="240" w:lineRule="auto"/>
        <w:ind w:firstLine="426"/>
        <w:jc w:val="center"/>
        <w:rPr>
          <w:rFonts w:ascii="Times New Roman" w:eastAsia="Times New Roman" w:hAnsi="Times New Roman"/>
          <w:sz w:val="24"/>
          <w:szCs w:val="24"/>
          <w:lang w:val="ro-RO" w:eastAsia="ro-RO"/>
        </w:rPr>
      </w:pPr>
      <w:r w:rsidRPr="00C20ABD">
        <w:rPr>
          <w:rFonts w:ascii="Times New Roman" w:eastAsia="Times New Roman" w:hAnsi="Times New Roman"/>
          <w:b/>
          <w:bCs/>
          <w:sz w:val="24"/>
          <w:szCs w:val="24"/>
          <w:lang w:val="ro-RO" w:eastAsia="ro-RO"/>
        </w:rPr>
        <w:t xml:space="preserve">H o t ă r ă ş t e </w:t>
      </w:r>
      <w:r w:rsidRPr="00C20ABD">
        <w:rPr>
          <w:rFonts w:ascii="Times New Roman" w:eastAsia="Times New Roman" w:hAnsi="Times New Roman"/>
          <w:sz w:val="24"/>
          <w:szCs w:val="24"/>
          <w:lang w:val="ro-RO" w:eastAsia="ro-RO"/>
        </w:rPr>
        <w:t>:</w:t>
      </w:r>
    </w:p>
    <w:p w14:paraId="6FDF3926" w14:textId="77777777" w:rsidR="004A71F9" w:rsidRDefault="004A71F9" w:rsidP="004A71F9">
      <w:pPr>
        <w:adjustRightInd w:val="0"/>
        <w:spacing w:after="0" w:line="240" w:lineRule="auto"/>
        <w:ind w:firstLine="426"/>
        <w:jc w:val="center"/>
        <w:rPr>
          <w:rFonts w:ascii="Times New Roman" w:eastAsia="Times New Roman" w:hAnsi="Times New Roman"/>
          <w:sz w:val="24"/>
          <w:szCs w:val="24"/>
          <w:lang w:val="ro-RO" w:eastAsia="ro-RO"/>
        </w:rPr>
      </w:pPr>
    </w:p>
    <w:p w14:paraId="1BD7E9C3" w14:textId="3FD45D41" w:rsidR="00BF2923" w:rsidRDefault="003A76CA" w:rsidP="004A71F9">
      <w:pPr>
        <w:adjustRightInd w:val="0"/>
        <w:spacing w:after="0" w:line="240" w:lineRule="auto"/>
        <w:ind w:firstLine="426"/>
        <w:jc w:val="both"/>
        <w:rPr>
          <w:rFonts w:ascii="Times New Roman" w:eastAsia="Times New Roman" w:hAnsi="Times New Roman"/>
          <w:sz w:val="24"/>
          <w:szCs w:val="24"/>
        </w:rPr>
      </w:pPr>
      <w:r w:rsidRPr="00C20ABD">
        <w:rPr>
          <w:rFonts w:ascii="Times New Roman" w:eastAsia="Times New Roman" w:hAnsi="Times New Roman"/>
          <w:b/>
          <w:sz w:val="24"/>
          <w:szCs w:val="24"/>
          <w:lang w:val="ro-RO"/>
        </w:rPr>
        <w:t>Art. 1</w:t>
      </w:r>
      <w:r w:rsidRPr="00C20ABD">
        <w:rPr>
          <w:rFonts w:ascii="Times New Roman" w:eastAsia="Times New Roman" w:hAnsi="Times New Roman"/>
          <w:sz w:val="24"/>
          <w:szCs w:val="24"/>
          <w:lang w:val="ro-RO"/>
        </w:rPr>
        <w:t xml:space="preserve">  </w:t>
      </w:r>
      <w:r>
        <w:rPr>
          <w:rFonts w:ascii="Times New Roman" w:eastAsia="Times New Roman" w:hAnsi="Times New Roman"/>
          <w:sz w:val="24"/>
          <w:szCs w:val="24"/>
          <w:lang w:val="ro-RO"/>
        </w:rPr>
        <w:t>Se aprobă</w:t>
      </w:r>
      <w:r w:rsidR="00AB74AA">
        <w:rPr>
          <w:rFonts w:ascii="Times New Roman" w:eastAsia="Times New Roman" w:hAnsi="Times New Roman"/>
          <w:sz w:val="24"/>
          <w:szCs w:val="24"/>
          <w:lang w:val="ro-RO"/>
        </w:rPr>
        <w:t xml:space="preserve"> </w:t>
      </w:r>
      <w:bookmarkStart w:id="2" w:name="_Hlk59012760"/>
      <w:r w:rsidR="00381DA3">
        <w:rPr>
          <w:rFonts w:ascii="Times New Roman" w:eastAsia="Times New Roman" w:hAnsi="Times New Roman"/>
          <w:sz w:val="24"/>
          <w:szCs w:val="24"/>
          <w:lang w:val="ro-RO"/>
        </w:rPr>
        <w:t>modificarea</w:t>
      </w:r>
      <w:r w:rsidR="00BF2923">
        <w:rPr>
          <w:rFonts w:ascii="Times New Roman" w:eastAsia="Times New Roman" w:hAnsi="Times New Roman"/>
          <w:sz w:val="24"/>
          <w:szCs w:val="24"/>
          <w:lang w:val="ro-RO"/>
        </w:rPr>
        <w:t xml:space="preserve"> taxei speciale de salubrizare datorat de c</w:t>
      </w:r>
      <w:proofErr w:type="spellStart"/>
      <w:r w:rsidR="00BF2923">
        <w:rPr>
          <w:rFonts w:ascii="Times New Roman" w:eastAsia="Times New Roman" w:hAnsi="Times New Roman"/>
          <w:sz w:val="24"/>
          <w:szCs w:val="24"/>
        </w:rPr>
        <w:t>ătre</w:t>
      </w:r>
      <w:proofErr w:type="spellEnd"/>
      <w:r w:rsidR="00BF2923">
        <w:rPr>
          <w:rFonts w:ascii="Times New Roman" w:eastAsia="Times New Roman" w:hAnsi="Times New Roman"/>
          <w:sz w:val="24"/>
          <w:szCs w:val="24"/>
        </w:rPr>
        <w:t xml:space="preserve"> </w:t>
      </w:r>
      <w:proofErr w:type="spellStart"/>
      <w:r w:rsidR="00BF2923">
        <w:rPr>
          <w:rFonts w:ascii="Times New Roman" w:eastAsia="Times New Roman" w:hAnsi="Times New Roman"/>
          <w:sz w:val="24"/>
          <w:szCs w:val="24"/>
        </w:rPr>
        <w:t>familiile</w:t>
      </w:r>
      <w:proofErr w:type="spellEnd"/>
      <w:r w:rsidR="00BF2923">
        <w:rPr>
          <w:rFonts w:ascii="Times New Roman" w:eastAsia="Times New Roman" w:hAnsi="Times New Roman"/>
          <w:sz w:val="24"/>
          <w:szCs w:val="24"/>
        </w:rPr>
        <w:t xml:space="preserve"> </w:t>
      </w:r>
      <w:proofErr w:type="spellStart"/>
      <w:r w:rsidR="00381DA3">
        <w:rPr>
          <w:rFonts w:ascii="Times New Roman" w:eastAsia="Times New Roman" w:hAnsi="Times New Roman"/>
          <w:sz w:val="24"/>
          <w:szCs w:val="24"/>
        </w:rPr>
        <w:t>formate</w:t>
      </w:r>
      <w:proofErr w:type="spellEnd"/>
      <w:r w:rsidR="00381DA3">
        <w:rPr>
          <w:rFonts w:ascii="Times New Roman" w:eastAsia="Times New Roman" w:hAnsi="Times New Roman"/>
          <w:sz w:val="24"/>
          <w:szCs w:val="24"/>
        </w:rPr>
        <w:t xml:space="preserve"> din </w:t>
      </w:r>
      <w:proofErr w:type="spellStart"/>
      <w:r w:rsidR="00381DA3">
        <w:rPr>
          <w:rFonts w:ascii="Times New Roman" w:eastAsia="Times New Roman" w:hAnsi="Times New Roman"/>
          <w:sz w:val="24"/>
          <w:szCs w:val="24"/>
        </w:rPr>
        <w:t>mai</w:t>
      </w:r>
      <w:proofErr w:type="spellEnd"/>
      <w:r w:rsidR="00381DA3">
        <w:rPr>
          <w:rFonts w:ascii="Times New Roman" w:eastAsia="Times New Roman" w:hAnsi="Times New Roman"/>
          <w:sz w:val="24"/>
          <w:szCs w:val="24"/>
        </w:rPr>
        <w:t xml:space="preserve"> </w:t>
      </w:r>
      <w:proofErr w:type="spellStart"/>
      <w:r w:rsidR="00381DA3">
        <w:rPr>
          <w:rFonts w:ascii="Times New Roman" w:eastAsia="Times New Roman" w:hAnsi="Times New Roman"/>
          <w:sz w:val="24"/>
          <w:szCs w:val="24"/>
        </w:rPr>
        <w:t>multe</w:t>
      </w:r>
      <w:proofErr w:type="spellEnd"/>
      <w:r w:rsidR="00381DA3">
        <w:rPr>
          <w:rFonts w:ascii="Times New Roman" w:eastAsia="Times New Roman" w:hAnsi="Times New Roman"/>
          <w:sz w:val="24"/>
          <w:szCs w:val="24"/>
        </w:rPr>
        <w:t xml:space="preserve"> </w:t>
      </w:r>
      <w:proofErr w:type="spellStart"/>
      <w:r w:rsidR="00381DA3">
        <w:rPr>
          <w:rFonts w:ascii="Times New Roman" w:eastAsia="Times New Roman" w:hAnsi="Times New Roman"/>
          <w:sz w:val="24"/>
          <w:szCs w:val="24"/>
        </w:rPr>
        <w:t>persoane</w:t>
      </w:r>
      <w:proofErr w:type="spellEnd"/>
      <w:r w:rsidR="00BF2923">
        <w:rPr>
          <w:rFonts w:ascii="Times New Roman" w:eastAsia="Times New Roman" w:hAnsi="Times New Roman"/>
          <w:sz w:val="24"/>
          <w:szCs w:val="24"/>
        </w:rPr>
        <w:t xml:space="preserve">, </w:t>
      </w:r>
      <w:r w:rsidR="00381DA3">
        <w:rPr>
          <w:rFonts w:ascii="Times New Roman" w:eastAsia="Times New Roman" w:hAnsi="Times New Roman"/>
          <w:sz w:val="24"/>
          <w:szCs w:val="24"/>
        </w:rPr>
        <w:t xml:space="preserve">care </w:t>
      </w:r>
      <w:proofErr w:type="spellStart"/>
      <w:r w:rsidR="00BF2923">
        <w:rPr>
          <w:rFonts w:ascii="Times New Roman" w:eastAsia="Times New Roman" w:hAnsi="Times New Roman"/>
          <w:sz w:val="24"/>
          <w:szCs w:val="24"/>
        </w:rPr>
        <w:t>domicilia</w:t>
      </w:r>
      <w:r w:rsidR="00381DA3">
        <w:rPr>
          <w:rFonts w:ascii="Times New Roman" w:eastAsia="Times New Roman" w:hAnsi="Times New Roman"/>
          <w:sz w:val="24"/>
          <w:szCs w:val="24"/>
        </w:rPr>
        <w:t>za</w:t>
      </w:r>
      <w:proofErr w:type="spellEnd"/>
      <w:r w:rsidR="00BF2923">
        <w:rPr>
          <w:rFonts w:ascii="Times New Roman" w:eastAsia="Times New Roman" w:hAnsi="Times New Roman"/>
          <w:sz w:val="24"/>
          <w:szCs w:val="24"/>
        </w:rPr>
        <w:t xml:space="preserve"> la </w:t>
      </w:r>
      <w:proofErr w:type="spellStart"/>
      <w:r w:rsidR="00BF2923">
        <w:rPr>
          <w:rFonts w:ascii="Times New Roman" w:eastAsia="Times New Roman" w:hAnsi="Times New Roman"/>
          <w:sz w:val="24"/>
          <w:szCs w:val="24"/>
        </w:rPr>
        <w:t>aceeași</w:t>
      </w:r>
      <w:proofErr w:type="spellEnd"/>
      <w:r w:rsidR="00BF2923">
        <w:rPr>
          <w:rFonts w:ascii="Times New Roman" w:eastAsia="Times New Roman" w:hAnsi="Times New Roman"/>
          <w:sz w:val="24"/>
          <w:szCs w:val="24"/>
        </w:rPr>
        <w:t xml:space="preserve"> </w:t>
      </w:r>
      <w:proofErr w:type="spellStart"/>
      <w:r w:rsidR="00BF2923">
        <w:rPr>
          <w:rFonts w:ascii="Times New Roman" w:eastAsia="Times New Roman" w:hAnsi="Times New Roman"/>
          <w:sz w:val="24"/>
          <w:szCs w:val="24"/>
        </w:rPr>
        <w:t>adresă</w:t>
      </w:r>
      <w:proofErr w:type="spellEnd"/>
      <w:r w:rsidR="00BF2923">
        <w:rPr>
          <w:rFonts w:ascii="Times New Roman" w:eastAsia="Times New Roman" w:hAnsi="Times New Roman"/>
          <w:sz w:val="24"/>
          <w:szCs w:val="24"/>
        </w:rPr>
        <w:t xml:space="preserve">, </w:t>
      </w:r>
      <w:proofErr w:type="spellStart"/>
      <w:r w:rsidR="00BF2923">
        <w:rPr>
          <w:rFonts w:ascii="Times New Roman" w:eastAsia="Times New Roman" w:hAnsi="Times New Roman"/>
          <w:sz w:val="24"/>
          <w:szCs w:val="24"/>
        </w:rPr>
        <w:t>după</w:t>
      </w:r>
      <w:proofErr w:type="spellEnd"/>
      <w:r w:rsidR="00BF2923">
        <w:rPr>
          <w:rFonts w:ascii="Times New Roman" w:eastAsia="Times New Roman" w:hAnsi="Times New Roman"/>
          <w:sz w:val="24"/>
          <w:szCs w:val="24"/>
        </w:rPr>
        <w:t xml:space="preserve"> cum </w:t>
      </w:r>
      <w:proofErr w:type="spellStart"/>
      <w:r w:rsidR="00BF2923">
        <w:rPr>
          <w:rFonts w:ascii="Times New Roman" w:eastAsia="Times New Roman" w:hAnsi="Times New Roman"/>
          <w:sz w:val="24"/>
          <w:szCs w:val="24"/>
        </w:rPr>
        <w:t>urmează</w:t>
      </w:r>
      <w:proofErr w:type="spellEnd"/>
      <w:r w:rsidR="00BF2923">
        <w:rPr>
          <w:rFonts w:ascii="Times New Roman" w:eastAsia="Times New Roman" w:hAnsi="Times New Roman"/>
          <w:sz w:val="24"/>
          <w:szCs w:val="24"/>
        </w:rPr>
        <w:t>:</w:t>
      </w:r>
    </w:p>
    <w:p w14:paraId="454A0BB8" w14:textId="6014ED7C" w:rsidR="00BF2923" w:rsidRPr="00BF2923" w:rsidRDefault="00BF2923" w:rsidP="00BF2923">
      <w:pPr>
        <w:pStyle w:val="ListParagraph"/>
        <w:numPr>
          <w:ilvl w:val="0"/>
          <w:numId w:val="9"/>
        </w:numPr>
        <w:adjustRightInd w:val="0"/>
        <w:spacing w:after="0" w:line="240" w:lineRule="auto"/>
        <w:jc w:val="both"/>
        <w:rPr>
          <w:rFonts w:ascii="Times New Roman" w:eastAsia="Times New Roman" w:hAnsi="Times New Roman"/>
          <w:sz w:val="24"/>
          <w:szCs w:val="24"/>
          <w:lang w:val="ro-RO" w:eastAsia="ro-RO"/>
        </w:rPr>
      </w:pP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w:t>
      </w:r>
      <w:r w:rsidR="00381DA3">
        <w:rPr>
          <w:rFonts w:ascii="Times New Roman" w:eastAsia="Times New Roman" w:hAnsi="Times New Roman"/>
          <w:sz w:val="24"/>
          <w:szCs w:val="24"/>
        </w:rPr>
        <w:t xml:space="preserve">1(o) </w:t>
      </w:r>
      <w:proofErr w:type="spellStart"/>
      <w:r w:rsidR="00381DA3">
        <w:rPr>
          <w:rFonts w:ascii="Times New Roman" w:eastAsia="Times New Roman" w:hAnsi="Times New Roman"/>
          <w:sz w:val="24"/>
          <w:szCs w:val="24"/>
        </w:rPr>
        <w:t>persoană</w:t>
      </w:r>
      <w:proofErr w:type="spellEnd"/>
      <w:r w:rsidR="00381DA3">
        <w:rPr>
          <w:rFonts w:ascii="Times New Roman" w:eastAsia="Times New Roman" w:hAnsi="Times New Roman"/>
          <w:sz w:val="24"/>
          <w:szCs w:val="24"/>
        </w:rPr>
        <w:t xml:space="preserve"> taxa </w:t>
      </w:r>
      <w:proofErr w:type="spellStart"/>
      <w:r w:rsidR="00381DA3">
        <w:rPr>
          <w:rFonts w:ascii="Times New Roman" w:eastAsia="Times New Roman" w:hAnsi="Times New Roman"/>
          <w:sz w:val="24"/>
          <w:szCs w:val="24"/>
        </w:rPr>
        <w:t>specială</w:t>
      </w:r>
      <w:proofErr w:type="spellEnd"/>
      <w:r w:rsidR="00381DA3">
        <w:rPr>
          <w:rFonts w:ascii="Times New Roman" w:eastAsia="Times New Roman" w:hAnsi="Times New Roman"/>
          <w:sz w:val="24"/>
          <w:szCs w:val="24"/>
        </w:rPr>
        <w:t xml:space="preserve"> de </w:t>
      </w:r>
      <w:proofErr w:type="spellStart"/>
      <w:r w:rsidR="00381DA3">
        <w:rPr>
          <w:rFonts w:ascii="Times New Roman" w:eastAsia="Times New Roman" w:hAnsi="Times New Roman"/>
          <w:sz w:val="24"/>
          <w:szCs w:val="24"/>
        </w:rPr>
        <w:t>salubrizare</w:t>
      </w:r>
      <w:proofErr w:type="spellEnd"/>
      <w:r w:rsidR="00381DA3">
        <w:rPr>
          <w:rFonts w:ascii="Times New Roman" w:eastAsia="Times New Roman" w:hAnsi="Times New Roman"/>
          <w:sz w:val="24"/>
          <w:szCs w:val="24"/>
        </w:rPr>
        <w:t xml:space="preserve"> </w:t>
      </w:r>
      <w:proofErr w:type="spellStart"/>
      <w:r w:rsidR="00381DA3">
        <w:rPr>
          <w:rFonts w:ascii="Times New Roman" w:eastAsia="Times New Roman" w:hAnsi="Times New Roman"/>
          <w:sz w:val="24"/>
          <w:szCs w:val="24"/>
        </w:rPr>
        <w:t>va</w:t>
      </w:r>
      <w:proofErr w:type="spellEnd"/>
      <w:r w:rsidR="00381DA3">
        <w:rPr>
          <w:rFonts w:ascii="Times New Roman" w:eastAsia="Times New Roman" w:hAnsi="Times New Roman"/>
          <w:sz w:val="24"/>
          <w:szCs w:val="24"/>
        </w:rPr>
        <w:t xml:space="preserve"> fi de 14 lei/</w:t>
      </w:r>
      <w:proofErr w:type="spellStart"/>
      <w:r w:rsidR="00381DA3">
        <w:rPr>
          <w:rFonts w:ascii="Times New Roman" w:eastAsia="Times New Roman" w:hAnsi="Times New Roman"/>
          <w:sz w:val="24"/>
          <w:szCs w:val="24"/>
        </w:rPr>
        <w:t>lună</w:t>
      </w:r>
      <w:proofErr w:type="spellEnd"/>
    </w:p>
    <w:p w14:paraId="6B371F13" w14:textId="5901C379" w:rsidR="00381DA3" w:rsidRPr="00381DA3" w:rsidRDefault="00381DA3" w:rsidP="00381DA3">
      <w:pPr>
        <w:pStyle w:val="ListParagraph"/>
        <w:numPr>
          <w:ilvl w:val="0"/>
          <w:numId w:val="9"/>
        </w:numPr>
        <w:adjustRightInd w:val="0"/>
        <w:spacing w:after="0" w:line="240" w:lineRule="auto"/>
        <w:jc w:val="both"/>
        <w:rPr>
          <w:rFonts w:ascii="Times New Roman" w:eastAsia="Times New Roman" w:hAnsi="Times New Roman"/>
          <w:sz w:val="24"/>
          <w:szCs w:val="24"/>
          <w:lang w:val="ro-RO" w:eastAsia="ro-RO"/>
        </w:rPr>
      </w:pP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familie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formată</w:t>
      </w:r>
      <w:proofErr w:type="spellEnd"/>
      <w:r>
        <w:rPr>
          <w:rFonts w:ascii="Times New Roman" w:eastAsia="Times New Roman" w:hAnsi="Times New Roman"/>
          <w:sz w:val="24"/>
          <w:szCs w:val="24"/>
        </w:rPr>
        <w:t xml:space="preserve"> din 2 (</w:t>
      </w:r>
      <w:proofErr w:type="spellStart"/>
      <w:r>
        <w:rPr>
          <w:rFonts w:ascii="Times New Roman" w:eastAsia="Times New Roman" w:hAnsi="Times New Roman"/>
          <w:sz w:val="24"/>
          <w:szCs w:val="24"/>
        </w:rPr>
        <w:t>două</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taxa </w:t>
      </w:r>
      <w:proofErr w:type="spellStart"/>
      <w:r>
        <w:rPr>
          <w:rFonts w:ascii="Times New Roman" w:eastAsia="Times New Roman" w:hAnsi="Times New Roman"/>
          <w:sz w:val="24"/>
          <w:szCs w:val="24"/>
        </w:rPr>
        <w:t>specială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salubrizare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va</w:t>
      </w:r>
      <w:proofErr w:type="spellEnd"/>
      <w:r>
        <w:rPr>
          <w:rFonts w:ascii="Times New Roman" w:eastAsia="Times New Roman" w:hAnsi="Times New Roman"/>
          <w:sz w:val="24"/>
          <w:szCs w:val="24"/>
        </w:rPr>
        <w:t xml:space="preserve"> fi de 24 lei/</w:t>
      </w:r>
      <w:proofErr w:type="spellStart"/>
      <w:r>
        <w:rPr>
          <w:rFonts w:ascii="Times New Roman" w:eastAsia="Times New Roman" w:hAnsi="Times New Roman"/>
          <w:sz w:val="24"/>
          <w:szCs w:val="24"/>
        </w:rPr>
        <w:t>lună</w:t>
      </w:r>
      <w:proofErr w:type="spellEnd"/>
    </w:p>
    <w:p w14:paraId="05FF976F" w14:textId="3A4CD630" w:rsidR="00381DA3" w:rsidRPr="00381DA3" w:rsidRDefault="00381DA3" w:rsidP="00381DA3">
      <w:pPr>
        <w:pStyle w:val="ListParagraph"/>
        <w:numPr>
          <w:ilvl w:val="0"/>
          <w:numId w:val="9"/>
        </w:numPr>
        <w:adjustRightInd w:val="0"/>
        <w:spacing w:after="0" w:line="240" w:lineRule="auto"/>
        <w:jc w:val="both"/>
        <w:rPr>
          <w:rFonts w:ascii="Times New Roman" w:eastAsia="Times New Roman" w:hAnsi="Times New Roman"/>
          <w:sz w:val="24"/>
          <w:szCs w:val="24"/>
          <w:lang w:val="ro-RO" w:eastAsia="ro-RO"/>
        </w:rPr>
      </w:pP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familie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formată</w:t>
      </w:r>
      <w:proofErr w:type="spellEnd"/>
      <w:r>
        <w:rPr>
          <w:rFonts w:ascii="Times New Roman" w:eastAsia="Times New Roman" w:hAnsi="Times New Roman"/>
          <w:sz w:val="24"/>
          <w:szCs w:val="24"/>
        </w:rPr>
        <w:t xml:space="preserve"> din 3 (</w:t>
      </w:r>
      <w:proofErr w:type="spellStart"/>
      <w:r>
        <w:rPr>
          <w:rFonts w:ascii="Times New Roman" w:eastAsia="Times New Roman" w:hAnsi="Times New Roman"/>
          <w:sz w:val="24"/>
          <w:szCs w:val="24"/>
        </w:rPr>
        <w:t>trei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taxa </w:t>
      </w:r>
      <w:proofErr w:type="spellStart"/>
      <w:r>
        <w:rPr>
          <w:rFonts w:ascii="Times New Roman" w:eastAsia="Times New Roman" w:hAnsi="Times New Roman"/>
          <w:sz w:val="24"/>
          <w:szCs w:val="24"/>
        </w:rPr>
        <w:t>specială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salubrizare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va</w:t>
      </w:r>
      <w:proofErr w:type="spellEnd"/>
      <w:r>
        <w:rPr>
          <w:rFonts w:ascii="Times New Roman" w:eastAsia="Times New Roman" w:hAnsi="Times New Roman"/>
          <w:sz w:val="24"/>
          <w:szCs w:val="24"/>
        </w:rPr>
        <w:t xml:space="preserve"> fi de 32 lei/</w:t>
      </w:r>
      <w:proofErr w:type="spellStart"/>
      <w:r>
        <w:rPr>
          <w:rFonts w:ascii="Times New Roman" w:eastAsia="Times New Roman" w:hAnsi="Times New Roman"/>
          <w:sz w:val="24"/>
          <w:szCs w:val="24"/>
        </w:rPr>
        <w:t>lună</w:t>
      </w:r>
      <w:proofErr w:type="spellEnd"/>
    </w:p>
    <w:p w14:paraId="7418B9EF" w14:textId="15285C68" w:rsidR="00381DA3" w:rsidRPr="00381DA3" w:rsidRDefault="00381DA3" w:rsidP="00381DA3">
      <w:pPr>
        <w:pStyle w:val="ListParagraph"/>
        <w:numPr>
          <w:ilvl w:val="0"/>
          <w:numId w:val="9"/>
        </w:numPr>
        <w:adjustRightInd w:val="0"/>
        <w:spacing w:after="0" w:line="240" w:lineRule="auto"/>
        <w:jc w:val="both"/>
        <w:rPr>
          <w:rFonts w:ascii="Times New Roman" w:eastAsia="Times New Roman" w:hAnsi="Times New Roman"/>
          <w:sz w:val="24"/>
          <w:szCs w:val="24"/>
          <w:lang w:val="ro-RO" w:eastAsia="ro-RO"/>
        </w:rPr>
      </w:pPr>
      <w:proofErr w:type="spellStart"/>
      <w:r>
        <w:rPr>
          <w:rFonts w:ascii="Times New Roman" w:eastAsia="Times New Roman" w:hAnsi="Times New Roman"/>
          <w:sz w:val="24"/>
          <w:szCs w:val="24"/>
        </w:rPr>
        <w:t>pentru</w:t>
      </w:r>
      <w:proofErr w:type="spellEnd"/>
      <w:r>
        <w:rPr>
          <w:rFonts w:ascii="Times New Roman" w:eastAsia="Times New Roman" w:hAnsi="Times New Roman"/>
          <w:sz w:val="24"/>
          <w:szCs w:val="24"/>
        </w:rPr>
        <w:t xml:space="preserve"> o </w:t>
      </w:r>
      <w:proofErr w:type="spellStart"/>
      <w:r>
        <w:rPr>
          <w:rFonts w:ascii="Times New Roman" w:eastAsia="Times New Roman" w:hAnsi="Times New Roman"/>
          <w:sz w:val="24"/>
          <w:szCs w:val="24"/>
        </w:rPr>
        <w:t>familie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formată</w:t>
      </w:r>
      <w:proofErr w:type="spellEnd"/>
      <w:r>
        <w:rPr>
          <w:rFonts w:ascii="Times New Roman" w:eastAsia="Times New Roman" w:hAnsi="Times New Roman"/>
          <w:sz w:val="24"/>
          <w:szCs w:val="24"/>
        </w:rPr>
        <w:t xml:space="preserve"> din 4(</w:t>
      </w:r>
      <w:proofErr w:type="spellStart"/>
      <w:r>
        <w:rPr>
          <w:rFonts w:ascii="Times New Roman" w:eastAsia="Times New Roman" w:hAnsi="Times New Roman"/>
          <w:sz w:val="24"/>
          <w:szCs w:val="24"/>
        </w:rPr>
        <w:t>patru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sau</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mai</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multe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persoane</w:t>
      </w:r>
      <w:proofErr w:type="spellEnd"/>
      <w:r>
        <w:rPr>
          <w:rFonts w:ascii="Times New Roman" w:eastAsia="Times New Roman" w:hAnsi="Times New Roman"/>
          <w:sz w:val="24"/>
          <w:szCs w:val="24"/>
        </w:rPr>
        <w:t xml:space="preserve"> taxa </w:t>
      </w:r>
      <w:proofErr w:type="spellStart"/>
      <w:r>
        <w:rPr>
          <w:rFonts w:ascii="Times New Roman" w:eastAsia="Times New Roman" w:hAnsi="Times New Roman"/>
          <w:sz w:val="24"/>
          <w:szCs w:val="24"/>
        </w:rPr>
        <w:t>specială</w:t>
      </w:r>
      <w:proofErr w:type="spellEnd"/>
      <w:r>
        <w:rPr>
          <w:rFonts w:ascii="Times New Roman" w:eastAsia="Times New Roman" w:hAnsi="Times New Roman"/>
          <w:sz w:val="24"/>
          <w:szCs w:val="24"/>
        </w:rPr>
        <w:t xml:space="preserve"> de </w:t>
      </w:r>
      <w:proofErr w:type="spellStart"/>
      <w:r>
        <w:rPr>
          <w:rFonts w:ascii="Times New Roman" w:eastAsia="Times New Roman" w:hAnsi="Times New Roman"/>
          <w:sz w:val="24"/>
          <w:szCs w:val="24"/>
        </w:rPr>
        <w:t>salubrizare</w:t>
      </w:r>
      <w:proofErr w:type="spellEnd"/>
      <w:r>
        <w:rPr>
          <w:rFonts w:ascii="Times New Roman" w:eastAsia="Times New Roman" w:hAnsi="Times New Roman"/>
          <w:sz w:val="24"/>
          <w:szCs w:val="24"/>
        </w:rPr>
        <w:t xml:space="preserve"> </w:t>
      </w:r>
      <w:proofErr w:type="spellStart"/>
      <w:r>
        <w:rPr>
          <w:rFonts w:ascii="Times New Roman" w:eastAsia="Times New Roman" w:hAnsi="Times New Roman"/>
          <w:sz w:val="24"/>
          <w:szCs w:val="24"/>
        </w:rPr>
        <w:t>va</w:t>
      </w:r>
      <w:proofErr w:type="spellEnd"/>
      <w:r>
        <w:rPr>
          <w:rFonts w:ascii="Times New Roman" w:eastAsia="Times New Roman" w:hAnsi="Times New Roman"/>
          <w:sz w:val="24"/>
          <w:szCs w:val="24"/>
        </w:rPr>
        <w:t xml:space="preserve"> fi de 37 lei/</w:t>
      </w:r>
      <w:proofErr w:type="spellStart"/>
      <w:r>
        <w:rPr>
          <w:rFonts w:ascii="Times New Roman" w:eastAsia="Times New Roman" w:hAnsi="Times New Roman"/>
          <w:sz w:val="24"/>
          <w:szCs w:val="24"/>
        </w:rPr>
        <w:t>lună</w:t>
      </w:r>
      <w:proofErr w:type="spellEnd"/>
    </w:p>
    <w:bookmarkEnd w:id="2"/>
    <w:p w14:paraId="2902E5B5" w14:textId="5A33ADE4" w:rsidR="003A76CA" w:rsidRPr="003A76CA" w:rsidRDefault="003A76CA" w:rsidP="0078484C">
      <w:pPr>
        <w:spacing w:after="0" w:line="240" w:lineRule="auto"/>
        <w:jc w:val="both"/>
        <w:rPr>
          <w:rFonts w:ascii="Times New Roman" w:hAnsi="Times New Roman"/>
          <w:bCs/>
          <w:sz w:val="24"/>
          <w:szCs w:val="24"/>
        </w:rPr>
      </w:pPr>
    </w:p>
    <w:p w14:paraId="3FCA1901" w14:textId="77C869D7" w:rsidR="00BF2923" w:rsidRDefault="003A76CA" w:rsidP="00BF2923">
      <w:pPr>
        <w:spacing w:after="0" w:line="240" w:lineRule="auto"/>
        <w:ind w:firstLine="425"/>
        <w:jc w:val="both"/>
        <w:rPr>
          <w:rFonts w:ascii="Times New Roman" w:hAnsi="Times New Roman"/>
          <w:b/>
          <w:sz w:val="24"/>
          <w:szCs w:val="24"/>
        </w:rPr>
      </w:pPr>
      <w:r w:rsidRPr="0039327E">
        <w:rPr>
          <w:rFonts w:ascii="Times New Roman" w:hAnsi="Times New Roman"/>
          <w:b/>
          <w:sz w:val="24"/>
          <w:szCs w:val="24"/>
        </w:rPr>
        <w:t>Art.</w:t>
      </w:r>
      <w:r w:rsidR="008025F3">
        <w:rPr>
          <w:rFonts w:ascii="Times New Roman" w:hAnsi="Times New Roman"/>
          <w:b/>
          <w:sz w:val="24"/>
          <w:szCs w:val="24"/>
        </w:rPr>
        <w:t>2</w:t>
      </w:r>
      <w:r w:rsidRPr="0039327E">
        <w:rPr>
          <w:rFonts w:ascii="Times New Roman" w:hAnsi="Times New Roman"/>
          <w:b/>
          <w:sz w:val="24"/>
          <w:szCs w:val="24"/>
        </w:rPr>
        <w:t xml:space="preserve">. </w:t>
      </w:r>
      <w:proofErr w:type="spellStart"/>
      <w:r w:rsidR="00BF2923">
        <w:rPr>
          <w:rFonts w:ascii="Times New Roman" w:hAnsi="Times New Roman"/>
          <w:sz w:val="24"/>
          <w:szCs w:val="24"/>
        </w:rPr>
        <w:t>Pentru</w:t>
      </w:r>
      <w:proofErr w:type="spellEnd"/>
      <w:r w:rsidR="00BF2923">
        <w:rPr>
          <w:rFonts w:ascii="Times New Roman" w:hAnsi="Times New Roman"/>
          <w:sz w:val="24"/>
          <w:szCs w:val="24"/>
        </w:rPr>
        <w:t xml:space="preserve"> </w:t>
      </w:r>
      <w:proofErr w:type="spellStart"/>
      <w:r w:rsidR="00BF2923">
        <w:rPr>
          <w:rFonts w:ascii="Times New Roman" w:hAnsi="Times New Roman"/>
          <w:sz w:val="24"/>
          <w:szCs w:val="24"/>
        </w:rPr>
        <w:t>locuințele</w:t>
      </w:r>
      <w:proofErr w:type="spellEnd"/>
      <w:r w:rsidR="00BF2923">
        <w:rPr>
          <w:rFonts w:ascii="Times New Roman" w:hAnsi="Times New Roman"/>
          <w:sz w:val="24"/>
          <w:szCs w:val="24"/>
        </w:rPr>
        <w:t xml:space="preserve"> </w:t>
      </w:r>
      <w:proofErr w:type="spellStart"/>
      <w:r w:rsidR="008025F3">
        <w:rPr>
          <w:rFonts w:ascii="Times New Roman" w:hAnsi="Times New Roman"/>
          <w:sz w:val="24"/>
          <w:szCs w:val="24"/>
        </w:rPr>
        <w:t>în</w:t>
      </w:r>
      <w:proofErr w:type="spellEnd"/>
      <w:r w:rsidR="008025F3">
        <w:rPr>
          <w:rFonts w:ascii="Times New Roman" w:hAnsi="Times New Roman"/>
          <w:sz w:val="24"/>
          <w:szCs w:val="24"/>
        </w:rPr>
        <w:t xml:space="preserve"> care nu </w:t>
      </w:r>
      <w:proofErr w:type="spellStart"/>
      <w:r w:rsidR="008025F3">
        <w:rPr>
          <w:rFonts w:ascii="Times New Roman" w:hAnsi="Times New Roman"/>
          <w:sz w:val="24"/>
          <w:szCs w:val="24"/>
        </w:rPr>
        <w:t>domiciliază</w:t>
      </w:r>
      <w:proofErr w:type="spellEnd"/>
      <w:r w:rsidR="008025F3">
        <w:rPr>
          <w:rFonts w:ascii="Times New Roman" w:hAnsi="Times New Roman"/>
          <w:sz w:val="24"/>
          <w:szCs w:val="24"/>
        </w:rPr>
        <w:t xml:space="preserve"> </w:t>
      </w:r>
      <w:proofErr w:type="spellStart"/>
      <w:r w:rsidR="008025F3">
        <w:rPr>
          <w:rFonts w:ascii="Times New Roman" w:hAnsi="Times New Roman"/>
          <w:sz w:val="24"/>
          <w:szCs w:val="24"/>
        </w:rPr>
        <w:t>nimeni</w:t>
      </w:r>
      <w:proofErr w:type="spellEnd"/>
      <w:r w:rsidR="008025F3">
        <w:rPr>
          <w:rFonts w:ascii="Times New Roman" w:hAnsi="Times New Roman"/>
          <w:sz w:val="24"/>
          <w:szCs w:val="24"/>
        </w:rPr>
        <w:t xml:space="preserve"> nu se </w:t>
      </w:r>
      <w:proofErr w:type="spellStart"/>
      <w:r w:rsidR="008025F3">
        <w:rPr>
          <w:rFonts w:ascii="Times New Roman" w:hAnsi="Times New Roman"/>
          <w:sz w:val="24"/>
          <w:szCs w:val="24"/>
        </w:rPr>
        <w:t>percepe</w:t>
      </w:r>
      <w:proofErr w:type="spellEnd"/>
      <w:r w:rsidR="008025F3">
        <w:rPr>
          <w:rFonts w:ascii="Times New Roman" w:hAnsi="Times New Roman"/>
          <w:sz w:val="24"/>
          <w:szCs w:val="24"/>
        </w:rPr>
        <w:t xml:space="preserve"> taxa de </w:t>
      </w:r>
      <w:proofErr w:type="spellStart"/>
      <w:r w:rsidR="008025F3">
        <w:rPr>
          <w:rFonts w:ascii="Times New Roman" w:hAnsi="Times New Roman"/>
          <w:sz w:val="24"/>
          <w:szCs w:val="24"/>
        </w:rPr>
        <w:t>salubritate</w:t>
      </w:r>
      <w:proofErr w:type="spellEnd"/>
      <w:r>
        <w:rPr>
          <w:rFonts w:ascii="Times New Roman" w:hAnsi="Times New Roman"/>
          <w:sz w:val="24"/>
          <w:szCs w:val="24"/>
        </w:rPr>
        <w:t>.</w:t>
      </w:r>
      <w:r w:rsidR="00BF2923" w:rsidRPr="00BF2923">
        <w:rPr>
          <w:rFonts w:ascii="Times New Roman" w:hAnsi="Times New Roman"/>
          <w:b/>
          <w:sz w:val="24"/>
          <w:szCs w:val="24"/>
        </w:rPr>
        <w:t xml:space="preserve"> </w:t>
      </w:r>
    </w:p>
    <w:p w14:paraId="76820CFA" w14:textId="7638C742" w:rsidR="008025F3" w:rsidRDefault="008025F3" w:rsidP="00BF2923">
      <w:pPr>
        <w:spacing w:after="0" w:line="240" w:lineRule="auto"/>
        <w:ind w:firstLine="425"/>
        <w:jc w:val="both"/>
        <w:rPr>
          <w:rFonts w:ascii="Times New Roman" w:hAnsi="Times New Roman"/>
          <w:b/>
          <w:sz w:val="24"/>
          <w:szCs w:val="24"/>
        </w:rPr>
      </w:pPr>
    </w:p>
    <w:p w14:paraId="0A8E7992" w14:textId="0B249989" w:rsidR="008025F3" w:rsidRDefault="008025F3" w:rsidP="008025F3">
      <w:pPr>
        <w:spacing w:after="0" w:line="240" w:lineRule="auto"/>
        <w:ind w:firstLine="425"/>
        <w:jc w:val="both"/>
        <w:rPr>
          <w:rFonts w:ascii="Times New Roman" w:hAnsi="Times New Roman"/>
          <w:b/>
          <w:sz w:val="24"/>
          <w:szCs w:val="24"/>
        </w:rPr>
      </w:pPr>
      <w:r w:rsidRPr="0039327E">
        <w:rPr>
          <w:rFonts w:ascii="Times New Roman" w:hAnsi="Times New Roman"/>
          <w:b/>
          <w:sz w:val="24"/>
          <w:szCs w:val="24"/>
        </w:rPr>
        <w:t>Art.</w:t>
      </w:r>
      <w:r>
        <w:rPr>
          <w:rFonts w:ascii="Times New Roman" w:hAnsi="Times New Roman"/>
          <w:b/>
          <w:sz w:val="24"/>
          <w:szCs w:val="24"/>
        </w:rPr>
        <w:t>3</w:t>
      </w:r>
      <w:r w:rsidRPr="0039327E">
        <w:rPr>
          <w:rFonts w:ascii="Times New Roman" w:hAnsi="Times New Roman"/>
          <w:b/>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cazul</w:t>
      </w:r>
      <w:proofErr w:type="spellEnd"/>
      <w:r>
        <w:rPr>
          <w:rFonts w:ascii="Times New Roman" w:hAnsi="Times New Roman"/>
          <w:sz w:val="24"/>
          <w:szCs w:val="24"/>
        </w:rPr>
        <w:t xml:space="preserve"> </w:t>
      </w:r>
      <w:proofErr w:type="spellStart"/>
      <w:r w:rsidR="00A35BFB">
        <w:rPr>
          <w:rFonts w:ascii="Times New Roman" w:hAnsi="Times New Roman"/>
          <w:sz w:val="24"/>
          <w:szCs w:val="24"/>
        </w:rPr>
        <w:t>persoanelor</w:t>
      </w:r>
      <w:proofErr w:type="spellEnd"/>
      <w:r w:rsidR="00A35BFB">
        <w:rPr>
          <w:rFonts w:ascii="Times New Roman" w:hAnsi="Times New Roman"/>
          <w:sz w:val="24"/>
          <w:szCs w:val="24"/>
        </w:rPr>
        <w:t xml:space="preserve"> </w:t>
      </w:r>
      <w:proofErr w:type="spellStart"/>
      <w:r w:rsidR="00A35BFB">
        <w:rPr>
          <w:rFonts w:ascii="Times New Roman" w:hAnsi="Times New Roman"/>
          <w:sz w:val="24"/>
          <w:szCs w:val="24"/>
        </w:rPr>
        <w:t>juridice</w:t>
      </w:r>
      <w:proofErr w:type="spellEnd"/>
      <w:r w:rsidR="00A35BFB">
        <w:rPr>
          <w:rFonts w:ascii="Times New Roman" w:hAnsi="Times New Roman"/>
          <w:sz w:val="24"/>
          <w:szCs w:val="24"/>
        </w:rPr>
        <w:t xml:space="preserve"> </w:t>
      </w:r>
      <w:r>
        <w:rPr>
          <w:rFonts w:ascii="Times New Roman" w:hAnsi="Times New Roman"/>
          <w:sz w:val="24"/>
          <w:szCs w:val="24"/>
        </w:rPr>
        <w:t xml:space="preserve">care au </w:t>
      </w:r>
      <w:proofErr w:type="spellStart"/>
      <w:r>
        <w:rPr>
          <w:rFonts w:ascii="Times New Roman" w:hAnsi="Times New Roman"/>
          <w:sz w:val="24"/>
          <w:szCs w:val="24"/>
        </w:rPr>
        <w:t>sediul</w:t>
      </w:r>
      <w:proofErr w:type="spellEnd"/>
      <w:r>
        <w:rPr>
          <w:rFonts w:ascii="Times New Roman" w:hAnsi="Times New Roman"/>
          <w:sz w:val="24"/>
          <w:szCs w:val="24"/>
        </w:rPr>
        <w:t xml:space="preserve"> social, </w:t>
      </w:r>
      <w:proofErr w:type="spellStart"/>
      <w:r w:rsidR="00EF4FBF">
        <w:rPr>
          <w:rFonts w:ascii="Times New Roman" w:hAnsi="Times New Roman"/>
          <w:sz w:val="24"/>
          <w:szCs w:val="24"/>
        </w:rPr>
        <w:t>nelucrativ</w:t>
      </w:r>
      <w:proofErr w:type="spellEnd"/>
      <w:r>
        <w:rPr>
          <w:rFonts w:ascii="Times New Roman" w:hAnsi="Times New Roman"/>
          <w:sz w:val="24"/>
          <w:szCs w:val="24"/>
        </w:rPr>
        <w:t xml:space="preserve">, la </w:t>
      </w:r>
      <w:proofErr w:type="spellStart"/>
      <w:r>
        <w:rPr>
          <w:rFonts w:ascii="Times New Roman" w:hAnsi="Times New Roman"/>
          <w:sz w:val="24"/>
          <w:szCs w:val="24"/>
        </w:rPr>
        <w:t>aceeași</w:t>
      </w:r>
      <w:proofErr w:type="spellEnd"/>
      <w:r>
        <w:rPr>
          <w:rFonts w:ascii="Times New Roman" w:hAnsi="Times New Roman"/>
          <w:sz w:val="24"/>
          <w:szCs w:val="24"/>
        </w:rPr>
        <w:t xml:space="preserve"> </w:t>
      </w:r>
      <w:proofErr w:type="spellStart"/>
      <w:r>
        <w:rPr>
          <w:rFonts w:ascii="Times New Roman" w:hAnsi="Times New Roman"/>
          <w:sz w:val="24"/>
          <w:szCs w:val="24"/>
        </w:rPr>
        <w:t>adresă</w:t>
      </w:r>
      <w:proofErr w:type="spellEnd"/>
      <w:r>
        <w:rPr>
          <w:rFonts w:ascii="Times New Roman" w:hAnsi="Times New Roman"/>
          <w:sz w:val="24"/>
          <w:szCs w:val="24"/>
        </w:rPr>
        <w:t xml:space="preserve"> c</w:t>
      </w:r>
      <w:r w:rsidR="00EF4FBF">
        <w:rPr>
          <w:rFonts w:ascii="Times New Roman" w:hAnsi="Times New Roman"/>
          <w:sz w:val="24"/>
          <w:szCs w:val="24"/>
        </w:rPr>
        <w:t>u</w:t>
      </w:r>
      <w:r>
        <w:rPr>
          <w:rFonts w:ascii="Times New Roman" w:hAnsi="Times New Roman"/>
          <w:sz w:val="24"/>
          <w:szCs w:val="24"/>
        </w:rPr>
        <w:t xml:space="preserve"> </w:t>
      </w:r>
      <w:proofErr w:type="spellStart"/>
      <w:r>
        <w:rPr>
          <w:rFonts w:ascii="Times New Roman" w:hAnsi="Times New Roman"/>
          <w:sz w:val="24"/>
          <w:szCs w:val="24"/>
        </w:rPr>
        <w:t>domiciliul</w:t>
      </w:r>
      <w:proofErr w:type="spellEnd"/>
      <w:r>
        <w:rPr>
          <w:rFonts w:ascii="Times New Roman" w:hAnsi="Times New Roman"/>
          <w:sz w:val="24"/>
          <w:szCs w:val="24"/>
        </w:rPr>
        <w:t xml:space="preserve"> </w:t>
      </w:r>
      <w:proofErr w:type="spellStart"/>
      <w:r>
        <w:rPr>
          <w:rFonts w:ascii="Times New Roman" w:hAnsi="Times New Roman"/>
          <w:sz w:val="24"/>
          <w:szCs w:val="24"/>
        </w:rPr>
        <w:t>titularului</w:t>
      </w:r>
      <w:proofErr w:type="spellEnd"/>
      <w:r w:rsidR="00EF4FBF">
        <w:rPr>
          <w:rFonts w:ascii="Times New Roman" w:hAnsi="Times New Roman"/>
          <w:sz w:val="24"/>
          <w:szCs w:val="24"/>
        </w:rPr>
        <w:t>/</w:t>
      </w:r>
      <w:proofErr w:type="spellStart"/>
      <w:r w:rsidR="00EF4FBF">
        <w:rPr>
          <w:rFonts w:ascii="Times New Roman" w:hAnsi="Times New Roman"/>
          <w:sz w:val="24"/>
          <w:szCs w:val="24"/>
        </w:rPr>
        <w:t>administratorului</w:t>
      </w:r>
      <w:proofErr w:type="spellEnd"/>
      <w:r>
        <w:rPr>
          <w:rFonts w:ascii="Times New Roman" w:hAnsi="Times New Roman"/>
          <w:sz w:val="24"/>
          <w:szCs w:val="24"/>
        </w:rPr>
        <w:t xml:space="preserve"> nu se </w:t>
      </w:r>
      <w:proofErr w:type="spellStart"/>
      <w:r>
        <w:rPr>
          <w:rFonts w:ascii="Times New Roman" w:hAnsi="Times New Roman"/>
          <w:sz w:val="24"/>
          <w:szCs w:val="24"/>
        </w:rPr>
        <w:t>percepe</w:t>
      </w:r>
      <w:proofErr w:type="spellEnd"/>
      <w:r>
        <w:rPr>
          <w:rFonts w:ascii="Times New Roman" w:hAnsi="Times New Roman"/>
          <w:sz w:val="24"/>
          <w:szCs w:val="24"/>
        </w:rPr>
        <w:t xml:space="preserve"> </w:t>
      </w:r>
      <w:proofErr w:type="spellStart"/>
      <w:r>
        <w:rPr>
          <w:rFonts w:ascii="Times New Roman" w:hAnsi="Times New Roman"/>
          <w:sz w:val="24"/>
          <w:szCs w:val="24"/>
        </w:rPr>
        <w:t>suplimentar</w:t>
      </w:r>
      <w:proofErr w:type="spellEnd"/>
      <w:r>
        <w:rPr>
          <w:rFonts w:ascii="Times New Roman" w:hAnsi="Times New Roman"/>
          <w:sz w:val="24"/>
          <w:szCs w:val="24"/>
        </w:rPr>
        <w:t xml:space="preserve"> taxa de </w:t>
      </w:r>
      <w:proofErr w:type="spellStart"/>
      <w:r>
        <w:rPr>
          <w:rFonts w:ascii="Times New Roman" w:hAnsi="Times New Roman"/>
          <w:sz w:val="24"/>
          <w:szCs w:val="24"/>
        </w:rPr>
        <w:t>salubritate</w:t>
      </w:r>
      <w:proofErr w:type="spellEnd"/>
      <w:r>
        <w:rPr>
          <w:rFonts w:ascii="Times New Roman" w:hAnsi="Times New Roman"/>
          <w:sz w:val="24"/>
          <w:szCs w:val="24"/>
        </w:rPr>
        <w:t>.</w:t>
      </w:r>
      <w:r w:rsidRPr="00BF2923">
        <w:rPr>
          <w:rFonts w:ascii="Times New Roman" w:hAnsi="Times New Roman"/>
          <w:b/>
          <w:sz w:val="24"/>
          <w:szCs w:val="24"/>
        </w:rPr>
        <w:t xml:space="preserve"> </w:t>
      </w:r>
    </w:p>
    <w:p w14:paraId="5926FC85" w14:textId="47B26085" w:rsidR="008025F3" w:rsidRDefault="008025F3" w:rsidP="008025F3">
      <w:pPr>
        <w:spacing w:after="0" w:line="240" w:lineRule="auto"/>
        <w:ind w:firstLine="425"/>
        <w:jc w:val="both"/>
        <w:rPr>
          <w:rFonts w:ascii="Times New Roman" w:hAnsi="Times New Roman"/>
          <w:b/>
          <w:sz w:val="24"/>
          <w:szCs w:val="24"/>
        </w:rPr>
      </w:pPr>
    </w:p>
    <w:p w14:paraId="7B41134D" w14:textId="5432E3F8" w:rsidR="008025F3" w:rsidRDefault="008025F3" w:rsidP="00BF2923">
      <w:pPr>
        <w:spacing w:after="0" w:line="240" w:lineRule="auto"/>
        <w:ind w:firstLine="425"/>
        <w:jc w:val="both"/>
        <w:rPr>
          <w:rFonts w:ascii="Times New Roman" w:hAnsi="Times New Roman"/>
          <w:b/>
          <w:sz w:val="24"/>
          <w:szCs w:val="24"/>
        </w:rPr>
      </w:pPr>
      <w:r w:rsidRPr="0039327E">
        <w:rPr>
          <w:rFonts w:ascii="Times New Roman" w:hAnsi="Times New Roman"/>
          <w:b/>
          <w:sz w:val="24"/>
          <w:szCs w:val="24"/>
        </w:rPr>
        <w:t>Art.</w:t>
      </w:r>
      <w:r>
        <w:rPr>
          <w:rFonts w:ascii="Times New Roman" w:hAnsi="Times New Roman"/>
          <w:b/>
          <w:sz w:val="24"/>
          <w:szCs w:val="24"/>
        </w:rPr>
        <w:t>4</w:t>
      </w:r>
      <w:r w:rsidRPr="0039327E">
        <w:rPr>
          <w:rFonts w:ascii="Times New Roman" w:hAnsi="Times New Roman"/>
          <w:b/>
          <w:sz w:val="24"/>
          <w:szCs w:val="24"/>
        </w:rPr>
        <w:t xml:space="preserve">. </w:t>
      </w:r>
      <w:proofErr w:type="spellStart"/>
      <w:r>
        <w:rPr>
          <w:rFonts w:ascii="Times New Roman" w:hAnsi="Times New Roman" w:cs="Times New Roman"/>
          <w:sz w:val="24"/>
          <w:szCs w:val="24"/>
        </w:rPr>
        <w:t>Regulamentul</w:t>
      </w:r>
      <w:proofErr w:type="spellEnd"/>
      <w:r w:rsidRPr="008025F3">
        <w:rPr>
          <w:rFonts w:ascii="Times New Roman" w:hAnsi="Times New Roman" w:cs="Times New Roman"/>
          <w:sz w:val="24"/>
          <w:szCs w:val="24"/>
        </w:rPr>
        <w:t xml:space="preserve"> de </w:t>
      </w:r>
      <w:proofErr w:type="spellStart"/>
      <w:r w:rsidRPr="008025F3">
        <w:rPr>
          <w:rFonts w:ascii="Times New Roman" w:hAnsi="Times New Roman" w:cs="Times New Roman"/>
          <w:sz w:val="24"/>
          <w:szCs w:val="24"/>
        </w:rPr>
        <w:t>instituire</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și</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administrare</w:t>
      </w:r>
      <w:proofErr w:type="spellEnd"/>
      <w:r w:rsidRPr="008025F3">
        <w:rPr>
          <w:rFonts w:ascii="Times New Roman" w:hAnsi="Times New Roman" w:cs="Times New Roman"/>
          <w:sz w:val="24"/>
          <w:szCs w:val="24"/>
        </w:rPr>
        <w:t xml:space="preserve"> a </w:t>
      </w:r>
      <w:proofErr w:type="spellStart"/>
      <w:r w:rsidRPr="008025F3">
        <w:rPr>
          <w:rFonts w:ascii="Times New Roman" w:hAnsi="Times New Roman" w:cs="Times New Roman"/>
          <w:sz w:val="24"/>
          <w:szCs w:val="24"/>
        </w:rPr>
        <w:t>taxei</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speciale</w:t>
      </w:r>
      <w:proofErr w:type="spellEnd"/>
      <w:r w:rsidRPr="008025F3">
        <w:rPr>
          <w:rFonts w:ascii="Times New Roman" w:hAnsi="Times New Roman" w:cs="Times New Roman"/>
          <w:sz w:val="24"/>
          <w:szCs w:val="24"/>
        </w:rPr>
        <w:t xml:space="preserve"> de </w:t>
      </w:r>
      <w:proofErr w:type="spellStart"/>
      <w:r w:rsidRPr="008025F3">
        <w:rPr>
          <w:rFonts w:ascii="Times New Roman" w:hAnsi="Times New Roman" w:cs="Times New Roman"/>
          <w:sz w:val="24"/>
          <w:szCs w:val="24"/>
        </w:rPr>
        <w:t>salubrizare</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pentru</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utilizatorii</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casnici</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pentru</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anul</w:t>
      </w:r>
      <w:proofErr w:type="spellEnd"/>
      <w:r w:rsidRPr="008025F3">
        <w:rPr>
          <w:rFonts w:ascii="Times New Roman" w:hAnsi="Times New Roman" w:cs="Times New Roman"/>
          <w:sz w:val="24"/>
          <w:szCs w:val="24"/>
        </w:rPr>
        <w:t xml:space="preserve"> 2021, </w:t>
      </w:r>
      <w:proofErr w:type="spellStart"/>
      <w:r w:rsidRPr="008025F3">
        <w:rPr>
          <w:rFonts w:ascii="Times New Roman" w:hAnsi="Times New Roman" w:cs="Times New Roman"/>
          <w:sz w:val="24"/>
          <w:szCs w:val="24"/>
        </w:rPr>
        <w:t>în</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Municipiul</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Târgu</w:t>
      </w:r>
      <w:proofErr w:type="spellEnd"/>
      <w:r w:rsidRPr="008025F3">
        <w:rPr>
          <w:rFonts w:ascii="Times New Roman" w:hAnsi="Times New Roman" w:cs="Times New Roman"/>
          <w:sz w:val="24"/>
          <w:szCs w:val="24"/>
        </w:rPr>
        <w:t xml:space="preserve"> Mureș </w:t>
      </w:r>
      <w:proofErr w:type="spellStart"/>
      <w:r w:rsidRPr="008025F3">
        <w:rPr>
          <w:rFonts w:ascii="Times New Roman" w:hAnsi="Times New Roman" w:cs="Times New Roman"/>
          <w:sz w:val="24"/>
          <w:szCs w:val="24"/>
        </w:rPr>
        <w:t>aprobat</w:t>
      </w:r>
      <w:proofErr w:type="spellEnd"/>
      <w:r w:rsidRPr="008025F3">
        <w:rPr>
          <w:rFonts w:ascii="Times New Roman" w:hAnsi="Times New Roman" w:cs="Times New Roman"/>
          <w:sz w:val="24"/>
          <w:szCs w:val="24"/>
        </w:rPr>
        <w:t xml:space="preserve"> </w:t>
      </w:r>
      <w:proofErr w:type="spellStart"/>
      <w:r w:rsidRPr="008025F3">
        <w:rPr>
          <w:rFonts w:ascii="Times New Roman" w:hAnsi="Times New Roman" w:cs="Times New Roman"/>
          <w:sz w:val="24"/>
          <w:szCs w:val="24"/>
        </w:rPr>
        <w:t>prin</w:t>
      </w:r>
      <w:proofErr w:type="spellEnd"/>
      <w:r w:rsidRPr="008025F3">
        <w:rPr>
          <w:rFonts w:ascii="Times New Roman" w:hAnsi="Times New Roman" w:cs="Times New Roman"/>
          <w:sz w:val="24"/>
          <w:szCs w:val="24"/>
        </w:rPr>
        <w:t xml:space="preserve"> </w:t>
      </w:r>
      <w:r w:rsidRPr="008025F3">
        <w:rPr>
          <w:rFonts w:ascii="Times New Roman" w:hAnsi="Times New Roman" w:cs="Times New Roman"/>
          <w:noProof/>
          <w:sz w:val="24"/>
          <w:szCs w:val="24"/>
          <w:lang w:val="ro-RO"/>
        </w:rPr>
        <w:t>HCL nr 249 din 17 decembrie 2020</w:t>
      </w:r>
      <w:r>
        <w:rPr>
          <w:rFonts w:ascii="Times New Roman" w:hAnsi="Times New Roman"/>
          <w:sz w:val="24"/>
          <w:szCs w:val="24"/>
        </w:rPr>
        <w:t xml:space="preserve"> se </w:t>
      </w:r>
      <w:proofErr w:type="spellStart"/>
      <w:r>
        <w:rPr>
          <w:rFonts w:ascii="Times New Roman" w:hAnsi="Times New Roman"/>
          <w:sz w:val="24"/>
          <w:szCs w:val="24"/>
        </w:rPr>
        <w:t>va</w:t>
      </w:r>
      <w:proofErr w:type="spellEnd"/>
      <w:r>
        <w:rPr>
          <w:rFonts w:ascii="Times New Roman" w:hAnsi="Times New Roman"/>
          <w:sz w:val="24"/>
          <w:szCs w:val="24"/>
        </w:rPr>
        <w:t xml:space="preserve"> </w:t>
      </w:r>
      <w:proofErr w:type="spellStart"/>
      <w:r>
        <w:rPr>
          <w:rFonts w:ascii="Times New Roman" w:hAnsi="Times New Roman"/>
          <w:sz w:val="24"/>
          <w:szCs w:val="24"/>
        </w:rPr>
        <w:t>modifica</w:t>
      </w:r>
      <w:proofErr w:type="spellEnd"/>
      <w:r>
        <w:rPr>
          <w:rFonts w:ascii="Times New Roman" w:hAnsi="Times New Roman"/>
          <w:sz w:val="24"/>
          <w:szCs w:val="24"/>
        </w:rPr>
        <w:t xml:space="preserve"> </w:t>
      </w:r>
      <w:proofErr w:type="spellStart"/>
      <w:r>
        <w:rPr>
          <w:rFonts w:ascii="Times New Roman" w:hAnsi="Times New Roman"/>
          <w:sz w:val="24"/>
          <w:szCs w:val="24"/>
        </w:rPr>
        <w:t>în</w:t>
      </w:r>
      <w:proofErr w:type="spellEnd"/>
      <w:r>
        <w:rPr>
          <w:rFonts w:ascii="Times New Roman" w:hAnsi="Times New Roman"/>
          <w:sz w:val="24"/>
          <w:szCs w:val="24"/>
        </w:rPr>
        <w:t xml:space="preserve"> </w:t>
      </w:r>
      <w:proofErr w:type="spellStart"/>
      <w:r>
        <w:rPr>
          <w:rFonts w:ascii="Times New Roman" w:hAnsi="Times New Roman"/>
          <w:sz w:val="24"/>
          <w:szCs w:val="24"/>
        </w:rPr>
        <w:t>conformitate</w:t>
      </w:r>
      <w:proofErr w:type="spellEnd"/>
      <w:r>
        <w:rPr>
          <w:rFonts w:ascii="Times New Roman" w:hAnsi="Times New Roman"/>
          <w:sz w:val="24"/>
          <w:szCs w:val="24"/>
        </w:rPr>
        <w:t xml:space="preserve"> cu Art. 1-3 din </w:t>
      </w:r>
      <w:proofErr w:type="spellStart"/>
      <w:r>
        <w:rPr>
          <w:rFonts w:ascii="Times New Roman" w:hAnsi="Times New Roman"/>
          <w:sz w:val="24"/>
          <w:szCs w:val="24"/>
        </w:rPr>
        <w:t>prezenta</w:t>
      </w:r>
      <w:proofErr w:type="spellEnd"/>
      <w:r>
        <w:rPr>
          <w:rFonts w:ascii="Times New Roman" w:hAnsi="Times New Roman"/>
          <w:sz w:val="24"/>
          <w:szCs w:val="24"/>
        </w:rPr>
        <w:t xml:space="preserve"> </w:t>
      </w:r>
      <w:proofErr w:type="spellStart"/>
      <w:r>
        <w:rPr>
          <w:rFonts w:ascii="Times New Roman" w:hAnsi="Times New Roman"/>
          <w:sz w:val="24"/>
          <w:szCs w:val="24"/>
        </w:rPr>
        <w:t>hotarâre</w:t>
      </w:r>
      <w:proofErr w:type="spellEnd"/>
    </w:p>
    <w:p w14:paraId="4B413C79" w14:textId="77777777" w:rsidR="00BF2923" w:rsidRDefault="00BF2923" w:rsidP="00BF2923">
      <w:pPr>
        <w:spacing w:after="0" w:line="240" w:lineRule="auto"/>
        <w:ind w:firstLine="425"/>
        <w:jc w:val="both"/>
        <w:rPr>
          <w:rFonts w:ascii="Times New Roman" w:hAnsi="Times New Roman"/>
          <w:b/>
          <w:sz w:val="24"/>
          <w:szCs w:val="24"/>
        </w:rPr>
      </w:pPr>
    </w:p>
    <w:p w14:paraId="50D69A60" w14:textId="2EB9C05E" w:rsidR="00BF2923" w:rsidRDefault="00BF2923" w:rsidP="00BF2923">
      <w:pPr>
        <w:spacing w:after="0" w:line="240" w:lineRule="auto"/>
        <w:ind w:firstLine="425"/>
        <w:jc w:val="both"/>
        <w:rPr>
          <w:rFonts w:ascii="Times New Roman" w:hAnsi="Times New Roman"/>
          <w:sz w:val="24"/>
          <w:szCs w:val="24"/>
        </w:rPr>
      </w:pPr>
      <w:proofErr w:type="gramStart"/>
      <w:r w:rsidRPr="0039327E">
        <w:rPr>
          <w:rFonts w:ascii="Times New Roman" w:hAnsi="Times New Roman"/>
          <w:b/>
          <w:sz w:val="24"/>
          <w:szCs w:val="24"/>
        </w:rPr>
        <w:t>Art.</w:t>
      </w:r>
      <w:r w:rsidR="008025F3">
        <w:rPr>
          <w:rFonts w:ascii="Times New Roman" w:hAnsi="Times New Roman"/>
          <w:b/>
          <w:sz w:val="24"/>
          <w:szCs w:val="24"/>
        </w:rPr>
        <w:t>5</w:t>
      </w:r>
      <w:r w:rsidRPr="0039327E">
        <w:rPr>
          <w:rFonts w:ascii="Times New Roman" w:hAnsi="Times New Roman"/>
          <w:b/>
          <w:sz w:val="24"/>
          <w:szCs w:val="24"/>
        </w:rPr>
        <w:t xml:space="preserve">. </w:t>
      </w:r>
      <w:r w:rsidRPr="0039327E">
        <w:rPr>
          <w:rFonts w:ascii="Times New Roman" w:hAnsi="Times New Roman"/>
          <w:sz w:val="24"/>
          <w:szCs w:val="24"/>
        </w:rPr>
        <w:t xml:space="preserve">Cu </w:t>
      </w:r>
      <w:proofErr w:type="spellStart"/>
      <w:r w:rsidRPr="0039327E">
        <w:rPr>
          <w:rFonts w:ascii="Times New Roman" w:hAnsi="Times New Roman"/>
          <w:sz w:val="24"/>
          <w:szCs w:val="24"/>
        </w:rPr>
        <w:t>aducerea</w:t>
      </w:r>
      <w:proofErr w:type="spellEnd"/>
      <w:r w:rsidRPr="0039327E">
        <w:rPr>
          <w:rFonts w:ascii="Times New Roman" w:hAnsi="Times New Roman"/>
          <w:sz w:val="24"/>
          <w:szCs w:val="24"/>
        </w:rPr>
        <w:t xml:space="preserve"> la </w:t>
      </w:r>
      <w:proofErr w:type="spellStart"/>
      <w:r w:rsidRPr="0039327E">
        <w:rPr>
          <w:rFonts w:ascii="Times New Roman" w:hAnsi="Times New Roman"/>
          <w:sz w:val="24"/>
          <w:szCs w:val="24"/>
        </w:rPr>
        <w:t>îndeplinire</w:t>
      </w:r>
      <w:proofErr w:type="spellEnd"/>
      <w:r w:rsidRPr="0039327E">
        <w:rPr>
          <w:rFonts w:ascii="Times New Roman" w:hAnsi="Times New Roman"/>
          <w:sz w:val="24"/>
          <w:szCs w:val="24"/>
        </w:rPr>
        <w:t xml:space="preserve"> a </w:t>
      </w:r>
      <w:proofErr w:type="spellStart"/>
      <w:r w:rsidRPr="0039327E">
        <w:rPr>
          <w:rFonts w:ascii="Times New Roman" w:hAnsi="Times New Roman"/>
          <w:sz w:val="24"/>
          <w:szCs w:val="24"/>
        </w:rPr>
        <w:t>prevederilor</w:t>
      </w:r>
      <w:proofErr w:type="spellEnd"/>
      <w:r w:rsidRPr="0039327E">
        <w:rPr>
          <w:rFonts w:ascii="Times New Roman" w:hAnsi="Times New Roman"/>
          <w:sz w:val="24"/>
          <w:szCs w:val="24"/>
        </w:rPr>
        <w:t xml:space="preserve"> </w:t>
      </w:r>
      <w:proofErr w:type="spellStart"/>
      <w:r w:rsidRPr="0039327E">
        <w:rPr>
          <w:rFonts w:ascii="Times New Roman" w:hAnsi="Times New Roman"/>
          <w:sz w:val="24"/>
          <w:szCs w:val="24"/>
        </w:rPr>
        <w:t>prezentei</w:t>
      </w:r>
      <w:proofErr w:type="spellEnd"/>
      <w:r w:rsidRPr="0039327E">
        <w:rPr>
          <w:rFonts w:ascii="Times New Roman" w:hAnsi="Times New Roman"/>
          <w:sz w:val="24"/>
          <w:szCs w:val="24"/>
        </w:rPr>
        <w:t xml:space="preserve"> </w:t>
      </w:r>
      <w:proofErr w:type="spellStart"/>
      <w:r w:rsidRPr="0039327E">
        <w:rPr>
          <w:rFonts w:ascii="Times New Roman" w:hAnsi="Times New Roman"/>
          <w:sz w:val="24"/>
          <w:szCs w:val="24"/>
        </w:rPr>
        <w:t>hotărâri</w:t>
      </w:r>
      <w:proofErr w:type="spellEnd"/>
      <w:r w:rsidRPr="0039327E">
        <w:rPr>
          <w:rFonts w:ascii="Times New Roman" w:hAnsi="Times New Roman"/>
          <w:sz w:val="24"/>
          <w:szCs w:val="24"/>
        </w:rPr>
        <w:t xml:space="preserve"> se </w:t>
      </w:r>
      <w:proofErr w:type="spellStart"/>
      <w:r w:rsidRPr="0039327E">
        <w:rPr>
          <w:rFonts w:ascii="Times New Roman" w:hAnsi="Times New Roman"/>
          <w:sz w:val="24"/>
          <w:szCs w:val="24"/>
        </w:rPr>
        <w:t>încredinţează</w:t>
      </w:r>
      <w:proofErr w:type="spellEnd"/>
      <w:r>
        <w:rPr>
          <w:rFonts w:ascii="Times New Roman" w:hAnsi="Times New Roman"/>
          <w:sz w:val="24"/>
          <w:szCs w:val="24"/>
        </w:rPr>
        <w:t xml:space="preserve"> </w:t>
      </w:r>
      <w:proofErr w:type="spellStart"/>
      <w:r>
        <w:rPr>
          <w:rFonts w:ascii="Times New Roman" w:hAnsi="Times New Roman"/>
          <w:sz w:val="24"/>
          <w:szCs w:val="24"/>
        </w:rPr>
        <w:t>Executivul</w:t>
      </w:r>
      <w:proofErr w:type="spellEnd"/>
      <w:r>
        <w:rPr>
          <w:rFonts w:ascii="Times New Roman" w:hAnsi="Times New Roman"/>
          <w:sz w:val="24"/>
          <w:szCs w:val="24"/>
        </w:rPr>
        <w:t xml:space="preserve"> </w:t>
      </w:r>
      <w:proofErr w:type="spellStart"/>
      <w:r>
        <w:rPr>
          <w:rFonts w:ascii="Times New Roman" w:hAnsi="Times New Roman"/>
          <w:sz w:val="24"/>
          <w:szCs w:val="24"/>
        </w:rPr>
        <w:t>Municipiului</w:t>
      </w:r>
      <w:proofErr w:type="spellEnd"/>
      <w:r>
        <w:rPr>
          <w:rFonts w:ascii="Times New Roman" w:hAnsi="Times New Roman"/>
          <w:sz w:val="24"/>
          <w:szCs w:val="24"/>
        </w:rPr>
        <w:t xml:space="preserve"> </w:t>
      </w:r>
      <w:proofErr w:type="spellStart"/>
      <w:r>
        <w:rPr>
          <w:rFonts w:ascii="Times New Roman" w:hAnsi="Times New Roman"/>
          <w:sz w:val="24"/>
          <w:szCs w:val="24"/>
        </w:rPr>
        <w:t>Târgu</w:t>
      </w:r>
      <w:proofErr w:type="spellEnd"/>
      <w:r>
        <w:rPr>
          <w:rFonts w:ascii="Times New Roman" w:hAnsi="Times New Roman"/>
          <w:sz w:val="24"/>
          <w:szCs w:val="24"/>
        </w:rPr>
        <w:t xml:space="preserve"> </w:t>
      </w:r>
      <w:proofErr w:type="spellStart"/>
      <w:r>
        <w:rPr>
          <w:rFonts w:ascii="Times New Roman" w:hAnsi="Times New Roman"/>
          <w:sz w:val="24"/>
          <w:szCs w:val="24"/>
        </w:rPr>
        <w:t>Mureş</w:t>
      </w:r>
      <w:proofErr w:type="spellEnd"/>
      <w:r>
        <w:rPr>
          <w:rFonts w:ascii="Times New Roman" w:hAnsi="Times New Roman"/>
          <w:sz w:val="24"/>
          <w:szCs w:val="24"/>
        </w:rPr>
        <w:t>.</w:t>
      </w:r>
      <w:proofErr w:type="gramEnd"/>
    </w:p>
    <w:p w14:paraId="6F330893" w14:textId="6594EFAA" w:rsidR="003A76CA" w:rsidRDefault="003A76CA" w:rsidP="003A76CA">
      <w:pPr>
        <w:spacing w:after="0" w:line="240" w:lineRule="auto"/>
        <w:ind w:firstLine="425"/>
        <w:jc w:val="both"/>
        <w:rPr>
          <w:rFonts w:ascii="Times New Roman" w:hAnsi="Times New Roman"/>
          <w:sz w:val="24"/>
          <w:szCs w:val="24"/>
        </w:rPr>
      </w:pPr>
    </w:p>
    <w:p w14:paraId="1DBB465E" w14:textId="77777777" w:rsidR="00263FE3" w:rsidRPr="0039327E" w:rsidRDefault="00263FE3" w:rsidP="003A76CA">
      <w:pPr>
        <w:spacing w:after="0" w:line="240" w:lineRule="auto"/>
        <w:ind w:firstLine="425"/>
        <w:jc w:val="both"/>
        <w:rPr>
          <w:rFonts w:ascii="Times New Roman" w:hAnsi="Times New Roman"/>
          <w:b/>
          <w:sz w:val="24"/>
          <w:szCs w:val="24"/>
        </w:rPr>
      </w:pPr>
    </w:p>
    <w:p w14:paraId="13DCD59C" w14:textId="0AA48EE5" w:rsidR="003A76CA" w:rsidRDefault="003A76CA" w:rsidP="003A76CA">
      <w:pPr>
        <w:spacing w:after="0" w:line="240" w:lineRule="auto"/>
        <w:ind w:firstLine="425"/>
        <w:jc w:val="both"/>
        <w:rPr>
          <w:rFonts w:ascii="Times New Roman" w:eastAsia="Times New Roman" w:hAnsi="Times New Roman"/>
          <w:b/>
          <w:sz w:val="24"/>
          <w:szCs w:val="24"/>
          <w:lang w:val="ro-RO"/>
        </w:rPr>
      </w:pPr>
      <w:r w:rsidRPr="00C20ABD">
        <w:rPr>
          <w:rFonts w:ascii="Times New Roman" w:eastAsia="Times New Roman" w:hAnsi="Times New Roman"/>
          <w:b/>
          <w:sz w:val="24"/>
          <w:szCs w:val="24"/>
          <w:lang w:val="ro-RO"/>
        </w:rPr>
        <w:t xml:space="preserve">Art. </w:t>
      </w:r>
      <w:r w:rsidR="008025F3">
        <w:rPr>
          <w:rFonts w:ascii="Times New Roman" w:eastAsia="Times New Roman" w:hAnsi="Times New Roman"/>
          <w:b/>
          <w:sz w:val="24"/>
          <w:szCs w:val="24"/>
          <w:lang w:val="ro-RO"/>
        </w:rPr>
        <w:t>6</w:t>
      </w:r>
      <w:r w:rsidRPr="00C20ABD">
        <w:rPr>
          <w:rFonts w:ascii="Times New Roman" w:eastAsia="Times New Roman" w:hAnsi="Times New Roman"/>
          <w:b/>
          <w:sz w:val="24"/>
          <w:szCs w:val="24"/>
          <w:lang w:val="ro-RO"/>
        </w:rPr>
        <w:t xml:space="preserve">.  </w:t>
      </w:r>
      <w:r w:rsidRPr="00C20ABD">
        <w:rPr>
          <w:rFonts w:ascii="Times New Roman" w:eastAsia="Times New Roman" w:hAnsi="Times New Roman"/>
          <w:sz w:val="24"/>
          <w:szCs w:val="24"/>
          <w:lang w:val="ro-RO"/>
        </w:rPr>
        <w:t>În conformitate cu prevederile art. 252, alin. 1, lit. c și ale art. 255 din O.U.G. nr. 57/2019 privind Codul Administrativ precum și ale art. 3, alin. 1 din Legea nr. 554/2004, privind contenciosul administrativ, prezenta Hotărâre se înaintează Prefectului Judeţului Mureş pentru exercitarea controlului de legalitate.</w:t>
      </w:r>
      <w:r w:rsidRPr="00C20ABD">
        <w:rPr>
          <w:rFonts w:ascii="Times New Roman" w:eastAsia="Times New Roman" w:hAnsi="Times New Roman"/>
          <w:b/>
          <w:sz w:val="24"/>
          <w:szCs w:val="24"/>
          <w:lang w:val="ro-RO"/>
        </w:rPr>
        <w:tab/>
      </w:r>
    </w:p>
    <w:p w14:paraId="4BDBAA49" w14:textId="77777777" w:rsidR="008025F3" w:rsidRDefault="008025F3" w:rsidP="003A76CA">
      <w:pPr>
        <w:spacing w:after="0" w:line="240" w:lineRule="auto"/>
        <w:ind w:firstLine="425"/>
        <w:jc w:val="both"/>
        <w:rPr>
          <w:rFonts w:ascii="Times New Roman" w:eastAsia="Times New Roman" w:hAnsi="Times New Roman"/>
          <w:b/>
          <w:sz w:val="24"/>
          <w:szCs w:val="24"/>
          <w:lang w:val="ro-RO"/>
        </w:rPr>
      </w:pPr>
    </w:p>
    <w:p w14:paraId="5FD70D7C" w14:textId="3E723417" w:rsidR="0078484C" w:rsidRPr="002A01DE" w:rsidRDefault="0078484C" w:rsidP="003A76CA">
      <w:pPr>
        <w:spacing w:after="0" w:line="240" w:lineRule="auto"/>
        <w:ind w:firstLine="425"/>
        <w:jc w:val="both"/>
        <w:rPr>
          <w:rFonts w:ascii="Times New Roman" w:eastAsia="Times New Roman" w:hAnsi="Times New Roman"/>
          <w:sz w:val="24"/>
          <w:szCs w:val="24"/>
          <w:lang w:val="ro-RO"/>
        </w:rPr>
      </w:pPr>
      <w:r w:rsidRPr="002A01DE">
        <w:rPr>
          <w:rFonts w:ascii="Times New Roman" w:eastAsia="Times New Roman" w:hAnsi="Times New Roman"/>
          <w:b/>
          <w:sz w:val="24"/>
          <w:szCs w:val="24"/>
          <w:lang w:val="ro-RO"/>
        </w:rPr>
        <w:t>Art.</w:t>
      </w:r>
      <w:r w:rsidR="008025F3">
        <w:rPr>
          <w:rFonts w:ascii="Times New Roman" w:eastAsia="Times New Roman" w:hAnsi="Times New Roman"/>
          <w:b/>
          <w:sz w:val="24"/>
          <w:szCs w:val="24"/>
          <w:lang w:val="ro-RO"/>
        </w:rPr>
        <w:t>7</w:t>
      </w:r>
      <w:r w:rsidRPr="002A01DE">
        <w:rPr>
          <w:rFonts w:ascii="Times New Roman" w:eastAsia="Times New Roman" w:hAnsi="Times New Roman"/>
          <w:b/>
          <w:sz w:val="24"/>
          <w:szCs w:val="24"/>
          <w:lang w:val="ro-RO"/>
        </w:rPr>
        <w:t>.</w:t>
      </w:r>
      <w:r w:rsidRPr="002A01DE">
        <w:rPr>
          <w:rFonts w:ascii="Times New Roman" w:eastAsia="Times New Roman" w:hAnsi="Times New Roman"/>
          <w:sz w:val="24"/>
          <w:szCs w:val="24"/>
          <w:lang w:val="ro-RO"/>
        </w:rPr>
        <w:t xml:space="preserve"> Prezenta hotărâre se comunică:</w:t>
      </w:r>
    </w:p>
    <w:p w14:paraId="5C33B3C1" w14:textId="02DF48F1" w:rsidR="002A01DE" w:rsidRPr="002A01DE" w:rsidRDefault="0078484C" w:rsidP="002A01DE">
      <w:pPr>
        <w:pStyle w:val="ListParagraph"/>
        <w:numPr>
          <w:ilvl w:val="0"/>
          <w:numId w:val="7"/>
        </w:numPr>
        <w:spacing w:after="0" w:line="240" w:lineRule="auto"/>
        <w:jc w:val="both"/>
        <w:rPr>
          <w:rFonts w:ascii="Times New Roman" w:eastAsia="Times New Roman" w:hAnsi="Times New Roman"/>
          <w:sz w:val="24"/>
          <w:szCs w:val="24"/>
          <w:lang w:val="ro-RO"/>
        </w:rPr>
      </w:pPr>
      <w:r w:rsidRPr="002A01DE">
        <w:rPr>
          <w:rFonts w:ascii="Times New Roman" w:eastAsia="Times New Roman" w:hAnsi="Times New Roman"/>
          <w:sz w:val="24"/>
          <w:szCs w:val="24"/>
          <w:lang w:val="ro-RO"/>
        </w:rPr>
        <w:t xml:space="preserve">Consilier local, </w:t>
      </w:r>
      <w:r w:rsidR="008025F3">
        <w:rPr>
          <w:rFonts w:ascii="Times New Roman" w:eastAsia="Times New Roman" w:hAnsi="Times New Roman"/>
          <w:sz w:val="24"/>
          <w:szCs w:val="24"/>
          <w:lang w:val="ro-RO"/>
        </w:rPr>
        <w:t>dl P</w:t>
      </w:r>
      <w:proofErr w:type="spellStart"/>
      <w:r w:rsidR="008025F3">
        <w:rPr>
          <w:rFonts w:ascii="Times New Roman" w:eastAsia="Times New Roman" w:hAnsi="Times New Roman"/>
          <w:sz w:val="24"/>
          <w:szCs w:val="24"/>
        </w:rPr>
        <w:t>ápai</w:t>
      </w:r>
      <w:proofErr w:type="spellEnd"/>
      <w:r w:rsidR="008025F3">
        <w:rPr>
          <w:rFonts w:ascii="Times New Roman" w:eastAsia="Times New Roman" w:hAnsi="Times New Roman"/>
          <w:sz w:val="24"/>
          <w:szCs w:val="24"/>
        </w:rPr>
        <w:t xml:space="preserve"> </w:t>
      </w:r>
      <w:proofErr w:type="spellStart"/>
      <w:r w:rsidR="008025F3">
        <w:rPr>
          <w:rFonts w:ascii="Times New Roman" w:eastAsia="Times New Roman" w:hAnsi="Times New Roman"/>
          <w:sz w:val="24"/>
          <w:szCs w:val="24"/>
        </w:rPr>
        <w:t>László</w:t>
      </w:r>
      <w:proofErr w:type="spellEnd"/>
      <w:r w:rsidR="008025F3">
        <w:rPr>
          <w:rFonts w:ascii="Times New Roman" w:eastAsia="Times New Roman" w:hAnsi="Times New Roman"/>
          <w:sz w:val="24"/>
          <w:szCs w:val="24"/>
        </w:rPr>
        <w:t xml:space="preserve"> </w:t>
      </w:r>
      <w:proofErr w:type="spellStart"/>
      <w:r w:rsidR="008025F3">
        <w:rPr>
          <w:rFonts w:ascii="Times New Roman" w:eastAsia="Times New Roman" w:hAnsi="Times New Roman"/>
          <w:sz w:val="24"/>
          <w:szCs w:val="24"/>
        </w:rPr>
        <w:t>Zsolt</w:t>
      </w:r>
      <w:proofErr w:type="spellEnd"/>
    </w:p>
    <w:p w14:paraId="2A93DB8B" w14:textId="03CE814C" w:rsidR="002A01DE" w:rsidRPr="008025F3" w:rsidRDefault="002A01DE" w:rsidP="002A01DE">
      <w:pPr>
        <w:pStyle w:val="ListParagraph"/>
        <w:numPr>
          <w:ilvl w:val="0"/>
          <w:numId w:val="7"/>
        </w:numPr>
        <w:spacing w:after="0" w:line="240" w:lineRule="auto"/>
        <w:jc w:val="both"/>
        <w:rPr>
          <w:rFonts w:ascii="Times New Roman" w:eastAsia="Times New Roman" w:hAnsi="Times New Roman"/>
          <w:sz w:val="24"/>
          <w:szCs w:val="24"/>
          <w:lang w:val="ro-RO"/>
        </w:rPr>
      </w:pPr>
      <w:proofErr w:type="spellStart"/>
      <w:r>
        <w:rPr>
          <w:rFonts w:ascii="Times New Roman" w:eastAsia="Times New Roman" w:hAnsi="Times New Roman"/>
          <w:iCs/>
          <w:color w:val="000000"/>
          <w:sz w:val="24"/>
          <w:szCs w:val="24"/>
        </w:rPr>
        <w:t>Direcţiei</w:t>
      </w:r>
      <w:proofErr w:type="spellEnd"/>
      <w:r>
        <w:rPr>
          <w:rFonts w:ascii="Times New Roman" w:eastAsia="Times New Roman" w:hAnsi="Times New Roman"/>
          <w:iCs/>
          <w:color w:val="000000"/>
          <w:sz w:val="24"/>
          <w:szCs w:val="24"/>
        </w:rPr>
        <w:t xml:space="preserve"> </w:t>
      </w:r>
      <w:proofErr w:type="spellStart"/>
      <w:r w:rsidR="008025F3">
        <w:rPr>
          <w:rFonts w:ascii="Times New Roman" w:eastAsia="Times New Roman" w:hAnsi="Times New Roman"/>
          <w:iCs/>
          <w:color w:val="000000"/>
          <w:sz w:val="24"/>
          <w:szCs w:val="24"/>
        </w:rPr>
        <w:t>Taxe</w:t>
      </w:r>
      <w:proofErr w:type="spellEnd"/>
      <w:r w:rsidR="008025F3">
        <w:rPr>
          <w:rFonts w:ascii="Times New Roman" w:eastAsia="Times New Roman" w:hAnsi="Times New Roman"/>
          <w:iCs/>
          <w:color w:val="000000"/>
          <w:sz w:val="24"/>
          <w:szCs w:val="24"/>
        </w:rPr>
        <w:t xml:space="preserve"> </w:t>
      </w:r>
      <w:proofErr w:type="spellStart"/>
      <w:r w:rsidR="008025F3">
        <w:rPr>
          <w:rFonts w:ascii="Times New Roman" w:eastAsia="Times New Roman" w:hAnsi="Times New Roman"/>
          <w:iCs/>
          <w:color w:val="000000"/>
          <w:sz w:val="24"/>
          <w:szCs w:val="24"/>
        </w:rPr>
        <w:t>și</w:t>
      </w:r>
      <w:proofErr w:type="spellEnd"/>
      <w:r w:rsidR="008025F3">
        <w:rPr>
          <w:rFonts w:ascii="Times New Roman" w:eastAsia="Times New Roman" w:hAnsi="Times New Roman"/>
          <w:iCs/>
          <w:color w:val="000000"/>
          <w:sz w:val="24"/>
          <w:szCs w:val="24"/>
        </w:rPr>
        <w:t xml:space="preserve"> </w:t>
      </w:r>
      <w:proofErr w:type="spellStart"/>
      <w:r w:rsidR="008025F3">
        <w:rPr>
          <w:rFonts w:ascii="Times New Roman" w:eastAsia="Times New Roman" w:hAnsi="Times New Roman"/>
          <w:iCs/>
          <w:color w:val="000000"/>
          <w:sz w:val="24"/>
          <w:szCs w:val="24"/>
        </w:rPr>
        <w:t>Impozite</w:t>
      </w:r>
      <w:proofErr w:type="spellEnd"/>
    </w:p>
    <w:p w14:paraId="2442F61C" w14:textId="18791EC6" w:rsidR="008025F3" w:rsidRPr="002A01DE" w:rsidRDefault="008025F3" w:rsidP="002A01DE">
      <w:pPr>
        <w:pStyle w:val="ListParagraph"/>
        <w:numPr>
          <w:ilvl w:val="0"/>
          <w:numId w:val="7"/>
        </w:numPr>
        <w:spacing w:after="0" w:line="240" w:lineRule="auto"/>
        <w:jc w:val="both"/>
        <w:rPr>
          <w:rFonts w:ascii="Times New Roman" w:eastAsia="Times New Roman" w:hAnsi="Times New Roman"/>
          <w:sz w:val="24"/>
          <w:szCs w:val="24"/>
          <w:lang w:val="ro-RO"/>
        </w:rPr>
      </w:pPr>
      <w:proofErr w:type="spellStart"/>
      <w:r>
        <w:rPr>
          <w:rFonts w:ascii="Times New Roman" w:eastAsia="Times New Roman" w:hAnsi="Times New Roman"/>
          <w:iCs/>
          <w:color w:val="000000"/>
          <w:sz w:val="24"/>
          <w:szCs w:val="24"/>
        </w:rPr>
        <w:t>Administrației</w:t>
      </w:r>
      <w:proofErr w:type="spellEnd"/>
      <w:r>
        <w:rPr>
          <w:rFonts w:ascii="Times New Roman" w:eastAsia="Times New Roman" w:hAnsi="Times New Roman"/>
          <w:iCs/>
          <w:color w:val="000000"/>
          <w:sz w:val="24"/>
          <w:szCs w:val="24"/>
        </w:rPr>
        <w:t xml:space="preserve"> </w:t>
      </w:r>
      <w:proofErr w:type="spellStart"/>
      <w:r>
        <w:rPr>
          <w:rFonts w:ascii="Times New Roman" w:eastAsia="Times New Roman" w:hAnsi="Times New Roman"/>
          <w:iCs/>
          <w:color w:val="000000"/>
          <w:sz w:val="24"/>
          <w:szCs w:val="24"/>
        </w:rPr>
        <w:t>Domeniului</w:t>
      </w:r>
      <w:proofErr w:type="spellEnd"/>
      <w:r>
        <w:rPr>
          <w:rFonts w:ascii="Times New Roman" w:eastAsia="Times New Roman" w:hAnsi="Times New Roman"/>
          <w:iCs/>
          <w:color w:val="000000"/>
          <w:sz w:val="24"/>
          <w:szCs w:val="24"/>
        </w:rPr>
        <w:t xml:space="preserve"> Public</w:t>
      </w:r>
    </w:p>
    <w:p w14:paraId="11E1BBD3" w14:textId="5ED83E4B" w:rsidR="0078484C" w:rsidRPr="002A01DE" w:rsidRDefault="0078484C" w:rsidP="002A01DE">
      <w:pPr>
        <w:spacing w:after="0" w:line="240" w:lineRule="auto"/>
        <w:jc w:val="both"/>
        <w:rPr>
          <w:rFonts w:ascii="Times New Roman" w:eastAsia="Times New Roman" w:hAnsi="Times New Roman"/>
          <w:b/>
          <w:sz w:val="24"/>
          <w:szCs w:val="24"/>
          <w:lang w:val="ro-RO"/>
        </w:rPr>
      </w:pPr>
    </w:p>
    <w:p w14:paraId="19FB6BDC" w14:textId="0563D0C8" w:rsidR="003A76CA" w:rsidRPr="00C20ABD" w:rsidRDefault="003A76CA" w:rsidP="003A76CA">
      <w:pPr>
        <w:spacing w:after="0" w:line="240" w:lineRule="auto"/>
        <w:jc w:val="both"/>
        <w:rPr>
          <w:rFonts w:ascii="Times New Roman" w:eastAsia="Times New Roman" w:hAnsi="Times New Roman"/>
          <w:sz w:val="24"/>
          <w:szCs w:val="24"/>
          <w:lang w:val="ro-RO"/>
        </w:rPr>
      </w:pPr>
      <w:r>
        <w:rPr>
          <w:rFonts w:ascii="Times New Roman" w:eastAsia="Times New Roman" w:hAnsi="Times New Roman"/>
          <w:b/>
          <w:sz w:val="24"/>
          <w:szCs w:val="24"/>
          <w:lang w:val="ro-RO"/>
        </w:rPr>
        <w:t xml:space="preserve">      </w:t>
      </w:r>
    </w:p>
    <w:p w14:paraId="5D659483" w14:textId="68FE3A8B" w:rsidR="003A76CA" w:rsidRDefault="003A76CA" w:rsidP="003A76CA">
      <w:pPr>
        <w:spacing w:after="0" w:line="240" w:lineRule="auto"/>
        <w:jc w:val="both"/>
        <w:rPr>
          <w:rFonts w:ascii="Times New Roman" w:hAnsi="Times New Roman"/>
          <w:b/>
          <w:sz w:val="24"/>
          <w:szCs w:val="24"/>
        </w:rPr>
      </w:pPr>
    </w:p>
    <w:p w14:paraId="724BCC1D" w14:textId="77777777" w:rsidR="00CE2C0F" w:rsidRPr="003A76CA" w:rsidRDefault="00CE2C0F" w:rsidP="003A76CA">
      <w:pPr>
        <w:spacing w:after="0" w:line="240" w:lineRule="auto"/>
        <w:jc w:val="both"/>
        <w:rPr>
          <w:rFonts w:ascii="Times New Roman" w:hAnsi="Times New Roman"/>
          <w:b/>
          <w:sz w:val="24"/>
          <w:szCs w:val="24"/>
        </w:rPr>
      </w:pPr>
    </w:p>
    <w:p w14:paraId="1CFF4B45" w14:textId="77777777" w:rsidR="003A76CA" w:rsidRPr="00124943" w:rsidRDefault="003A76CA" w:rsidP="003A76CA">
      <w:pPr>
        <w:spacing w:after="0" w:line="240" w:lineRule="auto"/>
        <w:jc w:val="both"/>
        <w:rPr>
          <w:rFonts w:ascii="Times New Roman" w:eastAsia="Times New Roman" w:hAnsi="Times New Roman"/>
          <w:lang w:val="ro-RO"/>
        </w:rPr>
      </w:pPr>
      <w:r w:rsidRPr="00124943">
        <w:rPr>
          <w:rFonts w:ascii="Times New Roman" w:eastAsia="Times New Roman" w:hAnsi="Times New Roman"/>
          <w:lang w:val="ro-RO"/>
        </w:rPr>
        <w:t xml:space="preserve">          </w:t>
      </w:r>
    </w:p>
    <w:p w14:paraId="08F75C34" w14:textId="77777777" w:rsidR="003A76CA" w:rsidRDefault="003A76CA" w:rsidP="003A76CA">
      <w:pPr>
        <w:spacing w:after="0" w:line="240" w:lineRule="auto"/>
        <w:jc w:val="center"/>
        <w:rPr>
          <w:rFonts w:ascii="Times New Roman" w:eastAsia="Times New Roman" w:hAnsi="Times New Roman"/>
          <w:b/>
          <w:sz w:val="25"/>
          <w:szCs w:val="25"/>
          <w:lang w:eastAsia="ro-RO"/>
        </w:rPr>
      </w:pPr>
    </w:p>
    <w:p w14:paraId="1498EAF8" w14:textId="77777777" w:rsidR="003A76CA" w:rsidRDefault="003A76CA" w:rsidP="003A76CA">
      <w:pPr>
        <w:spacing w:after="0" w:line="240" w:lineRule="auto"/>
        <w:jc w:val="center"/>
        <w:rPr>
          <w:rFonts w:ascii="Times New Roman" w:eastAsia="Times New Roman" w:hAnsi="Times New Roman"/>
          <w:b/>
          <w:sz w:val="25"/>
          <w:szCs w:val="25"/>
          <w:lang w:eastAsia="ro-RO"/>
        </w:rPr>
      </w:pPr>
      <w:proofErr w:type="spellStart"/>
      <w:r>
        <w:rPr>
          <w:rFonts w:ascii="Times New Roman" w:eastAsia="Times New Roman" w:hAnsi="Times New Roman"/>
          <w:b/>
          <w:sz w:val="25"/>
          <w:szCs w:val="25"/>
          <w:lang w:eastAsia="ro-RO"/>
        </w:rPr>
        <w:t>Viză</w:t>
      </w:r>
      <w:proofErr w:type="spellEnd"/>
      <w:r>
        <w:rPr>
          <w:rFonts w:ascii="Times New Roman" w:eastAsia="Times New Roman" w:hAnsi="Times New Roman"/>
          <w:b/>
          <w:sz w:val="25"/>
          <w:szCs w:val="25"/>
          <w:lang w:eastAsia="ro-RO"/>
        </w:rPr>
        <w:t xml:space="preserve"> de </w:t>
      </w:r>
      <w:proofErr w:type="spellStart"/>
      <w:r>
        <w:rPr>
          <w:rFonts w:ascii="Times New Roman" w:eastAsia="Times New Roman" w:hAnsi="Times New Roman"/>
          <w:b/>
          <w:sz w:val="25"/>
          <w:szCs w:val="25"/>
          <w:lang w:eastAsia="ro-RO"/>
        </w:rPr>
        <w:t>legalitate</w:t>
      </w:r>
      <w:proofErr w:type="spellEnd"/>
      <w:r>
        <w:rPr>
          <w:rFonts w:ascii="Times New Roman" w:eastAsia="Times New Roman" w:hAnsi="Times New Roman"/>
          <w:b/>
          <w:sz w:val="25"/>
          <w:szCs w:val="25"/>
          <w:lang w:eastAsia="ro-RO"/>
        </w:rPr>
        <w:t>,</w:t>
      </w:r>
    </w:p>
    <w:p w14:paraId="497AE8C9" w14:textId="77777777" w:rsidR="003A76CA" w:rsidRDefault="003A76CA" w:rsidP="003A76CA">
      <w:pPr>
        <w:spacing w:after="0"/>
        <w:jc w:val="center"/>
        <w:rPr>
          <w:rFonts w:ascii="Times New Roman" w:eastAsia="Times New Roman" w:hAnsi="Times New Roman"/>
          <w:b/>
          <w:sz w:val="25"/>
          <w:szCs w:val="25"/>
          <w:lang w:eastAsia="ro-RO"/>
        </w:rPr>
      </w:pPr>
      <w:r>
        <w:rPr>
          <w:rFonts w:ascii="Times New Roman" w:eastAsia="Times New Roman" w:hAnsi="Times New Roman"/>
          <w:b/>
          <w:sz w:val="25"/>
          <w:szCs w:val="25"/>
          <w:lang w:eastAsia="ro-RO"/>
        </w:rPr>
        <w:t xml:space="preserve"> </w:t>
      </w:r>
      <w:proofErr w:type="spellStart"/>
      <w:proofErr w:type="gramStart"/>
      <w:r>
        <w:rPr>
          <w:rFonts w:ascii="Times New Roman" w:eastAsia="Times New Roman" w:hAnsi="Times New Roman"/>
          <w:b/>
          <w:sz w:val="25"/>
          <w:szCs w:val="25"/>
          <w:lang w:eastAsia="ro-RO"/>
        </w:rPr>
        <w:t>Secretar</w:t>
      </w:r>
      <w:proofErr w:type="spellEnd"/>
      <w:r>
        <w:rPr>
          <w:rFonts w:ascii="Times New Roman" w:eastAsia="Times New Roman" w:hAnsi="Times New Roman"/>
          <w:b/>
          <w:sz w:val="25"/>
          <w:szCs w:val="25"/>
          <w:lang w:eastAsia="ro-RO"/>
        </w:rPr>
        <w:t xml:space="preserve">  general</w:t>
      </w:r>
      <w:proofErr w:type="gramEnd"/>
      <w:r>
        <w:rPr>
          <w:rFonts w:ascii="Times New Roman" w:eastAsia="Times New Roman" w:hAnsi="Times New Roman"/>
          <w:b/>
          <w:sz w:val="25"/>
          <w:szCs w:val="25"/>
          <w:lang w:eastAsia="ro-RO"/>
        </w:rPr>
        <w:t xml:space="preserve"> al  </w:t>
      </w:r>
      <w:proofErr w:type="spellStart"/>
      <w:r>
        <w:rPr>
          <w:rFonts w:ascii="Times New Roman" w:eastAsia="Times New Roman" w:hAnsi="Times New Roman"/>
          <w:b/>
          <w:sz w:val="25"/>
          <w:szCs w:val="25"/>
          <w:lang w:eastAsia="ro-RO"/>
        </w:rPr>
        <w:t>Municipiului</w:t>
      </w:r>
      <w:proofErr w:type="spellEnd"/>
      <w:r>
        <w:rPr>
          <w:rFonts w:ascii="Times New Roman" w:eastAsia="Times New Roman" w:hAnsi="Times New Roman"/>
          <w:b/>
          <w:sz w:val="25"/>
          <w:szCs w:val="25"/>
          <w:lang w:eastAsia="ro-RO"/>
        </w:rPr>
        <w:t xml:space="preserve">  </w:t>
      </w:r>
      <w:proofErr w:type="spellStart"/>
      <w:r>
        <w:rPr>
          <w:rFonts w:ascii="Times New Roman" w:eastAsia="Times New Roman" w:hAnsi="Times New Roman"/>
          <w:b/>
          <w:sz w:val="25"/>
          <w:szCs w:val="25"/>
          <w:lang w:eastAsia="ro-RO"/>
        </w:rPr>
        <w:t>Târgu</w:t>
      </w:r>
      <w:proofErr w:type="spellEnd"/>
      <w:r>
        <w:rPr>
          <w:rFonts w:ascii="Times New Roman" w:eastAsia="Times New Roman" w:hAnsi="Times New Roman"/>
          <w:b/>
          <w:sz w:val="25"/>
          <w:szCs w:val="25"/>
          <w:lang w:eastAsia="ro-RO"/>
        </w:rPr>
        <w:t xml:space="preserve"> Mureș,</w:t>
      </w:r>
    </w:p>
    <w:p w14:paraId="0B4145CF" w14:textId="77777777" w:rsidR="003A76CA" w:rsidRPr="0039327E" w:rsidRDefault="003A76CA" w:rsidP="003A76CA">
      <w:pPr>
        <w:spacing w:after="0" w:line="240" w:lineRule="auto"/>
        <w:rPr>
          <w:rFonts w:ascii="Times New Roman" w:eastAsia="Times New Roman" w:hAnsi="Times New Roman"/>
          <w:b/>
          <w:sz w:val="24"/>
          <w:szCs w:val="24"/>
        </w:rPr>
      </w:pPr>
      <w:r>
        <w:rPr>
          <w:rFonts w:ascii="Times New Roman" w:eastAsia="Times New Roman" w:hAnsi="Times New Roman"/>
          <w:b/>
        </w:rPr>
        <w:t xml:space="preserve">                                                                      </w:t>
      </w:r>
      <w:proofErr w:type="spellStart"/>
      <w:r w:rsidRPr="0039327E">
        <w:rPr>
          <w:rFonts w:ascii="Times New Roman" w:eastAsia="Times New Roman" w:hAnsi="Times New Roman"/>
          <w:b/>
          <w:sz w:val="24"/>
          <w:szCs w:val="24"/>
        </w:rPr>
        <w:t>Soós</w:t>
      </w:r>
      <w:proofErr w:type="spellEnd"/>
      <w:r w:rsidRPr="0039327E">
        <w:rPr>
          <w:rFonts w:ascii="Times New Roman" w:eastAsia="Times New Roman" w:hAnsi="Times New Roman"/>
          <w:b/>
          <w:sz w:val="24"/>
          <w:szCs w:val="24"/>
        </w:rPr>
        <w:t xml:space="preserve"> Erika</w:t>
      </w:r>
    </w:p>
    <w:p w14:paraId="621FC10E" w14:textId="77777777" w:rsidR="003A76CA" w:rsidRPr="0039327E" w:rsidRDefault="003A76CA" w:rsidP="003A76CA">
      <w:pPr>
        <w:spacing w:after="0" w:line="240" w:lineRule="auto"/>
        <w:rPr>
          <w:rFonts w:ascii="Times New Roman" w:eastAsia="Times New Roman" w:hAnsi="Times New Roman"/>
          <w:b/>
          <w:sz w:val="24"/>
          <w:szCs w:val="24"/>
        </w:rPr>
      </w:pPr>
    </w:p>
    <w:p w14:paraId="773E3264" w14:textId="3AECC394" w:rsidR="003A76CA" w:rsidRDefault="003A76CA" w:rsidP="003A76CA">
      <w:pPr>
        <w:spacing w:after="0" w:line="240" w:lineRule="auto"/>
        <w:ind w:left="170" w:firstLine="720"/>
        <w:jc w:val="both"/>
        <w:rPr>
          <w:rFonts w:ascii="Times New Roman" w:eastAsia="Times New Roman" w:hAnsi="Times New Roman"/>
          <w:b/>
          <w:sz w:val="16"/>
          <w:szCs w:val="16"/>
          <w:lang w:val="ro-RO" w:eastAsia="ro-RO"/>
        </w:rPr>
      </w:pPr>
    </w:p>
    <w:p w14:paraId="2817EB32" w14:textId="38A69C41" w:rsidR="003A76CA" w:rsidRDefault="003A76CA" w:rsidP="003A76CA">
      <w:pPr>
        <w:spacing w:after="0" w:line="240" w:lineRule="auto"/>
        <w:ind w:left="170" w:firstLine="720"/>
        <w:jc w:val="both"/>
        <w:rPr>
          <w:rFonts w:ascii="Times New Roman" w:eastAsia="Times New Roman" w:hAnsi="Times New Roman"/>
          <w:b/>
          <w:sz w:val="16"/>
          <w:szCs w:val="16"/>
          <w:lang w:val="ro-RO" w:eastAsia="ro-RO"/>
        </w:rPr>
      </w:pPr>
    </w:p>
    <w:p w14:paraId="7C812B13" w14:textId="025E8452" w:rsidR="003A76CA" w:rsidRDefault="003A76CA" w:rsidP="005C1EFC">
      <w:pPr>
        <w:spacing w:after="0" w:line="240" w:lineRule="auto"/>
        <w:jc w:val="both"/>
        <w:rPr>
          <w:rFonts w:ascii="Times New Roman" w:eastAsia="Times New Roman" w:hAnsi="Times New Roman"/>
          <w:b/>
          <w:sz w:val="16"/>
          <w:szCs w:val="16"/>
          <w:lang w:val="ro-RO" w:eastAsia="ro-RO"/>
        </w:rPr>
      </w:pPr>
    </w:p>
    <w:p w14:paraId="7F07008C" w14:textId="4AACF4FF" w:rsidR="003A76CA" w:rsidRDefault="003A76CA" w:rsidP="003A76CA">
      <w:pPr>
        <w:spacing w:after="0" w:line="240" w:lineRule="auto"/>
        <w:ind w:left="170" w:firstLine="720"/>
        <w:jc w:val="both"/>
        <w:rPr>
          <w:rFonts w:ascii="Times New Roman" w:eastAsia="Times New Roman" w:hAnsi="Times New Roman"/>
          <w:b/>
          <w:sz w:val="16"/>
          <w:szCs w:val="16"/>
          <w:lang w:val="ro-RO" w:eastAsia="ro-RO"/>
        </w:rPr>
      </w:pPr>
    </w:p>
    <w:p w14:paraId="28200D48" w14:textId="2DEDFC4E" w:rsidR="003A76CA" w:rsidRPr="00124943" w:rsidRDefault="003A76CA" w:rsidP="00BF2923">
      <w:pPr>
        <w:spacing w:after="0" w:line="240" w:lineRule="auto"/>
        <w:ind w:firstLine="720"/>
        <w:jc w:val="both"/>
        <w:rPr>
          <w:rFonts w:ascii="Times New Roman" w:eastAsia="Umbra BT" w:hAnsi="Times New Roman"/>
          <w:b/>
          <w:lang w:val="fr-FR" w:eastAsia="ro-RO"/>
        </w:rPr>
      </w:pPr>
      <w:r w:rsidRPr="00124943">
        <w:rPr>
          <w:rFonts w:ascii="Times New Roman" w:eastAsia="Times New Roman" w:hAnsi="Times New Roman"/>
          <w:b/>
          <w:sz w:val="16"/>
          <w:szCs w:val="16"/>
          <w:lang w:val="ro-RO" w:eastAsia="ro-RO"/>
        </w:rPr>
        <w:t xml:space="preserve">*Actele administrative sunt hotărârile de Consiliu local care intră în vigoare şi produc efecte juridice după îndeplinirea condiţiilor prevăzute de art. 129, art. 139 din O.U.G. nr. 57/2019 privind Codul Administrativ </w:t>
      </w:r>
    </w:p>
    <w:p w14:paraId="5FBB8877" w14:textId="5E83493A" w:rsidR="00BB49A9" w:rsidRPr="00C277B2" w:rsidRDefault="00BB49A9" w:rsidP="004D1DB8">
      <w:pPr>
        <w:jc w:val="both"/>
        <w:rPr>
          <w:rFonts w:ascii="Times New Roman" w:hAnsi="Times New Roman" w:cs="Times New Roman"/>
          <w:noProof/>
          <w:sz w:val="26"/>
          <w:szCs w:val="26"/>
          <w:lang w:val="ro-RO"/>
        </w:rPr>
      </w:pPr>
    </w:p>
    <w:sectPr w:rsidR="00BB49A9" w:rsidRPr="00C277B2" w:rsidSect="0090495D">
      <w:pgSz w:w="12240" w:h="15840"/>
      <w:pgMar w:top="426" w:right="758"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variable"/>
    <w:sig w:usb0="00000007" w:usb1="00000000" w:usb2="00000000" w:usb3="00000000" w:csb0="00000011"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56A7C"/>
    <w:multiLevelType w:val="hybridMultilevel"/>
    <w:tmpl w:val="87C66204"/>
    <w:lvl w:ilvl="0" w:tplc="D41CC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442CD5"/>
    <w:multiLevelType w:val="hybridMultilevel"/>
    <w:tmpl w:val="EC68DCC2"/>
    <w:lvl w:ilvl="0" w:tplc="58784EC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071099"/>
    <w:multiLevelType w:val="hybridMultilevel"/>
    <w:tmpl w:val="CAC475CC"/>
    <w:lvl w:ilvl="0" w:tplc="04180001">
      <w:start w:val="1"/>
      <w:numFmt w:val="bullet"/>
      <w:lvlText w:val=""/>
      <w:lvlJc w:val="left"/>
      <w:pPr>
        <w:ind w:left="644" w:hanging="360"/>
      </w:pPr>
      <w:rPr>
        <w:rFonts w:ascii="Symbol" w:hAnsi="Symbol" w:hint="default"/>
      </w:rPr>
    </w:lvl>
    <w:lvl w:ilvl="1" w:tplc="04180003" w:tentative="1">
      <w:start w:val="1"/>
      <w:numFmt w:val="bullet"/>
      <w:lvlText w:val="o"/>
      <w:lvlJc w:val="left"/>
      <w:pPr>
        <w:ind w:left="2100" w:hanging="360"/>
      </w:pPr>
      <w:rPr>
        <w:rFonts w:ascii="Courier New" w:hAnsi="Courier New" w:cs="Courier New" w:hint="default"/>
      </w:rPr>
    </w:lvl>
    <w:lvl w:ilvl="2" w:tplc="04180005" w:tentative="1">
      <w:start w:val="1"/>
      <w:numFmt w:val="bullet"/>
      <w:lvlText w:val=""/>
      <w:lvlJc w:val="left"/>
      <w:pPr>
        <w:ind w:left="2820" w:hanging="360"/>
      </w:pPr>
      <w:rPr>
        <w:rFonts w:ascii="Wingdings" w:hAnsi="Wingdings" w:hint="default"/>
      </w:rPr>
    </w:lvl>
    <w:lvl w:ilvl="3" w:tplc="04180001" w:tentative="1">
      <w:start w:val="1"/>
      <w:numFmt w:val="bullet"/>
      <w:lvlText w:val=""/>
      <w:lvlJc w:val="left"/>
      <w:pPr>
        <w:ind w:left="3540" w:hanging="360"/>
      </w:pPr>
      <w:rPr>
        <w:rFonts w:ascii="Symbol" w:hAnsi="Symbol" w:hint="default"/>
      </w:rPr>
    </w:lvl>
    <w:lvl w:ilvl="4" w:tplc="04180003" w:tentative="1">
      <w:start w:val="1"/>
      <w:numFmt w:val="bullet"/>
      <w:lvlText w:val="o"/>
      <w:lvlJc w:val="left"/>
      <w:pPr>
        <w:ind w:left="4260" w:hanging="360"/>
      </w:pPr>
      <w:rPr>
        <w:rFonts w:ascii="Courier New" w:hAnsi="Courier New" w:cs="Courier New" w:hint="default"/>
      </w:rPr>
    </w:lvl>
    <w:lvl w:ilvl="5" w:tplc="04180005" w:tentative="1">
      <w:start w:val="1"/>
      <w:numFmt w:val="bullet"/>
      <w:lvlText w:val=""/>
      <w:lvlJc w:val="left"/>
      <w:pPr>
        <w:ind w:left="4980" w:hanging="360"/>
      </w:pPr>
      <w:rPr>
        <w:rFonts w:ascii="Wingdings" w:hAnsi="Wingdings" w:hint="default"/>
      </w:rPr>
    </w:lvl>
    <w:lvl w:ilvl="6" w:tplc="04180001" w:tentative="1">
      <w:start w:val="1"/>
      <w:numFmt w:val="bullet"/>
      <w:lvlText w:val=""/>
      <w:lvlJc w:val="left"/>
      <w:pPr>
        <w:ind w:left="5700" w:hanging="360"/>
      </w:pPr>
      <w:rPr>
        <w:rFonts w:ascii="Symbol" w:hAnsi="Symbol" w:hint="default"/>
      </w:rPr>
    </w:lvl>
    <w:lvl w:ilvl="7" w:tplc="04180003" w:tentative="1">
      <w:start w:val="1"/>
      <w:numFmt w:val="bullet"/>
      <w:lvlText w:val="o"/>
      <w:lvlJc w:val="left"/>
      <w:pPr>
        <w:ind w:left="6420" w:hanging="360"/>
      </w:pPr>
      <w:rPr>
        <w:rFonts w:ascii="Courier New" w:hAnsi="Courier New" w:cs="Courier New" w:hint="default"/>
      </w:rPr>
    </w:lvl>
    <w:lvl w:ilvl="8" w:tplc="04180005" w:tentative="1">
      <w:start w:val="1"/>
      <w:numFmt w:val="bullet"/>
      <w:lvlText w:val=""/>
      <w:lvlJc w:val="left"/>
      <w:pPr>
        <w:ind w:left="7140" w:hanging="360"/>
      </w:pPr>
      <w:rPr>
        <w:rFonts w:ascii="Wingdings" w:hAnsi="Wingdings" w:hint="default"/>
      </w:rPr>
    </w:lvl>
  </w:abstractNum>
  <w:abstractNum w:abstractNumId="3">
    <w:nsid w:val="3FAC6243"/>
    <w:multiLevelType w:val="hybridMultilevel"/>
    <w:tmpl w:val="44AAB440"/>
    <w:lvl w:ilvl="0" w:tplc="91EA2020">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572D13CB"/>
    <w:multiLevelType w:val="hybridMultilevel"/>
    <w:tmpl w:val="A260B3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8710B1"/>
    <w:multiLevelType w:val="hybridMultilevel"/>
    <w:tmpl w:val="087E225A"/>
    <w:lvl w:ilvl="0" w:tplc="37ECDB20">
      <w:numFmt w:val="bullet"/>
      <w:lvlText w:val="-"/>
      <w:lvlJc w:val="left"/>
      <w:pPr>
        <w:ind w:left="785" w:hanging="360"/>
      </w:pPr>
      <w:rPr>
        <w:rFonts w:ascii="Times New Roman" w:eastAsia="Times New Roman" w:hAnsi="Times New Roman" w:cs="Times New Roman"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6">
    <w:nsid w:val="688D2C04"/>
    <w:multiLevelType w:val="hybridMultilevel"/>
    <w:tmpl w:val="F016336C"/>
    <w:lvl w:ilvl="0" w:tplc="B8C6F7D2">
      <w:start w:val="1"/>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7">
    <w:nsid w:val="6B445F82"/>
    <w:multiLevelType w:val="hybridMultilevel"/>
    <w:tmpl w:val="8C704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BF44702"/>
    <w:multiLevelType w:val="hybridMultilevel"/>
    <w:tmpl w:val="48429132"/>
    <w:lvl w:ilvl="0" w:tplc="85266F5A">
      <w:start w:val="5"/>
      <w:numFmt w:val="bullet"/>
      <w:lvlText w:val="-"/>
      <w:lvlJc w:val="left"/>
      <w:pPr>
        <w:ind w:left="1770" w:hanging="360"/>
      </w:pPr>
      <w:rPr>
        <w:rFonts w:ascii="Times New Roman" w:eastAsia="Times New Roman" w:hAnsi="Times New Roman" w:cs="Times New Roman" w:hint="default"/>
        <w:i w:val="0"/>
      </w:rPr>
    </w:lvl>
    <w:lvl w:ilvl="1" w:tplc="04180003" w:tentative="1">
      <w:start w:val="1"/>
      <w:numFmt w:val="bullet"/>
      <w:lvlText w:val="o"/>
      <w:lvlJc w:val="left"/>
      <w:pPr>
        <w:ind w:left="2490" w:hanging="360"/>
      </w:pPr>
      <w:rPr>
        <w:rFonts w:ascii="Courier New" w:hAnsi="Courier New" w:cs="Courier New" w:hint="default"/>
      </w:rPr>
    </w:lvl>
    <w:lvl w:ilvl="2" w:tplc="04180005" w:tentative="1">
      <w:start w:val="1"/>
      <w:numFmt w:val="bullet"/>
      <w:lvlText w:val=""/>
      <w:lvlJc w:val="left"/>
      <w:pPr>
        <w:ind w:left="3210" w:hanging="360"/>
      </w:pPr>
      <w:rPr>
        <w:rFonts w:ascii="Wingdings" w:hAnsi="Wingdings" w:hint="default"/>
      </w:rPr>
    </w:lvl>
    <w:lvl w:ilvl="3" w:tplc="04180001" w:tentative="1">
      <w:start w:val="1"/>
      <w:numFmt w:val="bullet"/>
      <w:lvlText w:val=""/>
      <w:lvlJc w:val="left"/>
      <w:pPr>
        <w:ind w:left="3930" w:hanging="360"/>
      </w:pPr>
      <w:rPr>
        <w:rFonts w:ascii="Symbol" w:hAnsi="Symbol" w:hint="default"/>
      </w:rPr>
    </w:lvl>
    <w:lvl w:ilvl="4" w:tplc="04180003" w:tentative="1">
      <w:start w:val="1"/>
      <w:numFmt w:val="bullet"/>
      <w:lvlText w:val="o"/>
      <w:lvlJc w:val="left"/>
      <w:pPr>
        <w:ind w:left="4650" w:hanging="360"/>
      </w:pPr>
      <w:rPr>
        <w:rFonts w:ascii="Courier New" w:hAnsi="Courier New" w:cs="Courier New" w:hint="default"/>
      </w:rPr>
    </w:lvl>
    <w:lvl w:ilvl="5" w:tplc="04180005" w:tentative="1">
      <w:start w:val="1"/>
      <w:numFmt w:val="bullet"/>
      <w:lvlText w:val=""/>
      <w:lvlJc w:val="left"/>
      <w:pPr>
        <w:ind w:left="5370" w:hanging="360"/>
      </w:pPr>
      <w:rPr>
        <w:rFonts w:ascii="Wingdings" w:hAnsi="Wingdings" w:hint="default"/>
      </w:rPr>
    </w:lvl>
    <w:lvl w:ilvl="6" w:tplc="04180001" w:tentative="1">
      <w:start w:val="1"/>
      <w:numFmt w:val="bullet"/>
      <w:lvlText w:val=""/>
      <w:lvlJc w:val="left"/>
      <w:pPr>
        <w:ind w:left="6090" w:hanging="360"/>
      </w:pPr>
      <w:rPr>
        <w:rFonts w:ascii="Symbol" w:hAnsi="Symbol" w:hint="default"/>
      </w:rPr>
    </w:lvl>
    <w:lvl w:ilvl="7" w:tplc="04180003" w:tentative="1">
      <w:start w:val="1"/>
      <w:numFmt w:val="bullet"/>
      <w:lvlText w:val="o"/>
      <w:lvlJc w:val="left"/>
      <w:pPr>
        <w:ind w:left="6810" w:hanging="360"/>
      </w:pPr>
      <w:rPr>
        <w:rFonts w:ascii="Courier New" w:hAnsi="Courier New" w:cs="Courier New" w:hint="default"/>
      </w:rPr>
    </w:lvl>
    <w:lvl w:ilvl="8" w:tplc="04180005" w:tentative="1">
      <w:start w:val="1"/>
      <w:numFmt w:val="bullet"/>
      <w:lvlText w:val=""/>
      <w:lvlJc w:val="left"/>
      <w:pPr>
        <w:ind w:left="7530" w:hanging="360"/>
      </w:pPr>
      <w:rPr>
        <w:rFonts w:ascii="Wingdings" w:hAnsi="Wingdings" w:hint="default"/>
      </w:rPr>
    </w:lvl>
  </w:abstractNum>
  <w:abstractNum w:abstractNumId="9">
    <w:nsid w:val="7B5534AD"/>
    <w:multiLevelType w:val="hybridMultilevel"/>
    <w:tmpl w:val="5CBC2076"/>
    <w:lvl w:ilvl="0" w:tplc="708E9374">
      <w:start w:val="1"/>
      <w:numFmt w:val="bullet"/>
      <w:lvlText w:val="-"/>
      <w:lvlJc w:val="left"/>
      <w:pPr>
        <w:ind w:left="1277" w:hanging="360"/>
      </w:pPr>
      <w:rPr>
        <w:rFonts w:ascii="Times New Roman" w:eastAsia="Times New Roman" w:hAnsi="Times New Roman" w:cs="Times New Roman" w:hint="default"/>
        <w:b w:val="0"/>
        <w:sz w:val="22"/>
      </w:rPr>
    </w:lvl>
    <w:lvl w:ilvl="1" w:tplc="04180003" w:tentative="1">
      <w:start w:val="1"/>
      <w:numFmt w:val="bullet"/>
      <w:lvlText w:val="o"/>
      <w:lvlJc w:val="left"/>
      <w:pPr>
        <w:ind w:left="1997" w:hanging="360"/>
      </w:pPr>
      <w:rPr>
        <w:rFonts w:ascii="Courier New" w:hAnsi="Courier New" w:cs="Courier New" w:hint="default"/>
      </w:rPr>
    </w:lvl>
    <w:lvl w:ilvl="2" w:tplc="04180005" w:tentative="1">
      <w:start w:val="1"/>
      <w:numFmt w:val="bullet"/>
      <w:lvlText w:val=""/>
      <w:lvlJc w:val="left"/>
      <w:pPr>
        <w:ind w:left="2717" w:hanging="360"/>
      </w:pPr>
      <w:rPr>
        <w:rFonts w:ascii="Wingdings" w:hAnsi="Wingdings" w:hint="default"/>
      </w:rPr>
    </w:lvl>
    <w:lvl w:ilvl="3" w:tplc="04180001" w:tentative="1">
      <w:start w:val="1"/>
      <w:numFmt w:val="bullet"/>
      <w:lvlText w:val=""/>
      <w:lvlJc w:val="left"/>
      <w:pPr>
        <w:ind w:left="3437" w:hanging="360"/>
      </w:pPr>
      <w:rPr>
        <w:rFonts w:ascii="Symbol" w:hAnsi="Symbol" w:hint="default"/>
      </w:rPr>
    </w:lvl>
    <w:lvl w:ilvl="4" w:tplc="04180003" w:tentative="1">
      <w:start w:val="1"/>
      <w:numFmt w:val="bullet"/>
      <w:lvlText w:val="o"/>
      <w:lvlJc w:val="left"/>
      <w:pPr>
        <w:ind w:left="4157" w:hanging="360"/>
      </w:pPr>
      <w:rPr>
        <w:rFonts w:ascii="Courier New" w:hAnsi="Courier New" w:cs="Courier New" w:hint="default"/>
      </w:rPr>
    </w:lvl>
    <w:lvl w:ilvl="5" w:tplc="04180005" w:tentative="1">
      <w:start w:val="1"/>
      <w:numFmt w:val="bullet"/>
      <w:lvlText w:val=""/>
      <w:lvlJc w:val="left"/>
      <w:pPr>
        <w:ind w:left="4877" w:hanging="360"/>
      </w:pPr>
      <w:rPr>
        <w:rFonts w:ascii="Wingdings" w:hAnsi="Wingdings" w:hint="default"/>
      </w:rPr>
    </w:lvl>
    <w:lvl w:ilvl="6" w:tplc="04180001" w:tentative="1">
      <w:start w:val="1"/>
      <w:numFmt w:val="bullet"/>
      <w:lvlText w:val=""/>
      <w:lvlJc w:val="left"/>
      <w:pPr>
        <w:ind w:left="5597" w:hanging="360"/>
      </w:pPr>
      <w:rPr>
        <w:rFonts w:ascii="Symbol" w:hAnsi="Symbol" w:hint="default"/>
      </w:rPr>
    </w:lvl>
    <w:lvl w:ilvl="7" w:tplc="04180003" w:tentative="1">
      <w:start w:val="1"/>
      <w:numFmt w:val="bullet"/>
      <w:lvlText w:val="o"/>
      <w:lvlJc w:val="left"/>
      <w:pPr>
        <w:ind w:left="6317" w:hanging="360"/>
      </w:pPr>
      <w:rPr>
        <w:rFonts w:ascii="Courier New" w:hAnsi="Courier New" w:cs="Courier New" w:hint="default"/>
      </w:rPr>
    </w:lvl>
    <w:lvl w:ilvl="8" w:tplc="04180005" w:tentative="1">
      <w:start w:val="1"/>
      <w:numFmt w:val="bullet"/>
      <w:lvlText w:val=""/>
      <w:lvlJc w:val="left"/>
      <w:pPr>
        <w:ind w:left="7037" w:hanging="360"/>
      </w:pPr>
      <w:rPr>
        <w:rFonts w:ascii="Wingdings" w:hAnsi="Wingdings" w:hint="default"/>
      </w:rPr>
    </w:lvl>
  </w:abstractNum>
  <w:num w:numId="1">
    <w:abstractNumId w:val="1"/>
  </w:num>
  <w:num w:numId="2">
    <w:abstractNumId w:val="0"/>
  </w:num>
  <w:num w:numId="3">
    <w:abstractNumId w:val="3"/>
  </w:num>
  <w:num w:numId="4">
    <w:abstractNumId w:val="2"/>
  </w:num>
  <w:num w:numId="5">
    <w:abstractNumId w:val="9"/>
  </w:num>
  <w:num w:numId="6">
    <w:abstractNumId w:val="8"/>
  </w:num>
  <w:num w:numId="7">
    <w:abstractNumId w:val="5"/>
  </w:num>
  <w:num w:numId="8">
    <w:abstractNumId w:val="4"/>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TAyMDM1B0JTE0NjQyUdpeDU4uLM/DyQArNaAFGp6mQsAAAA"/>
  </w:docVars>
  <w:rsids>
    <w:rsidRoot w:val="00521AA5"/>
    <w:rsid w:val="000010A3"/>
    <w:rsid w:val="00010884"/>
    <w:rsid w:val="000120F5"/>
    <w:rsid w:val="000248EB"/>
    <w:rsid w:val="00057A38"/>
    <w:rsid w:val="00063079"/>
    <w:rsid w:val="00070B25"/>
    <w:rsid w:val="00085E0E"/>
    <w:rsid w:val="000E55AC"/>
    <w:rsid w:val="000F7766"/>
    <w:rsid w:val="00135FCE"/>
    <w:rsid w:val="00136B30"/>
    <w:rsid w:val="00183E39"/>
    <w:rsid w:val="001D7470"/>
    <w:rsid w:val="001F6F0B"/>
    <w:rsid w:val="001F7862"/>
    <w:rsid w:val="002169D9"/>
    <w:rsid w:val="00223807"/>
    <w:rsid w:val="00233B4C"/>
    <w:rsid w:val="00236097"/>
    <w:rsid w:val="002373CE"/>
    <w:rsid w:val="00247D82"/>
    <w:rsid w:val="0025339B"/>
    <w:rsid w:val="00256E2E"/>
    <w:rsid w:val="00263FE3"/>
    <w:rsid w:val="00283273"/>
    <w:rsid w:val="002A01DE"/>
    <w:rsid w:val="002A38F6"/>
    <w:rsid w:val="002C1C61"/>
    <w:rsid w:val="002C5F4D"/>
    <w:rsid w:val="002E52E1"/>
    <w:rsid w:val="002E70A8"/>
    <w:rsid w:val="003167EF"/>
    <w:rsid w:val="00317ADA"/>
    <w:rsid w:val="003261CF"/>
    <w:rsid w:val="003268FD"/>
    <w:rsid w:val="00352131"/>
    <w:rsid w:val="00381DA3"/>
    <w:rsid w:val="003A5593"/>
    <w:rsid w:val="003A5AF0"/>
    <w:rsid w:val="003A76CA"/>
    <w:rsid w:val="003D51E1"/>
    <w:rsid w:val="003F082E"/>
    <w:rsid w:val="003F47D1"/>
    <w:rsid w:val="0044169D"/>
    <w:rsid w:val="00443DD8"/>
    <w:rsid w:val="00455589"/>
    <w:rsid w:val="00467D92"/>
    <w:rsid w:val="00477CF6"/>
    <w:rsid w:val="004803CB"/>
    <w:rsid w:val="004910FC"/>
    <w:rsid w:val="004A6106"/>
    <w:rsid w:val="004A71F9"/>
    <w:rsid w:val="004C2DBE"/>
    <w:rsid w:val="004D1DB8"/>
    <w:rsid w:val="00521AA5"/>
    <w:rsid w:val="005237CD"/>
    <w:rsid w:val="0052713E"/>
    <w:rsid w:val="00554163"/>
    <w:rsid w:val="005557C4"/>
    <w:rsid w:val="00576C81"/>
    <w:rsid w:val="00584A97"/>
    <w:rsid w:val="00592C12"/>
    <w:rsid w:val="005A00CC"/>
    <w:rsid w:val="005B02F5"/>
    <w:rsid w:val="005C09FA"/>
    <w:rsid w:val="005C1EFC"/>
    <w:rsid w:val="005C77B9"/>
    <w:rsid w:val="005E5FC8"/>
    <w:rsid w:val="00601028"/>
    <w:rsid w:val="00617AD8"/>
    <w:rsid w:val="006238AE"/>
    <w:rsid w:val="00661454"/>
    <w:rsid w:val="006738BC"/>
    <w:rsid w:val="00685B80"/>
    <w:rsid w:val="006B00A4"/>
    <w:rsid w:val="006C1027"/>
    <w:rsid w:val="006C1D88"/>
    <w:rsid w:val="006D5950"/>
    <w:rsid w:val="00732188"/>
    <w:rsid w:val="007356D3"/>
    <w:rsid w:val="007370ED"/>
    <w:rsid w:val="00753130"/>
    <w:rsid w:val="0078484C"/>
    <w:rsid w:val="007C2BBF"/>
    <w:rsid w:val="007F2D22"/>
    <w:rsid w:val="007F7212"/>
    <w:rsid w:val="008025F3"/>
    <w:rsid w:val="00806AF1"/>
    <w:rsid w:val="00825B92"/>
    <w:rsid w:val="008303A9"/>
    <w:rsid w:val="00864BB8"/>
    <w:rsid w:val="00872181"/>
    <w:rsid w:val="008A586B"/>
    <w:rsid w:val="008A7E0F"/>
    <w:rsid w:val="0090495D"/>
    <w:rsid w:val="009068DA"/>
    <w:rsid w:val="0091571C"/>
    <w:rsid w:val="00920B1E"/>
    <w:rsid w:val="00932304"/>
    <w:rsid w:val="0093651B"/>
    <w:rsid w:val="00961193"/>
    <w:rsid w:val="00973F36"/>
    <w:rsid w:val="009929E9"/>
    <w:rsid w:val="009D74A9"/>
    <w:rsid w:val="009E29EC"/>
    <w:rsid w:val="00A06510"/>
    <w:rsid w:val="00A151CB"/>
    <w:rsid w:val="00A20C29"/>
    <w:rsid w:val="00A212FF"/>
    <w:rsid w:val="00A30BB7"/>
    <w:rsid w:val="00A35BFB"/>
    <w:rsid w:val="00A45B6D"/>
    <w:rsid w:val="00A570BB"/>
    <w:rsid w:val="00A7007F"/>
    <w:rsid w:val="00A72081"/>
    <w:rsid w:val="00A90613"/>
    <w:rsid w:val="00AA5253"/>
    <w:rsid w:val="00AB74AA"/>
    <w:rsid w:val="00AF1057"/>
    <w:rsid w:val="00AF44C3"/>
    <w:rsid w:val="00B150A3"/>
    <w:rsid w:val="00B15E09"/>
    <w:rsid w:val="00B444B9"/>
    <w:rsid w:val="00B45700"/>
    <w:rsid w:val="00B6368C"/>
    <w:rsid w:val="00B64C46"/>
    <w:rsid w:val="00B83FF5"/>
    <w:rsid w:val="00B9247C"/>
    <w:rsid w:val="00BB49A9"/>
    <w:rsid w:val="00BB4A5D"/>
    <w:rsid w:val="00BB76EB"/>
    <w:rsid w:val="00BB7A4A"/>
    <w:rsid w:val="00BD6608"/>
    <w:rsid w:val="00BE6697"/>
    <w:rsid w:val="00BF2923"/>
    <w:rsid w:val="00C04599"/>
    <w:rsid w:val="00C06623"/>
    <w:rsid w:val="00C06730"/>
    <w:rsid w:val="00C129E4"/>
    <w:rsid w:val="00C22100"/>
    <w:rsid w:val="00C277B2"/>
    <w:rsid w:val="00C374C5"/>
    <w:rsid w:val="00C431B0"/>
    <w:rsid w:val="00C62452"/>
    <w:rsid w:val="00C8018A"/>
    <w:rsid w:val="00C92775"/>
    <w:rsid w:val="00C94A6A"/>
    <w:rsid w:val="00CB007E"/>
    <w:rsid w:val="00CC0AFA"/>
    <w:rsid w:val="00CD31E0"/>
    <w:rsid w:val="00CE2C0F"/>
    <w:rsid w:val="00D02967"/>
    <w:rsid w:val="00D27D31"/>
    <w:rsid w:val="00D32AB0"/>
    <w:rsid w:val="00D70B9C"/>
    <w:rsid w:val="00D829E9"/>
    <w:rsid w:val="00D93A1A"/>
    <w:rsid w:val="00D951DE"/>
    <w:rsid w:val="00DB171E"/>
    <w:rsid w:val="00DF0849"/>
    <w:rsid w:val="00E05558"/>
    <w:rsid w:val="00E108FE"/>
    <w:rsid w:val="00E134FC"/>
    <w:rsid w:val="00E20EEE"/>
    <w:rsid w:val="00E2246C"/>
    <w:rsid w:val="00E5068C"/>
    <w:rsid w:val="00EB58FD"/>
    <w:rsid w:val="00EC1DB5"/>
    <w:rsid w:val="00ED0752"/>
    <w:rsid w:val="00EE30EC"/>
    <w:rsid w:val="00EF4FBF"/>
    <w:rsid w:val="00F04225"/>
    <w:rsid w:val="00F55AB2"/>
    <w:rsid w:val="00F73ABA"/>
    <w:rsid w:val="00F813F5"/>
    <w:rsid w:val="00FA0E27"/>
    <w:rsid w:val="00FC48DB"/>
    <w:rsid w:val="00FF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0C06E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1AA5"/>
    <w:rPr>
      <w:i/>
      <w:iCs/>
    </w:rPr>
  </w:style>
  <w:style w:type="paragraph" w:styleId="ListParagraph">
    <w:name w:val="List Paragraph"/>
    <w:basedOn w:val="Normal"/>
    <w:uiPriority w:val="34"/>
    <w:qFormat/>
    <w:rsid w:val="002169D9"/>
    <w:pPr>
      <w:ind w:left="720"/>
      <w:contextualSpacing/>
    </w:pPr>
  </w:style>
  <w:style w:type="paragraph" w:customStyle="1" w:styleId="Default">
    <w:name w:val="Default"/>
    <w:rsid w:val="0093651B"/>
    <w:pPr>
      <w:autoSpaceDE w:val="0"/>
      <w:autoSpaceDN w:val="0"/>
      <w:adjustRightInd w:val="0"/>
      <w:spacing w:after="0" w:line="240" w:lineRule="auto"/>
    </w:pPr>
    <w:rPr>
      <w:rFonts w:ascii="Arial" w:hAnsi="Arial" w:cs="Arial"/>
      <w:color w:val="000000"/>
      <w:sz w:val="24"/>
      <w:szCs w:val="24"/>
      <w:lang w:val="hu-HU"/>
    </w:rPr>
  </w:style>
  <w:style w:type="character" w:styleId="Hyperlink">
    <w:name w:val="Hyperlink"/>
    <w:basedOn w:val="DefaultParagraphFont"/>
    <w:uiPriority w:val="99"/>
    <w:unhideWhenUsed/>
    <w:rsid w:val="00B45700"/>
    <w:rPr>
      <w:color w:val="0563C1" w:themeColor="hyperlink"/>
      <w:u w:val="single"/>
    </w:rPr>
  </w:style>
  <w:style w:type="character" w:customStyle="1" w:styleId="UnresolvedMention">
    <w:name w:val="Unresolved Mention"/>
    <w:basedOn w:val="DefaultParagraphFont"/>
    <w:uiPriority w:val="99"/>
    <w:semiHidden/>
    <w:unhideWhenUsed/>
    <w:rsid w:val="00B45700"/>
    <w:rPr>
      <w:color w:val="605E5C"/>
      <w:shd w:val="clear" w:color="auto" w:fill="E1DFDD"/>
    </w:rPr>
  </w:style>
  <w:style w:type="paragraph" w:styleId="BalloonText">
    <w:name w:val="Balloon Text"/>
    <w:basedOn w:val="Normal"/>
    <w:link w:val="BalloonTextChar"/>
    <w:uiPriority w:val="99"/>
    <w:semiHidden/>
    <w:unhideWhenUsed/>
    <w:rsid w:val="00263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FE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521AA5"/>
    <w:rPr>
      <w:i/>
      <w:iCs/>
    </w:rPr>
  </w:style>
  <w:style w:type="paragraph" w:styleId="ListParagraph">
    <w:name w:val="List Paragraph"/>
    <w:basedOn w:val="Normal"/>
    <w:uiPriority w:val="34"/>
    <w:qFormat/>
    <w:rsid w:val="002169D9"/>
    <w:pPr>
      <w:ind w:left="720"/>
      <w:contextualSpacing/>
    </w:pPr>
  </w:style>
  <w:style w:type="paragraph" w:customStyle="1" w:styleId="Default">
    <w:name w:val="Default"/>
    <w:rsid w:val="0093651B"/>
    <w:pPr>
      <w:autoSpaceDE w:val="0"/>
      <w:autoSpaceDN w:val="0"/>
      <w:adjustRightInd w:val="0"/>
      <w:spacing w:after="0" w:line="240" w:lineRule="auto"/>
    </w:pPr>
    <w:rPr>
      <w:rFonts w:ascii="Arial" w:hAnsi="Arial" w:cs="Arial"/>
      <w:color w:val="000000"/>
      <w:sz w:val="24"/>
      <w:szCs w:val="24"/>
      <w:lang w:val="hu-HU"/>
    </w:rPr>
  </w:style>
  <w:style w:type="character" w:styleId="Hyperlink">
    <w:name w:val="Hyperlink"/>
    <w:basedOn w:val="DefaultParagraphFont"/>
    <w:uiPriority w:val="99"/>
    <w:unhideWhenUsed/>
    <w:rsid w:val="00B45700"/>
    <w:rPr>
      <w:color w:val="0563C1" w:themeColor="hyperlink"/>
      <w:u w:val="single"/>
    </w:rPr>
  </w:style>
  <w:style w:type="character" w:customStyle="1" w:styleId="UnresolvedMention">
    <w:name w:val="Unresolved Mention"/>
    <w:basedOn w:val="DefaultParagraphFont"/>
    <w:uiPriority w:val="99"/>
    <w:semiHidden/>
    <w:unhideWhenUsed/>
    <w:rsid w:val="00B45700"/>
    <w:rPr>
      <w:color w:val="605E5C"/>
      <w:shd w:val="clear" w:color="auto" w:fill="E1DFDD"/>
    </w:rPr>
  </w:style>
  <w:style w:type="paragraph" w:styleId="BalloonText">
    <w:name w:val="Balloon Text"/>
    <w:basedOn w:val="Normal"/>
    <w:link w:val="BalloonTextChar"/>
    <w:uiPriority w:val="99"/>
    <w:semiHidden/>
    <w:unhideWhenUsed/>
    <w:rsid w:val="00263F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3F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93312">
      <w:bodyDiv w:val="1"/>
      <w:marLeft w:val="0"/>
      <w:marRight w:val="0"/>
      <w:marTop w:val="0"/>
      <w:marBottom w:val="0"/>
      <w:divBdr>
        <w:top w:val="none" w:sz="0" w:space="0" w:color="auto"/>
        <w:left w:val="none" w:sz="0" w:space="0" w:color="auto"/>
        <w:bottom w:val="none" w:sz="0" w:space="0" w:color="auto"/>
        <w:right w:val="none" w:sz="0" w:space="0" w:color="auto"/>
      </w:divBdr>
    </w:div>
    <w:div w:id="198056130">
      <w:bodyDiv w:val="1"/>
      <w:marLeft w:val="0"/>
      <w:marRight w:val="0"/>
      <w:marTop w:val="0"/>
      <w:marBottom w:val="0"/>
      <w:divBdr>
        <w:top w:val="none" w:sz="0" w:space="0" w:color="auto"/>
        <w:left w:val="none" w:sz="0" w:space="0" w:color="auto"/>
        <w:bottom w:val="none" w:sz="0" w:space="0" w:color="auto"/>
        <w:right w:val="none" w:sz="0" w:space="0" w:color="auto"/>
      </w:divBdr>
    </w:div>
    <w:div w:id="123701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irgumures.ro/Administra&#355;ia" TargetMode="External"/><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hyperlink" Target="mailto:secretar@tirgumures.ro" TargetMode="External"/><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w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tirgumures.ro" TargetMode="External"/><Relationship Id="rId4" Type="http://schemas.openxmlformats.org/officeDocument/2006/relationships/settings" Target="settings.xml"/><Relationship Id="rId9" Type="http://schemas.openxmlformats.org/officeDocument/2006/relationships/hyperlink" Target="http://www.tirgumures.ro"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1514</Words>
  <Characters>8787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W. Szabo</dc:creator>
  <cp:lastModifiedBy>Statia15</cp:lastModifiedBy>
  <cp:revision>6</cp:revision>
  <cp:lastPrinted>2020-12-16T11:45:00Z</cp:lastPrinted>
  <dcterms:created xsi:type="dcterms:W3CDTF">2021-01-15T12:30:00Z</dcterms:created>
  <dcterms:modified xsi:type="dcterms:W3CDTF">2021-01-18T14:04:00Z</dcterms:modified>
</cp:coreProperties>
</file>