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A6862" w14:textId="3A63F099" w:rsidR="00687827" w:rsidRPr="005D623A" w:rsidRDefault="00687827" w:rsidP="008F1126">
      <w:pPr>
        <w:jc w:val="center"/>
        <w:rPr>
          <w:b/>
          <w:lang w:val="en-US"/>
        </w:rPr>
      </w:pPr>
      <w:r w:rsidRPr="005D623A">
        <w:rPr>
          <w:noProof/>
        </w:rPr>
        <w:drawing>
          <wp:anchor distT="0" distB="0" distL="114300" distR="114300" simplePos="0" relativeHeight="251659264" behindDoc="0" locked="0" layoutInCell="1" allowOverlap="1" wp14:anchorId="2F6311D6" wp14:editId="48AA5DC6">
            <wp:simplePos x="0" y="0"/>
            <wp:positionH relativeFrom="margin">
              <wp:posOffset>63610</wp:posOffset>
            </wp:positionH>
            <wp:positionV relativeFrom="paragraph">
              <wp:posOffset>-278295</wp:posOffset>
            </wp:positionV>
            <wp:extent cx="624840" cy="95758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957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623A">
        <w:rPr>
          <w:b/>
          <w:lang w:val="en-US"/>
        </w:rPr>
        <w:t>CONSILIUL LOCAL AL MUNICIPIULUI T</w:t>
      </w:r>
      <w:r w:rsidRPr="005D623A">
        <w:rPr>
          <w:b/>
        </w:rPr>
        <w:t xml:space="preserve">ÂRGU </w:t>
      </w:r>
      <w:r w:rsidRPr="005D623A">
        <w:rPr>
          <w:b/>
          <w:lang w:val="en-US"/>
        </w:rPr>
        <w:t>MURE</w:t>
      </w:r>
      <w:r w:rsidRPr="005D623A">
        <w:rPr>
          <w:b/>
        </w:rPr>
        <w:t>Ș</w:t>
      </w:r>
    </w:p>
    <w:p w14:paraId="0CF31C9F" w14:textId="2B85D121" w:rsidR="00687827" w:rsidRPr="005D623A" w:rsidRDefault="00687827" w:rsidP="008F1126">
      <w:pPr>
        <w:spacing w:line="276" w:lineRule="auto"/>
        <w:jc w:val="center"/>
      </w:pPr>
      <w:r w:rsidRPr="005D623A">
        <w:rPr>
          <w:b/>
        </w:rPr>
        <w:t>DIRECȚIA DE ASISTENŢĂ SOCIALĂ</w:t>
      </w:r>
      <w:r w:rsidRPr="005D623A">
        <w:rPr>
          <w:b/>
          <w:lang w:val="en-US"/>
        </w:rPr>
        <w:t xml:space="preserve"> T</w:t>
      </w:r>
      <w:r w:rsidRPr="005D623A">
        <w:rPr>
          <w:b/>
        </w:rPr>
        <w:t xml:space="preserve">ÂRGU </w:t>
      </w:r>
      <w:r w:rsidRPr="005D623A">
        <w:rPr>
          <w:b/>
          <w:lang w:val="en-US"/>
        </w:rPr>
        <w:t>MURE</w:t>
      </w:r>
      <w:r w:rsidRPr="005D623A">
        <w:rPr>
          <w:b/>
        </w:rPr>
        <w:t>Ș</w:t>
      </w:r>
    </w:p>
    <w:p w14:paraId="659DA8E6" w14:textId="5D5063EF" w:rsidR="00687827" w:rsidRPr="004E559A" w:rsidRDefault="00687827" w:rsidP="008F1126">
      <w:pPr>
        <w:spacing w:line="276" w:lineRule="auto"/>
        <w:jc w:val="center"/>
        <w:rPr>
          <w:bCs/>
          <w:sz w:val="20"/>
          <w:szCs w:val="20"/>
        </w:rPr>
      </w:pPr>
      <w:r w:rsidRPr="005D623A">
        <w:rPr>
          <w:bCs/>
          <w:sz w:val="20"/>
          <w:szCs w:val="20"/>
        </w:rPr>
        <w:t xml:space="preserve">ROMÂNIA </w:t>
      </w:r>
      <w:r w:rsidRPr="004E559A">
        <w:rPr>
          <w:bCs/>
          <w:sz w:val="20"/>
          <w:szCs w:val="20"/>
        </w:rPr>
        <w:t>– 540</w:t>
      </w:r>
      <w:r w:rsidR="00F20627">
        <w:rPr>
          <w:bCs/>
          <w:sz w:val="20"/>
          <w:szCs w:val="20"/>
        </w:rPr>
        <w:t>015</w:t>
      </w:r>
      <w:r w:rsidRPr="004E559A">
        <w:rPr>
          <w:bCs/>
          <w:sz w:val="20"/>
          <w:szCs w:val="20"/>
        </w:rPr>
        <w:t>, T</w:t>
      </w:r>
      <w:r w:rsidRPr="005D623A">
        <w:rPr>
          <w:bCs/>
          <w:sz w:val="20"/>
          <w:szCs w:val="20"/>
        </w:rPr>
        <w:t>ârgu</w:t>
      </w:r>
      <w:r w:rsidRPr="004E559A">
        <w:rPr>
          <w:bCs/>
          <w:sz w:val="20"/>
          <w:szCs w:val="20"/>
        </w:rPr>
        <w:t xml:space="preserve"> </w:t>
      </w:r>
      <w:r w:rsidRPr="005D623A">
        <w:rPr>
          <w:bCs/>
          <w:sz w:val="20"/>
          <w:szCs w:val="20"/>
        </w:rPr>
        <w:t>Mureş, Str . Gheorghe Doja</w:t>
      </w:r>
      <w:r w:rsidR="00F20627">
        <w:rPr>
          <w:bCs/>
          <w:sz w:val="20"/>
          <w:szCs w:val="20"/>
        </w:rPr>
        <w:t>,</w:t>
      </w:r>
      <w:r w:rsidRPr="005D623A">
        <w:rPr>
          <w:bCs/>
          <w:sz w:val="20"/>
          <w:szCs w:val="20"/>
        </w:rPr>
        <w:t xml:space="preserve"> </w:t>
      </w:r>
      <w:r w:rsidR="00F20627">
        <w:rPr>
          <w:bCs/>
          <w:sz w:val="20"/>
          <w:szCs w:val="20"/>
        </w:rPr>
        <w:t>N</w:t>
      </w:r>
      <w:r w:rsidRPr="005D623A">
        <w:rPr>
          <w:bCs/>
          <w:sz w:val="20"/>
          <w:szCs w:val="20"/>
        </w:rPr>
        <w:t>r.9</w:t>
      </w:r>
    </w:p>
    <w:p w14:paraId="08FA5825" w14:textId="455B5F3A" w:rsidR="00687827" w:rsidRPr="009A1CBC" w:rsidRDefault="00687827" w:rsidP="008F1126">
      <w:pPr>
        <w:spacing w:line="276" w:lineRule="auto"/>
        <w:jc w:val="center"/>
        <w:rPr>
          <w:bCs/>
          <w:sz w:val="20"/>
          <w:szCs w:val="20"/>
          <w:lang w:val="de-DE"/>
        </w:rPr>
      </w:pPr>
      <w:bookmarkStart w:id="0" w:name="_Hlk48729571"/>
      <w:bookmarkEnd w:id="0"/>
      <w:r w:rsidRPr="005D623A">
        <w:rPr>
          <w:bCs/>
          <w:sz w:val="20"/>
          <w:szCs w:val="20"/>
        </w:rPr>
        <w:t>Tel. 0365-430</w:t>
      </w:r>
      <w:r w:rsidR="00F20627">
        <w:rPr>
          <w:bCs/>
          <w:sz w:val="20"/>
          <w:szCs w:val="20"/>
        </w:rPr>
        <w:t>.</w:t>
      </w:r>
      <w:r w:rsidRPr="005D623A">
        <w:rPr>
          <w:bCs/>
          <w:sz w:val="20"/>
          <w:szCs w:val="20"/>
        </w:rPr>
        <w:t xml:space="preserve">859, </w:t>
      </w:r>
      <w:r w:rsidRPr="009A1CBC">
        <w:rPr>
          <w:bCs/>
          <w:sz w:val="20"/>
          <w:szCs w:val="20"/>
          <w:lang w:val="de-DE"/>
        </w:rPr>
        <w:t>Fax. 0365-882</w:t>
      </w:r>
      <w:r w:rsidR="00F20627" w:rsidRPr="009A1CBC">
        <w:rPr>
          <w:bCs/>
          <w:sz w:val="20"/>
          <w:szCs w:val="20"/>
          <w:lang w:val="de-DE"/>
        </w:rPr>
        <w:t>.</w:t>
      </w:r>
      <w:r w:rsidRPr="009A1CBC">
        <w:rPr>
          <w:bCs/>
          <w:sz w:val="20"/>
          <w:szCs w:val="20"/>
          <w:lang w:val="de-DE"/>
        </w:rPr>
        <w:t>023</w:t>
      </w:r>
      <w:r w:rsidR="00F20627" w:rsidRPr="009A1CBC">
        <w:rPr>
          <w:bCs/>
          <w:sz w:val="20"/>
          <w:szCs w:val="20"/>
          <w:lang w:val="de-DE"/>
        </w:rPr>
        <w:t>;</w:t>
      </w:r>
      <w:r w:rsidRPr="009A1CBC">
        <w:rPr>
          <w:bCs/>
          <w:sz w:val="20"/>
          <w:szCs w:val="20"/>
          <w:lang w:val="de-DE"/>
        </w:rPr>
        <w:t xml:space="preserve"> </w:t>
      </w:r>
      <w:r w:rsidR="00F20627" w:rsidRPr="009A1CBC">
        <w:rPr>
          <w:bCs/>
          <w:sz w:val="20"/>
          <w:szCs w:val="20"/>
          <w:lang w:val="de-DE"/>
        </w:rPr>
        <w:t>E</w:t>
      </w:r>
      <w:r w:rsidRPr="009A1CBC">
        <w:rPr>
          <w:bCs/>
          <w:sz w:val="20"/>
          <w:szCs w:val="20"/>
          <w:lang w:val="de-DE"/>
        </w:rPr>
        <w:t xml:space="preserve">-mail: </w:t>
      </w:r>
      <w:r w:rsidRPr="005D623A">
        <w:rPr>
          <w:noProof/>
        </w:rPr>
        <mc:AlternateContent>
          <mc:Choice Requires="wps">
            <w:drawing>
              <wp:anchor distT="0" distB="0" distL="114300" distR="114300" simplePos="0" relativeHeight="251660288" behindDoc="0" locked="0" layoutInCell="1" allowOverlap="1" wp14:anchorId="290E4772" wp14:editId="23D7AA12">
                <wp:simplePos x="0" y="0"/>
                <wp:positionH relativeFrom="margin">
                  <wp:align>center</wp:align>
                </wp:positionH>
                <wp:positionV relativeFrom="paragraph">
                  <wp:posOffset>182245</wp:posOffset>
                </wp:positionV>
                <wp:extent cx="65055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05575"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2EBAD7C9"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4.35pt" to="512.2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" strokecolor="windowText" strokeweight="1.5pt">
                <v:stroke joinstyle="miter"/>
                <w10:wrap anchorx="margin"/>
              </v:line>
            </w:pict>
          </mc:Fallback>
        </mc:AlternateContent>
      </w:r>
      <w:r w:rsidR="00F20627" w:rsidRPr="009A1CBC">
        <w:rPr>
          <w:bCs/>
          <w:color w:val="0563C1" w:themeColor="hyperlink"/>
          <w:sz w:val="20"/>
          <w:szCs w:val="20"/>
          <w:u w:val="single"/>
          <w:lang w:val="de-DE"/>
        </w:rPr>
        <w:t>registratura.das@tirgumures.ro</w:t>
      </w:r>
    </w:p>
    <w:p w14:paraId="6EBEF598" w14:textId="77777777" w:rsidR="00644C10" w:rsidRDefault="00687827" w:rsidP="00687827">
      <w:pPr>
        <w:tabs>
          <w:tab w:val="left" w:pos="1080"/>
        </w:tabs>
      </w:pPr>
      <w:r w:rsidRPr="005D623A">
        <w:t xml:space="preserve">         </w:t>
      </w:r>
    </w:p>
    <w:p w14:paraId="1DA78EE0" w14:textId="4B745111" w:rsidR="00687827" w:rsidRPr="003129E9" w:rsidRDefault="00687827" w:rsidP="003129E9">
      <w:pPr>
        <w:tabs>
          <w:tab w:val="left" w:pos="1080"/>
        </w:tabs>
        <w:rPr>
          <w:b/>
          <w:bCs/>
        </w:rPr>
      </w:pPr>
      <w:r w:rsidRPr="005D623A">
        <w:t xml:space="preserve"> </w:t>
      </w:r>
      <w:r w:rsidRPr="005D623A">
        <w:rPr>
          <w:b/>
          <w:bCs/>
        </w:rPr>
        <w:t xml:space="preserve">Nr. </w:t>
      </w:r>
      <w:r w:rsidR="00DD45E7">
        <w:rPr>
          <w:b/>
          <w:bCs/>
        </w:rPr>
        <w:t>7487/1147DAS/01.02.2021</w:t>
      </w:r>
    </w:p>
    <w:p w14:paraId="324FB83D" w14:textId="77777777" w:rsidR="00342108" w:rsidRDefault="00342108" w:rsidP="00687827">
      <w:pPr>
        <w:jc w:val="center"/>
        <w:rPr>
          <w:rFonts w:ascii="Trebuchet MS" w:hAnsi="Trebuchet MS"/>
          <w:b/>
        </w:rPr>
      </w:pPr>
    </w:p>
    <w:p w14:paraId="54BE22C1" w14:textId="77777777" w:rsidR="00342108" w:rsidRDefault="00342108" w:rsidP="00687827">
      <w:pPr>
        <w:jc w:val="center"/>
        <w:rPr>
          <w:rFonts w:ascii="Trebuchet MS" w:hAnsi="Trebuchet MS"/>
          <w:b/>
        </w:rPr>
      </w:pPr>
    </w:p>
    <w:p w14:paraId="51B4DE9E" w14:textId="375BB867" w:rsidR="00687827" w:rsidRPr="00F20627" w:rsidRDefault="00687827" w:rsidP="00687827">
      <w:pPr>
        <w:jc w:val="center"/>
        <w:rPr>
          <w:b/>
        </w:rPr>
      </w:pPr>
      <w:r w:rsidRPr="00F20627">
        <w:rPr>
          <w:b/>
        </w:rPr>
        <w:t>PLANUL ANUAL DE ACȚIUNE PRIVIND SERVICIILE SOCIALE</w:t>
      </w:r>
    </w:p>
    <w:p w14:paraId="22CD2346" w14:textId="77777777" w:rsidR="00687827" w:rsidRPr="00F20627" w:rsidRDefault="00687827" w:rsidP="00687827">
      <w:pPr>
        <w:jc w:val="center"/>
        <w:rPr>
          <w:b/>
        </w:rPr>
      </w:pPr>
      <w:r w:rsidRPr="00F20627">
        <w:rPr>
          <w:b/>
        </w:rPr>
        <w:t xml:space="preserve"> administrate și finanțate din bugetul Consiliului Local Târgu Mureș</w:t>
      </w:r>
    </w:p>
    <w:p w14:paraId="32CF0009" w14:textId="7BD7733C" w:rsidR="00687827" w:rsidRPr="00F20627" w:rsidRDefault="00687827" w:rsidP="00687827">
      <w:pPr>
        <w:jc w:val="center"/>
        <w:rPr>
          <w:b/>
        </w:rPr>
      </w:pPr>
      <w:r w:rsidRPr="00F20627">
        <w:rPr>
          <w:b/>
        </w:rPr>
        <w:t>pentru anul 202</w:t>
      </w:r>
      <w:r w:rsidR="00C74409" w:rsidRPr="00F20627">
        <w:rPr>
          <w:b/>
        </w:rPr>
        <w:t>1</w:t>
      </w:r>
    </w:p>
    <w:p w14:paraId="136CC0CE" w14:textId="1D483010" w:rsidR="009B4C5A" w:rsidRDefault="009B4C5A" w:rsidP="00687827">
      <w:pPr>
        <w:jc w:val="center"/>
        <w:rPr>
          <w:rFonts w:ascii="Trebuchet MS" w:hAnsi="Trebuchet MS"/>
          <w:b/>
        </w:rPr>
      </w:pPr>
    </w:p>
    <w:p w14:paraId="4A41174F" w14:textId="77777777" w:rsidR="00687827" w:rsidRPr="00F20627" w:rsidRDefault="00687827" w:rsidP="00687827">
      <w:pPr>
        <w:jc w:val="both"/>
        <w:rPr>
          <w:b/>
        </w:rPr>
      </w:pPr>
    </w:p>
    <w:p w14:paraId="3E281AD3" w14:textId="48C73D49" w:rsidR="00687827" w:rsidRPr="00001FFE" w:rsidRDefault="00687827" w:rsidP="00687827">
      <w:pPr>
        <w:jc w:val="both"/>
        <w:rPr>
          <w:sz w:val="22"/>
          <w:szCs w:val="22"/>
        </w:rPr>
      </w:pPr>
      <w:r w:rsidRPr="00001FFE">
        <w:rPr>
          <w:sz w:val="22"/>
          <w:szCs w:val="22"/>
        </w:rPr>
        <w:t>Având în vedere:</w:t>
      </w:r>
    </w:p>
    <w:p w14:paraId="7C663349" w14:textId="72F943D5" w:rsidR="00F15E05" w:rsidRPr="00001FFE" w:rsidRDefault="00F15E05" w:rsidP="00F20627">
      <w:pPr>
        <w:pStyle w:val="ListParagraph"/>
        <w:numPr>
          <w:ilvl w:val="0"/>
          <w:numId w:val="11"/>
        </w:numPr>
        <w:jc w:val="both"/>
        <w:rPr>
          <w:b/>
          <w:bCs/>
          <w:sz w:val="22"/>
          <w:szCs w:val="22"/>
        </w:rPr>
      </w:pPr>
      <w:r w:rsidRPr="00001FFE">
        <w:rPr>
          <w:b/>
          <w:bCs/>
          <w:sz w:val="22"/>
          <w:szCs w:val="22"/>
        </w:rPr>
        <w:t>Strategia Integrată de Dezvoltare Urbană a Municipiului Târgu Mureș 2016-2023</w:t>
      </w:r>
      <w:r w:rsidR="00583C2B" w:rsidRPr="00001FFE">
        <w:rPr>
          <w:b/>
          <w:bCs/>
          <w:sz w:val="22"/>
          <w:szCs w:val="22"/>
        </w:rPr>
        <w:t>,</w:t>
      </w:r>
      <w:r w:rsidR="00F20627" w:rsidRPr="00001FFE">
        <w:rPr>
          <w:b/>
          <w:bCs/>
          <w:sz w:val="22"/>
          <w:szCs w:val="22"/>
        </w:rPr>
        <w:t xml:space="preserve"> </w:t>
      </w:r>
      <w:r w:rsidR="00605277" w:rsidRPr="00001FFE">
        <w:rPr>
          <w:b/>
          <w:bCs/>
          <w:sz w:val="22"/>
          <w:szCs w:val="22"/>
        </w:rPr>
        <w:t>aprobată prin HCL nr.</w:t>
      </w:r>
      <w:r w:rsidR="00F20627" w:rsidRPr="00001FFE">
        <w:rPr>
          <w:b/>
          <w:bCs/>
          <w:sz w:val="22"/>
          <w:szCs w:val="22"/>
        </w:rPr>
        <w:t xml:space="preserve"> </w:t>
      </w:r>
      <w:r w:rsidR="00605277" w:rsidRPr="00001FFE">
        <w:rPr>
          <w:b/>
          <w:bCs/>
          <w:sz w:val="22"/>
          <w:szCs w:val="22"/>
        </w:rPr>
        <w:t>221 din 27 iulie 2017</w:t>
      </w:r>
      <w:r w:rsidR="00F20627" w:rsidRPr="00001FFE">
        <w:rPr>
          <w:b/>
          <w:bCs/>
          <w:sz w:val="22"/>
          <w:szCs w:val="22"/>
        </w:rPr>
        <w:t xml:space="preserve"> </w:t>
      </w:r>
      <w:r w:rsidR="00583C2B" w:rsidRPr="00001FFE">
        <w:rPr>
          <w:b/>
          <w:bCs/>
          <w:sz w:val="22"/>
          <w:szCs w:val="22"/>
        </w:rPr>
        <w:t>din care reies următoarele</w:t>
      </w:r>
      <w:r w:rsidR="00F20627" w:rsidRPr="00001FFE">
        <w:rPr>
          <w:b/>
          <w:bCs/>
          <w:sz w:val="22"/>
          <w:szCs w:val="22"/>
        </w:rPr>
        <w:t>;</w:t>
      </w:r>
    </w:p>
    <w:p w14:paraId="03278244" w14:textId="5FAC29B4" w:rsidR="0045025F" w:rsidRPr="00001FFE" w:rsidRDefault="00A12023" w:rsidP="00333B3E">
      <w:pPr>
        <w:pStyle w:val="ListParagraph"/>
        <w:numPr>
          <w:ilvl w:val="0"/>
          <w:numId w:val="11"/>
        </w:numPr>
        <w:jc w:val="both"/>
        <w:rPr>
          <w:b/>
          <w:bCs/>
          <w:sz w:val="22"/>
          <w:szCs w:val="22"/>
        </w:rPr>
      </w:pPr>
      <w:r w:rsidRPr="00001FFE">
        <w:rPr>
          <w:b/>
          <w:bCs/>
          <w:sz w:val="22"/>
          <w:szCs w:val="22"/>
        </w:rPr>
        <w:t>Strategia de dezvoltare locală a Grupului de Acțiune Locală Târgu Mureș</w:t>
      </w:r>
      <w:r w:rsidR="00605277" w:rsidRPr="00001FFE">
        <w:rPr>
          <w:b/>
          <w:bCs/>
          <w:sz w:val="22"/>
          <w:szCs w:val="22"/>
        </w:rPr>
        <w:t>, aprobată prin HCL nr.</w:t>
      </w:r>
      <w:r w:rsidR="00F20627" w:rsidRPr="00001FFE">
        <w:rPr>
          <w:b/>
          <w:bCs/>
          <w:sz w:val="22"/>
          <w:szCs w:val="22"/>
        </w:rPr>
        <w:t xml:space="preserve"> </w:t>
      </w:r>
      <w:r w:rsidR="00FB268D" w:rsidRPr="00001FFE">
        <w:rPr>
          <w:b/>
          <w:bCs/>
          <w:sz w:val="22"/>
          <w:szCs w:val="22"/>
        </w:rPr>
        <w:t xml:space="preserve">269 din 28.09.2017 modificat și </w:t>
      </w:r>
      <w:r w:rsidR="003D3338" w:rsidRPr="00001FFE">
        <w:rPr>
          <w:b/>
          <w:bCs/>
          <w:sz w:val="22"/>
          <w:szCs w:val="22"/>
        </w:rPr>
        <w:t>completat</w:t>
      </w:r>
      <w:r w:rsidR="00FB268D" w:rsidRPr="00001FFE">
        <w:rPr>
          <w:b/>
          <w:bCs/>
          <w:sz w:val="22"/>
          <w:szCs w:val="22"/>
        </w:rPr>
        <w:t xml:space="preserve"> prin HCL nr.</w:t>
      </w:r>
      <w:r w:rsidR="00F20627" w:rsidRPr="00001FFE">
        <w:rPr>
          <w:b/>
          <w:bCs/>
          <w:sz w:val="22"/>
          <w:szCs w:val="22"/>
        </w:rPr>
        <w:t xml:space="preserve"> </w:t>
      </w:r>
      <w:r w:rsidR="00FB268D" w:rsidRPr="00001FFE">
        <w:rPr>
          <w:b/>
          <w:bCs/>
          <w:sz w:val="22"/>
          <w:szCs w:val="22"/>
        </w:rPr>
        <w:t>270/13.10.2017</w:t>
      </w:r>
      <w:r w:rsidR="00F20627" w:rsidRPr="00001FFE">
        <w:rPr>
          <w:b/>
          <w:bCs/>
          <w:sz w:val="22"/>
          <w:szCs w:val="22"/>
        </w:rPr>
        <w:t>;</w:t>
      </w:r>
    </w:p>
    <w:p w14:paraId="1D310BEE" w14:textId="6AC8CACF" w:rsidR="00892B9E" w:rsidRPr="00001FFE" w:rsidRDefault="00BA3771" w:rsidP="00333B3E">
      <w:pPr>
        <w:pStyle w:val="ListParagraph"/>
        <w:numPr>
          <w:ilvl w:val="0"/>
          <w:numId w:val="11"/>
        </w:numPr>
        <w:jc w:val="both"/>
        <w:rPr>
          <w:b/>
          <w:bCs/>
          <w:sz w:val="22"/>
          <w:szCs w:val="22"/>
        </w:rPr>
      </w:pPr>
      <w:r w:rsidRPr="00001FFE">
        <w:rPr>
          <w:b/>
          <w:bCs/>
          <w:sz w:val="22"/>
          <w:szCs w:val="22"/>
        </w:rPr>
        <w:t>Strategia de Dezvoltare a serviciilor sociale în Județul Mureș în domeniul protecției și promovării drepturilor copilului și a persoanelor adulte cu handicap sau aflate la nevoi 2021-2030</w:t>
      </w:r>
      <w:r w:rsidR="00FB268D" w:rsidRPr="00001FFE">
        <w:rPr>
          <w:b/>
          <w:bCs/>
          <w:sz w:val="22"/>
          <w:szCs w:val="22"/>
        </w:rPr>
        <w:t xml:space="preserve"> aprobată prin Hotărârea Consiliului Județean Mureș nr. 145/27.08.2020</w:t>
      </w:r>
      <w:r w:rsidR="00F20627" w:rsidRPr="00001FFE">
        <w:rPr>
          <w:b/>
          <w:bCs/>
          <w:sz w:val="22"/>
          <w:szCs w:val="22"/>
        </w:rPr>
        <w:t>;</w:t>
      </w:r>
    </w:p>
    <w:p w14:paraId="2FF6F2F0" w14:textId="34196109" w:rsidR="00216810" w:rsidRPr="00001FFE" w:rsidRDefault="00216810" w:rsidP="00333B3E">
      <w:pPr>
        <w:pStyle w:val="ListParagraph"/>
        <w:numPr>
          <w:ilvl w:val="0"/>
          <w:numId w:val="11"/>
        </w:numPr>
        <w:jc w:val="both"/>
        <w:rPr>
          <w:b/>
          <w:bCs/>
          <w:sz w:val="22"/>
          <w:szCs w:val="22"/>
        </w:rPr>
      </w:pPr>
      <w:r w:rsidRPr="00001FFE">
        <w:rPr>
          <w:b/>
          <w:bCs/>
          <w:sz w:val="22"/>
          <w:szCs w:val="22"/>
        </w:rPr>
        <w:t>Plan strategic instituțional 2019-2022 pentru Ministerul Muncii și Justiției Sociale</w:t>
      </w:r>
      <w:r w:rsidR="00F20627" w:rsidRPr="00001FFE">
        <w:rPr>
          <w:b/>
          <w:bCs/>
          <w:sz w:val="22"/>
          <w:szCs w:val="22"/>
        </w:rPr>
        <w:t>;</w:t>
      </w:r>
    </w:p>
    <w:p w14:paraId="2C8073B4" w14:textId="058FEB29" w:rsidR="00F15E05" w:rsidRPr="00001FFE" w:rsidRDefault="00892B9E" w:rsidP="00333B3E">
      <w:pPr>
        <w:pStyle w:val="ListParagraph"/>
        <w:numPr>
          <w:ilvl w:val="0"/>
          <w:numId w:val="11"/>
        </w:numPr>
        <w:jc w:val="both"/>
        <w:rPr>
          <w:b/>
          <w:bCs/>
          <w:sz w:val="22"/>
          <w:szCs w:val="22"/>
        </w:rPr>
      </w:pPr>
      <w:r w:rsidRPr="00001FFE">
        <w:rPr>
          <w:b/>
          <w:bCs/>
          <w:sz w:val="22"/>
          <w:szCs w:val="22"/>
        </w:rPr>
        <w:t>Legea asistenței sociale nr. 292/2011 cu modificările și completările ulterioare</w:t>
      </w:r>
      <w:r w:rsidR="00F20627" w:rsidRPr="00001FFE">
        <w:rPr>
          <w:b/>
          <w:bCs/>
          <w:sz w:val="22"/>
          <w:szCs w:val="22"/>
        </w:rPr>
        <w:t>;</w:t>
      </w:r>
    </w:p>
    <w:p w14:paraId="39086CB0" w14:textId="52813E91" w:rsidR="003D1D3E" w:rsidRPr="00001FFE" w:rsidRDefault="003D1D3E" w:rsidP="00333B3E">
      <w:pPr>
        <w:pStyle w:val="ListParagraph"/>
        <w:numPr>
          <w:ilvl w:val="0"/>
          <w:numId w:val="11"/>
        </w:numPr>
        <w:jc w:val="both"/>
        <w:rPr>
          <w:b/>
          <w:bCs/>
          <w:sz w:val="22"/>
          <w:szCs w:val="22"/>
        </w:rPr>
      </w:pPr>
      <w:r w:rsidRPr="00DB32FD">
        <w:rPr>
          <w:b/>
          <w:bCs/>
          <w:sz w:val="22"/>
          <w:szCs w:val="22"/>
        </w:rPr>
        <w:t xml:space="preserve">Procesul-verbal nr. </w:t>
      </w:r>
      <w:r w:rsidR="00DB32FD" w:rsidRPr="00DB32FD">
        <w:rPr>
          <w:b/>
          <w:bCs/>
          <w:sz w:val="22"/>
          <w:szCs w:val="22"/>
        </w:rPr>
        <w:t>7081/1076DAS/</w:t>
      </w:r>
      <w:r w:rsidR="00001FFE" w:rsidRPr="00DB32FD">
        <w:rPr>
          <w:b/>
          <w:bCs/>
          <w:sz w:val="22"/>
          <w:szCs w:val="22"/>
        </w:rPr>
        <w:t>/2</w:t>
      </w:r>
      <w:r w:rsidR="00DB32FD" w:rsidRPr="00DB32FD">
        <w:rPr>
          <w:b/>
          <w:bCs/>
          <w:sz w:val="22"/>
          <w:szCs w:val="22"/>
        </w:rPr>
        <w:t>8</w:t>
      </w:r>
      <w:r w:rsidR="00001FFE" w:rsidRPr="00DB32FD">
        <w:rPr>
          <w:b/>
          <w:bCs/>
          <w:sz w:val="22"/>
          <w:szCs w:val="22"/>
        </w:rPr>
        <w:t>.01.2021</w:t>
      </w:r>
      <w:r w:rsidR="00DB32FD" w:rsidRPr="00DB32FD">
        <w:rPr>
          <w:sz w:val="22"/>
          <w:szCs w:val="22"/>
        </w:rPr>
        <w:t xml:space="preserve"> </w:t>
      </w:r>
      <w:r w:rsidRPr="00001FFE">
        <w:rPr>
          <w:sz w:val="22"/>
          <w:szCs w:val="22"/>
        </w:rPr>
        <w:t>încheiat ca urmare a consultării publice privind elaborarea Planului anual de acțiune privind serviciile sociale, organizată cu furnizori privați acreditați care acordă servicii sociale licențiate în Municipiul Târgu Mureș</w:t>
      </w:r>
      <w:r w:rsidR="00F20627" w:rsidRPr="00001FFE">
        <w:rPr>
          <w:sz w:val="22"/>
          <w:szCs w:val="22"/>
        </w:rPr>
        <w:t>;</w:t>
      </w:r>
    </w:p>
    <w:p w14:paraId="5D1CFB88" w14:textId="112C7387" w:rsidR="003D1D3E" w:rsidRPr="00001FFE" w:rsidRDefault="002E3C9C" w:rsidP="00333B3E">
      <w:pPr>
        <w:pStyle w:val="ListParagraph"/>
        <w:numPr>
          <w:ilvl w:val="0"/>
          <w:numId w:val="11"/>
        </w:numPr>
        <w:jc w:val="both"/>
        <w:rPr>
          <w:sz w:val="22"/>
          <w:szCs w:val="22"/>
        </w:rPr>
      </w:pPr>
      <w:r w:rsidRPr="00001FFE">
        <w:rPr>
          <w:b/>
          <w:bCs/>
          <w:sz w:val="22"/>
          <w:szCs w:val="22"/>
        </w:rPr>
        <w:t xml:space="preserve">Ordinul ministrului muncii și justiției sociale nr. 1086/2018 </w:t>
      </w:r>
      <w:r w:rsidRPr="00001FFE">
        <w:rPr>
          <w:sz w:val="22"/>
          <w:szCs w:val="22"/>
        </w:rPr>
        <w:t xml:space="preserve">privind aprobarea planului anual de acțiuni privind serviciile sociale administrate și finanțate din bugetul </w:t>
      </w:r>
      <w:r w:rsidR="00F20627" w:rsidRPr="00001FFE">
        <w:rPr>
          <w:sz w:val="22"/>
          <w:szCs w:val="22"/>
        </w:rPr>
        <w:t>C</w:t>
      </w:r>
      <w:r w:rsidRPr="00001FFE">
        <w:rPr>
          <w:sz w:val="22"/>
          <w:szCs w:val="22"/>
        </w:rPr>
        <w:t xml:space="preserve">onsiliului </w:t>
      </w:r>
      <w:r w:rsidR="00F20627" w:rsidRPr="00001FFE">
        <w:rPr>
          <w:sz w:val="22"/>
          <w:szCs w:val="22"/>
        </w:rPr>
        <w:t>J</w:t>
      </w:r>
      <w:r w:rsidRPr="00001FFE">
        <w:rPr>
          <w:sz w:val="22"/>
          <w:szCs w:val="22"/>
        </w:rPr>
        <w:t>udețean/</w:t>
      </w:r>
      <w:r w:rsidR="00F20627" w:rsidRPr="00001FFE">
        <w:rPr>
          <w:sz w:val="22"/>
          <w:szCs w:val="22"/>
        </w:rPr>
        <w:t>C</w:t>
      </w:r>
      <w:r w:rsidRPr="00001FFE">
        <w:rPr>
          <w:sz w:val="22"/>
          <w:szCs w:val="22"/>
        </w:rPr>
        <w:t xml:space="preserve">onsiliului </w:t>
      </w:r>
      <w:r w:rsidR="00F20627" w:rsidRPr="00001FFE">
        <w:rPr>
          <w:sz w:val="22"/>
          <w:szCs w:val="22"/>
        </w:rPr>
        <w:t>L</w:t>
      </w:r>
      <w:r w:rsidRPr="00001FFE">
        <w:rPr>
          <w:sz w:val="22"/>
          <w:szCs w:val="22"/>
        </w:rPr>
        <w:t>ocal/ Consiliului General al Municipiului Bucureșt</w:t>
      </w:r>
      <w:r w:rsidR="00605277" w:rsidRPr="00001FFE">
        <w:rPr>
          <w:sz w:val="22"/>
          <w:szCs w:val="22"/>
        </w:rPr>
        <w:t>i</w:t>
      </w:r>
      <w:r w:rsidR="00F20627" w:rsidRPr="00001FFE">
        <w:rPr>
          <w:sz w:val="22"/>
          <w:szCs w:val="22"/>
        </w:rPr>
        <w:t>.</w:t>
      </w:r>
    </w:p>
    <w:p w14:paraId="77AD5E2A" w14:textId="77777777" w:rsidR="0028228C" w:rsidRPr="00001FFE" w:rsidRDefault="0028228C" w:rsidP="0028228C">
      <w:pPr>
        <w:pStyle w:val="ListParagraph"/>
        <w:jc w:val="both"/>
        <w:rPr>
          <w:sz w:val="22"/>
          <w:szCs w:val="22"/>
        </w:rPr>
      </w:pPr>
    </w:p>
    <w:p w14:paraId="05CDB954" w14:textId="6D412821" w:rsidR="0028228C" w:rsidRPr="00001FFE" w:rsidRDefault="0028228C" w:rsidP="00001FFE">
      <w:pPr>
        <w:jc w:val="both"/>
        <w:rPr>
          <w:sz w:val="22"/>
          <w:szCs w:val="22"/>
        </w:rPr>
      </w:pPr>
      <w:r w:rsidRPr="00001FFE">
        <w:rPr>
          <w:sz w:val="22"/>
          <w:szCs w:val="22"/>
        </w:rPr>
        <w:t>Planul anual de acțiune privind serviciile sociale poate fi modificat:</w:t>
      </w:r>
    </w:p>
    <w:p w14:paraId="55103C7D" w14:textId="7AA02B1F" w:rsidR="0028228C" w:rsidRPr="00001FFE" w:rsidRDefault="0028228C" w:rsidP="00333B3E">
      <w:pPr>
        <w:pStyle w:val="ListParagraph"/>
        <w:numPr>
          <w:ilvl w:val="0"/>
          <w:numId w:val="10"/>
        </w:numPr>
        <w:jc w:val="both"/>
        <w:rPr>
          <w:sz w:val="22"/>
          <w:szCs w:val="22"/>
        </w:rPr>
      </w:pPr>
      <w:r w:rsidRPr="00001FFE">
        <w:rPr>
          <w:sz w:val="22"/>
          <w:szCs w:val="22"/>
        </w:rPr>
        <w:t xml:space="preserve">ca urmare a unor modificări apărute în </w:t>
      </w:r>
      <w:r w:rsidR="003D3338" w:rsidRPr="00001FFE">
        <w:rPr>
          <w:sz w:val="22"/>
          <w:szCs w:val="22"/>
        </w:rPr>
        <w:t>structura</w:t>
      </w:r>
      <w:r w:rsidRPr="00001FFE">
        <w:rPr>
          <w:sz w:val="22"/>
          <w:szCs w:val="22"/>
        </w:rPr>
        <w:t xml:space="preserve"> Direcției de Asistență Socială Târgu Mureș</w:t>
      </w:r>
      <w:r w:rsidR="00F20627" w:rsidRPr="00001FFE">
        <w:rPr>
          <w:sz w:val="22"/>
          <w:szCs w:val="22"/>
        </w:rPr>
        <w:t>;</w:t>
      </w:r>
    </w:p>
    <w:p w14:paraId="176ECF7F" w14:textId="1CB5A243" w:rsidR="0028228C" w:rsidRPr="00001FFE" w:rsidRDefault="0028228C" w:rsidP="00333B3E">
      <w:pPr>
        <w:pStyle w:val="ListParagraph"/>
        <w:numPr>
          <w:ilvl w:val="0"/>
          <w:numId w:val="10"/>
        </w:numPr>
        <w:jc w:val="both"/>
        <w:rPr>
          <w:sz w:val="22"/>
          <w:szCs w:val="22"/>
        </w:rPr>
      </w:pPr>
      <w:r w:rsidRPr="00001FFE">
        <w:rPr>
          <w:sz w:val="22"/>
          <w:szCs w:val="22"/>
        </w:rPr>
        <w:t xml:space="preserve">ca urmare a modificării </w:t>
      </w:r>
      <w:r w:rsidR="003756F6" w:rsidRPr="00001FFE">
        <w:rPr>
          <w:sz w:val="22"/>
          <w:szCs w:val="22"/>
        </w:rPr>
        <w:t>sau</w:t>
      </w:r>
      <w:r w:rsidRPr="00001FFE">
        <w:rPr>
          <w:sz w:val="22"/>
          <w:szCs w:val="22"/>
        </w:rPr>
        <w:t xml:space="preserve"> </w:t>
      </w:r>
      <w:r w:rsidR="003756F6" w:rsidRPr="00001FFE">
        <w:rPr>
          <w:sz w:val="22"/>
          <w:szCs w:val="22"/>
        </w:rPr>
        <w:t>apariției</w:t>
      </w:r>
      <w:r w:rsidRPr="00001FFE">
        <w:rPr>
          <w:sz w:val="22"/>
          <w:szCs w:val="22"/>
        </w:rPr>
        <w:t xml:space="preserve"> unor acte legislative.</w:t>
      </w:r>
    </w:p>
    <w:p w14:paraId="6E79350F" w14:textId="3AF57D21" w:rsidR="00605277" w:rsidRPr="00001FFE" w:rsidRDefault="00605277" w:rsidP="00605277">
      <w:pPr>
        <w:pStyle w:val="ListParagraph"/>
        <w:jc w:val="both"/>
        <w:rPr>
          <w:b/>
          <w:bCs/>
          <w:sz w:val="22"/>
          <w:szCs w:val="22"/>
        </w:rPr>
      </w:pPr>
    </w:p>
    <w:p w14:paraId="5B87A289" w14:textId="77777777" w:rsidR="00001FFE" w:rsidRDefault="00001FFE" w:rsidP="00D8282F">
      <w:pPr>
        <w:spacing w:line="259" w:lineRule="auto"/>
        <w:ind w:firstLine="720"/>
        <w:jc w:val="both"/>
        <w:rPr>
          <w:rFonts w:eastAsiaTheme="minorHAnsi"/>
          <w:b/>
          <w:bCs/>
          <w:sz w:val="22"/>
          <w:szCs w:val="22"/>
          <w:lang w:eastAsia="en-US"/>
        </w:rPr>
      </w:pPr>
    </w:p>
    <w:p w14:paraId="06A72FDE" w14:textId="166FD694" w:rsidR="0028228C" w:rsidRPr="00001FFE" w:rsidRDefault="00605277" w:rsidP="00D8282F">
      <w:pPr>
        <w:spacing w:line="259" w:lineRule="auto"/>
        <w:ind w:firstLine="720"/>
        <w:jc w:val="both"/>
        <w:rPr>
          <w:rFonts w:eastAsiaTheme="minorHAnsi"/>
          <w:sz w:val="22"/>
          <w:szCs w:val="22"/>
          <w:lang w:eastAsia="en-US"/>
        </w:rPr>
      </w:pPr>
      <w:r w:rsidRPr="00001FFE">
        <w:rPr>
          <w:rFonts w:eastAsiaTheme="minorHAnsi"/>
          <w:b/>
          <w:bCs/>
          <w:sz w:val="22"/>
          <w:szCs w:val="22"/>
          <w:lang w:eastAsia="en-US"/>
        </w:rPr>
        <w:lastRenderedPageBreak/>
        <w:t>Obiectivul general al Direcției de Asistență Socială Târgu Mureș</w:t>
      </w:r>
      <w:r w:rsidRPr="00001FFE">
        <w:rPr>
          <w:rFonts w:eastAsiaTheme="minorHAnsi"/>
          <w:sz w:val="22"/>
          <w:szCs w:val="22"/>
          <w:lang w:eastAsia="en-US"/>
        </w:rPr>
        <w:t xml:space="preserve"> este </w:t>
      </w:r>
      <w:r w:rsidR="003756F6" w:rsidRPr="00001FFE">
        <w:rPr>
          <w:rFonts w:eastAsiaTheme="minorHAnsi"/>
          <w:sz w:val="22"/>
          <w:szCs w:val="22"/>
          <w:lang w:eastAsia="en-US"/>
        </w:rPr>
        <w:t>cunoașterea</w:t>
      </w:r>
      <w:r w:rsidRPr="00001FFE">
        <w:rPr>
          <w:rFonts w:eastAsiaTheme="minorHAnsi"/>
          <w:sz w:val="22"/>
          <w:szCs w:val="22"/>
          <w:lang w:eastAsia="en-US"/>
        </w:rPr>
        <w:t xml:space="preserve"> și evaluarea situației sociale a comunității locale, dezvoltarea și îmbunătățirea rețelei de servicii sociale existente în funcție de caracteristicile sociale locale, în vederea identificării măsurilor și acțiunilor necesare pentru a răspunde </w:t>
      </w:r>
      <w:r w:rsidR="003756F6" w:rsidRPr="00001FFE">
        <w:rPr>
          <w:rFonts w:eastAsiaTheme="minorHAnsi"/>
          <w:sz w:val="22"/>
          <w:szCs w:val="22"/>
          <w:lang w:eastAsia="en-US"/>
        </w:rPr>
        <w:t>nevoilor</w:t>
      </w:r>
      <w:r w:rsidRPr="00001FFE">
        <w:rPr>
          <w:rFonts w:eastAsiaTheme="minorHAnsi"/>
          <w:sz w:val="22"/>
          <w:szCs w:val="22"/>
          <w:lang w:eastAsia="en-US"/>
        </w:rPr>
        <w:t xml:space="preserve"> sociale individuale, familiale sau de grup, în scopul prevenirii și depășirii unor situații de dificultate, vulnerabilitate sau dependență, pentru prezervarea autonomiei și protecției persoanei, pentru prevenirea marginalizării și excluziunii sociale și creșterea calității vieții.</w:t>
      </w:r>
    </w:p>
    <w:p w14:paraId="27673ECA" w14:textId="12DA0E51" w:rsidR="00605277" w:rsidRPr="00001FFE" w:rsidRDefault="00605277" w:rsidP="00DD61B7">
      <w:pPr>
        <w:spacing w:line="259" w:lineRule="auto"/>
        <w:ind w:firstLine="720"/>
        <w:jc w:val="both"/>
        <w:rPr>
          <w:rFonts w:eastAsiaTheme="minorHAnsi"/>
          <w:sz w:val="22"/>
          <w:szCs w:val="22"/>
          <w:lang w:eastAsia="en-US"/>
        </w:rPr>
      </w:pPr>
      <w:r w:rsidRPr="00001FFE">
        <w:rPr>
          <w:rFonts w:eastAsiaTheme="minorHAnsi"/>
          <w:sz w:val="22"/>
          <w:szCs w:val="22"/>
          <w:lang w:eastAsia="en-US"/>
        </w:rPr>
        <w:t xml:space="preserve">Planul anual de acțiune cuprinde măsuri specifice de îmbunătățire a sistemului de asistență socială, date privind numărul și categoriile de beneficiari, serviciile sociale existente, serviciile sociale propuse pentru a fi </w:t>
      </w:r>
      <w:r w:rsidR="003756F6" w:rsidRPr="00001FFE">
        <w:rPr>
          <w:rFonts w:eastAsiaTheme="minorHAnsi"/>
          <w:sz w:val="22"/>
          <w:szCs w:val="22"/>
          <w:lang w:eastAsia="en-US"/>
        </w:rPr>
        <w:t>înființate</w:t>
      </w:r>
      <w:r w:rsidRPr="00001FFE">
        <w:rPr>
          <w:rFonts w:eastAsiaTheme="minorHAnsi"/>
          <w:sz w:val="22"/>
          <w:szCs w:val="22"/>
          <w:lang w:eastAsia="en-US"/>
        </w:rPr>
        <w:t>, sursele de finanțare, respectând transpunerea în obiective a tuturor factorilor analizați în procesul de realizare și dezvoltare a unui sistem coerent, adaptat nevoilor locale ale municipiului Târgu Mureș.</w:t>
      </w:r>
    </w:p>
    <w:p w14:paraId="5A56DDCA" w14:textId="64893D9C" w:rsidR="0028228C" w:rsidRPr="00001FFE" w:rsidRDefault="00605277" w:rsidP="00DD61B7">
      <w:pPr>
        <w:spacing w:line="259" w:lineRule="auto"/>
        <w:ind w:firstLine="720"/>
        <w:jc w:val="both"/>
        <w:rPr>
          <w:rFonts w:eastAsiaTheme="minorHAnsi"/>
          <w:sz w:val="22"/>
          <w:szCs w:val="22"/>
          <w:lang w:eastAsia="en-US"/>
        </w:rPr>
      </w:pPr>
      <w:r w:rsidRPr="00001FFE">
        <w:rPr>
          <w:rFonts w:eastAsiaTheme="minorHAnsi"/>
          <w:sz w:val="22"/>
          <w:szCs w:val="22"/>
          <w:lang w:eastAsia="en-US"/>
        </w:rPr>
        <w:t>Planul anual de acțiune urmărește și dezvoltarea serviciilor promovate precum și crearea altora noi, pentru acoperirea unor cerințe tot mai mari, pe fondul accentuării gradului de sărăciei.</w:t>
      </w:r>
    </w:p>
    <w:p w14:paraId="6FBAA1CA" w14:textId="77777777" w:rsidR="0028228C" w:rsidRPr="00001FFE" w:rsidRDefault="0028228C" w:rsidP="00D8282F">
      <w:pPr>
        <w:spacing w:line="259" w:lineRule="auto"/>
        <w:jc w:val="both"/>
        <w:rPr>
          <w:rFonts w:eastAsiaTheme="minorHAnsi"/>
          <w:sz w:val="22"/>
          <w:szCs w:val="22"/>
          <w:lang w:eastAsia="en-US"/>
        </w:rPr>
      </w:pPr>
    </w:p>
    <w:p w14:paraId="31CAEAC5" w14:textId="17C41344" w:rsidR="00605277" w:rsidRPr="00001FFE" w:rsidRDefault="00605277" w:rsidP="00D8282F">
      <w:pPr>
        <w:spacing w:line="259" w:lineRule="auto"/>
        <w:ind w:firstLine="720"/>
        <w:jc w:val="both"/>
        <w:rPr>
          <w:rFonts w:eastAsiaTheme="minorHAnsi"/>
          <w:b/>
          <w:bCs/>
          <w:sz w:val="22"/>
          <w:szCs w:val="22"/>
          <w:lang w:eastAsia="en-US"/>
        </w:rPr>
      </w:pPr>
      <w:r w:rsidRPr="00001FFE">
        <w:rPr>
          <w:rFonts w:eastAsiaTheme="minorHAnsi"/>
          <w:b/>
          <w:bCs/>
          <w:sz w:val="22"/>
          <w:szCs w:val="22"/>
          <w:lang w:eastAsia="en-US"/>
        </w:rPr>
        <w:t xml:space="preserve">Caracteristicile Principale ale planului de </w:t>
      </w:r>
      <w:r w:rsidR="003756F6" w:rsidRPr="00001FFE">
        <w:rPr>
          <w:rFonts w:eastAsiaTheme="minorHAnsi"/>
          <w:b/>
          <w:bCs/>
          <w:sz w:val="22"/>
          <w:szCs w:val="22"/>
          <w:lang w:eastAsia="en-US"/>
        </w:rPr>
        <w:t>acțiune</w:t>
      </w:r>
      <w:r w:rsidRPr="00001FFE">
        <w:rPr>
          <w:rFonts w:eastAsiaTheme="minorHAnsi"/>
          <w:b/>
          <w:bCs/>
          <w:sz w:val="22"/>
          <w:szCs w:val="22"/>
          <w:lang w:eastAsia="en-US"/>
        </w:rPr>
        <w:t xml:space="preserve"> propus</w:t>
      </w:r>
      <w:r w:rsidR="00D8282F" w:rsidRPr="00001FFE">
        <w:rPr>
          <w:rFonts w:eastAsiaTheme="minorHAnsi"/>
          <w:b/>
          <w:bCs/>
          <w:sz w:val="22"/>
          <w:szCs w:val="22"/>
          <w:lang w:eastAsia="en-US"/>
        </w:rPr>
        <w:t>:</w:t>
      </w:r>
    </w:p>
    <w:p w14:paraId="509D442F" w14:textId="7C7696A8" w:rsidR="00605277" w:rsidRPr="00001FFE" w:rsidRDefault="00605277" w:rsidP="00D8282F">
      <w:pPr>
        <w:spacing w:line="259" w:lineRule="auto"/>
        <w:ind w:firstLine="720"/>
        <w:jc w:val="both"/>
        <w:rPr>
          <w:rFonts w:eastAsiaTheme="minorHAnsi"/>
          <w:sz w:val="22"/>
          <w:szCs w:val="22"/>
          <w:lang w:eastAsia="en-US"/>
        </w:rPr>
      </w:pPr>
      <w:r w:rsidRPr="00001FFE">
        <w:rPr>
          <w:rFonts w:eastAsiaTheme="minorHAnsi"/>
          <w:sz w:val="22"/>
          <w:szCs w:val="22"/>
          <w:lang w:eastAsia="en-US"/>
        </w:rPr>
        <w:t xml:space="preserve">În cadrul Direcției de Asistență Socială Târgu Mureș, serviciile oferite se adresează acelei părți ale comunității care, din cauza condițiilor materiale precare, lipsei de educație, stării de sănătate, </w:t>
      </w:r>
      <w:r w:rsidR="00256601" w:rsidRPr="00001FFE">
        <w:rPr>
          <w:rFonts w:eastAsiaTheme="minorHAnsi"/>
          <w:sz w:val="22"/>
          <w:szCs w:val="22"/>
          <w:lang w:eastAsia="en-US"/>
        </w:rPr>
        <w:t xml:space="preserve">respectiv </w:t>
      </w:r>
      <w:r w:rsidRPr="00001FFE">
        <w:rPr>
          <w:rFonts w:eastAsiaTheme="minorHAnsi"/>
          <w:sz w:val="22"/>
          <w:szCs w:val="22"/>
          <w:lang w:eastAsia="en-US"/>
        </w:rPr>
        <w:t>lipsei unui spațiu locativ</w:t>
      </w:r>
      <w:r w:rsidR="00256601" w:rsidRPr="00001FFE">
        <w:rPr>
          <w:rFonts w:eastAsiaTheme="minorHAnsi"/>
          <w:sz w:val="22"/>
          <w:szCs w:val="22"/>
          <w:lang w:eastAsia="en-US"/>
        </w:rPr>
        <w:t xml:space="preserve"> </w:t>
      </w:r>
      <w:r w:rsidRPr="00001FFE">
        <w:rPr>
          <w:rFonts w:eastAsiaTheme="minorHAnsi"/>
          <w:sz w:val="22"/>
          <w:szCs w:val="22"/>
          <w:lang w:eastAsia="en-US"/>
        </w:rPr>
        <w:t xml:space="preserve">nu poate să se susțină singură, să își asigure cele necesare, fiind determinată să apeleze la comunitate, de a cărei implicare este nevoie în rezolvarea problemelor </w:t>
      </w:r>
      <w:r w:rsidR="003756F6" w:rsidRPr="00001FFE">
        <w:rPr>
          <w:rFonts w:eastAsiaTheme="minorHAnsi"/>
          <w:sz w:val="22"/>
          <w:szCs w:val="22"/>
          <w:lang w:eastAsia="en-US"/>
        </w:rPr>
        <w:t>sociale</w:t>
      </w:r>
      <w:r w:rsidRPr="00001FFE">
        <w:rPr>
          <w:rFonts w:eastAsiaTheme="minorHAnsi"/>
          <w:sz w:val="22"/>
          <w:szCs w:val="22"/>
          <w:lang w:eastAsia="en-US"/>
        </w:rPr>
        <w:t>.</w:t>
      </w:r>
      <w:r w:rsidR="00D8282F" w:rsidRPr="00001FFE">
        <w:rPr>
          <w:rFonts w:eastAsiaTheme="minorHAnsi"/>
          <w:sz w:val="22"/>
          <w:szCs w:val="22"/>
          <w:lang w:eastAsia="en-US"/>
        </w:rPr>
        <w:t xml:space="preserve"> </w:t>
      </w:r>
      <w:r w:rsidRPr="00001FFE">
        <w:rPr>
          <w:rFonts w:eastAsiaTheme="minorHAnsi"/>
          <w:sz w:val="22"/>
          <w:szCs w:val="22"/>
          <w:lang w:eastAsia="en-US"/>
        </w:rPr>
        <w:t>Aceste servicii se pot concretiza sub forma ajutoarelor materiale, bănești, obținerea unui spațiu locativ, a unui loc de muncă, de hrană caldă sau alimente de bază, care au ca finalitate reintegrarea persoanelor cu probleme sociale, aflate în situații de risc.</w:t>
      </w:r>
    </w:p>
    <w:p w14:paraId="3C4D96E4" w14:textId="25D86559" w:rsidR="00605277" w:rsidRPr="00001FFE" w:rsidRDefault="00605277" w:rsidP="00D8282F">
      <w:pPr>
        <w:spacing w:line="259" w:lineRule="auto"/>
        <w:ind w:firstLine="720"/>
        <w:jc w:val="both"/>
        <w:rPr>
          <w:rFonts w:eastAsiaTheme="minorHAnsi"/>
          <w:sz w:val="22"/>
          <w:szCs w:val="22"/>
          <w:lang w:eastAsia="en-US"/>
        </w:rPr>
      </w:pPr>
      <w:r w:rsidRPr="00001FFE">
        <w:rPr>
          <w:rFonts w:eastAsiaTheme="minorHAnsi"/>
          <w:sz w:val="22"/>
          <w:szCs w:val="22"/>
          <w:lang w:eastAsia="en-US"/>
        </w:rPr>
        <w:t xml:space="preserve">Un rol important în procesul de </w:t>
      </w:r>
      <w:r w:rsidR="003756F6" w:rsidRPr="00001FFE">
        <w:rPr>
          <w:rFonts w:eastAsiaTheme="minorHAnsi"/>
          <w:sz w:val="22"/>
          <w:szCs w:val="22"/>
          <w:lang w:eastAsia="en-US"/>
        </w:rPr>
        <w:t>acordare</w:t>
      </w:r>
      <w:r w:rsidRPr="00001FFE">
        <w:rPr>
          <w:rFonts w:eastAsiaTheme="minorHAnsi"/>
          <w:sz w:val="22"/>
          <w:szCs w:val="22"/>
          <w:lang w:eastAsia="en-US"/>
        </w:rPr>
        <w:t xml:space="preserve"> a serviciilor sociale îl are desfășurarea de acțiuni ce vizează prevenirea situațiilor de risc și combaterea acestora prin educarea și informarea adecvată a tinerilor, părinților și familiilor în ansamblul lor.</w:t>
      </w:r>
    </w:p>
    <w:p w14:paraId="63C42F08" w14:textId="79B4DF38" w:rsidR="00605277" w:rsidRPr="00001FFE" w:rsidRDefault="00605277" w:rsidP="00D8282F">
      <w:pPr>
        <w:spacing w:line="259" w:lineRule="auto"/>
        <w:ind w:firstLine="720"/>
        <w:jc w:val="both"/>
        <w:rPr>
          <w:rFonts w:eastAsiaTheme="minorHAnsi"/>
          <w:sz w:val="22"/>
          <w:szCs w:val="22"/>
          <w:lang w:eastAsia="en-US"/>
        </w:rPr>
      </w:pPr>
      <w:r w:rsidRPr="00001FFE">
        <w:rPr>
          <w:rFonts w:eastAsiaTheme="minorHAnsi"/>
          <w:sz w:val="22"/>
          <w:szCs w:val="22"/>
          <w:lang w:eastAsia="en-US"/>
        </w:rPr>
        <w:t xml:space="preserve">Din perspectiva funcțională, acordarea serviciilor de asistență socială este concepută ca un sistem de acțiuni specifice, care trebuie să asigure realizarea </w:t>
      </w:r>
      <w:r w:rsidRPr="00001FFE">
        <w:rPr>
          <w:rFonts w:eastAsiaTheme="minorHAnsi"/>
          <w:b/>
          <w:bCs/>
          <w:sz w:val="22"/>
          <w:szCs w:val="22"/>
          <w:lang w:eastAsia="en-US"/>
        </w:rPr>
        <w:t xml:space="preserve">obiectivului său major asistarea </w:t>
      </w:r>
      <w:r w:rsidRPr="00001FFE">
        <w:rPr>
          <w:rFonts w:eastAsiaTheme="minorHAnsi"/>
          <w:sz w:val="22"/>
          <w:szCs w:val="22"/>
          <w:lang w:eastAsia="en-US"/>
        </w:rPr>
        <w:t>care, din cauza unor motive de natură economică, fizică, psihică sau socială, nu au posibilitatea să-și asigure nevoile sociale, să-și dezvolte propriile capacități și competențe pentru integrarea socială.</w:t>
      </w:r>
    </w:p>
    <w:p w14:paraId="03C49283" w14:textId="77777777" w:rsidR="00D8282F" w:rsidRPr="00001FFE" w:rsidRDefault="00D8282F" w:rsidP="00D8282F">
      <w:pPr>
        <w:spacing w:line="259" w:lineRule="auto"/>
        <w:jc w:val="both"/>
        <w:rPr>
          <w:rFonts w:eastAsiaTheme="minorHAnsi"/>
          <w:sz w:val="22"/>
          <w:szCs w:val="22"/>
          <w:lang w:eastAsia="en-US"/>
        </w:rPr>
      </w:pPr>
    </w:p>
    <w:p w14:paraId="784D3CD0" w14:textId="5823DC30" w:rsidR="00605277" w:rsidRPr="00001FFE" w:rsidRDefault="00605277" w:rsidP="00D8282F">
      <w:pPr>
        <w:spacing w:line="259" w:lineRule="auto"/>
        <w:ind w:firstLine="720"/>
        <w:jc w:val="both"/>
        <w:rPr>
          <w:rFonts w:eastAsiaTheme="minorHAnsi"/>
          <w:b/>
          <w:bCs/>
          <w:sz w:val="22"/>
          <w:szCs w:val="22"/>
          <w:lang w:eastAsia="en-US"/>
        </w:rPr>
      </w:pPr>
      <w:r w:rsidRPr="00001FFE">
        <w:rPr>
          <w:rFonts w:eastAsiaTheme="minorHAnsi"/>
          <w:b/>
          <w:bCs/>
          <w:sz w:val="22"/>
          <w:szCs w:val="22"/>
          <w:lang w:eastAsia="en-US"/>
        </w:rPr>
        <w:t>Planul st</w:t>
      </w:r>
      <w:r w:rsidR="00D8282F" w:rsidRPr="00001FFE">
        <w:rPr>
          <w:rFonts w:eastAsiaTheme="minorHAnsi"/>
          <w:b/>
          <w:bCs/>
          <w:sz w:val="22"/>
          <w:szCs w:val="22"/>
          <w:lang w:eastAsia="en-US"/>
        </w:rPr>
        <w:t>r</w:t>
      </w:r>
      <w:r w:rsidRPr="00001FFE">
        <w:rPr>
          <w:rFonts w:eastAsiaTheme="minorHAnsi"/>
          <w:b/>
          <w:bCs/>
          <w:sz w:val="22"/>
          <w:szCs w:val="22"/>
          <w:lang w:eastAsia="en-US"/>
        </w:rPr>
        <w:t>ategic se bazează pe respectarea următoarelor principii și valori:</w:t>
      </w:r>
    </w:p>
    <w:p w14:paraId="462301E1" w14:textId="6F924E42"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S</w:t>
      </w:r>
      <w:r w:rsidR="00605277" w:rsidRPr="00001FFE">
        <w:rPr>
          <w:rFonts w:eastAsiaTheme="minorHAnsi"/>
          <w:b/>
          <w:sz w:val="22"/>
          <w:szCs w:val="22"/>
          <w:lang w:eastAsia="en-US"/>
        </w:rPr>
        <w:t>olidaritatea socială</w:t>
      </w:r>
      <w:r w:rsidR="00605277" w:rsidRPr="00001FFE">
        <w:rPr>
          <w:rFonts w:eastAsiaTheme="minorHAnsi"/>
          <w:sz w:val="22"/>
          <w:szCs w:val="22"/>
          <w:lang w:eastAsia="en-US"/>
        </w:rPr>
        <w:t>,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14:paraId="480BFA91" w14:textId="58EB94D6"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S</w:t>
      </w:r>
      <w:r w:rsidR="00605277" w:rsidRPr="00001FFE">
        <w:rPr>
          <w:rFonts w:eastAsiaTheme="minorHAnsi"/>
          <w:b/>
          <w:sz w:val="22"/>
          <w:szCs w:val="22"/>
          <w:lang w:eastAsia="en-US"/>
        </w:rPr>
        <w:t>ubsidiaritatea</w:t>
      </w:r>
      <w:r w:rsidR="00605277" w:rsidRPr="00001FFE">
        <w:rPr>
          <w:rFonts w:eastAsiaTheme="minorHAnsi"/>
          <w:sz w:val="22"/>
          <w:szCs w:val="22"/>
          <w:lang w:eastAsia="en-US"/>
        </w:rPr>
        <w:t>, potrivit căreia, în situaţia în care persoana sau familia nu îşi poate asigura integral nevoile sociale, intervin</w:t>
      </w:r>
      <w:r w:rsidRPr="00001FFE">
        <w:rPr>
          <w:rFonts w:eastAsiaTheme="minorHAnsi"/>
          <w:sz w:val="22"/>
          <w:szCs w:val="22"/>
          <w:lang w:eastAsia="en-US"/>
        </w:rPr>
        <w:t>e</w:t>
      </w:r>
      <w:r w:rsidR="00605277" w:rsidRPr="00001FFE">
        <w:rPr>
          <w:rFonts w:eastAsiaTheme="minorHAnsi"/>
          <w:sz w:val="22"/>
          <w:szCs w:val="22"/>
          <w:lang w:eastAsia="en-US"/>
        </w:rPr>
        <w:t xml:space="preserve"> colectivitatea locală şi structurile ei asociative şi, complementar, statul;</w:t>
      </w:r>
    </w:p>
    <w:p w14:paraId="0E9860C0" w14:textId="4FD96A0F"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U</w:t>
      </w:r>
      <w:r w:rsidR="00605277" w:rsidRPr="00001FFE">
        <w:rPr>
          <w:rFonts w:eastAsiaTheme="minorHAnsi"/>
          <w:b/>
          <w:sz w:val="22"/>
          <w:szCs w:val="22"/>
          <w:lang w:eastAsia="en-US"/>
        </w:rPr>
        <w:t>niversalitatea</w:t>
      </w:r>
      <w:r w:rsidR="00605277" w:rsidRPr="00001FFE">
        <w:rPr>
          <w:rFonts w:eastAsiaTheme="minorHAnsi"/>
          <w:sz w:val="22"/>
          <w:szCs w:val="22"/>
          <w:lang w:eastAsia="en-US"/>
        </w:rPr>
        <w:t>, potrivit căreia fiecare persoană are dreptul la asistenţă socială, în condiţiile prevăzute de lege;</w:t>
      </w:r>
    </w:p>
    <w:p w14:paraId="06C45196" w14:textId="76C4C89F"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R</w:t>
      </w:r>
      <w:r w:rsidR="00605277" w:rsidRPr="00001FFE">
        <w:rPr>
          <w:rFonts w:eastAsiaTheme="minorHAnsi"/>
          <w:b/>
          <w:sz w:val="22"/>
          <w:szCs w:val="22"/>
          <w:lang w:eastAsia="en-US"/>
        </w:rPr>
        <w:t>espectarea demnităţii umane</w:t>
      </w:r>
      <w:r w:rsidR="00605277" w:rsidRPr="00001FFE">
        <w:rPr>
          <w:rFonts w:eastAsiaTheme="minorHAnsi"/>
          <w:sz w:val="22"/>
          <w:szCs w:val="22"/>
          <w:lang w:eastAsia="en-US"/>
        </w:rPr>
        <w:t>,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14:paraId="347AA4EF" w14:textId="3004B95B"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A</w:t>
      </w:r>
      <w:r w:rsidR="00605277" w:rsidRPr="00001FFE">
        <w:rPr>
          <w:rFonts w:eastAsiaTheme="minorHAnsi"/>
          <w:b/>
          <w:sz w:val="22"/>
          <w:szCs w:val="22"/>
          <w:lang w:eastAsia="en-US"/>
        </w:rPr>
        <w:t>bordarea individuală</w:t>
      </w:r>
      <w:r w:rsidR="00605277" w:rsidRPr="00001FFE">
        <w:rPr>
          <w:rFonts w:eastAsiaTheme="minorHAnsi"/>
          <w:sz w:val="22"/>
          <w:szCs w:val="22"/>
          <w:lang w:eastAsia="en-US"/>
        </w:rPr>
        <w:t>,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14:paraId="60163C90" w14:textId="191EDAA0"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lastRenderedPageBreak/>
        <w:t>P</w:t>
      </w:r>
      <w:r w:rsidR="00605277" w:rsidRPr="00001FFE">
        <w:rPr>
          <w:rFonts w:eastAsiaTheme="minorHAnsi"/>
          <w:b/>
          <w:sz w:val="22"/>
          <w:szCs w:val="22"/>
          <w:lang w:eastAsia="en-US"/>
        </w:rPr>
        <w:t>arteneriatul</w:t>
      </w:r>
      <w:r w:rsidR="00605277" w:rsidRPr="00001FFE">
        <w:rPr>
          <w:rFonts w:eastAsiaTheme="minorHAnsi"/>
          <w:sz w:val="22"/>
          <w:szCs w:val="22"/>
          <w:lang w:eastAsia="en-US"/>
        </w:rPr>
        <w:t>,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14:paraId="501E550D" w14:textId="12FEBE34"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P</w:t>
      </w:r>
      <w:r w:rsidR="00605277" w:rsidRPr="00001FFE">
        <w:rPr>
          <w:rFonts w:eastAsiaTheme="minorHAnsi"/>
          <w:b/>
          <w:sz w:val="22"/>
          <w:szCs w:val="22"/>
          <w:lang w:eastAsia="en-US"/>
        </w:rPr>
        <w:t>articiparea beneficiarilor</w:t>
      </w:r>
      <w:r w:rsidR="00605277" w:rsidRPr="00001FFE">
        <w:rPr>
          <w:rFonts w:eastAsiaTheme="minorHAnsi"/>
          <w:sz w:val="22"/>
          <w:szCs w:val="22"/>
          <w:lang w:eastAsia="en-US"/>
        </w:rPr>
        <w:t>,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14:paraId="36B1AD6A" w14:textId="391FAC1E"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T</w:t>
      </w:r>
      <w:r w:rsidR="00605277" w:rsidRPr="00001FFE">
        <w:rPr>
          <w:rFonts w:eastAsiaTheme="minorHAnsi"/>
          <w:b/>
          <w:sz w:val="22"/>
          <w:szCs w:val="22"/>
          <w:lang w:eastAsia="en-US"/>
        </w:rPr>
        <w:t>ransparenţa</w:t>
      </w:r>
      <w:r w:rsidR="00605277" w:rsidRPr="00001FFE">
        <w:rPr>
          <w:rFonts w:eastAsiaTheme="minorHAnsi"/>
          <w:sz w:val="22"/>
          <w:szCs w:val="22"/>
          <w:lang w:eastAsia="en-US"/>
        </w:rPr>
        <w:t>, potrivit căreia se asigură creşterea gradului de responsabilitate a administraţiei publice centrale şi locale faţă de cetăţean, precum şi stimularea participării active a beneficiarilor la procesul de luare a deciziilor;</w:t>
      </w:r>
    </w:p>
    <w:p w14:paraId="59567F3E" w14:textId="10A2C7E4"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N</w:t>
      </w:r>
      <w:r w:rsidR="00605277" w:rsidRPr="00001FFE">
        <w:rPr>
          <w:rFonts w:eastAsiaTheme="minorHAnsi"/>
          <w:b/>
          <w:sz w:val="22"/>
          <w:szCs w:val="22"/>
          <w:lang w:eastAsia="en-US"/>
        </w:rPr>
        <w:t>ediscriminarea</w:t>
      </w:r>
      <w:r w:rsidR="00605277" w:rsidRPr="00001FFE">
        <w:rPr>
          <w:rFonts w:eastAsiaTheme="minorHAnsi"/>
          <w:sz w:val="22"/>
          <w:szCs w:val="22"/>
          <w:lang w:eastAsia="en-US"/>
        </w:rPr>
        <w:t>,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14:paraId="665C4F27" w14:textId="26F199D2"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E</w:t>
      </w:r>
      <w:r w:rsidR="00605277" w:rsidRPr="00001FFE">
        <w:rPr>
          <w:rFonts w:eastAsiaTheme="minorHAnsi"/>
          <w:b/>
          <w:sz w:val="22"/>
          <w:szCs w:val="22"/>
          <w:lang w:eastAsia="en-US"/>
        </w:rPr>
        <w:t>ficacitatea</w:t>
      </w:r>
      <w:r w:rsidR="00605277" w:rsidRPr="00001FFE">
        <w:rPr>
          <w:rFonts w:eastAsiaTheme="minorHAnsi"/>
          <w:sz w:val="22"/>
          <w:szCs w:val="22"/>
          <w:lang w:eastAsia="en-US"/>
        </w:rPr>
        <w:t>, potrivit căreia utilizarea resurselor publice are în vedere îndeplinirea obiectivelor programate pentru fiecare dintre activităţi şi obţinerea celui mai bun rezultat în raport cu efectul proiectat;</w:t>
      </w:r>
    </w:p>
    <w:p w14:paraId="7E557F01" w14:textId="216BEECF"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bCs/>
          <w:sz w:val="22"/>
          <w:szCs w:val="22"/>
          <w:lang w:eastAsia="en-US"/>
        </w:rPr>
        <w:t>E</w:t>
      </w:r>
      <w:r w:rsidR="00605277" w:rsidRPr="00001FFE">
        <w:rPr>
          <w:rFonts w:eastAsiaTheme="minorHAnsi"/>
          <w:b/>
          <w:bCs/>
          <w:sz w:val="22"/>
          <w:szCs w:val="22"/>
          <w:lang w:eastAsia="en-US"/>
        </w:rPr>
        <w:t>ficienţa,</w:t>
      </w:r>
      <w:r w:rsidR="00605277" w:rsidRPr="00001FFE">
        <w:rPr>
          <w:rFonts w:eastAsiaTheme="minorHAnsi"/>
          <w:sz w:val="22"/>
          <w:szCs w:val="22"/>
          <w:lang w:eastAsia="en-US"/>
        </w:rPr>
        <w:t xml:space="preserve"> potrivit căreia utilizarea resurselor publice are la bază respectarea celui mai bun raport cost-beneficiu;</w:t>
      </w:r>
    </w:p>
    <w:p w14:paraId="30F64286" w14:textId="775922AB"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R</w:t>
      </w:r>
      <w:r w:rsidR="00605277" w:rsidRPr="00001FFE">
        <w:rPr>
          <w:rFonts w:eastAsiaTheme="minorHAnsi"/>
          <w:b/>
          <w:sz w:val="22"/>
          <w:szCs w:val="22"/>
          <w:lang w:eastAsia="en-US"/>
        </w:rPr>
        <w:t>espectarea dreptului la autodeterminare</w:t>
      </w:r>
      <w:r w:rsidR="00605277" w:rsidRPr="00001FFE">
        <w:rPr>
          <w:rFonts w:eastAsiaTheme="minorHAnsi"/>
          <w:sz w:val="22"/>
          <w:szCs w:val="22"/>
          <w:lang w:eastAsia="en-US"/>
        </w:rPr>
        <w:t>, potrivit căreia fiecare persoană are dreptul de a face propriile alegeri, indiferent de valorile sale sociale, asigurându-se că aceasta nu ameninţă drepturile sau interesele legitime ale celorlalţi;</w:t>
      </w:r>
    </w:p>
    <w:p w14:paraId="7262DD94" w14:textId="15E8890A"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A</w:t>
      </w:r>
      <w:r w:rsidR="00605277" w:rsidRPr="00001FFE">
        <w:rPr>
          <w:rFonts w:eastAsiaTheme="minorHAnsi"/>
          <w:b/>
          <w:sz w:val="22"/>
          <w:szCs w:val="22"/>
          <w:lang w:eastAsia="en-US"/>
        </w:rPr>
        <w:t>ctivizarea</w:t>
      </w:r>
      <w:r w:rsidR="00605277" w:rsidRPr="00001FFE">
        <w:rPr>
          <w:rFonts w:eastAsiaTheme="minorHAnsi"/>
          <w:sz w:val="22"/>
          <w:szCs w:val="22"/>
          <w:lang w:eastAsia="en-US"/>
        </w:rPr>
        <w:t>, potrivit căreia măsurile de asistenţă socială au ca obiectiv final încurajarea ocupării, în scopul integrării/reintegrării sociale şi creşterii calităţii vieţii persoanei, şi întărirea nucleului familial;</w:t>
      </w:r>
    </w:p>
    <w:p w14:paraId="55DB5ADE" w14:textId="235BB225"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bCs/>
          <w:sz w:val="22"/>
          <w:szCs w:val="22"/>
          <w:lang w:eastAsia="en-US"/>
        </w:rPr>
        <w:t>C</w:t>
      </w:r>
      <w:r w:rsidR="00605277" w:rsidRPr="00001FFE">
        <w:rPr>
          <w:rFonts w:eastAsiaTheme="minorHAnsi"/>
          <w:b/>
          <w:bCs/>
          <w:sz w:val="22"/>
          <w:szCs w:val="22"/>
          <w:lang w:eastAsia="en-US"/>
        </w:rPr>
        <w:t>aracterul unic</w:t>
      </w:r>
      <w:r w:rsidR="00605277" w:rsidRPr="00001FFE">
        <w:rPr>
          <w:rFonts w:eastAsiaTheme="minorHAnsi"/>
          <w:sz w:val="22"/>
          <w:szCs w:val="22"/>
          <w:lang w:eastAsia="en-US"/>
        </w:rPr>
        <w:t xml:space="preserve"> al dreptului la beneficiile de asistenţă socială, potrivit căruia pentru aceeaşi nevoie sau situaţie de risc social se poate acorda un singur beneficiu de acelaşi tip;</w:t>
      </w:r>
    </w:p>
    <w:p w14:paraId="5B39EA43" w14:textId="6EC8735A"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P</w:t>
      </w:r>
      <w:r w:rsidR="00605277" w:rsidRPr="00001FFE">
        <w:rPr>
          <w:rFonts w:eastAsiaTheme="minorHAnsi"/>
          <w:b/>
          <w:sz w:val="22"/>
          <w:szCs w:val="22"/>
          <w:lang w:eastAsia="en-US"/>
        </w:rPr>
        <w:t>roximitatea</w:t>
      </w:r>
      <w:r w:rsidR="00605277" w:rsidRPr="00001FFE">
        <w:rPr>
          <w:rFonts w:eastAsiaTheme="minorHAnsi"/>
          <w:sz w:val="22"/>
          <w:szCs w:val="22"/>
          <w:lang w:eastAsia="en-US"/>
        </w:rPr>
        <w:t>, potrivit căreia serviciile sunt organizate cât mai aproape de beneficiar, pentru facilitarea accesului şi menţinerea persoanei cât mai mult posibil în propriul mediu de viaţă;</w:t>
      </w:r>
    </w:p>
    <w:p w14:paraId="57DCF098" w14:textId="260CD110"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C</w:t>
      </w:r>
      <w:r w:rsidR="00605277" w:rsidRPr="00001FFE">
        <w:rPr>
          <w:rFonts w:eastAsiaTheme="minorHAnsi"/>
          <w:b/>
          <w:sz w:val="22"/>
          <w:szCs w:val="22"/>
          <w:lang w:eastAsia="en-US"/>
        </w:rPr>
        <w:t>omplementaritatea</w:t>
      </w:r>
      <w:r w:rsidR="00605277" w:rsidRPr="00001FFE">
        <w:rPr>
          <w:rFonts w:eastAsiaTheme="minorHAnsi"/>
          <w:sz w:val="22"/>
          <w:szCs w:val="22"/>
          <w:lang w:eastAsia="en-US"/>
        </w:rPr>
        <w:t xml:space="preserve">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14:paraId="5206D268" w14:textId="73DAA8B7"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C</w:t>
      </w:r>
      <w:r w:rsidR="00605277" w:rsidRPr="00001FFE">
        <w:rPr>
          <w:rFonts w:eastAsiaTheme="minorHAnsi"/>
          <w:b/>
          <w:sz w:val="22"/>
          <w:szCs w:val="22"/>
          <w:lang w:eastAsia="en-US"/>
        </w:rPr>
        <w:t>oncurenţa</w:t>
      </w:r>
      <w:r w:rsidR="00605277" w:rsidRPr="00001FFE">
        <w:rPr>
          <w:rFonts w:eastAsiaTheme="minorHAnsi"/>
          <w:sz w:val="22"/>
          <w:szCs w:val="22"/>
          <w:lang w:eastAsia="en-US"/>
        </w:rPr>
        <w:t xml:space="preserve"> şi competitivitatea, potrivit cărora furnizorii de servicii sociale publici şi privaţi trebuie să se preocupe permanent de creşterea calităţii serviciilor acordate şi să beneficieze de tratament egal pe piaţa serviciilor sociale;</w:t>
      </w:r>
    </w:p>
    <w:p w14:paraId="6AC2BBCA" w14:textId="32ABB0BE"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E</w:t>
      </w:r>
      <w:r w:rsidR="00605277" w:rsidRPr="00001FFE">
        <w:rPr>
          <w:rFonts w:eastAsiaTheme="minorHAnsi"/>
          <w:b/>
          <w:sz w:val="22"/>
          <w:szCs w:val="22"/>
          <w:lang w:eastAsia="en-US"/>
        </w:rPr>
        <w:t>galitatea de şanse</w:t>
      </w:r>
      <w:r w:rsidR="00605277" w:rsidRPr="00001FFE">
        <w:rPr>
          <w:rFonts w:eastAsiaTheme="minorHAnsi"/>
          <w:sz w:val="22"/>
          <w:szCs w:val="22"/>
          <w:lang w:eastAsia="en-US"/>
        </w:rPr>
        <w:t>, potrivit căreia beneficiarii, fără niciun fel de discriminare, au acces în mod egal la oportunităţile de împlinire şi dezvoltare personală, dar şi la măsurile şi acţiunile de protecţie socială;</w:t>
      </w:r>
    </w:p>
    <w:p w14:paraId="4BAB36AF" w14:textId="74031680"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C</w:t>
      </w:r>
      <w:r w:rsidR="00605277" w:rsidRPr="00001FFE">
        <w:rPr>
          <w:rFonts w:eastAsiaTheme="minorHAnsi"/>
          <w:b/>
          <w:sz w:val="22"/>
          <w:szCs w:val="22"/>
          <w:lang w:eastAsia="en-US"/>
        </w:rPr>
        <w:t>onfidenţialitatea</w:t>
      </w:r>
      <w:r w:rsidR="00605277" w:rsidRPr="00001FFE">
        <w:rPr>
          <w:rFonts w:eastAsiaTheme="minorHAnsi"/>
          <w:sz w:val="22"/>
          <w:szCs w:val="22"/>
          <w:lang w:eastAsia="en-US"/>
        </w:rPr>
        <w:t>, potrivit căreia, pentru respectarea vieţii private, beneficiarii au dreptul la păstrarea confidenţialităţii asupra datelor personale şi informaţiilor referitoare la viaţa privată şi situaţia de dificultate în care se află;</w:t>
      </w:r>
    </w:p>
    <w:p w14:paraId="025DAC8C" w14:textId="00F2AE33"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E</w:t>
      </w:r>
      <w:r w:rsidR="00605277" w:rsidRPr="00001FFE">
        <w:rPr>
          <w:rFonts w:eastAsiaTheme="minorHAnsi"/>
          <w:b/>
          <w:sz w:val="22"/>
          <w:szCs w:val="22"/>
          <w:lang w:eastAsia="en-US"/>
        </w:rPr>
        <w:t>chitatea</w:t>
      </w:r>
      <w:r w:rsidR="00605277" w:rsidRPr="00001FFE">
        <w:rPr>
          <w:rFonts w:eastAsiaTheme="minorHAnsi"/>
          <w:sz w:val="22"/>
          <w:szCs w:val="22"/>
          <w:lang w:eastAsia="en-US"/>
        </w:rPr>
        <w:t>, potrivit căreia toate persoanele care dispun de resurse socioeconomice similare, pentru aceleaşi tipuri de nevoi, beneficiază de drepturi sociale egale;</w:t>
      </w:r>
    </w:p>
    <w:p w14:paraId="5EB12996" w14:textId="2F4587C6"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lastRenderedPageBreak/>
        <w:t>F</w:t>
      </w:r>
      <w:r w:rsidR="00605277" w:rsidRPr="00001FFE">
        <w:rPr>
          <w:rFonts w:eastAsiaTheme="minorHAnsi"/>
          <w:b/>
          <w:sz w:val="22"/>
          <w:szCs w:val="22"/>
          <w:lang w:eastAsia="en-US"/>
        </w:rPr>
        <w:t>ocalizarea</w:t>
      </w:r>
      <w:r w:rsidR="00605277" w:rsidRPr="00001FFE">
        <w:rPr>
          <w:rFonts w:eastAsiaTheme="minorHAnsi"/>
          <w:sz w:val="22"/>
          <w:szCs w:val="22"/>
          <w:lang w:eastAsia="en-US"/>
        </w:rPr>
        <w:t>, potrivit căreia beneficiile de asistenţă socială şi serviciile sociale se adresează celor mai vulnerabile categorii de persoane şi se acordă în funcţie de veniturile şi bunurile acestora;</w:t>
      </w:r>
    </w:p>
    <w:p w14:paraId="76CE3E6A" w14:textId="72B3FD39" w:rsidR="00605277" w:rsidRPr="00001FFE" w:rsidRDefault="00032C21" w:rsidP="00D8282F">
      <w:pPr>
        <w:pStyle w:val="ListParagraph"/>
        <w:numPr>
          <w:ilvl w:val="0"/>
          <w:numId w:val="16"/>
        </w:numPr>
        <w:autoSpaceDE w:val="0"/>
        <w:autoSpaceDN w:val="0"/>
        <w:adjustRightInd w:val="0"/>
        <w:spacing w:line="259" w:lineRule="auto"/>
        <w:ind w:right="-108"/>
        <w:jc w:val="both"/>
        <w:rPr>
          <w:rFonts w:eastAsiaTheme="minorHAnsi"/>
          <w:sz w:val="22"/>
          <w:szCs w:val="22"/>
          <w:lang w:eastAsia="en-US"/>
        </w:rPr>
      </w:pPr>
      <w:r w:rsidRPr="00001FFE">
        <w:rPr>
          <w:rFonts w:eastAsiaTheme="minorHAnsi"/>
          <w:b/>
          <w:sz w:val="22"/>
          <w:szCs w:val="22"/>
          <w:lang w:eastAsia="en-US"/>
        </w:rPr>
        <w:t>D</w:t>
      </w:r>
      <w:r w:rsidR="00605277" w:rsidRPr="00001FFE">
        <w:rPr>
          <w:rFonts w:eastAsiaTheme="minorHAnsi"/>
          <w:b/>
          <w:sz w:val="22"/>
          <w:szCs w:val="22"/>
          <w:lang w:eastAsia="en-US"/>
        </w:rPr>
        <w:t>reptul la liberă alegere a furnizorului de servicii</w:t>
      </w:r>
      <w:r w:rsidR="00605277" w:rsidRPr="00001FFE">
        <w:rPr>
          <w:rFonts w:eastAsiaTheme="minorHAnsi"/>
          <w:sz w:val="22"/>
          <w:szCs w:val="22"/>
          <w:lang w:eastAsia="en-US"/>
        </w:rPr>
        <w:t>, potrivit căruia beneficiarul sau reprezentantul legal al acestuia are dreptul de a alege liber dintre furnizorii acreditaţi.</w:t>
      </w:r>
    </w:p>
    <w:p w14:paraId="735FD2CD" w14:textId="77777777" w:rsidR="0028228C" w:rsidRPr="00001FFE" w:rsidRDefault="0028228C" w:rsidP="0028228C">
      <w:pPr>
        <w:autoSpaceDE w:val="0"/>
        <w:autoSpaceDN w:val="0"/>
        <w:adjustRightInd w:val="0"/>
        <w:spacing w:line="259" w:lineRule="auto"/>
        <w:ind w:right="-108"/>
        <w:jc w:val="both"/>
        <w:rPr>
          <w:rFonts w:eastAsiaTheme="minorHAnsi"/>
          <w:b/>
          <w:bCs/>
          <w:sz w:val="22"/>
          <w:szCs w:val="22"/>
          <w:lang w:val="en-GB" w:eastAsia="en-US"/>
        </w:rPr>
      </w:pPr>
    </w:p>
    <w:p w14:paraId="27C3F3F8" w14:textId="77777777" w:rsidR="00687827" w:rsidRPr="00001FFE" w:rsidRDefault="00687827" w:rsidP="0028228C">
      <w:pPr>
        <w:spacing w:line="259" w:lineRule="auto"/>
        <w:ind w:firstLine="708"/>
        <w:jc w:val="both"/>
        <w:rPr>
          <w:sz w:val="22"/>
          <w:szCs w:val="22"/>
        </w:rPr>
      </w:pPr>
      <w:r w:rsidRPr="00001FFE">
        <w:rPr>
          <w:sz w:val="22"/>
          <w:szCs w:val="22"/>
        </w:rPr>
        <w:t>Planul anual de acțiune privind serviciile sociale administrate și finanțate din bugetul Consiliului Local al Municipiului Târgu Mureș cuprinde:</w:t>
      </w:r>
    </w:p>
    <w:p w14:paraId="3939B4AB" w14:textId="528EFDC7" w:rsidR="00605277" w:rsidRPr="00001FFE" w:rsidRDefault="00687827" w:rsidP="00001FFE">
      <w:pPr>
        <w:pStyle w:val="ListParagraph"/>
        <w:numPr>
          <w:ilvl w:val="0"/>
          <w:numId w:val="18"/>
        </w:numPr>
        <w:spacing w:line="259" w:lineRule="auto"/>
        <w:ind w:left="720"/>
        <w:jc w:val="both"/>
        <w:rPr>
          <w:sz w:val="22"/>
          <w:szCs w:val="22"/>
        </w:rPr>
      </w:pPr>
      <w:r w:rsidRPr="00001FFE">
        <w:rPr>
          <w:b/>
          <w:bCs/>
          <w:sz w:val="22"/>
          <w:szCs w:val="22"/>
        </w:rPr>
        <w:t>Capitolul I</w:t>
      </w:r>
      <w:r w:rsidR="00032C21" w:rsidRPr="00001FFE">
        <w:rPr>
          <w:b/>
          <w:bCs/>
          <w:sz w:val="22"/>
          <w:szCs w:val="22"/>
        </w:rPr>
        <w:t>.</w:t>
      </w:r>
      <w:r w:rsidRPr="00001FFE">
        <w:rPr>
          <w:sz w:val="22"/>
          <w:szCs w:val="22"/>
        </w:rPr>
        <w:t xml:space="preserve"> </w:t>
      </w:r>
      <w:r w:rsidR="00032C21" w:rsidRPr="00001FFE">
        <w:rPr>
          <w:sz w:val="22"/>
          <w:szCs w:val="22"/>
        </w:rPr>
        <w:t>-</w:t>
      </w:r>
      <w:r w:rsidRPr="00001FFE">
        <w:rPr>
          <w:sz w:val="22"/>
          <w:szCs w:val="22"/>
        </w:rPr>
        <w:t xml:space="preserve"> Date privind administrarea, înființarea și finanțarea serviciilor sociale;</w:t>
      </w:r>
    </w:p>
    <w:p w14:paraId="15BBAAC8" w14:textId="52AA8A57" w:rsidR="00687827" w:rsidRPr="00001FFE" w:rsidRDefault="00687827" w:rsidP="00001FFE">
      <w:pPr>
        <w:pStyle w:val="ListParagraph"/>
        <w:numPr>
          <w:ilvl w:val="0"/>
          <w:numId w:val="18"/>
        </w:numPr>
        <w:spacing w:line="259" w:lineRule="auto"/>
        <w:ind w:left="720"/>
        <w:jc w:val="both"/>
        <w:rPr>
          <w:sz w:val="22"/>
          <w:szCs w:val="22"/>
        </w:rPr>
      </w:pPr>
      <w:r w:rsidRPr="00001FFE">
        <w:rPr>
          <w:b/>
          <w:bCs/>
          <w:sz w:val="22"/>
          <w:szCs w:val="22"/>
        </w:rPr>
        <w:t>Capitolul II</w:t>
      </w:r>
      <w:r w:rsidR="00032C21" w:rsidRPr="00001FFE">
        <w:rPr>
          <w:b/>
          <w:bCs/>
          <w:sz w:val="22"/>
          <w:szCs w:val="22"/>
        </w:rPr>
        <w:t>.</w:t>
      </w:r>
      <w:r w:rsidRPr="00001FFE">
        <w:rPr>
          <w:sz w:val="22"/>
          <w:szCs w:val="22"/>
        </w:rPr>
        <w:t xml:space="preserve"> </w:t>
      </w:r>
      <w:r w:rsidR="00032C21" w:rsidRPr="00001FFE">
        <w:rPr>
          <w:sz w:val="22"/>
          <w:szCs w:val="22"/>
        </w:rPr>
        <w:t>-</w:t>
      </w:r>
      <w:r w:rsidRPr="00001FFE">
        <w:rPr>
          <w:sz w:val="22"/>
          <w:szCs w:val="22"/>
        </w:rPr>
        <w:t xml:space="preserve"> Planificarea activităților de informare a publicului cu privire la serviciile sociale existente la nivel local;</w:t>
      </w:r>
    </w:p>
    <w:p w14:paraId="5B9365E3" w14:textId="601D9824" w:rsidR="00687827" w:rsidRPr="00001FFE" w:rsidRDefault="00687827" w:rsidP="00001FFE">
      <w:pPr>
        <w:pStyle w:val="ListParagraph"/>
        <w:numPr>
          <w:ilvl w:val="0"/>
          <w:numId w:val="18"/>
        </w:numPr>
        <w:spacing w:line="259" w:lineRule="auto"/>
        <w:ind w:left="720"/>
        <w:jc w:val="both"/>
        <w:rPr>
          <w:sz w:val="22"/>
          <w:szCs w:val="22"/>
        </w:rPr>
      </w:pPr>
      <w:r w:rsidRPr="00001FFE">
        <w:rPr>
          <w:b/>
          <w:bCs/>
          <w:sz w:val="22"/>
          <w:szCs w:val="22"/>
        </w:rPr>
        <w:t>Capitolul III</w:t>
      </w:r>
      <w:r w:rsidR="00032C21" w:rsidRPr="00001FFE">
        <w:rPr>
          <w:b/>
          <w:bCs/>
          <w:sz w:val="22"/>
          <w:szCs w:val="22"/>
        </w:rPr>
        <w:t>.</w:t>
      </w:r>
      <w:r w:rsidRPr="00001FFE">
        <w:rPr>
          <w:sz w:val="22"/>
          <w:szCs w:val="22"/>
        </w:rPr>
        <w:t xml:space="preserve"> </w:t>
      </w:r>
      <w:r w:rsidR="0041505A" w:rsidRPr="00001FFE">
        <w:rPr>
          <w:sz w:val="22"/>
          <w:szCs w:val="22"/>
        </w:rPr>
        <w:t xml:space="preserve">- </w:t>
      </w:r>
      <w:r w:rsidRPr="00001FFE">
        <w:rPr>
          <w:sz w:val="22"/>
          <w:szCs w:val="22"/>
        </w:rPr>
        <w:t xml:space="preserve"> Programul de formare și îndrumare metodologică a personalului care lucrează în domeniul serviciilor sociale</w:t>
      </w:r>
      <w:r w:rsidR="00032C21" w:rsidRPr="00001FFE">
        <w:rPr>
          <w:sz w:val="22"/>
          <w:szCs w:val="22"/>
        </w:rPr>
        <w:t>.</w:t>
      </w:r>
    </w:p>
    <w:p w14:paraId="40B8AE40" w14:textId="77777777" w:rsidR="00687827" w:rsidRPr="00001FFE" w:rsidRDefault="00687827" w:rsidP="00001FFE">
      <w:pPr>
        <w:spacing w:line="259" w:lineRule="auto"/>
        <w:jc w:val="both"/>
        <w:rPr>
          <w:sz w:val="22"/>
          <w:szCs w:val="22"/>
          <w:lang w:val="en-US"/>
        </w:rPr>
      </w:pPr>
    </w:p>
    <w:p w14:paraId="60BE676A" w14:textId="77777777" w:rsidR="00342108" w:rsidRPr="00F20627" w:rsidRDefault="00342108" w:rsidP="009252E9">
      <w:pPr>
        <w:shd w:val="clear" w:color="auto" w:fill="FFFFFF" w:themeFill="background1"/>
        <w:rPr>
          <w:b/>
          <w:lang w:val="en-US"/>
        </w:rPr>
      </w:pPr>
    </w:p>
    <w:p w14:paraId="1AAE5F7A" w14:textId="77777777" w:rsidR="00342108" w:rsidRPr="00F20627" w:rsidRDefault="00342108" w:rsidP="009252E9">
      <w:pPr>
        <w:shd w:val="clear" w:color="auto" w:fill="FFFFFF" w:themeFill="background1"/>
        <w:rPr>
          <w:b/>
          <w:lang w:val="en-US"/>
        </w:rPr>
      </w:pPr>
    </w:p>
    <w:p w14:paraId="2323D6F5" w14:textId="77777777" w:rsidR="00342108" w:rsidRPr="00F20627" w:rsidRDefault="00342108" w:rsidP="009252E9">
      <w:pPr>
        <w:shd w:val="clear" w:color="auto" w:fill="FFFFFF" w:themeFill="background1"/>
        <w:rPr>
          <w:b/>
          <w:lang w:val="en-US"/>
        </w:rPr>
      </w:pPr>
    </w:p>
    <w:p w14:paraId="0C5F3546" w14:textId="77777777" w:rsidR="00342108" w:rsidRPr="00F20627" w:rsidRDefault="00342108" w:rsidP="009252E9">
      <w:pPr>
        <w:shd w:val="clear" w:color="auto" w:fill="FFFFFF" w:themeFill="background1"/>
        <w:rPr>
          <w:b/>
          <w:lang w:val="en-US"/>
        </w:rPr>
      </w:pPr>
    </w:p>
    <w:p w14:paraId="72D0DE18" w14:textId="77777777" w:rsidR="00342108" w:rsidRPr="00F20627" w:rsidRDefault="00342108" w:rsidP="009252E9">
      <w:pPr>
        <w:shd w:val="clear" w:color="auto" w:fill="FFFFFF" w:themeFill="background1"/>
        <w:rPr>
          <w:b/>
          <w:lang w:val="en-US"/>
        </w:rPr>
      </w:pPr>
    </w:p>
    <w:p w14:paraId="5F10FF11" w14:textId="68AA0C24" w:rsidR="00342108" w:rsidRDefault="00342108" w:rsidP="009252E9">
      <w:pPr>
        <w:shd w:val="clear" w:color="auto" w:fill="FFFFFF" w:themeFill="background1"/>
        <w:rPr>
          <w:b/>
          <w:lang w:val="en-US"/>
        </w:rPr>
      </w:pPr>
    </w:p>
    <w:p w14:paraId="5EA09D63" w14:textId="52C2D6C6" w:rsidR="00001FFE" w:rsidRDefault="00001FFE" w:rsidP="009252E9">
      <w:pPr>
        <w:shd w:val="clear" w:color="auto" w:fill="FFFFFF" w:themeFill="background1"/>
        <w:rPr>
          <w:b/>
          <w:lang w:val="en-US"/>
        </w:rPr>
      </w:pPr>
    </w:p>
    <w:p w14:paraId="17B654C8" w14:textId="48DF30E2" w:rsidR="00001FFE" w:rsidRDefault="00001FFE" w:rsidP="009252E9">
      <w:pPr>
        <w:shd w:val="clear" w:color="auto" w:fill="FFFFFF" w:themeFill="background1"/>
        <w:rPr>
          <w:b/>
          <w:lang w:val="en-US"/>
        </w:rPr>
      </w:pPr>
    </w:p>
    <w:p w14:paraId="356318BB" w14:textId="35B8947A" w:rsidR="00001FFE" w:rsidRDefault="00001FFE" w:rsidP="009252E9">
      <w:pPr>
        <w:shd w:val="clear" w:color="auto" w:fill="FFFFFF" w:themeFill="background1"/>
        <w:rPr>
          <w:b/>
          <w:lang w:val="en-US"/>
        </w:rPr>
      </w:pPr>
    </w:p>
    <w:p w14:paraId="0524DE4C" w14:textId="7270B225" w:rsidR="00001FFE" w:rsidRDefault="00001FFE" w:rsidP="009252E9">
      <w:pPr>
        <w:shd w:val="clear" w:color="auto" w:fill="FFFFFF" w:themeFill="background1"/>
        <w:rPr>
          <w:b/>
          <w:lang w:val="en-US"/>
        </w:rPr>
      </w:pPr>
    </w:p>
    <w:p w14:paraId="686F198B" w14:textId="0933DD1D" w:rsidR="00001FFE" w:rsidRDefault="00001FFE" w:rsidP="009252E9">
      <w:pPr>
        <w:shd w:val="clear" w:color="auto" w:fill="FFFFFF" w:themeFill="background1"/>
        <w:rPr>
          <w:b/>
          <w:lang w:val="en-US"/>
        </w:rPr>
      </w:pPr>
    </w:p>
    <w:p w14:paraId="25B65F6E" w14:textId="6077B3C9" w:rsidR="00001FFE" w:rsidRDefault="00001FFE" w:rsidP="009252E9">
      <w:pPr>
        <w:shd w:val="clear" w:color="auto" w:fill="FFFFFF" w:themeFill="background1"/>
        <w:rPr>
          <w:b/>
          <w:lang w:val="en-US"/>
        </w:rPr>
      </w:pPr>
    </w:p>
    <w:p w14:paraId="6B390207" w14:textId="050FC8D9" w:rsidR="00001FFE" w:rsidRDefault="00001FFE" w:rsidP="009252E9">
      <w:pPr>
        <w:shd w:val="clear" w:color="auto" w:fill="FFFFFF" w:themeFill="background1"/>
        <w:rPr>
          <w:b/>
          <w:lang w:val="en-US"/>
        </w:rPr>
      </w:pPr>
    </w:p>
    <w:p w14:paraId="4998DB83" w14:textId="082A10A7" w:rsidR="00001FFE" w:rsidRDefault="00001FFE" w:rsidP="009252E9">
      <w:pPr>
        <w:shd w:val="clear" w:color="auto" w:fill="FFFFFF" w:themeFill="background1"/>
        <w:rPr>
          <w:b/>
          <w:lang w:val="en-US"/>
        </w:rPr>
      </w:pPr>
    </w:p>
    <w:p w14:paraId="50CD84E6" w14:textId="7770482A" w:rsidR="00001FFE" w:rsidRDefault="00001FFE" w:rsidP="009252E9">
      <w:pPr>
        <w:shd w:val="clear" w:color="auto" w:fill="FFFFFF" w:themeFill="background1"/>
        <w:rPr>
          <w:b/>
          <w:lang w:val="en-US"/>
        </w:rPr>
      </w:pPr>
    </w:p>
    <w:p w14:paraId="298D6094" w14:textId="2FBEE835" w:rsidR="00001FFE" w:rsidRDefault="00001FFE" w:rsidP="009252E9">
      <w:pPr>
        <w:shd w:val="clear" w:color="auto" w:fill="FFFFFF" w:themeFill="background1"/>
        <w:rPr>
          <w:b/>
          <w:lang w:val="en-US"/>
        </w:rPr>
      </w:pPr>
    </w:p>
    <w:p w14:paraId="49DEF5F2" w14:textId="098E23B4" w:rsidR="00001FFE" w:rsidRDefault="00001FFE" w:rsidP="009252E9">
      <w:pPr>
        <w:shd w:val="clear" w:color="auto" w:fill="FFFFFF" w:themeFill="background1"/>
        <w:rPr>
          <w:b/>
          <w:lang w:val="en-US"/>
        </w:rPr>
      </w:pPr>
    </w:p>
    <w:p w14:paraId="2CFC5B40" w14:textId="68457C31" w:rsidR="00001FFE" w:rsidRDefault="00001FFE" w:rsidP="009252E9">
      <w:pPr>
        <w:shd w:val="clear" w:color="auto" w:fill="FFFFFF" w:themeFill="background1"/>
        <w:rPr>
          <w:b/>
          <w:lang w:val="en-US"/>
        </w:rPr>
      </w:pPr>
    </w:p>
    <w:p w14:paraId="4CBA4AC0" w14:textId="21D2979F" w:rsidR="00001FFE" w:rsidRDefault="00001FFE" w:rsidP="009252E9">
      <w:pPr>
        <w:shd w:val="clear" w:color="auto" w:fill="FFFFFF" w:themeFill="background1"/>
        <w:rPr>
          <w:b/>
          <w:lang w:val="en-US"/>
        </w:rPr>
      </w:pPr>
    </w:p>
    <w:p w14:paraId="270F6982" w14:textId="154F634A" w:rsidR="00001FFE" w:rsidRDefault="00001FFE" w:rsidP="009252E9">
      <w:pPr>
        <w:shd w:val="clear" w:color="auto" w:fill="FFFFFF" w:themeFill="background1"/>
        <w:rPr>
          <w:b/>
          <w:lang w:val="en-US"/>
        </w:rPr>
      </w:pPr>
    </w:p>
    <w:p w14:paraId="21A0D72A" w14:textId="77777777" w:rsidR="00001FFE" w:rsidRPr="00F20627" w:rsidRDefault="00001FFE" w:rsidP="009252E9">
      <w:pPr>
        <w:shd w:val="clear" w:color="auto" w:fill="FFFFFF" w:themeFill="background1"/>
        <w:rPr>
          <w:b/>
          <w:lang w:val="en-US"/>
        </w:rPr>
      </w:pPr>
    </w:p>
    <w:p w14:paraId="2F3018E7" w14:textId="77777777" w:rsidR="00342108" w:rsidRPr="00F20627" w:rsidRDefault="00342108" w:rsidP="009252E9">
      <w:pPr>
        <w:shd w:val="clear" w:color="auto" w:fill="FFFFFF" w:themeFill="background1"/>
        <w:rPr>
          <w:b/>
          <w:lang w:val="en-US"/>
        </w:rPr>
      </w:pPr>
    </w:p>
    <w:p w14:paraId="08019F9A" w14:textId="5EA9C4D8" w:rsidR="00687827" w:rsidRPr="0061631F" w:rsidRDefault="00687827" w:rsidP="009252E9">
      <w:pPr>
        <w:shd w:val="clear" w:color="auto" w:fill="FFFFFF" w:themeFill="background1"/>
        <w:rPr>
          <w:b/>
          <w:sz w:val="22"/>
          <w:szCs w:val="22"/>
          <w:lang w:val="hu-HU"/>
        </w:rPr>
      </w:pPr>
      <w:r w:rsidRPr="0061631F">
        <w:rPr>
          <w:b/>
          <w:sz w:val="22"/>
          <w:szCs w:val="22"/>
        </w:rPr>
        <w:lastRenderedPageBreak/>
        <w:t>CAPITOLUL I</w:t>
      </w:r>
      <w:r w:rsidR="00032C21" w:rsidRPr="0061631F">
        <w:rPr>
          <w:b/>
          <w:sz w:val="22"/>
          <w:szCs w:val="22"/>
        </w:rPr>
        <w:t>.</w:t>
      </w:r>
    </w:p>
    <w:p w14:paraId="41547BF6" w14:textId="581AD60A" w:rsidR="00687827" w:rsidRPr="0061631F" w:rsidRDefault="009252E9" w:rsidP="009252E9">
      <w:pPr>
        <w:shd w:val="clear" w:color="auto" w:fill="FFFFFF" w:themeFill="background1"/>
        <w:rPr>
          <w:b/>
          <w:sz w:val="22"/>
          <w:szCs w:val="22"/>
        </w:rPr>
      </w:pPr>
      <w:r w:rsidRPr="0061631F">
        <w:rPr>
          <w:b/>
          <w:sz w:val="22"/>
          <w:szCs w:val="22"/>
        </w:rPr>
        <w:t>Administrarea, înființarea și finanțarea serviciilor sociale</w:t>
      </w:r>
    </w:p>
    <w:p w14:paraId="7B52A166" w14:textId="77777777" w:rsidR="00353E00" w:rsidRPr="0061631F" w:rsidRDefault="00353E00" w:rsidP="00687827">
      <w:pPr>
        <w:jc w:val="both"/>
        <w:rPr>
          <w:sz w:val="22"/>
          <w:szCs w:val="22"/>
        </w:rPr>
      </w:pPr>
    </w:p>
    <w:p w14:paraId="0B4B74CD" w14:textId="43F9E969" w:rsidR="000E0A65" w:rsidRPr="0061631F" w:rsidRDefault="00690FC6" w:rsidP="00690FC6">
      <w:pPr>
        <w:pStyle w:val="Header"/>
        <w:ind w:left="360"/>
        <w:jc w:val="both"/>
        <w:rPr>
          <w:b/>
          <w:bCs/>
          <w:sz w:val="22"/>
          <w:szCs w:val="22"/>
          <w:u w:val="single"/>
        </w:rPr>
      </w:pPr>
      <w:r w:rsidRPr="0061631F">
        <w:rPr>
          <w:b/>
          <w:sz w:val="22"/>
          <w:szCs w:val="22"/>
          <w:u w:val="single"/>
        </w:rPr>
        <w:t xml:space="preserve">A1. </w:t>
      </w:r>
      <w:r w:rsidR="00687827" w:rsidRPr="0061631F">
        <w:rPr>
          <w:b/>
          <w:sz w:val="22"/>
          <w:szCs w:val="22"/>
          <w:u w:val="single"/>
        </w:rPr>
        <w:t xml:space="preserve">Servicii sociale </w:t>
      </w:r>
      <w:r w:rsidRPr="0061631F">
        <w:rPr>
          <w:b/>
          <w:sz w:val="22"/>
          <w:szCs w:val="22"/>
          <w:u w:val="single"/>
        </w:rPr>
        <w:t xml:space="preserve">publice </w:t>
      </w:r>
      <w:r w:rsidR="00687827" w:rsidRPr="0061631F">
        <w:rPr>
          <w:b/>
          <w:sz w:val="22"/>
          <w:szCs w:val="22"/>
          <w:u w:val="single"/>
        </w:rPr>
        <w:t>existente la nivel</w:t>
      </w:r>
      <w:r w:rsidR="0028228C" w:rsidRPr="0061631F">
        <w:rPr>
          <w:b/>
          <w:sz w:val="22"/>
          <w:szCs w:val="22"/>
          <w:u w:val="single"/>
        </w:rPr>
        <w:t>ul municipiului Târgu Mureș</w:t>
      </w:r>
      <w:r w:rsidR="00687827" w:rsidRPr="0061631F">
        <w:rPr>
          <w:b/>
          <w:sz w:val="22"/>
          <w:szCs w:val="22"/>
          <w:u w:val="single"/>
        </w:rPr>
        <w:t>:</w:t>
      </w:r>
    </w:p>
    <w:p w14:paraId="652BC41D" w14:textId="77777777" w:rsidR="007A0BC0" w:rsidRPr="0061631F" w:rsidRDefault="007A0BC0" w:rsidP="007A0BC0">
      <w:pPr>
        <w:pStyle w:val="Header"/>
        <w:jc w:val="both"/>
        <w:rPr>
          <w:b/>
          <w:sz w:val="22"/>
          <w:szCs w:val="22"/>
          <w:u w:val="single"/>
        </w:rPr>
      </w:pPr>
    </w:p>
    <w:tbl>
      <w:tblPr>
        <w:tblStyle w:val="TableGrid"/>
        <w:tblpPr w:leftFromText="180" w:rightFromText="180" w:vertAnchor="text" w:tblpY="1"/>
        <w:tblOverlap w:val="never"/>
        <w:tblW w:w="14522" w:type="dxa"/>
        <w:tblLayout w:type="fixed"/>
        <w:tblLook w:val="04A0" w:firstRow="1" w:lastRow="0" w:firstColumn="1" w:lastColumn="0" w:noHBand="0" w:noVBand="1"/>
      </w:tblPr>
      <w:tblGrid>
        <w:gridCol w:w="574"/>
        <w:gridCol w:w="2108"/>
        <w:gridCol w:w="3526"/>
        <w:gridCol w:w="1323"/>
        <w:gridCol w:w="1076"/>
        <w:gridCol w:w="1291"/>
        <w:gridCol w:w="1304"/>
        <w:gridCol w:w="860"/>
        <w:gridCol w:w="1296"/>
        <w:gridCol w:w="1164"/>
      </w:tblGrid>
      <w:tr w:rsidR="007A0BC0" w:rsidRPr="0061631F" w14:paraId="6FE08EA8" w14:textId="77777777" w:rsidTr="0061631F">
        <w:tc>
          <w:tcPr>
            <w:tcW w:w="574" w:type="dxa"/>
            <w:vMerge w:val="restart"/>
          </w:tcPr>
          <w:p w14:paraId="02ACA997" w14:textId="77777777" w:rsidR="007A0BC0" w:rsidRPr="0061631F" w:rsidRDefault="007A0BC0" w:rsidP="000A7BAB">
            <w:pPr>
              <w:pStyle w:val="Header"/>
              <w:jc w:val="center"/>
              <w:rPr>
                <w:b/>
                <w:bCs/>
                <w:sz w:val="22"/>
                <w:szCs w:val="22"/>
              </w:rPr>
            </w:pPr>
            <w:r w:rsidRPr="0061631F">
              <w:rPr>
                <w:b/>
                <w:bCs/>
                <w:sz w:val="22"/>
                <w:szCs w:val="22"/>
              </w:rPr>
              <w:t>Nr. crt.</w:t>
            </w:r>
          </w:p>
        </w:tc>
        <w:tc>
          <w:tcPr>
            <w:tcW w:w="2108" w:type="dxa"/>
            <w:vMerge w:val="restart"/>
          </w:tcPr>
          <w:p w14:paraId="34F2B729" w14:textId="77777777" w:rsidR="007A0BC0" w:rsidRPr="0061631F" w:rsidRDefault="007A0BC0" w:rsidP="000A7BAB">
            <w:pPr>
              <w:pStyle w:val="Header"/>
              <w:jc w:val="center"/>
              <w:rPr>
                <w:b/>
                <w:bCs/>
                <w:sz w:val="22"/>
                <w:szCs w:val="22"/>
              </w:rPr>
            </w:pPr>
            <w:r w:rsidRPr="0061631F">
              <w:rPr>
                <w:b/>
                <w:bCs/>
                <w:sz w:val="22"/>
                <w:szCs w:val="22"/>
              </w:rPr>
              <w:t>Cod serviciu social, conform nomenclatorului serviciilor sociale</w:t>
            </w:r>
          </w:p>
        </w:tc>
        <w:tc>
          <w:tcPr>
            <w:tcW w:w="3526" w:type="dxa"/>
            <w:vMerge w:val="restart"/>
          </w:tcPr>
          <w:p w14:paraId="5E69674D" w14:textId="77777777" w:rsidR="007A0BC0" w:rsidRPr="0061631F" w:rsidRDefault="007A0BC0" w:rsidP="000A7BAB">
            <w:pPr>
              <w:pStyle w:val="Header"/>
              <w:jc w:val="center"/>
              <w:rPr>
                <w:b/>
                <w:bCs/>
                <w:sz w:val="22"/>
                <w:szCs w:val="22"/>
              </w:rPr>
            </w:pPr>
            <w:r w:rsidRPr="0061631F">
              <w:rPr>
                <w:b/>
                <w:bCs/>
                <w:sz w:val="22"/>
                <w:szCs w:val="22"/>
              </w:rPr>
              <w:t xml:space="preserve">Denumirea serviciului social licențiat în baza Legii 197/2012 </w:t>
            </w:r>
          </w:p>
        </w:tc>
        <w:tc>
          <w:tcPr>
            <w:tcW w:w="1323" w:type="dxa"/>
            <w:vMerge w:val="restart"/>
          </w:tcPr>
          <w:p w14:paraId="0CACE9CA" w14:textId="77777777" w:rsidR="007A0BC0" w:rsidRPr="0061631F" w:rsidRDefault="007A0BC0" w:rsidP="000A7BAB">
            <w:pPr>
              <w:pStyle w:val="Header"/>
              <w:jc w:val="center"/>
              <w:rPr>
                <w:b/>
                <w:bCs/>
                <w:sz w:val="22"/>
                <w:szCs w:val="22"/>
              </w:rPr>
            </w:pPr>
            <w:r w:rsidRPr="0061631F">
              <w:rPr>
                <w:b/>
                <w:bCs/>
                <w:sz w:val="22"/>
                <w:szCs w:val="22"/>
              </w:rPr>
              <w:t>Capacitate</w:t>
            </w:r>
          </w:p>
        </w:tc>
        <w:tc>
          <w:tcPr>
            <w:tcW w:w="1076" w:type="dxa"/>
            <w:vMerge w:val="restart"/>
          </w:tcPr>
          <w:p w14:paraId="6091A4AD" w14:textId="77777777" w:rsidR="007A0BC0" w:rsidRPr="0061631F" w:rsidRDefault="007A0BC0" w:rsidP="000A7BAB">
            <w:pPr>
              <w:pStyle w:val="Header"/>
              <w:jc w:val="center"/>
              <w:rPr>
                <w:b/>
                <w:bCs/>
                <w:sz w:val="22"/>
                <w:szCs w:val="22"/>
              </w:rPr>
            </w:pPr>
            <w:r w:rsidRPr="0061631F">
              <w:rPr>
                <w:b/>
                <w:bCs/>
                <w:sz w:val="22"/>
                <w:szCs w:val="22"/>
              </w:rPr>
              <w:t>Grad de ocupare</w:t>
            </w:r>
          </w:p>
        </w:tc>
        <w:tc>
          <w:tcPr>
            <w:tcW w:w="5915" w:type="dxa"/>
            <w:gridSpan w:val="5"/>
          </w:tcPr>
          <w:p w14:paraId="4E6766D3" w14:textId="77777777" w:rsidR="007A0BC0" w:rsidRPr="0061631F" w:rsidRDefault="007A0BC0" w:rsidP="000A7BAB">
            <w:pPr>
              <w:pStyle w:val="Header"/>
              <w:jc w:val="center"/>
              <w:rPr>
                <w:b/>
                <w:bCs/>
                <w:sz w:val="22"/>
                <w:szCs w:val="22"/>
              </w:rPr>
            </w:pPr>
            <w:r w:rsidRPr="0061631F">
              <w:rPr>
                <w:b/>
                <w:bCs/>
                <w:sz w:val="22"/>
                <w:szCs w:val="22"/>
              </w:rPr>
              <w:t>Bugetele pe surse de finanțare, pentru serviciile sociale existente pentru anul 2020</w:t>
            </w:r>
          </w:p>
        </w:tc>
      </w:tr>
      <w:tr w:rsidR="007A0BC0" w:rsidRPr="0061631F" w14:paraId="2096D383" w14:textId="77777777" w:rsidTr="0061631F">
        <w:tc>
          <w:tcPr>
            <w:tcW w:w="574" w:type="dxa"/>
            <w:vMerge/>
          </w:tcPr>
          <w:p w14:paraId="14CDB35A" w14:textId="77777777" w:rsidR="007A0BC0" w:rsidRPr="0061631F" w:rsidRDefault="007A0BC0" w:rsidP="000A7BAB">
            <w:pPr>
              <w:pStyle w:val="Header"/>
              <w:jc w:val="center"/>
              <w:rPr>
                <w:b/>
                <w:bCs/>
                <w:sz w:val="22"/>
                <w:szCs w:val="22"/>
              </w:rPr>
            </w:pPr>
          </w:p>
        </w:tc>
        <w:tc>
          <w:tcPr>
            <w:tcW w:w="2108" w:type="dxa"/>
            <w:vMerge/>
          </w:tcPr>
          <w:p w14:paraId="326641F6" w14:textId="77777777" w:rsidR="007A0BC0" w:rsidRPr="0061631F" w:rsidRDefault="007A0BC0" w:rsidP="000A7BAB">
            <w:pPr>
              <w:pStyle w:val="Header"/>
              <w:jc w:val="center"/>
              <w:rPr>
                <w:b/>
                <w:bCs/>
                <w:sz w:val="22"/>
                <w:szCs w:val="22"/>
              </w:rPr>
            </w:pPr>
          </w:p>
        </w:tc>
        <w:tc>
          <w:tcPr>
            <w:tcW w:w="3526" w:type="dxa"/>
            <w:vMerge/>
          </w:tcPr>
          <w:p w14:paraId="17FD5209" w14:textId="77777777" w:rsidR="007A0BC0" w:rsidRPr="0061631F" w:rsidRDefault="007A0BC0" w:rsidP="000A7BAB">
            <w:pPr>
              <w:pStyle w:val="Header"/>
              <w:jc w:val="center"/>
              <w:rPr>
                <w:b/>
                <w:bCs/>
                <w:sz w:val="22"/>
                <w:szCs w:val="22"/>
              </w:rPr>
            </w:pPr>
          </w:p>
        </w:tc>
        <w:tc>
          <w:tcPr>
            <w:tcW w:w="1323" w:type="dxa"/>
            <w:vMerge/>
          </w:tcPr>
          <w:p w14:paraId="6C40EAAC" w14:textId="77777777" w:rsidR="007A0BC0" w:rsidRPr="0061631F" w:rsidRDefault="007A0BC0" w:rsidP="000A7BAB">
            <w:pPr>
              <w:pStyle w:val="Header"/>
              <w:jc w:val="center"/>
              <w:rPr>
                <w:b/>
                <w:bCs/>
                <w:sz w:val="22"/>
                <w:szCs w:val="22"/>
              </w:rPr>
            </w:pPr>
          </w:p>
        </w:tc>
        <w:tc>
          <w:tcPr>
            <w:tcW w:w="1076" w:type="dxa"/>
            <w:vMerge/>
          </w:tcPr>
          <w:p w14:paraId="1177CCA9" w14:textId="77777777" w:rsidR="007A0BC0" w:rsidRPr="0061631F" w:rsidRDefault="007A0BC0" w:rsidP="000A7BAB">
            <w:pPr>
              <w:pStyle w:val="Header"/>
              <w:jc w:val="center"/>
              <w:rPr>
                <w:b/>
                <w:bCs/>
                <w:sz w:val="22"/>
                <w:szCs w:val="22"/>
              </w:rPr>
            </w:pPr>
          </w:p>
        </w:tc>
        <w:tc>
          <w:tcPr>
            <w:tcW w:w="1291" w:type="dxa"/>
            <w:tcBorders>
              <w:bottom w:val="single" w:sz="4" w:space="0" w:color="auto"/>
            </w:tcBorders>
          </w:tcPr>
          <w:p w14:paraId="3BF332C1" w14:textId="77777777" w:rsidR="007A0BC0" w:rsidRPr="0061631F" w:rsidRDefault="007A0BC0" w:rsidP="000A7BAB">
            <w:pPr>
              <w:pStyle w:val="Header"/>
              <w:jc w:val="center"/>
              <w:rPr>
                <w:sz w:val="22"/>
                <w:szCs w:val="22"/>
              </w:rPr>
            </w:pPr>
            <w:r w:rsidRPr="0061631F">
              <w:rPr>
                <w:sz w:val="22"/>
                <w:szCs w:val="22"/>
              </w:rPr>
              <w:t>Buget local</w:t>
            </w:r>
          </w:p>
        </w:tc>
        <w:tc>
          <w:tcPr>
            <w:tcW w:w="1304" w:type="dxa"/>
            <w:tcBorders>
              <w:bottom w:val="single" w:sz="4" w:space="0" w:color="auto"/>
            </w:tcBorders>
          </w:tcPr>
          <w:p w14:paraId="7BEEFB43" w14:textId="77777777" w:rsidR="007A0BC0" w:rsidRPr="0061631F" w:rsidRDefault="007A0BC0" w:rsidP="000A7BAB">
            <w:pPr>
              <w:pStyle w:val="Header"/>
              <w:jc w:val="center"/>
              <w:rPr>
                <w:sz w:val="22"/>
                <w:szCs w:val="22"/>
              </w:rPr>
            </w:pPr>
            <w:r w:rsidRPr="0061631F">
              <w:rPr>
                <w:sz w:val="22"/>
                <w:szCs w:val="22"/>
              </w:rPr>
              <w:t>Buget județean</w:t>
            </w:r>
          </w:p>
        </w:tc>
        <w:tc>
          <w:tcPr>
            <w:tcW w:w="860" w:type="dxa"/>
            <w:tcBorders>
              <w:bottom w:val="single" w:sz="4" w:space="0" w:color="auto"/>
            </w:tcBorders>
          </w:tcPr>
          <w:p w14:paraId="1A2A41C9" w14:textId="77777777" w:rsidR="007A0BC0" w:rsidRPr="0061631F" w:rsidRDefault="007A0BC0" w:rsidP="000A7BAB">
            <w:pPr>
              <w:pStyle w:val="Header"/>
              <w:jc w:val="center"/>
              <w:rPr>
                <w:sz w:val="22"/>
                <w:szCs w:val="22"/>
                <w:lang w:val="en-US"/>
              </w:rPr>
            </w:pPr>
            <w:r w:rsidRPr="0061631F">
              <w:rPr>
                <w:sz w:val="22"/>
                <w:szCs w:val="22"/>
                <w:lang w:val="en-US"/>
              </w:rPr>
              <w:t>A</w:t>
            </w:r>
            <w:r w:rsidRPr="0061631F">
              <w:rPr>
                <w:rStyle w:val="FootnoteReference"/>
                <w:sz w:val="22"/>
                <w:szCs w:val="22"/>
                <w:lang w:val="en-US"/>
              </w:rPr>
              <w:footnoteReference w:id="1"/>
            </w:r>
          </w:p>
        </w:tc>
        <w:tc>
          <w:tcPr>
            <w:tcW w:w="1296" w:type="dxa"/>
            <w:tcBorders>
              <w:bottom w:val="single" w:sz="4" w:space="0" w:color="auto"/>
            </w:tcBorders>
          </w:tcPr>
          <w:p w14:paraId="622A8D04" w14:textId="77777777" w:rsidR="007A0BC0" w:rsidRPr="0061631F" w:rsidRDefault="007A0BC0" w:rsidP="000A7BAB">
            <w:pPr>
              <w:pStyle w:val="Header"/>
              <w:jc w:val="center"/>
              <w:rPr>
                <w:sz w:val="22"/>
                <w:szCs w:val="22"/>
                <w:lang w:val="en-US"/>
              </w:rPr>
            </w:pPr>
            <w:r w:rsidRPr="0061631F">
              <w:rPr>
                <w:sz w:val="22"/>
                <w:szCs w:val="22"/>
                <w:lang w:val="en-US"/>
              </w:rPr>
              <w:t>B</w:t>
            </w:r>
            <w:r w:rsidRPr="0061631F">
              <w:rPr>
                <w:rStyle w:val="FootnoteReference"/>
                <w:sz w:val="22"/>
                <w:szCs w:val="22"/>
                <w:lang w:val="en-US"/>
              </w:rPr>
              <w:footnoteReference w:id="2"/>
            </w:r>
          </w:p>
        </w:tc>
        <w:tc>
          <w:tcPr>
            <w:tcW w:w="1164" w:type="dxa"/>
            <w:tcBorders>
              <w:bottom w:val="single" w:sz="4" w:space="0" w:color="auto"/>
            </w:tcBorders>
          </w:tcPr>
          <w:p w14:paraId="1570B9DB" w14:textId="77777777" w:rsidR="007A0BC0" w:rsidRPr="0061631F" w:rsidRDefault="007A0BC0" w:rsidP="000A7BAB">
            <w:pPr>
              <w:pStyle w:val="Header"/>
              <w:jc w:val="center"/>
              <w:rPr>
                <w:sz w:val="22"/>
                <w:szCs w:val="22"/>
                <w:lang w:val="en-US"/>
              </w:rPr>
            </w:pPr>
            <w:r w:rsidRPr="0061631F">
              <w:rPr>
                <w:sz w:val="22"/>
                <w:szCs w:val="22"/>
                <w:lang w:val="en-US"/>
              </w:rPr>
              <w:t>C</w:t>
            </w:r>
            <w:r w:rsidRPr="0061631F">
              <w:rPr>
                <w:rStyle w:val="FootnoteReference"/>
                <w:sz w:val="22"/>
                <w:szCs w:val="22"/>
                <w:lang w:val="en-US"/>
              </w:rPr>
              <w:footnoteReference w:id="3"/>
            </w:r>
          </w:p>
        </w:tc>
      </w:tr>
      <w:tr w:rsidR="006055D3" w:rsidRPr="0061631F" w14:paraId="478AD453" w14:textId="77777777" w:rsidTr="00DB32FD">
        <w:tc>
          <w:tcPr>
            <w:tcW w:w="574" w:type="dxa"/>
          </w:tcPr>
          <w:p w14:paraId="553D10F8" w14:textId="77777777" w:rsidR="006055D3" w:rsidRPr="0061631F" w:rsidRDefault="006055D3" w:rsidP="000A7BAB">
            <w:pPr>
              <w:pStyle w:val="Header"/>
              <w:jc w:val="center"/>
              <w:rPr>
                <w:sz w:val="22"/>
                <w:szCs w:val="22"/>
              </w:rPr>
            </w:pPr>
            <w:r w:rsidRPr="0061631F">
              <w:rPr>
                <w:sz w:val="22"/>
                <w:szCs w:val="22"/>
              </w:rPr>
              <w:t>1.</w:t>
            </w:r>
          </w:p>
        </w:tc>
        <w:tc>
          <w:tcPr>
            <w:tcW w:w="2108" w:type="dxa"/>
          </w:tcPr>
          <w:p w14:paraId="22C0E5C5" w14:textId="77777777" w:rsidR="006055D3" w:rsidRPr="0061631F" w:rsidRDefault="006055D3" w:rsidP="000A7BAB">
            <w:pPr>
              <w:pStyle w:val="Header"/>
              <w:jc w:val="center"/>
              <w:rPr>
                <w:sz w:val="22"/>
                <w:szCs w:val="22"/>
              </w:rPr>
            </w:pPr>
            <w:r w:rsidRPr="0061631F">
              <w:rPr>
                <w:sz w:val="22"/>
                <w:szCs w:val="22"/>
              </w:rPr>
              <w:t>8899 CZ-AD-I</w:t>
            </w:r>
          </w:p>
        </w:tc>
        <w:tc>
          <w:tcPr>
            <w:tcW w:w="3526" w:type="dxa"/>
          </w:tcPr>
          <w:p w14:paraId="5D3B6AB7" w14:textId="77777777" w:rsidR="006055D3" w:rsidRPr="0061631F" w:rsidRDefault="006055D3" w:rsidP="000A7BAB">
            <w:pPr>
              <w:pStyle w:val="Header"/>
              <w:jc w:val="center"/>
              <w:rPr>
                <w:sz w:val="22"/>
                <w:szCs w:val="22"/>
              </w:rPr>
            </w:pPr>
            <w:r w:rsidRPr="0061631F">
              <w:rPr>
                <w:sz w:val="22"/>
                <w:szCs w:val="22"/>
              </w:rPr>
              <w:t>Agenția Națională Antidrog -</w:t>
            </w:r>
          </w:p>
          <w:p w14:paraId="4B79D881" w14:textId="77777777" w:rsidR="006055D3" w:rsidRPr="0061631F" w:rsidRDefault="006055D3" w:rsidP="000A7BAB">
            <w:pPr>
              <w:pStyle w:val="Header"/>
              <w:jc w:val="center"/>
              <w:rPr>
                <w:i/>
                <w:iCs/>
                <w:sz w:val="22"/>
                <w:szCs w:val="22"/>
              </w:rPr>
            </w:pPr>
            <w:r w:rsidRPr="0061631F">
              <w:rPr>
                <w:i/>
                <w:iCs/>
                <w:sz w:val="22"/>
                <w:szCs w:val="22"/>
              </w:rPr>
              <w:t>Centru de prevenire, evaluare și consiliere antidrog Mureș</w:t>
            </w:r>
          </w:p>
        </w:tc>
        <w:tc>
          <w:tcPr>
            <w:tcW w:w="1323" w:type="dxa"/>
            <w:shd w:val="clear" w:color="auto" w:fill="auto"/>
          </w:tcPr>
          <w:p w14:paraId="1C73A787" w14:textId="77777777" w:rsidR="006055D3" w:rsidRPr="0061631F" w:rsidRDefault="006055D3" w:rsidP="000A7BAB">
            <w:pPr>
              <w:pStyle w:val="Header"/>
              <w:jc w:val="center"/>
              <w:rPr>
                <w:sz w:val="22"/>
                <w:szCs w:val="22"/>
              </w:rPr>
            </w:pPr>
            <w:r w:rsidRPr="0061631F">
              <w:rPr>
                <w:sz w:val="22"/>
                <w:szCs w:val="22"/>
              </w:rPr>
              <w:t>55</w:t>
            </w:r>
          </w:p>
        </w:tc>
        <w:tc>
          <w:tcPr>
            <w:tcW w:w="1076" w:type="dxa"/>
            <w:tcBorders>
              <w:bottom w:val="single" w:sz="4" w:space="0" w:color="auto"/>
            </w:tcBorders>
            <w:shd w:val="clear" w:color="auto" w:fill="BFBFBF" w:themeFill="background1" w:themeFillShade="BF"/>
          </w:tcPr>
          <w:p w14:paraId="1BEEB7A4" w14:textId="4CA7901F" w:rsidR="006055D3" w:rsidRPr="0061631F" w:rsidRDefault="006055D3" w:rsidP="000A7BAB">
            <w:pPr>
              <w:pStyle w:val="Header"/>
              <w:jc w:val="center"/>
              <w:rPr>
                <w:sz w:val="22"/>
                <w:szCs w:val="22"/>
              </w:rPr>
            </w:pPr>
            <w:r w:rsidRPr="0061631F">
              <w:rPr>
                <w:sz w:val="22"/>
                <w:szCs w:val="22"/>
              </w:rPr>
              <w:t>-</w:t>
            </w:r>
            <w:r>
              <w:rPr>
                <w:rStyle w:val="FootnoteReference"/>
                <w:sz w:val="22"/>
                <w:szCs w:val="22"/>
              </w:rPr>
              <w:footnoteReference w:id="4"/>
            </w:r>
          </w:p>
        </w:tc>
        <w:tc>
          <w:tcPr>
            <w:tcW w:w="5915" w:type="dxa"/>
            <w:gridSpan w:val="5"/>
            <w:tcBorders>
              <w:bottom w:val="single" w:sz="4" w:space="0" w:color="auto"/>
            </w:tcBorders>
            <w:shd w:val="clear" w:color="auto" w:fill="auto"/>
          </w:tcPr>
          <w:p w14:paraId="3FF8D186" w14:textId="20BB4DE2" w:rsidR="006055D3" w:rsidRPr="00DB32FD" w:rsidRDefault="006055D3" w:rsidP="000A7BAB">
            <w:pPr>
              <w:pStyle w:val="Header"/>
              <w:jc w:val="center"/>
              <w:rPr>
                <w:sz w:val="22"/>
                <w:szCs w:val="22"/>
              </w:rPr>
            </w:pPr>
            <w:r w:rsidRPr="00DB32FD">
              <w:rPr>
                <w:sz w:val="22"/>
                <w:szCs w:val="22"/>
              </w:rPr>
              <w:t>Serviciu social fără personalitate juridică, înființat în cadrul  Agenției Naționale Antidrog</w:t>
            </w:r>
          </w:p>
        </w:tc>
      </w:tr>
      <w:tr w:rsidR="007A0BC0" w:rsidRPr="0061631F" w14:paraId="5AE2D74A" w14:textId="77777777" w:rsidTr="0061631F">
        <w:tc>
          <w:tcPr>
            <w:tcW w:w="574" w:type="dxa"/>
          </w:tcPr>
          <w:p w14:paraId="6D2364B1" w14:textId="4B066F3F" w:rsidR="007A0BC0" w:rsidRPr="0061631F" w:rsidRDefault="007A0BC0" w:rsidP="007A0BC0">
            <w:pPr>
              <w:pStyle w:val="Header"/>
              <w:jc w:val="center"/>
              <w:rPr>
                <w:sz w:val="22"/>
                <w:szCs w:val="22"/>
              </w:rPr>
            </w:pPr>
            <w:r w:rsidRPr="0061631F">
              <w:rPr>
                <w:sz w:val="22"/>
                <w:szCs w:val="22"/>
              </w:rPr>
              <w:t>2.</w:t>
            </w:r>
          </w:p>
        </w:tc>
        <w:tc>
          <w:tcPr>
            <w:tcW w:w="2108" w:type="dxa"/>
          </w:tcPr>
          <w:p w14:paraId="01DAD39D" w14:textId="7349FE62" w:rsidR="007A0BC0" w:rsidRPr="0061631F" w:rsidRDefault="007A0BC0" w:rsidP="007A0BC0">
            <w:pPr>
              <w:pStyle w:val="Header"/>
              <w:jc w:val="center"/>
              <w:rPr>
                <w:sz w:val="22"/>
                <w:szCs w:val="22"/>
              </w:rPr>
            </w:pPr>
            <w:r w:rsidRPr="0061631F">
              <w:rPr>
                <w:sz w:val="22"/>
                <w:szCs w:val="22"/>
              </w:rPr>
              <w:t>8790 CR-PFA-II</w:t>
            </w:r>
          </w:p>
        </w:tc>
        <w:tc>
          <w:tcPr>
            <w:tcW w:w="3526" w:type="dxa"/>
          </w:tcPr>
          <w:p w14:paraId="42F4E482" w14:textId="78B0F7F9" w:rsidR="007A0BC0" w:rsidRPr="0061631F" w:rsidRDefault="007A0BC0" w:rsidP="007A0BC0">
            <w:pPr>
              <w:pStyle w:val="Header"/>
              <w:jc w:val="center"/>
              <w:rPr>
                <w:sz w:val="22"/>
                <w:szCs w:val="22"/>
              </w:rPr>
            </w:pPr>
            <w:r w:rsidRPr="0061631F">
              <w:rPr>
                <w:sz w:val="22"/>
                <w:szCs w:val="22"/>
              </w:rPr>
              <w:t xml:space="preserve">Direcția de Asistență Socială Târgu Mureș - </w:t>
            </w:r>
            <w:r w:rsidRPr="0061631F">
              <w:rPr>
                <w:i/>
                <w:iCs/>
                <w:sz w:val="22"/>
                <w:szCs w:val="22"/>
              </w:rPr>
              <w:t>Adăpost de Noapte</w:t>
            </w:r>
          </w:p>
        </w:tc>
        <w:tc>
          <w:tcPr>
            <w:tcW w:w="1323" w:type="dxa"/>
            <w:shd w:val="clear" w:color="auto" w:fill="auto"/>
          </w:tcPr>
          <w:p w14:paraId="47EF2B17" w14:textId="38260DC2" w:rsidR="007A0BC0" w:rsidRPr="0061631F" w:rsidRDefault="007A0BC0" w:rsidP="007A0BC0">
            <w:pPr>
              <w:pStyle w:val="Header"/>
              <w:jc w:val="center"/>
              <w:rPr>
                <w:sz w:val="22"/>
                <w:szCs w:val="22"/>
              </w:rPr>
            </w:pPr>
            <w:r w:rsidRPr="0061631F">
              <w:rPr>
                <w:sz w:val="22"/>
                <w:szCs w:val="22"/>
              </w:rPr>
              <w:t>60</w:t>
            </w:r>
          </w:p>
        </w:tc>
        <w:tc>
          <w:tcPr>
            <w:tcW w:w="1076" w:type="dxa"/>
            <w:shd w:val="clear" w:color="auto" w:fill="auto"/>
          </w:tcPr>
          <w:p w14:paraId="3D54F65C" w14:textId="38A08474" w:rsidR="007A0BC0" w:rsidRPr="0061631F" w:rsidRDefault="00A34372" w:rsidP="007A0BC0">
            <w:pPr>
              <w:pStyle w:val="Header"/>
              <w:jc w:val="center"/>
              <w:rPr>
                <w:sz w:val="22"/>
                <w:szCs w:val="22"/>
              </w:rPr>
            </w:pPr>
            <w:r w:rsidRPr="0061631F">
              <w:rPr>
                <w:sz w:val="22"/>
                <w:szCs w:val="22"/>
              </w:rPr>
              <w:t>6</w:t>
            </w:r>
            <w:r w:rsidR="007A0BC0" w:rsidRPr="0061631F">
              <w:rPr>
                <w:sz w:val="22"/>
                <w:szCs w:val="22"/>
              </w:rPr>
              <w:t>2%</w:t>
            </w:r>
          </w:p>
        </w:tc>
        <w:tc>
          <w:tcPr>
            <w:tcW w:w="1291" w:type="dxa"/>
            <w:shd w:val="clear" w:color="auto" w:fill="auto"/>
          </w:tcPr>
          <w:p w14:paraId="7F7BFB90" w14:textId="121CEE61" w:rsidR="007A0BC0" w:rsidRPr="0061631F" w:rsidRDefault="007A0BC0" w:rsidP="007A0BC0">
            <w:pPr>
              <w:pStyle w:val="Header"/>
              <w:jc w:val="center"/>
              <w:rPr>
                <w:sz w:val="22"/>
                <w:szCs w:val="22"/>
              </w:rPr>
            </w:pPr>
            <w:r w:rsidRPr="0061631F">
              <w:rPr>
                <w:sz w:val="22"/>
                <w:szCs w:val="22"/>
              </w:rPr>
              <w:t>1.783.328</w:t>
            </w:r>
          </w:p>
        </w:tc>
        <w:tc>
          <w:tcPr>
            <w:tcW w:w="1304" w:type="dxa"/>
            <w:shd w:val="clear" w:color="auto" w:fill="auto"/>
          </w:tcPr>
          <w:p w14:paraId="526EC2D7" w14:textId="7AF1AD77" w:rsidR="007A0BC0" w:rsidRPr="0061631F" w:rsidRDefault="007A0BC0" w:rsidP="007A0BC0">
            <w:pPr>
              <w:pStyle w:val="Header"/>
              <w:jc w:val="center"/>
              <w:rPr>
                <w:sz w:val="22"/>
                <w:szCs w:val="22"/>
              </w:rPr>
            </w:pPr>
            <w:r w:rsidRPr="0061631F">
              <w:rPr>
                <w:sz w:val="22"/>
                <w:szCs w:val="22"/>
              </w:rPr>
              <w:t>0</w:t>
            </w:r>
          </w:p>
        </w:tc>
        <w:tc>
          <w:tcPr>
            <w:tcW w:w="860" w:type="dxa"/>
            <w:shd w:val="clear" w:color="auto" w:fill="auto"/>
          </w:tcPr>
          <w:p w14:paraId="7E3591EF" w14:textId="2498B135" w:rsidR="007A0BC0" w:rsidRPr="0061631F" w:rsidRDefault="007A0BC0" w:rsidP="007A0BC0">
            <w:pPr>
              <w:pStyle w:val="Header"/>
              <w:jc w:val="center"/>
              <w:rPr>
                <w:sz w:val="22"/>
                <w:szCs w:val="22"/>
                <w:lang w:val="en-US"/>
              </w:rPr>
            </w:pPr>
            <w:r w:rsidRPr="0061631F">
              <w:rPr>
                <w:sz w:val="22"/>
                <w:szCs w:val="22"/>
              </w:rPr>
              <w:t>0</w:t>
            </w:r>
          </w:p>
        </w:tc>
        <w:tc>
          <w:tcPr>
            <w:tcW w:w="1296" w:type="dxa"/>
            <w:shd w:val="clear" w:color="auto" w:fill="auto"/>
          </w:tcPr>
          <w:p w14:paraId="682C8A3D" w14:textId="10D30537" w:rsidR="007A0BC0" w:rsidRPr="0061631F" w:rsidRDefault="007A0BC0" w:rsidP="007A0BC0">
            <w:pPr>
              <w:pStyle w:val="Header"/>
              <w:jc w:val="center"/>
              <w:rPr>
                <w:sz w:val="22"/>
                <w:szCs w:val="22"/>
                <w:lang w:val="en-US"/>
              </w:rPr>
            </w:pPr>
            <w:r w:rsidRPr="0061631F">
              <w:rPr>
                <w:sz w:val="22"/>
                <w:szCs w:val="22"/>
              </w:rPr>
              <w:t>0</w:t>
            </w:r>
          </w:p>
        </w:tc>
        <w:tc>
          <w:tcPr>
            <w:tcW w:w="1164" w:type="dxa"/>
            <w:shd w:val="clear" w:color="auto" w:fill="auto"/>
          </w:tcPr>
          <w:p w14:paraId="0FC02F4A" w14:textId="0A7BC2FC" w:rsidR="007A0BC0" w:rsidRPr="0061631F" w:rsidRDefault="007A0BC0" w:rsidP="007A0BC0">
            <w:pPr>
              <w:pStyle w:val="Header"/>
              <w:jc w:val="center"/>
              <w:rPr>
                <w:sz w:val="22"/>
                <w:szCs w:val="22"/>
                <w:lang w:val="en-US"/>
              </w:rPr>
            </w:pPr>
            <w:r w:rsidRPr="0061631F">
              <w:rPr>
                <w:sz w:val="22"/>
                <w:szCs w:val="22"/>
              </w:rPr>
              <w:t>0</w:t>
            </w:r>
          </w:p>
        </w:tc>
      </w:tr>
      <w:tr w:rsidR="007A0BC0" w:rsidRPr="0061631F" w14:paraId="7E6A17F1" w14:textId="77777777" w:rsidTr="0061631F">
        <w:tc>
          <w:tcPr>
            <w:tcW w:w="574" w:type="dxa"/>
          </w:tcPr>
          <w:p w14:paraId="316697E6" w14:textId="50E6940F" w:rsidR="007A0BC0" w:rsidRPr="0061631F" w:rsidRDefault="007A0BC0" w:rsidP="007A0BC0">
            <w:pPr>
              <w:pStyle w:val="Header"/>
              <w:jc w:val="center"/>
              <w:rPr>
                <w:sz w:val="22"/>
                <w:szCs w:val="22"/>
              </w:rPr>
            </w:pPr>
            <w:r w:rsidRPr="0061631F">
              <w:rPr>
                <w:sz w:val="22"/>
                <w:szCs w:val="22"/>
              </w:rPr>
              <w:t>3.</w:t>
            </w:r>
          </w:p>
        </w:tc>
        <w:tc>
          <w:tcPr>
            <w:tcW w:w="2108" w:type="dxa"/>
          </w:tcPr>
          <w:p w14:paraId="47DE123E" w14:textId="51C880F9" w:rsidR="007A0BC0" w:rsidRPr="0061631F" w:rsidRDefault="007A0BC0" w:rsidP="007A0BC0">
            <w:pPr>
              <w:pStyle w:val="Header"/>
              <w:jc w:val="center"/>
              <w:rPr>
                <w:sz w:val="22"/>
                <w:szCs w:val="22"/>
              </w:rPr>
            </w:pPr>
            <w:r w:rsidRPr="0061631F">
              <w:rPr>
                <w:sz w:val="22"/>
                <w:szCs w:val="22"/>
              </w:rPr>
              <w:t>8730 CR-V-I</w:t>
            </w:r>
          </w:p>
        </w:tc>
        <w:tc>
          <w:tcPr>
            <w:tcW w:w="3526" w:type="dxa"/>
          </w:tcPr>
          <w:p w14:paraId="2D6EBD80" w14:textId="1408A14F" w:rsidR="007A0BC0" w:rsidRPr="0061631F" w:rsidRDefault="007A0BC0" w:rsidP="007A0BC0">
            <w:pPr>
              <w:pStyle w:val="Header"/>
              <w:jc w:val="center"/>
              <w:rPr>
                <w:sz w:val="22"/>
                <w:szCs w:val="22"/>
              </w:rPr>
            </w:pPr>
            <w:r w:rsidRPr="0061631F">
              <w:rPr>
                <w:sz w:val="22"/>
                <w:szCs w:val="22"/>
              </w:rPr>
              <w:t xml:space="preserve">Direcția de Asistență Socială Târgu Mureș - </w:t>
            </w:r>
            <w:r w:rsidRPr="0061631F">
              <w:rPr>
                <w:i/>
                <w:iCs/>
                <w:sz w:val="22"/>
                <w:szCs w:val="22"/>
              </w:rPr>
              <w:t>Căminul pentru persoane vârstnice</w:t>
            </w:r>
          </w:p>
        </w:tc>
        <w:tc>
          <w:tcPr>
            <w:tcW w:w="1323" w:type="dxa"/>
            <w:shd w:val="clear" w:color="auto" w:fill="auto"/>
          </w:tcPr>
          <w:p w14:paraId="0C689D56" w14:textId="2A2106CD" w:rsidR="007A0BC0" w:rsidRPr="0061631F" w:rsidRDefault="007A0BC0" w:rsidP="007A0BC0">
            <w:pPr>
              <w:pStyle w:val="Header"/>
              <w:jc w:val="center"/>
              <w:rPr>
                <w:sz w:val="22"/>
                <w:szCs w:val="22"/>
              </w:rPr>
            </w:pPr>
            <w:r w:rsidRPr="0061631F">
              <w:rPr>
                <w:sz w:val="22"/>
                <w:szCs w:val="22"/>
              </w:rPr>
              <w:t>76</w:t>
            </w:r>
          </w:p>
        </w:tc>
        <w:tc>
          <w:tcPr>
            <w:tcW w:w="1076" w:type="dxa"/>
            <w:shd w:val="clear" w:color="auto" w:fill="auto"/>
          </w:tcPr>
          <w:p w14:paraId="2468AACF" w14:textId="500EBBAA" w:rsidR="007A0BC0" w:rsidRPr="0061631F" w:rsidRDefault="007A0BC0" w:rsidP="007A0BC0">
            <w:pPr>
              <w:pStyle w:val="Header"/>
              <w:jc w:val="center"/>
              <w:rPr>
                <w:sz w:val="22"/>
                <w:szCs w:val="22"/>
              </w:rPr>
            </w:pPr>
            <w:r w:rsidRPr="0061631F">
              <w:rPr>
                <w:sz w:val="22"/>
                <w:szCs w:val="22"/>
              </w:rPr>
              <w:t>97%</w:t>
            </w:r>
          </w:p>
        </w:tc>
        <w:tc>
          <w:tcPr>
            <w:tcW w:w="1291" w:type="dxa"/>
            <w:shd w:val="clear" w:color="auto" w:fill="auto"/>
          </w:tcPr>
          <w:p w14:paraId="5E6D9460" w14:textId="74E0E750" w:rsidR="007A0BC0" w:rsidRPr="0061631F" w:rsidRDefault="007A0BC0" w:rsidP="007A0BC0">
            <w:pPr>
              <w:pStyle w:val="Header"/>
              <w:jc w:val="center"/>
              <w:rPr>
                <w:sz w:val="22"/>
                <w:szCs w:val="22"/>
              </w:rPr>
            </w:pPr>
            <w:r w:rsidRPr="0061631F">
              <w:rPr>
                <w:sz w:val="22"/>
                <w:szCs w:val="22"/>
              </w:rPr>
              <w:t>3.</w:t>
            </w:r>
            <w:r w:rsidR="00C812C1" w:rsidRPr="0061631F">
              <w:rPr>
                <w:sz w:val="22"/>
                <w:szCs w:val="22"/>
              </w:rPr>
              <w:t>183</w:t>
            </w:r>
            <w:r w:rsidRPr="0061631F">
              <w:rPr>
                <w:sz w:val="22"/>
                <w:szCs w:val="22"/>
              </w:rPr>
              <w:t>.</w:t>
            </w:r>
            <w:r w:rsidR="00C812C1" w:rsidRPr="0061631F">
              <w:rPr>
                <w:sz w:val="22"/>
                <w:szCs w:val="22"/>
              </w:rPr>
              <w:t>749</w:t>
            </w:r>
          </w:p>
        </w:tc>
        <w:tc>
          <w:tcPr>
            <w:tcW w:w="1304" w:type="dxa"/>
            <w:shd w:val="clear" w:color="auto" w:fill="auto"/>
          </w:tcPr>
          <w:p w14:paraId="2CE2042A" w14:textId="6C06F676" w:rsidR="007A0BC0" w:rsidRPr="0061631F" w:rsidRDefault="007A0BC0" w:rsidP="007A0BC0">
            <w:pPr>
              <w:pStyle w:val="Header"/>
              <w:jc w:val="center"/>
              <w:rPr>
                <w:sz w:val="22"/>
                <w:szCs w:val="22"/>
              </w:rPr>
            </w:pPr>
            <w:r w:rsidRPr="0061631F">
              <w:rPr>
                <w:sz w:val="22"/>
                <w:szCs w:val="22"/>
              </w:rPr>
              <w:t>0</w:t>
            </w:r>
          </w:p>
        </w:tc>
        <w:tc>
          <w:tcPr>
            <w:tcW w:w="860" w:type="dxa"/>
            <w:shd w:val="clear" w:color="auto" w:fill="auto"/>
          </w:tcPr>
          <w:p w14:paraId="75C67833" w14:textId="622A1097" w:rsidR="007A0BC0" w:rsidRPr="0061631F" w:rsidRDefault="007A0BC0" w:rsidP="007A0BC0">
            <w:pPr>
              <w:pStyle w:val="Header"/>
              <w:jc w:val="center"/>
              <w:rPr>
                <w:sz w:val="22"/>
                <w:szCs w:val="22"/>
                <w:lang w:val="en-US"/>
              </w:rPr>
            </w:pPr>
            <w:r w:rsidRPr="0061631F">
              <w:rPr>
                <w:sz w:val="22"/>
                <w:szCs w:val="22"/>
              </w:rPr>
              <w:t>0</w:t>
            </w:r>
          </w:p>
        </w:tc>
        <w:tc>
          <w:tcPr>
            <w:tcW w:w="1296" w:type="dxa"/>
            <w:shd w:val="clear" w:color="auto" w:fill="auto"/>
          </w:tcPr>
          <w:p w14:paraId="59FE3E87" w14:textId="02CB5749" w:rsidR="007A0BC0" w:rsidRPr="0061631F" w:rsidRDefault="007A0BC0" w:rsidP="007A0BC0">
            <w:pPr>
              <w:pStyle w:val="Header"/>
              <w:jc w:val="center"/>
              <w:rPr>
                <w:sz w:val="22"/>
                <w:szCs w:val="22"/>
                <w:lang w:val="en-US"/>
              </w:rPr>
            </w:pPr>
            <w:r w:rsidRPr="0061631F">
              <w:rPr>
                <w:sz w:val="22"/>
                <w:szCs w:val="22"/>
              </w:rPr>
              <w:t>511.034</w:t>
            </w:r>
          </w:p>
        </w:tc>
        <w:tc>
          <w:tcPr>
            <w:tcW w:w="1164" w:type="dxa"/>
            <w:shd w:val="clear" w:color="auto" w:fill="auto"/>
          </w:tcPr>
          <w:p w14:paraId="09B1A095" w14:textId="4DE04A9C" w:rsidR="007A0BC0" w:rsidRPr="0061631F" w:rsidRDefault="007A0BC0" w:rsidP="007A0BC0">
            <w:pPr>
              <w:pStyle w:val="Header"/>
              <w:jc w:val="center"/>
              <w:rPr>
                <w:sz w:val="22"/>
                <w:szCs w:val="22"/>
                <w:lang w:val="en-US"/>
              </w:rPr>
            </w:pPr>
            <w:r w:rsidRPr="0061631F">
              <w:rPr>
                <w:sz w:val="22"/>
                <w:szCs w:val="22"/>
              </w:rPr>
              <w:t>91.813</w:t>
            </w:r>
          </w:p>
        </w:tc>
      </w:tr>
      <w:tr w:rsidR="0061631F" w:rsidRPr="0061631F" w14:paraId="51FC35B8" w14:textId="77777777" w:rsidTr="0061631F">
        <w:tc>
          <w:tcPr>
            <w:tcW w:w="574" w:type="dxa"/>
          </w:tcPr>
          <w:p w14:paraId="3BE9F657" w14:textId="38CAEAED" w:rsidR="0061631F" w:rsidRPr="0061631F" w:rsidRDefault="0061631F" w:rsidP="00001FFE">
            <w:pPr>
              <w:pStyle w:val="Header"/>
              <w:jc w:val="center"/>
              <w:rPr>
                <w:sz w:val="22"/>
                <w:szCs w:val="22"/>
              </w:rPr>
            </w:pPr>
            <w:r w:rsidRPr="0061631F">
              <w:rPr>
                <w:sz w:val="22"/>
                <w:szCs w:val="22"/>
              </w:rPr>
              <w:t>4.</w:t>
            </w:r>
          </w:p>
        </w:tc>
        <w:tc>
          <w:tcPr>
            <w:tcW w:w="2108" w:type="dxa"/>
          </w:tcPr>
          <w:p w14:paraId="199C2C18" w14:textId="494B7A25" w:rsidR="0061631F" w:rsidRPr="0061631F" w:rsidRDefault="0061631F" w:rsidP="00001FFE">
            <w:pPr>
              <w:pStyle w:val="Header"/>
              <w:jc w:val="center"/>
              <w:rPr>
                <w:sz w:val="22"/>
                <w:szCs w:val="22"/>
              </w:rPr>
            </w:pPr>
            <w:r w:rsidRPr="0061631F">
              <w:rPr>
                <w:sz w:val="22"/>
                <w:szCs w:val="22"/>
              </w:rPr>
              <w:t>8899 CZ-F-I</w:t>
            </w:r>
          </w:p>
        </w:tc>
        <w:tc>
          <w:tcPr>
            <w:tcW w:w="3526" w:type="dxa"/>
          </w:tcPr>
          <w:p w14:paraId="175448F2" w14:textId="6F99B64E" w:rsidR="0061631F" w:rsidRPr="0061631F" w:rsidRDefault="0061631F" w:rsidP="00001FFE">
            <w:pPr>
              <w:pStyle w:val="Header"/>
              <w:jc w:val="center"/>
              <w:rPr>
                <w:sz w:val="22"/>
                <w:szCs w:val="22"/>
              </w:rPr>
            </w:pPr>
            <w:r w:rsidRPr="0061631F">
              <w:rPr>
                <w:sz w:val="22"/>
                <w:szCs w:val="22"/>
              </w:rPr>
              <w:t xml:space="preserve">Direcția de Asistență Socială Târgu Mureș - </w:t>
            </w:r>
            <w:r w:rsidRPr="0061631F">
              <w:rPr>
                <w:i/>
                <w:iCs/>
                <w:sz w:val="22"/>
                <w:szCs w:val="22"/>
              </w:rPr>
              <w:t>Centrul de consiliere și sprijin părinți și copii</w:t>
            </w:r>
          </w:p>
        </w:tc>
        <w:tc>
          <w:tcPr>
            <w:tcW w:w="1323" w:type="dxa"/>
            <w:shd w:val="clear" w:color="auto" w:fill="auto"/>
          </w:tcPr>
          <w:p w14:paraId="177F368C" w14:textId="76F3B882" w:rsidR="0061631F" w:rsidRPr="0061631F" w:rsidRDefault="0061631F" w:rsidP="00001FFE">
            <w:pPr>
              <w:pStyle w:val="Header"/>
              <w:jc w:val="center"/>
              <w:rPr>
                <w:sz w:val="22"/>
                <w:szCs w:val="22"/>
              </w:rPr>
            </w:pPr>
            <w:r w:rsidRPr="0061631F">
              <w:rPr>
                <w:sz w:val="22"/>
                <w:szCs w:val="22"/>
              </w:rPr>
              <w:t>100</w:t>
            </w:r>
          </w:p>
        </w:tc>
        <w:tc>
          <w:tcPr>
            <w:tcW w:w="1076" w:type="dxa"/>
            <w:shd w:val="clear" w:color="auto" w:fill="auto"/>
          </w:tcPr>
          <w:p w14:paraId="065C490B" w14:textId="515AFE2D" w:rsidR="0061631F" w:rsidRPr="0061631F" w:rsidRDefault="0061631F" w:rsidP="00001FFE">
            <w:pPr>
              <w:pStyle w:val="Header"/>
              <w:jc w:val="center"/>
              <w:rPr>
                <w:sz w:val="22"/>
                <w:szCs w:val="22"/>
              </w:rPr>
            </w:pPr>
            <w:r w:rsidRPr="0061631F">
              <w:rPr>
                <w:sz w:val="22"/>
                <w:szCs w:val="22"/>
              </w:rPr>
              <w:t>54%</w:t>
            </w:r>
          </w:p>
        </w:tc>
        <w:tc>
          <w:tcPr>
            <w:tcW w:w="1291" w:type="dxa"/>
            <w:vMerge w:val="restart"/>
            <w:shd w:val="clear" w:color="auto" w:fill="auto"/>
          </w:tcPr>
          <w:p w14:paraId="58659A0E" w14:textId="77777777" w:rsidR="0061631F" w:rsidRPr="0061631F" w:rsidRDefault="0061631F" w:rsidP="0061631F">
            <w:pPr>
              <w:pStyle w:val="Header"/>
              <w:rPr>
                <w:sz w:val="22"/>
                <w:szCs w:val="22"/>
              </w:rPr>
            </w:pPr>
          </w:p>
          <w:p w14:paraId="7A3E3008" w14:textId="77777777" w:rsidR="0061631F" w:rsidRPr="0061631F" w:rsidRDefault="0061631F" w:rsidP="00001FFE">
            <w:pPr>
              <w:pStyle w:val="Header"/>
              <w:jc w:val="center"/>
              <w:rPr>
                <w:sz w:val="22"/>
                <w:szCs w:val="22"/>
              </w:rPr>
            </w:pPr>
          </w:p>
          <w:p w14:paraId="7AAF4284" w14:textId="4CD3F3D6" w:rsidR="0061631F" w:rsidRPr="0061631F" w:rsidRDefault="0061631F" w:rsidP="00001FFE">
            <w:pPr>
              <w:pStyle w:val="Header"/>
              <w:jc w:val="center"/>
              <w:rPr>
                <w:sz w:val="22"/>
                <w:szCs w:val="22"/>
              </w:rPr>
            </w:pPr>
            <w:r w:rsidRPr="0061631F">
              <w:rPr>
                <w:sz w:val="22"/>
                <w:szCs w:val="22"/>
              </w:rPr>
              <w:t>1.141.677</w:t>
            </w:r>
          </w:p>
          <w:p w14:paraId="1D6AD69B" w14:textId="77777777" w:rsidR="0061631F" w:rsidRPr="0061631F" w:rsidRDefault="0061631F" w:rsidP="00001FFE">
            <w:pPr>
              <w:pStyle w:val="Header"/>
              <w:jc w:val="center"/>
              <w:rPr>
                <w:sz w:val="22"/>
                <w:szCs w:val="22"/>
              </w:rPr>
            </w:pPr>
          </w:p>
        </w:tc>
        <w:tc>
          <w:tcPr>
            <w:tcW w:w="1304" w:type="dxa"/>
            <w:vMerge w:val="restart"/>
            <w:shd w:val="clear" w:color="auto" w:fill="auto"/>
          </w:tcPr>
          <w:p w14:paraId="5CD0927C" w14:textId="77777777" w:rsidR="0061631F" w:rsidRDefault="0061631F" w:rsidP="00001FFE">
            <w:pPr>
              <w:pStyle w:val="Header"/>
              <w:jc w:val="center"/>
              <w:rPr>
                <w:sz w:val="22"/>
                <w:szCs w:val="22"/>
              </w:rPr>
            </w:pPr>
          </w:p>
          <w:p w14:paraId="6CADA947" w14:textId="77777777" w:rsidR="0061631F" w:rsidRDefault="0061631F" w:rsidP="00001FFE">
            <w:pPr>
              <w:pStyle w:val="Header"/>
              <w:jc w:val="center"/>
              <w:rPr>
                <w:sz w:val="22"/>
                <w:szCs w:val="22"/>
              </w:rPr>
            </w:pPr>
          </w:p>
          <w:p w14:paraId="383D94DC" w14:textId="48908E3E" w:rsidR="0061631F" w:rsidRPr="0061631F" w:rsidRDefault="0061631F" w:rsidP="00001FFE">
            <w:pPr>
              <w:pStyle w:val="Header"/>
              <w:jc w:val="center"/>
              <w:rPr>
                <w:sz w:val="22"/>
                <w:szCs w:val="22"/>
              </w:rPr>
            </w:pPr>
            <w:r w:rsidRPr="0061631F">
              <w:rPr>
                <w:sz w:val="22"/>
                <w:szCs w:val="22"/>
              </w:rPr>
              <w:t>0</w:t>
            </w:r>
          </w:p>
          <w:p w14:paraId="26B7C736" w14:textId="633D99F3" w:rsidR="0061631F" w:rsidRPr="0061631F" w:rsidRDefault="0061631F" w:rsidP="00DB32FD">
            <w:pPr>
              <w:pStyle w:val="Header"/>
              <w:jc w:val="center"/>
              <w:rPr>
                <w:sz w:val="22"/>
                <w:szCs w:val="22"/>
              </w:rPr>
            </w:pPr>
          </w:p>
        </w:tc>
        <w:tc>
          <w:tcPr>
            <w:tcW w:w="860" w:type="dxa"/>
            <w:vMerge w:val="restart"/>
            <w:shd w:val="clear" w:color="auto" w:fill="auto"/>
          </w:tcPr>
          <w:p w14:paraId="7E4C985F" w14:textId="77777777" w:rsidR="0061631F" w:rsidRDefault="0061631F" w:rsidP="00001FFE">
            <w:pPr>
              <w:pStyle w:val="Header"/>
              <w:jc w:val="center"/>
              <w:rPr>
                <w:sz w:val="22"/>
                <w:szCs w:val="22"/>
              </w:rPr>
            </w:pPr>
          </w:p>
          <w:p w14:paraId="1DBD9D51" w14:textId="77777777" w:rsidR="0061631F" w:rsidRDefault="0061631F" w:rsidP="00001FFE">
            <w:pPr>
              <w:pStyle w:val="Header"/>
              <w:jc w:val="center"/>
              <w:rPr>
                <w:sz w:val="22"/>
                <w:szCs w:val="22"/>
              </w:rPr>
            </w:pPr>
          </w:p>
          <w:p w14:paraId="2B09AD62" w14:textId="5B7E778F" w:rsidR="0061631F" w:rsidRPr="0061631F" w:rsidRDefault="0061631F" w:rsidP="00001FFE">
            <w:pPr>
              <w:pStyle w:val="Header"/>
              <w:jc w:val="center"/>
              <w:rPr>
                <w:sz w:val="22"/>
                <w:szCs w:val="22"/>
                <w:lang w:val="en-US"/>
              </w:rPr>
            </w:pPr>
            <w:r w:rsidRPr="0061631F">
              <w:rPr>
                <w:sz w:val="22"/>
                <w:szCs w:val="22"/>
              </w:rPr>
              <w:t>0</w:t>
            </w:r>
          </w:p>
          <w:p w14:paraId="7362205B" w14:textId="4101882D" w:rsidR="0061631F" w:rsidRPr="0061631F" w:rsidRDefault="0061631F" w:rsidP="00DB32FD">
            <w:pPr>
              <w:pStyle w:val="Header"/>
              <w:jc w:val="center"/>
              <w:rPr>
                <w:sz w:val="22"/>
                <w:szCs w:val="22"/>
                <w:lang w:val="en-US"/>
              </w:rPr>
            </w:pPr>
          </w:p>
        </w:tc>
        <w:tc>
          <w:tcPr>
            <w:tcW w:w="1296" w:type="dxa"/>
            <w:vMerge w:val="restart"/>
            <w:shd w:val="clear" w:color="auto" w:fill="auto"/>
          </w:tcPr>
          <w:p w14:paraId="7DED35A1" w14:textId="77777777" w:rsidR="0061631F" w:rsidRDefault="0061631F" w:rsidP="00DB32FD">
            <w:pPr>
              <w:pStyle w:val="Header"/>
              <w:jc w:val="center"/>
              <w:rPr>
                <w:sz w:val="22"/>
                <w:szCs w:val="22"/>
                <w:lang w:val="en-US"/>
              </w:rPr>
            </w:pPr>
          </w:p>
          <w:p w14:paraId="061C8588" w14:textId="77777777" w:rsidR="0061631F" w:rsidRDefault="0061631F" w:rsidP="00DB32FD">
            <w:pPr>
              <w:pStyle w:val="Header"/>
              <w:jc w:val="center"/>
              <w:rPr>
                <w:sz w:val="22"/>
                <w:szCs w:val="22"/>
                <w:lang w:val="en-US"/>
              </w:rPr>
            </w:pPr>
          </w:p>
          <w:p w14:paraId="168036AD" w14:textId="102F6AAF" w:rsidR="0061631F" w:rsidRPr="0061631F" w:rsidRDefault="0061631F" w:rsidP="00DB32FD">
            <w:pPr>
              <w:pStyle w:val="Header"/>
              <w:jc w:val="center"/>
              <w:rPr>
                <w:sz w:val="22"/>
                <w:szCs w:val="22"/>
                <w:lang w:val="en-US"/>
              </w:rPr>
            </w:pPr>
            <w:r>
              <w:rPr>
                <w:sz w:val="22"/>
                <w:szCs w:val="22"/>
                <w:lang w:val="en-US"/>
              </w:rPr>
              <w:t>0</w:t>
            </w:r>
          </w:p>
        </w:tc>
        <w:tc>
          <w:tcPr>
            <w:tcW w:w="1164" w:type="dxa"/>
            <w:vMerge w:val="restart"/>
            <w:shd w:val="clear" w:color="auto" w:fill="auto"/>
          </w:tcPr>
          <w:p w14:paraId="0C6B850E" w14:textId="77777777" w:rsidR="0061631F" w:rsidRDefault="0061631F" w:rsidP="00001FFE">
            <w:pPr>
              <w:pStyle w:val="Header"/>
              <w:jc w:val="center"/>
              <w:rPr>
                <w:sz w:val="22"/>
                <w:szCs w:val="22"/>
                <w:lang w:val="en-US"/>
              </w:rPr>
            </w:pPr>
          </w:p>
          <w:p w14:paraId="0060D83A" w14:textId="77777777" w:rsidR="0061631F" w:rsidRDefault="0061631F" w:rsidP="00001FFE">
            <w:pPr>
              <w:pStyle w:val="Header"/>
              <w:jc w:val="center"/>
              <w:rPr>
                <w:sz w:val="22"/>
                <w:szCs w:val="22"/>
                <w:lang w:val="en-US"/>
              </w:rPr>
            </w:pPr>
          </w:p>
          <w:p w14:paraId="4FBE48D0" w14:textId="13DC2AC1" w:rsidR="0061631F" w:rsidRPr="0061631F" w:rsidRDefault="0061631F" w:rsidP="00001FFE">
            <w:pPr>
              <w:pStyle w:val="Header"/>
              <w:jc w:val="center"/>
              <w:rPr>
                <w:sz w:val="22"/>
                <w:szCs w:val="22"/>
                <w:lang w:val="en-US"/>
              </w:rPr>
            </w:pPr>
            <w:r>
              <w:rPr>
                <w:sz w:val="22"/>
                <w:szCs w:val="22"/>
                <w:lang w:val="en-US"/>
              </w:rPr>
              <w:t>0</w:t>
            </w:r>
          </w:p>
        </w:tc>
      </w:tr>
      <w:tr w:rsidR="0061631F" w:rsidRPr="0061631F" w14:paraId="575C1321" w14:textId="77777777" w:rsidTr="0061631F">
        <w:tc>
          <w:tcPr>
            <w:tcW w:w="574" w:type="dxa"/>
          </w:tcPr>
          <w:p w14:paraId="1257AD14" w14:textId="5BA35A04" w:rsidR="0061631F" w:rsidRPr="0061631F" w:rsidRDefault="0061631F" w:rsidP="00001FFE">
            <w:pPr>
              <w:pStyle w:val="Header"/>
              <w:jc w:val="center"/>
              <w:rPr>
                <w:sz w:val="22"/>
                <w:szCs w:val="22"/>
              </w:rPr>
            </w:pPr>
            <w:r w:rsidRPr="0061631F">
              <w:rPr>
                <w:sz w:val="22"/>
                <w:szCs w:val="22"/>
              </w:rPr>
              <w:t>5.</w:t>
            </w:r>
          </w:p>
        </w:tc>
        <w:tc>
          <w:tcPr>
            <w:tcW w:w="2108" w:type="dxa"/>
          </w:tcPr>
          <w:p w14:paraId="48979F13" w14:textId="1FA310CB" w:rsidR="0061631F" w:rsidRPr="0061631F" w:rsidRDefault="0061631F" w:rsidP="00001FFE">
            <w:pPr>
              <w:pStyle w:val="Header"/>
              <w:jc w:val="center"/>
              <w:rPr>
                <w:sz w:val="22"/>
                <w:szCs w:val="22"/>
              </w:rPr>
            </w:pPr>
            <w:r w:rsidRPr="0061631F">
              <w:rPr>
                <w:sz w:val="22"/>
                <w:szCs w:val="22"/>
              </w:rPr>
              <w:t>8891 CZ-C-II</w:t>
            </w:r>
          </w:p>
        </w:tc>
        <w:tc>
          <w:tcPr>
            <w:tcW w:w="3526" w:type="dxa"/>
          </w:tcPr>
          <w:p w14:paraId="7BBE6853" w14:textId="4DC7F7C3" w:rsidR="0061631F" w:rsidRPr="0061631F" w:rsidRDefault="0061631F" w:rsidP="00001FFE">
            <w:pPr>
              <w:pStyle w:val="Header"/>
              <w:jc w:val="center"/>
              <w:rPr>
                <w:sz w:val="22"/>
                <w:szCs w:val="22"/>
              </w:rPr>
            </w:pPr>
            <w:r w:rsidRPr="0061631F">
              <w:rPr>
                <w:sz w:val="22"/>
                <w:szCs w:val="22"/>
              </w:rPr>
              <w:t xml:space="preserve">Direcția de Asistență Socială Târgu Mureș </w:t>
            </w:r>
            <w:r w:rsidRPr="0061631F">
              <w:rPr>
                <w:i/>
                <w:iCs/>
                <w:sz w:val="22"/>
                <w:szCs w:val="22"/>
              </w:rPr>
              <w:t>- Centrul de Zi Rozmarin</w:t>
            </w:r>
          </w:p>
        </w:tc>
        <w:tc>
          <w:tcPr>
            <w:tcW w:w="1323" w:type="dxa"/>
            <w:shd w:val="clear" w:color="auto" w:fill="auto"/>
          </w:tcPr>
          <w:p w14:paraId="52B542D8" w14:textId="0B78E0A4" w:rsidR="0061631F" w:rsidRPr="0061631F" w:rsidRDefault="0061631F" w:rsidP="00001FFE">
            <w:pPr>
              <w:pStyle w:val="Header"/>
              <w:jc w:val="center"/>
              <w:rPr>
                <w:sz w:val="22"/>
                <w:szCs w:val="22"/>
              </w:rPr>
            </w:pPr>
            <w:r w:rsidRPr="0061631F">
              <w:rPr>
                <w:sz w:val="22"/>
                <w:szCs w:val="22"/>
              </w:rPr>
              <w:t>100</w:t>
            </w:r>
          </w:p>
        </w:tc>
        <w:tc>
          <w:tcPr>
            <w:tcW w:w="1076" w:type="dxa"/>
            <w:shd w:val="clear" w:color="auto" w:fill="auto"/>
          </w:tcPr>
          <w:p w14:paraId="0ED23AB4" w14:textId="45D64E5C" w:rsidR="0061631F" w:rsidRPr="0061631F" w:rsidRDefault="0061631F" w:rsidP="00001FFE">
            <w:pPr>
              <w:pStyle w:val="Header"/>
              <w:jc w:val="center"/>
              <w:rPr>
                <w:sz w:val="22"/>
                <w:szCs w:val="22"/>
              </w:rPr>
            </w:pPr>
            <w:r w:rsidRPr="0061631F">
              <w:rPr>
                <w:sz w:val="22"/>
                <w:szCs w:val="22"/>
              </w:rPr>
              <w:t>72%</w:t>
            </w:r>
          </w:p>
        </w:tc>
        <w:tc>
          <w:tcPr>
            <w:tcW w:w="1291" w:type="dxa"/>
            <w:vMerge/>
            <w:shd w:val="clear" w:color="auto" w:fill="auto"/>
          </w:tcPr>
          <w:p w14:paraId="3222C3E3" w14:textId="015B5FA0" w:rsidR="0061631F" w:rsidRPr="0061631F" w:rsidRDefault="0061631F" w:rsidP="00001FFE">
            <w:pPr>
              <w:pStyle w:val="Header"/>
              <w:jc w:val="center"/>
              <w:rPr>
                <w:sz w:val="22"/>
                <w:szCs w:val="22"/>
              </w:rPr>
            </w:pPr>
          </w:p>
        </w:tc>
        <w:tc>
          <w:tcPr>
            <w:tcW w:w="1304" w:type="dxa"/>
            <w:vMerge/>
            <w:shd w:val="clear" w:color="auto" w:fill="auto"/>
          </w:tcPr>
          <w:p w14:paraId="7AC1B3A7" w14:textId="145C693A" w:rsidR="0061631F" w:rsidRPr="0061631F" w:rsidRDefault="0061631F" w:rsidP="00001FFE">
            <w:pPr>
              <w:pStyle w:val="Header"/>
              <w:jc w:val="center"/>
              <w:rPr>
                <w:sz w:val="22"/>
                <w:szCs w:val="22"/>
              </w:rPr>
            </w:pPr>
          </w:p>
        </w:tc>
        <w:tc>
          <w:tcPr>
            <w:tcW w:w="860" w:type="dxa"/>
            <w:vMerge/>
            <w:shd w:val="clear" w:color="auto" w:fill="auto"/>
          </w:tcPr>
          <w:p w14:paraId="741605DA" w14:textId="4D4D56D9" w:rsidR="0061631F" w:rsidRPr="0061631F" w:rsidRDefault="0061631F" w:rsidP="00001FFE">
            <w:pPr>
              <w:pStyle w:val="Header"/>
              <w:jc w:val="center"/>
              <w:rPr>
                <w:sz w:val="22"/>
                <w:szCs w:val="22"/>
                <w:lang w:val="en-US"/>
              </w:rPr>
            </w:pPr>
          </w:p>
        </w:tc>
        <w:tc>
          <w:tcPr>
            <w:tcW w:w="1296" w:type="dxa"/>
            <w:vMerge/>
            <w:shd w:val="clear" w:color="auto" w:fill="auto"/>
          </w:tcPr>
          <w:p w14:paraId="0BEB6386" w14:textId="2B3CA4A7" w:rsidR="0061631F" w:rsidRPr="0061631F" w:rsidRDefault="0061631F" w:rsidP="00001FFE">
            <w:pPr>
              <w:pStyle w:val="Header"/>
              <w:jc w:val="center"/>
              <w:rPr>
                <w:sz w:val="22"/>
                <w:szCs w:val="22"/>
                <w:lang w:val="en-US"/>
              </w:rPr>
            </w:pPr>
          </w:p>
        </w:tc>
        <w:tc>
          <w:tcPr>
            <w:tcW w:w="1164" w:type="dxa"/>
            <w:vMerge/>
            <w:shd w:val="clear" w:color="auto" w:fill="auto"/>
          </w:tcPr>
          <w:p w14:paraId="6055D1BC" w14:textId="765B6E47" w:rsidR="0061631F" w:rsidRPr="0061631F" w:rsidRDefault="0061631F" w:rsidP="00001FFE">
            <w:pPr>
              <w:pStyle w:val="Header"/>
              <w:jc w:val="center"/>
              <w:rPr>
                <w:sz w:val="22"/>
                <w:szCs w:val="22"/>
                <w:lang w:val="en-US"/>
              </w:rPr>
            </w:pPr>
          </w:p>
        </w:tc>
      </w:tr>
      <w:tr w:rsidR="007A0BC0" w:rsidRPr="0061631F" w14:paraId="3DED3067" w14:textId="77777777" w:rsidTr="0061631F">
        <w:tc>
          <w:tcPr>
            <w:tcW w:w="574" w:type="dxa"/>
          </w:tcPr>
          <w:p w14:paraId="05C813EC" w14:textId="24C13614" w:rsidR="007A0BC0" w:rsidRPr="0061631F" w:rsidRDefault="007A0BC0" w:rsidP="007A0BC0">
            <w:pPr>
              <w:pStyle w:val="Header"/>
              <w:jc w:val="center"/>
              <w:rPr>
                <w:sz w:val="22"/>
                <w:szCs w:val="22"/>
              </w:rPr>
            </w:pPr>
            <w:r w:rsidRPr="0061631F">
              <w:rPr>
                <w:sz w:val="22"/>
                <w:szCs w:val="22"/>
              </w:rPr>
              <w:t>6.</w:t>
            </w:r>
          </w:p>
        </w:tc>
        <w:tc>
          <w:tcPr>
            <w:tcW w:w="2108" w:type="dxa"/>
          </w:tcPr>
          <w:p w14:paraId="67B0EC72" w14:textId="026A141D" w:rsidR="007A0BC0" w:rsidRPr="0061631F" w:rsidRDefault="007A0BC0" w:rsidP="007A0BC0">
            <w:pPr>
              <w:pStyle w:val="Header"/>
              <w:jc w:val="center"/>
              <w:rPr>
                <w:sz w:val="22"/>
                <w:szCs w:val="22"/>
              </w:rPr>
            </w:pPr>
            <w:r w:rsidRPr="0061631F">
              <w:rPr>
                <w:sz w:val="22"/>
                <w:szCs w:val="22"/>
              </w:rPr>
              <w:t>8810 ID-II</w:t>
            </w:r>
          </w:p>
        </w:tc>
        <w:tc>
          <w:tcPr>
            <w:tcW w:w="3526" w:type="dxa"/>
          </w:tcPr>
          <w:p w14:paraId="096BB599" w14:textId="3A92466C" w:rsidR="007A0BC0" w:rsidRPr="0061631F" w:rsidRDefault="007A0BC0" w:rsidP="007A0BC0">
            <w:pPr>
              <w:pStyle w:val="Header"/>
              <w:jc w:val="center"/>
              <w:rPr>
                <w:sz w:val="22"/>
                <w:szCs w:val="22"/>
              </w:rPr>
            </w:pPr>
            <w:r w:rsidRPr="0061631F">
              <w:rPr>
                <w:sz w:val="22"/>
                <w:szCs w:val="22"/>
              </w:rPr>
              <w:t xml:space="preserve">Direcția de Asistență Socială Târgu Mureș - </w:t>
            </w:r>
            <w:r w:rsidRPr="0061631F">
              <w:rPr>
                <w:i/>
                <w:iCs/>
                <w:sz w:val="22"/>
                <w:szCs w:val="22"/>
              </w:rPr>
              <w:t>Compartimentul Asistență Persoane Vârstnice</w:t>
            </w:r>
          </w:p>
        </w:tc>
        <w:tc>
          <w:tcPr>
            <w:tcW w:w="1323" w:type="dxa"/>
            <w:shd w:val="clear" w:color="auto" w:fill="auto"/>
          </w:tcPr>
          <w:p w14:paraId="04225C71" w14:textId="18A46552" w:rsidR="007A0BC0" w:rsidRPr="0061631F" w:rsidRDefault="007A0BC0" w:rsidP="007A0BC0">
            <w:pPr>
              <w:pStyle w:val="Header"/>
              <w:jc w:val="center"/>
              <w:rPr>
                <w:sz w:val="22"/>
                <w:szCs w:val="22"/>
              </w:rPr>
            </w:pPr>
            <w:r w:rsidRPr="0061631F">
              <w:rPr>
                <w:sz w:val="22"/>
                <w:szCs w:val="22"/>
              </w:rPr>
              <w:t>70</w:t>
            </w:r>
          </w:p>
        </w:tc>
        <w:tc>
          <w:tcPr>
            <w:tcW w:w="1076" w:type="dxa"/>
            <w:shd w:val="clear" w:color="auto" w:fill="auto"/>
          </w:tcPr>
          <w:p w14:paraId="354114D2" w14:textId="75CFBB39" w:rsidR="007A0BC0" w:rsidRPr="0061631F" w:rsidRDefault="007A0BC0" w:rsidP="007A0BC0">
            <w:pPr>
              <w:pStyle w:val="Header"/>
              <w:jc w:val="center"/>
              <w:rPr>
                <w:sz w:val="22"/>
                <w:szCs w:val="22"/>
              </w:rPr>
            </w:pPr>
            <w:r w:rsidRPr="0061631F">
              <w:rPr>
                <w:sz w:val="22"/>
                <w:szCs w:val="22"/>
              </w:rPr>
              <w:t>100%</w:t>
            </w:r>
          </w:p>
        </w:tc>
        <w:tc>
          <w:tcPr>
            <w:tcW w:w="1291" w:type="dxa"/>
            <w:shd w:val="clear" w:color="auto" w:fill="auto"/>
          </w:tcPr>
          <w:p w14:paraId="1CC897DB" w14:textId="11AFB744" w:rsidR="007A0BC0" w:rsidRPr="0061631F" w:rsidRDefault="00A92661" w:rsidP="007A0BC0">
            <w:pPr>
              <w:pStyle w:val="Header"/>
              <w:jc w:val="center"/>
              <w:rPr>
                <w:sz w:val="22"/>
                <w:szCs w:val="22"/>
              </w:rPr>
            </w:pPr>
            <w:r w:rsidRPr="0061631F">
              <w:rPr>
                <w:sz w:val="22"/>
                <w:szCs w:val="22"/>
              </w:rPr>
              <w:t>898.415</w:t>
            </w:r>
          </w:p>
        </w:tc>
        <w:tc>
          <w:tcPr>
            <w:tcW w:w="1304" w:type="dxa"/>
            <w:shd w:val="clear" w:color="auto" w:fill="auto"/>
          </w:tcPr>
          <w:p w14:paraId="56765EAF" w14:textId="07DE236E" w:rsidR="007A0BC0" w:rsidRPr="0061631F" w:rsidRDefault="007A0BC0" w:rsidP="007A0BC0">
            <w:pPr>
              <w:pStyle w:val="Header"/>
              <w:jc w:val="center"/>
              <w:rPr>
                <w:sz w:val="22"/>
                <w:szCs w:val="22"/>
              </w:rPr>
            </w:pPr>
            <w:r w:rsidRPr="0061631F">
              <w:rPr>
                <w:sz w:val="22"/>
                <w:szCs w:val="22"/>
                <w:lang w:val="en-US"/>
              </w:rPr>
              <w:t>0</w:t>
            </w:r>
          </w:p>
        </w:tc>
        <w:tc>
          <w:tcPr>
            <w:tcW w:w="860" w:type="dxa"/>
            <w:shd w:val="clear" w:color="auto" w:fill="auto"/>
          </w:tcPr>
          <w:p w14:paraId="161B4D46" w14:textId="7001D5E0" w:rsidR="007A0BC0" w:rsidRPr="0061631F" w:rsidRDefault="007A0BC0" w:rsidP="007A0BC0">
            <w:pPr>
              <w:pStyle w:val="Header"/>
              <w:jc w:val="center"/>
              <w:rPr>
                <w:sz w:val="22"/>
                <w:szCs w:val="22"/>
                <w:lang w:val="en-US"/>
              </w:rPr>
            </w:pPr>
            <w:r w:rsidRPr="0061631F">
              <w:rPr>
                <w:sz w:val="22"/>
                <w:szCs w:val="22"/>
                <w:lang w:val="en-US"/>
              </w:rPr>
              <w:t>0</w:t>
            </w:r>
          </w:p>
        </w:tc>
        <w:tc>
          <w:tcPr>
            <w:tcW w:w="1296" w:type="dxa"/>
            <w:shd w:val="clear" w:color="auto" w:fill="auto"/>
          </w:tcPr>
          <w:p w14:paraId="307026E9" w14:textId="1176E4F2" w:rsidR="007A0BC0" w:rsidRPr="0061631F" w:rsidRDefault="007A0BC0" w:rsidP="007A0BC0">
            <w:pPr>
              <w:pStyle w:val="Header"/>
              <w:jc w:val="center"/>
              <w:rPr>
                <w:sz w:val="22"/>
                <w:szCs w:val="22"/>
                <w:lang w:val="en-US"/>
              </w:rPr>
            </w:pPr>
            <w:r w:rsidRPr="0061631F">
              <w:rPr>
                <w:sz w:val="22"/>
                <w:szCs w:val="22"/>
                <w:lang w:val="en-US"/>
              </w:rPr>
              <w:t>23.765,34</w:t>
            </w:r>
          </w:p>
        </w:tc>
        <w:tc>
          <w:tcPr>
            <w:tcW w:w="1164" w:type="dxa"/>
            <w:shd w:val="clear" w:color="auto" w:fill="auto"/>
          </w:tcPr>
          <w:p w14:paraId="59918020" w14:textId="1939C10D" w:rsidR="007A0BC0" w:rsidRPr="0061631F" w:rsidRDefault="007A0BC0" w:rsidP="007A0BC0">
            <w:pPr>
              <w:pStyle w:val="Header"/>
              <w:jc w:val="center"/>
              <w:rPr>
                <w:sz w:val="22"/>
                <w:szCs w:val="22"/>
                <w:lang w:val="en-US"/>
              </w:rPr>
            </w:pPr>
            <w:r w:rsidRPr="0061631F">
              <w:rPr>
                <w:sz w:val="22"/>
                <w:szCs w:val="22"/>
                <w:lang w:val="en-US"/>
              </w:rPr>
              <w:t>0</w:t>
            </w:r>
          </w:p>
        </w:tc>
      </w:tr>
      <w:tr w:rsidR="00001FFE" w:rsidRPr="0061631F" w14:paraId="233C8873" w14:textId="77777777" w:rsidTr="0061631F">
        <w:tc>
          <w:tcPr>
            <w:tcW w:w="574" w:type="dxa"/>
          </w:tcPr>
          <w:p w14:paraId="0968B803" w14:textId="234462F3" w:rsidR="00001FFE" w:rsidRPr="0061631F" w:rsidRDefault="00001FFE" w:rsidP="00001FFE">
            <w:pPr>
              <w:pStyle w:val="Header"/>
              <w:jc w:val="center"/>
              <w:rPr>
                <w:sz w:val="22"/>
                <w:szCs w:val="22"/>
              </w:rPr>
            </w:pPr>
            <w:r w:rsidRPr="0061631F">
              <w:rPr>
                <w:sz w:val="22"/>
                <w:szCs w:val="22"/>
              </w:rPr>
              <w:t>7.</w:t>
            </w:r>
          </w:p>
        </w:tc>
        <w:tc>
          <w:tcPr>
            <w:tcW w:w="2108" w:type="dxa"/>
          </w:tcPr>
          <w:p w14:paraId="11680C1D" w14:textId="55C41A11" w:rsidR="00001FFE" w:rsidRPr="0061631F" w:rsidRDefault="00001FFE" w:rsidP="00001FFE">
            <w:pPr>
              <w:pStyle w:val="Header"/>
              <w:jc w:val="center"/>
              <w:rPr>
                <w:sz w:val="22"/>
                <w:szCs w:val="22"/>
              </w:rPr>
            </w:pPr>
            <w:r w:rsidRPr="0061631F">
              <w:rPr>
                <w:sz w:val="22"/>
                <w:szCs w:val="22"/>
              </w:rPr>
              <w:t>8790 CR-II</w:t>
            </w:r>
          </w:p>
        </w:tc>
        <w:tc>
          <w:tcPr>
            <w:tcW w:w="3526" w:type="dxa"/>
          </w:tcPr>
          <w:p w14:paraId="5FA562F8" w14:textId="5F28F0AA"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Centrul de tranzit - Casa Ada</w:t>
            </w:r>
          </w:p>
        </w:tc>
        <w:tc>
          <w:tcPr>
            <w:tcW w:w="1323" w:type="dxa"/>
            <w:shd w:val="clear" w:color="auto" w:fill="auto"/>
          </w:tcPr>
          <w:p w14:paraId="66D2BD75" w14:textId="40A59894" w:rsidR="00001FFE" w:rsidRPr="0061631F" w:rsidRDefault="00001FFE" w:rsidP="00001FFE">
            <w:pPr>
              <w:pStyle w:val="Header"/>
              <w:jc w:val="center"/>
              <w:rPr>
                <w:sz w:val="22"/>
                <w:szCs w:val="22"/>
              </w:rPr>
            </w:pPr>
            <w:r w:rsidRPr="0061631F">
              <w:rPr>
                <w:sz w:val="22"/>
                <w:szCs w:val="22"/>
              </w:rPr>
              <w:t>4</w:t>
            </w:r>
          </w:p>
        </w:tc>
        <w:tc>
          <w:tcPr>
            <w:tcW w:w="1076" w:type="dxa"/>
            <w:shd w:val="clear" w:color="auto" w:fill="BFBFBF" w:themeFill="background1" w:themeFillShade="BF"/>
          </w:tcPr>
          <w:p w14:paraId="3DBB1D1A" w14:textId="359CCAE0"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4E5841FD" w14:textId="6D1953C6"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2AE8750E" w14:textId="12D14451"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32DF7460" w14:textId="22D224BB"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41805BFE" w14:textId="6109179A"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7456064C" w14:textId="5EF970DC"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5540B85B" w14:textId="77777777" w:rsidTr="0061631F">
        <w:tc>
          <w:tcPr>
            <w:tcW w:w="574" w:type="dxa"/>
          </w:tcPr>
          <w:p w14:paraId="40046870" w14:textId="1194DB46" w:rsidR="00001FFE" w:rsidRPr="0061631F" w:rsidRDefault="00001FFE" w:rsidP="00001FFE">
            <w:pPr>
              <w:pStyle w:val="Header"/>
              <w:jc w:val="center"/>
              <w:rPr>
                <w:sz w:val="22"/>
                <w:szCs w:val="22"/>
              </w:rPr>
            </w:pPr>
            <w:r w:rsidRPr="0061631F">
              <w:rPr>
                <w:sz w:val="22"/>
                <w:szCs w:val="22"/>
              </w:rPr>
              <w:lastRenderedPageBreak/>
              <w:t>8.</w:t>
            </w:r>
          </w:p>
        </w:tc>
        <w:tc>
          <w:tcPr>
            <w:tcW w:w="2108" w:type="dxa"/>
          </w:tcPr>
          <w:p w14:paraId="04275F24" w14:textId="26CB0E5D" w:rsidR="00001FFE" w:rsidRPr="0061631F" w:rsidRDefault="00001FFE" w:rsidP="00001FFE">
            <w:pPr>
              <w:pStyle w:val="Header"/>
              <w:jc w:val="center"/>
              <w:rPr>
                <w:sz w:val="22"/>
                <w:szCs w:val="22"/>
              </w:rPr>
            </w:pPr>
            <w:r w:rsidRPr="0061631F">
              <w:rPr>
                <w:sz w:val="22"/>
                <w:szCs w:val="22"/>
              </w:rPr>
              <w:t>8790 CR-II</w:t>
            </w:r>
          </w:p>
        </w:tc>
        <w:tc>
          <w:tcPr>
            <w:tcW w:w="3526" w:type="dxa"/>
          </w:tcPr>
          <w:p w14:paraId="7579A25F" w14:textId="56F2DCED"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Centrul de tranzit - Casa Adi</w:t>
            </w:r>
          </w:p>
        </w:tc>
        <w:tc>
          <w:tcPr>
            <w:tcW w:w="1323" w:type="dxa"/>
            <w:shd w:val="clear" w:color="auto" w:fill="auto"/>
          </w:tcPr>
          <w:p w14:paraId="5656FC7D" w14:textId="3E125374" w:rsidR="00001FFE" w:rsidRPr="0061631F" w:rsidRDefault="00001FFE" w:rsidP="00001FFE">
            <w:pPr>
              <w:pStyle w:val="Header"/>
              <w:jc w:val="center"/>
              <w:rPr>
                <w:sz w:val="22"/>
                <w:szCs w:val="22"/>
              </w:rPr>
            </w:pPr>
            <w:r w:rsidRPr="0061631F">
              <w:rPr>
                <w:sz w:val="22"/>
                <w:szCs w:val="22"/>
              </w:rPr>
              <w:t>6</w:t>
            </w:r>
          </w:p>
        </w:tc>
        <w:tc>
          <w:tcPr>
            <w:tcW w:w="1076" w:type="dxa"/>
            <w:shd w:val="clear" w:color="auto" w:fill="BFBFBF" w:themeFill="background1" w:themeFillShade="BF"/>
          </w:tcPr>
          <w:p w14:paraId="6221297D" w14:textId="01C29B90"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2D4197B3" w14:textId="416C0929"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48656819" w14:textId="18894880"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75575827" w14:textId="08521FA8"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32DDBE8A" w14:textId="6457432D"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7FE37D09" w14:textId="1065C071"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54C0CFEC" w14:textId="77777777" w:rsidTr="0061631F">
        <w:tc>
          <w:tcPr>
            <w:tcW w:w="574" w:type="dxa"/>
          </w:tcPr>
          <w:p w14:paraId="2148D284" w14:textId="16ACBB7D" w:rsidR="00001FFE" w:rsidRPr="0061631F" w:rsidRDefault="00001FFE" w:rsidP="00001FFE">
            <w:pPr>
              <w:pStyle w:val="Header"/>
              <w:jc w:val="center"/>
              <w:rPr>
                <w:sz w:val="22"/>
                <w:szCs w:val="22"/>
              </w:rPr>
            </w:pPr>
            <w:r w:rsidRPr="0061631F">
              <w:rPr>
                <w:sz w:val="22"/>
                <w:szCs w:val="22"/>
              </w:rPr>
              <w:t>9.</w:t>
            </w:r>
          </w:p>
        </w:tc>
        <w:tc>
          <w:tcPr>
            <w:tcW w:w="2108" w:type="dxa"/>
          </w:tcPr>
          <w:p w14:paraId="01C0CDD3" w14:textId="29F7F70A" w:rsidR="00001FFE" w:rsidRPr="0061631F" w:rsidRDefault="00001FFE" w:rsidP="00001FFE">
            <w:pPr>
              <w:pStyle w:val="Header"/>
              <w:jc w:val="center"/>
              <w:rPr>
                <w:sz w:val="22"/>
                <w:szCs w:val="22"/>
              </w:rPr>
            </w:pPr>
            <w:r w:rsidRPr="0061631F">
              <w:rPr>
                <w:sz w:val="22"/>
                <w:szCs w:val="22"/>
              </w:rPr>
              <w:t>8790 CR-MC-I</w:t>
            </w:r>
          </w:p>
        </w:tc>
        <w:tc>
          <w:tcPr>
            <w:tcW w:w="3526" w:type="dxa"/>
          </w:tcPr>
          <w:p w14:paraId="5CA4D026" w14:textId="28CD1380"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Centrul Maternal "Materna"</w:t>
            </w:r>
          </w:p>
        </w:tc>
        <w:tc>
          <w:tcPr>
            <w:tcW w:w="1323" w:type="dxa"/>
            <w:shd w:val="clear" w:color="auto" w:fill="auto"/>
          </w:tcPr>
          <w:p w14:paraId="39D21A00" w14:textId="5E71D94F" w:rsidR="00001FFE" w:rsidRPr="0061631F" w:rsidRDefault="00001FFE" w:rsidP="00001FFE">
            <w:pPr>
              <w:pStyle w:val="Header"/>
              <w:jc w:val="center"/>
              <w:rPr>
                <w:sz w:val="22"/>
                <w:szCs w:val="22"/>
              </w:rPr>
            </w:pPr>
            <w:r w:rsidRPr="0061631F">
              <w:rPr>
                <w:sz w:val="22"/>
                <w:szCs w:val="22"/>
              </w:rPr>
              <w:t>9</w:t>
            </w:r>
          </w:p>
        </w:tc>
        <w:tc>
          <w:tcPr>
            <w:tcW w:w="1076" w:type="dxa"/>
            <w:shd w:val="clear" w:color="auto" w:fill="BFBFBF" w:themeFill="background1" w:themeFillShade="BF"/>
          </w:tcPr>
          <w:p w14:paraId="4C3C3476" w14:textId="1BED82B1"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3CB57121" w14:textId="1110170D"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17C1C5CC" w14:textId="0E374CB8"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7FCDEF88" w14:textId="25238443"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1A6B3F1A" w14:textId="33DE420B"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1F608451" w14:textId="2098C5AE"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45A4A9E0" w14:textId="77777777" w:rsidTr="0061631F">
        <w:tc>
          <w:tcPr>
            <w:tcW w:w="574" w:type="dxa"/>
          </w:tcPr>
          <w:p w14:paraId="49326747" w14:textId="79031A7A" w:rsidR="00001FFE" w:rsidRPr="0061631F" w:rsidRDefault="00001FFE" w:rsidP="00001FFE">
            <w:pPr>
              <w:pStyle w:val="Header"/>
              <w:jc w:val="center"/>
              <w:rPr>
                <w:sz w:val="22"/>
                <w:szCs w:val="22"/>
              </w:rPr>
            </w:pPr>
            <w:r w:rsidRPr="0061631F">
              <w:rPr>
                <w:sz w:val="22"/>
                <w:szCs w:val="22"/>
              </w:rPr>
              <w:t>10.</w:t>
            </w:r>
          </w:p>
        </w:tc>
        <w:tc>
          <w:tcPr>
            <w:tcW w:w="2108" w:type="dxa"/>
          </w:tcPr>
          <w:p w14:paraId="2DB0FD17" w14:textId="4073C4B0" w:rsidR="00001FFE" w:rsidRPr="0061631F" w:rsidRDefault="00001FFE" w:rsidP="00001FFE">
            <w:pPr>
              <w:pStyle w:val="Header"/>
              <w:jc w:val="center"/>
              <w:rPr>
                <w:sz w:val="22"/>
                <w:szCs w:val="22"/>
              </w:rPr>
            </w:pPr>
            <w:r w:rsidRPr="0061631F">
              <w:rPr>
                <w:sz w:val="22"/>
                <w:szCs w:val="22"/>
              </w:rPr>
              <w:t>8790 CR-C-II</w:t>
            </w:r>
          </w:p>
        </w:tc>
        <w:tc>
          <w:tcPr>
            <w:tcW w:w="3526" w:type="dxa"/>
          </w:tcPr>
          <w:p w14:paraId="79EA1D37" w14:textId="344D5F3E"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Centrul de Primire în Regim de Urgenţă</w:t>
            </w:r>
          </w:p>
        </w:tc>
        <w:tc>
          <w:tcPr>
            <w:tcW w:w="1323" w:type="dxa"/>
            <w:shd w:val="clear" w:color="auto" w:fill="auto"/>
          </w:tcPr>
          <w:p w14:paraId="256FBA39" w14:textId="174B960F" w:rsidR="00001FFE" w:rsidRPr="0061631F" w:rsidRDefault="00001FFE" w:rsidP="00001FFE">
            <w:pPr>
              <w:pStyle w:val="Header"/>
              <w:jc w:val="center"/>
              <w:rPr>
                <w:sz w:val="22"/>
                <w:szCs w:val="22"/>
              </w:rPr>
            </w:pPr>
            <w:r w:rsidRPr="0061631F">
              <w:rPr>
                <w:sz w:val="22"/>
                <w:szCs w:val="22"/>
              </w:rPr>
              <w:t>14</w:t>
            </w:r>
          </w:p>
        </w:tc>
        <w:tc>
          <w:tcPr>
            <w:tcW w:w="1076" w:type="dxa"/>
            <w:shd w:val="clear" w:color="auto" w:fill="BFBFBF" w:themeFill="background1" w:themeFillShade="BF"/>
          </w:tcPr>
          <w:p w14:paraId="4A47DE45" w14:textId="671E961F"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4226D46F" w14:textId="02465ABF"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66B07838" w14:textId="7AB807B5"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1B00EAA4" w14:textId="5C525E68"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0D365772" w14:textId="1DE1D0EC"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78C556ED" w14:textId="7D268CAE"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3745941C" w14:textId="77777777" w:rsidTr="0061631F">
        <w:tc>
          <w:tcPr>
            <w:tcW w:w="574" w:type="dxa"/>
          </w:tcPr>
          <w:p w14:paraId="7CBFF9D9" w14:textId="4E877026" w:rsidR="00001FFE" w:rsidRPr="0061631F" w:rsidRDefault="00001FFE" w:rsidP="00001FFE">
            <w:pPr>
              <w:pStyle w:val="Header"/>
              <w:jc w:val="center"/>
              <w:rPr>
                <w:sz w:val="22"/>
                <w:szCs w:val="22"/>
              </w:rPr>
            </w:pPr>
            <w:r w:rsidRPr="0061631F">
              <w:rPr>
                <w:sz w:val="22"/>
                <w:szCs w:val="22"/>
              </w:rPr>
              <w:t>11.</w:t>
            </w:r>
          </w:p>
        </w:tc>
        <w:tc>
          <w:tcPr>
            <w:tcW w:w="2108" w:type="dxa"/>
          </w:tcPr>
          <w:p w14:paraId="6BE0FD41" w14:textId="3932C994" w:rsidR="00001FFE" w:rsidRPr="0061631F" w:rsidRDefault="00001FFE" w:rsidP="00001FFE">
            <w:pPr>
              <w:pStyle w:val="Header"/>
              <w:jc w:val="center"/>
              <w:rPr>
                <w:sz w:val="22"/>
                <w:szCs w:val="22"/>
              </w:rPr>
            </w:pPr>
            <w:r w:rsidRPr="0061631F">
              <w:rPr>
                <w:sz w:val="22"/>
                <w:szCs w:val="22"/>
              </w:rPr>
              <w:t>8790 CR-C-I</w:t>
            </w:r>
          </w:p>
        </w:tc>
        <w:tc>
          <w:tcPr>
            <w:tcW w:w="3526" w:type="dxa"/>
          </w:tcPr>
          <w:p w14:paraId="31609788" w14:textId="6C6C0662"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w:t>
            </w:r>
            <w:r w:rsidRPr="0061631F">
              <w:rPr>
                <w:i/>
                <w:iCs/>
                <w:sz w:val="22"/>
                <w:szCs w:val="22"/>
              </w:rPr>
              <w:t>-  Centrul Rezidenţial pentru Copii cu Dizabilităţi Neuropsihiatrice Târgu Mureş (str. Branului nr. 3)</w:t>
            </w:r>
          </w:p>
        </w:tc>
        <w:tc>
          <w:tcPr>
            <w:tcW w:w="1323" w:type="dxa"/>
            <w:shd w:val="clear" w:color="auto" w:fill="auto"/>
          </w:tcPr>
          <w:p w14:paraId="61A20C0E" w14:textId="073DD2B8" w:rsidR="00001FFE" w:rsidRPr="0061631F" w:rsidRDefault="00001FFE" w:rsidP="00001FFE">
            <w:pPr>
              <w:pStyle w:val="Header"/>
              <w:jc w:val="center"/>
              <w:rPr>
                <w:sz w:val="22"/>
                <w:szCs w:val="22"/>
              </w:rPr>
            </w:pPr>
            <w:r w:rsidRPr="0061631F">
              <w:rPr>
                <w:sz w:val="22"/>
                <w:szCs w:val="22"/>
              </w:rPr>
              <w:t>15</w:t>
            </w:r>
          </w:p>
        </w:tc>
        <w:tc>
          <w:tcPr>
            <w:tcW w:w="1076" w:type="dxa"/>
            <w:shd w:val="clear" w:color="auto" w:fill="BFBFBF" w:themeFill="background1" w:themeFillShade="BF"/>
          </w:tcPr>
          <w:p w14:paraId="20B55226" w14:textId="702299E0"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671D4635" w14:textId="1F9F0584"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691B4741" w14:textId="3F055AA2"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568966F2" w14:textId="0C520146"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703F460D" w14:textId="59C4CFFD"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466F4F64" w14:textId="3E05BF82"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7C0CFE5C" w14:textId="77777777" w:rsidTr="0061631F">
        <w:tc>
          <w:tcPr>
            <w:tcW w:w="574" w:type="dxa"/>
          </w:tcPr>
          <w:p w14:paraId="0F8E3F9F" w14:textId="693D0715" w:rsidR="00001FFE" w:rsidRPr="0061631F" w:rsidRDefault="00001FFE" w:rsidP="00001FFE">
            <w:pPr>
              <w:pStyle w:val="Header"/>
              <w:jc w:val="center"/>
              <w:rPr>
                <w:sz w:val="22"/>
                <w:szCs w:val="22"/>
              </w:rPr>
            </w:pPr>
            <w:r w:rsidRPr="0061631F">
              <w:rPr>
                <w:sz w:val="22"/>
                <w:szCs w:val="22"/>
              </w:rPr>
              <w:t>12.</w:t>
            </w:r>
          </w:p>
        </w:tc>
        <w:tc>
          <w:tcPr>
            <w:tcW w:w="2108" w:type="dxa"/>
          </w:tcPr>
          <w:p w14:paraId="5F2B703B" w14:textId="4E9D8C81" w:rsidR="00001FFE" w:rsidRPr="0061631F" w:rsidRDefault="00001FFE" w:rsidP="00001FFE">
            <w:pPr>
              <w:pStyle w:val="Header"/>
              <w:jc w:val="center"/>
              <w:rPr>
                <w:sz w:val="22"/>
                <w:szCs w:val="22"/>
              </w:rPr>
            </w:pPr>
            <w:r w:rsidRPr="0061631F">
              <w:rPr>
                <w:sz w:val="22"/>
                <w:szCs w:val="22"/>
              </w:rPr>
              <w:t>8790 CR-C-I</w:t>
            </w:r>
          </w:p>
        </w:tc>
        <w:tc>
          <w:tcPr>
            <w:tcW w:w="3526" w:type="dxa"/>
          </w:tcPr>
          <w:p w14:paraId="207D6D7D" w14:textId="0D24138C"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Centrul Rezidenţial pentru Copii cu Dizabilităţi Neuropsihiatrice Târgu Mureş (str. Slatina nr. 13)</w:t>
            </w:r>
          </w:p>
        </w:tc>
        <w:tc>
          <w:tcPr>
            <w:tcW w:w="1323" w:type="dxa"/>
            <w:shd w:val="clear" w:color="auto" w:fill="auto"/>
          </w:tcPr>
          <w:p w14:paraId="06DE1706" w14:textId="3C0E9DCD" w:rsidR="00001FFE" w:rsidRPr="0061631F" w:rsidRDefault="00001FFE" w:rsidP="00001FFE">
            <w:pPr>
              <w:pStyle w:val="Header"/>
              <w:jc w:val="center"/>
              <w:rPr>
                <w:sz w:val="22"/>
                <w:szCs w:val="22"/>
              </w:rPr>
            </w:pPr>
            <w:r w:rsidRPr="0061631F">
              <w:rPr>
                <w:sz w:val="22"/>
                <w:szCs w:val="22"/>
              </w:rPr>
              <w:t>11</w:t>
            </w:r>
          </w:p>
        </w:tc>
        <w:tc>
          <w:tcPr>
            <w:tcW w:w="1076" w:type="dxa"/>
            <w:shd w:val="clear" w:color="auto" w:fill="BFBFBF" w:themeFill="background1" w:themeFillShade="BF"/>
          </w:tcPr>
          <w:p w14:paraId="11260704" w14:textId="0321185A"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7AE7E304" w14:textId="1FC7300D"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2CFD03FE" w14:textId="72A7FD1B"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018F04B7" w14:textId="4242F90D"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66B480FF" w14:textId="5F88B641"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35C5B066" w14:textId="07695534"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1D8C2AF7" w14:textId="77777777" w:rsidTr="0061631F">
        <w:tc>
          <w:tcPr>
            <w:tcW w:w="574" w:type="dxa"/>
          </w:tcPr>
          <w:p w14:paraId="676BAC7D" w14:textId="3C479C71" w:rsidR="00001FFE" w:rsidRPr="0061631F" w:rsidRDefault="00001FFE" w:rsidP="00001FFE">
            <w:pPr>
              <w:pStyle w:val="Header"/>
              <w:jc w:val="center"/>
              <w:rPr>
                <w:sz w:val="22"/>
                <w:szCs w:val="22"/>
              </w:rPr>
            </w:pPr>
            <w:r w:rsidRPr="0061631F">
              <w:rPr>
                <w:sz w:val="22"/>
                <w:szCs w:val="22"/>
              </w:rPr>
              <w:t>13.</w:t>
            </w:r>
          </w:p>
        </w:tc>
        <w:tc>
          <w:tcPr>
            <w:tcW w:w="2108" w:type="dxa"/>
          </w:tcPr>
          <w:p w14:paraId="28C51C44" w14:textId="79B2BD30" w:rsidR="00001FFE" w:rsidRPr="0061631F" w:rsidRDefault="00001FFE" w:rsidP="00001FFE">
            <w:pPr>
              <w:pStyle w:val="Header"/>
              <w:jc w:val="center"/>
              <w:rPr>
                <w:sz w:val="22"/>
                <w:szCs w:val="22"/>
              </w:rPr>
            </w:pPr>
            <w:r w:rsidRPr="0061631F">
              <w:rPr>
                <w:sz w:val="22"/>
                <w:szCs w:val="22"/>
              </w:rPr>
              <w:t>8790 CR-C-I</w:t>
            </w:r>
          </w:p>
        </w:tc>
        <w:tc>
          <w:tcPr>
            <w:tcW w:w="3526" w:type="dxa"/>
          </w:tcPr>
          <w:p w14:paraId="2CDA22EA" w14:textId="5910E49B"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w:t>
            </w:r>
            <w:r w:rsidRPr="0061631F">
              <w:rPr>
                <w:i/>
                <w:iCs/>
                <w:sz w:val="22"/>
                <w:szCs w:val="22"/>
              </w:rPr>
              <w:t>-  Centrul Rezidenţial pentru Copii cu Dizabilităţi Neuropsihiatrice Târgu Mureş (str. T</w:t>
            </w:r>
            <w:r w:rsidRPr="0061631F">
              <w:rPr>
                <w:i/>
                <w:iCs/>
                <w:sz w:val="22"/>
                <w:szCs w:val="22"/>
                <w:lang w:val="hu-HU"/>
              </w:rPr>
              <w:t>rébely</w:t>
            </w:r>
            <w:r w:rsidRPr="0061631F">
              <w:rPr>
                <w:i/>
                <w:iCs/>
                <w:sz w:val="22"/>
                <w:szCs w:val="22"/>
              </w:rPr>
              <w:t xml:space="preserve"> nr. 3)</w:t>
            </w:r>
          </w:p>
        </w:tc>
        <w:tc>
          <w:tcPr>
            <w:tcW w:w="1323" w:type="dxa"/>
            <w:shd w:val="clear" w:color="auto" w:fill="auto"/>
          </w:tcPr>
          <w:p w14:paraId="477A260D" w14:textId="781EE60C" w:rsidR="00001FFE" w:rsidRPr="0061631F" w:rsidRDefault="00001FFE" w:rsidP="00001FFE">
            <w:pPr>
              <w:pStyle w:val="Header"/>
              <w:jc w:val="center"/>
              <w:rPr>
                <w:sz w:val="22"/>
                <w:szCs w:val="22"/>
              </w:rPr>
            </w:pPr>
            <w:r w:rsidRPr="0061631F">
              <w:rPr>
                <w:sz w:val="22"/>
                <w:szCs w:val="22"/>
              </w:rPr>
              <w:t>14</w:t>
            </w:r>
          </w:p>
        </w:tc>
        <w:tc>
          <w:tcPr>
            <w:tcW w:w="1076" w:type="dxa"/>
            <w:shd w:val="clear" w:color="auto" w:fill="BFBFBF" w:themeFill="background1" w:themeFillShade="BF"/>
          </w:tcPr>
          <w:p w14:paraId="34129FA8" w14:textId="7E7E7641"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4983CF31" w14:textId="0A6138A0"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60B05880" w14:textId="1E758F3F"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68400E33" w14:textId="2657832B"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7C6DA359" w14:textId="3E3D223E"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152091F5" w14:textId="1966A9A9"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3926EB06" w14:textId="77777777" w:rsidTr="0061631F">
        <w:tc>
          <w:tcPr>
            <w:tcW w:w="574" w:type="dxa"/>
          </w:tcPr>
          <w:p w14:paraId="31699A35" w14:textId="75C5CFA1" w:rsidR="00001FFE" w:rsidRPr="0061631F" w:rsidRDefault="00001FFE" w:rsidP="00001FFE">
            <w:pPr>
              <w:pStyle w:val="Header"/>
              <w:jc w:val="center"/>
              <w:rPr>
                <w:sz w:val="22"/>
                <w:szCs w:val="22"/>
              </w:rPr>
            </w:pPr>
            <w:r w:rsidRPr="0061631F">
              <w:rPr>
                <w:sz w:val="22"/>
                <w:szCs w:val="22"/>
              </w:rPr>
              <w:t>14.</w:t>
            </w:r>
          </w:p>
        </w:tc>
        <w:tc>
          <w:tcPr>
            <w:tcW w:w="2108" w:type="dxa"/>
          </w:tcPr>
          <w:p w14:paraId="3B4DB1B4" w14:textId="17246E69" w:rsidR="00001FFE" w:rsidRPr="0061631F" w:rsidRDefault="00001FFE" w:rsidP="00001FFE">
            <w:pPr>
              <w:pStyle w:val="Header"/>
              <w:jc w:val="center"/>
              <w:rPr>
                <w:sz w:val="22"/>
                <w:szCs w:val="22"/>
              </w:rPr>
            </w:pPr>
            <w:r w:rsidRPr="0061631F">
              <w:rPr>
                <w:sz w:val="22"/>
                <w:szCs w:val="22"/>
              </w:rPr>
              <w:t>8790 CR-C-I</w:t>
            </w:r>
          </w:p>
        </w:tc>
        <w:tc>
          <w:tcPr>
            <w:tcW w:w="3526" w:type="dxa"/>
          </w:tcPr>
          <w:p w14:paraId="2EA7270D" w14:textId="6BAC652B"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Centrul Rezidenţial pentru Copii cu Dizabilităţi Neuropsihiatrice Târgu Mureş (str. Turnu Roșu nr. 1B)</w:t>
            </w:r>
          </w:p>
        </w:tc>
        <w:tc>
          <w:tcPr>
            <w:tcW w:w="1323" w:type="dxa"/>
            <w:shd w:val="clear" w:color="auto" w:fill="auto"/>
          </w:tcPr>
          <w:p w14:paraId="5D91DD56" w14:textId="4FB21735" w:rsidR="00001FFE" w:rsidRPr="0061631F" w:rsidRDefault="00001FFE" w:rsidP="00001FFE">
            <w:pPr>
              <w:pStyle w:val="Header"/>
              <w:jc w:val="center"/>
              <w:rPr>
                <w:sz w:val="22"/>
                <w:szCs w:val="22"/>
              </w:rPr>
            </w:pPr>
            <w:r w:rsidRPr="0061631F">
              <w:rPr>
                <w:sz w:val="22"/>
                <w:szCs w:val="22"/>
              </w:rPr>
              <w:t>11</w:t>
            </w:r>
          </w:p>
        </w:tc>
        <w:tc>
          <w:tcPr>
            <w:tcW w:w="1076" w:type="dxa"/>
            <w:shd w:val="clear" w:color="auto" w:fill="BFBFBF" w:themeFill="background1" w:themeFillShade="BF"/>
          </w:tcPr>
          <w:p w14:paraId="3FE50E40" w14:textId="165199E1"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51607734" w14:textId="4BFF16F3"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7CC9EA71" w14:textId="374A0B67"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6933E81C" w14:textId="7007770D"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075C6C24" w14:textId="66702F3A"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7FAD5F1D" w14:textId="7BBEA655"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0C2E3B86" w14:textId="77777777" w:rsidTr="0061631F">
        <w:tc>
          <w:tcPr>
            <w:tcW w:w="574" w:type="dxa"/>
          </w:tcPr>
          <w:p w14:paraId="3B16435B" w14:textId="6AF9FC54" w:rsidR="00001FFE" w:rsidRPr="0061631F" w:rsidRDefault="00001FFE" w:rsidP="00001FFE">
            <w:pPr>
              <w:pStyle w:val="Header"/>
              <w:jc w:val="center"/>
              <w:rPr>
                <w:sz w:val="22"/>
                <w:szCs w:val="22"/>
              </w:rPr>
            </w:pPr>
            <w:r w:rsidRPr="0061631F">
              <w:rPr>
                <w:sz w:val="22"/>
                <w:szCs w:val="22"/>
              </w:rPr>
              <w:t>15.</w:t>
            </w:r>
          </w:p>
        </w:tc>
        <w:tc>
          <w:tcPr>
            <w:tcW w:w="2108" w:type="dxa"/>
          </w:tcPr>
          <w:p w14:paraId="6022DB64" w14:textId="28913272" w:rsidR="00001FFE" w:rsidRPr="0061631F" w:rsidRDefault="00001FFE" w:rsidP="00001FFE">
            <w:pPr>
              <w:pStyle w:val="Header"/>
              <w:jc w:val="center"/>
              <w:rPr>
                <w:sz w:val="22"/>
                <w:szCs w:val="22"/>
              </w:rPr>
            </w:pPr>
            <w:r w:rsidRPr="0061631F">
              <w:rPr>
                <w:sz w:val="22"/>
                <w:szCs w:val="22"/>
              </w:rPr>
              <w:t>8790 CR-MC-I</w:t>
            </w:r>
          </w:p>
        </w:tc>
        <w:tc>
          <w:tcPr>
            <w:tcW w:w="3526" w:type="dxa"/>
          </w:tcPr>
          <w:p w14:paraId="3447634C" w14:textId="6548FB81"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Serviciul asistență maternală profesionistă</w:t>
            </w:r>
          </w:p>
        </w:tc>
        <w:tc>
          <w:tcPr>
            <w:tcW w:w="1323" w:type="dxa"/>
            <w:shd w:val="clear" w:color="auto" w:fill="auto"/>
          </w:tcPr>
          <w:p w14:paraId="31B91787" w14:textId="3BE577A1" w:rsidR="00001FFE" w:rsidRPr="0061631F" w:rsidRDefault="00001FFE" w:rsidP="00001FFE">
            <w:pPr>
              <w:pStyle w:val="Header"/>
              <w:jc w:val="center"/>
              <w:rPr>
                <w:sz w:val="22"/>
                <w:szCs w:val="22"/>
              </w:rPr>
            </w:pPr>
            <w:r w:rsidRPr="0061631F">
              <w:rPr>
                <w:sz w:val="22"/>
                <w:szCs w:val="22"/>
              </w:rPr>
              <w:t>-</w:t>
            </w:r>
          </w:p>
        </w:tc>
        <w:tc>
          <w:tcPr>
            <w:tcW w:w="1076" w:type="dxa"/>
            <w:shd w:val="clear" w:color="auto" w:fill="BFBFBF" w:themeFill="background1" w:themeFillShade="BF"/>
          </w:tcPr>
          <w:p w14:paraId="24C8635F" w14:textId="394ADE61"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3698F85F" w14:textId="66C248B0"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257D2B95" w14:textId="23D19B97"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4DFDA927" w14:textId="3ED52716"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174F1596" w14:textId="22472633"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4FFBDBDB" w14:textId="431DD282" w:rsidR="00001FFE" w:rsidRPr="0061631F" w:rsidRDefault="00001FFE" w:rsidP="00001FFE">
            <w:pPr>
              <w:pStyle w:val="Header"/>
              <w:jc w:val="center"/>
              <w:rPr>
                <w:sz w:val="22"/>
                <w:szCs w:val="22"/>
                <w:lang w:val="en-US"/>
              </w:rPr>
            </w:pPr>
            <w:r w:rsidRPr="0061631F">
              <w:rPr>
                <w:sz w:val="22"/>
                <w:szCs w:val="22"/>
                <w:lang w:val="en-US"/>
              </w:rPr>
              <w:t>-</w:t>
            </w:r>
          </w:p>
        </w:tc>
      </w:tr>
      <w:tr w:rsidR="00001FFE" w:rsidRPr="0061631F" w14:paraId="75080DFC" w14:textId="77777777" w:rsidTr="0061631F">
        <w:tc>
          <w:tcPr>
            <w:tcW w:w="574" w:type="dxa"/>
          </w:tcPr>
          <w:p w14:paraId="1866E26F" w14:textId="4D70082E" w:rsidR="00001FFE" w:rsidRPr="0061631F" w:rsidRDefault="00001FFE" w:rsidP="00001FFE">
            <w:pPr>
              <w:pStyle w:val="Header"/>
              <w:jc w:val="center"/>
              <w:rPr>
                <w:sz w:val="22"/>
                <w:szCs w:val="22"/>
              </w:rPr>
            </w:pPr>
            <w:r w:rsidRPr="0061631F">
              <w:rPr>
                <w:sz w:val="22"/>
                <w:szCs w:val="22"/>
              </w:rPr>
              <w:lastRenderedPageBreak/>
              <w:t>16.</w:t>
            </w:r>
          </w:p>
        </w:tc>
        <w:tc>
          <w:tcPr>
            <w:tcW w:w="2108" w:type="dxa"/>
          </w:tcPr>
          <w:p w14:paraId="3E097352" w14:textId="535D1659" w:rsidR="00001FFE" w:rsidRPr="0061631F" w:rsidRDefault="00001FFE" w:rsidP="00001FFE">
            <w:pPr>
              <w:pStyle w:val="Header"/>
              <w:jc w:val="center"/>
              <w:rPr>
                <w:sz w:val="22"/>
                <w:szCs w:val="22"/>
              </w:rPr>
            </w:pPr>
            <w:r w:rsidRPr="0061631F">
              <w:rPr>
                <w:sz w:val="22"/>
                <w:szCs w:val="22"/>
              </w:rPr>
              <w:t>8790 CR-C-I</w:t>
            </w:r>
          </w:p>
        </w:tc>
        <w:tc>
          <w:tcPr>
            <w:tcW w:w="3526" w:type="dxa"/>
          </w:tcPr>
          <w:p w14:paraId="0B99F712" w14:textId="352F3032" w:rsidR="00001FFE" w:rsidRPr="0061631F" w:rsidRDefault="00001FFE" w:rsidP="00001FFE">
            <w:pPr>
              <w:pStyle w:val="Header"/>
              <w:jc w:val="center"/>
              <w:rPr>
                <w:sz w:val="22"/>
                <w:szCs w:val="22"/>
              </w:rPr>
            </w:pPr>
            <w:r w:rsidRPr="0061631F">
              <w:rPr>
                <w:sz w:val="22"/>
                <w:szCs w:val="22"/>
              </w:rPr>
              <w:t xml:space="preserve">Direcţia Generală de Asistenţă Socială şi Protecţia Copilului Mureş -  </w:t>
            </w:r>
            <w:r w:rsidRPr="0061631F">
              <w:rPr>
                <w:i/>
                <w:iCs/>
                <w:sz w:val="22"/>
                <w:szCs w:val="22"/>
              </w:rPr>
              <w:t>Serviciu rezidenţial de îngrijire şi asistenţă medico-socială "Speranţa"</w:t>
            </w:r>
          </w:p>
        </w:tc>
        <w:tc>
          <w:tcPr>
            <w:tcW w:w="1323" w:type="dxa"/>
            <w:shd w:val="clear" w:color="auto" w:fill="auto"/>
          </w:tcPr>
          <w:p w14:paraId="2CA81EB2" w14:textId="6E58BC29" w:rsidR="00001FFE" w:rsidRPr="0061631F" w:rsidRDefault="00001FFE" w:rsidP="00001FFE">
            <w:pPr>
              <w:pStyle w:val="Header"/>
              <w:jc w:val="center"/>
              <w:rPr>
                <w:sz w:val="22"/>
                <w:szCs w:val="22"/>
              </w:rPr>
            </w:pPr>
            <w:r w:rsidRPr="0061631F">
              <w:rPr>
                <w:sz w:val="22"/>
                <w:szCs w:val="22"/>
              </w:rPr>
              <w:t>6</w:t>
            </w:r>
          </w:p>
        </w:tc>
        <w:tc>
          <w:tcPr>
            <w:tcW w:w="1076" w:type="dxa"/>
            <w:shd w:val="clear" w:color="auto" w:fill="BFBFBF" w:themeFill="background1" w:themeFillShade="BF"/>
          </w:tcPr>
          <w:p w14:paraId="48AE4C22" w14:textId="2DB78D2C" w:rsidR="00001FFE" w:rsidRPr="0061631F" w:rsidRDefault="00001FFE" w:rsidP="00001FFE">
            <w:pPr>
              <w:pStyle w:val="Header"/>
              <w:jc w:val="center"/>
              <w:rPr>
                <w:sz w:val="22"/>
                <w:szCs w:val="22"/>
              </w:rPr>
            </w:pPr>
            <w:r w:rsidRPr="0061631F">
              <w:rPr>
                <w:sz w:val="22"/>
                <w:szCs w:val="22"/>
              </w:rPr>
              <w:t>-</w:t>
            </w:r>
          </w:p>
        </w:tc>
        <w:tc>
          <w:tcPr>
            <w:tcW w:w="1291" w:type="dxa"/>
            <w:shd w:val="clear" w:color="auto" w:fill="BFBFBF" w:themeFill="background1" w:themeFillShade="BF"/>
          </w:tcPr>
          <w:p w14:paraId="61AB9A67" w14:textId="6E813A99" w:rsidR="00001FFE" w:rsidRPr="0061631F" w:rsidRDefault="00001FFE" w:rsidP="00001FFE">
            <w:pPr>
              <w:pStyle w:val="Header"/>
              <w:jc w:val="center"/>
              <w:rPr>
                <w:sz w:val="22"/>
                <w:szCs w:val="22"/>
              </w:rPr>
            </w:pPr>
            <w:r w:rsidRPr="0061631F">
              <w:rPr>
                <w:sz w:val="22"/>
                <w:szCs w:val="22"/>
              </w:rPr>
              <w:t>-</w:t>
            </w:r>
          </w:p>
        </w:tc>
        <w:tc>
          <w:tcPr>
            <w:tcW w:w="1304" w:type="dxa"/>
            <w:shd w:val="clear" w:color="auto" w:fill="BFBFBF" w:themeFill="background1" w:themeFillShade="BF"/>
          </w:tcPr>
          <w:p w14:paraId="0F4F4A65" w14:textId="3CEB1C90" w:rsidR="00001FFE" w:rsidRPr="0061631F" w:rsidRDefault="00001FFE" w:rsidP="00001FFE">
            <w:pPr>
              <w:pStyle w:val="Header"/>
              <w:jc w:val="center"/>
              <w:rPr>
                <w:sz w:val="22"/>
                <w:szCs w:val="22"/>
              </w:rPr>
            </w:pPr>
            <w:r w:rsidRPr="0061631F">
              <w:rPr>
                <w:sz w:val="22"/>
                <w:szCs w:val="22"/>
              </w:rPr>
              <w:t>-</w:t>
            </w:r>
          </w:p>
        </w:tc>
        <w:tc>
          <w:tcPr>
            <w:tcW w:w="860" w:type="dxa"/>
            <w:shd w:val="clear" w:color="auto" w:fill="BFBFBF" w:themeFill="background1" w:themeFillShade="BF"/>
          </w:tcPr>
          <w:p w14:paraId="6FE5CA86" w14:textId="5C2B3E7F" w:rsidR="00001FFE" w:rsidRPr="0061631F" w:rsidRDefault="00001FFE" w:rsidP="00001FFE">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5D975B9B" w14:textId="425EC005" w:rsidR="00001FFE" w:rsidRPr="0061631F" w:rsidRDefault="00001FFE" w:rsidP="00001FFE">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12A23CED" w14:textId="454A5B30" w:rsidR="00001FFE" w:rsidRPr="0061631F" w:rsidRDefault="00001FFE" w:rsidP="00001FFE">
            <w:pPr>
              <w:pStyle w:val="Header"/>
              <w:jc w:val="center"/>
              <w:rPr>
                <w:sz w:val="22"/>
                <w:szCs w:val="22"/>
                <w:lang w:val="en-US"/>
              </w:rPr>
            </w:pPr>
            <w:r w:rsidRPr="0061631F">
              <w:rPr>
                <w:sz w:val="22"/>
                <w:szCs w:val="22"/>
                <w:lang w:val="en-US"/>
              </w:rPr>
              <w:t>-</w:t>
            </w:r>
          </w:p>
        </w:tc>
      </w:tr>
      <w:tr w:rsidR="000A7BAB" w:rsidRPr="0061631F" w14:paraId="299082A4" w14:textId="77777777" w:rsidTr="0061631F">
        <w:tc>
          <w:tcPr>
            <w:tcW w:w="574" w:type="dxa"/>
          </w:tcPr>
          <w:p w14:paraId="758BDD6F" w14:textId="27FD031F" w:rsidR="000A7BAB" w:rsidRPr="0061631F" w:rsidRDefault="000A7BAB" w:rsidP="000A7BAB">
            <w:pPr>
              <w:pStyle w:val="Header"/>
              <w:jc w:val="center"/>
              <w:rPr>
                <w:sz w:val="22"/>
                <w:szCs w:val="22"/>
              </w:rPr>
            </w:pPr>
            <w:r w:rsidRPr="0061631F">
              <w:rPr>
                <w:sz w:val="22"/>
                <w:szCs w:val="22"/>
              </w:rPr>
              <w:t>17.</w:t>
            </w:r>
          </w:p>
        </w:tc>
        <w:tc>
          <w:tcPr>
            <w:tcW w:w="2108" w:type="dxa"/>
          </w:tcPr>
          <w:p w14:paraId="11BAD87F" w14:textId="4F449174" w:rsidR="000A7BAB" w:rsidRPr="0061631F" w:rsidRDefault="000A7BAB" w:rsidP="000A7BAB">
            <w:pPr>
              <w:pStyle w:val="Header"/>
              <w:jc w:val="center"/>
              <w:rPr>
                <w:sz w:val="22"/>
                <w:szCs w:val="22"/>
              </w:rPr>
            </w:pPr>
            <w:r w:rsidRPr="0061631F">
              <w:rPr>
                <w:sz w:val="22"/>
                <w:szCs w:val="22"/>
              </w:rPr>
              <w:t>8899 CZ-PN-IV</w:t>
            </w:r>
          </w:p>
        </w:tc>
        <w:tc>
          <w:tcPr>
            <w:tcW w:w="3526" w:type="dxa"/>
          </w:tcPr>
          <w:p w14:paraId="48104CA3" w14:textId="148CF56C" w:rsidR="000A7BAB" w:rsidRPr="0061631F" w:rsidRDefault="000A7BAB" w:rsidP="000A7BAB">
            <w:pPr>
              <w:pStyle w:val="Header"/>
              <w:jc w:val="center"/>
              <w:rPr>
                <w:sz w:val="22"/>
                <w:szCs w:val="22"/>
              </w:rPr>
            </w:pPr>
            <w:r w:rsidRPr="0061631F">
              <w:rPr>
                <w:sz w:val="22"/>
                <w:szCs w:val="22"/>
              </w:rPr>
              <w:t xml:space="preserve">Penitenciarul Târgu Mureş -  </w:t>
            </w:r>
            <w:r w:rsidRPr="0061631F">
              <w:rPr>
                <w:i/>
                <w:iCs/>
                <w:sz w:val="22"/>
                <w:szCs w:val="22"/>
              </w:rPr>
              <w:t>Serviciul reintegrare socială</w:t>
            </w:r>
          </w:p>
        </w:tc>
        <w:tc>
          <w:tcPr>
            <w:tcW w:w="1323" w:type="dxa"/>
            <w:shd w:val="clear" w:color="auto" w:fill="auto"/>
          </w:tcPr>
          <w:p w14:paraId="3458F483" w14:textId="7EAFE162" w:rsidR="000A7BAB" w:rsidRPr="0061631F" w:rsidRDefault="000A7BAB" w:rsidP="000A7BAB">
            <w:pPr>
              <w:pStyle w:val="Header"/>
              <w:jc w:val="center"/>
              <w:rPr>
                <w:sz w:val="22"/>
                <w:szCs w:val="22"/>
              </w:rPr>
            </w:pPr>
            <w:r w:rsidRPr="0061631F">
              <w:rPr>
                <w:sz w:val="22"/>
                <w:szCs w:val="22"/>
              </w:rPr>
              <w:t>214</w:t>
            </w:r>
          </w:p>
        </w:tc>
        <w:tc>
          <w:tcPr>
            <w:tcW w:w="1076" w:type="dxa"/>
            <w:shd w:val="clear" w:color="auto" w:fill="BFBFBF" w:themeFill="background1" w:themeFillShade="BF"/>
          </w:tcPr>
          <w:p w14:paraId="53A923A0" w14:textId="29FEABFC" w:rsidR="000A7BAB" w:rsidRPr="0061631F" w:rsidRDefault="000A7BAB" w:rsidP="000A7BAB">
            <w:pPr>
              <w:pStyle w:val="Header"/>
              <w:jc w:val="center"/>
              <w:rPr>
                <w:sz w:val="22"/>
                <w:szCs w:val="22"/>
              </w:rPr>
            </w:pPr>
            <w:r w:rsidRPr="0061631F">
              <w:rPr>
                <w:sz w:val="22"/>
                <w:szCs w:val="22"/>
              </w:rPr>
              <w:t>-</w:t>
            </w:r>
          </w:p>
        </w:tc>
        <w:tc>
          <w:tcPr>
            <w:tcW w:w="1291" w:type="dxa"/>
            <w:shd w:val="clear" w:color="auto" w:fill="BFBFBF" w:themeFill="background1" w:themeFillShade="BF"/>
          </w:tcPr>
          <w:p w14:paraId="1AC88965" w14:textId="77830C07" w:rsidR="000A7BAB" w:rsidRPr="0061631F" w:rsidRDefault="006D26ED" w:rsidP="000A7BAB">
            <w:pPr>
              <w:pStyle w:val="Header"/>
              <w:jc w:val="center"/>
              <w:rPr>
                <w:sz w:val="22"/>
                <w:szCs w:val="22"/>
              </w:rPr>
            </w:pPr>
            <w:r w:rsidRPr="0061631F">
              <w:rPr>
                <w:sz w:val="22"/>
                <w:szCs w:val="22"/>
              </w:rPr>
              <w:t>-</w:t>
            </w:r>
          </w:p>
        </w:tc>
        <w:tc>
          <w:tcPr>
            <w:tcW w:w="1304" w:type="dxa"/>
            <w:shd w:val="clear" w:color="auto" w:fill="BFBFBF" w:themeFill="background1" w:themeFillShade="BF"/>
          </w:tcPr>
          <w:p w14:paraId="1A4B9A1F" w14:textId="30FF3E7B" w:rsidR="000A7BAB" w:rsidRPr="0061631F" w:rsidRDefault="000A7BAB" w:rsidP="000A7BAB">
            <w:pPr>
              <w:pStyle w:val="Header"/>
              <w:jc w:val="center"/>
              <w:rPr>
                <w:sz w:val="22"/>
                <w:szCs w:val="22"/>
              </w:rPr>
            </w:pPr>
            <w:r w:rsidRPr="0061631F">
              <w:rPr>
                <w:sz w:val="22"/>
                <w:szCs w:val="22"/>
              </w:rPr>
              <w:t>-</w:t>
            </w:r>
          </w:p>
        </w:tc>
        <w:tc>
          <w:tcPr>
            <w:tcW w:w="860" w:type="dxa"/>
            <w:shd w:val="clear" w:color="auto" w:fill="BFBFBF" w:themeFill="background1" w:themeFillShade="BF"/>
          </w:tcPr>
          <w:p w14:paraId="6164541A" w14:textId="4B0CBFE9" w:rsidR="000A7BAB" w:rsidRPr="0061631F" w:rsidRDefault="000A7BAB" w:rsidP="000A7BAB">
            <w:pPr>
              <w:pStyle w:val="Header"/>
              <w:jc w:val="center"/>
              <w:rPr>
                <w:sz w:val="22"/>
                <w:szCs w:val="22"/>
                <w:lang w:val="en-US"/>
              </w:rPr>
            </w:pPr>
            <w:r w:rsidRPr="0061631F">
              <w:rPr>
                <w:sz w:val="22"/>
                <w:szCs w:val="22"/>
                <w:lang w:val="en-US"/>
              </w:rPr>
              <w:t>-</w:t>
            </w:r>
          </w:p>
        </w:tc>
        <w:tc>
          <w:tcPr>
            <w:tcW w:w="1296" w:type="dxa"/>
            <w:shd w:val="clear" w:color="auto" w:fill="BFBFBF" w:themeFill="background1" w:themeFillShade="BF"/>
          </w:tcPr>
          <w:p w14:paraId="60FB562A" w14:textId="432B3592" w:rsidR="000A7BAB" w:rsidRPr="0061631F" w:rsidRDefault="000A7BAB" w:rsidP="000A7BAB">
            <w:pPr>
              <w:pStyle w:val="Header"/>
              <w:jc w:val="center"/>
              <w:rPr>
                <w:sz w:val="22"/>
                <w:szCs w:val="22"/>
                <w:lang w:val="en-US"/>
              </w:rPr>
            </w:pPr>
            <w:r w:rsidRPr="0061631F">
              <w:rPr>
                <w:sz w:val="22"/>
                <w:szCs w:val="22"/>
                <w:lang w:val="en-US"/>
              </w:rPr>
              <w:t>-</w:t>
            </w:r>
          </w:p>
        </w:tc>
        <w:tc>
          <w:tcPr>
            <w:tcW w:w="1164" w:type="dxa"/>
            <w:shd w:val="clear" w:color="auto" w:fill="BFBFBF" w:themeFill="background1" w:themeFillShade="BF"/>
          </w:tcPr>
          <w:p w14:paraId="2525789A" w14:textId="6BB2F967" w:rsidR="000A7BAB" w:rsidRPr="0061631F" w:rsidRDefault="000A7BAB" w:rsidP="000A7BAB">
            <w:pPr>
              <w:pStyle w:val="Header"/>
              <w:jc w:val="center"/>
              <w:rPr>
                <w:sz w:val="22"/>
                <w:szCs w:val="22"/>
                <w:lang w:val="en-US"/>
              </w:rPr>
            </w:pPr>
            <w:r w:rsidRPr="0061631F">
              <w:rPr>
                <w:sz w:val="22"/>
                <w:szCs w:val="22"/>
                <w:lang w:val="en-US"/>
              </w:rPr>
              <w:t>-</w:t>
            </w:r>
          </w:p>
        </w:tc>
      </w:tr>
      <w:tr w:rsidR="000528F7" w:rsidRPr="0061631F" w14:paraId="568AE43E" w14:textId="77777777" w:rsidTr="0061631F">
        <w:tc>
          <w:tcPr>
            <w:tcW w:w="2682" w:type="dxa"/>
            <w:gridSpan w:val="2"/>
          </w:tcPr>
          <w:p w14:paraId="6F4E703E" w14:textId="5186AB7A" w:rsidR="000528F7" w:rsidRPr="0061631F" w:rsidRDefault="000528F7" w:rsidP="007A0BC0">
            <w:pPr>
              <w:pStyle w:val="Header"/>
              <w:jc w:val="center"/>
              <w:rPr>
                <w:b/>
                <w:bCs/>
                <w:sz w:val="22"/>
                <w:szCs w:val="22"/>
              </w:rPr>
            </w:pPr>
            <w:r w:rsidRPr="0061631F">
              <w:rPr>
                <w:b/>
                <w:bCs/>
                <w:sz w:val="22"/>
                <w:szCs w:val="22"/>
              </w:rPr>
              <w:t>TOTAL</w:t>
            </w:r>
          </w:p>
        </w:tc>
        <w:tc>
          <w:tcPr>
            <w:tcW w:w="3526" w:type="dxa"/>
          </w:tcPr>
          <w:p w14:paraId="2F34F149" w14:textId="6D0DCD20" w:rsidR="000528F7" w:rsidRPr="0061631F" w:rsidRDefault="00D63564" w:rsidP="007A0BC0">
            <w:pPr>
              <w:pStyle w:val="Header"/>
              <w:jc w:val="center"/>
              <w:rPr>
                <w:sz w:val="22"/>
                <w:szCs w:val="22"/>
              </w:rPr>
            </w:pPr>
            <w:r w:rsidRPr="0061631F">
              <w:rPr>
                <w:sz w:val="22"/>
                <w:szCs w:val="22"/>
              </w:rPr>
              <w:t>-</w:t>
            </w:r>
          </w:p>
        </w:tc>
        <w:tc>
          <w:tcPr>
            <w:tcW w:w="1323" w:type="dxa"/>
            <w:shd w:val="clear" w:color="auto" w:fill="auto"/>
          </w:tcPr>
          <w:p w14:paraId="1D19539D" w14:textId="77777777" w:rsidR="000528F7" w:rsidRPr="0061631F" w:rsidRDefault="000528F7" w:rsidP="007A0BC0">
            <w:pPr>
              <w:pStyle w:val="Header"/>
              <w:jc w:val="center"/>
              <w:rPr>
                <w:sz w:val="22"/>
                <w:szCs w:val="22"/>
              </w:rPr>
            </w:pPr>
          </w:p>
        </w:tc>
        <w:tc>
          <w:tcPr>
            <w:tcW w:w="1076" w:type="dxa"/>
            <w:shd w:val="clear" w:color="auto" w:fill="auto"/>
          </w:tcPr>
          <w:p w14:paraId="6FA97C8F" w14:textId="77777777" w:rsidR="000528F7" w:rsidRPr="0061631F" w:rsidRDefault="000528F7" w:rsidP="007A0BC0">
            <w:pPr>
              <w:pStyle w:val="Header"/>
              <w:jc w:val="center"/>
              <w:rPr>
                <w:sz w:val="22"/>
                <w:szCs w:val="22"/>
              </w:rPr>
            </w:pPr>
          </w:p>
        </w:tc>
        <w:tc>
          <w:tcPr>
            <w:tcW w:w="1291" w:type="dxa"/>
            <w:shd w:val="clear" w:color="auto" w:fill="auto"/>
          </w:tcPr>
          <w:p w14:paraId="541C6193" w14:textId="71804361" w:rsidR="000528F7" w:rsidRPr="0061631F" w:rsidRDefault="00A92661" w:rsidP="007A0BC0">
            <w:pPr>
              <w:pStyle w:val="Header"/>
              <w:jc w:val="center"/>
              <w:rPr>
                <w:sz w:val="22"/>
                <w:szCs w:val="22"/>
              </w:rPr>
            </w:pPr>
            <w:r w:rsidRPr="0061631F">
              <w:rPr>
                <w:sz w:val="22"/>
                <w:szCs w:val="22"/>
              </w:rPr>
              <w:t>7.072.113</w:t>
            </w:r>
          </w:p>
        </w:tc>
        <w:tc>
          <w:tcPr>
            <w:tcW w:w="1304" w:type="dxa"/>
            <w:shd w:val="clear" w:color="auto" w:fill="auto"/>
          </w:tcPr>
          <w:p w14:paraId="5FD82655" w14:textId="60A5D354" w:rsidR="000528F7" w:rsidRPr="0061631F" w:rsidRDefault="00A92661" w:rsidP="007A0BC0">
            <w:pPr>
              <w:pStyle w:val="Header"/>
              <w:jc w:val="center"/>
              <w:rPr>
                <w:sz w:val="22"/>
                <w:szCs w:val="22"/>
              </w:rPr>
            </w:pPr>
            <w:r w:rsidRPr="0061631F">
              <w:rPr>
                <w:sz w:val="22"/>
                <w:szCs w:val="22"/>
              </w:rPr>
              <w:t>-</w:t>
            </w:r>
          </w:p>
        </w:tc>
        <w:tc>
          <w:tcPr>
            <w:tcW w:w="860" w:type="dxa"/>
            <w:shd w:val="clear" w:color="auto" w:fill="auto"/>
          </w:tcPr>
          <w:p w14:paraId="0243743B" w14:textId="54A9175B" w:rsidR="000528F7" w:rsidRPr="0061631F" w:rsidRDefault="00A92661" w:rsidP="007A0BC0">
            <w:pPr>
              <w:pStyle w:val="Header"/>
              <w:jc w:val="center"/>
              <w:rPr>
                <w:sz w:val="22"/>
                <w:szCs w:val="22"/>
                <w:lang w:val="en-US"/>
              </w:rPr>
            </w:pPr>
            <w:r w:rsidRPr="0061631F">
              <w:rPr>
                <w:sz w:val="22"/>
                <w:szCs w:val="22"/>
                <w:lang w:val="en-US"/>
              </w:rPr>
              <w:t>-</w:t>
            </w:r>
          </w:p>
        </w:tc>
        <w:tc>
          <w:tcPr>
            <w:tcW w:w="1296" w:type="dxa"/>
            <w:shd w:val="clear" w:color="auto" w:fill="auto"/>
          </w:tcPr>
          <w:p w14:paraId="70CEBDBE" w14:textId="3B8756FA" w:rsidR="000528F7" w:rsidRPr="0061631F" w:rsidRDefault="00A92661" w:rsidP="007A0BC0">
            <w:pPr>
              <w:pStyle w:val="Header"/>
              <w:jc w:val="center"/>
              <w:rPr>
                <w:sz w:val="22"/>
                <w:szCs w:val="22"/>
                <w:lang w:val="en-US"/>
              </w:rPr>
            </w:pPr>
            <w:r w:rsidRPr="0061631F">
              <w:rPr>
                <w:sz w:val="22"/>
                <w:szCs w:val="22"/>
                <w:lang w:val="en-US"/>
              </w:rPr>
              <w:t>534.799,34</w:t>
            </w:r>
          </w:p>
        </w:tc>
        <w:tc>
          <w:tcPr>
            <w:tcW w:w="1164" w:type="dxa"/>
            <w:shd w:val="clear" w:color="auto" w:fill="auto"/>
          </w:tcPr>
          <w:p w14:paraId="465218B6" w14:textId="1AADD5A2" w:rsidR="000528F7" w:rsidRPr="0061631F" w:rsidRDefault="00A92661" w:rsidP="007A0BC0">
            <w:pPr>
              <w:pStyle w:val="Header"/>
              <w:jc w:val="center"/>
              <w:rPr>
                <w:sz w:val="22"/>
                <w:szCs w:val="22"/>
                <w:lang w:val="en-US"/>
              </w:rPr>
            </w:pPr>
            <w:r w:rsidRPr="0061631F">
              <w:rPr>
                <w:sz w:val="22"/>
                <w:szCs w:val="22"/>
                <w:lang w:val="en-US"/>
              </w:rPr>
              <w:t>91.813</w:t>
            </w:r>
          </w:p>
        </w:tc>
      </w:tr>
      <w:tr w:rsidR="00BD4226" w:rsidRPr="0061631F" w14:paraId="46276C98" w14:textId="77777777" w:rsidTr="0061631F">
        <w:tc>
          <w:tcPr>
            <w:tcW w:w="6208" w:type="dxa"/>
            <w:gridSpan w:val="3"/>
          </w:tcPr>
          <w:p w14:paraId="234FFBC9" w14:textId="56D4D472" w:rsidR="00BD4226" w:rsidRPr="0061631F" w:rsidRDefault="00BD4226" w:rsidP="00533CC0">
            <w:pPr>
              <w:pStyle w:val="Header"/>
              <w:jc w:val="center"/>
              <w:rPr>
                <w:b/>
                <w:bCs/>
                <w:sz w:val="22"/>
                <w:szCs w:val="22"/>
              </w:rPr>
            </w:pPr>
            <w:r w:rsidRPr="0061631F">
              <w:rPr>
                <w:b/>
                <w:bCs/>
                <w:sz w:val="22"/>
                <w:szCs w:val="22"/>
              </w:rPr>
              <w:t>TOTAL</w:t>
            </w:r>
            <w:r w:rsidR="00533CC0" w:rsidRPr="0061631F">
              <w:rPr>
                <w:b/>
                <w:bCs/>
                <w:sz w:val="22"/>
                <w:szCs w:val="22"/>
              </w:rPr>
              <w:t xml:space="preserve"> GENERAL</w:t>
            </w:r>
          </w:p>
        </w:tc>
        <w:tc>
          <w:tcPr>
            <w:tcW w:w="8314" w:type="dxa"/>
            <w:gridSpan w:val="7"/>
            <w:shd w:val="clear" w:color="auto" w:fill="auto"/>
          </w:tcPr>
          <w:p w14:paraId="738B6826" w14:textId="399771D2" w:rsidR="00BD4226" w:rsidRPr="0061631F" w:rsidRDefault="00BD4226" w:rsidP="007A0BC0">
            <w:pPr>
              <w:pStyle w:val="Header"/>
              <w:jc w:val="center"/>
              <w:rPr>
                <w:b/>
                <w:bCs/>
                <w:sz w:val="22"/>
                <w:szCs w:val="22"/>
                <w:lang w:val="en-US"/>
              </w:rPr>
            </w:pPr>
            <w:r w:rsidRPr="0061631F">
              <w:rPr>
                <w:b/>
                <w:bCs/>
                <w:sz w:val="22"/>
                <w:szCs w:val="22"/>
                <w:lang w:val="en-US"/>
              </w:rPr>
              <w:t>7.698.725,34</w:t>
            </w:r>
          </w:p>
        </w:tc>
      </w:tr>
    </w:tbl>
    <w:p w14:paraId="511B0DAE" w14:textId="23BBF964" w:rsidR="007A0BC0" w:rsidRDefault="007A0BC0" w:rsidP="007A0BC0">
      <w:pPr>
        <w:pStyle w:val="Header"/>
        <w:jc w:val="both"/>
        <w:rPr>
          <w:b/>
          <w:bCs/>
          <w:u w:val="single"/>
        </w:rPr>
      </w:pPr>
    </w:p>
    <w:p w14:paraId="3EC647F5" w14:textId="67FE77A4" w:rsidR="00342108" w:rsidRPr="0061631F" w:rsidRDefault="00690FC6" w:rsidP="00690FC6">
      <w:pPr>
        <w:pStyle w:val="Header"/>
        <w:ind w:left="360"/>
        <w:jc w:val="both"/>
        <w:rPr>
          <w:b/>
          <w:bCs/>
          <w:sz w:val="22"/>
          <w:szCs w:val="22"/>
          <w:u w:val="single"/>
        </w:rPr>
      </w:pPr>
      <w:r w:rsidRPr="0061631F">
        <w:rPr>
          <w:b/>
          <w:sz w:val="22"/>
          <w:szCs w:val="22"/>
          <w:u w:val="single"/>
        </w:rPr>
        <w:t>A2. Servicii sociale p</w:t>
      </w:r>
      <w:r w:rsidR="008E4060" w:rsidRPr="0061631F">
        <w:rPr>
          <w:b/>
          <w:sz w:val="22"/>
          <w:szCs w:val="22"/>
          <w:u w:val="single"/>
        </w:rPr>
        <w:t>rivate</w:t>
      </w:r>
      <w:r w:rsidRPr="0061631F">
        <w:rPr>
          <w:b/>
          <w:sz w:val="22"/>
          <w:szCs w:val="22"/>
          <w:u w:val="single"/>
        </w:rPr>
        <w:t xml:space="preserve"> existente la nivelul municipiului Târgu Mureș:</w:t>
      </w:r>
    </w:p>
    <w:p w14:paraId="17F7186A" w14:textId="77777777" w:rsidR="00690FC6" w:rsidRPr="0061631F" w:rsidRDefault="00690FC6" w:rsidP="00342108">
      <w:pPr>
        <w:jc w:val="both"/>
        <w:rPr>
          <w:sz w:val="22"/>
          <w:szCs w:val="22"/>
        </w:rPr>
      </w:pPr>
    </w:p>
    <w:tbl>
      <w:tblPr>
        <w:tblStyle w:val="TableGrid"/>
        <w:tblpPr w:leftFromText="180" w:rightFromText="180" w:vertAnchor="text" w:tblpY="1"/>
        <w:tblOverlap w:val="never"/>
        <w:tblW w:w="14522" w:type="dxa"/>
        <w:tblLook w:val="04A0" w:firstRow="1" w:lastRow="0" w:firstColumn="1" w:lastColumn="0" w:noHBand="0" w:noVBand="1"/>
      </w:tblPr>
      <w:tblGrid>
        <w:gridCol w:w="570"/>
        <w:gridCol w:w="2071"/>
        <w:gridCol w:w="3318"/>
        <w:gridCol w:w="1311"/>
        <w:gridCol w:w="1064"/>
        <w:gridCol w:w="1371"/>
        <w:gridCol w:w="1371"/>
        <w:gridCol w:w="931"/>
        <w:gridCol w:w="1144"/>
        <w:gridCol w:w="1371"/>
      </w:tblGrid>
      <w:tr w:rsidR="00342108" w:rsidRPr="0061631F" w14:paraId="5E9BC3E4" w14:textId="77777777" w:rsidTr="00342108">
        <w:tc>
          <w:tcPr>
            <w:tcW w:w="573" w:type="dxa"/>
            <w:vMerge w:val="restart"/>
          </w:tcPr>
          <w:p w14:paraId="57C35D91" w14:textId="77777777" w:rsidR="00342108" w:rsidRPr="0061631F" w:rsidRDefault="00342108" w:rsidP="00342108">
            <w:pPr>
              <w:pStyle w:val="Header"/>
              <w:jc w:val="center"/>
              <w:rPr>
                <w:b/>
                <w:bCs/>
                <w:sz w:val="22"/>
                <w:szCs w:val="22"/>
              </w:rPr>
            </w:pPr>
            <w:r w:rsidRPr="0061631F">
              <w:rPr>
                <w:b/>
                <w:bCs/>
                <w:sz w:val="22"/>
                <w:szCs w:val="22"/>
              </w:rPr>
              <w:t>Nr. crt.</w:t>
            </w:r>
          </w:p>
        </w:tc>
        <w:tc>
          <w:tcPr>
            <w:tcW w:w="2116" w:type="dxa"/>
            <w:vMerge w:val="restart"/>
          </w:tcPr>
          <w:p w14:paraId="7CE95C2A" w14:textId="77777777" w:rsidR="00342108" w:rsidRPr="0061631F" w:rsidRDefault="00342108" w:rsidP="00342108">
            <w:pPr>
              <w:pStyle w:val="Header"/>
              <w:jc w:val="center"/>
              <w:rPr>
                <w:b/>
                <w:bCs/>
                <w:sz w:val="22"/>
                <w:szCs w:val="22"/>
              </w:rPr>
            </w:pPr>
            <w:r w:rsidRPr="0061631F">
              <w:rPr>
                <w:b/>
                <w:bCs/>
                <w:sz w:val="22"/>
                <w:szCs w:val="22"/>
              </w:rPr>
              <w:t>Cod serviciu social, conform nomenclatorului serviciilor sociale</w:t>
            </w:r>
          </w:p>
        </w:tc>
        <w:tc>
          <w:tcPr>
            <w:tcW w:w="3594" w:type="dxa"/>
            <w:vMerge w:val="restart"/>
          </w:tcPr>
          <w:p w14:paraId="1F81A4F5" w14:textId="42BCC504" w:rsidR="00342108" w:rsidRPr="0061631F" w:rsidRDefault="00342108" w:rsidP="00342108">
            <w:pPr>
              <w:pStyle w:val="Header"/>
              <w:jc w:val="center"/>
              <w:rPr>
                <w:b/>
                <w:bCs/>
                <w:sz w:val="22"/>
                <w:szCs w:val="22"/>
              </w:rPr>
            </w:pPr>
            <w:r w:rsidRPr="0061631F">
              <w:rPr>
                <w:b/>
                <w:bCs/>
                <w:sz w:val="22"/>
                <w:szCs w:val="22"/>
              </w:rPr>
              <w:t>Denumirea serviciului social</w:t>
            </w:r>
            <w:r w:rsidR="002A4235" w:rsidRPr="0061631F">
              <w:rPr>
                <w:b/>
                <w:bCs/>
                <w:sz w:val="22"/>
                <w:szCs w:val="22"/>
              </w:rPr>
              <w:t xml:space="preserve"> licențiat în baza Legii 197/2012 </w:t>
            </w:r>
          </w:p>
        </w:tc>
        <w:tc>
          <w:tcPr>
            <w:tcW w:w="1323" w:type="dxa"/>
            <w:vMerge w:val="restart"/>
          </w:tcPr>
          <w:p w14:paraId="4BA1FB7B" w14:textId="77777777" w:rsidR="00342108" w:rsidRPr="0061631F" w:rsidRDefault="00342108" w:rsidP="00342108">
            <w:pPr>
              <w:pStyle w:val="Header"/>
              <w:jc w:val="center"/>
              <w:rPr>
                <w:b/>
                <w:bCs/>
                <w:sz w:val="22"/>
                <w:szCs w:val="22"/>
              </w:rPr>
            </w:pPr>
            <w:r w:rsidRPr="0061631F">
              <w:rPr>
                <w:b/>
                <w:bCs/>
                <w:sz w:val="22"/>
                <w:szCs w:val="22"/>
              </w:rPr>
              <w:t>Capacitate</w:t>
            </w:r>
          </w:p>
        </w:tc>
        <w:tc>
          <w:tcPr>
            <w:tcW w:w="1077" w:type="dxa"/>
            <w:vMerge w:val="restart"/>
          </w:tcPr>
          <w:p w14:paraId="20398B88" w14:textId="77777777" w:rsidR="00342108" w:rsidRPr="0061631F" w:rsidRDefault="00342108" w:rsidP="00342108">
            <w:pPr>
              <w:pStyle w:val="Header"/>
              <w:jc w:val="center"/>
              <w:rPr>
                <w:b/>
                <w:bCs/>
                <w:sz w:val="22"/>
                <w:szCs w:val="22"/>
              </w:rPr>
            </w:pPr>
            <w:r w:rsidRPr="0061631F">
              <w:rPr>
                <w:b/>
                <w:bCs/>
                <w:sz w:val="22"/>
                <w:szCs w:val="22"/>
              </w:rPr>
              <w:t>Grad de ocupare</w:t>
            </w:r>
          </w:p>
        </w:tc>
        <w:tc>
          <w:tcPr>
            <w:tcW w:w="5839" w:type="dxa"/>
            <w:gridSpan w:val="5"/>
          </w:tcPr>
          <w:p w14:paraId="5AAA9ED2" w14:textId="77777777" w:rsidR="00342108" w:rsidRPr="0061631F" w:rsidRDefault="00342108" w:rsidP="00342108">
            <w:pPr>
              <w:pStyle w:val="Header"/>
              <w:jc w:val="center"/>
              <w:rPr>
                <w:b/>
                <w:bCs/>
                <w:sz w:val="22"/>
                <w:szCs w:val="22"/>
              </w:rPr>
            </w:pPr>
            <w:r w:rsidRPr="0061631F">
              <w:rPr>
                <w:b/>
                <w:bCs/>
                <w:sz w:val="22"/>
                <w:szCs w:val="22"/>
              </w:rPr>
              <w:t>Bugetele pe surse de finanțare, pentru serviciile sociale existente pentru anul 2020</w:t>
            </w:r>
          </w:p>
        </w:tc>
      </w:tr>
      <w:tr w:rsidR="00342108" w:rsidRPr="0061631F" w14:paraId="1FF8F1EF" w14:textId="77777777" w:rsidTr="00342108">
        <w:tc>
          <w:tcPr>
            <w:tcW w:w="573" w:type="dxa"/>
            <w:vMerge/>
          </w:tcPr>
          <w:p w14:paraId="18B6E75C" w14:textId="77777777" w:rsidR="00342108" w:rsidRPr="0061631F" w:rsidRDefault="00342108" w:rsidP="00342108">
            <w:pPr>
              <w:pStyle w:val="Header"/>
              <w:jc w:val="center"/>
              <w:rPr>
                <w:b/>
                <w:bCs/>
                <w:sz w:val="22"/>
                <w:szCs w:val="22"/>
              </w:rPr>
            </w:pPr>
          </w:p>
        </w:tc>
        <w:tc>
          <w:tcPr>
            <w:tcW w:w="2116" w:type="dxa"/>
            <w:vMerge/>
          </w:tcPr>
          <w:p w14:paraId="3BD66C9E" w14:textId="77777777" w:rsidR="00342108" w:rsidRPr="0061631F" w:rsidRDefault="00342108" w:rsidP="00342108">
            <w:pPr>
              <w:pStyle w:val="Header"/>
              <w:jc w:val="center"/>
              <w:rPr>
                <w:b/>
                <w:bCs/>
                <w:sz w:val="22"/>
                <w:szCs w:val="22"/>
              </w:rPr>
            </w:pPr>
          </w:p>
        </w:tc>
        <w:tc>
          <w:tcPr>
            <w:tcW w:w="3594" w:type="dxa"/>
            <w:vMerge/>
          </w:tcPr>
          <w:p w14:paraId="2C11CC15" w14:textId="77777777" w:rsidR="00342108" w:rsidRPr="0061631F" w:rsidRDefault="00342108" w:rsidP="00342108">
            <w:pPr>
              <w:pStyle w:val="Header"/>
              <w:jc w:val="center"/>
              <w:rPr>
                <w:b/>
                <w:bCs/>
                <w:sz w:val="22"/>
                <w:szCs w:val="22"/>
              </w:rPr>
            </w:pPr>
          </w:p>
        </w:tc>
        <w:tc>
          <w:tcPr>
            <w:tcW w:w="1323" w:type="dxa"/>
            <w:vMerge/>
          </w:tcPr>
          <w:p w14:paraId="41CEFD92" w14:textId="77777777" w:rsidR="00342108" w:rsidRPr="0061631F" w:rsidRDefault="00342108" w:rsidP="00342108">
            <w:pPr>
              <w:pStyle w:val="Header"/>
              <w:jc w:val="center"/>
              <w:rPr>
                <w:b/>
                <w:bCs/>
                <w:sz w:val="22"/>
                <w:szCs w:val="22"/>
              </w:rPr>
            </w:pPr>
          </w:p>
        </w:tc>
        <w:tc>
          <w:tcPr>
            <w:tcW w:w="1077" w:type="dxa"/>
            <w:vMerge/>
          </w:tcPr>
          <w:p w14:paraId="3CE2AFDE" w14:textId="77777777" w:rsidR="00342108" w:rsidRPr="0061631F" w:rsidRDefault="00342108" w:rsidP="00342108">
            <w:pPr>
              <w:pStyle w:val="Header"/>
              <w:jc w:val="center"/>
              <w:rPr>
                <w:b/>
                <w:bCs/>
                <w:sz w:val="22"/>
                <w:szCs w:val="22"/>
              </w:rPr>
            </w:pPr>
          </w:p>
        </w:tc>
        <w:tc>
          <w:tcPr>
            <w:tcW w:w="1296" w:type="dxa"/>
          </w:tcPr>
          <w:p w14:paraId="5F81ABB7" w14:textId="77777777" w:rsidR="00342108" w:rsidRPr="0061631F" w:rsidRDefault="00342108" w:rsidP="00342108">
            <w:pPr>
              <w:pStyle w:val="Header"/>
              <w:jc w:val="center"/>
              <w:rPr>
                <w:sz w:val="22"/>
                <w:szCs w:val="22"/>
              </w:rPr>
            </w:pPr>
            <w:r w:rsidRPr="0061631F">
              <w:rPr>
                <w:sz w:val="22"/>
                <w:szCs w:val="22"/>
              </w:rPr>
              <w:t>Buget local</w:t>
            </w:r>
          </w:p>
        </w:tc>
        <w:tc>
          <w:tcPr>
            <w:tcW w:w="1315" w:type="dxa"/>
          </w:tcPr>
          <w:p w14:paraId="0CA5840B" w14:textId="77777777" w:rsidR="00342108" w:rsidRPr="0061631F" w:rsidRDefault="00342108" w:rsidP="00342108">
            <w:pPr>
              <w:pStyle w:val="Header"/>
              <w:jc w:val="center"/>
              <w:rPr>
                <w:sz w:val="22"/>
                <w:szCs w:val="22"/>
              </w:rPr>
            </w:pPr>
            <w:r w:rsidRPr="0061631F">
              <w:rPr>
                <w:sz w:val="22"/>
                <w:szCs w:val="22"/>
              </w:rPr>
              <w:t>Buget județean</w:t>
            </w:r>
          </w:p>
        </w:tc>
        <w:tc>
          <w:tcPr>
            <w:tcW w:w="876" w:type="dxa"/>
          </w:tcPr>
          <w:p w14:paraId="44C75770" w14:textId="77777777" w:rsidR="00342108" w:rsidRPr="0061631F" w:rsidRDefault="00342108" w:rsidP="00342108">
            <w:pPr>
              <w:pStyle w:val="Header"/>
              <w:jc w:val="center"/>
              <w:rPr>
                <w:sz w:val="22"/>
                <w:szCs w:val="22"/>
                <w:lang w:val="en-US"/>
              </w:rPr>
            </w:pPr>
            <w:r w:rsidRPr="0061631F">
              <w:rPr>
                <w:sz w:val="22"/>
                <w:szCs w:val="22"/>
                <w:lang w:val="en-US"/>
              </w:rPr>
              <w:t>A</w:t>
            </w:r>
            <w:r w:rsidRPr="0061631F">
              <w:rPr>
                <w:rStyle w:val="FootnoteReference"/>
                <w:sz w:val="22"/>
                <w:szCs w:val="22"/>
                <w:lang w:val="en-US"/>
              </w:rPr>
              <w:footnoteReference w:id="5"/>
            </w:r>
          </w:p>
        </w:tc>
        <w:tc>
          <w:tcPr>
            <w:tcW w:w="1176" w:type="dxa"/>
          </w:tcPr>
          <w:p w14:paraId="2E723B6E" w14:textId="77777777" w:rsidR="00342108" w:rsidRPr="0061631F" w:rsidRDefault="00342108" w:rsidP="00342108">
            <w:pPr>
              <w:pStyle w:val="Header"/>
              <w:jc w:val="center"/>
              <w:rPr>
                <w:sz w:val="22"/>
                <w:szCs w:val="22"/>
                <w:lang w:val="en-US"/>
              </w:rPr>
            </w:pPr>
            <w:r w:rsidRPr="0061631F">
              <w:rPr>
                <w:sz w:val="22"/>
                <w:szCs w:val="22"/>
                <w:lang w:val="en-US"/>
              </w:rPr>
              <w:t>B</w:t>
            </w:r>
            <w:r w:rsidRPr="0061631F">
              <w:rPr>
                <w:rStyle w:val="FootnoteReference"/>
                <w:sz w:val="22"/>
                <w:szCs w:val="22"/>
                <w:lang w:val="en-US"/>
              </w:rPr>
              <w:footnoteReference w:id="6"/>
            </w:r>
          </w:p>
        </w:tc>
        <w:tc>
          <w:tcPr>
            <w:tcW w:w="1176" w:type="dxa"/>
          </w:tcPr>
          <w:p w14:paraId="6F5EB955" w14:textId="77777777" w:rsidR="00342108" w:rsidRPr="0061631F" w:rsidRDefault="00342108" w:rsidP="00342108">
            <w:pPr>
              <w:pStyle w:val="Header"/>
              <w:jc w:val="center"/>
              <w:rPr>
                <w:sz w:val="22"/>
                <w:szCs w:val="22"/>
                <w:lang w:val="en-US"/>
              </w:rPr>
            </w:pPr>
            <w:r w:rsidRPr="0061631F">
              <w:rPr>
                <w:sz w:val="22"/>
                <w:szCs w:val="22"/>
                <w:lang w:val="en-US"/>
              </w:rPr>
              <w:t>C</w:t>
            </w:r>
            <w:r w:rsidRPr="0061631F">
              <w:rPr>
                <w:rStyle w:val="FootnoteReference"/>
                <w:sz w:val="22"/>
                <w:szCs w:val="22"/>
                <w:lang w:val="en-US"/>
              </w:rPr>
              <w:footnoteReference w:id="7"/>
            </w:r>
          </w:p>
        </w:tc>
      </w:tr>
      <w:tr w:rsidR="00342108" w:rsidRPr="0061631F" w14:paraId="275E45C2" w14:textId="77777777" w:rsidTr="00342108">
        <w:tc>
          <w:tcPr>
            <w:tcW w:w="573" w:type="dxa"/>
          </w:tcPr>
          <w:p w14:paraId="2C6621A3" w14:textId="45990EE3" w:rsidR="00342108" w:rsidRPr="0061631F" w:rsidRDefault="000528F7" w:rsidP="00342108">
            <w:pPr>
              <w:pStyle w:val="Header"/>
              <w:jc w:val="center"/>
              <w:rPr>
                <w:sz w:val="22"/>
                <w:szCs w:val="22"/>
              </w:rPr>
            </w:pPr>
            <w:r w:rsidRPr="0061631F">
              <w:rPr>
                <w:sz w:val="22"/>
                <w:szCs w:val="22"/>
              </w:rPr>
              <w:t>18</w:t>
            </w:r>
            <w:r w:rsidR="00342108" w:rsidRPr="0061631F">
              <w:rPr>
                <w:sz w:val="22"/>
                <w:szCs w:val="22"/>
              </w:rPr>
              <w:t>.</w:t>
            </w:r>
          </w:p>
        </w:tc>
        <w:tc>
          <w:tcPr>
            <w:tcW w:w="2116" w:type="dxa"/>
          </w:tcPr>
          <w:p w14:paraId="65252C73" w14:textId="77777777" w:rsidR="00342108" w:rsidRPr="0061631F" w:rsidRDefault="00342108" w:rsidP="00E379AA">
            <w:pPr>
              <w:pStyle w:val="Header"/>
              <w:jc w:val="center"/>
              <w:rPr>
                <w:b/>
                <w:bCs/>
                <w:sz w:val="22"/>
                <w:szCs w:val="22"/>
              </w:rPr>
            </w:pPr>
            <w:r w:rsidRPr="0061631F">
              <w:rPr>
                <w:sz w:val="22"/>
                <w:szCs w:val="22"/>
              </w:rPr>
              <w:t>8810 ID-I</w:t>
            </w:r>
          </w:p>
        </w:tc>
        <w:tc>
          <w:tcPr>
            <w:tcW w:w="3594" w:type="dxa"/>
          </w:tcPr>
          <w:p w14:paraId="5E27277E" w14:textId="77777777" w:rsidR="00342108" w:rsidRPr="0061631F" w:rsidRDefault="00342108" w:rsidP="00E379AA">
            <w:pPr>
              <w:pStyle w:val="Header"/>
              <w:jc w:val="center"/>
              <w:rPr>
                <w:b/>
                <w:bCs/>
                <w:sz w:val="22"/>
                <w:szCs w:val="22"/>
              </w:rPr>
            </w:pPr>
            <w:r w:rsidRPr="0061631F">
              <w:rPr>
                <w:sz w:val="22"/>
                <w:szCs w:val="22"/>
              </w:rPr>
              <w:t xml:space="preserve">Asociația Caritas Asistență Socială-Filiala Organizației Caritas Alba-Iulia - </w:t>
            </w:r>
            <w:r w:rsidRPr="0061631F">
              <w:rPr>
                <w:i/>
                <w:iCs/>
                <w:sz w:val="22"/>
                <w:szCs w:val="22"/>
              </w:rPr>
              <w:t>Centru de îngrijire medicală și asistență socială (CIMAS Târgu Mureș)</w:t>
            </w:r>
          </w:p>
        </w:tc>
        <w:tc>
          <w:tcPr>
            <w:tcW w:w="1323" w:type="dxa"/>
            <w:shd w:val="clear" w:color="auto" w:fill="auto"/>
          </w:tcPr>
          <w:p w14:paraId="1F23064F" w14:textId="77777777" w:rsidR="00342108" w:rsidRPr="0061631F" w:rsidRDefault="00342108" w:rsidP="00342108">
            <w:pPr>
              <w:pStyle w:val="Header"/>
              <w:jc w:val="center"/>
              <w:rPr>
                <w:b/>
                <w:bCs/>
                <w:sz w:val="22"/>
                <w:szCs w:val="22"/>
              </w:rPr>
            </w:pPr>
            <w:r w:rsidRPr="0061631F">
              <w:rPr>
                <w:sz w:val="22"/>
                <w:szCs w:val="22"/>
              </w:rPr>
              <w:t>15</w:t>
            </w:r>
          </w:p>
        </w:tc>
        <w:tc>
          <w:tcPr>
            <w:tcW w:w="1077" w:type="dxa"/>
            <w:shd w:val="clear" w:color="auto" w:fill="auto"/>
          </w:tcPr>
          <w:p w14:paraId="1DB5D001" w14:textId="77777777" w:rsidR="00342108" w:rsidRPr="0061631F" w:rsidRDefault="00342108" w:rsidP="00342108">
            <w:pPr>
              <w:pStyle w:val="Header"/>
              <w:jc w:val="center"/>
              <w:rPr>
                <w:sz w:val="22"/>
                <w:szCs w:val="22"/>
              </w:rPr>
            </w:pPr>
            <w:r w:rsidRPr="0061631F">
              <w:rPr>
                <w:sz w:val="22"/>
                <w:szCs w:val="22"/>
              </w:rPr>
              <w:t>90%</w:t>
            </w:r>
          </w:p>
        </w:tc>
        <w:tc>
          <w:tcPr>
            <w:tcW w:w="1296" w:type="dxa"/>
            <w:shd w:val="clear" w:color="auto" w:fill="auto"/>
          </w:tcPr>
          <w:p w14:paraId="62F97EE4" w14:textId="77777777" w:rsidR="00342108" w:rsidRPr="0061631F" w:rsidRDefault="00342108" w:rsidP="00342108">
            <w:pPr>
              <w:pStyle w:val="Header"/>
              <w:jc w:val="center"/>
              <w:rPr>
                <w:sz w:val="22"/>
                <w:szCs w:val="22"/>
              </w:rPr>
            </w:pPr>
            <w:r w:rsidRPr="0061631F">
              <w:rPr>
                <w:sz w:val="22"/>
                <w:szCs w:val="22"/>
              </w:rPr>
              <w:t>21.600</w:t>
            </w:r>
          </w:p>
        </w:tc>
        <w:tc>
          <w:tcPr>
            <w:tcW w:w="1315" w:type="dxa"/>
            <w:shd w:val="clear" w:color="auto" w:fill="auto"/>
          </w:tcPr>
          <w:p w14:paraId="1885EA71" w14:textId="77777777" w:rsidR="00342108" w:rsidRPr="0061631F" w:rsidRDefault="00342108" w:rsidP="00342108">
            <w:pPr>
              <w:pStyle w:val="Header"/>
              <w:jc w:val="center"/>
              <w:rPr>
                <w:sz w:val="22"/>
                <w:szCs w:val="22"/>
              </w:rPr>
            </w:pPr>
            <w:r w:rsidRPr="0061631F">
              <w:rPr>
                <w:sz w:val="22"/>
                <w:szCs w:val="22"/>
              </w:rPr>
              <w:t>10.000</w:t>
            </w:r>
          </w:p>
        </w:tc>
        <w:tc>
          <w:tcPr>
            <w:tcW w:w="876" w:type="dxa"/>
            <w:shd w:val="clear" w:color="auto" w:fill="auto"/>
          </w:tcPr>
          <w:p w14:paraId="647F9CF5" w14:textId="77777777" w:rsidR="00342108" w:rsidRPr="0061631F" w:rsidRDefault="00342108" w:rsidP="00342108">
            <w:pPr>
              <w:pStyle w:val="Header"/>
              <w:jc w:val="center"/>
              <w:rPr>
                <w:sz w:val="22"/>
                <w:szCs w:val="22"/>
                <w:lang w:val="en-US"/>
              </w:rPr>
            </w:pPr>
            <w:r w:rsidRPr="0061631F">
              <w:rPr>
                <w:sz w:val="22"/>
                <w:szCs w:val="22"/>
                <w:lang w:val="en-US"/>
              </w:rPr>
              <w:t>55.000</w:t>
            </w:r>
          </w:p>
        </w:tc>
        <w:tc>
          <w:tcPr>
            <w:tcW w:w="1176" w:type="dxa"/>
            <w:shd w:val="clear" w:color="auto" w:fill="auto"/>
          </w:tcPr>
          <w:p w14:paraId="0EB54DC8" w14:textId="77777777" w:rsidR="00342108" w:rsidRPr="0061631F" w:rsidRDefault="00342108" w:rsidP="00342108">
            <w:pPr>
              <w:pStyle w:val="Header"/>
              <w:jc w:val="center"/>
              <w:rPr>
                <w:sz w:val="22"/>
                <w:szCs w:val="22"/>
                <w:lang w:val="en-US"/>
              </w:rPr>
            </w:pPr>
            <w:r w:rsidRPr="0061631F">
              <w:rPr>
                <w:sz w:val="22"/>
                <w:szCs w:val="22"/>
                <w:lang w:val="en-US"/>
              </w:rPr>
              <w:t>48.000</w:t>
            </w:r>
          </w:p>
        </w:tc>
        <w:tc>
          <w:tcPr>
            <w:tcW w:w="1176" w:type="dxa"/>
            <w:shd w:val="clear" w:color="auto" w:fill="auto"/>
          </w:tcPr>
          <w:p w14:paraId="5C759EE9" w14:textId="77777777" w:rsidR="00342108" w:rsidRPr="0061631F" w:rsidRDefault="00342108" w:rsidP="00342108">
            <w:pPr>
              <w:pStyle w:val="Header"/>
              <w:jc w:val="center"/>
              <w:rPr>
                <w:sz w:val="22"/>
                <w:szCs w:val="22"/>
                <w:lang w:val="en-US"/>
              </w:rPr>
            </w:pPr>
            <w:r w:rsidRPr="0061631F">
              <w:rPr>
                <w:sz w:val="22"/>
                <w:szCs w:val="22"/>
                <w:lang w:val="en-US"/>
              </w:rPr>
              <w:t>10.010</w:t>
            </w:r>
          </w:p>
        </w:tc>
      </w:tr>
      <w:tr w:rsidR="00342108" w:rsidRPr="0061631F" w14:paraId="361F74A6" w14:textId="77777777" w:rsidTr="006055D3">
        <w:tc>
          <w:tcPr>
            <w:tcW w:w="573" w:type="dxa"/>
          </w:tcPr>
          <w:p w14:paraId="66A6F9A4" w14:textId="11457B1E" w:rsidR="00342108" w:rsidRPr="0061631F" w:rsidRDefault="000528F7" w:rsidP="00342108">
            <w:pPr>
              <w:pStyle w:val="Header"/>
              <w:jc w:val="center"/>
              <w:rPr>
                <w:sz w:val="22"/>
                <w:szCs w:val="22"/>
              </w:rPr>
            </w:pPr>
            <w:r w:rsidRPr="0061631F">
              <w:rPr>
                <w:sz w:val="22"/>
                <w:szCs w:val="22"/>
              </w:rPr>
              <w:t>19</w:t>
            </w:r>
            <w:r w:rsidR="00342108" w:rsidRPr="0061631F">
              <w:rPr>
                <w:sz w:val="22"/>
                <w:szCs w:val="22"/>
              </w:rPr>
              <w:t>.</w:t>
            </w:r>
          </w:p>
        </w:tc>
        <w:tc>
          <w:tcPr>
            <w:tcW w:w="2116" w:type="dxa"/>
          </w:tcPr>
          <w:p w14:paraId="2EC40470" w14:textId="77777777" w:rsidR="00342108" w:rsidRPr="0061631F" w:rsidRDefault="00342108" w:rsidP="00E379AA">
            <w:pPr>
              <w:pStyle w:val="Header"/>
              <w:jc w:val="center"/>
              <w:rPr>
                <w:b/>
                <w:bCs/>
                <w:sz w:val="22"/>
                <w:szCs w:val="22"/>
              </w:rPr>
            </w:pPr>
            <w:r w:rsidRPr="0061631F">
              <w:rPr>
                <w:sz w:val="22"/>
                <w:szCs w:val="22"/>
              </w:rPr>
              <w:t>8810 CZ-V-I</w:t>
            </w:r>
          </w:p>
        </w:tc>
        <w:tc>
          <w:tcPr>
            <w:tcW w:w="3594" w:type="dxa"/>
          </w:tcPr>
          <w:p w14:paraId="30EAF9D5" w14:textId="77777777" w:rsidR="00342108" w:rsidRPr="0061631F" w:rsidRDefault="00342108" w:rsidP="00E379AA">
            <w:pPr>
              <w:pStyle w:val="Header"/>
              <w:jc w:val="center"/>
              <w:rPr>
                <w:b/>
                <w:bCs/>
                <w:sz w:val="22"/>
                <w:szCs w:val="22"/>
              </w:rPr>
            </w:pPr>
            <w:r w:rsidRPr="0061631F">
              <w:rPr>
                <w:sz w:val="22"/>
                <w:szCs w:val="22"/>
              </w:rPr>
              <w:t xml:space="preserve">Asociația Caritas-Asistență Socială Filiala Organizației Caritas Alba Iulia - </w:t>
            </w:r>
            <w:r w:rsidRPr="0061631F">
              <w:rPr>
                <w:i/>
                <w:iCs/>
                <w:sz w:val="22"/>
                <w:szCs w:val="22"/>
              </w:rPr>
              <w:t>Centrul de zi pentru vârstnici Maica Tereza</w:t>
            </w:r>
          </w:p>
        </w:tc>
        <w:tc>
          <w:tcPr>
            <w:tcW w:w="1323" w:type="dxa"/>
            <w:shd w:val="clear" w:color="auto" w:fill="auto"/>
          </w:tcPr>
          <w:p w14:paraId="417F1C3F" w14:textId="77777777" w:rsidR="00342108" w:rsidRPr="0061631F" w:rsidRDefault="00342108" w:rsidP="00342108">
            <w:pPr>
              <w:pStyle w:val="Header"/>
              <w:jc w:val="center"/>
              <w:rPr>
                <w:b/>
                <w:bCs/>
                <w:sz w:val="22"/>
                <w:szCs w:val="22"/>
              </w:rPr>
            </w:pPr>
            <w:r w:rsidRPr="0061631F">
              <w:rPr>
                <w:sz w:val="22"/>
                <w:szCs w:val="22"/>
              </w:rPr>
              <w:t>40</w:t>
            </w:r>
          </w:p>
        </w:tc>
        <w:tc>
          <w:tcPr>
            <w:tcW w:w="1077" w:type="dxa"/>
            <w:shd w:val="clear" w:color="auto" w:fill="auto"/>
          </w:tcPr>
          <w:p w14:paraId="446B7BBF" w14:textId="77777777" w:rsidR="00342108" w:rsidRPr="0061631F" w:rsidRDefault="00342108" w:rsidP="00342108">
            <w:pPr>
              <w:pStyle w:val="Header"/>
              <w:jc w:val="center"/>
              <w:rPr>
                <w:sz w:val="22"/>
                <w:szCs w:val="22"/>
              </w:rPr>
            </w:pPr>
            <w:r w:rsidRPr="0061631F">
              <w:rPr>
                <w:sz w:val="22"/>
                <w:szCs w:val="22"/>
              </w:rPr>
              <w:t>100%</w:t>
            </w:r>
          </w:p>
        </w:tc>
        <w:tc>
          <w:tcPr>
            <w:tcW w:w="1296" w:type="dxa"/>
            <w:tcBorders>
              <w:bottom w:val="single" w:sz="4" w:space="0" w:color="auto"/>
            </w:tcBorders>
            <w:shd w:val="clear" w:color="auto" w:fill="auto"/>
          </w:tcPr>
          <w:p w14:paraId="6A772693" w14:textId="77777777" w:rsidR="00342108" w:rsidRPr="0061631F" w:rsidRDefault="00342108" w:rsidP="00342108">
            <w:pPr>
              <w:pStyle w:val="Header"/>
              <w:jc w:val="center"/>
              <w:rPr>
                <w:sz w:val="22"/>
                <w:szCs w:val="22"/>
              </w:rPr>
            </w:pPr>
            <w:r w:rsidRPr="0061631F">
              <w:rPr>
                <w:sz w:val="22"/>
                <w:szCs w:val="22"/>
              </w:rPr>
              <w:t>84.000</w:t>
            </w:r>
          </w:p>
        </w:tc>
        <w:tc>
          <w:tcPr>
            <w:tcW w:w="1315" w:type="dxa"/>
            <w:shd w:val="clear" w:color="auto" w:fill="auto"/>
          </w:tcPr>
          <w:p w14:paraId="780FCD96" w14:textId="77777777" w:rsidR="00342108" w:rsidRPr="0061631F" w:rsidRDefault="00342108" w:rsidP="00342108">
            <w:pPr>
              <w:pStyle w:val="Header"/>
              <w:jc w:val="center"/>
              <w:rPr>
                <w:sz w:val="22"/>
                <w:szCs w:val="22"/>
              </w:rPr>
            </w:pPr>
            <w:r w:rsidRPr="0061631F">
              <w:rPr>
                <w:sz w:val="22"/>
                <w:szCs w:val="22"/>
              </w:rPr>
              <w:t>0</w:t>
            </w:r>
          </w:p>
        </w:tc>
        <w:tc>
          <w:tcPr>
            <w:tcW w:w="876" w:type="dxa"/>
            <w:shd w:val="clear" w:color="auto" w:fill="auto"/>
          </w:tcPr>
          <w:p w14:paraId="114EDAD2"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192D705A" w14:textId="77777777" w:rsidR="00342108" w:rsidRPr="0061631F" w:rsidRDefault="00342108" w:rsidP="00342108">
            <w:pPr>
              <w:pStyle w:val="Header"/>
              <w:jc w:val="center"/>
              <w:rPr>
                <w:sz w:val="22"/>
                <w:szCs w:val="22"/>
                <w:lang w:val="en-US"/>
              </w:rPr>
            </w:pPr>
            <w:r w:rsidRPr="0061631F">
              <w:rPr>
                <w:sz w:val="22"/>
                <w:szCs w:val="22"/>
                <w:lang w:val="en-US"/>
              </w:rPr>
              <w:t>27.800</w:t>
            </w:r>
          </w:p>
        </w:tc>
        <w:tc>
          <w:tcPr>
            <w:tcW w:w="1176" w:type="dxa"/>
            <w:shd w:val="clear" w:color="auto" w:fill="auto"/>
          </w:tcPr>
          <w:p w14:paraId="7F3BD9CC" w14:textId="77777777" w:rsidR="00342108" w:rsidRPr="0061631F" w:rsidRDefault="00342108" w:rsidP="00342108">
            <w:pPr>
              <w:pStyle w:val="Header"/>
              <w:jc w:val="center"/>
              <w:rPr>
                <w:sz w:val="22"/>
                <w:szCs w:val="22"/>
                <w:lang w:val="en-US"/>
              </w:rPr>
            </w:pPr>
            <w:r w:rsidRPr="0061631F">
              <w:rPr>
                <w:sz w:val="22"/>
                <w:szCs w:val="22"/>
                <w:lang w:val="en-US"/>
              </w:rPr>
              <w:t>3.666</w:t>
            </w:r>
          </w:p>
        </w:tc>
      </w:tr>
      <w:tr w:rsidR="000A7BAB" w:rsidRPr="0061631F" w14:paraId="1F1D1565" w14:textId="77777777" w:rsidTr="006055D3">
        <w:tc>
          <w:tcPr>
            <w:tcW w:w="573" w:type="dxa"/>
          </w:tcPr>
          <w:p w14:paraId="6FCAE2C9" w14:textId="2DC6AF34" w:rsidR="000A7BAB" w:rsidRPr="0061631F" w:rsidRDefault="000A7BAB" w:rsidP="000A7BAB">
            <w:pPr>
              <w:pStyle w:val="Header"/>
              <w:jc w:val="center"/>
              <w:rPr>
                <w:sz w:val="22"/>
                <w:szCs w:val="22"/>
              </w:rPr>
            </w:pPr>
            <w:r w:rsidRPr="0061631F">
              <w:rPr>
                <w:sz w:val="22"/>
                <w:szCs w:val="22"/>
              </w:rPr>
              <w:t>20.</w:t>
            </w:r>
          </w:p>
        </w:tc>
        <w:tc>
          <w:tcPr>
            <w:tcW w:w="2116" w:type="dxa"/>
          </w:tcPr>
          <w:p w14:paraId="556B3B18" w14:textId="77777777" w:rsidR="000A7BAB" w:rsidRPr="0061631F" w:rsidRDefault="000A7BAB" w:rsidP="000A7BAB">
            <w:pPr>
              <w:pStyle w:val="Header"/>
              <w:jc w:val="center"/>
              <w:rPr>
                <w:b/>
                <w:bCs/>
                <w:sz w:val="22"/>
                <w:szCs w:val="22"/>
              </w:rPr>
            </w:pPr>
            <w:r w:rsidRPr="0061631F">
              <w:rPr>
                <w:sz w:val="22"/>
                <w:szCs w:val="22"/>
              </w:rPr>
              <w:t>8891 CZ-C-III</w:t>
            </w:r>
          </w:p>
        </w:tc>
        <w:tc>
          <w:tcPr>
            <w:tcW w:w="3594" w:type="dxa"/>
          </w:tcPr>
          <w:p w14:paraId="0DC6EE26" w14:textId="77777777" w:rsidR="000A7BAB" w:rsidRPr="0061631F" w:rsidRDefault="000A7BAB" w:rsidP="000A7BAB">
            <w:pPr>
              <w:pStyle w:val="Header"/>
              <w:jc w:val="center"/>
              <w:rPr>
                <w:b/>
                <w:bCs/>
                <w:sz w:val="22"/>
                <w:szCs w:val="22"/>
              </w:rPr>
            </w:pPr>
            <w:r w:rsidRPr="0061631F">
              <w:rPr>
                <w:sz w:val="22"/>
                <w:szCs w:val="22"/>
              </w:rPr>
              <w:t xml:space="preserve">Asociația Copiilor și Tinerilor Diabetici Mureș – ASCOTID - </w:t>
            </w:r>
            <w:r w:rsidRPr="0061631F">
              <w:rPr>
                <w:i/>
                <w:iCs/>
                <w:sz w:val="22"/>
                <w:szCs w:val="22"/>
              </w:rPr>
              <w:t>Centrul de zi pentru copii și tineri cu diabet ASCOTID</w:t>
            </w:r>
          </w:p>
        </w:tc>
        <w:tc>
          <w:tcPr>
            <w:tcW w:w="1323" w:type="dxa"/>
          </w:tcPr>
          <w:p w14:paraId="23AAE6E5" w14:textId="77777777" w:rsidR="000A7BAB" w:rsidRPr="0061631F" w:rsidRDefault="000A7BAB" w:rsidP="000A7BAB">
            <w:pPr>
              <w:pStyle w:val="Header"/>
              <w:jc w:val="center"/>
              <w:rPr>
                <w:b/>
                <w:bCs/>
                <w:sz w:val="22"/>
                <w:szCs w:val="22"/>
              </w:rPr>
            </w:pPr>
            <w:r w:rsidRPr="0061631F">
              <w:rPr>
                <w:sz w:val="22"/>
                <w:szCs w:val="22"/>
              </w:rPr>
              <w:t>8</w:t>
            </w:r>
          </w:p>
        </w:tc>
        <w:tc>
          <w:tcPr>
            <w:tcW w:w="1077" w:type="dxa"/>
            <w:shd w:val="clear" w:color="auto" w:fill="BFBFBF" w:themeFill="background1" w:themeFillShade="BF"/>
          </w:tcPr>
          <w:p w14:paraId="6E68B6C8" w14:textId="051410AD" w:rsidR="000A7BAB" w:rsidRPr="0061631F" w:rsidRDefault="000A7BAB" w:rsidP="000A7BAB">
            <w:pPr>
              <w:pStyle w:val="Header"/>
              <w:jc w:val="center"/>
              <w:rPr>
                <w:b/>
                <w:bCs/>
                <w:sz w:val="22"/>
                <w:szCs w:val="22"/>
              </w:rPr>
            </w:pPr>
            <w:r w:rsidRPr="0061631F">
              <w:rPr>
                <w:sz w:val="22"/>
                <w:szCs w:val="22"/>
              </w:rPr>
              <w:t>-</w:t>
            </w:r>
          </w:p>
        </w:tc>
        <w:tc>
          <w:tcPr>
            <w:tcW w:w="1296" w:type="dxa"/>
            <w:shd w:val="clear" w:color="auto" w:fill="auto"/>
          </w:tcPr>
          <w:p w14:paraId="4238FD75" w14:textId="6E80A832"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1F605370" w14:textId="58C17608" w:rsidR="000A7BAB" w:rsidRPr="0061631F" w:rsidRDefault="000A7BAB" w:rsidP="000A7BAB">
            <w:pPr>
              <w:pStyle w:val="Header"/>
              <w:jc w:val="center"/>
              <w:rPr>
                <w:sz w:val="22"/>
                <w:szCs w:val="22"/>
              </w:rPr>
            </w:pPr>
            <w:r w:rsidRPr="0061631F">
              <w:rPr>
                <w:sz w:val="22"/>
                <w:szCs w:val="22"/>
              </w:rPr>
              <w:t>-</w:t>
            </w:r>
          </w:p>
        </w:tc>
        <w:tc>
          <w:tcPr>
            <w:tcW w:w="876" w:type="dxa"/>
            <w:shd w:val="clear" w:color="auto" w:fill="BFBFBF" w:themeFill="background1" w:themeFillShade="BF"/>
          </w:tcPr>
          <w:p w14:paraId="4D6DB2AC" w14:textId="10D9F217" w:rsidR="000A7BAB" w:rsidRPr="0061631F" w:rsidRDefault="000A7BAB" w:rsidP="000A7BAB">
            <w:pPr>
              <w:pStyle w:val="Header"/>
              <w:jc w:val="center"/>
              <w:rPr>
                <w:sz w:val="22"/>
                <w:szCs w:val="22"/>
              </w:rPr>
            </w:pPr>
            <w:r w:rsidRPr="0061631F">
              <w:rPr>
                <w:sz w:val="22"/>
                <w:szCs w:val="22"/>
                <w:lang w:val="en-US"/>
              </w:rPr>
              <w:t>-</w:t>
            </w:r>
          </w:p>
        </w:tc>
        <w:tc>
          <w:tcPr>
            <w:tcW w:w="1176" w:type="dxa"/>
            <w:shd w:val="clear" w:color="auto" w:fill="BFBFBF" w:themeFill="background1" w:themeFillShade="BF"/>
          </w:tcPr>
          <w:p w14:paraId="046C592A" w14:textId="14292663" w:rsidR="000A7BAB" w:rsidRPr="0061631F" w:rsidRDefault="000A7BAB" w:rsidP="000A7BAB">
            <w:pPr>
              <w:pStyle w:val="Header"/>
              <w:jc w:val="center"/>
              <w:rPr>
                <w:sz w:val="22"/>
                <w:szCs w:val="22"/>
              </w:rPr>
            </w:pPr>
            <w:r w:rsidRPr="0061631F">
              <w:rPr>
                <w:sz w:val="22"/>
                <w:szCs w:val="22"/>
                <w:lang w:val="en-US"/>
              </w:rPr>
              <w:t>-</w:t>
            </w:r>
          </w:p>
        </w:tc>
        <w:tc>
          <w:tcPr>
            <w:tcW w:w="1176" w:type="dxa"/>
            <w:shd w:val="clear" w:color="auto" w:fill="BFBFBF" w:themeFill="background1" w:themeFillShade="BF"/>
          </w:tcPr>
          <w:p w14:paraId="4BA54A38" w14:textId="09B26921" w:rsidR="000A7BAB" w:rsidRPr="0061631F" w:rsidRDefault="000A7BAB" w:rsidP="000A7BAB">
            <w:pPr>
              <w:pStyle w:val="Header"/>
              <w:jc w:val="center"/>
              <w:rPr>
                <w:sz w:val="22"/>
                <w:szCs w:val="22"/>
              </w:rPr>
            </w:pPr>
            <w:r w:rsidRPr="0061631F">
              <w:rPr>
                <w:sz w:val="22"/>
                <w:szCs w:val="22"/>
                <w:lang w:val="en-US"/>
              </w:rPr>
              <w:t>-</w:t>
            </w:r>
          </w:p>
        </w:tc>
      </w:tr>
      <w:tr w:rsidR="00342108" w:rsidRPr="0061631F" w14:paraId="629AC6FD" w14:textId="77777777" w:rsidTr="00342108">
        <w:tc>
          <w:tcPr>
            <w:tcW w:w="573" w:type="dxa"/>
          </w:tcPr>
          <w:p w14:paraId="39CA8F5F" w14:textId="2C06C66B" w:rsidR="00342108" w:rsidRPr="0061631F" w:rsidRDefault="000528F7" w:rsidP="00342108">
            <w:pPr>
              <w:pStyle w:val="Header"/>
              <w:jc w:val="center"/>
              <w:rPr>
                <w:sz w:val="22"/>
                <w:szCs w:val="22"/>
              </w:rPr>
            </w:pPr>
            <w:r w:rsidRPr="0061631F">
              <w:rPr>
                <w:sz w:val="22"/>
                <w:szCs w:val="22"/>
              </w:rPr>
              <w:t>21</w:t>
            </w:r>
            <w:r w:rsidR="00342108" w:rsidRPr="0061631F">
              <w:rPr>
                <w:sz w:val="22"/>
                <w:szCs w:val="22"/>
              </w:rPr>
              <w:t>.</w:t>
            </w:r>
          </w:p>
        </w:tc>
        <w:tc>
          <w:tcPr>
            <w:tcW w:w="2116" w:type="dxa"/>
          </w:tcPr>
          <w:p w14:paraId="2AEAF486" w14:textId="77777777" w:rsidR="00342108" w:rsidRPr="0061631F" w:rsidRDefault="00342108" w:rsidP="00E379AA">
            <w:pPr>
              <w:pStyle w:val="Header"/>
              <w:jc w:val="center"/>
              <w:rPr>
                <w:sz w:val="22"/>
                <w:szCs w:val="22"/>
              </w:rPr>
            </w:pPr>
            <w:r w:rsidRPr="0061631F">
              <w:rPr>
                <w:sz w:val="22"/>
                <w:szCs w:val="22"/>
              </w:rPr>
              <w:t>8899 CZ-PN-V</w:t>
            </w:r>
          </w:p>
        </w:tc>
        <w:tc>
          <w:tcPr>
            <w:tcW w:w="3594" w:type="dxa"/>
          </w:tcPr>
          <w:p w14:paraId="12B37753" w14:textId="77777777" w:rsidR="00342108" w:rsidRPr="0061631F" w:rsidRDefault="00342108" w:rsidP="00E379AA">
            <w:pPr>
              <w:pStyle w:val="Header"/>
              <w:jc w:val="center"/>
              <w:rPr>
                <w:i/>
                <w:iCs/>
                <w:sz w:val="22"/>
                <w:szCs w:val="22"/>
              </w:rPr>
            </w:pPr>
            <w:r w:rsidRPr="0061631F">
              <w:rPr>
                <w:sz w:val="22"/>
                <w:szCs w:val="22"/>
              </w:rPr>
              <w:t xml:space="preserve">Asociația Hifa-România Ajutor pentru Toți - Inimi deschise (Open hearts) - </w:t>
            </w:r>
            <w:r w:rsidRPr="0061631F">
              <w:rPr>
                <w:i/>
                <w:iCs/>
                <w:sz w:val="22"/>
                <w:szCs w:val="22"/>
              </w:rPr>
              <w:t xml:space="preserve">Centru de informare, </w:t>
            </w:r>
            <w:r w:rsidRPr="0061631F">
              <w:rPr>
                <w:i/>
                <w:iCs/>
                <w:sz w:val="22"/>
                <w:szCs w:val="22"/>
              </w:rPr>
              <w:lastRenderedPageBreak/>
              <w:t>integrare și sensibilizare în comunitate pentru</w:t>
            </w:r>
          </w:p>
          <w:p w14:paraId="09F558F0" w14:textId="77777777" w:rsidR="00342108" w:rsidRPr="0061631F" w:rsidRDefault="00342108" w:rsidP="00E379AA">
            <w:pPr>
              <w:pStyle w:val="Header"/>
              <w:jc w:val="center"/>
              <w:rPr>
                <w:sz w:val="22"/>
                <w:szCs w:val="22"/>
              </w:rPr>
            </w:pPr>
            <w:r w:rsidRPr="0061631F">
              <w:rPr>
                <w:i/>
                <w:iCs/>
                <w:sz w:val="22"/>
                <w:szCs w:val="22"/>
              </w:rPr>
              <w:t>persoane adulte</w:t>
            </w:r>
          </w:p>
        </w:tc>
        <w:tc>
          <w:tcPr>
            <w:tcW w:w="1323" w:type="dxa"/>
            <w:shd w:val="clear" w:color="auto" w:fill="auto"/>
          </w:tcPr>
          <w:p w14:paraId="2461A1FE" w14:textId="77777777" w:rsidR="00342108" w:rsidRPr="0061631F" w:rsidRDefault="00342108" w:rsidP="00342108">
            <w:pPr>
              <w:pStyle w:val="Header"/>
              <w:jc w:val="center"/>
              <w:rPr>
                <w:sz w:val="22"/>
                <w:szCs w:val="22"/>
              </w:rPr>
            </w:pPr>
            <w:r w:rsidRPr="0061631F">
              <w:rPr>
                <w:sz w:val="22"/>
                <w:szCs w:val="22"/>
              </w:rPr>
              <w:lastRenderedPageBreak/>
              <w:t>50</w:t>
            </w:r>
          </w:p>
        </w:tc>
        <w:tc>
          <w:tcPr>
            <w:tcW w:w="1077" w:type="dxa"/>
            <w:shd w:val="clear" w:color="auto" w:fill="auto"/>
          </w:tcPr>
          <w:p w14:paraId="50904698"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49F10D56"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3F996719" w14:textId="77777777" w:rsidR="00342108" w:rsidRPr="0061631F" w:rsidRDefault="00342108" w:rsidP="00342108">
            <w:pPr>
              <w:pStyle w:val="Header"/>
              <w:jc w:val="center"/>
              <w:rPr>
                <w:sz w:val="22"/>
                <w:szCs w:val="22"/>
              </w:rPr>
            </w:pPr>
            <w:r w:rsidRPr="0061631F">
              <w:rPr>
                <w:sz w:val="22"/>
                <w:szCs w:val="22"/>
              </w:rPr>
              <w:t>0</w:t>
            </w:r>
          </w:p>
        </w:tc>
        <w:tc>
          <w:tcPr>
            <w:tcW w:w="876" w:type="dxa"/>
            <w:shd w:val="clear" w:color="auto" w:fill="auto"/>
          </w:tcPr>
          <w:p w14:paraId="7B14EF2A"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6D280A3A"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341D4988" w14:textId="77777777" w:rsidR="00342108" w:rsidRPr="0061631F" w:rsidRDefault="00342108" w:rsidP="00342108">
            <w:pPr>
              <w:pStyle w:val="Header"/>
              <w:jc w:val="center"/>
              <w:rPr>
                <w:sz w:val="22"/>
                <w:szCs w:val="22"/>
              </w:rPr>
            </w:pPr>
            <w:r w:rsidRPr="0061631F">
              <w:rPr>
                <w:sz w:val="22"/>
                <w:szCs w:val="22"/>
              </w:rPr>
              <w:t>50.000</w:t>
            </w:r>
          </w:p>
        </w:tc>
      </w:tr>
      <w:tr w:rsidR="00342108" w:rsidRPr="0061631F" w14:paraId="11EBC9DC" w14:textId="77777777" w:rsidTr="00342108">
        <w:tc>
          <w:tcPr>
            <w:tcW w:w="573" w:type="dxa"/>
            <w:shd w:val="clear" w:color="auto" w:fill="auto"/>
          </w:tcPr>
          <w:p w14:paraId="66D0B6EB" w14:textId="581EB851" w:rsidR="00342108" w:rsidRPr="0061631F" w:rsidRDefault="000528F7" w:rsidP="00342108">
            <w:pPr>
              <w:pStyle w:val="Header"/>
              <w:jc w:val="center"/>
              <w:rPr>
                <w:sz w:val="22"/>
                <w:szCs w:val="22"/>
              </w:rPr>
            </w:pPr>
            <w:r w:rsidRPr="0061631F">
              <w:rPr>
                <w:sz w:val="22"/>
                <w:szCs w:val="22"/>
              </w:rPr>
              <w:t>22</w:t>
            </w:r>
            <w:r w:rsidR="00342108" w:rsidRPr="0061631F">
              <w:rPr>
                <w:sz w:val="22"/>
                <w:szCs w:val="22"/>
              </w:rPr>
              <w:t>.</w:t>
            </w:r>
          </w:p>
        </w:tc>
        <w:tc>
          <w:tcPr>
            <w:tcW w:w="2116" w:type="dxa"/>
            <w:shd w:val="clear" w:color="auto" w:fill="auto"/>
          </w:tcPr>
          <w:p w14:paraId="70063B7F" w14:textId="77777777" w:rsidR="00342108" w:rsidRPr="0061631F" w:rsidRDefault="00342108" w:rsidP="00E379AA">
            <w:pPr>
              <w:pStyle w:val="Header"/>
              <w:jc w:val="center"/>
              <w:rPr>
                <w:sz w:val="22"/>
                <w:szCs w:val="22"/>
              </w:rPr>
            </w:pPr>
            <w:r w:rsidRPr="0061631F">
              <w:rPr>
                <w:sz w:val="22"/>
                <w:szCs w:val="22"/>
              </w:rPr>
              <w:t>8810 ID-I</w:t>
            </w:r>
          </w:p>
        </w:tc>
        <w:tc>
          <w:tcPr>
            <w:tcW w:w="3594" w:type="dxa"/>
            <w:shd w:val="clear" w:color="auto" w:fill="auto"/>
          </w:tcPr>
          <w:p w14:paraId="3A256715" w14:textId="77777777" w:rsidR="00342108" w:rsidRPr="0061631F" w:rsidRDefault="00342108" w:rsidP="00E379AA">
            <w:pPr>
              <w:pStyle w:val="Header"/>
              <w:jc w:val="center"/>
              <w:rPr>
                <w:sz w:val="22"/>
                <w:szCs w:val="22"/>
              </w:rPr>
            </w:pPr>
            <w:r w:rsidRPr="0061631F">
              <w:rPr>
                <w:sz w:val="22"/>
                <w:szCs w:val="22"/>
              </w:rPr>
              <w:t xml:space="preserve">Asociația Hifa-România Ajutor pentru Toți - Ridică-te și umblă (Get up and walk) - </w:t>
            </w:r>
            <w:r w:rsidRPr="0061631F">
              <w:rPr>
                <w:i/>
                <w:iCs/>
                <w:sz w:val="22"/>
                <w:szCs w:val="22"/>
              </w:rPr>
              <w:t>servicii sociale de îngrijire la domiciliu pentru persoane adulte cu dizabilități, boli cronice și a familiilor lor</w:t>
            </w:r>
          </w:p>
        </w:tc>
        <w:tc>
          <w:tcPr>
            <w:tcW w:w="1323" w:type="dxa"/>
            <w:shd w:val="clear" w:color="auto" w:fill="auto"/>
          </w:tcPr>
          <w:p w14:paraId="47F0527E" w14:textId="7FE2B3B9" w:rsidR="00342108" w:rsidRPr="0061631F" w:rsidRDefault="00F22420" w:rsidP="00342108">
            <w:pPr>
              <w:pStyle w:val="Header"/>
              <w:jc w:val="center"/>
              <w:rPr>
                <w:sz w:val="22"/>
                <w:szCs w:val="22"/>
              </w:rPr>
            </w:pPr>
            <w:r w:rsidRPr="0061631F">
              <w:rPr>
                <w:sz w:val="22"/>
                <w:szCs w:val="22"/>
              </w:rPr>
              <w:t>2</w:t>
            </w:r>
          </w:p>
        </w:tc>
        <w:tc>
          <w:tcPr>
            <w:tcW w:w="1077" w:type="dxa"/>
            <w:shd w:val="clear" w:color="auto" w:fill="auto"/>
          </w:tcPr>
          <w:p w14:paraId="699978A6"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3FB66015" w14:textId="77777777" w:rsidR="00342108" w:rsidRPr="0061631F" w:rsidRDefault="00342108" w:rsidP="00342108">
            <w:pPr>
              <w:pStyle w:val="Header"/>
              <w:jc w:val="center"/>
              <w:rPr>
                <w:sz w:val="22"/>
                <w:szCs w:val="22"/>
              </w:rPr>
            </w:pPr>
            <w:r w:rsidRPr="0061631F">
              <w:rPr>
                <w:sz w:val="22"/>
                <w:szCs w:val="22"/>
              </w:rPr>
              <w:t>80.640</w:t>
            </w:r>
          </w:p>
        </w:tc>
        <w:tc>
          <w:tcPr>
            <w:tcW w:w="1315" w:type="dxa"/>
            <w:shd w:val="clear" w:color="auto" w:fill="auto"/>
          </w:tcPr>
          <w:p w14:paraId="5290CF0F" w14:textId="77777777" w:rsidR="00342108" w:rsidRPr="0061631F" w:rsidRDefault="00342108" w:rsidP="00342108">
            <w:pPr>
              <w:pStyle w:val="Header"/>
              <w:jc w:val="center"/>
              <w:rPr>
                <w:sz w:val="22"/>
                <w:szCs w:val="22"/>
              </w:rPr>
            </w:pPr>
            <w:r w:rsidRPr="0061631F">
              <w:rPr>
                <w:sz w:val="22"/>
                <w:szCs w:val="22"/>
              </w:rPr>
              <w:t>25.000</w:t>
            </w:r>
          </w:p>
        </w:tc>
        <w:tc>
          <w:tcPr>
            <w:tcW w:w="876" w:type="dxa"/>
            <w:shd w:val="clear" w:color="auto" w:fill="auto"/>
          </w:tcPr>
          <w:p w14:paraId="18644C97"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5ADB0409"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1F36BC8A" w14:textId="77777777" w:rsidR="00342108" w:rsidRPr="0061631F" w:rsidRDefault="00342108" w:rsidP="00342108">
            <w:pPr>
              <w:pStyle w:val="Header"/>
              <w:jc w:val="center"/>
              <w:rPr>
                <w:sz w:val="22"/>
                <w:szCs w:val="22"/>
              </w:rPr>
            </w:pPr>
            <w:r w:rsidRPr="0061631F">
              <w:rPr>
                <w:sz w:val="22"/>
                <w:szCs w:val="22"/>
              </w:rPr>
              <w:t>87.000</w:t>
            </w:r>
          </w:p>
        </w:tc>
      </w:tr>
      <w:tr w:rsidR="00342108" w:rsidRPr="0061631F" w14:paraId="42BD026A" w14:textId="77777777" w:rsidTr="00342108">
        <w:tc>
          <w:tcPr>
            <w:tcW w:w="573" w:type="dxa"/>
            <w:shd w:val="clear" w:color="auto" w:fill="auto"/>
          </w:tcPr>
          <w:p w14:paraId="1DABBA97" w14:textId="3CD586F7" w:rsidR="00342108" w:rsidRPr="0061631F" w:rsidRDefault="000528F7" w:rsidP="00342108">
            <w:pPr>
              <w:pStyle w:val="Header"/>
              <w:jc w:val="center"/>
              <w:rPr>
                <w:sz w:val="22"/>
                <w:szCs w:val="22"/>
              </w:rPr>
            </w:pPr>
            <w:r w:rsidRPr="0061631F">
              <w:rPr>
                <w:sz w:val="22"/>
                <w:szCs w:val="22"/>
              </w:rPr>
              <w:t>23</w:t>
            </w:r>
            <w:r w:rsidR="00342108" w:rsidRPr="0061631F">
              <w:rPr>
                <w:sz w:val="22"/>
                <w:szCs w:val="22"/>
              </w:rPr>
              <w:t>.</w:t>
            </w:r>
          </w:p>
        </w:tc>
        <w:tc>
          <w:tcPr>
            <w:tcW w:w="2116" w:type="dxa"/>
            <w:shd w:val="clear" w:color="auto" w:fill="auto"/>
          </w:tcPr>
          <w:p w14:paraId="6021F923" w14:textId="77777777" w:rsidR="00342108" w:rsidRPr="0061631F" w:rsidRDefault="00342108" w:rsidP="00E379AA">
            <w:pPr>
              <w:pStyle w:val="Header"/>
              <w:jc w:val="center"/>
              <w:rPr>
                <w:sz w:val="22"/>
                <w:szCs w:val="22"/>
              </w:rPr>
            </w:pPr>
            <w:r w:rsidRPr="0061631F">
              <w:rPr>
                <w:sz w:val="22"/>
                <w:szCs w:val="22"/>
              </w:rPr>
              <w:t>8899 CZ-PN-V</w:t>
            </w:r>
          </w:p>
        </w:tc>
        <w:tc>
          <w:tcPr>
            <w:tcW w:w="3594" w:type="dxa"/>
            <w:shd w:val="clear" w:color="auto" w:fill="auto"/>
          </w:tcPr>
          <w:p w14:paraId="125F9C18" w14:textId="77777777" w:rsidR="00342108" w:rsidRPr="0061631F" w:rsidRDefault="00342108" w:rsidP="00E379AA">
            <w:pPr>
              <w:pStyle w:val="Header"/>
              <w:jc w:val="center"/>
              <w:rPr>
                <w:sz w:val="22"/>
                <w:szCs w:val="22"/>
              </w:rPr>
            </w:pPr>
            <w:r w:rsidRPr="0061631F">
              <w:rPr>
                <w:sz w:val="22"/>
                <w:szCs w:val="22"/>
              </w:rPr>
              <w:t xml:space="preserve">Asociația Hifa-România Ajutor pentru Toți - </w:t>
            </w:r>
            <w:r w:rsidRPr="0061631F">
              <w:rPr>
                <w:i/>
                <w:iCs/>
                <w:sz w:val="22"/>
                <w:szCs w:val="22"/>
              </w:rPr>
              <w:t>Să construim poduri (Building bridges) - centrul de zi</w:t>
            </w:r>
          </w:p>
        </w:tc>
        <w:tc>
          <w:tcPr>
            <w:tcW w:w="1323" w:type="dxa"/>
            <w:shd w:val="clear" w:color="auto" w:fill="auto"/>
          </w:tcPr>
          <w:p w14:paraId="78F3F92A" w14:textId="77675551" w:rsidR="00342108" w:rsidRPr="0061631F" w:rsidRDefault="00F22420" w:rsidP="00342108">
            <w:pPr>
              <w:pStyle w:val="Header"/>
              <w:jc w:val="center"/>
              <w:rPr>
                <w:sz w:val="22"/>
                <w:szCs w:val="22"/>
              </w:rPr>
            </w:pPr>
            <w:r w:rsidRPr="0061631F">
              <w:rPr>
                <w:sz w:val="22"/>
                <w:szCs w:val="22"/>
              </w:rPr>
              <w:t>20</w:t>
            </w:r>
          </w:p>
        </w:tc>
        <w:tc>
          <w:tcPr>
            <w:tcW w:w="1077" w:type="dxa"/>
            <w:shd w:val="clear" w:color="auto" w:fill="auto"/>
          </w:tcPr>
          <w:p w14:paraId="42AAC628"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2C80B6C9" w14:textId="77777777" w:rsidR="00342108" w:rsidRPr="0061631F" w:rsidRDefault="00342108" w:rsidP="00342108">
            <w:pPr>
              <w:pStyle w:val="Header"/>
              <w:jc w:val="center"/>
              <w:rPr>
                <w:sz w:val="22"/>
                <w:szCs w:val="22"/>
              </w:rPr>
            </w:pPr>
            <w:r w:rsidRPr="0061631F">
              <w:rPr>
                <w:sz w:val="22"/>
                <w:szCs w:val="22"/>
              </w:rPr>
              <w:t>94.500</w:t>
            </w:r>
          </w:p>
        </w:tc>
        <w:tc>
          <w:tcPr>
            <w:tcW w:w="1315" w:type="dxa"/>
            <w:shd w:val="clear" w:color="auto" w:fill="auto"/>
          </w:tcPr>
          <w:p w14:paraId="60F11715" w14:textId="77777777" w:rsidR="00342108" w:rsidRPr="0061631F" w:rsidRDefault="00342108" w:rsidP="00342108">
            <w:pPr>
              <w:pStyle w:val="Header"/>
              <w:jc w:val="center"/>
              <w:rPr>
                <w:sz w:val="22"/>
                <w:szCs w:val="22"/>
              </w:rPr>
            </w:pPr>
            <w:r w:rsidRPr="0061631F">
              <w:rPr>
                <w:sz w:val="22"/>
                <w:szCs w:val="22"/>
              </w:rPr>
              <w:t>34.000</w:t>
            </w:r>
          </w:p>
        </w:tc>
        <w:tc>
          <w:tcPr>
            <w:tcW w:w="876" w:type="dxa"/>
            <w:shd w:val="clear" w:color="auto" w:fill="auto"/>
          </w:tcPr>
          <w:p w14:paraId="1C0F6735"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15F72948"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45F77E81" w14:textId="77777777" w:rsidR="00342108" w:rsidRPr="0061631F" w:rsidRDefault="00342108" w:rsidP="00342108">
            <w:pPr>
              <w:pStyle w:val="Header"/>
              <w:jc w:val="center"/>
              <w:rPr>
                <w:sz w:val="22"/>
                <w:szCs w:val="22"/>
              </w:rPr>
            </w:pPr>
            <w:r w:rsidRPr="0061631F">
              <w:rPr>
                <w:sz w:val="22"/>
                <w:szCs w:val="22"/>
              </w:rPr>
              <w:t>92.000</w:t>
            </w:r>
          </w:p>
        </w:tc>
      </w:tr>
      <w:tr w:rsidR="00342108" w:rsidRPr="0061631F" w14:paraId="77C00234" w14:textId="77777777" w:rsidTr="00342108">
        <w:tc>
          <w:tcPr>
            <w:tcW w:w="573" w:type="dxa"/>
          </w:tcPr>
          <w:p w14:paraId="68127765" w14:textId="42D319E5" w:rsidR="00342108" w:rsidRPr="0061631F" w:rsidRDefault="000528F7" w:rsidP="00342108">
            <w:pPr>
              <w:pStyle w:val="Header"/>
              <w:jc w:val="center"/>
              <w:rPr>
                <w:sz w:val="22"/>
                <w:szCs w:val="22"/>
              </w:rPr>
            </w:pPr>
            <w:r w:rsidRPr="0061631F">
              <w:rPr>
                <w:sz w:val="22"/>
                <w:szCs w:val="22"/>
              </w:rPr>
              <w:t>24</w:t>
            </w:r>
            <w:r w:rsidR="00342108" w:rsidRPr="0061631F">
              <w:rPr>
                <w:sz w:val="22"/>
                <w:szCs w:val="22"/>
              </w:rPr>
              <w:t>.</w:t>
            </w:r>
          </w:p>
        </w:tc>
        <w:tc>
          <w:tcPr>
            <w:tcW w:w="2116" w:type="dxa"/>
          </w:tcPr>
          <w:p w14:paraId="277B4432" w14:textId="77777777" w:rsidR="00342108" w:rsidRPr="0061631F" w:rsidRDefault="00342108" w:rsidP="00E379AA">
            <w:pPr>
              <w:pStyle w:val="Header"/>
              <w:jc w:val="center"/>
              <w:rPr>
                <w:sz w:val="22"/>
                <w:szCs w:val="22"/>
              </w:rPr>
            </w:pPr>
            <w:r w:rsidRPr="0061631F">
              <w:rPr>
                <w:sz w:val="22"/>
                <w:szCs w:val="22"/>
              </w:rPr>
              <w:t>8899 CZ-D-I</w:t>
            </w:r>
          </w:p>
        </w:tc>
        <w:tc>
          <w:tcPr>
            <w:tcW w:w="3594" w:type="dxa"/>
          </w:tcPr>
          <w:p w14:paraId="3EF3F839" w14:textId="77777777" w:rsidR="00342108" w:rsidRPr="0061631F" w:rsidRDefault="00342108" w:rsidP="00E379AA">
            <w:pPr>
              <w:pStyle w:val="Header"/>
              <w:jc w:val="center"/>
              <w:rPr>
                <w:sz w:val="22"/>
                <w:szCs w:val="22"/>
              </w:rPr>
            </w:pPr>
            <w:r w:rsidRPr="0061631F">
              <w:rPr>
                <w:sz w:val="22"/>
                <w:szCs w:val="22"/>
              </w:rPr>
              <w:t xml:space="preserve">Asociaţia Institutul de Psihoterapie și Dezvoltare Personală - </w:t>
            </w:r>
            <w:r w:rsidRPr="0061631F">
              <w:rPr>
                <w:i/>
                <w:iCs/>
                <w:sz w:val="22"/>
                <w:szCs w:val="22"/>
              </w:rPr>
              <w:t>Centru de zi - IPPD</w:t>
            </w:r>
          </w:p>
        </w:tc>
        <w:tc>
          <w:tcPr>
            <w:tcW w:w="1323" w:type="dxa"/>
          </w:tcPr>
          <w:p w14:paraId="3086762E" w14:textId="77777777" w:rsidR="00342108" w:rsidRPr="0061631F" w:rsidRDefault="00342108" w:rsidP="00342108">
            <w:pPr>
              <w:pStyle w:val="Header"/>
              <w:jc w:val="center"/>
              <w:rPr>
                <w:sz w:val="22"/>
                <w:szCs w:val="22"/>
              </w:rPr>
            </w:pPr>
            <w:r w:rsidRPr="0061631F">
              <w:rPr>
                <w:sz w:val="22"/>
                <w:szCs w:val="22"/>
              </w:rPr>
              <w:t>8</w:t>
            </w:r>
          </w:p>
        </w:tc>
        <w:tc>
          <w:tcPr>
            <w:tcW w:w="1077" w:type="dxa"/>
            <w:shd w:val="clear" w:color="auto" w:fill="auto"/>
          </w:tcPr>
          <w:p w14:paraId="31708386" w14:textId="77777777" w:rsidR="00342108" w:rsidRPr="0061631F" w:rsidRDefault="00342108" w:rsidP="00342108">
            <w:pPr>
              <w:pStyle w:val="Header"/>
              <w:jc w:val="center"/>
              <w:rPr>
                <w:sz w:val="22"/>
                <w:szCs w:val="22"/>
              </w:rPr>
            </w:pPr>
            <w:r w:rsidRPr="0061631F">
              <w:rPr>
                <w:sz w:val="22"/>
                <w:szCs w:val="22"/>
              </w:rPr>
              <w:t>80%</w:t>
            </w:r>
          </w:p>
        </w:tc>
        <w:tc>
          <w:tcPr>
            <w:tcW w:w="1296" w:type="dxa"/>
            <w:shd w:val="clear" w:color="auto" w:fill="auto"/>
          </w:tcPr>
          <w:p w14:paraId="44728A17"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79286919" w14:textId="77777777" w:rsidR="00342108" w:rsidRPr="0061631F" w:rsidRDefault="00342108" w:rsidP="00342108">
            <w:pPr>
              <w:pStyle w:val="Header"/>
              <w:jc w:val="center"/>
              <w:rPr>
                <w:sz w:val="22"/>
                <w:szCs w:val="22"/>
              </w:rPr>
            </w:pPr>
            <w:r w:rsidRPr="0061631F">
              <w:rPr>
                <w:sz w:val="22"/>
                <w:szCs w:val="22"/>
              </w:rPr>
              <w:t>30.000</w:t>
            </w:r>
          </w:p>
        </w:tc>
        <w:tc>
          <w:tcPr>
            <w:tcW w:w="876" w:type="dxa"/>
            <w:shd w:val="clear" w:color="auto" w:fill="auto"/>
          </w:tcPr>
          <w:p w14:paraId="1E54CEA2"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3687DBB8"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1504E488" w14:textId="77777777" w:rsidR="00342108" w:rsidRPr="0061631F" w:rsidRDefault="00342108" w:rsidP="00342108">
            <w:pPr>
              <w:pStyle w:val="Header"/>
              <w:jc w:val="center"/>
              <w:rPr>
                <w:sz w:val="22"/>
                <w:szCs w:val="22"/>
              </w:rPr>
            </w:pPr>
            <w:r w:rsidRPr="0061631F">
              <w:rPr>
                <w:sz w:val="22"/>
                <w:szCs w:val="22"/>
              </w:rPr>
              <w:t>55.000</w:t>
            </w:r>
          </w:p>
        </w:tc>
      </w:tr>
      <w:tr w:rsidR="00342108" w:rsidRPr="0061631F" w14:paraId="1EB4BF69" w14:textId="77777777" w:rsidTr="00342108">
        <w:tc>
          <w:tcPr>
            <w:tcW w:w="573" w:type="dxa"/>
          </w:tcPr>
          <w:p w14:paraId="1C218C10" w14:textId="1BD14912" w:rsidR="00342108" w:rsidRPr="0061631F" w:rsidRDefault="000528F7" w:rsidP="00342108">
            <w:pPr>
              <w:pStyle w:val="Header"/>
              <w:jc w:val="center"/>
              <w:rPr>
                <w:sz w:val="22"/>
                <w:szCs w:val="22"/>
              </w:rPr>
            </w:pPr>
            <w:r w:rsidRPr="0061631F">
              <w:rPr>
                <w:sz w:val="22"/>
                <w:szCs w:val="22"/>
              </w:rPr>
              <w:t>25</w:t>
            </w:r>
            <w:r w:rsidR="00342108" w:rsidRPr="0061631F">
              <w:rPr>
                <w:sz w:val="22"/>
                <w:szCs w:val="22"/>
              </w:rPr>
              <w:t>.</w:t>
            </w:r>
          </w:p>
        </w:tc>
        <w:tc>
          <w:tcPr>
            <w:tcW w:w="2116" w:type="dxa"/>
          </w:tcPr>
          <w:p w14:paraId="4E070F5D" w14:textId="77777777" w:rsidR="00342108" w:rsidRPr="0061631F" w:rsidRDefault="00342108" w:rsidP="00E379AA">
            <w:pPr>
              <w:pStyle w:val="Header"/>
              <w:jc w:val="center"/>
              <w:rPr>
                <w:sz w:val="22"/>
                <w:szCs w:val="22"/>
              </w:rPr>
            </w:pPr>
            <w:r w:rsidRPr="0061631F">
              <w:rPr>
                <w:sz w:val="22"/>
                <w:szCs w:val="22"/>
              </w:rPr>
              <w:t>8790 CR-C-I</w:t>
            </w:r>
          </w:p>
        </w:tc>
        <w:tc>
          <w:tcPr>
            <w:tcW w:w="3594" w:type="dxa"/>
          </w:tcPr>
          <w:p w14:paraId="7FE53C8C" w14:textId="77777777" w:rsidR="00342108" w:rsidRPr="0061631F" w:rsidRDefault="00342108" w:rsidP="00E379AA">
            <w:pPr>
              <w:pStyle w:val="Header"/>
              <w:jc w:val="center"/>
              <w:rPr>
                <w:sz w:val="22"/>
                <w:szCs w:val="22"/>
              </w:rPr>
            </w:pPr>
            <w:r w:rsidRPr="0061631F">
              <w:rPr>
                <w:sz w:val="22"/>
                <w:szCs w:val="22"/>
              </w:rPr>
              <w:t xml:space="preserve">Asociaţia Pro Christo et Ecclesia - Filiala Târgu Mureş - </w:t>
            </w:r>
            <w:r w:rsidRPr="0061631F">
              <w:rPr>
                <w:i/>
                <w:iCs/>
                <w:sz w:val="22"/>
                <w:szCs w:val="22"/>
              </w:rPr>
              <w:t>Casă de copii tip familial Dorcas</w:t>
            </w:r>
          </w:p>
        </w:tc>
        <w:tc>
          <w:tcPr>
            <w:tcW w:w="1323" w:type="dxa"/>
            <w:shd w:val="clear" w:color="auto" w:fill="auto"/>
          </w:tcPr>
          <w:p w14:paraId="1850B7EE" w14:textId="77777777" w:rsidR="00342108" w:rsidRPr="0061631F" w:rsidRDefault="00342108" w:rsidP="00342108">
            <w:pPr>
              <w:pStyle w:val="Header"/>
              <w:jc w:val="center"/>
              <w:rPr>
                <w:sz w:val="22"/>
                <w:szCs w:val="22"/>
              </w:rPr>
            </w:pPr>
            <w:r w:rsidRPr="0061631F">
              <w:rPr>
                <w:sz w:val="22"/>
                <w:szCs w:val="22"/>
              </w:rPr>
              <w:t>9</w:t>
            </w:r>
          </w:p>
        </w:tc>
        <w:tc>
          <w:tcPr>
            <w:tcW w:w="1077" w:type="dxa"/>
            <w:shd w:val="clear" w:color="auto" w:fill="auto"/>
          </w:tcPr>
          <w:p w14:paraId="6BACDCAE"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619AFA64"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1184BFD9" w14:textId="77777777" w:rsidR="00342108" w:rsidRPr="0061631F" w:rsidRDefault="00342108" w:rsidP="00342108">
            <w:pPr>
              <w:pStyle w:val="Header"/>
              <w:jc w:val="center"/>
              <w:rPr>
                <w:sz w:val="22"/>
                <w:szCs w:val="22"/>
              </w:rPr>
            </w:pPr>
            <w:r w:rsidRPr="0061631F">
              <w:rPr>
                <w:sz w:val="22"/>
                <w:szCs w:val="22"/>
              </w:rPr>
              <w:t>210.738</w:t>
            </w:r>
          </w:p>
        </w:tc>
        <w:tc>
          <w:tcPr>
            <w:tcW w:w="876" w:type="dxa"/>
            <w:shd w:val="clear" w:color="auto" w:fill="auto"/>
          </w:tcPr>
          <w:p w14:paraId="2CC0A26D"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75240B15"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02CA1C85" w14:textId="77777777" w:rsidR="00342108" w:rsidRPr="0061631F" w:rsidRDefault="00342108" w:rsidP="00342108">
            <w:pPr>
              <w:pStyle w:val="Header"/>
              <w:jc w:val="center"/>
              <w:rPr>
                <w:sz w:val="22"/>
                <w:szCs w:val="22"/>
              </w:rPr>
            </w:pPr>
            <w:r w:rsidRPr="0061631F">
              <w:rPr>
                <w:sz w:val="22"/>
                <w:szCs w:val="22"/>
              </w:rPr>
              <w:t>232.524</w:t>
            </w:r>
          </w:p>
        </w:tc>
      </w:tr>
      <w:tr w:rsidR="00342108" w:rsidRPr="0061631F" w14:paraId="61952BB9" w14:textId="77777777" w:rsidTr="00342108">
        <w:tc>
          <w:tcPr>
            <w:tcW w:w="573" w:type="dxa"/>
          </w:tcPr>
          <w:p w14:paraId="171FCF41" w14:textId="2340B86F" w:rsidR="00342108" w:rsidRPr="0061631F" w:rsidRDefault="000528F7" w:rsidP="00342108">
            <w:pPr>
              <w:pStyle w:val="Header"/>
              <w:jc w:val="center"/>
              <w:rPr>
                <w:sz w:val="22"/>
                <w:szCs w:val="22"/>
              </w:rPr>
            </w:pPr>
            <w:r w:rsidRPr="0061631F">
              <w:rPr>
                <w:sz w:val="22"/>
                <w:szCs w:val="22"/>
              </w:rPr>
              <w:t>26</w:t>
            </w:r>
            <w:r w:rsidR="00342108" w:rsidRPr="0061631F">
              <w:rPr>
                <w:sz w:val="22"/>
                <w:szCs w:val="22"/>
              </w:rPr>
              <w:t>.</w:t>
            </w:r>
          </w:p>
        </w:tc>
        <w:tc>
          <w:tcPr>
            <w:tcW w:w="2116" w:type="dxa"/>
          </w:tcPr>
          <w:p w14:paraId="3A5EAC42" w14:textId="77777777" w:rsidR="00342108" w:rsidRPr="0061631F" w:rsidRDefault="00342108" w:rsidP="00E379AA">
            <w:pPr>
              <w:pStyle w:val="Header"/>
              <w:jc w:val="center"/>
              <w:rPr>
                <w:sz w:val="22"/>
                <w:szCs w:val="22"/>
              </w:rPr>
            </w:pPr>
            <w:r w:rsidRPr="0061631F">
              <w:rPr>
                <w:sz w:val="22"/>
                <w:szCs w:val="22"/>
              </w:rPr>
              <w:t>8810 ID-I</w:t>
            </w:r>
          </w:p>
        </w:tc>
        <w:tc>
          <w:tcPr>
            <w:tcW w:w="3594" w:type="dxa"/>
          </w:tcPr>
          <w:p w14:paraId="5D0329EE" w14:textId="77777777" w:rsidR="00342108" w:rsidRPr="0061631F" w:rsidRDefault="00342108" w:rsidP="00E379AA">
            <w:pPr>
              <w:pStyle w:val="Header"/>
              <w:jc w:val="center"/>
              <w:rPr>
                <w:sz w:val="22"/>
                <w:szCs w:val="22"/>
              </w:rPr>
            </w:pPr>
            <w:r w:rsidRPr="0061631F">
              <w:rPr>
                <w:sz w:val="22"/>
                <w:szCs w:val="22"/>
              </w:rPr>
              <w:t xml:space="preserve">Asociaţia Pro Christo et Ecclesia - Filiala Târgu Mureş - </w:t>
            </w:r>
            <w:r w:rsidRPr="0061631F">
              <w:rPr>
                <w:i/>
                <w:iCs/>
                <w:sz w:val="22"/>
                <w:szCs w:val="22"/>
              </w:rPr>
              <w:t>Servicii sociale de îngrijire la domiciliu pentru vârstnici Adoptă o bunică</w:t>
            </w:r>
            <w:r w:rsidRPr="0061631F">
              <w:rPr>
                <w:sz w:val="22"/>
                <w:szCs w:val="22"/>
              </w:rPr>
              <w:t>!</w:t>
            </w:r>
          </w:p>
        </w:tc>
        <w:tc>
          <w:tcPr>
            <w:tcW w:w="1323" w:type="dxa"/>
            <w:shd w:val="clear" w:color="auto" w:fill="auto"/>
          </w:tcPr>
          <w:p w14:paraId="5D6C7403" w14:textId="77777777" w:rsidR="00342108" w:rsidRPr="0061631F" w:rsidRDefault="00342108" w:rsidP="00342108">
            <w:pPr>
              <w:pStyle w:val="Header"/>
              <w:jc w:val="center"/>
              <w:rPr>
                <w:sz w:val="22"/>
                <w:szCs w:val="22"/>
              </w:rPr>
            </w:pPr>
            <w:r w:rsidRPr="0061631F">
              <w:rPr>
                <w:sz w:val="22"/>
                <w:szCs w:val="22"/>
              </w:rPr>
              <w:t>110</w:t>
            </w:r>
          </w:p>
        </w:tc>
        <w:tc>
          <w:tcPr>
            <w:tcW w:w="1077" w:type="dxa"/>
            <w:shd w:val="clear" w:color="auto" w:fill="auto"/>
          </w:tcPr>
          <w:p w14:paraId="24AB8E27" w14:textId="77777777" w:rsidR="00342108" w:rsidRPr="0061631F" w:rsidRDefault="00342108" w:rsidP="00342108">
            <w:pPr>
              <w:pStyle w:val="Header"/>
              <w:jc w:val="center"/>
              <w:rPr>
                <w:sz w:val="22"/>
                <w:szCs w:val="22"/>
              </w:rPr>
            </w:pPr>
            <w:r w:rsidRPr="0061631F">
              <w:rPr>
                <w:sz w:val="22"/>
                <w:szCs w:val="22"/>
              </w:rPr>
              <w:t>54%</w:t>
            </w:r>
          </w:p>
        </w:tc>
        <w:tc>
          <w:tcPr>
            <w:tcW w:w="1296" w:type="dxa"/>
            <w:shd w:val="clear" w:color="auto" w:fill="auto"/>
          </w:tcPr>
          <w:p w14:paraId="647939B2"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19A73F1A" w14:textId="77777777" w:rsidR="00342108" w:rsidRPr="0061631F" w:rsidRDefault="00342108" w:rsidP="00342108">
            <w:pPr>
              <w:pStyle w:val="Header"/>
              <w:jc w:val="center"/>
              <w:rPr>
                <w:sz w:val="22"/>
                <w:szCs w:val="22"/>
              </w:rPr>
            </w:pPr>
            <w:r w:rsidRPr="0061631F">
              <w:rPr>
                <w:sz w:val="22"/>
                <w:szCs w:val="22"/>
              </w:rPr>
              <w:t>0</w:t>
            </w:r>
          </w:p>
        </w:tc>
        <w:tc>
          <w:tcPr>
            <w:tcW w:w="876" w:type="dxa"/>
            <w:shd w:val="clear" w:color="auto" w:fill="auto"/>
          </w:tcPr>
          <w:p w14:paraId="402C8F54" w14:textId="77777777" w:rsidR="00342108" w:rsidRPr="0061631F" w:rsidRDefault="00342108" w:rsidP="00342108">
            <w:pPr>
              <w:pStyle w:val="Header"/>
              <w:jc w:val="center"/>
              <w:rPr>
                <w:sz w:val="22"/>
                <w:szCs w:val="22"/>
              </w:rPr>
            </w:pPr>
            <w:r w:rsidRPr="0061631F">
              <w:rPr>
                <w:sz w:val="22"/>
                <w:szCs w:val="22"/>
              </w:rPr>
              <w:t>48.348</w:t>
            </w:r>
          </w:p>
        </w:tc>
        <w:tc>
          <w:tcPr>
            <w:tcW w:w="1176" w:type="dxa"/>
            <w:shd w:val="clear" w:color="auto" w:fill="auto"/>
          </w:tcPr>
          <w:p w14:paraId="08835CEA"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329036DB" w14:textId="77777777" w:rsidR="00342108" w:rsidRPr="0061631F" w:rsidRDefault="00342108" w:rsidP="00342108">
            <w:pPr>
              <w:pStyle w:val="Header"/>
              <w:jc w:val="center"/>
              <w:rPr>
                <w:sz w:val="22"/>
                <w:szCs w:val="22"/>
              </w:rPr>
            </w:pPr>
            <w:r w:rsidRPr="0061631F">
              <w:rPr>
                <w:sz w:val="22"/>
                <w:szCs w:val="22"/>
              </w:rPr>
              <w:t>106.360</w:t>
            </w:r>
          </w:p>
        </w:tc>
      </w:tr>
      <w:tr w:rsidR="00342108" w:rsidRPr="0061631F" w14:paraId="601F9732" w14:textId="77777777" w:rsidTr="00342108">
        <w:tc>
          <w:tcPr>
            <w:tcW w:w="573" w:type="dxa"/>
          </w:tcPr>
          <w:p w14:paraId="32BB52F1" w14:textId="4AF60E48" w:rsidR="00342108" w:rsidRPr="0061631F" w:rsidRDefault="000528F7" w:rsidP="00342108">
            <w:pPr>
              <w:pStyle w:val="Header"/>
              <w:jc w:val="center"/>
              <w:rPr>
                <w:sz w:val="22"/>
                <w:szCs w:val="22"/>
              </w:rPr>
            </w:pPr>
            <w:r w:rsidRPr="0061631F">
              <w:rPr>
                <w:sz w:val="22"/>
                <w:szCs w:val="22"/>
              </w:rPr>
              <w:t>27</w:t>
            </w:r>
            <w:r w:rsidR="00342108" w:rsidRPr="0061631F">
              <w:rPr>
                <w:sz w:val="22"/>
                <w:szCs w:val="22"/>
              </w:rPr>
              <w:t>.</w:t>
            </w:r>
          </w:p>
        </w:tc>
        <w:tc>
          <w:tcPr>
            <w:tcW w:w="2116" w:type="dxa"/>
          </w:tcPr>
          <w:p w14:paraId="5769AF42" w14:textId="77777777" w:rsidR="00342108" w:rsidRPr="0061631F" w:rsidRDefault="00342108" w:rsidP="00E379AA">
            <w:pPr>
              <w:pStyle w:val="Header"/>
              <w:jc w:val="center"/>
              <w:rPr>
                <w:sz w:val="22"/>
                <w:szCs w:val="22"/>
              </w:rPr>
            </w:pPr>
            <w:r w:rsidRPr="0061631F">
              <w:rPr>
                <w:sz w:val="22"/>
                <w:szCs w:val="22"/>
              </w:rPr>
              <w:t>8790 CR-C-I</w:t>
            </w:r>
          </w:p>
        </w:tc>
        <w:tc>
          <w:tcPr>
            <w:tcW w:w="3594" w:type="dxa"/>
          </w:tcPr>
          <w:p w14:paraId="0C754A4D" w14:textId="77777777" w:rsidR="00342108" w:rsidRPr="0061631F" w:rsidRDefault="00342108" w:rsidP="00E379AA">
            <w:pPr>
              <w:pStyle w:val="Header"/>
              <w:jc w:val="center"/>
              <w:rPr>
                <w:sz w:val="22"/>
                <w:szCs w:val="22"/>
              </w:rPr>
            </w:pPr>
            <w:r w:rsidRPr="0061631F">
              <w:rPr>
                <w:sz w:val="22"/>
                <w:szCs w:val="22"/>
              </w:rPr>
              <w:t xml:space="preserve">Asociaţia Sfânta Elisabeta - </w:t>
            </w:r>
            <w:r w:rsidRPr="0061631F">
              <w:rPr>
                <w:i/>
                <w:iCs/>
                <w:sz w:val="22"/>
                <w:szCs w:val="22"/>
              </w:rPr>
              <w:t>Centrul Casa de tip familial</w:t>
            </w:r>
          </w:p>
        </w:tc>
        <w:tc>
          <w:tcPr>
            <w:tcW w:w="1323" w:type="dxa"/>
          </w:tcPr>
          <w:p w14:paraId="0AB01EDA" w14:textId="77777777" w:rsidR="00342108" w:rsidRPr="0061631F" w:rsidRDefault="00342108" w:rsidP="00342108">
            <w:pPr>
              <w:pStyle w:val="Header"/>
              <w:jc w:val="center"/>
              <w:rPr>
                <w:sz w:val="22"/>
                <w:szCs w:val="22"/>
              </w:rPr>
            </w:pPr>
            <w:r w:rsidRPr="0061631F">
              <w:rPr>
                <w:sz w:val="22"/>
                <w:szCs w:val="22"/>
              </w:rPr>
              <w:t>7</w:t>
            </w:r>
          </w:p>
        </w:tc>
        <w:tc>
          <w:tcPr>
            <w:tcW w:w="1077" w:type="dxa"/>
            <w:shd w:val="clear" w:color="auto" w:fill="auto"/>
          </w:tcPr>
          <w:p w14:paraId="219C517C" w14:textId="77777777" w:rsidR="00342108" w:rsidRPr="0061631F" w:rsidRDefault="00342108" w:rsidP="00342108">
            <w:pPr>
              <w:pStyle w:val="Header"/>
              <w:jc w:val="center"/>
              <w:rPr>
                <w:sz w:val="22"/>
                <w:szCs w:val="22"/>
              </w:rPr>
            </w:pPr>
            <w:r w:rsidRPr="0061631F">
              <w:rPr>
                <w:sz w:val="22"/>
                <w:szCs w:val="22"/>
              </w:rPr>
              <w:t>80%</w:t>
            </w:r>
          </w:p>
        </w:tc>
        <w:tc>
          <w:tcPr>
            <w:tcW w:w="1296" w:type="dxa"/>
            <w:shd w:val="clear" w:color="auto" w:fill="auto"/>
          </w:tcPr>
          <w:p w14:paraId="04EED60C"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59962F39" w14:textId="77777777" w:rsidR="00342108" w:rsidRPr="0061631F" w:rsidRDefault="00342108" w:rsidP="00342108">
            <w:pPr>
              <w:pStyle w:val="Header"/>
              <w:jc w:val="center"/>
              <w:rPr>
                <w:sz w:val="22"/>
                <w:szCs w:val="22"/>
              </w:rPr>
            </w:pPr>
            <w:r w:rsidRPr="0061631F">
              <w:rPr>
                <w:sz w:val="22"/>
                <w:szCs w:val="22"/>
              </w:rPr>
              <w:t>128.470</w:t>
            </w:r>
          </w:p>
        </w:tc>
        <w:tc>
          <w:tcPr>
            <w:tcW w:w="876" w:type="dxa"/>
            <w:shd w:val="clear" w:color="auto" w:fill="auto"/>
          </w:tcPr>
          <w:p w14:paraId="719E85A1"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69796F37" w14:textId="77777777" w:rsidR="00342108" w:rsidRPr="0061631F" w:rsidRDefault="00342108" w:rsidP="00342108">
            <w:pPr>
              <w:pStyle w:val="Header"/>
              <w:jc w:val="center"/>
              <w:rPr>
                <w:sz w:val="22"/>
                <w:szCs w:val="22"/>
              </w:rPr>
            </w:pPr>
            <w:r w:rsidRPr="0061631F">
              <w:rPr>
                <w:sz w:val="22"/>
                <w:szCs w:val="22"/>
              </w:rPr>
              <w:t>0</w:t>
            </w:r>
          </w:p>
        </w:tc>
        <w:tc>
          <w:tcPr>
            <w:tcW w:w="1176" w:type="dxa"/>
            <w:shd w:val="clear" w:color="auto" w:fill="auto"/>
          </w:tcPr>
          <w:p w14:paraId="72AC8963" w14:textId="77777777" w:rsidR="00342108" w:rsidRPr="0061631F" w:rsidRDefault="00342108" w:rsidP="00342108">
            <w:pPr>
              <w:pStyle w:val="Header"/>
              <w:jc w:val="center"/>
              <w:rPr>
                <w:sz w:val="22"/>
                <w:szCs w:val="22"/>
              </w:rPr>
            </w:pPr>
            <w:r w:rsidRPr="0061631F">
              <w:rPr>
                <w:sz w:val="22"/>
                <w:szCs w:val="22"/>
              </w:rPr>
              <w:t>73.000</w:t>
            </w:r>
          </w:p>
        </w:tc>
      </w:tr>
      <w:tr w:rsidR="000A7BAB" w:rsidRPr="0061631F" w14:paraId="01EA6B37" w14:textId="77777777" w:rsidTr="00AB40B8">
        <w:tc>
          <w:tcPr>
            <w:tcW w:w="573" w:type="dxa"/>
          </w:tcPr>
          <w:p w14:paraId="28E729F2" w14:textId="6A441596" w:rsidR="000A7BAB" w:rsidRPr="0061631F" w:rsidRDefault="000A7BAB" w:rsidP="000A7BAB">
            <w:pPr>
              <w:pStyle w:val="Header"/>
              <w:jc w:val="center"/>
              <w:rPr>
                <w:sz w:val="22"/>
                <w:szCs w:val="22"/>
              </w:rPr>
            </w:pPr>
            <w:r w:rsidRPr="0061631F">
              <w:rPr>
                <w:sz w:val="22"/>
                <w:szCs w:val="22"/>
              </w:rPr>
              <w:t>28.</w:t>
            </w:r>
          </w:p>
        </w:tc>
        <w:tc>
          <w:tcPr>
            <w:tcW w:w="2116" w:type="dxa"/>
          </w:tcPr>
          <w:p w14:paraId="4740F078" w14:textId="4311F858" w:rsidR="000A7BAB" w:rsidRPr="0061631F" w:rsidRDefault="000A7BAB" w:rsidP="000A7BAB">
            <w:pPr>
              <w:pStyle w:val="Header"/>
              <w:jc w:val="center"/>
              <w:rPr>
                <w:sz w:val="22"/>
                <w:szCs w:val="22"/>
              </w:rPr>
            </w:pPr>
            <w:r w:rsidRPr="0061631F">
              <w:rPr>
                <w:sz w:val="22"/>
                <w:szCs w:val="22"/>
              </w:rPr>
              <w:t>8810 ID-I</w:t>
            </w:r>
          </w:p>
        </w:tc>
        <w:tc>
          <w:tcPr>
            <w:tcW w:w="3594" w:type="dxa"/>
          </w:tcPr>
          <w:p w14:paraId="70094213" w14:textId="655F513C" w:rsidR="000A7BAB" w:rsidRPr="0061631F" w:rsidRDefault="000A7BAB" w:rsidP="000A7BAB">
            <w:pPr>
              <w:pStyle w:val="Header"/>
              <w:jc w:val="center"/>
              <w:rPr>
                <w:i/>
                <w:iCs/>
                <w:sz w:val="22"/>
                <w:szCs w:val="22"/>
              </w:rPr>
            </w:pPr>
            <w:r w:rsidRPr="0061631F">
              <w:rPr>
                <w:sz w:val="22"/>
                <w:szCs w:val="22"/>
              </w:rPr>
              <w:t xml:space="preserve">Federația Comunităților evreiești din Romania – </w:t>
            </w:r>
            <w:r w:rsidRPr="0061631F">
              <w:rPr>
                <w:i/>
                <w:iCs/>
                <w:sz w:val="22"/>
                <w:szCs w:val="22"/>
              </w:rPr>
              <w:t>Cultul Mozaic</w:t>
            </w:r>
          </w:p>
          <w:p w14:paraId="21561758" w14:textId="10FB8939" w:rsidR="000A7BAB" w:rsidRPr="0061631F" w:rsidRDefault="000A7BAB" w:rsidP="000A7BAB">
            <w:pPr>
              <w:pStyle w:val="Header"/>
              <w:jc w:val="center"/>
              <w:rPr>
                <w:sz w:val="22"/>
                <w:szCs w:val="22"/>
              </w:rPr>
            </w:pPr>
            <w:r w:rsidRPr="0061631F">
              <w:rPr>
                <w:i/>
                <w:iCs/>
                <w:sz w:val="22"/>
                <w:szCs w:val="22"/>
              </w:rPr>
              <w:t>Centru care acorda servicii de îngrijire și asistență la domiciliu Yad be Yad Târgu Mureș</w:t>
            </w:r>
          </w:p>
        </w:tc>
        <w:tc>
          <w:tcPr>
            <w:tcW w:w="1323" w:type="dxa"/>
          </w:tcPr>
          <w:p w14:paraId="7ECA4615" w14:textId="450E40AD" w:rsidR="000A7BAB" w:rsidRPr="0061631F" w:rsidRDefault="000A7BAB" w:rsidP="000A7BAB">
            <w:pPr>
              <w:pStyle w:val="Header"/>
              <w:jc w:val="center"/>
              <w:rPr>
                <w:sz w:val="22"/>
                <w:szCs w:val="22"/>
              </w:rPr>
            </w:pPr>
            <w:r w:rsidRPr="0061631F">
              <w:rPr>
                <w:sz w:val="22"/>
                <w:szCs w:val="22"/>
              </w:rPr>
              <w:t>24</w:t>
            </w:r>
          </w:p>
        </w:tc>
        <w:tc>
          <w:tcPr>
            <w:tcW w:w="1077" w:type="dxa"/>
            <w:shd w:val="clear" w:color="auto" w:fill="BFBFBF" w:themeFill="background1" w:themeFillShade="BF"/>
          </w:tcPr>
          <w:p w14:paraId="30EF9FE5" w14:textId="2DC1928A" w:rsidR="000A7BAB" w:rsidRPr="0061631F" w:rsidRDefault="000A7BAB" w:rsidP="000A7BAB">
            <w:pPr>
              <w:pStyle w:val="Header"/>
              <w:jc w:val="center"/>
              <w:rPr>
                <w:sz w:val="22"/>
                <w:szCs w:val="22"/>
              </w:rPr>
            </w:pPr>
            <w:r w:rsidRPr="0061631F">
              <w:rPr>
                <w:sz w:val="22"/>
                <w:szCs w:val="22"/>
              </w:rPr>
              <w:t>-</w:t>
            </w:r>
          </w:p>
        </w:tc>
        <w:tc>
          <w:tcPr>
            <w:tcW w:w="1296" w:type="dxa"/>
            <w:shd w:val="clear" w:color="auto" w:fill="BFBFBF" w:themeFill="background1" w:themeFillShade="BF"/>
          </w:tcPr>
          <w:p w14:paraId="73D5EF3A" w14:textId="46029910" w:rsidR="000A7BAB" w:rsidRPr="0061631F" w:rsidRDefault="000A7BAB" w:rsidP="000A7BAB">
            <w:pPr>
              <w:pStyle w:val="Header"/>
              <w:jc w:val="center"/>
              <w:rPr>
                <w:sz w:val="22"/>
                <w:szCs w:val="22"/>
              </w:rPr>
            </w:pPr>
            <w:r w:rsidRPr="0061631F">
              <w:rPr>
                <w:sz w:val="22"/>
                <w:szCs w:val="22"/>
              </w:rPr>
              <w:t>-</w:t>
            </w:r>
          </w:p>
        </w:tc>
        <w:tc>
          <w:tcPr>
            <w:tcW w:w="1315" w:type="dxa"/>
            <w:shd w:val="clear" w:color="auto" w:fill="BFBFBF" w:themeFill="background1" w:themeFillShade="BF"/>
          </w:tcPr>
          <w:p w14:paraId="71477882" w14:textId="0BE7F2C8"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5DE6F78E" w14:textId="5C599F0C"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00B3E4D2" w14:textId="753778A1"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105E04CA" w14:textId="6C1BC08E" w:rsidR="000A7BAB" w:rsidRPr="0061631F" w:rsidRDefault="000A7BAB" w:rsidP="000A7BAB">
            <w:pPr>
              <w:pStyle w:val="Header"/>
              <w:jc w:val="center"/>
              <w:rPr>
                <w:sz w:val="22"/>
                <w:szCs w:val="22"/>
                <w:lang w:val="en-US"/>
              </w:rPr>
            </w:pPr>
            <w:r w:rsidRPr="0061631F">
              <w:rPr>
                <w:sz w:val="22"/>
                <w:szCs w:val="22"/>
                <w:lang w:val="en-US"/>
              </w:rPr>
              <w:t>-</w:t>
            </w:r>
          </w:p>
        </w:tc>
      </w:tr>
      <w:tr w:rsidR="00342108" w:rsidRPr="0061631F" w14:paraId="001D38DC" w14:textId="77777777" w:rsidTr="00342108">
        <w:tc>
          <w:tcPr>
            <w:tcW w:w="573" w:type="dxa"/>
          </w:tcPr>
          <w:p w14:paraId="1FF98A1C" w14:textId="192D8C90" w:rsidR="00342108" w:rsidRPr="0061631F" w:rsidRDefault="00342108" w:rsidP="00342108">
            <w:pPr>
              <w:pStyle w:val="Header"/>
              <w:jc w:val="center"/>
              <w:rPr>
                <w:sz w:val="22"/>
                <w:szCs w:val="22"/>
              </w:rPr>
            </w:pPr>
            <w:r w:rsidRPr="0061631F">
              <w:rPr>
                <w:sz w:val="22"/>
                <w:szCs w:val="22"/>
              </w:rPr>
              <w:t>2</w:t>
            </w:r>
            <w:r w:rsidR="000528F7" w:rsidRPr="0061631F">
              <w:rPr>
                <w:sz w:val="22"/>
                <w:szCs w:val="22"/>
              </w:rPr>
              <w:t>9</w:t>
            </w:r>
            <w:r w:rsidRPr="0061631F">
              <w:rPr>
                <w:sz w:val="22"/>
                <w:szCs w:val="22"/>
              </w:rPr>
              <w:t>.</w:t>
            </w:r>
          </w:p>
        </w:tc>
        <w:tc>
          <w:tcPr>
            <w:tcW w:w="2116" w:type="dxa"/>
          </w:tcPr>
          <w:p w14:paraId="4334240C" w14:textId="77777777" w:rsidR="00342108" w:rsidRPr="0061631F" w:rsidRDefault="00342108" w:rsidP="00E379AA">
            <w:pPr>
              <w:pStyle w:val="Header"/>
              <w:jc w:val="center"/>
              <w:rPr>
                <w:sz w:val="22"/>
                <w:szCs w:val="22"/>
              </w:rPr>
            </w:pPr>
            <w:r w:rsidRPr="0061631F">
              <w:rPr>
                <w:sz w:val="22"/>
                <w:szCs w:val="22"/>
              </w:rPr>
              <w:t>8899 CZ-D-I</w:t>
            </w:r>
          </w:p>
        </w:tc>
        <w:tc>
          <w:tcPr>
            <w:tcW w:w="3594" w:type="dxa"/>
          </w:tcPr>
          <w:p w14:paraId="4257ABF6" w14:textId="77777777" w:rsidR="00342108" w:rsidRPr="0061631F" w:rsidRDefault="00342108" w:rsidP="00E379AA">
            <w:pPr>
              <w:pStyle w:val="Header"/>
              <w:jc w:val="center"/>
              <w:rPr>
                <w:sz w:val="22"/>
                <w:szCs w:val="22"/>
              </w:rPr>
            </w:pPr>
            <w:r w:rsidRPr="0061631F">
              <w:rPr>
                <w:sz w:val="22"/>
                <w:szCs w:val="22"/>
              </w:rPr>
              <w:t xml:space="preserve">Fundația Cezara Codruța Marica - </w:t>
            </w:r>
            <w:r w:rsidRPr="0061631F">
              <w:rPr>
                <w:i/>
                <w:iCs/>
                <w:sz w:val="22"/>
                <w:szCs w:val="22"/>
              </w:rPr>
              <w:t>Centrul de Zi Cezara pentru persoane adulte cu dizabilități</w:t>
            </w:r>
          </w:p>
        </w:tc>
        <w:tc>
          <w:tcPr>
            <w:tcW w:w="1323" w:type="dxa"/>
          </w:tcPr>
          <w:p w14:paraId="386CE0C6" w14:textId="77777777" w:rsidR="00342108" w:rsidRPr="0061631F" w:rsidRDefault="00342108" w:rsidP="00342108">
            <w:pPr>
              <w:pStyle w:val="Header"/>
              <w:jc w:val="center"/>
              <w:rPr>
                <w:sz w:val="22"/>
                <w:szCs w:val="22"/>
              </w:rPr>
            </w:pPr>
            <w:r w:rsidRPr="0061631F">
              <w:rPr>
                <w:sz w:val="22"/>
                <w:szCs w:val="22"/>
              </w:rPr>
              <w:t>10</w:t>
            </w:r>
          </w:p>
        </w:tc>
        <w:tc>
          <w:tcPr>
            <w:tcW w:w="1077" w:type="dxa"/>
            <w:shd w:val="clear" w:color="auto" w:fill="auto"/>
          </w:tcPr>
          <w:p w14:paraId="43F7CEB1" w14:textId="77777777" w:rsidR="00342108" w:rsidRPr="0061631F" w:rsidRDefault="00342108" w:rsidP="00342108">
            <w:pPr>
              <w:pStyle w:val="Header"/>
              <w:jc w:val="center"/>
              <w:rPr>
                <w:sz w:val="22"/>
                <w:szCs w:val="22"/>
              </w:rPr>
            </w:pPr>
            <w:r w:rsidRPr="0061631F">
              <w:rPr>
                <w:sz w:val="22"/>
                <w:szCs w:val="22"/>
              </w:rPr>
              <w:t>95%</w:t>
            </w:r>
          </w:p>
        </w:tc>
        <w:tc>
          <w:tcPr>
            <w:tcW w:w="1296" w:type="dxa"/>
            <w:shd w:val="clear" w:color="auto" w:fill="auto"/>
          </w:tcPr>
          <w:p w14:paraId="14C13013" w14:textId="77777777" w:rsidR="00342108" w:rsidRPr="0061631F" w:rsidRDefault="00342108" w:rsidP="00342108">
            <w:pPr>
              <w:pStyle w:val="Header"/>
              <w:jc w:val="center"/>
              <w:rPr>
                <w:sz w:val="22"/>
                <w:szCs w:val="22"/>
              </w:rPr>
            </w:pPr>
            <w:r w:rsidRPr="0061631F">
              <w:rPr>
                <w:sz w:val="22"/>
                <w:szCs w:val="22"/>
              </w:rPr>
              <w:t>21.000</w:t>
            </w:r>
          </w:p>
        </w:tc>
        <w:tc>
          <w:tcPr>
            <w:tcW w:w="1315" w:type="dxa"/>
            <w:shd w:val="clear" w:color="auto" w:fill="auto"/>
          </w:tcPr>
          <w:p w14:paraId="525DFF39" w14:textId="77777777" w:rsidR="00342108" w:rsidRPr="0061631F" w:rsidRDefault="00342108" w:rsidP="00342108">
            <w:pPr>
              <w:pStyle w:val="Header"/>
              <w:jc w:val="center"/>
              <w:rPr>
                <w:sz w:val="22"/>
                <w:szCs w:val="22"/>
                <w:lang w:val="en-US"/>
              </w:rPr>
            </w:pPr>
            <w:r w:rsidRPr="0061631F">
              <w:rPr>
                <w:sz w:val="22"/>
                <w:szCs w:val="22"/>
                <w:lang w:val="en-US"/>
              </w:rPr>
              <w:t>27.000</w:t>
            </w:r>
          </w:p>
        </w:tc>
        <w:tc>
          <w:tcPr>
            <w:tcW w:w="876" w:type="dxa"/>
            <w:shd w:val="clear" w:color="auto" w:fill="auto"/>
          </w:tcPr>
          <w:p w14:paraId="7B1521FE"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74C609E0" w14:textId="77777777" w:rsidR="00342108" w:rsidRPr="0061631F" w:rsidRDefault="00342108" w:rsidP="00342108">
            <w:pPr>
              <w:pStyle w:val="Header"/>
              <w:jc w:val="center"/>
              <w:rPr>
                <w:sz w:val="22"/>
                <w:szCs w:val="22"/>
                <w:lang w:val="en-US"/>
              </w:rPr>
            </w:pPr>
            <w:r w:rsidRPr="0061631F">
              <w:rPr>
                <w:sz w:val="22"/>
                <w:szCs w:val="22"/>
                <w:lang w:val="en-US"/>
              </w:rPr>
              <w:t>58.000</w:t>
            </w:r>
          </w:p>
        </w:tc>
        <w:tc>
          <w:tcPr>
            <w:tcW w:w="1176" w:type="dxa"/>
            <w:shd w:val="clear" w:color="auto" w:fill="auto"/>
          </w:tcPr>
          <w:p w14:paraId="6C75D946" w14:textId="77777777" w:rsidR="00342108" w:rsidRPr="0061631F" w:rsidRDefault="00342108" w:rsidP="00342108">
            <w:pPr>
              <w:pStyle w:val="Header"/>
              <w:jc w:val="center"/>
              <w:rPr>
                <w:sz w:val="22"/>
                <w:szCs w:val="22"/>
                <w:lang w:val="en-US"/>
              </w:rPr>
            </w:pPr>
            <w:r w:rsidRPr="0061631F">
              <w:rPr>
                <w:sz w:val="22"/>
                <w:szCs w:val="22"/>
                <w:lang w:val="en-US"/>
              </w:rPr>
              <w:t>50.000</w:t>
            </w:r>
          </w:p>
        </w:tc>
      </w:tr>
      <w:tr w:rsidR="00342108" w:rsidRPr="0061631F" w14:paraId="47DE5ACB" w14:textId="77777777" w:rsidTr="00342108">
        <w:tc>
          <w:tcPr>
            <w:tcW w:w="573" w:type="dxa"/>
          </w:tcPr>
          <w:p w14:paraId="7C1B0F15" w14:textId="6F66E23B" w:rsidR="00342108" w:rsidRPr="0061631F" w:rsidRDefault="000528F7" w:rsidP="00342108">
            <w:pPr>
              <w:pStyle w:val="Header"/>
              <w:jc w:val="center"/>
              <w:rPr>
                <w:sz w:val="22"/>
                <w:szCs w:val="22"/>
              </w:rPr>
            </w:pPr>
            <w:r w:rsidRPr="0061631F">
              <w:rPr>
                <w:sz w:val="22"/>
                <w:szCs w:val="22"/>
              </w:rPr>
              <w:t>30</w:t>
            </w:r>
            <w:r w:rsidR="00342108" w:rsidRPr="0061631F">
              <w:rPr>
                <w:sz w:val="22"/>
                <w:szCs w:val="22"/>
              </w:rPr>
              <w:t>.</w:t>
            </w:r>
          </w:p>
        </w:tc>
        <w:tc>
          <w:tcPr>
            <w:tcW w:w="2116" w:type="dxa"/>
          </w:tcPr>
          <w:p w14:paraId="351E9D8E" w14:textId="77777777" w:rsidR="00342108" w:rsidRPr="0061631F" w:rsidRDefault="00342108" w:rsidP="00E379AA">
            <w:pPr>
              <w:pStyle w:val="Header"/>
              <w:jc w:val="center"/>
              <w:rPr>
                <w:sz w:val="22"/>
                <w:szCs w:val="22"/>
              </w:rPr>
            </w:pPr>
            <w:r w:rsidRPr="0061631F">
              <w:rPr>
                <w:sz w:val="22"/>
                <w:szCs w:val="22"/>
              </w:rPr>
              <w:t>8810 ID-I</w:t>
            </w:r>
          </w:p>
        </w:tc>
        <w:tc>
          <w:tcPr>
            <w:tcW w:w="3594" w:type="dxa"/>
          </w:tcPr>
          <w:p w14:paraId="728F1B49" w14:textId="77777777" w:rsidR="00342108" w:rsidRPr="0061631F" w:rsidRDefault="00342108" w:rsidP="00E379AA">
            <w:pPr>
              <w:pStyle w:val="Header"/>
              <w:jc w:val="center"/>
              <w:rPr>
                <w:sz w:val="22"/>
                <w:szCs w:val="22"/>
              </w:rPr>
            </w:pPr>
            <w:r w:rsidRPr="0061631F">
              <w:rPr>
                <w:sz w:val="22"/>
                <w:szCs w:val="22"/>
              </w:rPr>
              <w:t xml:space="preserve">Fundația Creștină Diakonia-Filiala Târgu Mureș - </w:t>
            </w:r>
            <w:r w:rsidRPr="0061631F">
              <w:rPr>
                <w:i/>
                <w:iCs/>
                <w:sz w:val="22"/>
                <w:szCs w:val="22"/>
              </w:rPr>
              <w:t xml:space="preserve">Serviciul de </w:t>
            </w:r>
            <w:r w:rsidRPr="0061631F">
              <w:rPr>
                <w:i/>
                <w:iCs/>
                <w:sz w:val="22"/>
                <w:szCs w:val="22"/>
              </w:rPr>
              <w:lastRenderedPageBreak/>
              <w:t>asistență și îngrijire la domiciliu pentru personae vârstnice</w:t>
            </w:r>
          </w:p>
        </w:tc>
        <w:tc>
          <w:tcPr>
            <w:tcW w:w="1323" w:type="dxa"/>
          </w:tcPr>
          <w:p w14:paraId="7716C364" w14:textId="799B06B6" w:rsidR="00342108" w:rsidRPr="0061631F" w:rsidRDefault="00F22420" w:rsidP="00342108">
            <w:pPr>
              <w:pStyle w:val="Header"/>
              <w:jc w:val="center"/>
              <w:rPr>
                <w:sz w:val="22"/>
                <w:szCs w:val="22"/>
              </w:rPr>
            </w:pPr>
            <w:r w:rsidRPr="0061631F">
              <w:rPr>
                <w:sz w:val="22"/>
                <w:szCs w:val="22"/>
              </w:rPr>
              <w:lastRenderedPageBreak/>
              <w:t>500</w:t>
            </w:r>
          </w:p>
        </w:tc>
        <w:tc>
          <w:tcPr>
            <w:tcW w:w="1077" w:type="dxa"/>
            <w:shd w:val="clear" w:color="auto" w:fill="auto"/>
          </w:tcPr>
          <w:p w14:paraId="3F52C78B"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65BDEED8" w14:textId="77777777" w:rsidR="00342108" w:rsidRPr="0061631F" w:rsidRDefault="00342108" w:rsidP="00342108">
            <w:pPr>
              <w:pStyle w:val="Header"/>
              <w:jc w:val="center"/>
              <w:rPr>
                <w:sz w:val="22"/>
                <w:szCs w:val="22"/>
              </w:rPr>
            </w:pPr>
            <w:r w:rsidRPr="0061631F">
              <w:rPr>
                <w:sz w:val="22"/>
                <w:szCs w:val="22"/>
              </w:rPr>
              <w:t>100.800</w:t>
            </w:r>
          </w:p>
        </w:tc>
        <w:tc>
          <w:tcPr>
            <w:tcW w:w="1315" w:type="dxa"/>
            <w:shd w:val="clear" w:color="auto" w:fill="auto"/>
          </w:tcPr>
          <w:p w14:paraId="4280BC05" w14:textId="77777777" w:rsidR="00342108" w:rsidRPr="0061631F" w:rsidRDefault="00342108" w:rsidP="00342108">
            <w:pPr>
              <w:pStyle w:val="Header"/>
              <w:jc w:val="center"/>
              <w:rPr>
                <w:sz w:val="22"/>
                <w:szCs w:val="22"/>
                <w:lang w:val="en-US"/>
              </w:rPr>
            </w:pPr>
            <w:r w:rsidRPr="0061631F">
              <w:rPr>
                <w:sz w:val="22"/>
                <w:szCs w:val="22"/>
                <w:lang w:val="en-US"/>
              </w:rPr>
              <w:t>60.000</w:t>
            </w:r>
          </w:p>
        </w:tc>
        <w:tc>
          <w:tcPr>
            <w:tcW w:w="876" w:type="dxa"/>
            <w:shd w:val="clear" w:color="auto" w:fill="auto"/>
          </w:tcPr>
          <w:p w14:paraId="5FB9E6B4"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79D46DE4" w14:textId="77777777" w:rsidR="00342108" w:rsidRPr="0061631F" w:rsidRDefault="00342108" w:rsidP="00342108">
            <w:pPr>
              <w:pStyle w:val="Header"/>
              <w:jc w:val="center"/>
              <w:rPr>
                <w:sz w:val="22"/>
                <w:szCs w:val="22"/>
                <w:lang w:val="en-US"/>
              </w:rPr>
            </w:pPr>
            <w:r w:rsidRPr="0061631F">
              <w:rPr>
                <w:sz w:val="22"/>
                <w:szCs w:val="22"/>
                <w:lang w:val="en-US"/>
              </w:rPr>
              <w:t>7.200</w:t>
            </w:r>
          </w:p>
        </w:tc>
        <w:tc>
          <w:tcPr>
            <w:tcW w:w="1176" w:type="dxa"/>
            <w:shd w:val="clear" w:color="auto" w:fill="auto"/>
          </w:tcPr>
          <w:p w14:paraId="6588B03F" w14:textId="77777777" w:rsidR="00342108" w:rsidRPr="0061631F" w:rsidRDefault="00342108" w:rsidP="00342108">
            <w:pPr>
              <w:pStyle w:val="Header"/>
              <w:jc w:val="center"/>
              <w:rPr>
                <w:sz w:val="22"/>
                <w:szCs w:val="22"/>
                <w:lang w:val="en-US"/>
              </w:rPr>
            </w:pPr>
            <w:r w:rsidRPr="0061631F">
              <w:rPr>
                <w:sz w:val="22"/>
                <w:szCs w:val="22"/>
                <w:lang w:val="en-US"/>
              </w:rPr>
              <w:t>192.000</w:t>
            </w:r>
          </w:p>
        </w:tc>
      </w:tr>
      <w:tr w:rsidR="00342108" w:rsidRPr="0061631F" w14:paraId="74877515" w14:textId="77777777" w:rsidTr="00342108">
        <w:tc>
          <w:tcPr>
            <w:tcW w:w="573" w:type="dxa"/>
          </w:tcPr>
          <w:p w14:paraId="384E0BE4" w14:textId="379D6E9F" w:rsidR="00342108" w:rsidRPr="0061631F" w:rsidRDefault="00792FBF" w:rsidP="00342108">
            <w:pPr>
              <w:pStyle w:val="Header"/>
              <w:jc w:val="center"/>
              <w:rPr>
                <w:sz w:val="22"/>
                <w:szCs w:val="22"/>
              </w:rPr>
            </w:pPr>
            <w:r w:rsidRPr="0061631F">
              <w:rPr>
                <w:sz w:val="22"/>
                <w:szCs w:val="22"/>
              </w:rPr>
              <w:t>3</w:t>
            </w:r>
            <w:r w:rsidR="000528F7" w:rsidRPr="0061631F">
              <w:rPr>
                <w:sz w:val="22"/>
                <w:szCs w:val="22"/>
              </w:rPr>
              <w:t>1</w:t>
            </w:r>
            <w:r w:rsidR="00342108" w:rsidRPr="0061631F">
              <w:rPr>
                <w:sz w:val="22"/>
                <w:szCs w:val="22"/>
              </w:rPr>
              <w:t>.</w:t>
            </w:r>
          </w:p>
        </w:tc>
        <w:tc>
          <w:tcPr>
            <w:tcW w:w="2116" w:type="dxa"/>
          </w:tcPr>
          <w:p w14:paraId="252B041E" w14:textId="77777777" w:rsidR="00342108" w:rsidRPr="0061631F" w:rsidRDefault="00342108" w:rsidP="00E379AA">
            <w:pPr>
              <w:pStyle w:val="Header"/>
              <w:jc w:val="center"/>
              <w:rPr>
                <w:sz w:val="22"/>
                <w:szCs w:val="22"/>
              </w:rPr>
            </w:pPr>
            <w:r w:rsidRPr="0061631F">
              <w:rPr>
                <w:sz w:val="22"/>
                <w:szCs w:val="22"/>
              </w:rPr>
              <w:t>8891 CZ-C-II</w:t>
            </w:r>
          </w:p>
        </w:tc>
        <w:tc>
          <w:tcPr>
            <w:tcW w:w="3594" w:type="dxa"/>
          </w:tcPr>
          <w:p w14:paraId="7E49C803" w14:textId="77777777" w:rsidR="00342108" w:rsidRPr="0061631F" w:rsidRDefault="00342108" w:rsidP="00E379AA">
            <w:pPr>
              <w:pStyle w:val="Header"/>
              <w:jc w:val="center"/>
              <w:rPr>
                <w:sz w:val="22"/>
                <w:szCs w:val="22"/>
              </w:rPr>
            </w:pPr>
            <w:r w:rsidRPr="0061631F">
              <w:rPr>
                <w:sz w:val="22"/>
                <w:szCs w:val="22"/>
              </w:rPr>
              <w:t xml:space="preserve">Fundația Creștină Rhema - </w:t>
            </w:r>
            <w:r w:rsidRPr="0061631F">
              <w:rPr>
                <w:i/>
                <w:iCs/>
                <w:sz w:val="22"/>
                <w:szCs w:val="22"/>
              </w:rPr>
              <w:t>Centrul de zi pentru copiii aflați în situație de risc de separare de părinți-Ioana</w:t>
            </w:r>
          </w:p>
        </w:tc>
        <w:tc>
          <w:tcPr>
            <w:tcW w:w="1323" w:type="dxa"/>
            <w:shd w:val="clear" w:color="auto" w:fill="auto"/>
          </w:tcPr>
          <w:p w14:paraId="6F8B287A" w14:textId="502DA361" w:rsidR="00342108" w:rsidRPr="0061631F" w:rsidRDefault="00F22420" w:rsidP="00342108">
            <w:pPr>
              <w:pStyle w:val="Header"/>
              <w:jc w:val="center"/>
              <w:rPr>
                <w:sz w:val="22"/>
                <w:szCs w:val="22"/>
              </w:rPr>
            </w:pPr>
            <w:r w:rsidRPr="0061631F">
              <w:rPr>
                <w:sz w:val="22"/>
                <w:szCs w:val="22"/>
              </w:rPr>
              <w:t>35</w:t>
            </w:r>
          </w:p>
        </w:tc>
        <w:tc>
          <w:tcPr>
            <w:tcW w:w="1077" w:type="dxa"/>
            <w:shd w:val="clear" w:color="auto" w:fill="auto"/>
          </w:tcPr>
          <w:p w14:paraId="489CC73B"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41940677" w14:textId="77777777" w:rsidR="00342108" w:rsidRPr="0061631F" w:rsidRDefault="00342108" w:rsidP="00342108">
            <w:pPr>
              <w:pStyle w:val="Header"/>
              <w:jc w:val="center"/>
              <w:rPr>
                <w:sz w:val="22"/>
                <w:szCs w:val="22"/>
              </w:rPr>
            </w:pPr>
            <w:r w:rsidRPr="0061631F">
              <w:rPr>
                <w:sz w:val="22"/>
                <w:szCs w:val="22"/>
              </w:rPr>
              <w:t>50.400</w:t>
            </w:r>
          </w:p>
        </w:tc>
        <w:tc>
          <w:tcPr>
            <w:tcW w:w="1315" w:type="dxa"/>
            <w:shd w:val="clear" w:color="auto" w:fill="auto"/>
          </w:tcPr>
          <w:p w14:paraId="66C8C983" w14:textId="77777777" w:rsidR="00342108" w:rsidRPr="0061631F" w:rsidRDefault="00342108" w:rsidP="00342108">
            <w:pPr>
              <w:pStyle w:val="Header"/>
              <w:jc w:val="center"/>
              <w:rPr>
                <w:sz w:val="22"/>
                <w:szCs w:val="22"/>
                <w:lang w:val="en-US"/>
              </w:rPr>
            </w:pPr>
            <w:r w:rsidRPr="0061631F">
              <w:rPr>
                <w:sz w:val="22"/>
                <w:szCs w:val="22"/>
                <w:lang w:val="en-US"/>
              </w:rPr>
              <w:t>26.000</w:t>
            </w:r>
          </w:p>
        </w:tc>
        <w:tc>
          <w:tcPr>
            <w:tcW w:w="876" w:type="dxa"/>
            <w:shd w:val="clear" w:color="auto" w:fill="auto"/>
          </w:tcPr>
          <w:p w14:paraId="3FE78EF7"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3164748B"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75D7D807" w14:textId="77777777" w:rsidR="00342108" w:rsidRPr="0061631F" w:rsidRDefault="00342108" w:rsidP="00342108">
            <w:pPr>
              <w:pStyle w:val="Header"/>
              <w:jc w:val="center"/>
              <w:rPr>
                <w:sz w:val="22"/>
                <w:szCs w:val="22"/>
                <w:lang w:val="en-US"/>
              </w:rPr>
            </w:pPr>
            <w:r w:rsidRPr="0061631F">
              <w:rPr>
                <w:sz w:val="22"/>
                <w:szCs w:val="22"/>
                <w:lang w:val="en-US"/>
              </w:rPr>
              <w:t>113.600</w:t>
            </w:r>
          </w:p>
        </w:tc>
      </w:tr>
      <w:tr w:rsidR="00342108" w:rsidRPr="0061631F" w14:paraId="7FB942C7" w14:textId="77777777" w:rsidTr="00342108">
        <w:tc>
          <w:tcPr>
            <w:tcW w:w="573" w:type="dxa"/>
          </w:tcPr>
          <w:p w14:paraId="0BA3A03E" w14:textId="5FB9BF55" w:rsidR="00342108" w:rsidRPr="0061631F" w:rsidRDefault="00792FBF" w:rsidP="00342108">
            <w:pPr>
              <w:pStyle w:val="Header"/>
              <w:jc w:val="center"/>
              <w:rPr>
                <w:sz w:val="22"/>
                <w:szCs w:val="22"/>
              </w:rPr>
            </w:pPr>
            <w:r w:rsidRPr="0061631F">
              <w:rPr>
                <w:sz w:val="22"/>
                <w:szCs w:val="22"/>
              </w:rPr>
              <w:t>3</w:t>
            </w:r>
            <w:r w:rsidR="000528F7" w:rsidRPr="0061631F">
              <w:rPr>
                <w:sz w:val="22"/>
                <w:szCs w:val="22"/>
              </w:rPr>
              <w:t>2</w:t>
            </w:r>
            <w:r w:rsidR="00342108" w:rsidRPr="0061631F">
              <w:rPr>
                <w:sz w:val="22"/>
                <w:szCs w:val="22"/>
              </w:rPr>
              <w:t>.</w:t>
            </w:r>
          </w:p>
        </w:tc>
        <w:tc>
          <w:tcPr>
            <w:tcW w:w="2116" w:type="dxa"/>
          </w:tcPr>
          <w:p w14:paraId="1F471682" w14:textId="77777777" w:rsidR="00342108" w:rsidRPr="0061631F" w:rsidRDefault="00342108" w:rsidP="00E379AA">
            <w:pPr>
              <w:pStyle w:val="Header"/>
              <w:jc w:val="center"/>
              <w:rPr>
                <w:sz w:val="22"/>
                <w:szCs w:val="22"/>
              </w:rPr>
            </w:pPr>
            <w:r w:rsidRPr="0061631F">
              <w:rPr>
                <w:sz w:val="22"/>
                <w:szCs w:val="22"/>
              </w:rPr>
              <w:t>8790 CR-D-I</w:t>
            </w:r>
          </w:p>
        </w:tc>
        <w:tc>
          <w:tcPr>
            <w:tcW w:w="3594" w:type="dxa"/>
          </w:tcPr>
          <w:p w14:paraId="0537449C" w14:textId="77777777" w:rsidR="00342108" w:rsidRPr="0061631F" w:rsidRDefault="00342108" w:rsidP="00E379AA">
            <w:pPr>
              <w:pStyle w:val="Header"/>
              <w:jc w:val="center"/>
              <w:rPr>
                <w:sz w:val="22"/>
                <w:szCs w:val="22"/>
              </w:rPr>
            </w:pPr>
            <w:r w:rsidRPr="0061631F">
              <w:rPr>
                <w:sz w:val="22"/>
                <w:szCs w:val="22"/>
              </w:rPr>
              <w:t xml:space="preserve">Fundația Creștină Rhema - </w:t>
            </w:r>
            <w:r w:rsidRPr="0061631F">
              <w:rPr>
                <w:i/>
                <w:iCs/>
                <w:sz w:val="22"/>
                <w:szCs w:val="22"/>
              </w:rPr>
              <w:t>Centru de îngrijire și asistență Iona</w:t>
            </w:r>
          </w:p>
        </w:tc>
        <w:tc>
          <w:tcPr>
            <w:tcW w:w="1323" w:type="dxa"/>
            <w:shd w:val="clear" w:color="auto" w:fill="auto"/>
          </w:tcPr>
          <w:p w14:paraId="344FBDCF" w14:textId="77777777" w:rsidR="00342108" w:rsidRPr="0061631F" w:rsidRDefault="00342108" w:rsidP="00342108">
            <w:pPr>
              <w:pStyle w:val="Header"/>
              <w:jc w:val="center"/>
              <w:rPr>
                <w:sz w:val="22"/>
                <w:szCs w:val="22"/>
              </w:rPr>
            </w:pPr>
            <w:r w:rsidRPr="0061631F">
              <w:rPr>
                <w:sz w:val="22"/>
                <w:szCs w:val="22"/>
              </w:rPr>
              <w:t>10</w:t>
            </w:r>
          </w:p>
        </w:tc>
        <w:tc>
          <w:tcPr>
            <w:tcW w:w="1077" w:type="dxa"/>
            <w:shd w:val="clear" w:color="auto" w:fill="auto"/>
          </w:tcPr>
          <w:p w14:paraId="72317D52"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6FA1ABCC" w14:textId="77777777" w:rsidR="00342108" w:rsidRPr="0061631F" w:rsidRDefault="00342108" w:rsidP="00342108">
            <w:pPr>
              <w:pStyle w:val="Header"/>
              <w:jc w:val="center"/>
              <w:rPr>
                <w:sz w:val="22"/>
                <w:szCs w:val="22"/>
              </w:rPr>
            </w:pPr>
            <w:r w:rsidRPr="0061631F">
              <w:rPr>
                <w:sz w:val="22"/>
                <w:szCs w:val="22"/>
              </w:rPr>
              <w:t>30.000</w:t>
            </w:r>
          </w:p>
        </w:tc>
        <w:tc>
          <w:tcPr>
            <w:tcW w:w="1315" w:type="dxa"/>
            <w:shd w:val="clear" w:color="auto" w:fill="auto"/>
          </w:tcPr>
          <w:p w14:paraId="28489870" w14:textId="77777777" w:rsidR="00342108" w:rsidRPr="0061631F" w:rsidRDefault="00342108" w:rsidP="00342108">
            <w:pPr>
              <w:pStyle w:val="Header"/>
              <w:jc w:val="center"/>
              <w:rPr>
                <w:sz w:val="22"/>
                <w:szCs w:val="22"/>
                <w:lang w:val="en-US"/>
              </w:rPr>
            </w:pPr>
            <w:r w:rsidRPr="0061631F">
              <w:rPr>
                <w:sz w:val="22"/>
                <w:szCs w:val="22"/>
                <w:lang w:val="en-US"/>
              </w:rPr>
              <w:t>318.000</w:t>
            </w:r>
          </w:p>
        </w:tc>
        <w:tc>
          <w:tcPr>
            <w:tcW w:w="876" w:type="dxa"/>
            <w:shd w:val="clear" w:color="auto" w:fill="auto"/>
          </w:tcPr>
          <w:p w14:paraId="040CC6C0"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793160DB" w14:textId="77777777" w:rsidR="00342108" w:rsidRPr="0061631F" w:rsidRDefault="00342108" w:rsidP="00342108">
            <w:pPr>
              <w:pStyle w:val="Header"/>
              <w:jc w:val="center"/>
              <w:rPr>
                <w:sz w:val="22"/>
                <w:szCs w:val="22"/>
                <w:lang w:val="en-US"/>
              </w:rPr>
            </w:pPr>
            <w:r w:rsidRPr="0061631F">
              <w:rPr>
                <w:sz w:val="22"/>
                <w:szCs w:val="22"/>
                <w:lang w:val="en-US"/>
              </w:rPr>
              <w:t>81.000</w:t>
            </w:r>
          </w:p>
        </w:tc>
        <w:tc>
          <w:tcPr>
            <w:tcW w:w="1176" w:type="dxa"/>
            <w:shd w:val="clear" w:color="auto" w:fill="auto"/>
          </w:tcPr>
          <w:p w14:paraId="765D98BB" w14:textId="77777777" w:rsidR="00342108" w:rsidRPr="0061631F" w:rsidRDefault="00342108" w:rsidP="00342108">
            <w:pPr>
              <w:pStyle w:val="Header"/>
              <w:jc w:val="center"/>
              <w:rPr>
                <w:sz w:val="22"/>
                <w:szCs w:val="22"/>
                <w:lang w:val="en-US"/>
              </w:rPr>
            </w:pPr>
            <w:r w:rsidRPr="0061631F">
              <w:rPr>
                <w:sz w:val="22"/>
                <w:szCs w:val="22"/>
                <w:lang w:val="en-US"/>
              </w:rPr>
              <w:t>211.000</w:t>
            </w:r>
          </w:p>
        </w:tc>
      </w:tr>
      <w:tr w:rsidR="00342108" w:rsidRPr="0061631F" w14:paraId="554029F1" w14:textId="77777777" w:rsidTr="00342108">
        <w:tc>
          <w:tcPr>
            <w:tcW w:w="573" w:type="dxa"/>
          </w:tcPr>
          <w:p w14:paraId="0143CE73" w14:textId="0CF9295A" w:rsidR="00342108" w:rsidRPr="0061631F" w:rsidRDefault="00342108" w:rsidP="00342108">
            <w:pPr>
              <w:pStyle w:val="Header"/>
              <w:jc w:val="center"/>
              <w:rPr>
                <w:sz w:val="22"/>
                <w:szCs w:val="22"/>
              </w:rPr>
            </w:pPr>
            <w:r w:rsidRPr="0061631F">
              <w:rPr>
                <w:sz w:val="22"/>
                <w:szCs w:val="22"/>
              </w:rPr>
              <w:t>3</w:t>
            </w:r>
            <w:r w:rsidR="000528F7" w:rsidRPr="0061631F">
              <w:rPr>
                <w:sz w:val="22"/>
                <w:szCs w:val="22"/>
              </w:rPr>
              <w:t>3</w:t>
            </w:r>
            <w:r w:rsidRPr="0061631F">
              <w:rPr>
                <w:sz w:val="22"/>
                <w:szCs w:val="22"/>
              </w:rPr>
              <w:t>.</w:t>
            </w:r>
          </w:p>
        </w:tc>
        <w:tc>
          <w:tcPr>
            <w:tcW w:w="2116" w:type="dxa"/>
          </w:tcPr>
          <w:p w14:paraId="2153B286" w14:textId="77777777" w:rsidR="00342108" w:rsidRPr="0061631F" w:rsidRDefault="00342108" w:rsidP="00E379AA">
            <w:pPr>
              <w:pStyle w:val="Header"/>
              <w:jc w:val="center"/>
              <w:rPr>
                <w:sz w:val="22"/>
                <w:szCs w:val="22"/>
              </w:rPr>
            </w:pPr>
            <w:r w:rsidRPr="0061631F">
              <w:rPr>
                <w:sz w:val="22"/>
                <w:szCs w:val="22"/>
              </w:rPr>
              <w:t>8810 CZ-V-I</w:t>
            </w:r>
          </w:p>
        </w:tc>
        <w:tc>
          <w:tcPr>
            <w:tcW w:w="3594" w:type="dxa"/>
          </w:tcPr>
          <w:p w14:paraId="22F4809F" w14:textId="77777777" w:rsidR="00342108" w:rsidRPr="0061631F" w:rsidRDefault="00342108" w:rsidP="00E379AA">
            <w:pPr>
              <w:pStyle w:val="Header"/>
              <w:jc w:val="center"/>
              <w:rPr>
                <w:color w:val="FF0000"/>
                <w:sz w:val="22"/>
                <w:szCs w:val="22"/>
              </w:rPr>
            </w:pPr>
            <w:r w:rsidRPr="0061631F">
              <w:rPr>
                <w:sz w:val="22"/>
                <w:szCs w:val="22"/>
              </w:rPr>
              <w:t xml:space="preserve">Fundația de Ecologie Umană Oasis - </w:t>
            </w:r>
            <w:r w:rsidRPr="0061631F">
              <w:rPr>
                <w:i/>
                <w:iCs/>
                <w:sz w:val="22"/>
                <w:szCs w:val="22"/>
              </w:rPr>
              <w:t>Centrul de zi Brândușa</w:t>
            </w:r>
          </w:p>
        </w:tc>
        <w:tc>
          <w:tcPr>
            <w:tcW w:w="1323" w:type="dxa"/>
            <w:shd w:val="clear" w:color="auto" w:fill="auto"/>
          </w:tcPr>
          <w:p w14:paraId="18F70CBF" w14:textId="77777777" w:rsidR="00342108" w:rsidRPr="0061631F" w:rsidRDefault="00342108" w:rsidP="00342108">
            <w:pPr>
              <w:pStyle w:val="Header"/>
              <w:jc w:val="center"/>
              <w:rPr>
                <w:sz w:val="22"/>
                <w:szCs w:val="22"/>
              </w:rPr>
            </w:pPr>
            <w:r w:rsidRPr="0061631F">
              <w:rPr>
                <w:sz w:val="22"/>
                <w:szCs w:val="22"/>
              </w:rPr>
              <w:t>30</w:t>
            </w:r>
          </w:p>
        </w:tc>
        <w:tc>
          <w:tcPr>
            <w:tcW w:w="1077" w:type="dxa"/>
            <w:shd w:val="clear" w:color="auto" w:fill="auto"/>
          </w:tcPr>
          <w:p w14:paraId="58B0C753"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10DBABBC" w14:textId="77777777" w:rsidR="00342108" w:rsidRPr="0061631F" w:rsidRDefault="00342108" w:rsidP="00342108">
            <w:pPr>
              <w:pStyle w:val="Header"/>
              <w:jc w:val="center"/>
              <w:rPr>
                <w:sz w:val="22"/>
                <w:szCs w:val="22"/>
              </w:rPr>
            </w:pPr>
            <w:r w:rsidRPr="0061631F">
              <w:rPr>
                <w:sz w:val="22"/>
                <w:szCs w:val="22"/>
              </w:rPr>
              <w:t>63.000</w:t>
            </w:r>
          </w:p>
        </w:tc>
        <w:tc>
          <w:tcPr>
            <w:tcW w:w="1315" w:type="dxa"/>
            <w:shd w:val="clear" w:color="auto" w:fill="auto"/>
          </w:tcPr>
          <w:p w14:paraId="56580EBB"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876" w:type="dxa"/>
            <w:shd w:val="clear" w:color="auto" w:fill="auto"/>
          </w:tcPr>
          <w:p w14:paraId="0B3A080F"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4C53DF0C"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48A0A0A8" w14:textId="77777777" w:rsidR="00342108" w:rsidRPr="0061631F" w:rsidRDefault="00342108" w:rsidP="00342108">
            <w:pPr>
              <w:pStyle w:val="Header"/>
              <w:jc w:val="center"/>
              <w:rPr>
                <w:sz w:val="22"/>
                <w:szCs w:val="22"/>
                <w:lang w:val="en-US"/>
              </w:rPr>
            </w:pPr>
            <w:r w:rsidRPr="0061631F">
              <w:rPr>
                <w:sz w:val="22"/>
                <w:szCs w:val="22"/>
                <w:lang w:val="en-US"/>
              </w:rPr>
              <w:t>10.677</w:t>
            </w:r>
          </w:p>
        </w:tc>
      </w:tr>
      <w:tr w:rsidR="00342108" w:rsidRPr="0061631F" w14:paraId="52BF5497" w14:textId="77777777" w:rsidTr="00342108">
        <w:tc>
          <w:tcPr>
            <w:tcW w:w="573" w:type="dxa"/>
          </w:tcPr>
          <w:p w14:paraId="1995E562" w14:textId="445A3FDB" w:rsidR="00342108" w:rsidRPr="0061631F" w:rsidRDefault="00342108" w:rsidP="00342108">
            <w:pPr>
              <w:pStyle w:val="Header"/>
              <w:jc w:val="center"/>
              <w:rPr>
                <w:sz w:val="22"/>
                <w:szCs w:val="22"/>
              </w:rPr>
            </w:pPr>
            <w:r w:rsidRPr="0061631F">
              <w:rPr>
                <w:sz w:val="22"/>
                <w:szCs w:val="22"/>
              </w:rPr>
              <w:t>3</w:t>
            </w:r>
            <w:r w:rsidR="000528F7" w:rsidRPr="0061631F">
              <w:rPr>
                <w:sz w:val="22"/>
                <w:szCs w:val="22"/>
              </w:rPr>
              <w:t>4</w:t>
            </w:r>
            <w:r w:rsidRPr="0061631F">
              <w:rPr>
                <w:sz w:val="22"/>
                <w:szCs w:val="22"/>
              </w:rPr>
              <w:t>.</w:t>
            </w:r>
          </w:p>
        </w:tc>
        <w:tc>
          <w:tcPr>
            <w:tcW w:w="2116" w:type="dxa"/>
          </w:tcPr>
          <w:p w14:paraId="268DAA7C" w14:textId="77777777" w:rsidR="00342108" w:rsidRPr="0061631F" w:rsidRDefault="00342108" w:rsidP="00E379AA">
            <w:pPr>
              <w:pStyle w:val="Header"/>
              <w:jc w:val="center"/>
              <w:rPr>
                <w:sz w:val="22"/>
                <w:szCs w:val="22"/>
              </w:rPr>
            </w:pPr>
            <w:r w:rsidRPr="0061631F">
              <w:rPr>
                <w:sz w:val="22"/>
                <w:szCs w:val="22"/>
              </w:rPr>
              <w:t>8790 CR-VD-I</w:t>
            </w:r>
          </w:p>
        </w:tc>
        <w:tc>
          <w:tcPr>
            <w:tcW w:w="3594" w:type="dxa"/>
          </w:tcPr>
          <w:p w14:paraId="23D20E45" w14:textId="77777777" w:rsidR="00342108" w:rsidRPr="0061631F" w:rsidRDefault="00342108" w:rsidP="00E379AA">
            <w:pPr>
              <w:pStyle w:val="Header"/>
              <w:jc w:val="center"/>
              <w:rPr>
                <w:color w:val="FF0000"/>
                <w:sz w:val="22"/>
                <w:szCs w:val="22"/>
              </w:rPr>
            </w:pPr>
            <w:r w:rsidRPr="0061631F">
              <w:rPr>
                <w:sz w:val="22"/>
                <w:szCs w:val="22"/>
              </w:rPr>
              <w:t xml:space="preserve">Fundaţia Institutul Est European de Sănătate a Reproducerii -  Adăpost - </w:t>
            </w:r>
            <w:r w:rsidRPr="0061631F">
              <w:rPr>
                <w:i/>
                <w:iCs/>
                <w:sz w:val="22"/>
                <w:szCs w:val="22"/>
              </w:rPr>
              <w:t>Centrul de primire în regim de urgenţă</w:t>
            </w:r>
          </w:p>
        </w:tc>
        <w:tc>
          <w:tcPr>
            <w:tcW w:w="1323" w:type="dxa"/>
            <w:shd w:val="clear" w:color="auto" w:fill="auto"/>
          </w:tcPr>
          <w:p w14:paraId="4C7A41E3" w14:textId="77777777" w:rsidR="00342108" w:rsidRPr="0061631F" w:rsidRDefault="00342108" w:rsidP="00342108">
            <w:pPr>
              <w:pStyle w:val="Header"/>
              <w:jc w:val="center"/>
              <w:rPr>
                <w:sz w:val="22"/>
                <w:szCs w:val="22"/>
              </w:rPr>
            </w:pPr>
            <w:r w:rsidRPr="0061631F">
              <w:rPr>
                <w:sz w:val="22"/>
                <w:szCs w:val="22"/>
              </w:rPr>
              <w:t>18</w:t>
            </w:r>
          </w:p>
        </w:tc>
        <w:tc>
          <w:tcPr>
            <w:tcW w:w="1077" w:type="dxa"/>
            <w:shd w:val="clear" w:color="auto" w:fill="auto"/>
          </w:tcPr>
          <w:p w14:paraId="093E6C9F" w14:textId="77777777" w:rsidR="00342108" w:rsidRPr="0061631F" w:rsidRDefault="00342108" w:rsidP="00342108">
            <w:pPr>
              <w:pStyle w:val="Header"/>
              <w:jc w:val="center"/>
              <w:rPr>
                <w:sz w:val="22"/>
                <w:szCs w:val="22"/>
              </w:rPr>
            </w:pPr>
            <w:r w:rsidRPr="0061631F">
              <w:rPr>
                <w:sz w:val="22"/>
                <w:szCs w:val="22"/>
              </w:rPr>
              <w:t>89%</w:t>
            </w:r>
          </w:p>
        </w:tc>
        <w:tc>
          <w:tcPr>
            <w:tcW w:w="1296" w:type="dxa"/>
            <w:shd w:val="clear" w:color="auto" w:fill="auto"/>
          </w:tcPr>
          <w:p w14:paraId="3AD9CA5B" w14:textId="77777777" w:rsidR="00342108" w:rsidRPr="0061631F" w:rsidRDefault="00342108" w:rsidP="00342108">
            <w:pPr>
              <w:pStyle w:val="Header"/>
              <w:jc w:val="center"/>
              <w:rPr>
                <w:sz w:val="22"/>
                <w:szCs w:val="22"/>
              </w:rPr>
            </w:pPr>
            <w:r w:rsidRPr="0061631F">
              <w:rPr>
                <w:sz w:val="22"/>
                <w:szCs w:val="22"/>
              </w:rPr>
              <w:t>76.186,07</w:t>
            </w:r>
          </w:p>
        </w:tc>
        <w:tc>
          <w:tcPr>
            <w:tcW w:w="1315" w:type="dxa"/>
            <w:shd w:val="clear" w:color="auto" w:fill="auto"/>
          </w:tcPr>
          <w:p w14:paraId="5034E08C" w14:textId="77777777" w:rsidR="00342108" w:rsidRPr="0061631F" w:rsidRDefault="00342108" w:rsidP="00342108">
            <w:pPr>
              <w:pStyle w:val="Header"/>
              <w:jc w:val="center"/>
              <w:rPr>
                <w:sz w:val="22"/>
                <w:szCs w:val="22"/>
                <w:lang w:val="en-US"/>
              </w:rPr>
            </w:pPr>
            <w:r w:rsidRPr="0061631F">
              <w:rPr>
                <w:sz w:val="22"/>
                <w:szCs w:val="22"/>
                <w:lang w:val="en-US"/>
              </w:rPr>
              <w:t>164.443,06</w:t>
            </w:r>
          </w:p>
        </w:tc>
        <w:tc>
          <w:tcPr>
            <w:tcW w:w="876" w:type="dxa"/>
            <w:shd w:val="clear" w:color="auto" w:fill="auto"/>
          </w:tcPr>
          <w:p w14:paraId="17972C62"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1D8E770F"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7D7A2A8D" w14:textId="77777777" w:rsidR="00342108" w:rsidRPr="0061631F" w:rsidRDefault="00342108" w:rsidP="00342108">
            <w:pPr>
              <w:pStyle w:val="Header"/>
              <w:jc w:val="center"/>
              <w:rPr>
                <w:sz w:val="22"/>
                <w:szCs w:val="22"/>
                <w:lang w:val="en-US"/>
              </w:rPr>
            </w:pPr>
            <w:r w:rsidRPr="0061631F">
              <w:rPr>
                <w:sz w:val="22"/>
                <w:szCs w:val="22"/>
                <w:lang w:val="en-US"/>
              </w:rPr>
              <w:t>32.217,59</w:t>
            </w:r>
          </w:p>
        </w:tc>
      </w:tr>
      <w:tr w:rsidR="00342108" w:rsidRPr="0061631F" w14:paraId="5F53B032" w14:textId="77777777" w:rsidTr="00342108">
        <w:tc>
          <w:tcPr>
            <w:tcW w:w="573" w:type="dxa"/>
          </w:tcPr>
          <w:p w14:paraId="111CF7F4" w14:textId="0F933ACD" w:rsidR="00342108" w:rsidRPr="0061631F" w:rsidRDefault="00342108" w:rsidP="00342108">
            <w:pPr>
              <w:pStyle w:val="Header"/>
              <w:jc w:val="center"/>
              <w:rPr>
                <w:sz w:val="22"/>
                <w:szCs w:val="22"/>
              </w:rPr>
            </w:pPr>
            <w:r w:rsidRPr="0061631F">
              <w:rPr>
                <w:sz w:val="22"/>
                <w:szCs w:val="22"/>
              </w:rPr>
              <w:t>3</w:t>
            </w:r>
            <w:r w:rsidR="000528F7" w:rsidRPr="0061631F">
              <w:rPr>
                <w:sz w:val="22"/>
                <w:szCs w:val="22"/>
              </w:rPr>
              <w:t>5</w:t>
            </w:r>
            <w:r w:rsidRPr="0061631F">
              <w:rPr>
                <w:sz w:val="22"/>
                <w:szCs w:val="22"/>
              </w:rPr>
              <w:t>.</w:t>
            </w:r>
          </w:p>
        </w:tc>
        <w:tc>
          <w:tcPr>
            <w:tcW w:w="2116" w:type="dxa"/>
          </w:tcPr>
          <w:p w14:paraId="1F610FFA" w14:textId="77777777" w:rsidR="00342108" w:rsidRPr="0061631F" w:rsidRDefault="00342108" w:rsidP="00E379AA">
            <w:pPr>
              <w:pStyle w:val="Header"/>
              <w:jc w:val="center"/>
              <w:rPr>
                <w:sz w:val="22"/>
                <w:szCs w:val="22"/>
              </w:rPr>
            </w:pPr>
            <w:r w:rsidRPr="0061631F">
              <w:rPr>
                <w:sz w:val="22"/>
                <w:szCs w:val="22"/>
              </w:rPr>
              <w:t>8899 CZ-VD-I</w:t>
            </w:r>
          </w:p>
        </w:tc>
        <w:tc>
          <w:tcPr>
            <w:tcW w:w="3594" w:type="dxa"/>
          </w:tcPr>
          <w:p w14:paraId="69AEB678" w14:textId="77777777" w:rsidR="00342108" w:rsidRPr="0061631F" w:rsidRDefault="00342108" w:rsidP="00E379AA">
            <w:pPr>
              <w:pStyle w:val="Header"/>
              <w:jc w:val="center"/>
              <w:rPr>
                <w:color w:val="FF0000"/>
                <w:sz w:val="22"/>
                <w:szCs w:val="22"/>
              </w:rPr>
            </w:pPr>
            <w:r w:rsidRPr="0061631F">
              <w:rPr>
                <w:sz w:val="22"/>
                <w:szCs w:val="22"/>
              </w:rPr>
              <w:t xml:space="preserve">Fundaţia Institutul Est European de Sănătate a Reproducerii -  </w:t>
            </w:r>
            <w:r w:rsidRPr="0061631F">
              <w:rPr>
                <w:i/>
                <w:iCs/>
                <w:sz w:val="22"/>
                <w:szCs w:val="22"/>
              </w:rPr>
              <w:t>Centrul de prevenire şi combatere a violenţei în familie</w:t>
            </w:r>
          </w:p>
        </w:tc>
        <w:tc>
          <w:tcPr>
            <w:tcW w:w="1323" w:type="dxa"/>
            <w:shd w:val="clear" w:color="auto" w:fill="auto"/>
          </w:tcPr>
          <w:p w14:paraId="6E9B12D3" w14:textId="77777777" w:rsidR="00342108" w:rsidRPr="0061631F" w:rsidRDefault="00342108" w:rsidP="00342108">
            <w:pPr>
              <w:pStyle w:val="Header"/>
              <w:jc w:val="center"/>
              <w:rPr>
                <w:sz w:val="22"/>
                <w:szCs w:val="22"/>
              </w:rPr>
            </w:pPr>
            <w:r w:rsidRPr="0061631F">
              <w:rPr>
                <w:sz w:val="22"/>
                <w:szCs w:val="22"/>
              </w:rPr>
              <w:t>20-40/ lună</w:t>
            </w:r>
          </w:p>
        </w:tc>
        <w:tc>
          <w:tcPr>
            <w:tcW w:w="1077" w:type="dxa"/>
            <w:shd w:val="clear" w:color="auto" w:fill="auto"/>
          </w:tcPr>
          <w:p w14:paraId="4E2E24CF" w14:textId="77777777" w:rsidR="00342108" w:rsidRPr="0061631F" w:rsidRDefault="00342108" w:rsidP="00342108">
            <w:pPr>
              <w:pStyle w:val="Header"/>
              <w:jc w:val="center"/>
              <w:rPr>
                <w:sz w:val="22"/>
                <w:szCs w:val="22"/>
              </w:rPr>
            </w:pPr>
            <w:r w:rsidRPr="0061631F">
              <w:rPr>
                <w:sz w:val="22"/>
                <w:szCs w:val="22"/>
              </w:rPr>
              <w:t>50%</w:t>
            </w:r>
          </w:p>
        </w:tc>
        <w:tc>
          <w:tcPr>
            <w:tcW w:w="1296" w:type="dxa"/>
            <w:shd w:val="clear" w:color="auto" w:fill="auto"/>
          </w:tcPr>
          <w:p w14:paraId="5B46F24A" w14:textId="77777777" w:rsidR="00342108" w:rsidRPr="0061631F" w:rsidRDefault="00342108" w:rsidP="00342108">
            <w:pPr>
              <w:pStyle w:val="Header"/>
              <w:jc w:val="center"/>
              <w:rPr>
                <w:sz w:val="22"/>
                <w:szCs w:val="22"/>
              </w:rPr>
            </w:pPr>
            <w:r w:rsidRPr="0061631F">
              <w:rPr>
                <w:sz w:val="22"/>
                <w:szCs w:val="22"/>
              </w:rPr>
              <w:t>290.169,84</w:t>
            </w:r>
          </w:p>
        </w:tc>
        <w:tc>
          <w:tcPr>
            <w:tcW w:w="1315" w:type="dxa"/>
            <w:shd w:val="clear" w:color="auto" w:fill="auto"/>
          </w:tcPr>
          <w:p w14:paraId="4BC9D999"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876" w:type="dxa"/>
            <w:shd w:val="clear" w:color="auto" w:fill="auto"/>
          </w:tcPr>
          <w:p w14:paraId="19AD9ED2"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34B2A8C5"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4501562C" w14:textId="77777777" w:rsidR="00342108" w:rsidRPr="0061631F" w:rsidRDefault="00342108" w:rsidP="00342108">
            <w:pPr>
              <w:pStyle w:val="Header"/>
              <w:jc w:val="center"/>
              <w:rPr>
                <w:sz w:val="22"/>
                <w:szCs w:val="22"/>
                <w:lang w:val="en-US"/>
              </w:rPr>
            </w:pPr>
            <w:r w:rsidRPr="0061631F">
              <w:rPr>
                <w:sz w:val="22"/>
                <w:szCs w:val="22"/>
                <w:lang w:val="en-US"/>
              </w:rPr>
              <w:t>0</w:t>
            </w:r>
          </w:p>
        </w:tc>
      </w:tr>
      <w:tr w:rsidR="0057717E" w:rsidRPr="0061631F" w14:paraId="6E0862F2" w14:textId="77777777" w:rsidTr="006055D3">
        <w:tc>
          <w:tcPr>
            <w:tcW w:w="573" w:type="dxa"/>
          </w:tcPr>
          <w:p w14:paraId="695C452A" w14:textId="1E52044E" w:rsidR="0057717E" w:rsidRPr="0061631F" w:rsidRDefault="00792FBF" w:rsidP="00342108">
            <w:pPr>
              <w:pStyle w:val="Header"/>
              <w:jc w:val="center"/>
              <w:rPr>
                <w:sz w:val="22"/>
                <w:szCs w:val="22"/>
              </w:rPr>
            </w:pPr>
            <w:r w:rsidRPr="0061631F">
              <w:rPr>
                <w:sz w:val="22"/>
                <w:szCs w:val="22"/>
              </w:rPr>
              <w:t>3</w:t>
            </w:r>
            <w:r w:rsidR="000528F7" w:rsidRPr="0061631F">
              <w:rPr>
                <w:sz w:val="22"/>
                <w:szCs w:val="22"/>
              </w:rPr>
              <w:t>6</w:t>
            </w:r>
            <w:r w:rsidRPr="0061631F">
              <w:rPr>
                <w:sz w:val="22"/>
                <w:szCs w:val="22"/>
              </w:rPr>
              <w:t>.</w:t>
            </w:r>
          </w:p>
        </w:tc>
        <w:tc>
          <w:tcPr>
            <w:tcW w:w="2116" w:type="dxa"/>
          </w:tcPr>
          <w:p w14:paraId="13D64217" w14:textId="292D909A" w:rsidR="0057717E" w:rsidRPr="0061631F" w:rsidRDefault="0057717E" w:rsidP="00E379AA">
            <w:pPr>
              <w:pStyle w:val="Header"/>
              <w:jc w:val="center"/>
              <w:rPr>
                <w:sz w:val="22"/>
                <w:szCs w:val="22"/>
              </w:rPr>
            </w:pPr>
            <w:r w:rsidRPr="0061631F">
              <w:rPr>
                <w:sz w:val="22"/>
                <w:szCs w:val="22"/>
              </w:rPr>
              <w:t>8730 CR-V-I</w:t>
            </w:r>
          </w:p>
        </w:tc>
        <w:tc>
          <w:tcPr>
            <w:tcW w:w="3594" w:type="dxa"/>
          </w:tcPr>
          <w:p w14:paraId="52A31C8B" w14:textId="49AAA1A3" w:rsidR="0057717E" w:rsidRPr="0061631F" w:rsidRDefault="0057717E" w:rsidP="00E379AA">
            <w:pPr>
              <w:pStyle w:val="Header"/>
              <w:jc w:val="center"/>
              <w:rPr>
                <w:sz w:val="22"/>
                <w:szCs w:val="22"/>
              </w:rPr>
            </w:pPr>
            <w:r w:rsidRPr="0061631F">
              <w:rPr>
                <w:sz w:val="22"/>
                <w:szCs w:val="22"/>
              </w:rPr>
              <w:t>Fundația K</w:t>
            </w:r>
            <w:r w:rsidR="0097780D" w:rsidRPr="0061631F">
              <w:rPr>
                <w:sz w:val="22"/>
                <w:szCs w:val="22"/>
              </w:rPr>
              <w:t>á</w:t>
            </w:r>
            <w:r w:rsidRPr="0061631F">
              <w:rPr>
                <w:sz w:val="22"/>
                <w:szCs w:val="22"/>
              </w:rPr>
              <w:t>lvin J</w:t>
            </w:r>
            <w:r w:rsidR="0097780D" w:rsidRPr="0061631F">
              <w:rPr>
                <w:sz w:val="22"/>
                <w:szCs w:val="22"/>
              </w:rPr>
              <w:t>á</w:t>
            </w:r>
            <w:r w:rsidRPr="0061631F">
              <w:rPr>
                <w:sz w:val="22"/>
                <w:szCs w:val="22"/>
              </w:rPr>
              <w:t>nos –</w:t>
            </w:r>
          </w:p>
          <w:p w14:paraId="1DB21A10" w14:textId="734F1A57" w:rsidR="0057717E" w:rsidRPr="0061631F" w:rsidRDefault="0057717E" w:rsidP="00E379AA">
            <w:pPr>
              <w:pStyle w:val="Header"/>
              <w:jc w:val="center"/>
              <w:rPr>
                <w:sz w:val="22"/>
                <w:szCs w:val="22"/>
              </w:rPr>
            </w:pPr>
            <w:r w:rsidRPr="0061631F">
              <w:rPr>
                <w:sz w:val="22"/>
                <w:szCs w:val="22"/>
              </w:rPr>
              <w:t xml:space="preserve">Cămin </w:t>
            </w:r>
            <w:r w:rsidR="0097780D" w:rsidRPr="0061631F">
              <w:rPr>
                <w:sz w:val="22"/>
                <w:szCs w:val="22"/>
              </w:rPr>
              <w:t>pentru</w:t>
            </w:r>
            <w:r w:rsidRPr="0061631F">
              <w:rPr>
                <w:sz w:val="22"/>
                <w:szCs w:val="22"/>
              </w:rPr>
              <w:t xml:space="preserve"> persoane </w:t>
            </w:r>
            <w:r w:rsidR="0097780D" w:rsidRPr="0061631F">
              <w:rPr>
                <w:sz w:val="22"/>
                <w:szCs w:val="22"/>
              </w:rPr>
              <w:t>vârstnice</w:t>
            </w:r>
            <w:r w:rsidRPr="0061631F">
              <w:rPr>
                <w:sz w:val="22"/>
                <w:szCs w:val="22"/>
              </w:rPr>
              <w:t xml:space="preserve"> K</w:t>
            </w:r>
            <w:r w:rsidR="0097780D" w:rsidRPr="0061631F">
              <w:rPr>
                <w:sz w:val="22"/>
                <w:szCs w:val="22"/>
              </w:rPr>
              <w:t>á</w:t>
            </w:r>
            <w:r w:rsidRPr="0061631F">
              <w:rPr>
                <w:sz w:val="22"/>
                <w:szCs w:val="22"/>
              </w:rPr>
              <w:t>lvin</w:t>
            </w:r>
          </w:p>
        </w:tc>
        <w:tc>
          <w:tcPr>
            <w:tcW w:w="1323" w:type="dxa"/>
          </w:tcPr>
          <w:p w14:paraId="549EAA02" w14:textId="082DFA14" w:rsidR="0057717E" w:rsidRPr="0061631F" w:rsidRDefault="0057717E" w:rsidP="00342108">
            <w:pPr>
              <w:pStyle w:val="Header"/>
              <w:jc w:val="center"/>
              <w:rPr>
                <w:sz w:val="22"/>
                <w:szCs w:val="22"/>
              </w:rPr>
            </w:pPr>
            <w:r w:rsidRPr="0061631F">
              <w:rPr>
                <w:sz w:val="22"/>
                <w:szCs w:val="22"/>
              </w:rPr>
              <w:t>60</w:t>
            </w:r>
          </w:p>
        </w:tc>
        <w:tc>
          <w:tcPr>
            <w:tcW w:w="1077" w:type="dxa"/>
            <w:shd w:val="clear" w:color="auto" w:fill="BFBFBF" w:themeFill="background1" w:themeFillShade="BF"/>
          </w:tcPr>
          <w:p w14:paraId="65ECF287" w14:textId="0F17A3EC" w:rsidR="0057717E" w:rsidRPr="0061631F" w:rsidRDefault="000A7BAB" w:rsidP="00342108">
            <w:pPr>
              <w:pStyle w:val="Header"/>
              <w:jc w:val="center"/>
              <w:rPr>
                <w:sz w:val="22"/>
                <w:szCs w:val="22"/>
              </w:rPr>
            </w:pPr>
            <w:r w:rsidRPr="0061631F">
              <w:rPr>
                <w:sz w:val="22"/>
                <w:szCs w:val="22"/>
              </w:rPr>
              <w:t>-</w:t>
            </w:r>
          </w:p>
        </w:tc>
        <w:tc>
          <w:tcPr>
            <w:tcW w:w="1296" w:type="dxa"/>
            <w:tcBorders>
              <w:bottom w:val="single" w:sz="4" w:space="0" w:color="auto"/>
            </w:tcBorders>
            <w:shd w:val="clear" w:color="auto" w:fill="BFBFBF" w:themeFill="background1" w:themeFillShade="BF"/>
          </w:tcPr>
          <w:p w14:paraId="4E212326" w14:textId="18F84059" w:rsidR="0057717E" w:rsidRPr="0061631F" w:rsidRDefault="000A7BAB" w:rsidP="00342108">
            <w:pPr>
              <w:pStyle w:val="Header"/>
              <w:jc w:val="center"/>
              <w:rPr>
                <w:sz w:val="22"/>
                <w:szCs w:val="22"/>
              </w:rPr>
            </w:pPr>
            <w:r w:rsidRPr="0061631F">
              <w:rPr>
                <w:sz w:val="22"/>
                <w:szCs w:val="22"/>
              </w:rPr>
              <w:t>-</w:t>
            </w:r>
          </w:p>
        </w:tc>
        <w:tc>
          <w:tcPr>
            <w:tcW w:w="1315" w:type="dxa"/>
            <w:shd w:val="clear" w:color="auto" w:fill="BFBFBF" w:themeFill="background1" w:themeFillShade="BF"/>
          </w:tcPr>
          <w:p w14:paraId="684E372D" w14:textId="06C955E0" w:rsidR="0057717E" w:rsidRPr="0061631F" w:rsidRDefault="000A7BAB" w:rsidP="00342108">
            <w:pPr>
              <w:pStyle w:val="Header"/>
              <w:jc w:val="center"/>
              <w:rPr>
                <w:sz w:val="22"/>
                <w:szCs w:val="22"/>
                <w:lang w:val="en-US"/>
              </w:rPr>
            </w:pPr>
            <w:r w:rsidRPr="0061631F">
              <w:rPr>
                <w:sz w:val="22"/>
                <w:szCs w:val="22"/>
                <w:lang w:val="en-US"/>
              </w:rPr>
              <w:t>-</w:t>
            </w:r>
          </w:p>
        </w:tc>
        <w:tc>
          <w:tcPr>
            <w:tcW w:w="876" w:type="dxa"/>
            <w:shd w:val="clear" w:color="auto" w:fill="BFBFBF" w:themeFill="background1" w:themeFillShade="BF"/>
          </w:tcPr>
          <w:p w14:paraId="1BA7B967" w14:textId="74F0270C" w:rsidR="0057717E"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0C806828" w14:textId="3C16EBCC" w:rsidR="0057717E"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352881CD" w14:textId="5660D570" w:rsidR="0057717E" w:rsidRPr="0061631F" w:rsidRDefault="000A7BAB" w:rsidP="00342108">
            <w:pPr>
              <w:pStyle w:val="Header"/>
              <w:jc w:val="center"/>
              <w:rPr>
                <w:sz w:val="22"/>
                <w:szCs w:val="22"/>
                <w:lang w:val="en-US"/>
              </w:rPr>
            </w:pPr>
            <w:r w:rsidRPr="0061631F">
              <w:rPr>
                <w:sz w:val="22"/>
                <w:szCs w:val="22"/>
                <w:lang w:val="en-US"/>
              </w:rPr>
              <w:t>-</w:t>
            </w:r>
          </w:p>
        </w:tc>
      </w:tr>
      <w:tr w:rsidR="000A7BAB" w:rsidRPr="0061631F" w14:paraId="73373C6A" w14:textId="77777777" w:rsidTr="006055D3">
        <w:tc>
          <w:tcPr>
            <w:tcW w:w="573" w:type="dxa"/>
          </w:tcPr>
          <w:p w14:paraId="289B62AE" w14:textId="6BAB1A5C" w:rsidR="000A7BAB" w:rsidRPr="0061631F" w:rsidRDefault="000A7BAB" w:rsidP="000A7BAB">
            <w:pPr>
              <w:pStyle w:val="Header"/>
              <w:jc w:val="center"/>
              <w:rPr>
                <w:sz w:val="22"/>
                <w:szCs w:val="22"/>
              </w:rPr>
            </w:pPr>
            <w:r w:rsidRPr="0061631F">
              <w:rPr>
                <w:sz w:val="22"/>
                <w:szCs w:val="22"/>
              </w:rPr>
              <w:t>37.</w:t>
            </w:r>
          </w:p>
        </w:tc>
        <w:tc>
          <w:tcPr>
            <w:tcW w:w="2116" w:type="dxa"/>
          </w:tcPr>
          <w:p w14:paraId="6C2571FE" w14:textId="77777777" w:rsidR="000A7BAB" w:rsidRPr="0061631F" w:rsidRDefault="000A7BAB" w:rsidP="000A7BAB">
            <w:pPr>
              <w:pStyle w:val="Header"/>
              <w:jc w:val="center"/>
              <w:rPr>
                <w:sz w:val="22"/>
                <w:szCs w:val="22"/>
              </w:rPr>
            </w:pPr>
            <w:r w:rsidRPr="0061631F">
              <w:rPr>
                <w:sz w:val="22"/>
                <w:szCs w:val="22"/>
              </w:rPr>
              <w:t>8790 CR-C-I</w:t>
            </w:r>
          </w:p>
        </w:tc>
        <w:tc>
          <w:tcPr>
            <w:tcW w:w="3594" w:type="dxa"/>
          </w:tcPr>
          <w:p w14:paraId="739313BB" w14:textId="77777777" w:rsidR="000A7BAB" w:rsidRPr="0061631F" w:rsidRDefault="000A7BAB" w:rsidP="000A7BAB">
            <w:pPr>
              <w:pStyle w:val="Header"/>
              <w:jc w:val="center"/>
              <w:rPr>
                <w:sz w:val="22"/>
                <w:szCs w:val="22"/>
              </w:rPr>
            </w:pPr>
            <w:r w:rsidRPr="0061631F">
              <w:rPr>
                <w:sz w:val="22"/>
                <w:szCs w:val="22"/>
              </w:rPr>
              <w:t xml:space="preserve">Fundația Kiwi Casa Bucuriei -  </w:t>
            </w:r>
            <w:r w:rsidRPr="0061631F">
              <w:rPr>
                <w:i/>
                <w:iCs/>
                <w:sz w:val="22"/>
                <w:szCs w:val="22"/>
              </w:rPr>
              <w:t>Casa de tip familial Casa bucuriei</w:t>
            </w:r>
          </w:p>
        </w:tc>
        <w:tc>
          <w:tcPr>
            <w:tcW w:w="1323" w:type="dxa"/>
          </w:tcPr>
          <w:p w14:paraId="6C68F3E1" w14:textId="77777777" w:rsidR="000A7BAB" w:rsidRPr="0061631F" w:rsidRDefault="000A7BAB" w:rsidP="000A7BAB">
            <w:pPr>
              <w:pStyle w:val="Header"/>
              <w:jc w:val="center"/>
              <w:rPr>
                <w:sz w:val="22"/>
                <w:szCs w:val="22"/>
              </w:rPr>
            </w:pPr>
            <w:r w:rsidRPr="0061631F">
              <w:rPr>
                <w:sz w:val="22"/>
                <w:szCs w:val="22"/>
              </w:rPr>
              <w:t>10</w:t>
            </w:r>
          </w:p>
        </w:tc>
        <w:tc>
          <w:tcPr>
            <w:tcW w:w="1077" w:type="dxa"/>
            <w:shd w:val="clear" w:color="auto" w:fill="BFBFBF" w:themeFill="background1" w:themeFillShade="BF"/>
          </w:tcPr>
          <w:p w14:paraId="1160DDD3" w14:textId="16C9E75A"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4C2AAE76" w14:textId="23581DB4"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1C73B14C" w14:textId="06783CB0"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1D656E94" w14:textId="4DBCEB8D"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574FDF8F" w14:textId="63A5623A"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2E4048D7" w14:textId="5AB63B63" w:rsidR="000A7BAB" w:rsidRPr="0061631F" w:rsidRDefault="000A7BAB" w:rsidP="000A7BAB">
            <w:pPr>
              <w:pStyle w:val="Header"/>
              <w:jc w:val="center"/>
              <w:rPr>
                <w:sz w:val="22"/>
                <w:szCs w:val="22"/>
                <w:lang w:val="en-US"/>
              </w:rPr>
            </w:pPr>
            <w:r w:rsidRPr="0061631F">
              <w:rPr>
                <w:sz w:val="22"/>
                <w:szCs w:val="22"/>
                <w:lang w:val="en-US"/>
              </w:rPr>
              <w:t>-</w:t>
            </w:r>
          </w:p>
        </w:tc>
      </w:tr>
      <w:tr w:rsidR="000A7BAB" w:rsidRPr="0061631F" w14:paraId="1ED3915A" w14:textId="77777777" w:rsidTr="006055D3">
        <w:tc>
          <w:tcPr>
            <w:tcW w:w="573" w:type="dxa"/>
          </w:tcPr>
          <w:p w14:paraId="2915A652" w14:textId="2A7F5181" w:rsidR="000A7BAB" w:rsidRPr="0061631F" w:rsidRDefault="000A7BAB" w:rsidP="000A7BAB">
            <w:pPr>
              <w:pStyle w:val="Header"/>
              <w:jc w:val="center"/>
              <w:rPr>
                <w:sz w:val="22"/>
                <w:szCs w:val="22"/>
              </w:rPr>
            </w:pPr>
            <w:r w:rsidRPr="0061631F">
              <w:rPr>
                <w:sz w:val="22"/>
                <w:szCs w:val="22"/>
              </w:rPr>
              <w:t>38.</w:t>
            </w:r>
          </w:p>
        </w:tc>
        <w:tc>
          <w:tcPr>
            <w:tcW w:w="2116" w:type="dxa"/>
          </w:tcPr>
          <w:p w14:paraId="3E9A5C59" w14:textId="77777777" w:rsidR="000A7BAB" w:rsidRPr="0061631F" w:rsidRDefault="000A7BAB" w:rsidP="000A7BAB">
            <w:pPr>
              <w:pStyle w:val="Header"/>
              <w:jc w:val="center"/>
              <w:rPr>
                <w:sz w:val="22"/>
                <w:szCs w:val="22"/>
              </w:rPr>
            </w:pPr>
            <w:r w:rsidRPr="0061631F">
              <w:rPr>
                <w:sz w:val="22"/>
                <w:szCs w:val="22"/>
              </w:rPr>
              <w:t>8790 SF-C</w:t>
            </w:r>
          </w:p>
        </w:tc>
        <w:tc>
          <w:tcPr>
            <w:tcW w:w="3594" w:type="dxa"/>
          </w:tcPr>
          <w:p w14:paraId="42D5A3E4" w14:textId="77777777" w:rsidR="000A7BAB" w:rsidRPr="0061631F" w:rsidRDefault="000A7BAB" w:rsidP="000A7BAB">
            <w:pPr>
              <w:pStyle w:val="Header"/>
              <w:jc w:val="center"/>
              <w:rPr>
                <w:sz w:val="22"/>
                <w:szCs w:val="22"/>
              </w:rPr>
            </w:pPr>
            <w:r w:rsidRPr="0061631F">
              <w:rPr>
                <w:sz w:val="22"/>
                <w:szCs w:val="22"/>
              </w:rPr>
              <w:t xml:space="preserve">Fundația Kiwi Casa Bucuriei -  </w:t>
            </w:r>
            <w:r w:rsidRPr="0061631F">
              <w:rPr>
                <w:i/>
                <w:iCs/>
                <w:sz w:val="22"/>
                <w:szCs w:val="22"/>
              </w:rPr>
              <w:t>Serviciul social de asistenţă maternală "Braţe deschise"</w:t>
            </w:r>
          </w:p>
        </w:tc>
        <w:tc>
          <w:tcPr>
            <w:tcW w:w="1323" w:type="dxa"/>
          </w:tcPr>
          <w:p w14:paraId="18FD2857" w14:textId="77777777" w:rsidR="000A7BAB" w:rsidRPr="0061631F" w:rsidRDefault="000A7BAB" w:rsidP="000A7BAB">
            <w:pPr>
              <w:pStyle w:val="Header"/>
              <w:jc w:val="center"/>
              <w:rPr>
                <w:sz w:val="22"/>
                <w:szCs w:val="22"/>
              </w:rPr>
            </w:pPr>
            <w:r w:rsidRPr="0061631F">
              <w:rPr>
                <w:sz w:val="22"/>
                <w:szCs w:val="22"/>
              </w:rPr>
              <w:t>2</w:t>
            </w:r>
          </w:p>
        </w:tc>
        <w:tc>
          <w:tcPr>
            <w:tcW w:w="1077" w:type="dxa"/>
            <w:shd w:val="clear" w:color="auto" w:fill="BFBFBF" w:themeFill="background1" w:themeFillShade="BF"/>
          </w:tcPr>
          <w:p w14:paraId="43014229" w14:textId="324BA4A5"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2253ED59" w14:textId="3C23C073"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08C529A1" w14:textId="429ADE4F"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0EDAC51B" w14:textId="4A4F5111"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79C85873" w14:textId="5FE5E73E"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15F62419" w14:textId="11E52F36" w:rsidR="000A7BAB" w:rsidRPr="0061631F" w:rsidRDefault="000A7BAB" w:rsidP="000A7BAB">
            <w:pPr>
              <w:pStyle w:val="Header"/>
              <w:jc w:val="center"/>
              <w:rPr>
                <w:sz w:val="22"/>
                <w:szCs w:val="22"/>
                <w:lang w:val="en-US"/>
              </w:rPr>
            </w:pPr>
            <w:r w:rsidRPr="0061631F">
              <w:rPr>
                <w:sz w:val="22"/>
                <w:szCs w:val="22"/>
                <w:lang w:val="en-US"/>
              </w:rPr>
              <w:t>-</w:t>
            </w:r>
          </w:p>
        </w:tc>
      </w:tr>
      <w:tr w:rsidR="000A7BAB" w:rsidRPr="0061631F" w14:paraId="34B0B0B5" w14:textId="77777777" w:rsidTr="006055D3">
        <w:tc>
          <w:tcPr>
            <w:tcW w:w="573" w:type="dxa"/>
          </w:tcPr>
          <w:p w14:paraId="357BDB00" w14:textId="0525DFF5" w:rsidR="000A7BAB" w:rsidRPr="0061631F" w:rsidRDefault="000A7BAB" w:rsidP="000A7BAB">
            <w:pPr>
              <w:pStyle w:val="Header"/>
              <w:jc w:val="center"/>
              <w:rPr>
                <w:sz w:val="22"/>
                <w:szCs w:val="22"/>
              </w:rPr>
            </w:pPr>
            <w:r w:rsidRPr="0061631F">
              <w:rPr>
                <w:sz w:val="22"/>
                <w:szCs w:val="22"/>
              </w:rPr>
              <w:t>39.</w:t>
            </w:r>
          </w:p>
        </w:tc>
        <w:tc>
          <w:tcPr>
            <w:tcW w:w="2116" w:type="dxa"/>
          </w:tcPr>
          <w:p w14:paraId="6B8D5668" w14:textId="77777777" w:rsidR="000A7BAB" w:rsidRPr="0061631F" w:rsidRDefault="000A7BAB" w:rsidP="000A7BAB">
            <w:pPr>
              <w:pStyle w:val="Header"/>
              <w:jc w:val="center"/>
              <w:rPr>
                <w:sz w:val="22"/>
                <w:szCs w:val="22"/>
              </w:rPr>
            </w:pPr>
            <w:r w:rsidRPr="0061631F">
              <w:rPr>
                <w:sz w:val="22"/>
                <w:szCs w:val="22"/>
              </w:rPr>
              <w:t>8790 CR-C-I</w:t>
            </w:r>
          </w:p>
        </w:tc>
        <w:tc>
          <w:tcPr>
            <w:tcW w:w="3594" w:type="dxa"/>
          </w:tcPr>
          <w:p w14:paraId="2838B198" w14:textId="77777777" w:rsidR="000A7BAB" w:rsidRPr="0061631F" w:rsidRDefault="000A7BAB" w:rsidP="000A7BAB">
            <w:pPr>
              <w:pStyle w:val="Header"/>
              <w:jc w:val="center"/>
              <w:rPr>
                <w:sz w:val="22"/>
                <w:szCs w:val="22"/>
              </w:rPr>
            </w:pPr>
            <w:r w:rsidRPr="0061631F">
              <w:rPr>
                <w:sz w:val="22"/>
                <w:szCs w:val="22"/>
              </w:rPr>
              <w:t xml:space="preserve">Fundaţia Lazarenum -  </w:t>
            </w:r>
            <w:r w:rsidRPr="0061631F">
              <w:rPr>
                <w:i/>
                <w:iCs/>
                <w:sz w:val="22"/>
                <w:szCs w:val="22"/>
              </w:rPr>
              <w:t>Casa de tip familial "Casa de Copii Lidia"</w:t>
            </w:r>
          </w:p>
        </w:tc>
        <w:tc>
          <w:tcPr>
            <w:tcW w:w="1323" w:type="dxa"/>
          </w:tcPr>
          <w:p w14:paraId="2201D795" w14:textId="77777777" w:rsidR="000A7BAB" w:rsidRPr="0061631F" w:rsidRDefault="000A7BAB" w:rsidP="000A7BAB">
            <w:pPr>
              <w:pStyle w:val="Header"/>
              <w:jc w:val="center"/>
              <w:rPr>
                <w:sz w:val="22"/>
                <w:szCs w:val="22"/>
              </w:rPr>
            </w:pPr>
            <w:r w:rsidRPr="0061631F">
              <w:rPr>
                <w:sz w:val="22"/>
                <w:szCs w:val="22"/>
              </w:rPr>
              <w:t>10</w:t>
            </w:r>
          </w:p>
        </w:tc>
        <w:tc>
          <w:tcPr>
            <w:tcW w:w="1077" w:type="dxa"/>
            <w:shd w:val="clear" w:color="auto" w:fill="BFBFBF" w:themeFill="background1" w:themeFillShade="BF"/>
          </w:tcPr>
          <w:p w14:paraId="3BB82DEB" w14:textId="65AE8D56"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23C67274" w14:textId="31FE375B"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0F219D11" w14:textId="009E6612"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17934F3F" w14:textId="57BE6301"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0953F4F6" w14:textId="3DE90C7C"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74E9495F" w14:textId="3090BE4D" w:rsidR="000A7BAB" w:rsidRPr="0061631F" w:rsidRDefault="000A7BAB" w:rsidP="000A7BAB">
            <w:pPr>
              <w:pStyle w:val="Header"/>
              <w:jc w:val="center"/>
              <w:rPr>
                <w:sz w:val="22"/>
                <w:szCs w:val="22"/>
                <w:lang w:val="en-US"/>
              </w:rPr>
            </w:pPr>
            <w:r w:rsidRPr="0061631F">
              <w:rPr>
                <w:sz w:val="22"/>
                <w:szCs w:val="22"/>
                <w:lang w:val="en-US"/>
              </w:rPr>
              <w:t>-</w:t>
            </w:r>
          </w:p>
        </w:tc>
      </w:tr>
      <w:tr w:rsidR="000A7BAB" w:rsidRPr="0061631F" w14:paraId="22CBE861" w14:textId="77777777" w:rsidTr="006055D3">
        <w:tc>
          <w:tcPr>
            <w:tcW w:w="573" w:type="dxa"/>
          </w:tcPr>
          <w:p w14:paraId="7977D882" w14:textId="624C0742" w:rsidR="000A7BAB" w:rsidRPr="0061631F" w:rsidRDefault="000A7BAB" w:rsidP="000A7BAB">
            <w:pPr>
              <w:pStyle w:val="Header"/>
              <w:jc w:val="center"/>
              <w:rPr>
                <w:sz w:val="22"/>
                <w:szCs w:val="22"/>
              </w:rPr>
            </w:pPr>
            <w:r w:rsidRPr="0061631F">
              <w:rPr>
                <w:sz w:val="22"/>
                <w:szCs w:val="22"/>
              </w:rPr>
              <w:t>40.</w:t>
            </w:r>
          </w:p>
        </w:tc>
        <w:tc>
          <w:tcPr>
            <w:tcW w:w="2116" w:type="dxa"/>
          </w:tcPr>
          <w:p w14:paraId="05B9DB61" w14:textId="77777777" w:rsidR="000A7BAB" w:rsidRPr="0061631F" w:rsidRDefault="000A7BAB" w:rsidP="000A7BAB">
            <w:pPr>
              <w:pStyle w:val="Header"/>
              <w:jc w:val="center"/>
              <w:rPr>
                <w:sz w:val="22"/>
                <w:szCs w:val="22"/>
              </w:rPr>
            </w:pPr>
            <w:r w:rsidRPr="0061631F">
              <w:rPr>
                <w:sz w:val="22"/>
                <w:szCs w:val="22"/>
              </w:rPr>
              <w:t>8730 CR-V-I</w:t>
            </w:r>
          </w:p>
        </w:tc>
        <w:tc>
          <w:tcPr>
            <w:tcW w:w="3594" w:type="dxa"/>
          </w:tcPr>
          <w:p w14:paraId="4621DE4C" w14:textId="77777777" w:rsidR="000A7BAB" w:rsidRPr="0061631F" w:rsidRDefault="000A7BAB" w:rsidP="000A7BAB">
            <w:pPr>
              <w:pStyle w:val="Header"/>
              <w:jc w:val="center"/>
              <w:rPr>
                <w:sz w:val="22"/>
                <w:szCs w:val="22"/>
              </w:rPr>
            </w:pPr>
            <w:r w:rsidRPr="0061631F">
              <w:rPr>
                <w:sz w:val="22"/>
                <w:szCs w:val="22"/>
              </w:rPr>
              <w:t xml:space="preserve">Fundaţia Lazarenum -  </w:t>
            </w:r>
            <w:r w:rsidRPr="0061631F">
              <w:rPr>
                <w:i/>
                <w:iCs/>
                <w:sz w:val="22"/>
                <w:szCs w:val="22"/>
              </w:rPr>
              <w:t>Cămin de vârstnici</w:t>
            </w:r>
          </w:p>
        </w:tc>
        <w:tc>
          <w:tcPr>
            <w:tcW w:w="1323" w:type="dxa"/>
          </w:tcPr>
          <w:p w14:paraId="1C59DD15" w14:textId="77777777" w:rsidR="000A7BAB" w:rsidRPr="0061631F" w:rsidRDefault="000A7BAB" w:rsidP="000A7BAB">
            <w:pPr>
              <w:pStyle w:val="Header"/>
              <w:jc w:val="center"/>
              <w:rPr>
                <w:sz w:val="22"/>
                <w:szCs w:val="22"/>
              </w:rPr>
            </w:pPr>
            <w:r w:rsidRPr="0061631F">
              <w:rPr>
                <w:sz w:val="22"/>
                <w:szCs w:val="22"/>
              </w:rPr>
              <w:t>53</w:t>
            </w:r>
          </w:p>
        </w:tc>
        <w:tc>
          <w:tcPr>
            <w:tcW w:w="1077" w:type="dxa"/>
            <w:shd w:val="clear" w:color="auto" w:fill="BFBFBF" w:themeFill="background1" w:themeFillShade="BF"/>
          </w:tcPr>
          <w:p w14:paraId="3E832F71" w14:textId="2E9494E0"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49BFE076" w14:textId="0EA363F3"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6112E39C" w14:textId="2D3E1727"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2CB2C239" w14:textId="420AFDA6"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60D1C36C" w14:textId="3AB191E9"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6A42E158" w14:textId="493771DC" w:rsidR="000A7BAB" w:rsidRPr="0061631F" w:rsidRDefault="000A7BAB" w:rsidP="000A7BAB">
            <w:pPr>
              <w:pStyle w:val="Header"/>
              <w:jc w:val="center"/>
              <w:rPr>
                <w:sz w:val="22"/>
                <w:szCs w:val="22"/>
                <w:lang w:val="en-US"/>
              </w:rPr>
            </w:pPr>
            <w:r w:rsidRPr="0061631F">
              <w:rPr>
                <w:sz w:val="22"/>
                <w:szCs w:val="22"/>
                <w:lang w:val="en-US"/>
              </w:rPr>
              <w:t>-</w:t>
            </w:r>
          </w:p>
        </w:tc>
      </w:tr>
      <w:tr w:rsidR="000A7BAB" w:rsidRPr="0061631F" w14:paraId="25A8868E" w14:textId="77777777" w:rsidTr="006055D3">
        <w:tc>
          <w:tcPr>
            <w:tcW w:w="573" w:type="dxa"/>
          </w:tcPr>
          <w:p w14:paraId="039E8AF0" w14:textId="5EDCD79B" w:rsidR="000A7BAB" w:rsidRPr="0061631F" w:rsidRDefault="000A7BAB" w:rsidP="000A7BAB">
            <w:pPr>
              <w:pStyle w:val="Header"/>
              <w:jc w:val="center"/>
              <w:rPr>
                <w:sz w:val="22"/>
                <w:szCs w:val="22"/>
              </w:rPr>
            </w:pPr>
            <w:r w:rsidRPr="0061631F">
              <w:rPr>
                <w:sz w:val="22"/>
                <w:szCs w:val="22"/>
              </w:rPr>
              <w:t>41.</w:t>
            </w:r>
          </w:p>
        </w:tc>
        <w:tc>
          <w:tcPr>
            <w:tcW w:w="2116" w:type="dxa"/>
          </w:tcPr>
          <w:p w14:paraId="7444C76A" w14:textId="77777777" w:rsidR="000A7BAB" w:rsidRPr="0061631F" w:rsidRDefault="000A7BAB" w:rsidP="000A7BAB">
            <w:pPr>
              <w:pStyle w:val="Header"/>
              <w:jc w:val="center"/>
              <w:rPr>
                <w:sz w:val="22"/>
                <w:szCs w:val="22"/>
              </w:rPr>
            </w:pPr>
            <w:r w:rsidRPr="0061631F">
              <w:rPr>
                <w:sz w:val="22"/>
                <w:szCs w:val="22"/>
              </w:rPr>
              <w:t>8899 CZ-PN-III</w:t>
            </w:r>
          </w:p>
        </w:tc>
        <w:tc>
          <w:tcPr>
            <w:tcW w:w="3594" w:type="dxa"/>
          </w:tcPr>
          <w:p w14:paraId="0DA3307C" w14:textId="77777777" w:rsidR="000A7BAB" w:rsidRPr="0061631F" w:rsidRDefault="000A7BAB" w:rsidP="000A7BAB">
            <w:pPr>
              <w:pStyle w:val="Header"/>
              <w:jc w:val="center"/>
              <w:rPr>
                <w:sz w:val="22"/>
                <w:szCs w:val="22"/>
              </w:rPr>
            </w:pPr>
            <w:r w:rsidRPr="0061631F">
              <w:rPr>
                <w:sz w:val="22"/>
                <w:szCs w:val="22"/>
              </w:rPr>
              <w:t xml:space="preserve">Fundația Mater -  </w:t>
            </w:r>
            <w:r w:rsidRPr="0061631F">
              <w:rPr>
                <w:i/>
                <w:iCs/>
                <w:sz w:val="22"/>
                <w:szCs w:val="22"/>
              </w:rPr>
              <w:t>Centrul de consiliere și informare pentru familii aflate în dificultate</w:t>
            </w:r>
          </w:p>
        </w:tc>
        <w:tc>
          <w:tcPr>
            <w:tcW w:w="1323" w:type="dxa"/>
          </w:tcPr>
          <w:p w14:paraId="4887CC01" w14:textId="77777777" w:rsidR="000A7BAB" w:rsidRPr="0061631F" w:rsidRDefault="000A7BAB" w:rsidP="000A7BAB">
            <w:pPr>
              <w:pStyle w:val="Header"/>
              <w:jc w:val="center"/>
              <w:rPr>
                <w:sz w:val="22"/>
                <w:szCs w:val="22"/>
              </w:rPr>
            </w:pPr>
            <w:r w:rsidRPr="0061631F">
              <w:rPr>
                <w:sz w:val="22"/>
                <w:szCs w:val="22"/>
              </w:rPr>
              <w:t>3</w:t>
            </w:r>
          </w:p>
        </w:tc>
        <w:tc>
          <w:tcPr>
            <w:tcW w:w="1077" w:type="dxa"/>
            <w:shd w:val="clear" w:color="auto" w:fill="BFBFBF" w:themeFill="background1" w:themeFillShade="BF"/>
          </w:tcPr>
          <w:p w14:paraId="1CAA1CBB" w14:textId="41DB44E7" w:rsidR="000A7BAB" w:rsidRPr="0061631F" w:rsidRDefault="000A7BAB" w:rsidP="000A7BAB">
            <w:pPr>
              <w:pStyle w:val="Header"/>
              <w:jc w:val="center"/>
              <w:rPr>
                <w:sz w:val="22"/>
                <w:szCs w:val="22"/>
                <w:lang w:val="en-GB"/>
              </w:rPr>
            </w:pPr>
            <w:r w:rsidRPr="0061631F">
              <w:rPr>
                <w:sz w:val="22"/>
                <w:szCs w:val="22"/>
              </w:rPr>
              <w:t>-</w:t>
            </w:r>
          </w:p>
        </w:tc>
        <w:tc>
          <w:tcPr>
            <w:tcW w:w="1296" w:type="dxa"/>
            <w:shd w:val="clear" w:color="auto" w:fill="auto"/>
          </w:tcPr>
          <w:p w14:paraId="451CE7A8" w14:textId="58ADEBD0"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00EFFAF1" w14:textId="233C6B86"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117A9A0A" w14:textId="5FF5A8CD"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277424BD" w14:textId="6E59B85B"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2DB220FE" w14:textId="03026CE1" w:rsidR="000A7BAB" w:rsidRPr="0061631F" w:rsidRDefault="000A7BAB" w:rsidP="000A7BAB">
            <w:pPr>
              <w:pStyle w:val="Header"/>
              <w:jc w:val="center"/>
              <w:rPr>
                <w:sz w:val="22"/>
                <w:szCs w:val="22"/>
                <w:lang w:val="en-US"/>
              </w:rPr>
            </w:pPr>
            <w:r w:rsidRPr="0061631F">
              <w:rPr>
                <w:sz w:val="22"/>
                <w:szCs w:val="22"/>
                <w:lang w:val="en-US"/>
              </w:rPr>
              <w:t>-</w:t>
            </w:r>
          </w:p>
        </w:tc>
      </w:tr>
      <w:tr w:rsidR="00342108" w:rsidRPr="0061631F" w14:paraId="151F2108" w14:textId="77777777" w:rsidTr="00342108">
        <w:tc>
          <w:tcPr>
            <w:tcW w:w="573" w:type="dxa"/>
          </w:tcPr>
          <w:p w14:paraId="4D3EC259" w14:textId="45E5E132" w:rsidR="00342108" w:rsidRPr="0061631F" w:rsidRDefault="00792FBF" w:rsidP="00342108">
            <w:pPr>
              <w:pStyle w:val="Header"/>
              <w:jc w:val="center"/>
              <w:rPr>
                <w:sz w:val="22"/>
                <w:szCs w:val="22"/>
              </w:rPr>
            </w:pPr>
            <w:r w:rsidRPr="0061631F">
              <w:rPr>
                <w:sz w:val="22"/>
                <w:szCs w:val="22"/>
              </w:rPr>
              <w:lastRenderedPageBreak/>
              <w:t>4</w:t>
            </w:r>
            <w:r w:rsidR="000528F7" w:rsidRPr="0061631F">
              <w:rPr>
                <w:sz w:val="22"/>
                <w:szCs w:val="22"/>
              </w:rPr>
              <w:t>2</w:t>
            </w:r>
            <w:r w:rsidR="00342108" w:rsidRPr="0061631F">
              <w:rPr>
                <w:sz w:val="22"/>
                <w:szCs w:val="22"/>
              </w:rPr>
              <w:t>.</w:t>
            </w:r>
          </w:p>
        </w:tc>
        <w:tc>
          <w:tcPr>
            <w:tcW w:w="2116" w:type="dxa"/>
          </w:tcPr>
          <w:p w14:paraId="7BB2C0D5" w14:textId="77777777" w:rsidR="00342108" w:rsidRPr="0061631F" w:rsidRDefault="00342108" w:rsidP="00E379AA">
            <w:pPr>
              <w:pStyle w:val="Header"/>
              <w:jc w:val="center"/>
              <w:rPr>
                <w:sz w:val="22"/>
                <w:szCs w:val="22"/>
              </w:rPr>
            </w:pPr>
            <w:r w:rsidRPr="0061631F">
              <w:rPr>
                <w:sz w:val="22"/>
                <w:szCs w:val="22"/>
              </w:rPr>
              <w:t>8899 CZ-D-I</w:t>
            </w:r>
          </w:p>
        </w:tc>
        <w:tc>
          <w:tcPr>
            <w:tcW w:w="3594" w:type="dxa"/>
          </w:tcPr>
          <w:p w14:paraId="139CB480" w14:textId="77777777" w:rsidR="00342108" w:rsidRPr="0061631F" w:rsidRDefault="00342108" w:rsidP="00E379AA">
            <w:pPr>
              <w:pStyle w:val="Header"/>
              <w:jc w:val="center"/>
              <w:rPr>
                <w:sz w:val="22"/>
                <w:szCs w:val="22"/>
              </w:rPr>
            </w:pPr>
            <w:r w:rsidRPr="0061631F">
              <w:rPr>
                <w:sz w:val="22"/>
                <w:szCs w:val="22"/>
              </w:rPr>
              <w:t xml:space="preserve">Fundația Mâini Dibace - </w:t>
            </w:r>
            <w:r w:rsidRPr="0061631F">
              <w:rPr>
                <w:i/>
                <w:iCs/>
                <w:sz w:val="22"/>
                <w:szCs w:val="22"/>
              </w:rPr>
              <w:t>Centrul de zi pentru persoane cu dizabilități</w:t>
            </w:r>
          </w:p>
        </w:tc>
        <w:tc>
          <w:tcPr>
            <w:tcW w:w="1323" w:type="dxa"/>
            <w:shd w:val="clear" w:color="auto" w:fill="auto"/>
          </w:tcPr>
          <w:p w14:paraId="7DC5558F" w14:textId="5313B598" w:rsidR="00342108" w:rsidRPr="0061631F" w:rsidRDefault="00F22420" w:rsidP="00342108">
            <w:pPr>
              <w:pStyle w:val="Header"/>
              <w:jc w:val="center"/>
              <w:rPr>
                <w:sz w:val="22"/>
                <w:szCs w:val="22"/>
              </w:rPr>
            </w:pPr>
            <w:r w:rsidRPr="0061631F">
              <w:rPr>
                <w:sz w:val="22"/>
                <w:szCs w:val="22"/>
              </w:rPr>
              <w:t>4</w:t>
            </w:r>
            <w:r w:rsidR="00D80D11">
              <w:rPr>
                <w:sz w:val="22"/>
                <w:szCs w:val="22"/>
              </w:rPr>
              <w:t>2</w:t>
            </w:r>
          </w:p>
        </w:tc>
        <w:tc>
          <w:tcPr>
            <w:tcW w:w="1077" w:type="dxa"/>
            <w:shd w:val="clear" w:color="auto" w:fill="auto"/>
          </w:tcPr>
          <w:p w14:paraId="16703E98"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6B1E1992" w14:textId="77777777" w:rsidR="00342108" w:rsidRPr="0061631F" w:rsidRDefault="00342108" w:rsidP="00342108">
            <w:pPr>
              <w:pStyle w:val="Header"/>
              <w:jc w:val="center"/>
              <w:rPr>
                <w:sz w:val="22"/>
                <w:szCs w:val="22"/>
              </w:rPr>
            </w:pPr>
            <w:r w:rsidRPr="0061631F">
              <w:rPr>
                <w:sz w:val="22"/>
                <w:szCs w:val="22"/>
              </w:rPr>
              <w:t>60.900</w:t>
            </w:r>
          </w:p>
        </w:tc>
        <w:tc>
          <w:tcPr>
            <w:tcW w:w="1315" w:type="dxa"/>
            <w:shd w:val="clear" w:color="auto" w:fill="auto"/>
          </w:tcPr>
          <w:p w14:paraId="7CC7D365" w14:textId="77777777" w:rsidR="00342108" w:rsidRPr="0061631F" w:rsidRDefault="00342108" w:rsidP="00342108">
            <w:pPr>
              <w:pStyle w:val="Header"/>
              <w:jc w:val="center"/>
              <w:rPr>
                <w:sz w:val="22"/>
                <w:szCs w:val="22"/>
                <w:lang w:val="en-US"/>
              </w:rPr>
            </w:pPr>
            <w:r w:rsidRPr="0061631F">
              <w:rPr>
                <w:sz w:val="22"/>
                <w:szCs w:val="22"/>
                <w:lang w:val="en-US"/>
              </w:rPr>
              <w:t>31.000</w:t>
            </w:r>
          </w:p>
        </w:tc>
        <w:tc>
          <w:tcPr>
            <w:tcW w:w="876" w:type="dxa"/>
            <w:shd w:val="clear" w:color="auto" w:fill="auto"/>
          </w:tcPr>
          <w:p w14:paraId="1905D67C"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10021237" w14:textId="77777777" w:rsidR="00342108" w:rsidRPr="0061631F" w:rsidRDefault="00342108" w:rsidP="00342108">
            <w:pPr>
              <w:pStyle w:val="Header"/>
              <w:jc w:val="center"/>
              <w:rPr>
                <w:sz w:val="22"/>
                <w:szCs w:val="22"/>
                <w:lang w:val="en-US"/>
              </w:rPr>
            </w:pPr>
            <w:r w:rsidRPr="0061631F">
              <w:rPr>
                <w:sz w:val="22"/>
                <w:szCs w:val="22"/>
                <w:lang w:val="en-US"/>
              </w:rPr>
              <w:t>66.255</w:t>
            </w:r>
          </w:p>
        </w:tc>
        <w:tc>
          <w:tcPr>
            <w:tcW w:w="1176" w:type="dxa"/>
            <w:shd w:val="clear" w:color="auto" w:fill="auto"/>
          </w:tcPr>
          <w:p w14:paraId="3A81802D" w14:textId="77777777" w:rsidR="00342108" w:rsidRPr="0061631F" w:rsidRDefault="00342108" w:rsidP="00342108">
            <w:pPr>
              <w:pStyle w:val="Header"/>
              <w:jc w:val="center"/>
              <w:rPr>
                <w:sz w:val="22"/>
                <w:szCs w:val="22"/>
                <w:lang w:val="en-US"/>
              </w:rPr>
            </w:pPr>
            <w:r w:rsidRPr="0061631F">
              <w:rPr>
                <w:sz w:val="22"/>
                <w:szCs w:val="22"/>
                <w:lang w:val="en-US"/>
              </w:rPr>
              <w:t>158.345</w:t>
            </w:r>
          </w:p>
        </w:tc>
      </w:tr>
      <w:tr w:rsidR="00342108" w:rsidRPr="0061631F" w14:paraId="29C2DDBA" w14:textId="77777777" w:rsidTr="00342108">
        <w:tc>
          <w:tcPr>
            <w:tcW w:w="573" w:type="dxa"/>
          </w:tcPr>
          <w:p w14:paraId="6642EBD9" w14:textId="6C8EEAE1" w:rsidR="00342108" w:rsidRPr="0061631F" w:rsidRDefault="00792FBF" w:rsidP="00342108">
            <w:pPr>
              <w:pStyle w:val="Header"/>
              <w:jc w:val="center"/>
              <w:rPr>
                <w:sz w:val="22"/>
                <w:szCs w:val="22"/>
              </w:rPr>
            </w:pPr>
            <w:r w:rsidRPr="0061631F">
              <w:rPr>
                <w:sz w:val="22"/>
                <w:szCs w:val="22"/>
              </w:rPr>
              <w:t>4</w:t>
            </w:r>
            <w:r w:rsidR="000528F7" w:rsidRPr="0061631F">
              <w:rPr>
                <w:sz w:val="22"/>
                <w:szCs w:val="22"/>
              </w:rPr>
              <w:t>3</w:t>
            </w:r>
            <w:r w:rsidR="00342108" w:rsidRPr="0061631F">
              <w:rPr>
                <w:sz w:val="22"/>
                <w:szCs w:val="22"/>
              </w:rPr>
              <w:t>.</w:t>
            </w:r>
          </w:p>
        </w:tc>
        <w:tc>
          <w:tcPr>
            <w:tcW w:w="2116" w:type="dxa"/>
          </w:tcPr>
          <w:p w14:paraId="305EC9A9" w14:textId="77777777" w:rsidR="00342108" w:rsidRPr="0061631F" w:rsidRDefault="00342108" w:rsidP="00E379AA">
            <w:pPr>
              <w:pStyle w:val="Header"/>
              <w:jc w:val="center"/>
              <w:rPr>
                <w:sz w:val="22"/>
                <w:szCs w:val="22"/>
              </w:rPr>
            </w:pPr>
            <w:r w:rsidRPr="0061631F">
              <w:rPr>
                <w:sz w:val="22"/>
                <w:szCs w:val="22"/>
              </w:rPr>
              <w:t>8899 CZ-D-I</w:t>
            </w:r>
          </w:p>
        </w:tc>
        <w:tc>
          <w:tcPr>
            <w:tcW w:w="3594" w:type="dxa"/>
          </w:tcPr>
          <w:p w14:paraId="3F6B2C77" w14:textId="77777777" w:rsidR="00342108" w:rsidRPr="0061631F" w:rsidRDefault="00342108" w:rsidP="00E379AA">
            <w:pPr>
              <w:pStyle w:val="Header"/>
              <w:jc w:val="center"/>
              <w:rPr>
                <w:sz w:val="22"/>
                <w:szCs w:val="22"/>
              </w:rPr>
            </w:pPr>
            <w:r w:rsidRPr="0061631F">
              <w:rPr>
                <w:sz w:val="22"/>
                <w:szCs w:val="22"/>
              </w:rPr>
              <w:t xml:space="preserve">Fundația Rheum-Care - </w:t>
            </w:r>
            <w:r w:rsidRPr="0061631F">
              <w:rPr>
                <w:i/>
                <w:iCs/>
                <w:sz w:val="22"/>
                <w:szCs w:val="22"/>
              </w:rPr>
              <w:t>Centrul de servicii de recuperare neuromotorie de tip ambulatoriu Joy</w:t>
            </w:r>
          </w:p>
        </w:tc>
        <w:tc>
          <w:tcPr>
            <w:tcW w:w="1323" w:type="dxa"/>
          </w:tcPr>
          <w:p w14:paraId="0D95A36E" w14:textId="77777777" w:rsidR="00342108" w:rsidRPr="0061631F" w:rsidRDefault="00342108" w:rsidP="00342108">
            <w:pPr>
              <w:pStyle w:val="Header"/>
              <w:jc w:val="center"/>
              <w:rPr>
                <w:sz w:val="22"/>
                <w:szCs w:val="22"/>
              </w:rPr>
            </w:pPr>
            <w:r w:rsidRPr="0061631F">
              <w:rPr>
                <w:sz w:val="22"/>
                <w:szCs w:val="22"/>
              </w:rPr>
              <w:t>40</w:t>
            </w:r>
          </w:p>
        </w:tc>
        <w:tc>
          <w:tcPr>
            <w:tcW w:w="1077" w:type="dxa"/>
            <w:shd w:val="clear" w:color="auto" w:fill="auto"/>
          </w:tcPr>
          <w:p w14:paraId="40AB7067"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0C03F72A" w14:textId="77777777" w:rsidR="00342108" w:rsidRPr="0061631F" w:rsidRDefault="00342108" w:rsidP="00342108">
            <w:pPr>
              <w:pStyle w:val="Header"/>
              <w:jc w:val="center"/>
              <w:rPr>
                <w:sz w:val="22"/>
                <w:szCs w:val="22"/>
              </w:rPr>
            </w:pPr>
            <w:r w:rsidRPr="0061631F">
              <w:rPr>
                <w:sz w:val="22"/>
                <w:szCs w:val="22"/>
              </w:rPr>
              <w:t>84.000</w:t>
            </w:r>
          </w:p>
        </w:tc>
        <w:tc>
          <w:tcPr>
            <w:tcW w:w="1315" w:type="dxa"/>
            <w:shd w:val="clear" w:color="auto" w:fill="auto"/>
          </w:tcPr>
          <w:p w14:paraId="0F2DAE46"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876" w:type="dxa"/>
            <w:shd w:val="clear" w:color="auto" w:fill="auto"/>
          </w:tcPr>
          <w:p w14:paraId="668366C1"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5A09E436"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4884CD40" w14:textId="77777777" w:rsidR="00342108" w:rsidRPr="0061631F" w:rsidRDefault="00342108" w:rsidP="00342108">
            <w:pPr>
              <w:pStyle w:val="Header"/>
              <w:jc w:val="center"/>
              <w:rPr>
                <w:sz w:val="22"/>
                <w:szCs w:val="22"/>
                <w:lang w:val="en-US"/>
              </w:rPr>
            </w:pPr>
            <w:r w:rsidRPr="0061631F">
              <w:rPr>
                <w:sz w:val="22"/>
                <w:szCs w:val="22"/>
                <w:lang w:val="en-US"/>
              </w:rPr>
              <w:t>144.600</w:t>
            </w:r>
          </w:p>
        </w:tc>
      </w:tr>
      <w:tr w:rsidR="00342108" w:rsidRPr="0061631F" w14:paraId="64944453" w14:textId="77777777" w:rsidTr="00342108">
        <w:tc>
          <w:tcPr>
            <w:tcW w:w="573" w:type="dxa"/>
          </w:tcPr>
          <w:p w14:paraId="33C0FB5E" w14:textId="3E3730B7" w:rsidR="00342108" w:rsidRPr="0061631F" w:rsidRDefault="00792FBF" w:rsidP="00342108">
            <w:pPr>
              <w:pStyle w:val="Header"/>
              <w:jc w:val="center"/>
              <w:rPr>
                <w:sz w:val="22"/>
                <w:szCs w:val="22"/>
              </w:rPr>
            </w:pPr>
            <w:r w:rsidRPr="0061631F">
              <w:rPr>
                <w:sz w:val="22"/>
                <w:szCs w:val="22"/>
              </w:rPr>
              <w:t>4</w:t>
            </w:r>
            <w:r w:rsidR="000528F7" w:rsidRPr="0061631F">
              <w:rPr>
                <w:sz w:val="22"/>
                <w:szCs w:val="22"/>
              </w:rPr>
              <w:t>4</w:t>
            </w:r>
            <w:r w:rsidR="00342108" w:rsidRPr="0061631F">
              <w:rPr>
                <w:sz w:val="22"/>
                <w:szCs w:val="22"/>
              </w:rPr>
              <w:t>.</w:t>
            </w:r>
          </w:p>
        </w:tc>
        <w:tc>
          <w:tcPr>
            <w:tcW w:w="2116" w:type="dxa"/>
          </w:tcPr>
          <w:p w14:paraId="0D7813FA" w14:textId="77777777" w:rsidR="00342108" w:rsidRPr="0061631F" w:rsidRDefault="00342108" w:rsidP="00E379AA">
            <w:pPr>
              <w:pStyle w:val="Header"/>
              <w:jc w:val="center"/>
              <w:rPr>
                <w:sz w:val="22"/>
                <w:szCs w:val="22"/>
              </w:rPr>
            </w:pPr>
            <w:r w:rsidRPr="0061631F">
              <w:rPr>
                <w:sz w:val="22"/>
                <w:szCs w:val="22"/>
              </w:rPr>
              <w:t>8790 CR-D</w:t>
            </w:r>
          </w:p>
        </w:tc>
        <w:tc>
          <w:tcPr>
            <w:tcW w:w="3594" w:type="dxa"/>
          </w:tcPr>
          <w:p w14:paraId="52A31498" w14:textId="77777777" w:rsidR="00342108" w:rsidRPr="0061631F" w:rsidRDefault="00342108" w:rsidP="00E379AA">
            <w:pPr>
              <w:pStyle w:val="Header"/>
              <w:jc w:val="center"/>
              <w:rPr>
                <w:sz w:val="22"/>
                <w:szCs w:val="22"/>
              </w:rPr>
            </w:pPr>
            <w:r w:rsidRPr="0061631F">
              <w:rPr>
                <w:sz w:val="22"/>
                <w:szCs w:val="22"/>
              </w:rPr>
              <w:t xml:space="preserve">Fundaţia Rheum Care -  </w:t>
            </w:r>
            <w:r w:rsidRPr="0061631F">
              <w:rPr>
                <w:i/>
                <w:iCs/>
                <w:sz w:val="22"/>
                <w:szCs w:val="22"/>
              </w:rPr>
              <w:t>Centrul de recuperare şi reabilitare pentru persoane cu handicap</w:t>
            </w:r>
          </w:p>
        </w:tc>
        <w:tc>
          <w:tcPr>
            <w:tcW w:w="1323" w:type="dxa"/>
          </w:tcPr>
          <w:p w14:paraId="5559DC97" w14:textId="77777777" w:rsidR="00342108" w:rsidRPr="0061631F" w:rsidRDefault="00342108" w:rsidP="00342108">
            <w:pPr>
              <w:pStyle w:val="Header"/>
              <w:jc w:val="center"/>
              <w:rPr>
                <w:sz w:val="22"/>
                <w:szCs w:val="22"/>
              </w:rPr>
            </w:pPr>
            <w:r w:rsidRPr="0061631F">
              <w:rPr>
                <w:sz w:val="22"/>
                <w:szCs w:val="22"/>
              </w:rPr>
              <w:t>14</w:t>
            </w:r>
          </w:p>
        </w:tc>
        <w:tc>
          <w:tcPr>
            <w:tcW w:w="1077" w:type="dxa"/>
            <w:shd w:val="clear" w:color="auto" w:fill="auto"/>
          </w:tcPr>
          <w:p w14:paraId="737070BB"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3BA1BB02"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469005FB" w14:textId="77777777" w:rsidR="00342108" w:rsidRPr="0061631F" w:rsidRDefault="00342108" w:rsidP="00342108">
            <w:pPr>
              <w:pStyle w:val="Header"/>
              <w:jc w:val="center"/>
              <w:rPr>
                <w:sz w:val="22"/>
                <w:szCs w:val="22"/>
                <w:lang w:val="en-US"/>
              </w:rPr>
            </w:pPr>
            <w:r w:rsidRPr="0061631F">
              <w:rPr>
                <w:sz w:val="22"/>
                <w:szCs w:val="22"/>
                <w:lang w:val="en-US"/>
              </w:rPr>
              <w:t>36.000</w:t>
            </w:r>
          </w:p>
        </w:tc>
        <w:tc>
          <w:tcPr>
            <w:tcW w:w="876" w:type="dxa"/>
            <w:shd w:val="clear" w:color="auto" w:fill="auto"/>
          </w:tcPr>
          <w:p w14:paraId="1E424840"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6FDA7F76"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2C58C542" w14:textId="77777777" w:rsidR="00342108" w:rsidRPr="0061631F" w:rsidRDefault="00342108" w:rsidP="00342108">
            <w:pPr>
              <w:pStyle w:val="Header"/>
              <w:jc w:val="center"/>
              <w:rPr>
                <w:sz w:val="22"/>
                <w:szCs w:val="22"/>
                <w:lang w:val="en-US"/>
              </w:rPr>
            </w:pPr>
            <w:r w:rsidRPr="0061631F">
              <w:rPr>
                <w:sz w:val="22"/>
                <w:szCs w:val="22"/>
                <w:lang w:val="en-US"/>
              </w:rPr>
              <w:t>119.400</w:t>
            </w:r>
          </w:p>
        </w:tc>
      </w:tr>
      <w:tr w:rsidR="00342108" w:rsidRPr="0061631F" w14:paraId="169E0983" w14:textId="77777777" w:rsidTr="00342108">
        <w:tc>
          <w:tcPr>
            <w:tcW w:w="573" w:type="dxa"/>
          </w:tcPr>
          <w:p w14:paraId="270E0BB5" w14:textId="57E97BBB" w:rsidR="00342108" w:rsidRPr="0061631F" w:rsidRDefault="00342108" w:rsidP="00342108">
            <w:pPr>
              <w:pStyle w:val="Header"/>
              <w:jc w:val="center"/>
              <w:rPr>
                <w:sz w:val="22"/>
                <w:szCs w:val="22"/>
              </w:rPr>
            </w:pPr>
            <w:r w:rsidRPr="0061631F">
              <w:rPr>
                <w:sz w:val="22"/>
                <w:szCs w:val="22"/>
              </w:rPr>
              <w:t>4</w:t>
            </w:r>
            <w:r w:rsidR="000528F7" w:rsidRPr="0061631F">
              <w:rPr>
                <w:sz w:val="22"/>
                <w:szCs w:val="22"/>
              </w:rPr>
              <w:t>5</w:t>
            </w:r>
            <w:r w:rsidRPr="0061631F">
              <w:rPr>
                <w:sz w:val="22"/>
                <w:szCs w:val="22"/>
              </w:rPr>
              <w:t>.</w:t>
            </w:r>
          </w:p>
        </w:tc>
        <w:tc>
          <w:tcPr>
            <w:tcW w:w="2116" w:type="dxa"/>
          </w:tcPr>
          <w:p w14:paraId="60E3D347" w14:textId="77777777" w:rsidR="00342108" w:rsidRPr="0061631F" w:rsidRDefault="00342108" w:rsidP="00E379AA">
            <w:pPr>
              <w:pStyle w:val="Header"/>
              <w:jc w:val="center"/>
              <w:rPr>
                <w:sz w:val="22"/>
                <w:szCs w:val="22"/>
              </w:rPr>
            </w:pPr>
            <w:r w:rsidRPr="0061631F">
              <w:rPr>
                <w:sz w:val="22"/>
                <w:szCs w:val="22"/>
              </w:rPr>
              <w:t>8810 CZ-V-I</w:t>
            </w:r>
          </w:p>
        </w:tc>
        <w:tc>
          <w:tcPr>
            <w:tcW w:w="3594" w:type="dxa"/>
          </w:tcPr>
          <w:p w14:paraId="1F2D314C" w14:textId="77777777" w:rsidR="00342108" w:rsidRPr="0061631F" w:rsidRDefault="00342108" w:rsidP="00E379AA">
            <w:pPr>
              <w:pStyle w:val="Header"/>
              <w:jc w:val="center"/>
              <w:rPr>
                <w:sz w:val="22"/>
                <w:szCs w:val="22"/>
              </w:rPr>
            </w:pPr>
            <w:r w:rsidRPr="0061631F">
              <w:rPr>
                <w:sz w:val="22"/>
                <w:szCs w:val="22"/>
              </w:rPr>
              <w:t xml:space="preserve">Fundația Rheum-Care - </w:t>
            </w:r>
            <w:r w:rsidRPr="0061631F">
              <w:rPr>
                <w:i/>
                <w:iCs/>
                <w:sz w:val="22"/>
                <w:szCs w:val="22"/>
              </w:rPr>
              <w:t>Centrul de zi de asistență și recuperare pentru persoane vârstnice</w:t>
            </w:r>
          </w:p>
        </w:tc>
        <w:tc>
          <w:tcPr>
            <w:tcW w:w="1323" w:type="dxa"/>
          </w:tcPr>
          <w:p w14:paraId="23C8F6AB" w14:textId="572C6BD1" w:rsidR="00342108" w:rsidRPr="0061631F" w:rsidRDefault="00F22420" w:rsidP="00342108">
            <w:pPr>
              <w:pStyle w:val="Header"/>
              <w:jc w:val="center"/>
              <w:rPr>
                <w:sz w:val="22"/>
                <w:szCs w:val="22"/>
              </w:rPr>
            </w:pPr>
            <w:r w:rsidRPr="0061631F">
              <w:rPr>
                <w:sz w:val="22"/>
                <w:szCs w:val="22"/>
              </w:rPr>
              <w:t>2</w:t>
            </w:r>
            <w:r w:rsidR="00342108" w:rsidRPr="0061631F">
              <w:rPr>
                <w:sz w:val="22"/>
                <w:szCs w:val="22"/>
              </w:rPr>
              <w:t>0</w:t>
            </w:r>
          </w:p>
        </w:tc>
        <w:tc>
          <w:tcPr>
            <w:tcW w:w="1077" w:type="dxa"/>
            <w:shd w:val="clear" w:color="auto" w:fill="auto"/>
          </w:tcPr>
          <w:p w14:paraId="6FABD197"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2D947508" w14:textId="77777777" w:rsidR="00342108" w:rsidRPr="0061631F" w:rsidRDefault="00342108" w:rsidP="00342108">
            <w:pPr>
              <w:pStyle w:val="Header"/>
              <w:jc w:val="center"/>
              <w:rPr>
                <w:sz w:val="22"/>
                <w:szCs w:val="22"/>
              </w:rPr>
            </w:pPr>
            <w:r w:rsidRPr="0061631F">
              <w:rPr>
                <w:sz w:val="22"/>
                <w:szCs w:val="22"/>
              </w:rPr>
              <w:t>84.000</w:t>
            </w:r>
          </w:p>
        </w:tc>
        <w:tc>
          <w:tcPr>
            <w:tcW w:w="1315" w:type="dxa"/>
            <w:shd w:val="clear" w:color="auto" w:fill="auto"/>
          </w:tcPr>
          <w:p w14:paraId="335A9264"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876" w:type="dxa"/>
            <w:shd w:val="clear" w:color="auto" w:fill="auto"/>
          </w:tcPr>
          <w:p w14:paraId="34AEE20B"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34228010"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2A97A4E7" w14:textId="77777777" w:rsidR="00342108" w:rsidRPr="0061631F" w:rsidRDefault="00342108" w:rsidP="00342108">
            <w:pPr>
              <w:pStyle w:val="Header"/>
              <w:jc w:val="center"/>
              <w:rPr>
                <w:sz w:val="22"/>
                <w:szCs w:val="22"/>
                <w:lang w:val="en-US"/>
              </w:rPr>
            </w:pPr>
            <w:r w:rsidRPr="0061631F">
              <w:rPr>
                <w:sz w:val="22"/>
                <w:szCs w:val="22"/>
                <w:lang w:val="en-US"/>
              </w:rPr>
              <w:t>139.920</w:t>
            </w:r>
          </w:p>
        </w:tc>
      </w:tr>
      <w:tr w:rsidR="00342108" w:rsidRPr="0061631F" w14:paraId="3562C4DF" w14:textId="77777777" w:rsidTr="00342108">
        <w:tc>
          <w:tcPr>
            <w:tcW w:w="573" w:type="dxa"/>
          </w:tcPr>
          <w:p w14:paraId="47DFA707" w14:textId="37DBD578" w:rsidR="00342108" w:rsidRPr="0061631F" w:rsidRDefault="00342108" w:rsidP="00342108">
            <w:pPr>
              <w:pStyle w:val="Header"/>
              <w:jc w:val="center"/>
              <w:rPr>
                <w:sz w:val="22"/>
                <w:szCs w:val="22"/>
              </w:rPr>
            </w:pPr>
            <w:r w:rsidRPr="0061631F">
              <w:rPr>
                <w:sz w:val="22"/>
                <w:szCs w:val="22"/>
              </w:rPr>
              <w:t>4</w:t>
            </w:r>
            <w:r w:rsidR="000528F7" w:rsidRPr="0061631F">
              <w:rPr>
                <w:sz w:val="22"/>
                <w:szCs w:val="22"/>
              </w:rPr>
              <w:t>6</w:t>
            </w:r>
            <w:r w:rsidRPr="0061631F">
              <w:rPr>
                <w:sz w:val="22"/>
                <w:szCs w:val="22"/>
              </w:rPr>
              <w:t>.</w:t>
            </w:r>
          </w:p>
        </w:tc>
        <w:tc>
          <w:tcPr>
            <w:tcW w:w="2116" w:type="dxa"/>
          </w:tcPr>
          <w:p w14:paraId="6A179979" w14:textId="77777777" w:rsidR="00342108" w:rsidRPr="0061631F" w:rsidRDefault="00342108" w:rsidP="00E379AA">
            <w:pPr>
              <w:pStyle w:val="Header"/>
              <w:jc w:val="center"/>
              <w:rPr>
                <w:sz w:val="22"/>
                <w:szCs w:val="22"/>
              </w:rPr>
            </w:pPr>
            <w:r w:rsidRPr="0061631F">
              <w:rPr>
                <w:sz w:val="22"/>
                <w:szCs w:val="22"/>
              </w:rPr>
              <w:t>8899 CZ-F-I</w:t>
            </w:r>
          </w:p>
        </w:tc>
        <w:tc>
          <w:tcPr>
            <w:tcW w:w="3594" w:type="dxa"/>
          </w:tcPr>
          <w:p w14:paraId="2667A04F" w14:textId="77777777" w:rsidR="00342108" w:rsidRPr="0061631F" w:rsidRDefault="00342108" w:rsidP="00E379AA">
            <w:pPr>
              <w:pStyle w:val="Header"/>
              <w:jc w:val="center"/>
              <w:rPr>
                <w:sz w:val="22"/>
                <w:szCs w:val="22"/>
              </w:rPr>
            </w:pPr>
            <w:r w:rsidRPr="0061631F">
              <w:rPr>
                <w:sz w:val="22"/>
                <w:szCs w:val="22"/>
              </w:rPr>
              <w:t xml:space="preserve">Fundația Talentum - </w:t>
            </w:r>
            <w:r w:rsidRPr="0061631F">
              <w:rPr>
                <w:i/>
                <w:iCs/>
                <w:sz w:val="22"/>
                <w:szCs w:val="22"/>
              </w:rPr>
              <w:t>Centrul de consiliere și sprijin pentru părinți și copii</w:t>
            </w:r>
          </w:p>
        </w:tc>
        <w:tc>
          <w:tcPr>
            <w:tcW w:w="1323" w:type="dxa"/>
            <w:shd w:val="clear" w:color="auto" w:fill="auto"/>
          </w:tcPr>
          <w:p w14:paraId="707DB902" w14:textId="19E71958" w:rsidR="00342108" w:rsidRPr="0061631F" w:rsidRDefault="00342108" w:rsidP="00342108">
            <w:pPr>
              <w:pStyle w:val="Header"/>
              <w:jc w:val="center"/>
              <w:rPr>
                <w:sz w:val="22"/>
                <w:szCs w:val="22"/>
              </w:rPr>
            </w:pPr>
            <w:r w:rsidRPr="0061631F">
              <w:rPr>
                <w:sz w:val="22"/>
                <w:szCs w:val="22"/>
              </w:rPr>
              <w:t>4</w:t>
            </w:r>
            <w:r w:rsidR="00F22420" w:rsidRPr="0061631F">
              <w:rPr>
                <w:sz w:val="22"/>
                <w:szCs w:val="22"/>
              </w:rPr>
              <w:t>0</w:t>
            </w:r>
          </w:p>
        </w:tc>
        <w:tc>
          <w:tcPr>
            <w:tcW w:w="1077" w:type="dxa"/>
            <w:shd w:val="clear" w:color="auto" w:fill="auto"/>
          </w:tcPr>
          <w:p w14:paraId="222F786A"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122B498F" w14:textId="77777777" w:rsidR="00342108" w:rsidRPr="0061631F" w:rsidRDefault="00342108" w:rsidP="00342108">
            <w:pPr>
              <w:pStyle w:val="Header"/>
              <w:jc w:val="center"/>
              <w:rPr>
                <w:sz w:val="22"/>
                <w:szCs w:val="22"/>
              </w:rPr>
            </w:pPr>
            <w:r w:rsidRPr="0061631F">
              <w:rPr>
                <w:sz w:val="22"/>
                <w:szCs w:val="22"/>
              </w:rPr>
              <w:t>94.500</w:t>
            </w:r>
          </w:p>
        </w:tc>
        <w:tc>
          <w:tcPr>
            <w:tcW w:w="1315" w:type="dxa"/>
            <w:shd w:val="clear" w:color="auto" w:fill="auto"/>
          </w:tcPr>
          <w:p w14:paraId="21B1BEA1"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876" w:type="dxa"/>
            <w:shd w:val="clear" w:color="auto" w:fill="auto"/>
          </w:tcPr>
          <w:p w14:paraId="3AEAEB7F"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61594C23"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39CAD539" w14:textId="77777777" w:rsidR="00342108" w:rsidRPr="0061631F" w:rsidRDefault="00342108" w:rsidP="00342108">
            <w:pPr>
              <w:pStyle w:val="Header"/>
              <w:jc w:val="center"/>
              <w:rPr>
                <w:sz w:val="22"/>
                <w:szCs w:val="22"/>
                <w:lang w:val="en-US"/>
              </w:rPr>
            </w:pPr>
            <w:r w:rsidRPr="0061631F">
              <w:rPr>
                <w:sz w:val="22"/>
                <w:szCs w:val="22"/>
                <w:lang w:val="en-US"/>
              </w:rPr>
              <w:t>29.717</w:t>
            </w:r>
          </w:p>
        </w:tc>
      </w:tr>
      <w:tr w:rsidR="00342108" w:rsidRPr="0061631F" w14:paraId="09AF95A8" w14:textId="77777777" w:rsidTr="00342108">
        <w:tc>
          <w:tcPr>
            <w:tcW w:w="573" w:type="dxa"/>
          </w:tcPr>
          <w:p w14:paraId="29277EB2" w14:textId="1B8DB4B7" w:rsidR="00342108" w:rsidRPr="0061631F" w:rsidRDefault="00342108" w:rsidP="00342108">
            <w:pPr>
              <w:pStyle w:val="Header"/>
              <w:jc w:val="center"/>
              <w:rPr>
                <w:sz w:val="22"/>
                <w:szCs w:val="22"/>
              </w:rPr>
            </w:pPr>
            <w:r w:rsidRPr="0061631F">
              <w:rPr>
                <w:sz w:val="22"/>
                <w:szCs w:val="22"/>
              </w:rPr>
              <w:t>4</w:t>
            </w:r>
            <w:r w:rsidR="000528F7" w:rsidRPr="0061631F">
              <w:rPr>
                <w:sz w:val="22"/>
                <w:szCs w:val="22"/>
              </w:rPr>
              <w:t>7</w:t>
            </w:r>
            <w:r w:rsidRPr="0061631F">
              <w:rPr>
                <w:sz w:val="22"/>
                <w:szCs w:val="22"/>
              </w:rPr>
              <w:t>.</w:t>
            </w:r>
          </w:p>
        </w:tc>
        <w:tc>
          <w:tcPr>
            <w:tcW w:w="2116" w:type="dxa"/>
          </w:tcPr>
          <w:p w14:paraId="6B344AC7" w14:textId="77777777" w:rsidR="00342108" w:rsidRPr="0061631F" w:rsidRDefault="00342108" w:rsidP="00E379AA">
            <w:pPr>
              <w:pStyle w:val="Header"/>
              <w:jc w:val="center"/>
              <w:rPr>
                <w:sz w:val="22"/>
                <w:szCs w:val="22"/>
              </w:rPr>
            </w:pPr>
            <w:r w:rsidRPr="0061631F">
              <w:rPr>
                <w:sz w:val="22"/>
                <w:szCs w:val="22"/>
              </w:rPr>
              <w:t>8891 CZ-C-VI</w:t>
            </w:r>
          </w:p>
        </w:tc>
        <w:tc>
          <w:tcPr>
            <w:tcW w:w="3594" w:type="dxa"/>
          </w:tcPr>
          <w:p w14:paraId="5025A582" w14:textId="77777777" w:rsidR="00342108" w:rsidRPr="0061631F" w:rsidRDefault="00342108" w:rsidP="00E379AA">
            <w:pPr>
              <w:pStyle w:val="Header"/>
              <w:jc w:val="center"/>
              <w:rPr>
                <w:sz w:val="22"/>
                <w:szCs w:val="22"/>
              </w:rPr>
            </w:pPr>
            <w:r w:rsidRPr="0061631F">
              <w:rPr>
                <w:sz w:val="22"/>
                <w:szCs w:val="22"/>
              </w:rPr>
              <w:t xml:space="preserve">Fundația Talentum -  </w:t>
            </w:r>
            <w:r w:rsidRPr="0061631F">
              <w:rPr>
                <w:i/>
                <w:iCs/>
                <w:sz w:val="22"/>
                <w:szCs w:val="22"/>
              </w:rPr>
              <w:t>Centrul de zi pentru dezvoltarea deprinderilor de viață independentă</w:t>
            </w:r>
          </w:p>
        </w:tc>
        <w:tc>
          <w:tcPr>
            <w:tcW w:w="1323" w:type="dxa"/>
            <w:shd w:val="clear" w:color="auto" w:fill="auto"/>
          </w:tcPr>
          <w:p w14:paraId="4F4B57C0" w14:textId="77777777" w:rsidR="00342108" w:rsidRPr="0061631F" w:rsidRDefault="00342108" w:rsidP="00342108">
            <w:pPr>
              <w:pStyle w:val="Header"/>
              <w:jc w:val="center"/>
              <w:rPr>
                <w:sz w:val="22"/>
                <w:szCs w:val="22"/>
              </w:rPr>
            </w:pPr>
            <w:r w:rsidRPr="0061631F">
              <w:rPr>
                <w:sz w:val="22"/>
                <w:szCs w:val="22"/>
              </w:rPr>
              <w:t>40</w:t>
            </w:r>
          </w:p>
        </w:tc>
        <w:tc>
          <w:tcPr>
            <w:tcW w:w="1077" w:type="dxa"/>
            <w:shd w:val="clear" w:color="auto" w:fill="auto"/>
          </w:tcPr>
          <w:p w14:paraId="18722D54" w14:textId="77777777" w:rsidR="00342108" w:rsidRPr="0061631F" w:rsidRDefault="00342108" w:rsidP="00342108">
            <w:pPr>
              <w:pStyle w:val="Header"/>
              <w:jc w:val="center"/>
              <w:rPr>
                <w:sz w:val="22"/>
                <w:szCs w:val="22"/>
              </w:rPr>
            </w:pPr>
            <w:r w:rsidRPr="0061631F">
              <w:rPr>
                <w:sz w:val="22"/>
                <w:szCs w:val="22"/>
              </w:rPr>
              <w:t>100%</w:t>
            </w:r>
          </w:p>
        </w:tc>
        <w:tc>
          <w:tcPr>
            <w:tcW w:w="1296" w:type="dxa"/>
            <w:shd w:val="clear" w:color="auto" w:fill="auto"/>
          </w:tcPr>
          <w:p w14:paraId="6F41BB6A" w14:textId="77777777" w:rsidR="00342108" w:rsidRPr="0061631F" w:rsidRDefault="00342108" w:rsidP="00342108">
            <w:pPr>
              <w:pStyle w:val="Header"/>
              <w:jc w:val="center"/>
              <w:rPr>
                <w:sz w:val="22"/>
                <w:szCs w:val="22"/>
              </w:rPr>
            </w:pPr>
            <w:r w:rsidRPr="0061631F">
              <w:rPr>
                <w:sz w:val="22"/>
                <w:szCs w:val="22"/>
              </w:rPr>
              <w:t>0</w:t>
            </w:r>
          </w:p>
        </w:tc>
        <w:tc>
          <w:tcPr>
            <w:tcW w:w="1315" w:type="dxa"/>
            <w:shd w:val="clear" w:color="auto" w:fill="auto"/>
          </w:tcPr>
          <w:p w14:paraId="47BFD1C9" w14:textId="77777777" w:rsidR="00342108" w:rsidRPr="0061631F" w:rsidRDefault="00342108" w:rsidP="00342108">
            <w:pPr>
              <w:pStyle w:val="Header"/>
              <w:jc w:val="center"/>
              <w:rPr>
                <w:sz w:val="22"/>
                <w:szCs w:val="22"/>
                <w:lang w:val="en-US"/>
              </w:rPr>
            </w:pPr>
            <w:r w:rsidRPr="0061631F">
              <w:rPr>
                <w:sz w:val="22"/>
                <w:szCs w:val="22"/>
                <w:lang w:val="en-US"/>
              </w:rPr>
              <w:t>155.837</w:t>
            </w:r>
          </w:p>
        </w:tc>
        <w:tc>
          <w:tcPr>
            <w:tcW w:w="876" w:type="dxa"/>
            <w:shd w:val="clear" w:color="auto" w:fill="auto"/>
          </w:tcPr>
          <w:p w14:paraId="24DFE4A9"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3C53FCAA"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7D10D45B" w14:textId="77777777" w:rsidR="00342108" w:rsidRPr="0061631F" w:rsidRDefault="00342108" w:rsidP="00342108">
            <w:pPr>
              <w:pStyle w:val="Header"/>
              <w:jc w:val="center"/>
              <w:rPr>
                <w:sz w:val="22"/>
                <w:szCs w:val="22"/>
                <w:lang w:val="en-US"/>
              </w:rPr>
            </w:pPr>
            <w:r w:rsidRPr="0061631F">
              <w:rPr>
                <w:sz w:val="22"/>
                <w:szCs w:val="22"/>
                <w:lang w:val="en-US"/>
              </w:rPr>
              <w:t>5.000</w:t>
            </w:r>
          </w:p>
        </w:tc>
      </w:tr>
      <w:tr w:rsidR="00342108" w:rsidRPr="0061631F" w14:paraId="7F151065" w14:textId="77777777" w:rsidTr="006055D3">
        <w:tc>
          <w:tcPr>
            <w:tcW w:w="573" w:type="dxa"/>
          </w:tcPr>
          <w:p w14:paraId="300D0568" w14:textId="7AEC6F82" w:rsidR="00342108" w:rsidRPr="0061631F" w:rsidRDefault="00342108" w:rsidP="00342108">
            <w:pPr>
              <w:pStyle w:val="Header"/>
              <w:jc w:val="center"/>
              <w:rPr>
                <w:sz w:val="22"/>
                <w:szCs w:val="22"/>
              </w:rPr>
            </w:pPr>
            <w:r w:rsidRPr="0061631F">
              <w:rPr>
                <w:sz w:val="22"/>
                <w:szCs w:val="22"/>
              </w:rPr>
              <w:t>4</w:t>
            </w:r>
            <w:r w:rsidR="000528F7" w:rsidRPr="0061631F">
              <w:rPr>
                <w:sz w:val="22"/>
                <w:szCs w:val="22"/>
              </w:rPr>
              <w:t>8</w:t>
            </w:r>
            <w:r w:rsidRPr="0061631F">
              <w:rPr>
                <w:sz w:val="22"/>
                <w:szCs w:val="22"/>
              </w:rPr>
              <w:t>.</w:t>
            </w:r>
          </w:p>
        </w:tc>
        <w:tc>
          <w:tcPr>
            <w:tcW w:w="2116" w:type="dxa"/>
          </w:tcPr>
          <w:p w14:paraId="7E95232C" w14:textId="77777777" w:rsidR="00342108" w:rsidRPr="0061631F" w:rsidRDefault="00342108" w:rsidP="00E379AA">
            <w:pPr>
              <w:pStyle w:val="Header"/>
              <w:jc w:val="center"/>
              <w:rPr>
                <w:sz w:val="22"/>
                <w:szCs w:val="22"/>
              </w:rPr>
            </w:pPr>
            <w:r w:rsidRPr="0061631F">
              <w:rPr>
                <w:sz w:val="22"/>
                <w:szCs w:val="22"/>
              </w:rPr>
              <w:t>8899 CP-DH-I</w:t>
            </w:r>
          </w:p>
        </w:tc>
        <w:tc>
          <w:tcPr>
            <w:tcW w:w="3594" w:type="dxa"/>
          </w:tcPr>
          <w:p w14:paraId="3A733842" w14:textId="77777777" w:rsidR="00342108" w:rsidRPr="0061631F" w:rsidRDefault="00342108" w:rsidP="00E379AA">
            <w:pPr>
              <w:pStyle w:val="Header"/>
              <w:jc w:val="center"/>
              <w:rPr>
                <w:sz w:val="22"/>
                <w:szCs w:val="22"/>
              </w:rPr>
            </w:pPr>
            <w:r w:rsidRPr="0061631F">
              <w:rPr>
                <w:sz w:val="22"/>
                <w:szCs w:val="22"/>
              </w:rPr>
              <w:t xml:space="preserve">Fundaţia Transilvană Alpha -  </w:t>
            </w:r>
            <w:r w:rsidRPr="0061631F">
              <w:rPr>
                <w:i/>
                <w:iCs/>
                <w:sz w:val="22"/>
                <w:szCs w:val="22"/>
              </w:rPr>
              <w:t>Cantina socială</w:t>
            </w:r>
          </w:p>
        </w:tc>
        <w:tc>
          <w:tcPr>
            <w:tcW w:w="1323" w:type="dxa"/>
          </w:tcPr>
          <w:p w14:paraId="71421DC1" w14:textId="77777777" w:rsidR="00342108" w:rsidRPr="0061631F" w:rsidRDefault="00342108" w:rsidP="00342108">
            <w:pPr>
              <w:pStyle w:val="Header"/>
              <w:jc w:val="center"/>
              <w:rPr>
                <w:sz w:val="22"/>
                <w:szCs w:val="22"/>
              </w:rPr>
            </w:pPr>
            <w:r w:rsidRPr="0061631F">
              <w:rPr>
                <w:sz w:val="22"/>
                <w:szCs w:val="22"/>
              </w:rPr>
              <w:t>-</w:t>
            </w:r>
          </w:p>
        </w:tc>
        <w:tc>
          <w:tcPr>
            <w:tcW w:w="1077" w:type="dxa"/>
            <w:shd w:val="clear" w:color="auto" w:fill="BFBFBF" w:themeFill="background1" w:themeFillShade="BF"/>
          </w:tcPr>
          <w:p w14:paraId="107C76E4" w14:textId="5BE90BD8" w:rsidR="00342108" w:rsidRPr="0061631F" w:rsidRDefault="000A7BAB" w:rsidP="00342108">
            <w:pPr>
              <w:pStyle w:val="Header"/>
              <w:jc w:val="center"/>
              <w:rPr>
                <w:sz w:val="22"/>
                <w:szCs w:val="22"/>
              </w:rPr>
            </w:pPr>
            <w:r w:rsidRPr="0061631F">
              <w:rPr>
                <w:sz w:val="22"/>
                <w:szCs w:val="22"/>
              </w:rPr>
              <w:t>-</w:t>
            </w:r>
          </w:p>
        </w:tc>
        <w:tc>
          <w:tcPr>
            <w:tcW w:w="1296" w:type="dxa"/>
            <w:tcBorders>
              <w:bottom w:val="single" w:sz="4" w:space="0" w:color="auto"/>
            </w:tcBorders>
            <w:shd w:val="clear" w:color="auto" w:fill="BFBFBF" w:themeFill="background1" w:themeFillShade="BF"/>
          </w:tcPr>
          <w:p w14:paraId="11E9D363" w14:textId="77777777" w:rsidR="00342108" w:rsidRPr="0061631F" w:rsidRDefault="00342108" w:rsidP="00342108">
            <w:pPr>
              <w:pStyle w:val="Header"/>
              <w:jc w:val="center"/>
              <w:rPr>
                <w:sz w:val="22"/>
                <w:szCs w:val="22"/>
              </w:rPr>
            </w:pPr>
            <w:r w:rsidRPr="0061631F">
              <w:rPr>
                <w:sz w:val="22"/>
                <w:szCs w:val="22"/>
              </w:rPr>
              <w:t>-</w:t>
            </w:r>
          </w:p>
        </w:tc>
        <w:tc>
          <w:tcPr>
            <w:tcW w:w="1315" w:type="dxa"/>
            <w:shd w:val="clear" w:color="auto" w:fill="BFBFBF" w:themeFill="background1" w:themeFillShade="BF"/>
          </w:tcPr>
          <w:p w14:paraId="525F262D" w14:textId="1678355D" w:rsidR="00342108" w:rsidRPr="0061631F" w:rsidRDefault="000A7BAB" w:rsidP="00342108">
            <w:pPr>
              <w:pStyle w:val="Header"/>
              <w:jc w:val="center"/>
              <w:rPr>
                <w:sz w:val="22"/>
                <w:szCs w:val="22"/>
                <w:lang w:val="en-US"/>
              </w:rPr>
            </w:pPr>
            <w:r w:rsidRPr="0061631F">
              <w:rPr>
                <w:sz w:val="22"/>
                <w:szCs w:val="22"/>
                <w:lang w:val="en-US"/>
              </w:rPr>
              <w:t>-</w:t>
            </w:r>
          </w:p>
        </w:tc>
        <w:tc>
          <w:tcPr>
            <w:tcW w:w="876" w:type="dxa"/>
            <w:shd w:val="clear" w:color="auto" w:fill="BFBFBF" w:themeFill="background1" w:themeFillShade="BF"/>
          </w:tcPr>
          <w:p w14:paraId="27486271" w14:textId="1CA3E6BC"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1EF55794" w14:textId="56D78BBE"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452D8A07" w14:textId="2618E2E0" w:rsidR="00342108" w:rsidRPr="0061631F" w:rsidRDefault="000A7BAB" w:rsidP="00342108">
            <w:pPr>
              <w:pStyle w:val="Header"/>
              <w:jc w:val="center"/>
              <w:rPr>
                <w:sz w:val="22"/>
                <w:szCs w:val="22"/>
                <w:lang w:val="en-US"/>
              </w:rPr>
            </w:pPr>
            <w:r w:rsidRPr="0061631F">
              <w:rPr>
                <w:sz w:val="22"/>
                <w:szCs w:val="22"/>
                <w:lang w:val="en-US"/>
              </w:rPr>
              <w:t>-</w:t>
            </w:r>
          </w:p>
        </w:tc>
      </w:tr>
      <w:tr w:rsidR="00342108" w:rsidRPr="0061631F" w14:paraId="02063ED4" w14:textId="77777777" w:rsidTr="006055D3">
        <w:tc>
          <w:tcPr>
            <w:tcW w:w="573" w:type="dxa"/>
          </w:tcPr>
          <w:p w14:paraId="6622FB6F" w14:textId="283B60E2" w:rsidR="00342108" w:rsidRPr="0061631F" w:rsidRDefault="00342108" w:rsidP="00342108">
            <w:pPr>
              <w:pStyle w:val="Header"/>
              <w:jc w:val="center"/>
              <w:rPr>
                <w:sz w:val="22"/>
                <w:szCs w:val="22"/>
              </w:rPr>
            </w:pPr>
            <w:r w:rsidRPr="0061631F">
              <w:rPr>
                <w:sz w:val="22"/>
                <w:szCs w:val="22"/>
              </w:rPr>
              <w:t>4</w:t>
            </w:r>
            <w:r w:rsidR="000528F7" w:rsidRPr="0061631F">
              <w:rPr>
                <w:sz w:val="22"/>
                <w:szCs w:val="22"/>
              </w:rPr>
              <w:t>9</w:t>
            </w:r>
            <w:r w:rsidRPr="0061631F">
              <w:rPr>
                <w:sz w:val="22"/>
                <w:szCs w:val="22"/>
              </w:rPr>
              <w:t>.</w:t>
            </w:r>
          </w:p>
        </w:tc>
        <w:tc>
          <w:tcPr>
            <w:tcW w:w="2116" w:type="dxa"/>
          </w:tcPr>
          <w:p w14:paraId="6714BE31" w14:textId="77777777" w:rsidR="00342108" w:rsidRPr="0061631F" w:rsidRDefault="00342108" w:rsidP="00E379AA">
            <w:pPr>
              <w:pStyle w:val="Header"/>
              <w:jc w:val="center"/>
              <w:rPr>
                <w:sz w:val="22"/>
                <w:szCs w:val="22"/>
              </w:rPr>
            </w:pPr>
            <w:r w:rsidRPr="0061631F">
              <w:rPr>
                <w:sz w:val="22"/>
                <w:szCs w:val="22"/>
              </w:rPr>
              <w:t>8899 CZ-PN-V</w:t>
            </w:r>
          </w:p>
        </w:tc>
        <w:tc>
          <w:tcPr>
            <w:tcW w:w="3594" w:type="dxa"/>
          </w:tcPr>
          <w:p w14:paraId="21D15B15" w14:textId="77777777" w:rsidR="00342108" w:rsidRPr="0061631F" w:rsidRDefault="00342108" w:rsidP="00E379AA">
            <w:pPr>
              <w:pStyle w:val="Header"/>
              <w:jc w:val="center"/>
              <w:rPr>
                <w:sz w:val="22"/>
                <w:szCs w:val="22"/>
              </w:rPr>
            </w:pPr>
            <w:r w:rsidRPr="0061631F">
              <w:rPr>
                <w:sz w:val="22"/>
                <w:szCs w:val="22"/>
              </w:rPr>
              <w:t xml:space="preserve">Fundația Transilvană Alpha - </w:t>
            </w:r>
            <w:r w:rsidRPr="0061631F">
              <w:rPr>
                <w:i/>
                <w:iCs/>
                <w:sz w:val="22"/>
                <w:szCs w:val="22"/>
              </w:rPr>
              <w:t>Centrul Comunitar Alpha</w:t>
            </w:r>
          </w:p>
        </w:tc>
        <w:tc>
          <w:tcPr>
            <w:tcW w:w="1323" w:type="dxa"/>
          </w:tcPr>
          <w:p w14:paraId="77A00313" w14:textId="5338C554" w:rsidR="00342108" w:rsidRPr="0061631F" w:rsidRDefault="00F22420" w:rsidP="00342108">
            <w:pPr>
              <w:pStyle w:val="Header"/>
              <w:jc w:val="center"/>
              <w:rPr>
                <w:sz w:val="22"/>
                <w:szCs w:val="22"/>
              </w:rPr>
            </w:pPr>
            <w:r w:rsidRPr="0061631F">
              <w:rPr>
                <w:sz w:val="22"/>
                <w:szCs w:val="22"/>
              </w:rPr>
              <w:t>10</w:t>
            </w:r>
          </w:p>
        </w:tc>
        <w:tc>
          <w:tcPr>
            <w:tcW w:w="1077" w:type="dxa"/>
            <w:shd w:val="clear" w:color="auto" w:fill="BFBFBF" w:themeFill="background1" w:themeFillShade="BF"/>
          </w:tcPr>
          <w:p w14:paraId="50A2F6EC" w14:textId="3F946193" w:rsidR="00342108" w:rsidRPr="0061631F" w:rsidRDefault="000A7BAB" w:rsidP="00342108">
            <w:pPr>
              <w:pStyle w:val="Header"/>
              <w:jc w:val="center"/>
              <w:rPr>
                <w:sz w:val="22"/>
                <w:szCs w:val="22"/>
              </w:rPr>
            </w:pPr>
            <w:r w:rsidRPr="0061631F">
              <w:rPr>
                <w:sz w:val="22"/>
                <w:szCs w:val="22"/>
              </w:rPr>
              <w:t>-</w:t>
            </w:r>
          </w:p>
        </w:tc>
        <w:tc>
          <w:tcPr>
            <w:tcW w:w="1296" w:type="dxa"/>
            <w:shd w:val="clear" w:color="auto" w:fill="auto"/>
          </w:tcPr>
          <w:p w14:paraId="16E7A1DD" w14:textId="77777777" w:rsidR="00342108" w:rsidRPr="0061631F" w:rsidRDefault="00342108" w:rsidP="00342108">
            <w:pPr>
              <w:pStyle w:val="Header"/>
              <w:jc w:val="center"/>
              <w:rPr>
                <w:sz w:val="22"/>
                <w:szCs w:val="22"/>
              </w:rPr>
            </w:pPr>
            <w:r w:rsidRPr="0061631F">
              <w:rPr>
                <w:sz w:val="22"/>
                <w:szCs w:val="22"/>
              </w:rPr>
              <w:t>63.000</w:t>
            </w:r>
          </w:p>
        </w:tc>
        <w:tc>
          <w:tcPr>
            <w:tcW w:w="1315" w:type="dxa"/>
            <w:shd w:val="clear" w:color="auto" w:fill="BFBFBF" w:themeFill="background1" w:themeFillShade="BF"/>
          </w:tcPr>
          <w:p w14:paraId="4F3964DD" w14:textId="77777777" w:rsidR="00342108" w:rsidRPr="0061631F" w:rsidRDefault="00342108" w:rsidP="00342108">
            <w:pPr>
              <w:pStyle w:val="Header"/>
              <w:jc w:val="center"/>
              <w:rPr>
                <w:sz w:val="22"/>
                <w:szCs w:val="22"/>
                <w:lang w:val="en-US"/>
              </w:rPr>
            </w:pPr>
            <w:r w:rsidRPr="0061631F">
              <w:rPr>
                <w:sz w:val="22"/>
                <w:szCs w:val="22"/>
                <w:lang w:val="en-US"/>
              </w:rPr>
              <w:t>-</w:t>
            </w:r>
          </w:p>
        </w:tc>
        <w:tc>
          <w:tcPr>
            <w:tcW w:w="876" w:type="dxa"/>
            <w:shd w:val="clear" w:color="auto" w:fill="BFBFBF" w:themeFill="background1" w:themeFillShade="BF"/>
          </w:tcPr>
          <w:p w14:paraId="67DF5A5C" w14:textId="634C6421"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7E9A60B9" w14:textId="04AA36AF"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037D893B" w14:textId="23C45F9A" w:rsidR="00342108" w:rsidRPr="0061631F" w:rsidRDefault="000A7BAB" w:rsidP="00342108">
            <w:pPr>
              <w:pStyle w:val="Header"/>
              <w:jc w:val="center"/>
              <w:rPr>
                <w:sz w:val="22"/>
                <w:szCs w:val="22"/>
                <w:lang w:val="en-US"/>
              </w:rPr>
            </w:pPr>
            <w:r w:rsidRPr="0061631F">
              <w:rPr>
                <w:sz w:val="22"/>
                <w:szCs w:val="22"/>
                <w:lang w:val="en-US"/>
              </w:rPr>
              <w:t>-</w:t>
            </w:r>
          </w:p>
        </w:tc>
      </w:tr>
      <w:tr w:rsidR="00342108" w:rsidRPr="0061631F" w14:paraId="4568429F" w14:textId="77777777" w:rsidTr="006055D3">
        <w:tc>
          <w:tcPr>
            <w:tcW w:w="573" w:type="dxa"/>
          </w:tcPr>
          <w:p w14:paraId="44A50CCD" w14:textId="597EB9A1" w:rsidR="00342108" w:rsidRPr="0061631F" w:rsidRDefault="000528F7" w:rsidP="00342108">
            <w:pPr>
              <w:pStyle w:val="Header"/>
              <w:jc w:val="center"/>
              <w:rPr>
                <w:sz w:val="22"/>
                <w:szCs w:val="22"/>
              </w:rPr>
            </w:pPr>
            <w:r w:rsidRPr="0061631F">
              <w:rPr>
                <w:sz w:val="22"/>
                <w:szCs w:val="22"/>
              </w:rPr>
              <w:t>50</w:t>
            </w:r>
            <w:r w:rsidR="00342108" w:rsidRPr="0061631F">
              <w:rPr>
                <w:sz w:val="22"/>
                <w:szCs w:val="22"/>
              </w:rPr>
              <w:t>.</w:t>
            </w:r>
          </w:p>
        </w:tc>
        <w:tc>
          <w:tcPr>
            <w:tcW w:w="2116" w:type="dxa"/>
          </w:tcPr>
          <w:p w14:paraId="0AE900C0" w14:textId="77777777" w:rsidR="00342108" w:rsidRPr="0061631F" w:rsidRDefault="00342108" w:rsidP="00E379AA">
            <w:pPr>
              <w:pStyle w:val="Header"/>
              <w:jc w:val="center"/>
              <w:rPr>
                <w:sz w:val="22"/>
                <w:szCs w:val="22"/>
              </w:rPr>
            </w:pPr>
            <w:r w:rsidRPr="0061631F">
              <w:rPr>
                <w:sz w:val="22"/>
                <w:szCs w:val="22"/>
              </w:rPr>
              <w:t>8899 CZ-D-I</w:t>
            </w:r>
          </w:p>
        </w:tc>
        <w:tc>
          <w:tcPr>
            <w:tcW w:w="3594" w:type="dxa"/>
          </w:tcPr>
          <w:p w14:paraId="27CE7BED" w14:textId="77777777" w:rsidR="00342108" w:rsidRPr="0061631F" w:rsidRDefault="00342108" w:rsidP="00E379AA">
            <w:pPr>
              <w:pStyle w:val="Header"/>
              <w:jc w:val="center"/>
              <w:rPr>
                <w:sz w:val="22"/>
                <w:szCs w:val="22"/>
              </w:rPr>
            </w:pPr>
            <w:r w:rsidRPr="0061631F">
              <w:rPr>
                <w:sz w:val="22"/>
                <w:szCs w:val="22"/>
              </w:rPr>
              <w:t xml:space="preserve">Fundația Transilvană Alpha - </w:t>
            </w:r>
            <w:r w:rsidRPr="0061631F">
              <w:rPr>
                <w:i/>
                <w:iCs/>
                <w:sz w:val="22"/>
                <w:szCs w:val="22"/>
              </w:rPr>
              <w:t>Centrul de zi pentru tineri și adulți cu dizabilități-dezvoltarea deprinderilor de viață independentă Atrium</w:t>
            </w:r>
          </w:p>
        </w:tc>
        <w:tc>
          <w:tcPr>
            <w:tcW w:w="1323" w:type="dxa"/>
          </w:tcPr>
          <w:p w14:paraId="3774F316" w14:textId="274BEC4C" w:rsidR="00342108" w:rsidRPr="0061631F" w:rsidRDefault="00F22420" w:rsidP="00342108">
            <w:pPr>
              <w:pStyle w:val="Header"/>
              <w:jc w:val="center"/>
              <w:rPr>
                <w:sz w:val="22"/>
                <w:szCs w:val="22"/>
              </w:rPr>
            </w:pPr>
            <w:r w:rsidRPr="0061631F">
              <w:rPr>
                <w:sz w:val="22"/>
                <w:szCs w:val="22"/>
              </w:rPr>
              <w:t>16</w:t>
            </w:r>
          </w:p>
        </w:tc>
        <w:tc>
          <w:tcPr>
            <w:tcW w:w="1077" w:type="dxa"/>
            <w:shd w:val="clear" w:color="auto" w:fill="BFBFBF" w:themeFill="background1" w:themeFillShade="BF"/>
          </w:tcPr>
          <w:p w14:paraId="1C9E717B" w14:textId="3A701AF2" w:rsidR="00342108" w:rsidRPr="0061631F" w:rsidRDefault="000A7BAB" w:rsidP="00342108">
            <w:pPr>
              <w:pStyle w:val="Header"/>
              <w:jc w:val="center"/>
              <w:rPr>
                <w:sz w:val="22"/>
                <w:szCs w:val="22"/>
              </w:rPr>
            </w:pPr>
            <w:r w:rsidRPr="0061631F">
              <w:rPr>
                <w:sz w:val="22"/>
                <w:szCs w:val="22"/>
              </w:rPr>
              <w:t>-</w:t>
            </w:r>
          </w:p>
        </w:tc>
        <w:tc>
          <w:tcPr>
            <w:tcW w:w="1296" w:type="dxa"/>
            <w:shd w:val="clear" w:color="auto" w:fill="auto"/>
          </w:tcPr>
          <w:p w14:paraId="05743109" w14:textId="77777777" w:rsidR="00342108" w:rsidRPr="0061631F" w:rsidRDefault="00342108" w:rsidP="00342108">
            <w:pPr>
              <w:pStyle w:val="Header"/>
              <w:jc w:val="center"/>
              <w:rPr>
                <w:sz w:val="22"/>
                <w:szCs w:val="22"/>
              </w:rPr>
            </w:pPr>
            <w:r w:rsidRPr="0061631F">
              <w:rPr>
                <w:sz w:val="22"/>
                <w:szCs w:val="22"/>
              </w:rPr>
              <w:t>58.800</w:t>
            </w:r>
          </w:p>
        </w:tc>
        <w:tc>
          <w:tcPr>
            <w:tcW w:w="1315" w:type="dxa"/>
            <w:shd w:val="clear" w:color="auto" w:fill="BFBFBF" w:themeFill="background1" w:themeFillShade="BF"/>
          </w:tcPr>
          <w:p w14:paraId="5589E655" w14:textId="77777777" w:rsidR="00342108" w:rsidRPr="0061631F" w:rsidRDefault="00342108" w:rsidP="00342108">
            <w:pPr>
              <w:pStyle w:val="Header"/>
              <w:jc w:val="center"/>
              <w:rPr>
                <w:sz w:val="22"/>
                <w:szCs w:val="22"/>
                <w:lang w:val="en-US"/>
              </w:rPr>
            </w:pPr>
            <w:r w:rsidRPr="0061631F">
              <w:rPr>
                <w:sz w:val="22"/>
                <w:szCs w:val="22"/>
                <w:lang w:val="en-US"/>
              </w:rPr>
              <w:t>-</w:t>
            </w:r>
          </w:p>
        </w:tc>
        <w:tc>
          <w:tcPr>
            <w:tcW w:w="876" w:type="dxa"/>
            <w:shd w:val="clear" w:color="auto" w:fill="BFBFBF" w:themeFill="background1" w:themeFillShade="BF"/>
          </w:tcPr>
          <w:p w14:paraId="26563055" w14:textId="660EDD4B"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53890478" w14:textId="6B66E93E"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4A7D5665" w14:textId="7349A5B4" w:rsidR="00342108" w:rsidRPr="0061631F" w:rsidRDefault="000A7BAB" w:rsidP="00342108">
            <w:pPr>
              <w:pStyle w:val="Header"/>
              <w:jc w:val="center"/>
              <w:rPr>
                <w:sz w:val="22"/>
                <w:szCs w:val="22"/>
                <w:lang w:val="en-US"/>
              </w:rPr>
            </w:pPr>
            <w:r w:rsidRPr="0061631F">
              <w:rPr>
                <w:sz w:val="22"/>
                <w:szCs w:val="22"/>
                <w:lang w:val="en-US"/>
              </w:rPr>
              <w:t>-</w:t>
            </w:r>
          </w:p>
        </w:tc>
      </w:tr>
      <w:tr w:rsidR="00342108" w:rsidRPr="0061631F" w14:paraId="3E8A992A" w14:textId="77777777" w:rsidTr="00342108">
        <w:tc>
          <w:tcPr>
            <w:tcW w:w="573" w:type="dxa"/>
          </w:tcPr>
          <w:p w14:paraId="4BD0B71C" w14:textId="4F6D930A" w:rsidR="00342108" w:rsidRPr="0061631F" w:rsidRDefault="00792FBF" w:rsidP="00342108">
            <w:pPr>
              <w:pStyle w:val="Header"/>
              <w:jc w:val="center"/>
              <w:rPr>
                <w:sz w:val="22"/>
                <w:szCs w:val="22"/>
              </w:rPr>
            </w:pPr>
            <w:r w:rsidRPr="0061631F">
              <w:rPr>
                <w:sz w:val="22"/>
                <w:szCs w:val="22"/>
              </w:rPr>
              <w:t>5</w:t>
            </w:r>
            <w:r w:rsidR="000528F7" w:rsidRPr="0061631F">
              <w:rPr>
                <w:sz w:val="22"/>
                <w:szCs w:val="22"/>
              </w:rPr>
              <w:t>1</w:t>
            </w:r>
            <w:r w:rsidR="00342108" w:rsidRPr="0061631F">
              <w:rPr>
                <w:sz w:val="22"/>
                <w:szCs w:val="22"/>
              </w:rPr>
              <w:t>.</w:t>
            </w:r>
          </w:p>
        </w:tc>
        <w:tc>
          <w:tcPr>
            <w:tcW w:w="2116" w:type="dxa"/>
          </w:tcPr>
          <w:p w14:paraId="210D95D9" w14:textId="77777777" w:rsidR="00342108" w:rsidRPr="0061631F" w:rsidRDefault="00342108" w:rsidP="00E379AA">
            <w:pPr>
              <w:pStyle w:val="Header"/>
              <w:jc w:val="center"/>
              <w:rPr>
                <w:sz w:val="22"/>
                <w:szCs w:val="22"/>
              </w:rPr>
            </w:pPr>
            <w:r w:rsidRPr="0061631F">
              <w:rPr>
                <w:sz w:val="22"/>
                <w:szCs w:val="22"/>
              </w:rPr>
              <w:t>8891 CZ-C-III</w:t>
            </w:r>
          </w:p>
        </w:tc>
        <w:tc>
          <w:tcPr>
            <w:tcW w:w="3594" w:type="dxa"/>
          </w:tcPr>
          <w:p w14:paraId="213A7628" w14:textId="77777777" w:rsidR="00342108" w:rsidRPr="0061631F" w:rsidRDefault="00342108" w:rsidP="00E379AA">
            <w:pPr>
              <w:pStyle w:val="Header"/>
              <w:jc w:val="center"/>
              <w:rPr>
                <w:sz w:val="22"/>
                <w:szCs w:val="22"/>
              </w:rPr>
            </w:pPr>
            <w:r w:rsidRPr="0061631F">
              <w:rPr>
                <w:sz w:val="22"/>
                <w:szCs w:val="22"/>
              </w:rPr>
              <w:t xml:space="preserve">Fundaţia Transilvană Alpha -  </w:t>
            </w:r>
            <w:r w:rsidRPr="0061631F">
              <w:rPr>
                <w:i/>
                <w:iCs/>
                <w:sz w:val="22"/>
                <w:szCs w:val="22"/>
              </w:rPr>
              <w:t>Centrul de zi de recuperare și îngrijire pentru copii cu nevoi speciale Perseverența</w:t>
            </w:r>
          </w:p>
        </w:tc>
        <w:tc>
          <w:tcPr>
            <w:tcW w:w="1323" w:type="dxa"/>
          </w:tcPr>
          <w:p w14:paraId="5AD3AB94" w14:textId="77777777" w:rsidR="00342108" w:rsidRPr="0061631F" w:rsidRDefault="00342108" w:rsidP="00342108">
            <w:pPr>
              <w:pStyle w:val="Header"/>
              <w:jc w:val="center"/>
              <w:rPr>
                <w:sz w:val="22"/>
                <w:szCs w:val="22"/>
              </w:rPr>
            </w:pPr>
            <w:r w:rsidRPr="0061631F">
              <w:rPr>
                <w:sz w:val="22"/>
                <w:szCs w:val="22"/>
              </w:rPr>
              <w:t>60</w:t>
            </w:r>
          </w:p>
        </w:tc>
        <w:tc>
          <w:tcPr>
            <w:tcW w:w="1077" w:type="dxa"/>
            <w:shd w:val="clear" w:color="auto" w:fill="BFBFBF" w:themeFill="background1" w:themeFillShade="BF"/>
          </w:tcPr>
          <w:p w14:paraId="056A3ECF" w14:textId="79C687E2" w:rsidR="00342108" w:rsidRPr="0061631F" w:rsidRDefault="000A7BAB" w:rsidP="00342108">
            <w:pPr>
              <w:pStyle w:val="Header"/>
              <w:jc w:val="center"/>
              <w:rPr>
                <w:sz w:val="22"/>
                <w:szCs w:val="22"/>
              </w:rPr>
            </w:pPr>
            <w:r w:rsidRPr="0061631F">
              <w:rPr>
                <w:sz w:val="22"/>
                <w:szCs w:val="22"/>
              </w:rPr>
              <w:t>-</w:t>
            </w:r>
          </w:p>
        </w:tc>
        <w:tc>
          <w:tcPr>
            <w:tcW w:w="1296" w:type="dxa"/>
            <w:shd w:val="clear" w:color="auto" w:fill="BFBFBF" w:themeFill="background1" w:themeFillShade="BF"/>
          </w:tcPr>
          <w:p w14:paraId="57F85035" w14:textId="77777777" w:rsidR="00342108" w:rsidRPr="0061631F" w:rsidRDefault="00342108" w:rsidP="00342108">
            <w:pPr>
              <w:pStyle w:val="Header"/>
              <w:jc w:val="center"/>
              <w:rPr>
                <w:sz w:val="22"/>
                <w:szCs w:val="22"/>
              </w:rPr>
            </w:pPr>
            <w:r w:rsidRPr="0061631F">
              <w:rPr>
                <w:sz w:val="22"/>
                <w:szCs w:val="22"/>
              </w:rPr>
              <w:t>-</w:t>
            </w:r>
          </w:p>
        </w:tc>
        <w:tc>
          <w:tcPr>
            <w:tcW w:w="1315" w:type="dxa"/>
            <w:shd w:val="clear" w:color="auto" w:fill="BFBFBF" w:themeFill="background1" w:themeFillShade="BF"/>
          </w:tcPr>
          <w:p w14:paraId="6C29E641" w14:textId="5057DE5D" w:rsidR="00342108" w:rsidRPr="0061631F" w:rsidRDefault="000A7BAB" w:rsidP="00342108">
            <w:pPr>
              <w:pStyle w:val="Header"/>
              <w:jc w:val="center"/>
              <w:rPr>
                <w:sz w:val="22"/>
                <w:szCs w:val="22"/>
                <w:lang w:val="en-US"/>
              </w:rPr>
            </w:pPr>
            <w:r w:rsidRPr="0061631F">
              <w:rPr>
                <w:sz w:val="22"/>
                <w:szCs w:val="22"/>
                <w:lang w:val="en-US"/>
              </w:rPr>
              <w:t>-</w:t>
            </w:r>
          </w:p>
        </w:tc>
        <w:tc>
          <w:tcPr>
            <w:tcW w:w="876" w:type="dxa"/>
            <w:shd w:val="clear" w:color="auto" w:fill="BFBFBF" w:themeFill="background1" w:themeFillShade="BF"/>
          </w:tcPr>
          <w:p w14:paraId="1E734620" w14:textId="55FA79F7"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4755EC80" w14:textId="0525CCF4" w:rsidR="00342108" w:rsidRPr="0061631F" w:rsidRDefault="000A7BAB" w:rsidP="00342108">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465ED127" w14:textId="1634666A" w:rsidR="00342108" w:rsidRPr="0061631F" w:rsidRDefault="000A7BAB" w:rsidP="00342108">
            <w:pPr>
              <w:pStyle w:val="Header"/>
              <w:jc w:val="center"/>
              <w:rPr>
                <w:sz w:val="22"/>
                <w:szCs w:val="22"/>
                <w:lang w:val="en-US"/>
              </w:rPr>
            </w:pPr>
            <w:r w:rsidRPr="0061631F">
              <w:rPr>
                <w:sz w:val="22"/>
                <w:szCs w:val="22"/>
                <w:lang w:val="en-US"/>
              </w:rPr>
              <w:t>-</w:t>
            </w:r>
          </w:p>
        </w:tc>
      </w:tr>
      <w:tr w:rsidR="00342108" w:rsidRPr="0061631F" w14:paraId="788E30CD" w14:textId="77777777" w:rsidTr="006055D3">
        <w:tc>
          <w:tcPr>
            <w:tcW w:w="573" w:type="dxa"/>
          </w:tcPr>
          <w:p w14:paraId="6622AB7C" w14:textId="016264E4" w:rsidR="00342108" w:rsidRPr="0061631F" w:rsidRDefault="00792FBF" w:rsidP="00342108">
            <w:pPr>
              <w:pStyle w:val="Header"/>
              <w:jc w:val="center"/>
              <w:rPr>
                <w:sz w:val="22"/>
                <w:szCs w:val="22"/>
              </w:rPr>
            </w:pPr>
            <w:r w:rsidRPr="0061631F">
              <w:rPr>
                <w:sz w:val="22"/>
                <w:szCs w:val="22"/>
              </w:rPr>
              <w:t>5</w:t>
            </w:r>
            <w:r w:rsidR="000528F7" w:rsidRPr="0061631F">
              <w:rPr>
                <w:sz w:val="22"/>
                <w:szCs w:val="22"/>
              </w:rPr>
              <w:t>2</w:t>
            </w:r>
            <w:r w:rsidR="00342108" w:rsidRPr="0061631F">
              <w:rPr>
                <w:sz w:val="22"/>
                <w:szCs w:val="22"/>
              </w:rPr>
              <w:t>.</w:t>
            </w:r>
          </w:p>
        </w:tc>
        <w:tc>
          <w:tcPr>
            <w:tcW w:w="2116" w:type="dxa"/>
          </w:tcPr>
          <w:p w14:paraId="5B199BF9" w14:textId="77777777" w:rsidR="00342108" w:rsidRPr="0061631F" w:rsidRDefault="00342108" w:rsidP="00E379AA">
            <w:pPr>
              <w:pStyle w:val="Header"/>
              <w:jc w:val="center"/>
              <w:rPr>
                <w:sz w:val="22"/>
                <w:szCs w:val="22"/>
              </w:rPr>
            </w:pPr>
            <w:r w:rsidRPr="0061631F">
              <w:rPr>
                <w:sz w:val="22"/>
                <w:szCs w:val="22"/>
              </w:rPr>
              <w:t>8810 ID-I</w:t>
            </w:r>
          </w:p>
        </w:tc>
        <w:tc>
          <w:tcPr>
            <w:tcW w:w="3594" w:type="dxa"/>
          </w:tcPr>
          <w:p w14:paraId="008176D4" w14:textId="77777777" w:rsidR="00342108" w:rsidRPr="0061631F" w:rsidRDefault="00342108" w:rsidP="00E379AA">
            <w:pPr>
              <w:pStyle w:val="Header"/>
              <w:jc w:val="center"/>
              <w:rPr>
                <w:sz w:val="22"/>
                <w:szCs w:val="22"/>
              </w:rPr>
            </w:pPr>
            <w:r w:rsidRPr="0061631F">
              <w:rPr>
                <w:sz w:val="22"/>
                <w:szCs w:val="22"/>
              </w:rPr>
              <w:t xml:space="preserve">Fundația Unitarcoop - </w:t>
            </w:r>
            <w:r w:rsidRPr="0061631F">
              <w:rPr>
                <w:i/>
                <w:iCs/>
                <w:sz w:val="22"/>
                <w:szCs w:val="22"/>
              </w:rPr>
              <w:t>Serviciul de îngrijire la domiciliu a persoanelor vârstnice</w:t>
            </w:r>
          </w:p>
        </w:tc>
        <w:tc>
          <w:tcPr>
            <w:tcW w:w="1323" w:type="dxa"/>
            <w:shd w:val="clear" w:color="auto" w:fill="auto"/>
          </w:tcPr>
          <w:p w14:paraId="01B84E8E" w14:textId="47476D28" w:rsidR="00342108" w:rsidRPr="0061631F" w:rsidRDefault="00F22420" w:rsidP="00342108">
            <w:pPr>
              <w:pStyle w:val="Header"/>
              <w:jc w:val="center"/>
              <w:rPr>
                <w:sz w:val="22"/>
                <w:szCs w:val="22"/>
                <w:lang w:val="en-GB"/>
              </w:rPr>
            </w:pPr>
            <w:r w:rsidRPr="0061631F">
              <w:rPr>
                <w:sz w:val="22"/>
                <w:szCs w:val="22"/>
              </w:rPr>
              <w:t>1</w:t>
            </w:r>
            <w:r w:rsidR="00342108" w:rsidRPr="0061631F">
              <w:rPr>
                <w:sz w:val="22"/>
                <w:szCs w:val="22"/>
              </w:rPr>
              <w:t>2</w:t>
            </w:r>
            <w:r w:rsidR="00076791" w:rsidRPr="0061631F">
              <w:rPr>
                <w:sz w:val="22"/>
                <w:szCs w:val="22"/>
              </w:rPr>
              <w:t>/zi</w:t>
            </w:r>
          </w:p>
        </w:tc>
        <w:tc>
          <w:tcPr>
            <w:tcW w:w="1077" w:type="dxa"/>
            <w:shd w:val="clear" w:color="auto" w:fill="auto"/>
          </w:tcPr>
          <w:p w14:paraId="16AA3F28" w14:textId="77777777" w:rsidR="00342108" w:rsidRPr="0061631F" w:rsidRDefault="00342108" w:rsidP="00342108">
            <w:pPr>
              <w:pStyle w:val="Header"/>
              <w:jc w:val="center"/>
              <w:rPr>
                <w:sz w:val="22"/>
                <w:szCs w:val="22"/>
              </w:rPr>
            </w:pPr>
            <w:r w:rsidRPr="0061631F">
              <w:rPr>
                <w:sz w:val="22"/>
                <w:szCs w:val="22"/>
              </w:rPr>
              <w:t>100%</w:t>
            </w:r>
          </w:p>
        </w:tc>
        <w:tc>
          <w:tcPr>
            <w:tcW w:w="1296" w:type="dxa"/>
            <w:tcBorders>
              <w:bottom w:val="single" w:sz="4" w:space="0" w:color="auto"/>
            </w:tcBorders>
            <w:shd w:val="clear" w:color="auto" w:fill="auto"/>
          </w:tcPr>
          <w:p w14:paraId="1C45AEE5" w14:textId="77777777" w:rsidR="00342108" w:rsidRPr="0061631F" w:rsidRDefault="00342108" w:rsidP="00342108">
            <w:pPr>
              <w:pStyle w:val="Header"/>
              <w:jc w:val="center"/>
              <w:rPr>
                <w:sz w:val="22"/>
                <w:szCs w:val="22"/>
              </w:rPr>
            </w:pPr>
            <w:r w:rsidRPr="0061631F">
              <w:rPr>
                <w:sz w:val="22"/>
                <w:szCs w:val="22"/>
              </w:rPr>
              <w:t>60.480</w:t>
            </w:r>
          </w:p>
        </w:tc>
        <w:tc>
          <w:tcPr>
            <w:tcW w:w="1315" w:type="dxa"/>
            <w:shd w:val="clear" w:color="auto" w:fill="auto"/>
          </w:tcPr>
          <w:p w14:paraId="38534BB7" w14:textId="77777777" w:rsidR="00342108" w:rsidRPr="0061631F" w:rsidRDefault="00342108" w:rsidP="00342108">
            <w:pPr>
              <w:pStyle w:val="Header"/>
              <w:jc w:val="center"/>
              <w:rPr>
                <w:sz w:val="22"/>
                <w:szCs w:val="22"/>
                <w:lang w:val="en-US"/>
              </w:rPr>
            </w:pPr>
            <w:r w:rsidRPr="0061631F">
              <w:rPr>
                <w:sz w:val="22"/>
                <w:szCs w:val="22"/>
                <w:lang w:val="en-US"/>
              </w:rPr>
              <w:t>18.000</w:t>
            </w:r>
          </w:p>
        </w:tc>
        <w:tc>
          <w:tcPr>
            <w:tcW w:w="876" w:type="dxa"/>
            <w:shd w:val="clear" w:color="auto" w:fill="auto"/>
          </w:tcPr>
          <w:p w14:paraId="6E8C765E"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1DA5F63A" w14:textId="77777777" w:rsidR="00342108" w:rsidRPr="0061631F" w:rsidRDefault="00342108" w:rsidP="00342108">
            <w:pPr>
              <w:pStyle w:val="Header"/>
              <w:jc w:val="center"/>
              <w:rPr>
                <w:sz w:val="22"/>
                <w:szCs w:val="22"/>
                <w:lang w:val="en-US"/>
              </w:rPr>
            </w:pPr>
            <w:r w:rsidRPr="0061631F">
              <w:rPr>
                <w:sz w:val="22"/>
                <w:szCs w:val="22"/>
                <w:lang w:val="en-US"/>
              </w:rPr>
              <w:t>0</w:t>
            </w:r>
          </w:p>
        </w:tc>
        <w:tc>
          <w:tcPr>
            <w:tcW w:w="1176" w:type="dxa"/>
            <w:shd w:val="clear" w:color="auto" w:fill="auto"/>
          </w:tcPr>
          <w:p w14:paraId="02E3CF23" w14:textId="77777777" w:rsidR="00342108" w:rsidRPr="0061631F" w:rsidRDefault="00342108" w:rsidP="00342108">
            <w:pPr>
              <w:pStyle w:val="Header"/>
              <w:jc w:val="center"/>
              <w:rPr>
                <w:sz w:val="22"/>
                <w:szCs w:val="22"/>
                <w:lang w:val="en-US"/>
              </w:rPr>
            </w:pPr>
            <w:r w:rsidRPr="0061631F">
              <w:rPr>
                <w:sz w:val="22"/>
                <w:szCs w:val="22"/>
                <w:lang w:val="en-US"/>
              </w:rPr>
              <w:t>53.000</w:t>
            </w:r>
          </w:p>
        </w:tc>
      </w:tr>
      <w:tr w:rsidR="000A7BAB" w:rsidRPr="0061631F" w14:paraId="371157F4" w14:textId="77777777" w:rsidTr="006055D3">
        <w:tc>
          <w:tcPr>
            <w:tcW w:w="573" w:type="dxa"/>
          </w:tcPr>
          <w:p w14:paraId="01F3266F" w14:textId="44AC3D14" w:rsidR="000A7BAB" w:rsidRPr="0061631F" w:rsidRDefault="000A7BAB" w:rsidP="000A7BAB">
            <w:pPr>
              <w:pStyle w:val="Header"/>
              <w:jc w:val="center"/>
              <w:rPr>
                <w:sz w:val="22"/>
                <w:szCs w:val="22"/>
              </w:rPr>
            </w:pPr>
            <w:r w:rsidRPr="0061631F">
              <w:rPr>
                <w:sz w:val="22"/>
                <w:szCs w:val="22"/>
              </w:rPr>
              <w:lastRenderedPageBreak/>
              <w:t>53.</w:t>
            </w:r>
          </w:p>
        </w:tc>
        <w:tc>
          <w:tcPr>
            <w:tcW w:w="2116" w:type="dxa"/>
          </w:tcPr>
          <w:p w14:paraId="68162166" w14:textId="77777777" w:rsidR="000A7BAB" w:rsidRPr="0061631F" w:rsidRDefault="000A7BAB" w:rsidP="000A7BAB">
            <w:pPr>
              <w:pStyle w:val="Header"/>
              <w:jc w:val="center"/>
              <w:rPr>
                <w:sz w:val="22"/>
                <w:szCs w:val="22"/>
              </w:rPr>
            </w:pPr>
            <w:r w:rsidRPr="0061631F">
              <w:rPr>
                <w:sz w:val="22"/>
                <w:szCs w:val="22"/>
              </w:rPr>
              <w:t>8899 CZ-F</w:t>
            </w:r>
          </w:p>
        </w:tc>
        <w:tc>
          <w:tcPr>
            <w:tcW w:w="3594" w:type="dxa"/>
          </w:tcPr>
          <w:p w14:paraId="340C4549" w14:textId="77777777" w:rsidR="000A7BAB" w:rsidRPr="0061631F" w:rsidRDefault="000A7BAB" w:rsidP="000A7BAB">
            <w:pPr>
              <w:pStyle w:val="Header"/>
              <w:jc w:val="center"/>
              <w:rPr>
                <w:sz w:val="22"/>
                <w:szCs w:val="22"/>
              </w:rPr>
            </w:pPr>
            <w:r w:rsidRPr="0061631F">
              <w:rPr>
                <w:sz w:val="22"/>
                <w:szCs w:val="22"/>
              </w:rPr>
              <w:t xml:space="preserve">Organizaţia Salvaţi Copiii - Filiala Mureş -  </w:t>
            </w:r>
            <w:r w:rsidRPr="0061631F">
              <w:rPr>
                <w:i/>
                <w:iCs/>
                <w:sz w:val="22"/>
                <w:szCs w:val="22"/>
              </w:rPr>
              <w:t>Centrul de Consiliere pentru Părinţi</w:t>
            </w:r>
          </w:p>
        </w:tc>
        <w:tc>
          <w:tcPr>
            <w:tcW w:w="1323" w:type="dxa"/>
          </w:tcPr>
          <w:p w14:paraId="55CADC55" w14:textId="77777777" w:rsidR="000A7BAB" w:rsidRPr="0061631F" w:rsidRDefault="000A7BAB" w:rsidP="000A7BAB">
            <w:pPr>
              <w:pStyle w:val="Header"/>
              <w:jc w:val="center"/>
              <w:rPr>
                <w:sz w:val="22"/>
                <w:szCs w:val="22"/>
              </w:rPr>
            </w:pPr>
            <w:r w:rsidRPr="0061631F">
              <w:rPr>
                <w:sz w:val="22"/>
                <w:szCs w:val="22"/>
              </w:rPr>
              <w:t>12</w:t>
            </w:r>
          </w:p>
        </w:tc>
        <w:tc>
          <w:tcPr>
            <w:tcW w:w="1077" w:type="dxa"/>
            <w:shd w:val="clear" w:color="auto" w:fill="BFBFBF" w:themeFill="background1" w:themeFillShade="BF"/>
          </w:tcPr>
          <w:p w14:paraId="62738869" w14:textId="5628D2BC"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054514B1" w14:textId="07643B59"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46377708" w14:textId="2B45712B"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58DE589A" w14:textId="22133C10"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64F9FEF5" w14:textId="56F4098D"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65B6F63C" w14:textId="6B1F5AF5" w:rsidR="000A7BAB" w:rsidRPr="0061631F" w:rsidRDefault="000A7BAB" w:rsidP="000A7BAB">
            <w:pPr>
              <w:pStyle w:val="Header"/>
              <w:jc w:val="center"/>
              <w:rPr>
                <w:sz w:val="22"/>
                <w:szCs w:val="22"/>
                <w:lang w:val="en-US"/>
              </w:rPr>
            </w:pPr>
            <w:r w:rsidRPr="0061631F">
              <w:rPr>
                <w:sz w:val="22"/>
                <w:szCs w:val="22"/>
                <w:lang w:val="en-US"/>
              </w:rPr>
              <w:t>-</w:t>
            </w:r>
          </w:p>
        </w:tc>
      </w:tr>
      <w:tr w:rsidR="000A7BAB" w:rsidRPr="0061631F" w14:paraId="10ED18A0" w14:textId="77777777" w:rsidTr="006055D3">
        <w:tc>
          <w:tcPr>
            <w:tcW w:w="573" w:type="dxa"/>
          </w:tcPr>
          <w:p w14:paraId="2F6804A8" w14:textId="63FC9892" w:rsidR="000A7BAB" w:rsidRPr="0061631F" w:rsidRDefault="000A7BAB" w:rsidP="000A7BAB">
            <w:pPr>
              <w:pStyle w:val="Header"/>
              <w:jc w:val="center"/>
              <w:rPr>
                <w:sz w:val="22"/>
                <w:szCs w:val="22"/>
              </w:rPr>
            </w:pPr>
            <w:r w:rsidRPr="0061631F">
              <w:rPr>
                <w:sz w:val="22"/>
                <w:szCs w:val="22"/>
              </w:rPr>
              <w:t>54.</w:t>
            </w:r>
          </w:p>
        </w:tc>
        <w:tc>
          <w:tcPr>
            <w:tcW w:w="2116" w:type="dxa"/>
          </w:tcPr>
          <w:p w14:paraId="448772C7" w14:textId="77777777" w:rsidR="000A7BAB" w:rsidRPr="0061631F" w:rsidRDefault="000A7BAB" w:rsidP="000A7BAB">
            <w:pPr>
              <w:pStyle w:val="Header"/>
              <w:jc w:val="center"/>
              <w:rPr>
                <w:sz w:val="22"/>
                <w:szCs w:val="22"/>
              </w:rPr>
            </w:pPr>
            <w:r w:rsidRPr="0061631F">
              <w:rPr>
                <w:sz w:val="22"/>
                <w:szCs w:val="22"/>
              </w:rPr>
              <w:t>8891 CZ-C-II</w:t>
            </w:r>
          </w:p>
        </w:tc>
        <w:tc>
          <w:tcPr>
            <w:tcW w:w="3594" w:type="dxa"/>
          </w:tcPr>
          <w:p w14:paraId="1B4B1CA7" w14:textId="77777777" w:rsidR="000A7BAB" w:rsidRPr="0061631F" w:rsidRDefault="000A7BAB" w:rsidP="000A7BAB">
            <w:pPr>
              <w:pStyle w:val="Header"/>
              <w:jc w:val="center"/>
              <w:rPr>
                <w:sz w:val="22"/>
                <w:szCs w:val="22"/>
              </w:rPr>
            </w:pPr>
            <w:r w:rsidRPr="0061631F">
              <w:rPr>
                <w:sz w:val="22"/>
                <w:szCs w:val="22"/>
              </w:rPr>
              <w:t xml:space="preserve">Organizaţia Salvaţi Copiii - Filiala Mureş -  </w:t>
            </w:r>
            <w:r w:rsidRPr="0061631F">
              <w:rPr>
                <w:i/>
                <w:iCs/>
                <w:sz w:val="22"/>
                <w:szCs w:val="22"/>
              </w:rPr>
              <w:t>Centrul de zi pentru copii din grupuri vulnerabile din cadrul Şcolii Gimnaziale Alexandru Ioan Cuza, Tg. Mureş</w:t>
            </w:r>
          </w:p>
        </w:tc>
        <w:tc>
          <w:tcPr>
            <w:tcW w:w="1323" w:type="dxa"/>
          </w:tcPr>
          <w:p w14:paraId="2B96FCC6" w14:textId="77777777" w:rsidR="000A7BAB" w:rsidRPr="0061631F" w:rsidRDefault="000A7BAB" w:rsidP="000A7BAB">
            <w:pPr>
              <w:pStyle w:val="Header"/>
              <w:jc w:val="center"/>
              <w:rPr>
                <w:sz w:val="22"/>
                <w:szCs w:val="22"/>
              </w:rPr>
            </w:pPr>
            <w:r w:rsidRPr="0061631F">
              <w:rPr>
                <w:sz w:val="22"/>
                <w:szCs w:val="22"/>
              </w:rPr>
              <w:t>60</w:t>
            </w:r>
          </w:p>
        </w:tc>
        <w:tc>
          <w:tcPr>
            <w:tcW w:w="1077" w:type="dxa"/>
            <w:shd w:val="clear" w:color="auto" w:fill="BFBFBF" w:themeFill="background1" w:themeFillShade="BF"/>
          </w:tcPr>
          <w:p w14:paraId="5A6C040E" w14:textId="21EA276F"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7CE47BE7" w14:textId="6BACE0C2"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64723F8E" w14:textId="623763D7"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0DFD277F" w14:textId="01FE2891"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43E0DEBF" w14:textId="0E670704"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24CE144A" w14:textId="2184CABF" w:rsidR="000A7BAB" w:rsidRPr="0061631F" w:rsidRDefault="000A7BAB" w:rsidP="000A7BAB">
            <w:pPr>
              <w:pStyle w:val="Header"/>
              <w:jc w:val="center"/>
              <w:rPr>
                <w:sz w:val="22"/>
                <w:szCs w:val="22"/>
                <w:lang w:val="en-US"/>
              </w:rPr>
            </w:pPr>
            <w:r w:rsidRPr="0061631F">
              <w:rPr>
                <w:sz w:val="22"/>
                <w:szCs w:val="22"/>
                <w:lang w:val="en-US"/>
              </w:rPr>
              <w:t>-</w:t>
            </w:r>
          </w:p>
        </w:tc>
      </w:tr>
      <w:tr w:rsidR="000A7BAB" w:rsidRPr="0061631F" w14:paraId="0893CD9E" w14:textId="77777777" w:rsidTr="006055D3">
        <w:tc>
          <w:tcPr>
            <w:tcW w:w="573" w:type="dxa"/>
          </w:tcPr>
          <w:p w14:paraId="72D67F60" w14:textId="05C23E98" w:rsidR="000A7BAB" w:rsidRPr="0061631F" w:rsidRDefault="000A7BAB" w:rsidP="000A7BAB">
            <w:pPr>
              <w:pStyle w:val="Header"/>
              <w:jc w:val="center"/>
              <w:rPr>
                <w:sz w:val="22"/>
                <w:szCs w:val="22"/>
              </w:rPr>
            </w:pPr>
            <w:r w:rsidRPr="0061631F">
              <w:rPr>
                <w:sz w:val="22"/>
                <w:szCs w:val="22"/>
              </w:rPr>
              <w:t>55.</w:t>
            </w:r>
          </w:p>
        </w:tc>
        <w:tc>
          <w:tcPr>
            <w:tcW w:w="2116" w:type="dxa"/>
          </w:tcPr>
          <w:p w14:paraId="29E16A21" w14:textId="77777777" w:rsidR="000A7BAB" w:rsidRPr="0061631F" w:rsidRDefault="000A7BAB" w:rsidP="000A7BAB">
            <w:pPr>
              <w:pStyle w:val="Header"/>
              <w:jc w:val="center"/>
              <w:rPr>
                <w:sz w:val="22"/>
                <w:szCs w:val="22"/>
              </w:rPr>
            </w:pPr>
            <w:r w:rsidRPr="0061631F">
              <w:rPr>
                <w:sz w:val="22"/>
                <w:szCs w:val="22"/>
              </w:rPr>
              <w:t>8891 CZ-C</w:t>
            </w:r>
          </w:p>
        </w:tc>
        <w:tc>
          <w:tcPr>
            <w:tcW w:w="3594" w:type="dxa"/>
          </w:tcPr>
          <w:p w14:paraId="47B14F53" w14:textId="77777777" w:rsidR="000A7BAB" w:rsidRPr="0061631F" w:rsidRDefault="000A7BAB" w:rsidP="000A7BAB">
            <w:pPr>
              <w:pStyle w:val="Header"/>
              <w:jc w:val="center"/>
              <w:rPr>
                <w:sz w:val="22"/>
                <w:szCs w:val="22"/>
              </w:rPr>
            </w:pPr>
            <w:r w:rsidRPr="0061631F">
              <w:rPr>
                <w:sz w:val="22"/>
                <w:szCs w:val="22"/>
              </w:rPr>
              <w:t xml:space="preserve">Organizaţia Salvaţi Copiii - Filiala Mureş -  </w:t>
            </w:r>
            <w:r w:rsidRPr="0061631F">
              <w:rPr>
                <w:i/>
                <w:iCs/>
                <w:sz w:val="22"/>
                <w:szCs w:val="22"/>
              </w:rPr>
              <w:t>Centrul de zi pentru copii din grupuri vulnerabile, din cadrul Şcolii Gimnaziale "Serafim Duicu", Tg. Mureş</w:t>
            </w:r>
          </w:p>
        </w:tc>
        <w:tc>
          <w:tcPr>
            <w:tcW w:w="1323" w:type="dxa"/>
          </w:tcPr>
          <w:p w14:paraId="783D0D19" w14:textId="77777777" w:rsidR="000A7BAB" w:rsidRPr="0061631F" w:rsidRDefault="000A7BAB" w:rsidP="000A7BAB">
            <w:pPr>
              <w:pStyle w:val="Header"/>
              <w:jc w:val="center"/>
              <w:rPr>
                <w:sz w:val="22"/>
                <w:szCs w:val="22"/>
              </w:rPr>
            </w:pPr>
            <w:r w:rsidRPr="0061631F">
              <w:rPr>
                <w:sz w:val="22"/>
                <w:szCs w:val="22"/>
              </w:rPr>
              <w:t>20</w:t>
            </w:r>
          </w:p>
        </w:tc>
        <w:tc>
          <w:tcPr>
            <w:tcW w:w="1077" w:type="dxa"/>
            <w:shd w:val="clear" w:color="auto" w:fill="BFBFBF" w:themeFill="background1" w:themeFillShade="BF"/>
          </w:tcPr>
          <w:p w14:paraId="592C7224" w14:textId="5242EB16" w:rsidR="000A7BAB" w:rsidRPr="0061631F" w:rsidRDefault="000A7BAB" w:rsidP="000A7BAB">
            <w:pPr>
              <w:pStyle w:val="Header"/>
              <w:jc w:val="center"/>
              <w:rPr>
                <w:sz w:val="22"/>
                <w:szCs w:val="22"/>
              </w:rPr>
            </w:pPr>
            <w:r w:rsidRPr="0061631F">
              <w:rPr>
                <w:sz w:val="22"/>
                <w:szCs w:val="22"/>
              </w:rPr>
              <w:t>-</w:t>
            </w:r>
          </w:p>
        </w:tc>
        <w:tc>
          <w:tcPr>
            <w:tcW w:w="1296" w:type="dxa"/>
            <w:shd w:val="clear" w:color="auto" w:fill="auto"/>
          </w:tcPr>
          <w:p w14:paraId="1923A4E0" w14:textId="2C93E2E2" w:rsidR="000A7BAB" w:rsidRPr="0061631F" w:rsidRDefault="000A7BAB" w:rsidP="000A7BAB">
            <w:pPr>
              <w:pStyle w:val="Header"/>
              <w:jc w:val="center"/>
              <w:rPr>
                <w:sz w:val="22"/>
                <w:szCs w:val="22"/>
              </w:rPr>
            </w:pPr>
            <w:r w:rsidRPr="0061631F">
              <w:rPr>
                <w:sz w:val="22"/>
                <w:szCs w:val="22"/>
              </w:rPr>
              <w:t>0</w:t>
            </w:r>
          </w:p>
        </w:tc>
        <w:tc>
          <w:tcPr>
            <w:tcW w:w="1315" w:type="dxa"/>
            <w:shd w:val="clear" w:color="auto" w:fill="BFBFBF" w:themeFill="background1" w:themeFillShade="BF"/>
          </w:tcPr>
          <w:p w14:paraId="0778D808" w14:textId="4073C427" w:rsidR="000A7BAB" w:rsidRPr="0061631F" w:rsidRDefault="000A7BAB" w:rsidP="000A7BAB">
            <w:pPr>
              <w:pStyle w:val="Header"/>
              <w:jc w:val="center"/>
              <w:rPr>
                <w:sz w:val="22"/>
                <w:szCs w:val="22"/>
                <w:lang w:val="en-US"/>
              </w:rPr>
            </w:pPr>
            <w:r w:rsidRPr="0061631F">
              <w:rPr>
                <w:sz w:val="22"/>
                <w:szCs w:val="22"/>
              </w:rPr>
              <w:t>-</w:t>
            </w:r>
          </w:p>
        </w:tc>
        <w:tc>
          <w:tcPr>
            <w:tcW w:w="876" w:type="dxa"/>
            <w:shd w:val="clear" w:color="auto" w:fill="BFBFBF" w:themeFill="background1" w:themeFillShade="BF"/>
          </w:tcPr>
          <w:p w14:paraId="4204564A" w14:textId="3438F405"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3B6F353E" w14:textId="07F63438" w:rsidR="000A7BAB" w:rsidRPr="0061631F" w:rsidRDefault="000A7BAB" w:rsidP="000A7BAB">
            <w:pPr>
              <w:pStyle w:val="Header"/>
              <w:jc w:val="center"/>
              <w:rPr>
                <w:sz w:val="22"/>
                <w:szCs w:val="22"/>
                <w:lang w:val="en-US"/>
              </w:rPr>
            </w:pPr>
            <w:r w:rsidRPr="0061631F">
              <w:rPr>
                <w:sz w:val="22"/>
                <w:szCs w:val="22"/>
                <w:lang w:val="en-US"/>
              </w:rPr>
              <w:t>-</w:t>
            </w:r>
          </w:p>
        </w:tc>
        <w:tc>
          <w:tcPr>
            <w:tcW w:w="1176" w:type="dxa"/>
            <w:shd w:val="clear" w:color="auto" w:fill="BFBFBF" w:themeFill="background1" w:themeFillShade="BF"/>
          </w:tcPr>
          <w:p w14:paraId="345A55A1" w14:textId="0B3DF800" w:rsidR="000A7BAB" w:rsidRPr="0061631F" w:rsidRDefault="000A7BAB" w:rsidP="000A7BAB">
            <w:pPr>
              <w:pStyle w:val="Header"/>
              <w:jc w:val="center"/>
              <w:rPr>
                <w:sz w:val="22"/>
                <w:szCs w:val="22"/>
                <w:lang w:val="en-US"/>
              </w:rPr>
            </w:pPr>
            <w:r w:rsidRPr="0061631F">
              <w:rPr>
                <w:sz w:val="22"/>
                <w:szCs w:val="22"/>
                <w:lang w:val="en-US"/>
              </w:rPr>
              <w:t>-</w:t>
            </w:r>
          </w:p>
        </w:tc>
      </w:tr>
      <w:tr w:rsidR="00342108" w:rsidRPr="0061631F" w14:paraId="0E70A16F" w14:textId="77777777" w:rsidTr="00342108">
        <w:tc>
          <w:tcPr>
            <w:tcW w:w="573" w:type="dxa"/>
          </w:tcPr>
          <w:p w14:paraId="2943EEDB" w14:textId="68AF1282" w:rsidR="00342108" w:rsidRPr="0061631F" w:rsidRDefault="00342108" w:rsidP="00342108">
            <w:pPr>
              <w:pStyle w:val="Header"/>
              <w:jc w:val="center"/>
              <w:rPr>
                <w:sz w:val="22"/>
                <w:szCs w:val="22"/>
              </w:rPr>
            </w:pPr>
            <w:r w:rsidRPr="0061631F">
              <w:rPr>
                <w:sz w:val="22"/>
                <w:szCs w:val="22"/>
              </w:rPr>
              <w:t>5</w:t>
            </w:r>
            <w:r w:rsidR="000528F7" w:rsidRPr="0061631F">
              <w:rPr>
                <w:sz w:val="22"/>
                <w:szCs w:val="22"/>
              </w:rPr>
              <w:t>6</w:t>
            </w:r>
            <w:r w:rsidRPr="0061631F">
              <w:rPr>
                <w:sz w:val="22"/>
                <w:szCs w:val="22"/>
              </w:rPr>
              <w:t>.</w:t>
            </w:r>
          </w:p>
        </w:tc>
        <w:tc>
          <w:tcPr>
            <w:tcW w:w="2116" w:type="dxa"/>
          </w:tcPr>
          <w:p w14:paraId="2E2F13D6" w14:textId="77777777" w:rsidR="00342108" w:rsidRPr="0061631F" w:rsidRDefault="00342108" w:rsidP="00E379AA">
            <w:pPr>
              <w:pStyle w:val="Header"/>
              <w:jc w:val="center"/>
              <w:rPr>
                <w:sz w:val="22"/>
                <w:szCs w:val="22"/>
              </w:rPr>
            </w:pPr>
            <w:r w:rsidRPr="0061631F">
              <w:rPr>
                <w:sz w:val="22"/>
                <w:szCs w:val="22"/>
              </w:rPr>
              <w:t>8810 ID-I</w:t>
            </w:r>
          </w:p>
        </w:tc>
        <w:tc>
          <w:tcPr>
            <w:tcW w:w="3594" w:type="dxa"/>
          </w:tcPr>
          <w:p w14:paraId="5F18CF22" w14:textId="77777777" w:rsidR="00342108" w:rsidRPr="0061631F" w:rsidRDefault="00342108" w:rsidP="00E379AA">
            <w:pPr>
              <w:pStyle w:val="Header"/>
              <w:jc w:val="center"/>
              <w:rPr>
                <w:sz w:val="22"/>
                <w:szCs w:val="22"/>
              </w:rPr>
            </w:pPr>
            <w:r w:rsidRPr="0061631F">
              <w:rPr>
                <w:sz w:val="22"/>
                <w:szCs w:val="22"/>
              </w:rPr>
              <w:t xml:space="preserve">Parohia Reformată Târgu Mureș II -  </w:t>
            </w:r>
            <w:r w:rsidRPr="0061631F">
              <w:rPr>
                <w:i/>
                <w:iCs/>
                <w:sz w:val="22"/>
                <w:szCs w:val="22"/>
              </w:rPr>
              <w:t>Servicii sociale de îngrijire la domiciliu pentru persoane vârstnice</w:t>
            </w:r>
          </w:p>
        </w:tc>
        <w:tc>
          <w:tcPr>
            <w:tcW w:w="1323" w:type="dxa"/>
          </w:tcPr>
          <w:p w14:paraId="55CF35C0" w14:textId="52FA7FA0" w:rsidR="00342108" w:rsidRPr="0061631F" w:rsidRDefault="00F22420" w:rsidP="00342108">
            <w:pPr>
              <w:pStyle w:val="Header"/>
              <w:jc w:val="center"/>
              <w:rPr>
                <w:sz w:val="22"/>
                <w:szCs w:val="22"/>
              </w:rPr>
            </w:pPr>
            <w:r w:rsidRPr="0061631F">
              <w:rPr>
                <w:sz w:val="22"/>
                <w:szCs w:val="22"/>
              </w:rPr>
              <w:t>120</w:t>
            </w:r>
          </w:p>
        </w:tc>
        <w:tc>
          <w:tcPr>
            <w:tcW w:w="1077" w:type="dxa"/>
          </w:tcPr>
          <w:p w14:paraId="094DDDE5" w14:textId="77777777" w:rsidR="00342108" w:rsidRPr="0061631F" w:rsidRDefault="00342108" w:rsidP="00342108">
            <w:pPr>
              <w:pStyle w:val="Header"/>
              <w:jc w:val="center"/>
              <w:rPr>
                <w:sz w:val="22"/>
                <w:szCs w:val="22"/>
              </w:rPr>
            </w:pPr>
            <w:r w:rsidRPr="0061631F">
              <w:rPr>
                <w:sz w:val="22"/>
                <w:szCs w:val="22"/>
              </w:rPr>
              <w:t>100%</w:t>
            </w:r>
          </w:p>
        </w:tc>
        <w:tc>
          <w:tcPr>
            <w:tcW w:w="1296" w:type="dxa"/>
          </w:tcPr>
          <w:p w14:paraId="0B465730" w14:textId="77777777" w:rsidR="00342108" w:rsidRPr="0061631F" w:rsidRDefault="00342108" w:rsidP="00342108">
            <w:pPr>
              <w:pStyle w:val="Header"/>
              <w:jc w:val="center"/>
              <w:rPr>
                <w:sz w:val="22"/>
                <w:szCs w:val="22"/>
              </w:rPr>
            </w:pPr>
            <w:r w:rsidRPr="0061631F">
              <w:rPr>
                <w:sz w:val="22"/>
                <w:szCs w:val="22"/>
              </w:rPr>
              <w:t>46.080</w:t>
            </w:r>
          </w:p>
        </w:tc>
        <w:tc>
          <w:tcPr>
            <w:tcW w:w="1315" w:type="dxa"/>
          </w:tcPr>
          <w:p w14:paraId="248B7A5F" w14:textId="77777777" w:rsidR="00342108" w:rsidRPr="0061631F" w:rsidRDefault="00342108" w:rsidP="00342108">
            <w:pPr>
              <w:pStyle w:val="Header"/>
              <w:jc w:val="center"/>
              <w:rPr>
                <w:sz w:val="22"/>
                <w:szCs w:val="22"/>
              </w:rPr>
            </w:pPr>
            <w:r w:rsidRPr="0061631F">
              <w:rPr>
                <w:sz w:val="22"/>
                <w:szCs w:val="22"/>
              </w:rPr>
              <w:t>-</w:t>
            </w:r>
          </w:p>
        </w:tc>
        <w:tc>
          <w:tcPr>
            <w:tcW w:w="876" w:type="dxa"/>
          </w:tcPr>
          <w:p w14:paraId="15E24F41" w14:textId="77777777" w:rsidR="00342108" w:rsidRPr="0061631F" w:rsidRDefault="00342108" w:rsidP="00342108">
            <w:pPr>
              <w:pStyle w:val="Header"/>
              <w:jc w:val="center"/>
              <w:rPr>
                <w:sz w:val="22"/>
                <w:szCs w:val="22"/>
              </w:rPr>
            </w:pPr>
            <w:r w:rsidRPr="0061631F">
              <w:rPr>
                <w:sz w:val="22"/>
                <w:szCs w:val="22"/>
              </w:rPr>
              <w:t>45.144</w:t>
            </w:r>
          </w:p>
        </w:tc>
        <w:tc>
          <w:tcPr>
            <w:tcW w:w="1176" w:type="dxa"/>
          </w:tcPr>
          <w:p w14:paraId="260721B1" w14:textId="77777777" w:rsidR="00342108" w:rsidRPr="0061631F" w:rsidRDefault="00342108" w:rsidP="00342108">
            <w:pPr>
              <w:pStyle w:val="Header"/>
              <w:jc w:val="center"/>
              <w:rPr>
                <w:sz w:val="22"/>
                <w:szCs w:val="22"/>
              </w:rPr>
            </w:pPr>
            <w:r w:rsidRPr="0061631F">
              <w:rPr>
                <w:sz w:val="22"/>
                <w:szCs w:val="22"/>
              </w:rPr>
              <w:t>0</w:t>
            </w:r>
          </w:p>
        </w:tc>
        <w:tc>
          <w:tcPr>
            <w:tcW w:w="1176" w:type="dxa"/>
          </w:tcPr>
          <w:p w14:paraId="7AA45C2A" w14:textId="77777777" w:rsidR="00342108" w:rsidRPr="0061631F" w:rsidRDefault="00342108" w:rsidP="00342108">
            <w:pPr>
              <w:pStyle w:val="Header"/>
              <w:jc w:val="center"/>
              <w:rPr>
                <w:sz w:val="22"/>
                <w:szCs w:val="22"/>
              </w:rPr>
            </w:pPr>
            <w:r w:rsidRPr="0061631F">
              <w:rPr>
                <w:sz w:val="22"/>
                <w:szCs w:val="22"/>
              </w:rPr>
              <w:t>1.880</w:t>
            </w:r>
          </w:p>
        </w:tc>
      </w:tr>
      <w:tr w:rsidR="000528F7" w:rsidRPr="0061631F" w14:paraId="369F1D00" w14:textId="77777777" w:rsidTr="000A7BAB">
        <w:tc>
          <w:tcPr>
            <w:tcW w:w="2689" w:type="dxa"/>
            <w:gridSpan w:val="2"/>
          </w:tcPr>
          <w:p w14:paraId="251C235A" w14:textId="179794AE" w:rsidR="000528F7" w:rsidRPr="0061631F" w:rsidRDefault="000528F7" w:rsidP="007A0BC0">
            <w:pPr>
              <w:pStyle w:val="Header"/>
              <w:jc w:val="center"/>
              <w:rPr>
                <w:sz w:val="22"/>
                <w:szCs w:val="22"/>
              </w:rPr>
            </w:pPr>
            <w:r w:rsidRPr="0061631F">
              <w:rPr>
                <w:b/>
                <w:bCs/>
                <w:sz w:val="22"/>
                <w:szCs w:val="22"/>
              </w:rPr>
              <w:t>TOTAL</w:t>
            </w:r>
          </w:p>
        </w:tc>
        <w:tc>
          <w:tcPr>
            <w:tcW w:w="3594" w:type="dxa"/>
          </w:tcPr>
          <w:p w14:paraId="4384F748" w14:textId="45834341" w:rsidR="000528F7" w:rsidRPr="0061631F" w:rsidRDefault="00D63564" w:rsidP="007A0BC0">
            <w:pPr>
              <w:pStyle w:val="Header"/>
              <w:jc w:val="center"/>
              <w:rPr>
                <w:sz w:val="22"/>
                <w:szCs w:val="22"/>
              </w:rPr>
            </w:pPr>
            <w:r w:rsidRPr="0061631F">
              <w:rPr>
                <w:sz w:val="22"/>
                <w:szCs w:val="22"/>
              </w:rPr>
              <w:t>-</w:t>
            </w:r>
          </w:p>
        </w:tc>
        <w:tc>
          <w:tcPr>
            <w:tcW w:w="1323" w:type="dxa"/>
          </w:tcPr>
          <w:p w14:paraId="5F0F58D9" w14:textId="6CF96996" w:rsidR="000528F7" w:rsidRPr="0061631F" w:rsidRDefault="0047720A" w:rsidP="007A0BC0">
            <w:pPr>
              <w:pStyle w:val="Header"/>
              <w:jc w:val="center"/>
              <w:rPr>
                <w:sz w:val="22"/>
                <w:szCs w:val="22"/>
              </w:rPr>
            </w:pPr>
            <w:r w:rsidRPr="0061631F">
              <w:rPr>
                <w:sz w:val="22"/>
                <w:szCs w:val="22"/>
              </w:rPr>
              <w:t>-</w:t>
            </w:r>
          </w:p>
        </w:tc>
        <w:tc>
          <w:tcPr>
            <w:tcW w:w="1077" w:type="dxa"/>
            <w:shd w:val="clear" w:color="auto" w:fill="auto"/>
          </w:tcPr>
          <w:p w14:paraId="6AD078E9" w14:textId="3754835F" w:rsidR="000528F7" w:rsidRPr="0061631F" w:rsidRDefault="0047720A" w:rsidP="007A0BC0">
            <w:pPr>
              <w:pStyle w:val="Header"/>
              <w:jc w:val="center"/>
              <w:rPr>
                <w:sz w:val="22"/>
                <w:szCs w:val="22"/>
              </w:rPr>
            </w:pPr>
            <w:r w:rsidRPr="0061631F">
              <w:rPr>
                <w:sz w:val="22"/>
                <w:szCs w:val="22"/>
              </w:rPr>
              <w:t>-</w:t>
            </w:r>
          </w:p>
        </w:tc>
        <w:tc>
          <w:tcPr>
            <w:tcW w:w="1296" w:type="dxa"/>
            <w:shd w:val="clear" w:color="auto" w:fill="auto"/>
          </w:tcPr>
          <w:p w14:paraId="5ABB7B0E" w14:textId="1136818C" w:rsidR="000528F7" w:rsidRPr="0061631F" w:rsidRDefault="0047720A" w:rsidP="007A0BC0">
            <w:pPr>
              <w:pStyle w:val="Header"/>
              <w:jc w:val="center"/>
              <w:rPr>
                <w:sz w:val="22"/>
                <w:szCs w:val="22"/>
              </w:rPr>
            </w:pPr>
            <w:r w:rsidRPr="0061631F">
              <w:rPr>
                <w:sz w:val="22"/>
                <w:szCs w:val="22"/>
              </w:rPr>
              <w:t>1.464.055,91</w:t>
            </w:r>
          </w:p>
        </w:tc>
        <w:tc>
          <w:tcPr>
            <w:tcW w:w="1315" w:type="dxa"/>
            <w:shd w:val="clear" w:color="auto" w:fill="auto"/>
          </w:tcPr>
          <w:p w14:paraId="656C9E07" w14:textId="10D156C0" w:rsidR="000528F7" w:rsidRPr="0061631F" w:rsidRDefault="0047720A" w:rsidP="007A0BC0">
            <w:pPr>
              <w:pStyle w:val="Header"/>
              <w:jc w:val="center"/>
              <w:rPr>
                <w:sz w:val="22"/>
                <w:szCs w:val="22"/>
              </w:rPr>
            </w:pPr>
            <w:r w:rsidRPr="0061631F">
              <w:rPr>
                <w:sz w:val="22"/>
                <w:szCs w:val="22"/>
              </w:rPr>
              <w:t>1.274.488,06</w:t>
            </w:r>
          </w:p>
        </w:tc>
        <w:tc>
          <w:tcPr>
            <w:tcW w:w="876" w:type="dxa"/>
            <w:shd w:val="clear" w:color="auto" w:fill="auto"/>
          </w:tcPr>
          <w:p w14:paraId="12F7597F" w14:textId="78300EC3" w:rsidR="000528F7" w:rsidRPr="0061631F" w:rsidRDefault="0047720A" w:rsidP="007A0BC0">
            <w:pPr>
              <w:pStyle w:val="Header"/>
              <w:jc w:val="center"/>
              <w:rPr>
                <w:sz w:val="22"/>
                <w:szCs w:val="22"/>
              </w:rPr>
            </w:pPr>
            <w:r w:rsidRPr="0061631F">
              <w:rPr>
                <w:sz w:val="22"/>
                <w:szCs w:val="22"/>
              </w:rPr>
              <w:t>148.492</w:t>
            </w:r>
          </w:p>
        </w:tc>
        <w:tc>
          <w:tcPr>
            <w:tcW w:w="1176" w:type="dxa"/>
            <w:shd w:val="clear" w:color="auto" w:fill="auto"/>
          </w:tcPr>
          <w:p w14:paraId="363126A4" w14:textId="02B7A717" w:rsidR="000528F7" w:rsidRPr="0061631F" w:rsidRDefault="0047720A" w:rsidP="007A0BC0">
            <w:pPr>
              <w:pStyle w:val="Header"/>
              <w:jc w:val="center"/>
              <w:rPr>
                <w:sz w:val="22"/>
                <w:szCs w:val="22"/>
              </w:rPr>
            </w:pPr>
            <w:r w:rsidRPr="0061631F">
              <w:rPr>
                <w:sz w:val="22"/>
                <w:szCs w:val="22"/>
              </w:rPr>
              <w:t>288.255</w:t>
            </w:r>
          </w:p>
        </w:tc>
        <w:tc>
          <w:tcPr>
            <w:tcW w:w="1176" w:type="dxa"/>
            <w:shd w:val="clear" w:color="auto" w:fill="auto"/>
          </w:tcPr>
          <w:p w14:paraId="16A442B0" w14:textId="47D01CC6" w:rsidR="000528F7" w:rsidRPr="0061631F" w:rsidRDefault="0047720A" w:rsidP="007A0BC0">
            <w:pPr>
              <w:pStyle w:val="Header"/>
              <w:jc w:val="center"/>
              <w:rPr>
                <w:sz w:val="22"/>
                <w:szCs w:val="22"/>
              </w:rPr>
            </w:pPr>
            <w:r w:rsidRPr="0061631F">
              <w:rPr>
                <w:sz w:val="22"/>
                <w:szCs w:val="22"/>
              </w:rPr>
              <w:t>1.970.916,59</w:t>
            </w:r>
          </w:p>
        </w:tc>
      </w:tr>
      <w:tr w:rsidR="00ED36FC" w:rsidRPr="0061631F" w14:paraId="15ABC4A6" w14:textId="77777777" w:rsidTr="00837513">
        <w:tc>
          <w:tcPr>
            <w:tcW w:w="6283" w:type="dxa"/>
            <w:gridSpan w:val="3"/>
          </w:tcPr>
          <w:p w14:paraId="4104D6BE" w14:textId="442C27A3" w:rsidR="00ED36FC" w:rsidRPr="0061631F" w:rsidRDefault="0047720A" w:rsidP="007A0BC0">
            <w:pPr>
              <w:pStyle w:val="Header"/>
              <w:jc w:val="center"/>
              <w:rPr>
                <w:b/>
                <w:bCs/>
                <w:color w:val="FF0000"/>
                <w:sz w:val="22"/>
                <w:szCs w:val="22"/>
              </w:rPr>
            </w:pPr>
            <w:r w:rsidRPr="0061631F">
              <w:rPr>
                <w:b/>
                <w:bCs/>
                <w:sz w:val="22"/>
                <w:szCs w:val="22"/>
              </w:rPr>
              <w:t>TOTAL GENERAL</w:t>
            </w:r>
          </w:p>
        </w:tc>
        <w:tc>
          <w:tcPr>
            <w:tcW w:w="8239" w:type="dxa"/>
            <w:gridSpan w:val="7"/>
          </w:tcPr>
          <w:p w14:paraId="024E6CAC" w14:textId="5A00252D" w:rsidR="00ED36FC" w:rsidRPr="0061631F" w:rsidRDefault="0047720A" w:rsidP="007A0BC0">
            <w:pPr>
              <w:pStyle w:val="Header"/>
              <w:jc w:val="center"/>
              <w:rPr>
                <w:b/>
                <w:bCs/>
                <w:sz w:val="22"/>
                <w:szCs w:val="22"/>
              </w:rPr>
            </w:pPr>
            <w:r w:rsidRPr="0061631F">
              <w:rPr>
                <w:b/>
                <w:bCs/>
                <w:sz w:val="22"/>
                <w:szCs w:val="22"/>
              </w:rPr>
              <w:t>5.146.207,56</w:t>
            </w:r>
          </w:p>
        </w:tc>
      </w:tr>
    </w:tbl>
    <w:p w14:paraId="0A13C4C8" w14:textId="06A76552" w:rsidR="00342108" w:rsidRDefault="00342108" w:rsidP="00687827">
      <w:pPr>
        <w:jc w:val="both"/>
      </w:pPr>
    </w:p>
    <w:p w14:paraId="5EE6B1A3" w14:textId="5339928E" w:rsidR="000D175B" w:rsidRDefault="000D175B" w:rsidP="00687827">
      <w:pPr>
        <w:jc w:val="both"/>
      </w:pPr>
    </w:p>
    <w:p w14:paraId="62B83158" w14:textId="36241FCA" w:rsidR="000D175B" w:rsidRDefault="000D175B" w:rsidP="00687827">
      <w:pPr>
        <w:jc w:val="both"/>
      </w:pPr>
    </w:p>
    <w:p w14:paraId="22E463F3" w14:textId="2EDB1368" w:rsidR="0061631F" w:rsidRDefault="0061631F" w:rsidP="00687827">
      <w:pPr>
        <w:jc w:val="both"/>
      </w:pPr>
    </w:p>
    <w:p w14:paraId="2584441D" w14:textId="5E35E360" w:rsidR="0061631F" w:rsidRDefault="0061631F" w:rsidP="00687827">
      <w:pPr>
        <w:jc w:val="both"/>
      </w:pPr>
    </w:p>
    <w:p w14:paraId="5460C7B8" w14:textId="1FDAC2A0" w:rsidR="0061631F" w:rsidRDefault="0061631F" w:rsidP="00687827">
      <w:pPr>
        <w:jc w:val="both"/>
      </w:pPr>
    </w:p>
    <w:p w14:paraId="2669335E" w14:textId="2CE45C51" w:rsidR="0061631F" w:rsidRDefault="0061631F" w:rsidP="00687827">
      <w:pPr>
        <w:jc w:val="both"/>
      </w:pPr>
    </w:p>
    <w:p w14:paraId="4FB6479F" w14:textId="1EE68172" w:rsidR="0061631F" w:rsidRDefault="0061631F" w:rsidP="00687827">
      <w:pPr>
        <w:jc w:val="both"/>
      </w:pPr>
    </w:p>
    <w:p w14:paraId="0C00AE5C" w14:textId="112DBEE4" w:rsidR="0061631F" w:rsidRDefault="0061631F" w:rsidP="00687827">
      <w:pPr>
        <w:jc w:val="both"/>
      </w:pPr>
    </w:p>
    <w:p w14:paraId="2300DE89" w14:textId="77777777" w:rsidR="0061631F" w:rsidRDefault="0061631F" w:rsidP="00687827">
      <w:pPr>
        <w:jc w:val="both"/>
      </w:pPr>
    </w:p>
    <w:p w14:paraId="5F8BCBD1" w14:textId="1116FCC0" w:rsidR="000D175B" w:rsidRDefault="000D175B" w:rsidP="00687827">
      <w:pPr>
        <w:jc w:val="both"/>
      </w:pPr>
    </w:p>
    <w:p w14:paraId="39EB13D6" w14:textId="0A64DA87" w:rsidR="000D175B" w:rsidRDefault="000D175B" w:rsidP="00687827">
      <w:pPr>
        <w:jc w:val="both"/>
      </w:pPr>
    </w:p>
    <w:p w14:paraId="5A202217" w14:textId="1DC8BD46" w:rsidR="000D175B" w:rsidRDefault="000D175B" w:rsidP="00687827">
      <w:pPr>
        <w:jc w:val="both"/>
      </w:pPr>
    </w:p>
    <w:p w14:paraId="3911F601" w14:textId="01175A76" w:rsidR="000D175B" w:rsidRDefault="000D175B" w:rsidP="00687827">
      <w:pPr>
        <w:jc w:val="both"/>
      </w:pPr>
    </w:p>
    <w:p w14:paraId="193ADF52" w14:textId="77777777" w:rsidR="00E379AA" w:rsidRPr="00F20627" w:rsidRDefault="00E379AA" w:rsidP="00687827">
      <w:pPr>
        <w:jc w:val="both"/>
      </w:pPr>
    </w:p>
    <w:p w14:paraId="166B8F98" w14:textId="49A932FB" w:rsidR="00687827" w:rsidRPr="0061631F" w:rsidRDefault="00687827" w:rsidP="001B4E5F">
      <w:pPr>
        <w:pStyle w:val="ListParagraph"/>
        <w:numPr>
          <w:ilvl w:val="0"/>
          <w:numId w:val="21"/>
        </w:numPr>
        <w:jc w:val="both"/>
        <w:rPr>
          <w:b/>
          <w:bCs/>
          <w:sz w:val="22"/>
          <w:szCs w:val="22"/>
        </w:rPr>
      </w:pPr>
      <w:r w:rsidRPr="0061631F">
        <w:rPr>
          <w:b/>
          <w:bCs/>
          <w:sz w:val="22"/>
          <w:szCs w:val="22"/>
        </w:rPr>
        <w:lastRenderedPageBreak/>
        <w:t>Servicii sociale propuse spre a fi înființate</w:t>
      </w:r>
      <w:r w:rsidR="0028228C" w:rsidRPr="0061631F">
        <w:rPr>
          <w:b/>
          <w:bCs/>
          <w:sz w:val="22"/>
          <w:szCs w:val="22"/>
        </w:rPr>
        <w:t xml:space="preserve"> pe raza municipiului Târgu Mureș:</w:t>
      </w:r>
    </w:p>
    <w:p w14:paraId="6BB9F00E" w14:textId="573B4564" w:rsidR="000C3CAE" w:rsidRPr="0061631F" w:rsidRDefault="000C3CAE" w:rsidP="00EC4812">
      <w:pPr>
        <w:jc w:val="both"/>
        <w:rPr>
          <w:b/>
          <w:bCs/>
          <w:sz w:val="22"/>
          <w:szCs w:val="22"/>
          <w:lang w:val="en-US"/>
        </w:rPr>
      </w:pPr>
    </w:p>
    <w:tbl>
      <w:tblPr>
        <w:tblStyle w:val="TableGrid"/>
        <w:tblW w:w="14280" w:type="dxa"/>
        <w:tblLayout w:type="fixed"/>
        <w:tblLook w:val="04A0" w:firstRow="1" w:lastRow="0" w:firstColumn="1" w:lastColumn="0" w:noHBand="0" w:noVBand="1"/>
      </w:tblPr>
      <w:tblGrid>
        <w:gridCol w:w="1707"/>
        <w:gridCol w:w="1123"/>
        <w:gridCol w:w="1560"/>
        <w:gridCol w:w="850"/>
        <w:gridCol w:w="567"/>
        <w:gridCol w:w="1726"/>
        <w:gridCol w:w="438"/>
        <w:gridCol w:w="671"/>
        <w:gridCol w:w="567"/>
        <w:gridCol w:w="425"/>
        <w:gridCol w:w="567"/>
        <w:gridCol w:w="567"/>
        <w:gridCol w:w="3512"/>
      </w:tblGrid>
      <w:tr w:rsidR="00B67CE8" w:rsidRPr="0061631F" w14:paraId="7197B275" w14:textId="3B7DF459" w:rsidTr="009C2771">
        <w:tc>
          <w:tcPr>
            <w:tcW w:w="1707" w:type="dxa"/>
            <w:vMerge w:val="restart"/>
          </w:tcPr>
          <w:p w14:paraId="08130FC7" w14:textId="0295FED8" w:rsidR="00480111" w:rsidRPr="0061631F" w:rsidRDefault="00233C63" w:rsidP="00E379AA">
            <w:pPr>
              <w:jc w:val="center"/>
              <w:rPr>
                <w:b/>
                <w:bCs/>
                <w:sz w:val="22"/>
                <w:szCs w:val="22"/>
              </w:rPr>
            </w:pPr>
            <w:r w:rsidRPr="0061631F">
              <w:rPr>
                <w:b/>
                <w:bCs/>
                <w:sz w:val="22"/>
                <w:szCs w:val="22"/>
              </w:rPr>
              <w:t>Denumire  serviciu</w:t>
            </w:r>
          </w:p>
          <w:p w14:paraId="628B6896" w14:textId="2848B34B" w:rsidR="00233C63" w:rsidRPr="0061631F" w:rsidRDefault="00233C63" w:rsidP="00E379AA">
            <w:pPr>
              <w:jc w:val="center"/>
              <w:rPr>
                <w:b/>
                <w:bCs/>
                <w:sz w:val="22"/>
                <w:szCs w:val="22"/>
              </w:rPr>
            </w:pPr>
            <w:r w:rsidRPr="0061631F">
              <w:rPr>
                <w:b/>
                <w:bCs/>
                <w:sz w:val="22"/>
                <w:szCs w:val="22"/>
              </w:rPr>
              <w:t>social propus</w:t>
            </w:r>
          </w:p>
        </w:tc>
        <w:tc>
          <w:tcPr>
            <w:tcW w:w="1123" w:type="dxa"/>
            <w:vMerge w:val="restart"/>
          </w:tcPr>
          <w:p w14:paraId="1938404D" w14:textId="4FAC50C6" w:rsidR="00233C63" w:rsidRPr="0061631F" w:rsidRDefault="00233C63" w:rsidP="00E379AA">
            <w:pPr>
              <w:jc w:val="center"/>
              <w:rPr>
                <w:b/>
                <w:bCs/>
                <w:sz w:val="22"/>
                <w:szCs w:val="22"/>
              </w:rPr>
            </w:pPr>
            <w:r w:rsidRPr="0061631F">
              <w:rPr>
                <w:b/>
                <w:bCs/>
                <w:sz w:val="22"/>
                <w:szCs w:val="22"/>
              </w:rPr>
              <w:t>Cod serviciu social</w:t>
            </w:r>
          </w:p>
        </w:tc>
        <w:tc>
          <w:tcPr>
            <w:tcW w:w="1560" w:type="dxa"/>
            <w:vMerge w:val="restart"/>
          </w:tcPr>
          <w:p w14:paraId="1E077C7A" w14:textId="4F5E64D5" w:rsidR="00233C63" w:rsidRPr="0061631F" w:rsidRDefault="00233C63" w:rsidP="00E379AA">
            <w:pPr>
              <w:jc w:val="center"/>
              <w:rPr>
                <w:b/>
                <w:bCs/>
                <w:sz w:val="22"/>
                <w:szCs w:val="22"/>
              </w:rPr>
            </w:pPr>
            <w:r w:rsidRPr="0061631F">
              <w:rPr>
                <w:b/>
                <w:bCs/>
                <w:sz w:val="22"/>
                <w:szCs w:val="22"/>
              </w:rPr>
              <w:t>Categorie beneficiari</w:t>
            </w:r>
          </w:p>
        </w:tc>
        <w:tc>
          <w:tcPr>
            <w:tcW w:w="1417" w:type="dxa"/>
            <w:gridSpan w:val="2"/>
          </w:tcPr>
          <w:p w14:paraId="044D92AE" w14:textId="3359ED63" w:rsidR="00233C63" w:rsidRPr="0061631F" w:rsidRDefault="00233C63" w:rsidP="00E379AA">
            <w:pPr>
              <w:jc w:val="center"/>
              <w:rPr>
                <w:b/>
                <w:bCs/>
                <w:sz w:val="22"/>
                <w:szCs w:val="22"/>
              </w:rPr>
            </w:pPr>
            <w:r w:rsidRPr="0061631F">
              <w:rPr>
                <w:b/>
                <w:bCs/>
                <w:sz w:val="22"/>
                <w:szCs w:val="22"/>
              </w:rPr>
              <w:t>Capacitate necesară</w:t>
            </w:r>
          </w:p>
        </w:tc>
        <w:tc>
          <w:tcPr>
            <w:tcW w:w="1726" w:type="dxa"/>
          </w:tcPr>
          <w:p w14:paraId="53F7B989" w14:textId="681EBDD4" w:rsidR="00233C63" w:rsidRPr="0061631F" w:rsidRDefault="00233C63" w:rsidP="00E379AA">
            <w:pPr>
              <w:jc w:val="center"/>
              <w:rPr>
                <w:b/>
                <w:bCs/>
                <w:sz w:val="22"/>
                <w:szCs w:val="22"/>
              </w:rPr>
            </w:pPr>
            <w:r w:rsidRPr="0061631F">
              <w:rPr>
                <w:b/>
                <w:bCs/>
                <w:sz w:val="22"/>
                <w:szCs w:val="22"/>
              </w:rPr>
              <w:t>Capacitate clădire/spațiu necesar</w:t>
            </w:r>
          </w:p>
          <w:p w14:paraId="2F8D9297" w14:textId="7BCD9B3E" w:rsidR="00233C63" w:rsidRPr="0061631F" w:rsidRDefault="00233C63" w:rsidP="00E379AA">
            <w:pPr>
              <w:jc w:val="center"/>
              <w:rPr>
                <w:b/>
                <w:bCs/>
                <w:sz w:val="22"/>
                <w:szCs w:val="22"/>
              </w:rPr>
            </w:pPr>
            <w:r w:rsidRPr="0061631F">
              <w:rPr>
                <w:b/>
                <w:bCs/>
                <w:sz w:val="22"/>
                <w:szCs w:val="22"/>
              </w:rPr>
              <w:t>-mp-</w:t>
            </w:r>
          </w:p>
        </w:tc>
        <w:tc>
          <w:tcPr>
            <w:tcW w:w="438" w:type="dxa"/>
          </w:tcPr>
          <w:p w14:paraId="653D7435" w14:textId="5E2D3BC7" w:rsidR="00233C63" w:rsidRPr="0061631F" w:rsidRDefault="00233C63" w:rsidP="00E379AA">
            <w:pPr>
              <w:jc w:val="center"/>
              <w:rPr>
                <w:b/>
                <w:bCs/>
                <w:sz w:val="22"/>
                <w:szCs w:val="22"/>
              </w:rPr>
            </w:pPr>
            <w:r w:rsidRPr="0061631F">
              <w:rPr>
                <w:b/>
                <w:bCs/>
                <w:sz w:val="22"/>
                <w:szCs w:val="22"/>
              </w:rPr>
              <w:t>A</w:t>
            </w:r>
            <w:r w:rsidR="00220A2D" w:rsidRPr="0061631F">
              <w:rPr>
                <w:rStyle w:val="FootnoteReference"/>
                <w:b/>
                <w:bCs/>
                <w:sz w:val="22"/>
                <w:szCs w:val="22"/>
              </w:rPr>
              <w:footnoteReference w:id="8"/>
            </w:r>
          </w:p>
        </w:tc>
        <w:tc>
          <w:tcPr>
            <w:tcW w:w="2797" w:type="dxa"/>
            <w:gridSpan w:val="5"/>
          </w:tcPr>
          <w:p w14:paraId="57A2FC3D" w14:textId="77777777" w:rsidR="00233C63" w:rsidRPr="0061631F" w:rsidRDefault="00233C63" w:rsidP="00E379AA">
            <w:pPr>
              <w:jc w:val="center"/>
              <w:rPr>
                <w:b/>
                <w:bCs/>
                <w:sz w:val="22"/>
                <w:szCs w:val="22"/>
              </w:rPr>
            </w:pPr>
          </w:p>
        </w:tc>
        <w:tc>
          <w:tcPr>
            <w:tcW w:w="3512" w:type="dxa"/>
          </w:tcPr>
          <w:p w14:paraId="4B3CC955" w14:textId="6F0E747C" w:rsidR="00233C63" w:rsidRPr="0061631F" w:rsidRDefault="00233C63" w:rsidP="00E379AA">
            <w:pPr>
              <w:jc w:val="center"/>
              <w:rPr>
                <w:b/>
                <w:bCs/>
                <w:sz w:val="22"/>
                <w:szCs w:val="22"/>
              </w:rPr>
            </w:pPr>
            <w:r w:rsidRPr="0061631F">
              <w:rPr>
                <w:b/>
                <w:bCs/>
                <w:sz w:val="22"/>
                <w:szCs w:val="22"/>
              </w:rPr>
              <w:t>B</w:t>
            </w:r>
            <w:r w:rsidR="00220A2D" w:rsidRPr="0061631F">
              <w:rPr>
                <w:rStyle w:val="FootnoteReference"/>
                <w:b/>
                <w:bCs/>
                <w:sz w:val="22"/>
                <w:szCs w:val="22"/>
              </w:rPr>
              <w:footnoteReference w:id="9"/>
            </w:r>
          </w:p>
        </w:tc>
      </w:tr>
      <w:tr w:rsidR="00480111" w:rsidRPr="0061631F" w14:paraId="3FFAB7D2" w14:textId="15803081" w:rsidTr="009C2771">
        <w:tc>
          <w:tcPr>
            <w:tcW w:w="1707" w:type="dxa"/>
            <w:vMerge/>
          </w:tcPr>
          <w:p w14:paraId="63A62ECF" w14:textId="77777777" w:rsidR="00233C63" w:rsidRPr="0061631F" w:rsidRDefault="00233C63" w:rsidP="00E379AA">
            <w:pPr>
              <w:jc w:val="center"/>
              <w:rPr>
                <w:b/>
                <w:bCs/>
                <w:sz w:val="22"/>
                <w:szCs w:val="22"/>
              </w:rPr>
            </w:pPr>
          </w:p>
        </w:tc>
        <w:tc>
          <w:tcPr>
            <w:tcW w:w="1123" w:type="dxa"/>
            <w:vMerge/>
          </w:tcPr>
          <w:p w14:paraId="795EA239" w14:textId="77777777" w:rsidR="00233C63" w:rsidRPr="0061631F" w:rsidRDefault="00233C63" w:rsidP="00E379AA">
            <w:pPr>
              <w:jc w:val="center"/>
              <w:rPr>
                <w:b/>
                <w:bCs/>
                <w:sz w:val="22"/>
                <w:szCs w:val="22"/>
              </w:rPr>
            </w:pPr>
          </w:p>
        </w:tc>
        <w:tc>
          <w:tcPr>
            <w:tcW w:w="1560" w:type="dxa"/>
            <w:vMerge/>
          </w:tcPr>
          <w:p w14:paraId="3E825B8B" w14:textId="77777777" w:rsidR="00233C63" w:rsidRPr="0061631F" w:rsidRDefault="00233C63" w:rsidP="00E379AA">
            <w:pPr>
              <w:jc w:val="center"/>
              <w:rPr>
                <w:b/>
                <w:bCs/>
                <w:sz w:val="22"/>
                <w:szCs w:val="22"/>
              </w:rPr>
            </w:pPr>
          </w:p>
        </w:tc>
        <w:tc>
          <w:tcPr>
            <w:tcW w:w="850" w:type="dxa"/>
          </w:tcPr>
          <w:p w14:paraId="29FEC0A2" w14:textId="7308A6B8" w:rsidR="00233C63" w:rsidRPr="0061631F" w:rsidRDefault="00233C63" w:rsidP="009C2771">
            <w:pPr>
              <w:jc w:val="center"/>
              <w:rPr>
                <w:b/>
                <w:bCs/>
                <w:sz w:val="22"/>
                <w:szCs w:val="22"/>
              </w:rPr>
            </w:pPr>
            <w:r w:rsidRPr="0061631F">
              <w:rPr>
                <w:b/>
                <w:bCs/>
                <w:sz w:val="22"/>
                <w:szCs w:val="22"/>
              </w:rPr>
              <w:t xml:space="preserve">Nr. </w:t>
            </w:r>
            <w:r w:rsidR="009C2771" w:rsidRPr="0061631F">
              <w:rPr>
                <w:b/>
                <w:bCs/>
                <w:sz w:val="22"/>
                <w:szCs w:val="22"/>
              </w:rPr>
              <w:t>B</w:t>
            </w:r>
            <w:r w:rsidRPr="0061631F">
              <w:rPr>
                <w:b/>
                <w:bCs/>
                <w:sz w:val="22"/>
                <w:szCs w:val="22"/>
              </w:rPr>
              <w:t>enef</w:t>
            </w:r>
            <w:r w:rsidR="009C2771">
              <w:rPr>
                <w:b/>
                <w:bCs/>
                <w:sz w:val="22"/>
                <w:szCs w:val="22"/>
              </w:rPr>
              <w:t>.</w:t>
            </w:r>
          </w:p>
        </w:tc>
        <w:tc>
          <w:tcPr>
            <w:tcW w:w="567" w:type="dxa"/>
          </w:tcPr>
          <w:p w14:paraId="4ADD3DEE" w14:textId="49D9070C" w:rsidR="00233C63" w:rsidRPr="0061631F" w:rsidRDefault="00233C63" w:rsidP="00E379AA">
            <w:pPr>
              <w:jc w:val="center"/>
              <w:rPr>
                <w:b/>
                <w:bCs/>
                <w:sz w:val="22"/>
                <w:szCs w:val="22"/>
              </w:rPr>
            </w:pPr>
            <w:r w:rsidRPr="0061631F">
              <w:rPr>
                <w:b/>
                <w:bCs/>
                <w:sz w:val="22"/>
                <w:szCs w:val="22"/>
              </w:rPr>
              <w:t>H</w:t>
            </w:r>
            <w:r w:rsidR="00220A2D" w:rsidRPr="0061631F">
              <w:rPr>
                <w:rStyle w:val="FootnoteReference"/>
                <w:b/>
                <w:bCs/>
                <w:sz w:val="22"/>
                <w:szCs w:val="22"/>
              </w:rPr>
              <w:footnoteReference w:id="10"/>
            </w:r>
          </w:p>
        </w:tc>
        <w:tc>
          <w:tcPr>
            <w:tcW w:w="1726" w:type="dxa"/>
          </w:tcPr>
          <w:p w14:paraId="2D30D83A" w14:textId="2F00C047" w:rsidR="00233C63" w:rsidRPr="0061631F" w:rsidRDefault="00233C63" w:rsidP="00E379AA">
            <w:pPr>
              <w:jc w:val="center"/>
              <w:rPr>
                <w:b/>
                <w:bCs/>
                <w:sz w:val="22"/>
                <w:szCs w:val="22"/>
              </w:rPr>
            </w:pPr>
          </w:p>
        </w:tc>
        <w:tc>
          <w:tcPr>
            <w:tcW w:w="438" w:type="dxa"/>
          </w:tcPr>
          <w:p w14:paraId="45E3E696" w14:textId="77777777" w:rsidR="00233C63" w:rsidRPr="0061631F" w:rsidRDefault="00233C63" w:rsidP="00E379AA">
            <w:pPr>
              <w:jc w:val="center"/>
              <w:rPr>
                <w:b/>
                <w:bCs/>
                <w:sz w:val="22"/>
                <w:szCs w:val="22"/>
              </w:rPr>
            </w:pPr>
          </w:p>
        </w:tc>
        <w:tc>
          <w:tcPr>
            <w:tcW w:w="671" w:type="dxa"/>
          </w:tcPr>
          <w:p w14:paraId="5311E733" w14:textId="4B9D282C" w:rsidR="00233C63" w:rsidRPr="0061631F" w:rsidRDefault="00233C63" w:rsidP="00E379AA">
            <w:pPr>
              <w:jc w:val="center"/>
              <w:rPr>
                <w:b/>
                <w:bCs/>
                <w:sz w:val="22"/>
                <w:szCs w:val="22"/>
              </w:rPr>
            </w:pPr>
            <w:r w:rsidRPr="0061631F">
              <w:rPr>
                <w:b/>
                <w:bCs/>
                <w:sz w:val="22"/>
                <w:szCs w:val="22"/>
              </w:rPr>
              <w:t>C</w:t>
            </w:r>
            <w:r w:rsidR="00220A2D" w:rsidRPr="0061631F">
              <w:rPr>
                <w:rStyle w:val="FootnoteReference"/>
                <w:b/>
                <w:bCs/>
                <w:sz w:val="22"/>
                <w:szCs w:val="22"/>
              </w:rPr>
              <w:footnoteReference w:id="11"/>
            </w:r>
          </w:p>
        </w:tc>
        <w:tc>
          <w:tcPr>
            <w:tcW w:w="567" w:type="dxa"/>
          </w:tcPr>
          <w:p w14:paraId="70DF8024" w14:textId="29DE8DEF" w:rsidR="00233C63" w:rsidRPr="0061631F" w:rsidRDefault="00233C63" w:rsidP="00E379AA">
            <w:pPr>
              <w:jc w:val="center"/>
              <w:rPr>
                <w:b/>
                <w:bCs/>
                <w:sz w:val="22"/>
                <w:szCs w:val="22"/>
              </w:rPr>
            </w:pPr>
            <w:r w:rsidRPr="0061631F">
              <w:rPr>
                <w:b/>
                <w:bCs/>
                <w:sz w:val="22"/>
                <w:szCs w:val="22"/>
              </w:rPr>
              <w:t>D</w:t>
            </w:r>
            <w:r w:rsidR="00220A2D" w:rsidRPr="0061631F">
              <w:rPr>
                <w:rStyle w:val="FootnoteReference"/>
                <w:b/>
                <w:bCs/>
                <w:sz w:val="22"/>
                <w:szCs w:val="22"/>
              </w:rPr>
              <w:footnoteReference w:id="12"/>
            </w:r>
          </w:p>
        </w:tc>
        <w:tc>
          <w:tcPr>
            <w:tcW w:w="425" w:type="dxa"/>
          </w:tcPr>
          <w:p w14:paraId="4943E581" w14:textId="53369048" w:rsidR="00233C63" w:rsidRPr="0061631F" w:rsidRDefault="00233C63" w:rsidP="00E379AA">
            <w:pPr>
              <w:jc w:val="center"/>
              <w:rPr>
                <w:b/>
                <w:bCs/>
                <w:sz w:val="22"/>
                <w:szCs w:val="22"/>
              </w:rPr>
            </w:pPr>
            <w:r w:rsidRPr="0061631F">
              <w:rPr>
                <w:b/>
                <w:bCs/>
                <w:sz w:val="22"/>
                <w:szCs w:val="22"/>
              </w:rPr>
              <w:t>E</w:t>
            </w:r>
            <w:r w:rsidR="00220A2D" w:rsidRPr="0061631F">
              <w:rPr>
                <w:rStyle w:val="FootnoteReference"/>
                <w:b/>
                <w:bCs/>
                <w:sz w:val="22"/>
                <w:szCs w:val="22"/>
              </w:rPr>
              <w:footnoteReference w:id="13"/>
            </w:r>
          </w:p>
        </w:tc>
        <w:tc>
          <w:tcPr>
            <w:tcW w:w="567" w:type="dxa"/>
          </w:tcPr>
          <w:p w14:paraId="4CC86C97" w14:textId="08E859C7" w:rsidR="00233C63" w:rsidRPr="0061631F" w:rsidRDefault="00233C63" w:rsidP="00E379AA">
            <w:pPr>
              <w:jc w:val="center"/>
              <w:rPr>
                <w:b/>
                <w:bCs/>
                <w:sz w:val="22"/>
                <w:szCs w:val="22"/>
              </w:rPr>
            </w:pPr>
            <w:r w:rsidRPr="0061631F">
              <w:rPr>
                <w:b/>
                <w:bCs/>
                <w:sz w:val="22"/>
                <w:szCs w:val="22"/>
              </w:rPr>
              <w:t>F</w:t>
            </w:r>
            <w:r w:rsidR="00220A2D" w:rsidRPr="0061631F">
              <w:rPr>
                <w:rStyle w:val="FootnoteReference"/>
                <w:b/>
                <w:bCs/>
                <w:sz w:val="22"/>
                <w:szCs w:val="22"/>
              </w:rPr>
              <w:footnoteReference w:id="14"/>
            </w:r>
          </w:p>
        </w:tc>
        <w:tc>
          <w:tcPr>
            <w:tcW w:w="567" w:type="dxa"/>
          </w:tcPr>
          <w:p w14:paraId="5FA7924E" w14:textId="2C705919" w:rsidR="00233C63" w:rsidRPr="0061631F" w:rsidRDefault="00233C63" w:rsidP="00E379AA">
            <w:pPr>
              <w:jc w:val="center"/>
              <w:rPr>
                <w:b/>
                <w:bCs/>
                <w:sz w:val="22"/>
                <w:szCs w:val="22"/>
              </w:rPr>
            </w:pPr>
            <w:r w:rsidRPr="0061631F">
              <w:rPr>
                <w:b/>
                <w:bCs/>
                <w:sz w:val="22"/>
                <w:szCs w:val="22"/>
              </w:rPr>
              <w:t>G</w:t>
            </w:r>
            <w:r w:rsidR="00220A2D" w:rsidRPr="0061631F">
              <w:rPr>
                <w:rStyle w:val="FootnoteReference"/>
                <w:b/>
                <w:bCs/>
                <w:sz w:val="22"/>
                <w:szCs w:val="22"/>
              </w:rPr>
              <w:footnoteReference w:id="15"/>
            </w:r>
          </w:p>
        </w:tc>
        <w:tc>
          <w:tcPr>
            <w:tcW w:w="3512" w:type="dxa"/>
          </w:tcPr>
          <w:p w14:paraId="29583935" w14:textId="77777777" w:rsidR="00233C63" w:rsidRPr="0061631F" w:rsidRDefault="00233C63" w:rsidP="00E379AA">
            <w:pPr>
              <w:jc w:val="center"/>
              <w:rPr>
                <w:b/>
                <w:bCs/>
                <w:sz w:val="22"/>
                <w:szCs w:val="22"/>
              </w:rPr>
            </w:pPr>
          </w:p>
        </w:tc>
      </w:tr>
      <w:tr w:rsidR="00480111" w:rsidRPr="0061631F" w14:paraId="5C0117BE" w14:textId="0E07DC01" w:rsidTr="009C2771">
        <w:tc>
          <w:tcPr>
            <w:tcW w:w="1707" w:type="dxa"/>
          </w:tcPr>
          <w:p w14:paraId="106ABA66" w14:textId="3CB28014" w:rsidR="000C3CAE" w:rsidRPr="0061631F" w:rsidRDefault="009A4A18" w:rsidP="00E379AA">
            <w:pPr>
              <w:jc w:val="center"/>
              <w:rPr>
                <w:sz w:val="22"/>
                <w:szCs w:val="22"/>
              </w:rPr>
            </w:pPr>
            <w:r w:rsidRPr="0061631F">
              <w:rPr>
                <w:sz w:val="22"/>
                <w:szCs w:val="22"/>
              </w:rPr>
              <w:t>Centru Multifuncțional</w:t>
            </w:r>
            <w:r w:rsidR="002A4235" w:rsidRPr="0061631F">
              <w:rPr>
                <w:sz w:val="22"/>
                <w:szCs w:val="22"/>
              </w:rPr>
              <w:t xml:space="preserve"> zona str. Dealului</w:t>
            </w:r>
          </w:p>
        </w:tc>
        <w:tc>
          <w:tcPr>
            <w:tcW w:w="1123" w:type="dxa"/>
          </w:tcPr>
          <w:p w14:paraId="697D9CFD" w14:textId="1CE2A300" w:rsidR="000C3CAE" w:rsidRPr="0061631F" w:rsidRDefault="009A4A18" w:rsidP="00E379AA">
            <w:pPr>
              <w:jc w:val="center"/>
              <w:rPr>
                <w:sz w:val="22"/>
                <w:szCs w:val="22"/>
              </w:rPr>
            </w:pPr>
            <w:r w:rsidRPr="0061631F">
              <w:rPr>
                <w:sz w:val="22"/>
                <w:szCs w:val="22"/>
              </w:rPr>
              <w:t>8790 CRT-I</w:t>
            </w:r>
          </w:p>
        </w:tc>
        <w:tc>
          <w:tcPr>
            <w:tcW w:w="1560" w:type="dxa"/>
          </w:tcPr>
          <w:p w14:paraId="12FC901F" w14:textId="25C0D4F2" w:rsidR="000C3CAE" w:rsidRPr="0061631F" w:rsidRDefault="009A4A18" w:rsidP="00E379AA">
            <w:pPr>
              <w:jc w:val="center"/>
              <w:rPr>
                <w:sz w:val="22"/>
                <w:szCs w:val="22"/>
              </w:rPr>
            </w:pPr>
            <w:r w:rsidRPr="0061631F">
              <w:rPr>
                <w:sz w:val="22"/>
                <w:szCs w:val="22"/>
              </w:rPr>
              <w:t>Comunități marginalizate</w:t>
            </w:r>
          </w:p>
        </w:tc>
        <w:tc>
          <w:tcPr>
            <w:tcW w:w="850" w:type="dxa"/>
          </w:tcPr>
          <w:p w14:paraId="7E31B28D" w14:textId="2CFF64D5" w:rsidR="000C3CAE" w:rsidRPr="0061631F" w:rsidRDefault="00643ED7" w:rsidP="00E379AA">
            <w:pPr>
              <w:jc w:val="center"/>
              <w:rPr>
                <w:sz w:val="22"/>
                <w:szCs w:val="22"/>
              </w:rPr>
            </w:pPr>
            <w:r w:rsidRPr="0061631F">
              <w:rPr>
                <w:sz w:val="22"/>
                <w:szCs w:val="22"/>
              </w:rPr>
              <w:t>70</w:t>
            </w:r>
          </w:p>
        </w:tc>
        <w:tc>
          <w:tcPr>
            <w:tcW w:w="567" w:type="dxa"/>
          </w:tcPr>
          <w:p w14:paraId="530232A2" w14:textId="4F4ED550" w:rsidR="000C3CAE" w:rsidRPr="0061631F" w:rsidRDefault="006F0FCA" w:rsidP="00E379AA">
            <w:pPr>
              <w:jc w:val="center"/>
              <w:rPr>
                <w:b/>
                <w:bCs/>
                <w:sz w:val="22"/>
                <w:szCs w:val="22"/>
              </w:rPr>
            </w:pPr>
            <w:r w:rsidRPr="0061631F">
              <w:rPr>
                <w:b/>
                <w:bCs/>
                <w:sz w:val="22"/>
                <w:szCs w:val="22"/>
              </w:rPr>
              <w:t>-</w:t>
            </w:r>
          </w:p>
        </w:tc>
        <w:tc>
          <w:tcPr>
            <w:tcW w:w="1726" w:type="dxa"/>
          </w:tcPr>
          <w:p w14:paraId="539BBB64" w14:textId="249DC102" w:rsidR="000C3CAE" w:rsidRPr="0061631F" w:rsidRDefault="000C3CAE" w:rsidP="00E379AA">
            <w:pPr>
              <w:jc w:val="center"/>
              <w:rPr>
                <w:b/>
                <w:bCs/>
                <w:sz w:val="22"/>
                <w:szCs w:val="22"/>
              </w:rPr>
            </w:pPr>
          </w:p>
        </w:tc>
        <w:tc>
          <w:tcPr>
            <w:tcW w:w="438" w:type="dxa"/>
          </w:tcPr>
          <w:p w14:paraId="1870C206" w14:textId="77777777" w:rsidR="000C3CAE" w:rsidRPr="0061631F" w:rsidRDefault="000C3CAE" w:rsidP="00E379AA">
            <w:pPr>
              <w:jc w:val="center"/>
              <w:rPr>
                <w:b/>
                <w:bCs/>
                <w:sz w:val="22"/>
                <w:szCs w:val="22"/>
              </w:rPr>
            </w:pPr>
          </w:p>
        </w:tc>
        <w:tc>
          <w:tcPr>
            <w:tcW w:w="671" w:type="dxa"/>
          </w:tcPr>
          <w:p w14:paraId="38D019BA" w14:textId="4550FE66" w:rsidR="000C3CAE" w:rsidRPr="0061631F" w:rsidRDefault="003728E3" w:rsidP="00E379AA">
            <w:pPr>
              <w:jc w:val="center"/>
              <w:rPr>
                <w:sz w:val="22"/>
                <w:szCs w:val="22"/>
              </w:rPr>
            </w:pPr>
            <w:r w:rsidRPr="0061631F">
              <w:rPr>
                <w:sz w:val="22"/>
                <w:szCs w:val="22"/>
              </w:rPr>
              <w:t>1 mil</w:t>
            </w:r>
          </w:p>
        </w:tc>
        <w:tc>
          <w:tcPr>
            <w:tcW w:w="567" w:type="dxa"/>
          </w:tcPr>
          <w:p w14:paraId="2277BB3B" w14:textId="0CBD5393" w:rsidR="000C3CAE" w:rsidRPr="0061631F" w:rsidRDefault="007D43B4" w:rsidP="00E379AA">
            <w:pPr>
              <w:jc w:val="center"/>
              <w:rPr>
                <w:b/>
                <w:bCs/>
                <w:sz w:val="22"/>
                <w:szCs w:val="22"/>
              </w:rPr>
            </w:pPr>
            <w:r w:rsidRPr="0061631F">
              <w:rPr>
                <w:b/>
                <w:bCs/>
                <w:sz w:val="22"/>
                <w:szCs w:val="22"/>
              </w:rPr>
              <w:t>-</w:t>
            </w:r>
          </w:p>
        </w:tc>
        <w:tc>
          <w:tcPr>
            <w:tcW w:w="425" w:type="dxa"/>
          </w:tcPr>
          <w:p w14:paraId="665684EC" w14:textId="563BEA58" w:rsidR="000C3CAE" w:rsidRPr="0061631F" w:rsidRDefault="007D43B4" w:rsidP="00E379AA">
            <w:pPr>
              <w:jc w:val="center"/>
              <w:rPr>
                <w:b/>
                <w:bCs/>
                <w:sz w:val="22"/>
                <w:szCs w:val="22"/>
              </w:rPr>
            </w:pPr>
            <w:r w:rsidRPr="0061631F">
              <w:rPr>
                <w:b/>
                <w:bCs/>
                <w:sz w:val="22"/>
                <w:szCs w:val="22"/>
              </w:rPr>
              <w:t>-</w:t>
            </w:r>
          </w:p>
        </w:tc>
        <w:tc>
          <w:tcPr>
            <w:tcW w:w="567" w:type="dxa"/>
          </w:tcPr>
          <w:p w14:paraId="20363E4F" w14:textId="539A17CC" w:rsidR="000C3CAE" w:rsidRPr="0061631F" w:rsidRDefault="007D43B4" w:rsidP="00E379AA">
            <w:pPr>
              <w:jc w:val="center"/>
              <w:rPr>
                <w:sz w:val="22"/>
                <w:szCs w:val="22"/>
              </w:rPr>
            </w:pPr>
            <w:r w:rsidRPr="0061631F">
              <w:rPr>
                <w:sz w:val="22"/>
                <w:szCs w:val="22"/>
              </w:rPr>
              <w:t>-</w:t>
            </w:r>
          </w:p>
        </w:tc>
        <w:tc>
          <w:tcPr>
            <w:tcW w:w="567" w:type="dxa"/>
          </w:tcPr>
          <w:p w14:paraId="5867C1EA" w14:textId="3E858ED5" w:rsidR="000C3CAE" w:rsidRPr="0061631F" w:rsidRDefault="00ED2313" w:rsidP="00E379AA">
            <w:pPr>
              <w:jc w:val="center"/>
              <w:rPr>
                <w:sz w:val="22"/>
                <w:szCs w:val="22"/>
              </w:rPr>
            </w:pPr>
            <w:r w:rsidRPr="0061631F">
              <w:rPr>
                <w:sz w:val="22"/>
                <w:szCs w:val="22"/>
              </w:rPr>
              <w:t>5,4 mil</w:t>
            </w:r>
          </w:p>
        </w:tc>
        <w:tc>
          <w:tcPr>
            <w:tcW w:w="3512" w:type="dxa"/>
          </w:tcPr>
          <w:p w14:paraId="531872F8" w14:textId="77777777" w:rsidR="00673977" w:rsidRPr="0061631F" w:rsidRDefault="00673977" w:rsidP="006739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en-GB"/>
              </w:rPr>
            </w:pPr>
            <w:r w:rsidRPr="0061631F">
              <w:rPr>
                <w:color w:val="000000"/>
                <w:sz w:val="22"/>
                <w:szCs w:val="22"/>
                <w:lang w:eastAsia="en-GB"/>
              </w:rPr>
              <w:t>Investiție în cadrul proiectului POCU/GAL/GAL Târgu</w:t>
            </w:r>
          </w:p>
          <w:p w14:paraId="5846A9BE" w14:textId="31262505" w:rsidR="00A76639" w:rsidRPr="0061631F" w:rsidRDefault="00673977" w:rsidP="00A766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en-GB"/>
              </w:rPr>
            </w:pPr>
            <w:r w:rsidRPr="0061631F">
              <w:rPr>
                <w:color w:val="000000"/>
                <w:sz w:val="22"/>
                <w:szCs w:val="22"/>
                <w:lang w:eastAsia="en-GB"/>
              </w:rPr>
              <w:t xml:space="preserve">Mureș/2020/5/5.1 având ca scop </w:t>
            </w:r>
            <w:r w:rsidR="00A76639">
              <w:rPr>
                <w:color w:val="000000"/>
                <w:sz w:val="22"/>
                <w:szCs w:val="22"/>
                <w:lang w:eastAsia="en-GB"/>
              </w:rPr>
              <w:t>r</w:t>
            </w:r>
            <w:r w:rsidR="00A76639" w:rsidRPr="0061631F">
              <w:rPr>
                <w:color w:val="000000"/>
                <w:sz w:val="22"/>
                <w:szCs w:val="22"/>
                <w:lang w:eastAsia="en-GB"/>
              </w:rPr>
              <w:t>educerea numărului de persoane aflate în risc de sărăcie și</w:t>
            </w:r>
          </w:p>
          <w:p w14:paraId="257BFD04" w14:textId="09DBD070" w:rsidR="000C3CAE" w:rsidRPr="009C2771" w:rsidRDefault="00A76639" w:rsidP="009C27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lang w:eastAsia="en-GB"/>
              </w:rPr>
            </w:pPr>
            <w:r w:rsidRPr="0061631F">
              <w:rPr>
                <w:color w:val="000000"/>
                <w:sz w:val="22"/>
                <w:szCs w:val="22"/>
                <w:lang w:eastAsia="en-GB"/>
              </w:rPr>
              <w:t>excluziune socială, prin măsuri integrate</w:t>
            </w:r>
            <w:r>
              <w:rPr>
                <w:color w:val="000000"/>
                <w:sz w:val="22"/>
                <w:szCs w:val="22"/>
                <w:lang w:eastAsia="en-GB"/>
              </w:rPr>
              <w:t xml:space="preserve">, precum și </w:t>
            </w:r>
            <w:r w:rsidR="00673977" w:rsidRPr="0061631F">
              <w:rPr>
                <w:color w:val="000000"/>
                <w:sz w:val="22"/>
                <w:szCs w:val="22"/>
                <w:lang w:eastAsia="en-GB"/>
              </w:rPr>
              <w:t>sprijinirea dezvoltării/furnizării de servicii</w:t>
            </w:r>
            <w:r>
              <w:rPr>
                <w:color w:val="000000"/>
                <w:sz w:val="22"/>
                <w:szCs w:val="22"/>
                <w:lang w:eastAsia="en-GB"/>
              </w:rPr>
              <w:t xml:space="preserve"> </w:t>
            </w:r>
            <w:r w:rsidR="00673977" w:rsidRPr="0061631F">
              <w:rPr>
                <w:color w:val="000000"/>
                <w:sz w:val="22"/>
                <w:szCs w:val="22"/>
                <w:lang w:eastAsia="en-GB"/>
              </w:rPr>
              <w:t>sociale în cadrul centrului comunitar integrat medico-social pentru comunități</w:t>
            </w:r>
            <w:r w:rsidR="009C2771">
              <w:rPr>
                <w:color w:val="000000"/>
                <w:sz w:val="22"/>
                <w:szCs w:val="22"/>
                <w:lang w:eastAsia="en-GB"/>
              </w:rPr>
              <w:t xml:space="preserve"> </w:t>
            </w:r>
            <w:r w:rsidR="00673977" w:rsidRPr="0061631F">
              <w:rPr>
                <w:color w:val="000000"/>
                <w:sz w:val="22"/>
                <w:szCs w:val="22"/>
                <w:lang w:eastAsia="en-GB"/>
              </w:rPr>
              <w:t xml:space="preserve">defavorizate. </w:t>
            </w:r>
          </w:p>
        </w:tc>
      </w:tr>
      <w:tr w:rsidR="002A4235" w:rsidRPr="0061631F" w14:paraId="4261DF95" w14:textId="77777777" w:rsidTr="009C2771">
        <w:tc>
          <w:tcPr>
            <w:tcW w:w="1707" w:type="dxa"/>
          </w:tcPr>
          <w:p w14:paraId="523F4F23" w14:textId="26E85E80" w:rsidR="002A4235" w:rsidRPr="0061631F" w:rsidRDefault="002A4235" w:rsidP="00E379AA">
            <w:pPr>
              <w:jc w:val="center"/>
              <w:rPr>
                <w:sz w:val="22"/>
                <w:szCs w:val="22"/>
              </w:rPr>
            </w:pPr>
            <w:r w:rsidRPr="0061631F">
              <w:rPr>
                <w:sz w:val="22"/>
                <w:szCs w:val="22"/>
              </w:rPr>
              <w:t>Centru Multifuncțional în Valea Rece</w:t>
            </w:r>
          </w:p>
        </w:tc>
        <w:tc>
          <w:tcPr>
            <w:tcW w:w="1123" w:type="dxa"/>
          </w:tcPr>
          <w:p w14:paraId="61CBE1CE" w14:textId="77777777" w:rsidR="002A4235" w:rsidRPr="0061631F" w:rsidRDefault="002A4235" w:rsidP="00E379AA">
            <w:pPr>
              <w:jc w:val="center"/>
              <w:rPr>
                <w:b/>
                <w:bCs/>
                <w:sz w:val="22"/>
                <w:szCs w:val="22"/>
              </w:rPr>
            </w:pPr>
            <w:r w:rsidRPr="0061631F">
              <w:rPr>
                <w:sz w:val="22"/>
                <w:szCs w:val="22"/>
              </w:rPr>
              <w:t>8790 CRT-I</w:t>
            </w:r>
          </w:p>
        </w:tc>
        <w:tc>
          <w:tcPr>
            <w:tcW w:w="1560" w:type="dxa"/>
          </w:tcPr>
          <w:p w14:paraId="65A291D9" w14:textId="77777777" w:rsidR="002A4235" w:rsidRPr="0061631F" w:rsidRDefault="002A4235" w:rsidP="00E379AA">
            <w:pPr>
              <w:jc w:val="center"/>
              <w:rPr>
                <w:sz w:val="22"/>
                <w:szCs w:val="22"/>
              </w:rPr>
            </w:pPr>
            <w:r w:rsidRPr="0061631F">
              <w:rPr>
                <w:sz w:val="22"/>
                <w:szCs w:val="22"/>
              </w:rPr>
              <w:t>Comunități marginalizate</w:t>
            </w:r>
          </w:p>
        </w:tc>
        <w:tc>
          <w:tcPr>
            <w:tcW w:w="850" w:type="dxa"/>
          </w:tcPr>
          <w:p w14:paraId="28C20EE5" w14:textId="77777777" w:rsidR="002A4235" w:rsidRPr="0061631F" w:rsidRDefault="002A4235" w:rsidP="00E379AA">
            <w:pPr>
              <w:jc w:val="center"/>
              <w:rPr>
                <w:sz w:val="22"/>
                <w:szCs w:val="22"/>
              </w:rPr>
            </w:pPr>
            <w:r w:rsidRPr="0061631F">
              <w:rPr>
                <w:sz w:val="22"/>
                <w:szCs w:val="22"/>
              </w:rPr>
              <w:t>70</w:t>
            </w:r>
          </w:p>
        </w:tc>
        <w:tc>
          <w:tcPr>
            <w:tcW w:w="567" w:type="dxa"/>
          </w:tcPr>
          <w:p w14:paraId="37C23199" w14:textId="77777777" w:rsidR="002A4235" w:rsidRPr="0061631F" w:rsidRDefault="002A4235" w:rsidP="00E379AA">
            <w:pPr>
              <w:jc w:val="center"/>
              <w:rPr>
                <w:b/>
                <w:bCs/>
                <w:sz w:val="22"/>
                <w:szCs w:val="22"/>
              </w:rPr>
            </w:pPr>
            <w:r w:rsidRPr="0061631F">
              <w:rPr>
                <w:b/>
                <w:bCs/>
                <w:sz w:val="22"/>
                <w:szCs w:val="22"/>
              </w:rPr>
              <w:t>-</w:t>
            </w:r>
          </w:p>
        </w:tc>
        <w:tc>
          <w:tcPr>
            <w:tcW w:w="1726" w:type="dxa"/>
          </w:tcPr>
          <w:p w14:paraId="2FF57C38" w14:textId="77777777" w:rsidR="002A4235" w:rsidRPr="0061631F" w:rsidRDefault="002A4235" w:rsidP="00E379AA">
            <w:pPr>
              <w:jc w:val="center"/>
              <w:rPr>
                <w:b/>
                <w:bCs/>
                <w:sz w:val="22"/>
                <w:szCs w:val="22"/>
              </w:rPr>
            </w:pPr>
          </w:p>
        </w:tc>
        <w:tc>
          <w:tcPr>
            <w:tcW w:w="438" w:type="dxa"/>
          </w:tcPr>
          <w:p w14:paraId="77AB4EAD" w14:textId="77777777" w:rsidR="002A4235" w:rsidRPr="0061631F" w:rsidRDefault="002A4235" w:rsidP="00E379AA">
            <w:pPr>
              <w:jc w:val="center"/>
              <w:rPr>
                <w:b/>
                <w:bCs/>
                <w:sz w:val="22"/>
                <w:szCs w:val="22"/>
              </w:rPr>
            </w:pPr>
          </w:p>
        </w:tc>
        <w:tc>
          <w:tcPr>
            <w:tcW w:w="671" w:type="dxa"/>
          </w:tcPr>
          <w:p w14:paraId="01F636FE" w14:textId="77777777" w:rsidR="002A4235" w:rsidRPr="0061631F" w:rsidRDefault="002A4235" w:rsidP="00E379AA">
            <w:pPr>
              <w:jc w:val="center"/>
              <w:rPr>
                <w:sz w:val="22"/>
                <w:szCs w:val="22"/>
              </w:rPr>
            </w:pPr>
          </w:p>
        </w:tc>
        <w:tc>
          <w:tcPr>
            <w:tcW w:w="567" w:type="dxa"/>
          </w:tcPr>
          <w:p w14:paraId="5DA8505D" w14:textId="77777777" w:rsidR="002A4235" w:rsidRPr="0061631F" w:rsidRDefault="002A4235" w:rsidP="00E379AA">
            <w:pPr>
              <w:jc w:val="center"/>
              <w:rPr>
                <w:b/>
                <w:bCs/>
                <w:sz w:val="22"/>
                <w:szCs w:val="22"/>
              </w:rPr>
            </w:pPr>
            <w:r w:rsidRPr="0061631F">
              <w:rPr>
                <w:b/>
                <w:bCs/>
                <w:sz w:val="22"/>
                <w:szCs w:val="22"/>
              </w:rPr>
              <w:t>-</w:t>
            </w:r>
          </w:p>
        </w:tc>
        <w:tc>
          <w:tcPr>
            <w:tcW w:w="425" w:type="dxa"/>
          </w:tcPr>
          <w:p w14:paraId="1D1FF26E" w14:textId="77777777" w:rsidR="002A4235" w:rsidRPr="0061631F" w:rsidRDefault="002A4235" w:rsidP="00E379AA">
            <w:pPr>
              <w:jc w:val="center"/>
              <w:rPr>
                <w:b/>
                <w:bCs/>
                <w:sz w:val="22"/>
                <w:szCs w:val="22"/>
              </w:rPr>
            </w:pPr>
            <w:r w:rsidRPr="0061631F">
              <w:rPr>
                <w:b/>
                <w:bCs/>
                <w:sz w:val="22"/>
                <w:szCs w:val="22"/>
              </w:rPr>
              <w:t>-</w:t>
            </w:r>
          </w:p>
        </w:tc>
        <w:tc>
          <w:tcPr>
            <w:tcW w:w="567" w:type="dxa"/>
          </w:tcPr>
          <w:p w14:paraId="6DA42CFE" w14:textId="77777777" w:rsidR="002A4235" w:rsidRPr="0061631F" w:rsidRDefault="002A4235" w:rsidP="00E379AA">
            <w:pPr>
              <w:jc w:val="center"/>
              <w:rPr>
                <w:b/>
                <w:bCs/>
                <w:sz w:val="22"/>
                <w:szCs w:val="22"/>
              </w:rPr>
            </w:pPr>
            <w:r w:rsidRPr="0061631F">
              <w:rPr>
                <w:b/>
                <w:bCs/>
                <w:sz w:val="22"/>
                <w:szCs w:val="22"/>
              </w:rPr>
              <w:t>-</w:t>
            </w:r>
          </w:p>
        </w:tc>
        <w:tc>
          <w:tcPr>
            <w:tcW w:w="567" w:type="dxa"/>
          </w:tcPr>
          <w:p w14:paraId="4E5EED9B" w14:textId="77777777" w:rsidR="002A4235" w:rsidRPr="0061631F" w:rsidRDefault="002A4235" w:rsidP="00E379AA">
            <w:pPr>
              <w:jc w:val="center"/>
              <w:rPr>
                <w:b/>
                <w:bCs/>
                <w:sz w:val="22"/>
                <w:szCs w:val="22"/>
              </w:rPr>
            </w:pPr>
          </w:p>
        </w:tc>
        <w:tc>
          <w:tcPr>
            <w:tcW w:w="3512" w:type="dxa"/>
          </w:tcPr>
          <w:p w14:paraId="66DE2E10" w14:textId="77777777" w:rsidR="00E379AA" w:rsidRPr="0061631F" w:rsidRDefault="002A4235" w:rsidP="00E379AA">
            <w:pPr>
              <w:jc w:val="center"/>
              <w:rPr>
                <w:sz w:val="22"/>
                <w:szCs w:val="22"/>
              </w:rPr>
            </w:pPr>
            <w:r w:rsidRPr="0061631F">
              <w:rPr>
                <w:sz w:val="22"/>
                <w:szCs w:val="22"/>
              </w:rPr>
              <w:t xml:space="preserve">Portofoliu de proiecte. </w:t>
            </w:r>
          </w:p>
          <w:p w14:paraId="2ACE2B5A" w14:textId="78657248" w:rsidR="002A4235" w:rsidRPr="0061631F" w:rsidRDefault="002A4235" w:rsidP="00E379AA">
            <w:pPr>
              <w:jc w:val="center"/>
              <w:rPr>
                <w:b/>
                <w:bCs/>
                <w:sz w:val="22"/>
                <w:szCs w:val="22"/>
              </w:rPr>
            </w:pPr>
            <w:r w:rsidRPr="0061631F">
              <w:rPr>
                <w:sz w:val="22"/>
                <w:szCs w:val="22"/>
              </w:rPr>
              <w:t>Dacă se identifică surse de finanțare.</w:t>
            </w:r>
          </w:p>
        </w:tc>
      </w:tr>
      <w:tr w:rsidR="00480111" w:rsidRPr="0061631F" w14:paraId="7DFE29B9" w14:textId="77777777" w:rsidTr="009C2771">
        <w:tc>
          <w:tcPr>
            <w:tcW w:w="1707" w:type="dxa"/>
          </w:tcPr>
          <w:p w14:paraId="645D4A41" w14:textId="51541E00" w:rsidR="00233C63" w:rsidRPr="0061631F" w:rsidRDefault="00B95EA0" w:rsidP="00E379AA">
            <w:pPr>
              <w:jc w:val="center"/>
              <w:rPr>
                <w:sz w:val="22"/>
                <w:szCs w:val="22"/>
              </w:rPr>
            </w:pPr>
            <w:r w:rsidRPr="0061631F">
              <w:rPr>
                <w:sz w:val="22"/>
                <w:szCs w:val="22"/>
              </w:rPr>
              <w:t xml:space="preserve">Centru de recuperare din adicții </w:t>
            </w:r>
            <w:r w:rsidR="00E379AA" w:rsidRPr="0061631F">
              <w:rPr>
                <w:sz w:val="22"/>
                <w:szCs w:val="22"/>
              </w:rPr>
              <w:t>”</w:t>
            </w:r>
            <w:r w:rsidRPr="0061631F">
              <w:rPr>
                <w:sz w:val="22"/>
                <w:szCs w:val="22"/>
              </w:rPr>
              <w:t>Bastion</w:t>
            </w:r>
            <w:r w:rsidR="00E379AA" w:rsidRPr="0061631F">
              <w:rPr>
                <w:sz w:val="22"/>
                <w:szCs w:val="22"/>
              </w:rPr>
              <w:t>”</w:t>
            </w:r>
          </w:p>
        </w:tc>
        <w:tc>
          <w:tcPr>
            <w:tcW w:w="1123" w:type="dxa"/>
          </w:tcPr>
          <w:p w14:paraId="69F67DB9" w14:textId="50349A1D" w:rsidR="00233C63" w:rsidRPr="0061631F" w:rsidRDefault="00B95EA0" w:rsidP="00E379AA">
            <w:pPr>
              <w:jc w:val="center"/>
              <w:rPr>
                <w:sz w:val="22"/>
                <w:szCs w:val="22"/>
              </w:rPr>
            </w:pPr>
            <w:r w:rsidRPr="0061631F">
              <w:rPr>
                <w:sz w:val="22"/>
                <w:szCs w:val="22"/>
              </w:rPr>
              <w:t>8899 CZ-AD-I</w:t>
            </w:r>
          </w:p>
        </w:tc>
        <w:tc>
          <w:tcPr>
            <w:tcW w:w="1560" w:type="dxa"/>
          </w:tcPr>
          <w:p w14:paraId="30420171" w14:textId="42D525CF" w:rsidR="00233C63" w:rsidRPr="0061631F" w:rsidRDefault="00B95EA0" w:rsidP="00E379AA">
            <w:pPr>
              <w:jc w:val="center"/>
              <w:rPr>
                <w:sz w:val="22"/>
                <w:szCs w:val="22"/>
              </w:rPr>
            </w:pPr>
            <w:r w:rsidRPr="0061631F">
              <w:rPr>
                <w:sz w:val="22"/>
                <w:szCs w:val="22"/>
              </w:rPr>
              <w:t>Perso</w:t>
            </w:r>
            <w:r w:rsidR="006F0FCA" w:rsidRPr="0061631F">
              <w:rPr>
                <w:sz w:val="22"/>
                <w:szCs w:val="22"/>
              </w:rPr>
              <w:t xml:space="preserve">ane </w:t>
            </w:r>
            <w:r w:rsidRPr="0061631F">
              <w:rPr>
                <w:sz w:val="22"/>
                <w:szCs w:val="22"/>
              </w:rPr>
              <w:t>dependente de substanțe</w:t>
            </w:r>
            <w:r w:rsidR="001B4E5F" w:rsidRPr="0061631F">
              <w:rPr>
                <w:sz w:val="22"/>
                <w:szCs w:val="22"/>
              </w:rPr>
              <w:t xml:space="preserve"> psihoactive</w:t>
            </w:r>
          </w:p>
        </w:tc>
        <w:tc>
          <w:tcPr>
            <w:tcW w:w="850" w:type="dxa"/>
          </w:tcPr>
          <w:p w14:paraId="6F3E20B8" w14:textId="0322F49A" w:rsidR="00233C63" w:rsidRPr="0061631F" w:rsidRDefault="00220A2D" w:rsidP="00E379AA">
            <w:pPr>
              <w:jc w:val="center"/>
              <w:rPr>
                <w:sz w:val="22"/>
                <w:szCs w:val="22"/>
              </w:rPr>
            </w:pPr>
            <w:r w:rsidRPr="0061631F">
              <w:rPr>
                <w:sz w:val="22"/>
                <w:szCs w:val="22"/>
              </w:rPr>
              <w:t>48</w:t>
            </w:r>
          </w:p>
        </w:tc>
        <w:tc>
          <w:tcPr>
            <w:tcW w:w="567" w:type="dxa"/>
          </w:tcPr>
          <w:p w14:paraId="3D7A166D" w14:textId="1E5A39DA" w:rsidR="00233C63" w:rsidRPr="0061631F" w:rsidRDefault="006F0FCA" w:rsidP="00E379AA">
            <w:pPr>
              <w:jc w:val="center"/>
              <w:rPr>
                <w:b/>
                <w:bCs/>
                <w:sz w:val="22"/>
                <w:szCs w:val="22"/>
              </w:rPr>
            </w:pPr>
            <w:r w:rsidRPr="0061631F">
              <w:rPr>
                <w:b/>
                <w:bCs/>
                <w:sz w:val="22"/>
                <w:szCs w:val="22"/>
              </w:rPr>
              <w:t>-</w:t>
            </w:r>
          </w:p>
        </w:tc>
        <w:tc>
          <w:tcPr>
            <w:tcW w:w="1726" w:type="dxa"/>
          </w:tcPr>
          <w:p w14:paraId="0FBB1683" w14:textId="77777777" w:rsidR="00233C63" w:rsidRPr="0061631F" w:rsidRDefault="00233C63" w:rsidP="00E379AA">
            <w:pPr>
              <w:jc w:val="center"/>
              <w:rPr>
                <w:b/>
                <w:bCs/>
                <w:sz w:val="22"/>
                <w:szCs w:val="22"/>
              </w:rPr>
            </w:pPr>
          </w:p>
        </w:tc>
        <w:tc>
          <w:tcPr>
            <w:tcW w:w="438" w:type="dxa"/>
          </w:tcPr>
          <w:p w14:paraId="175B5AF0" w14:textId="77777777" w:rsidR="00233C63" w:rsidRPr="0061631F" w:rsidRDefault="00233C63" w:rsidP="00E379AA">
            <w:pPr>
              <w:jc w:val="center"/>
              <w:rPr>
                <w:b/>
                <w:bCs/>
                <w:sz w:val="22"/>
                <w:szCs w:val="22"/>
              </w:rPr>
            </w:pPr>
          </w:p>
        </w:tc>
        <w:tc>
          <w:tcPr>
            <w:tcW w:w="671" w:type="dxa"/>
          </w:tcPr>
          <w:p w14:paraId="26BC5745" w14:textId="7C12AA31" w:rsidR="00233C63" w:rsidRPr="0061631F" w:rsidRDefault="00233C63" w:rsidP="00E379AA">
            <w:pPr>
              <w:jc w:val="center"/>
              <w:rPr>
                <w:b/>
                <w:bCs/>
                <w:sz w:val="22"/>
                <w:szCs w:val="22"/>
              </w:rPr>
            </w:pPr>
          </w:p>
        </w:tc>
        <w:tc>
          <w:tcPr>
            <w:tcW w:w="567" w:type="dxa"/>
          </w:tcPr>
          <w:p w14:paraId="226CC0BE" w14:textId="598FC12D" w:rsidR="00233C63" w:rsidRPr="0061631F" w:rsidRDefault="007D43B4" w:rsidP="00E379AA">
            <w:pPr>
              <w:jc w:val="center"/>
              <w:rPr>
                <w:b/>
                <w:bCs/>
                <w:sz w:val="22"/>
                <w:szCs w:val="22"/>
              </w:rPr>
            </w:pPr>
            <w:r w:rsidRPr="0061631F">
              <w:rPr>
                <w:b/>
                <w:bCs/>
                <w:sz w:val="22"/>
                <w:szCs w:val="22"/>
              </w:rPr>
              <w:t>-</w:t>
            </w:r>
          </w:p>
        </w:tc>
        <w:tc>
          <w:tcPr>
            <w:tcW w:w="425" w:type="dxa"/>
          </w:tcPr>
          <w:p w14:paraId="412B0839" w14:textId="7AF2D3E7" w:rsidR="00233C63" w:rsidRPr="0061631F" w:rsidRDefault="007D43B4" w:rsidP="00E379AA">
            <w:pPr>
              <w:jc w:val="center"/>
              <w:rPr>
                <w:b/>
                <w:bCs/>
                <w:sz w:val="22"/>
                <w:szCs w:val="22"/>
              </w:rPr>
            </w:pPr>
            <w:r w:rsidRPr="0061631F">
              <w:rPr>
                <w:b/>
                <w:bCs/>
                <w:sz w:val="22"/>
                <w:szCs w:val="22"/>
              </w:rPr>
              <w:t>-</w:t>
            </w:r>
          </w:p>
        </w:tc>
        <w:tc>
          <w:tcPr>
            <w:tcW w:w="567" w:type="dxa"/>
          </w:tcPr>
          <w:p w14:paraId="2AE74C53" w14:textId="50B84F16" w:rsidR="00233C63" w:rsidRPr="0061631F" w:rsidRDefault="007D43B4" w:rsidP="00E379AA">
            <w:pPr>
              <w:jc w:val="center"/>
              <w:rPr>
                <w:b/>
                <w:bCs/>
                <w:sz w:val="22"/>
                <w:szCs w:val="22"/>
              </w:rPr>
            </w:pPr>
            <w:r w:rsidRPr="0061631F">
              <w:rPr>
                <w:b/>
                <w:bCs/>
                <w:sz w:val="22"/>
                <w:szCs w:val="22"/>
              </w:rPr>
              <w:t>-</w:t>
            </w:r>
          </w:p>
        </w:tc>
        <w:tc>
          <w:tcPr>
            <w:tcW w:w="567" w:type="dxa"/>
          </w:tcPr>
          <w:p w14:paraId="0667C8EC" w14:textId="77777777" w:rsidR="00233C63" w:rsidRPr="0061631F" w:rsidRDefault="00233C63" w:rsidP="00E379AA">
            <w:pPr>
              <w:jc w:val="center"/>
              <w:rPr>
                <w:b/>
                <w:bCs/>
                <w:sz w:val="22"/>
                <w:szCs w:val="22"/>
              </w:rPr>
            </w:pPr>
          </w:p>
        </w:tc>
        <w:tc>
          <w:tcPr>
            <w:tcW w:w="3512" w:type="dxa"/>
          </w:tcPr>
          <w:p w14:paraId="313C0A61" w14:textId="77777777" w:rsidR="00E379AA" w:rsidRPr="0061631F" w:rsidRDefault="00A72C01" w:rsidP="00E379AA">
            <w:pPr>
              <w:jc w:val="center"/>
              <w:rPr>
                <w:sz w:val="22"/>
                <w:szCs w:val="22"/>
              </w:rPr>
            </w:pPr>
            <w:r w:rsidRPr="0061631F">
              <w:rPr>
                <w:sz w:val="22"/>
                <w:szCs w:val="22"/>
              </w:rPr>
              <w:t xml:space="preserve">Portofoliu de proiecte. </w:t>
            </w:r>
          </w:p>
          <w:p w14:paraId="5693C51F" w14:textId="230FD3C6" w:rsidR="00233C63" w:rsidRPr="0061631F" w:rsidRDefault="00A72C01" w:rsidP="00E379AA">
            <w:pPr>
              <w:jc w:val="center"/>
              <w:rPr>
                <w:sz w:val="22"/>
                <w:szCs w:val="22"/>
              </w:rPr>
            </w:pPr>
            <w:r w:rsidRPr="0061631F">
              <w:rPr>
                <w:sz w:val="22"/>
                <w:szCs w:val="22"/>
              </w:rPr>
              <w:t>D</w:t>
            </w:r>
            <w:r w:rsidR="003474D7" w:rsidRPr="0061631F">
              <w:rPr>
                <w:sz w:val="22"/>
                <w:szCs w:val="22"/>
              </w:rPr>
              <w:t>acă se identifică surse de finanțare</w:t>
            </w:r>
            <w:r w:rsidRPr="0061631F">
              <w:rPr>
                <w:sz w:val="22"/>
                <w:szCs w:val="22"/>
              </w:rPr>
              <w:t>.</w:t>
            </w:r>
          </w:p>
        </w:tc>
      </w:tr>
      <w:tr w:rsidR="00A76639" w:rsidRPr="0061631F" w14:paraId="4D42AA48" w14:textId="77777777" w:rsidTr="009C2771">
        <w:tc>
          <w:tcPr>
            <w:tcW w:w="1707" w:type="dxa"/>
          </w:tcPr>
          <w:p w14:paraId="4C9D46F0" w14:textId="77777777" w:rsidR="00A76639" w:rsidRPr="0061631F" w:rsidRDefault="00A76639" w:rsidP="00DB32FD">
            <w:pPr>
              <w:jc w:val="center"/>
              <w:rPr>
                <w:sz w:val="22"/>
                <w:szCs w:val="22"/>
              </w:rPr>
            </w:pPr>
            <w:r w:rsidRPr="0061631F">
              <w:rPr>
                <w:sz w:val="22"/>
                <w:szCs w:val="22"/>
              </w:rPr>
              <w:lastRenderedPageBreak/>
              <w:t>Centru de tip respiro/centre de criză</w:t>
            </w:r>
          </w:p>
        </w:tc>
        <w:tc>
          <w:tcPr>
            <w:tcW w:w="1123" w:type="dxa"/>
          </w:tcPr>
          <w:p w14:paraId="48B732AA" w14:textId="77777777" w:rsidR="00A76639" w:rsidRPr="0061631F" w:rsidRDefault="00A76639" w:rsidP="00DB32FD">
            <w:pPr>
              <w:jc w:val="center"/>
              <w:rPr>
                <w:rFonts w:eastAsiaTheme="minorHAnsi"/>
                <w:sz w:val="22"/>
                <w:szCs w:val="22"/>
                <w:lang w:eastAsia="en-US"/>
              </w:rPr>
            </w:pPr>
            <w:r w:rsidRPr="0061631F">
              <w:rPr>
                <w:rFonts w:eastAsiaTheme="minorHAnsi"/>
                <w:sz w:val="22"/>
                <w:szCs w:val="22"/>
                <w:lang w:eastAsia="en-US"/>
              </w:rPr>
              <w:t>8790 CR-D-VI</w:t>
            </w:r>
          </w:p>
        </w:tc>
        <w:tc>
          <w:tcPr>
            <w:tcW w:w="1560" w:type="dxa"/>
          </w:tcPr>
          <w:p w14:paraId="371F768E" w14:textId="77777777" w:rsidR="00A76639" w:rsidRPr="0061631F" w:rsidRDefault="00A76639" w:rsidP="00DB32FD">
            <w:pPr>
              <w:jc w:val="center"/>
              <w:rPr>
                <w:color w:val="FF0000"/>
                <w:sz w:val="22"/>
                <w:szCs w:val="22"/>
              </w:rPr>
            </w:pPr>
            <w:r w:rsidRPr="0061631F">
              <w:rPr>
                <w:sz w:val="22"/>
                <w:szCs w:val="22"/>
              </w:rPr>
              <w:t>Copii și tineri cu nevoi speciale</w:t>
            </w:r>
          </w:p>
        </w:tc>
        <w:tc>
          <w:tcPr>
            <w:tcW w:w="850" w:type="dxa"/>
          </w:tcPr>
          <w:p w14:paraId="4D13F469" w14:textId="77777777" w:rsidR="00A76639" w:rsidRPr="0061631F" w:rsidRDefault="00A76639" w:rsidP="00DB32FD">
            <w:pPr>
              <w:jc w:val="center"/>
              <w:rPr>
                <w:sz w:val="22"/>
                <w:szCs w:val="22"/>
              </w:rPr>
            </w:pPr>
            <w:r w:rsidRPr="0061631F">
              <w:rPr>
                <w:sz w:val="22"/>
                <w:szCs w:val="22"/>
              </w:rPr>
              <w:t>10</w:t>
            </w:r>
          </w:p>
        </w:tc>
        <w:tc>
          <w:tcPr>
            <w:tcW w:w="567" w:type="dxa"/>
          </w:tcPr>
          <w:p w14:paraId="11943D49" w14:textId="77777777" w:rsidR="00A76639" w:rsidRPr="0061631F" w:rsidRDefault="00A76639" w:rsidP="00DB32FD">
            <w:pPr>
              <w:jc w:val="center"/>
              <w:rPr>
                <w:b/>
                <w:bCs/>
                <w:sz w:val="22"/>
                <w:szCs w:val="22"/>
              </w:rPr>
            </w:pPr>
            <w:r w:rsidRPr="0061631F">
              <w:rPr>
                <w:b/>
                <w:bCs/>
                <w:sz w:val="22"/>
                <w:szCs w:val="22"/>
              </w:rPr>
              <w:t>-</w:t>
            </w:r>
          </w:p>
        </w:tc>
        <w:tc>
          <w:tcPr>
            <w:tcW w:w="1726" w:type="dxa"/>
          </w:tcPr>
          <w:p w14:paraId="7EFFC486" w14:textId="77777777" w:rsidR="00A76639" w:rsidRPr="0061631F" w:rsidRDefault="00A76639" w:rsidP="00DB32FD">
            <w:pPr>
              <w:jc w:val="center"/>
              <w:rPr>
                <w:b/>
                <w:bCs/>
                <w:sz w:val="22"/>
                <w:szCs w:val="22"/>
              </w:rPr>
            </w:pPr>
          </w:p>
        </w:tc>
        <w:tc>
          <w:tcPr>
            <w:tcW w:w="438" w:type="dxa"/>
          </w:tcPr>
          <w:p w14:paraId="352352EC" w14:textId="77777777" w:rsidR="00A76639" w:rsidRPr="0061631F" w:rsidRDefault="00A76639" w:rsidP="00DB32FD">
            <w:pPr>
              <w:jc w:val="center"/>
              <w:rPr>
                <w:b/>
                <w:bCs/>
                <w:sz w:val="22"/>
                <w:szCs w:val="22"/>
              </w:rPr>
            </w:pPr>
          </w:p>
        </w:tc>
        <w:tc>
          <w:tcPr>
            <w:tcW w:w="671" w:type="dxa"/>
          </w:tcPr>
          <w:p w14:paraId="27310685" w14:textId="77777777" w:rsidR="00A76639" w:rsidRPr="0061631F" w:rsidRDefault="00A76639" w:rsidP="00DB32FD">
            <w:pPr>
              <w:jc w:val="center"/>
              <w:rPr>
                <w:b/>
                <w:bCs/>
                <w:sz w:val="22"/>
                <w:szCs w:val="22"/>
              </w:rPr>
            </w:pPr>
          </w:p>
        </w:tc>
        <w:tc>
          <w:tcPr>
            <w:tcW w:w="567" w:type="dxa"/>
          </w:tcPr>
          <w:p w14:paraId="1ED3ED8B" w14:textId="77777777" w:rsidR="00A76639" w:rsidRPr="0061631F" w:rsidRDefault="00A76639" w:rsidP="00DB32FD">
            <w:pPr>
              <w:jc w:val="center"/>
              <w:rPr>
                <w:b/>
                <w:bCs/>
                <w:sz w:val="22"/>
                <w:szCs w:val="22"/>
              </w:rPr>
            </w:pPr>
            <w:r w:rsidRPr="0061631F">
              <w:rPr>
                <w:b/>
                <w:bCs/>
                <w:sz w:val="22"/>
                <w:szCs w:val="22"/>
              </w:rPr>
              <w:t>-</w:t>
            </w:r>
          </w:p>
        </w:tc>
        <w:tc>
          <w:tcPr>
            <w:tcW w:w="425" w:type="dxa"/>
          </w:tcPr>
          <w:p w14:paraId="434C9D13" w14:textId="77777777" w:rsidR="00A76639" w:rsidRPr="0061631F" w:rsidRDefault="00A76639" w:rsidP="00DB32FD">
            <w:pPr>
              <w:jc w:val="center"/>
              <w:rPr>
                <w:b/>
                <w:bCs/>
                <w:sz w:val="22"/>
                <w:szCs w:val="22"/>
              </w:rPr>
            </w:pPr>
            <w:r w:rsidRPr="0061631F">
              <w:rPr>
                <w:b/>
                <w:bCs/>
                <w:sz w:val="22"/>
                <w:szCs w:val="22"/>
              </w:rPr>
              <w:t>-</w:t>
            </w:r>
          </w:p>
        </w:tc>
        <w:tc>
          <w:tcPr>
            <w:tcW w:w="567" w:type="dxa"/>
          </w:tcPr>
          <w:p w14:paraId="6D32C8DA" w14:textId="77777777" w:rsidR="00A76639" w:rsidRPr="0061631F" w:rsidRDefault="00A76639" w:rsidP="00DB32FD">
            <w:pPr>
              <w:jc w:val="center"/>
              <w:rPr>
                <w:b/>
                <w:bCs/>
                <w:sz w:val="22"/>
                <w:szCs w:val="22"/>
              </w:rPr>
            </w:pPr>
            <w:r w:rsidRPr="0061631F">
              <w:rPr>
                <w:b/>
                <w:bCs/>
                <w:sz w:val="22"/>
                <w:szCs w:val="22"/>
              </w:rPr>
              <w:t>-</w:t>
            </w:r>
          </w:p>
        </w:tc>
        <w:tc>
          <w:tcPr>
            <w:tcW w:w="567" w:type="dxa"/>
          </w:tcPr>
          <w:p w14:paraId="50504310" w14:textId="77777777" w:rsidR="00A76639" w:rsidRPr="0061631F" w:rsidRDefault="00A76639" w:rsidP="00DB32FD">
            <w:pPr>
              <w:jc w:val="center"/>
              <w:rPr>
                <w:b/>
                <w:bCs/>
                <w:sz w:val="22"/>
                <w:szCs w:val="22"/>
              </w:rPr>
            </w:pPr>
          </w:p>
        </w:tc>
        <w:tc>
          <w:tcPr>
            <w:tcW w:w="3512" w:type="dxa"/>
          </w:tcPr>
          <w:p w14:paraId="32299DFF" w14:textId="77777777" w:rsidR="00A76639" w:rsidRPr="0061631F" w:rsidRDefault="00A76639" w:rsidP="00DB32FD">
            <w:pPr>
              <w:jc w:val="center"/>
              <w:rPr>
                <w:sz w:val="22"/>
                <w:szCs w:val="22"/>
              </w:rPr>
            </w:pPr>
            <w:r w:rsidRPr="0061631F">
              <w:rPr>
                <w:sz w:val="22"/>
                <w:szCs w:val="22"/>
              </w:rPr>
              <w:t xml:space="preserve">Portofoliu de proiecte. </w:t>
            </w:r>
          </w:p>
          <w:p w14:paraId="019F09AC" w14:textId="77777777" w:rsidR="00A76639" w:rsidRPr="0061631F" w:rsidRDefault="00A76639" w:rsidP="00DB32FD">
            <w:pPr>
              <w:jc w:val="center"/>
              <w:rPr>
                <w:sz w:val="22"/>
                <w:szCs w:val="22"/>
              </w:rPr>
            </w:pPr>
            <w:r w:rsidRPr="0061631F">
              <w:rPr>
                <w:sz w:val="22"/>
                <w:szCs w:val="22"/>
              </w:rPr>
              <w:t>Dacă se identifică surse de finanțare.</w:t>
            </w:r>
          </w:p>
        </w:tc>
      </w:tr>
      <w:tr w:rsidR="000A7BAB" w:rsidRPr="0061631F" w14:paraId="3C428BAD" w14:textId="77777777" w:rsidTr="009C2771">
        <w:tc>
          <w:tcPr>
            <w:tcW w:w="1707" w:type="dxa"/>
          </w:tcPr>
          <w:p w14:paraId="24007540" w14:textId="0618610D" w:rsidR="000A7BAB" w:rsidRPr="0061631F" w:rsidRDefault="000A7BAB" w:rsidP="000A7BAB">
            <w:pPr>
              <w:jc w:val="center"/>
              <w:rPr>
                <w:sz w:val="22"/>
                <w:szCs w:val="22"/>
              </w:rPr>
            </w:pPr>
            <w:r w:rsidRPr="0061631F">
              <w:rPr>
                <w:sz w:val="22"/>
                <w:szCs w:val="22"/>
              </w:rPr>
              <w:t>Centru de tip respiro/centre de criză</w:t>
            </w:r>
          </w:p>
        </w:tc>
        <w:tc>
          <w:tcPr>
            <w:tcW w:w="1123" w:type="dxa"/>
          </w:tcPr>
          <w:p w14:paraId="409ED398" w14:textId="77777777" w:rsidR="000A7BAB" w:rsidRPr="0061631F" w:rsidRDefault="000A7BAB" w:rsidP="000A7BAB">
            <w:pPr>
              <w:jc w:val="center"/>
              <w:rPr>
                <w:b/>
                <w:bCs/>
                <w:sz w:val="22"/>
                <w:szCs w:val="22"/>
              </w:rPr>
            </w:pPr>
            <w:r w:rsidRPr="0061631F">
              <w:rPr>
                <w:rFonts w:eastAsiaTheme="minorHAnsi"/>
                <w:sz w:val="22"/>
                <w:szCs w:val="22"/>
                <w:lang w:eastAsia="en-US"/>
              </w:rPr>
              <w:t>8790 CR-D-VI</w:t>
            </w:r>
          </w:p>
        </w:tc>
        <w:tc>
          <w:tcPr>
            <w:tcW w:w="1560" w:type="dxa"/>
          </w:tcPr>
          <w:p w14:paraId="282842AA" w14:textId="0DC0CD83" w:rsidR="000A7BAB" w:rsidRPr="0061631F" w:rsidRDefault="000A7BAB" w:rsidP="000A7BAB">
            <w:pPr>
              <w:jc w:val="center"/>
              <w:rPr>
                <w:sz w:val="22"/>
                <w:szCs w:val="22"/>
              </w:rPr>
            </w:pPr>
            <w:r w:rsidRPr="0061631F">
              <w:rPr>
                <w:sz w:val="22"/>
                <w:szCs w:val="22"/>
              </w:rPr>
              <w:t>Persoane adulte cu nevoi sp</w:t>
            </w:r>
            <w:r w:rsidR="00A76639">
              <w:rPr>
                <w:sz w:val="22"/>
                <w:szCs w:val="22"/>
              </w:rPr>
              <w:t>e</w:t>
            </w:r>
            <w:r w:rsidRPr="0061631F">
              <w:rPr>
                <w:sz w:val="22"/>
                <w:szCs w:val="22"/>
              </w:rPr>
              <w:t>ciale</w:t>
            </w:r>
          </w:p>
        </w:tc>
        <w:tc>
          <w:tcPr>
            <w:tcW w:w="850" w:type="dxa"/>
          </w:tcPr>
          <w:p w14:paraId="2B92426F" w14:textId="5DDE7AA7" w:rsidR="000A7BAB" w:rsidRPr="0061631F" w:rsidRDefault="00A76639" w:rsidP="000A7BAB">
            <w:pPr>
              <w:jc w:val="center"/>
              <w:rPr>
                <w:sz w:val="22"/>
                <w:szCs w:val="22"/>
              </w:rPr>
            </w:pPr>
            <w:r>
              <w:rPr>
                <w:sz w:val="22"/>
                <w:szCs w:val="22"/>
              </w:rPr>
              <w:t>15</w:t>
            </w:r>
          </w:p>
        </w:tc>
        <w:tc>
          <w:tcPr>
            <w:tcW w:w="567" w:type="dxa"/>
          </w:tcPr>
          <w:p w14:paraId="250B6B87" w14:textId="41FA8126" w:rsidR="000A7BAB" w:rsidRPr="0061631F" w:rsidRDefault="000A7BAB" w:rsidP="000A7BAB">
            <w:pPr>
              <w:jc w:val="center"/>
              <w:rPr>
                <w:b/>
                <w:bCs/>
                <w:sz w:val="22"/>
                <w:szCs w:val="22"/>
              </w:rPr>
            </w:pPr>
            <w:r w:rsidRPr="0061631F">
              <w:rPr>
                <w:b/>
                <w:bCs/>
                <w:sz w:val="22"/>
                <w:szCs w:val="22"/>
              </w:rPr>
              <w:t>-</w:t>
            </w:r>
          </w:p>
        </w:tc>
        <w:tc>
          <w:tcPr>
            <w:tcW w:w="1726" w:type="dxa"/>
          </w:tcPr>
          <w:p w14:paraId="4228CD4B" w14:textId="77777777" w:rsidR="000A7BAB" w:rsidRPr="0061631F" w:rsidRDefault="000A7BAB" w:rsidP="000A7BAB">
            <w:pPr>
              <w:jc w:val="center"/>
              <w:rPr>
                <w:b/>
                <w:bCs/>
                <w:sz w:val="22"/>
                <w:szCs w:val="22"/>
              </w:rPr>
            </w:pPr>
          </w:p>
        </w:tc>
        <w:tc>
          <w:tcPr>
            <w:tcW w:w="438" w:type="dxa"/>
          </w:tcPr>
          <w:p w14:paraId="32589961" w14:textId="77777777" w:rsidR="000A7BAB" w:rsidRPr="0061631F" w:rsidRDefault="000A7BAB" w:rsidP="000A7BAB">
            <w:pPr>
              <w:jc w:val="center"/>
              <w:rPr>
                <w:b/>
                <w:bCs/>
                <w:sz w:val="22"/>
                <w:szCs w:val="22"/>
              </w:rPr>
            </w:pPr>
          </w:p>
        </w:tc>
        <w:tc>
          <w:tcPr>
            <w:tcW w:w="671" w:type="dxa"/>
          </w:tcPr>
          <w:p w14:paraId="0C00DDA2" w14:textId="77777777" w:rsidR="000A7BAB" w:rsidRPr="0061631F" w:rsidRDefault="000A7BAB" w:rsidP="000A7BAB">
            <w:pPr>
              <w:jc w:val="center"/>
              <w:rPr>
                <w:b/>
                <w:bCs/>
                <w:sz w:val="22"/>
                <w:szCs w:val="22"/>
              </w:rPr>
            </w:pPr>
          </w:p>
        </w:tc>
        <w:tc>
          <w:tcPr>
            <w:tcW w:w="567" w:type="dxa"/>
          </w:tcPr>
          <w:p w14:paraId="18433698" w14:textId="42397934" w:rsidR="000A7BAB" w:rsidRPr="0061631F" w:rsidRDefault="000A7BAB" w:rsidP="000A7BAB">
            <w:pPr>
              <w:jc w:val="center"/>
              <w:rPr>
                <w:b/>
                <w:bCs/>
                <w:sz w:val="22"/>
                <w:szCs w:val="22"/>
              </w:rPr>
            </w:pPr>
            <w:r w:rsidRPr="0061631F">
              <w:rPr>
                <w:b/>
                <w:bCs/>
                <w:sz w:val="22"/>
                <w:szCs w:val="22"/>
              </w:rPr>
              <w:t>-</w:t>
            </w:r>
          </w:p>
        </w:tc>
        <w:tc>
          <w:tcPr>
            <w:tcW w:w="425" w:type="dxa"/>
          </w:tcPr>
          <w:p w14:paraId="6592152C" w14:textId="31EB9709" w:rsidR="000A7BAB" w:rsidRPr="0061631F" w:rsidRDefault="000A7BAB" w:rsidP="000A7BAB">
            <w:pPr>
              <w:jc w:val="center"/>
              <w:rPr>
                <w:b/>
                <w:bCs/>
                <w:sz w:val="22"/>
                <w:szCs w:val="22"/>
              </w:rPr>
            </w:pPr>
            <w:r w:rsidRPr="0061631F">
              <w:rPr>
                <w:b/>
                <w:bCs/>
                <w:sz w:val="22"/>
                <w:szCs w:val="22"/>
              </w:rPr>
              <w:t>-</w:t>
            </w:r>
          </w:p>
        </w:tc>
        <w:tc>
          <w:tcPr>
            <w:tcW w:w="567" w:type="dxa"/>
          </w:tcPr>
          <w:p w14:paraId="30431C6A" w14:textId="360DF143" w:rsidR="000A7BAB" w:rsidRPr="0061631F" w:rsidRDefault="000A7BAB" w:rsidP="000A7BAB">
            <w:pPr>
              <w:jc w:val="center"/>
              <w:rPr>
                <w:b/>
                <w:bCs/>
                <w:sz w:val="22"/>
                <w:szCs w:val="22"/>
              </w:rPr>
            </w:pPr>
            <w:r w:rsidRPr="0061631F">
              <w:rPr>
                <w:b/>
                <w:bCs/>
                <w:sz w:val="22"/>
                <w:szCs w:val="22"/>
              </w:rPr>
              <w:t>-</w:t>
            </w:r>
          </w:p>
        </w:tc>
        <w:tc>
          <w:tcPr>
            <w:tcW w:w="567" w:type="dxa"/>
          </w:tcPr>
          <w:p w14:paraId="19A5E9C6" w14:textId="77777777" w:rsidR="000A7BAB" w:rsidRPr="0061631F" w:rsidRDefault="000A7BAB" w:rsidP="000A7BAB">
            <w:pPr>
              <w:jc w:val="center"/>
              <w:rPr>
                <w:b/>
                <w:bCs/>
                <w:sz w:val="22"/>
                <w:szCs w:val="22"/>
              </w:rPr>
            </w:pPr>
          </w:p>
        </w:tc>
        <w:tc>
          <w:tcPr>
            <w:tcW w:w="3512" w:type="dxa"/>
          </w:tcPr>
          <w:p w14:paraId="1935F83D" w14:textId="77777777" w:rsidR="000A7BAB" w:rsidRPr="0061631F" w:rsidRDefault="000A7BAB" w:rsidP="000A7BAB">
            <w:pPr>
              <w:jc w:val="center"/>
              <w:rPr>
                <w:sz w:val="22"/>
                <w:szCs w:val="22"/>
              </w:rPr>
            </w:pPr>
            <w:r w:rsidRPr="0061631F">
              <w:rPr>
                <w:sz w:val="22"/>
                <w:szCs w:val="22"/>
              </w:rPr>
              <w:t xml:space="preserve">Portofoliu de proiecte. </w:t>
            </w:r>
          </w:p>
          <w:p w14:paraId="0D060D8D" w14:textId="07DF3662" w:rsidR="000A7BAB" w:rsidRPr="0061631F" w:rsidRDefault="000A7BAB" w:rsidP="000A7BAB">
            <w:pPr>
              <w:jc w:val="center"/>
              <w:rPr>
                <w:sz w:val="22"/>
                <w:szCs w:val="22"/>
              </w:rPr>
            </w:pPr>
            <w:r w:rsidRPr="0061631F">
              <w:rPr>
                <w:sz w:val="22"/>
                <w:szCs w:val="22"/>
              </w:rPr>
              <w:t>Dacă se identifică surse de finanțare.</w:t>
            </w:r>
          </w:p>
        </w:tc>
      </w:tr>
      <w:tr w:rsidR="009C2771" w:rsidRPr="0061631F" w14:paraId="7C5C0CC7" w14:textId="77777777" w:rsidTr="009C2771">
        <w:tc>
          <w:tcPr>
            <w:tcW w:w="1707" w:type="dxa"/>
          </w:tcPr>
          <w:p w14:paraId="46F7F80B" w14:textId="5116D7D4" w:rsidR="009C2771" w:rsidRPr="0061631F" w:rsidRDefault="009C2771" w:rsidP="00E379AA">
            <w:pPr>
              <w:jc w:val="center"/>
              <w:rPr>
                <w:sz w:val="22"/>
                <w:szCs w:val="22"/>
              </w:rPr>
            </w:pPr>
            <w:r w:rsidRPr="0061631F">
              <w:rPr>
                <w:sz w:val="22"/>
                <w:szCs w:val="22"/>
              </w:rPr>
              <w:t>Centre de zi -tip club</w:t>
            </w:r>
          </w:p>
        </w:tc>
        <w:tc>
          <w:tcPr>
            <w:tcW w:w="1123" w:type="dxa"/>
          </w:tcPr>
          <w:p w14:paraId="31F397B0" w14:textId="1231CD16" w:rsidR="009C2771" w:rsidRPr="0061631F" w:rsidRDefault="009C2771" w:rsidP="00E379AA">
            <w:pPr>
              <w:jc w:val="center"/>
              <w:rPr>
                <w:b/>
                <w:bCs/>
                <w:sz w:val="22"/>
                <w:szCs w:val="22"/>
              </w:rPr>
            </w:pPr>
            <w:r w:rsidRPr="0061631F">
              <w:rPr>
                <w:rFonts w:eastAsiaTheme="minorHAnsi"/>
                <w:sz w:val="22"/>
                <w:szCs w:val="22"/>
                <w:lang w:eastAsia="en-US"/>
              </w:rPr>
              <w:t>8810CZ-V-II</w:t>
            </w:r>
          </w:p>
        </w:tc>
        <w:tc>
          <w:tcPr>
            <w:tcW w:w="1560" w:type="dxa"/>
          </w:tcPr>
          <w:p w14:paraId="690EFEAC" w14:textId="32840B7C" w:rsidR="009C2771" w:rsidRPr="0061631F" w:rsidRDefault="009C2771" w:rsidP="00E379AA">
            <w:pPr>
              <w:jc w:val="center"/>
              <w:rPr>
                <w:color w:val="FF0000"/>
                <w:sz w:val="22"/>
                <w:szCs w:val="22"/>
              </w:rPr>
            </w:pPr>
            <w:r w:rsidRPr="0061631F">
              <w:rPr>
                <w:sz w:val="22"/>
                <w:szCs w:val="22"/>
              </w:rPr>
              <w:t>Persoane vârstnice</w:t>
            </w:r>
          </w:p>
        </w:tc>
        <w:tc>
          <w:tcPr>
            <w:tcW w:w="850" w:type="dxa"/>
          </w:tcPr>
          <w:p w14:paraId="7F4CEE1D" w14:textId="55E8DEF8" w:rsidR="009C2771" w:rsidRPr="0061631F" w:rsidRDefault="006055D3" w:rsidP="00E379AA">
            <w:pPr>
              <w:jc w:val="center"/>
              <w:rPr>
                <w:sz w:val="22"/>
                <w:szCs w:val="22"/>
              </w:rPr>
            </w:pPr>
            <w:r>
              <w:rPr>
                <w:sz w:val="22"/>
                <w:szCs w:val="22"/>
              </w:rPr>
              <w:t>40</w:t>
            </w:r>
          </w:p>
        </w:tc>
        <w:tc>
          <w:tcPr>
            <w:tcW w:w="567" w:type="dxa"/>
          </w:tcPr>
          <w:p w14:paraId="4557C260" w14:textId="77777777" w:rsidR="009C2771" w:rsidRPr="0061631F" w:rsidRDefault="009C2771" w:rsidP="00E379AA">
            <w:pPr>
              <w:jc w:val="center"/>
              <w:rPr>
                <w:b/>
                <w:bCs/>
                <w:sz w:val="22"/>
                <w:szCs w:val="22"/>
              </w:rPr>
            </w:pPr>
          </w:p>
        </w:tc>
        <w:tc>
          <w:tcPr>
            <w:tcW w:w="1726" w:type="dxa"/>
          </w:tcPr>
          <w:p w14:paraId="52C8AFD2" w14:textId="77777777" w:rsidR="009C2771" w:rsidRPr="0061631F" w:rsidRDefault="009C2771" w:rsidP="00E379AA">
            <w:pPr>
              <w:jc w:val="center"/>
              <w:rPr>
                <w:b/>
                <w:bCs/>
                <w:sz w:val="22"/>
                <w:szCs w:val="22"/>
              </w:rPr>
            </w:pPr>
          </w:p>
        </w:tc>
        <w:tc>
          <w:tcPr>
            <w:tcW w:w="438" w:type="dxa"/>
          </w:tcPr>
          <w:p w14:paraId="780DE80C" w14:textId="77777777" w:rsidR="009C2771" w:rsidRPr="0061631F" w:rsidRDefault="009C2771" w:rsidP="00E379AA">
            <w:pPr>
              <w:jc w:val="center"/>
              <w:rPr>
                <w:b/>
                <w:bCs/>
                <w:sz w:val="22"/>
                <w:szCs w:val="22"/>
              </w:rPr>
            </w:pPr>
          </w:p>
        </w:tc>
        <w:tc>
          <w:tcPr>
            <w:tcW w:w="671" w:type="dxa"/>
          </w:tcPr>
          <w:p w14:paraId="488C0F9E" w14:textId="77777777" w:rsidR="009C2771" w:rsidRPr="0061631F" w:rsidRDefault="009C2771" w:rsidP="00E379AA">
            <w:pPr>
              <w:jc w:val="center"/>
              <w:rPr>
                <w:b/>
                <w:bCs/>
                <w:sz w:val="22"/>
                <w:szCs w:val="22"/>
              </w:rPr>
            </w:pPr>
          </w:p>
        </w:tc>
        <w:tc>
          <w:tcPr>
            <w:tcW w:w="567" w:type="dxa"/>
          </w:tcPr>
          <w:p w14:paraId="403FF298" w14:textId="77777777" w:rsidR="009C2771" w:rsidRPr="0061631F" w:rsidRDefault="009C2771" w:rsidP="00E379AA">
            <w:pPr>
              <w:jc w:val="center"/>
              <w:rPr>
                <w:b/>
                <w:bCs/>
                <w:sz w:val="22"/>
                <w:szCs w:val="22"/>
              </w:rPr>
            </w:pPr>
          </w:p>
        </w:tc>
        <w:tc>
          <w:tcPr>
            <w:tcW w:w="425" w:type="dxa"/>
          </w:tcPr>
          <w:p w14:paraId="704A9505" w14:textId="77777777" w:rsidR="009C2771" w:rsidRPr="0061631F" w:rsidRDefault="009C2771" w:rsidP="00E379AA">
            <w:pPr>
              <w:jc w:val="center"/>
              <w:rPr>
                <w:b/>
                <w:bCs/>
                <w:sz w:val="22"/>
                <w:szCs w:val="22"/>
              </w:rPr>
            </w:pPr>
          </w:p>
        </w:tc>
        <w:tc>
          <w:tcPr>
            <w:tcW w:w="567" w:type="dxa"/>
          </w:tcPr>
          <w:p w14:paraId="7843DEEB" w14:textId="77777777" w:rsidR="009C2771" w:rsidRPr="0061631F" w:rsidRDefault="009C2771" w:rsidP="00E379AA">
            <w:pPr>
              <w:jc w:val="center"/>
              <w:rPr>
                <w:b/>
                <w:bCs/>
                <w:sz w:val="22"/>
                <w:szCs w:val="22"/>
              </w:rPr>
            </w:pPr>
          </w:p>
        </w:tc>
        <w:tc>
          <w:tcPr>
            <w:tcW w:w="567" w:type="dxa"/>
          </w:tcPr>
          <w:p w14:paraId="5ECBD22F" w14:textId="77777777" w:rsidR="009C2771" w:rsidRPr="0061631F" w:rsidRDefault="009C2771" w:rsidP="00E379AA">
            <w:pPr>
              <w:jc w:val="center"/>
              <w:rPr>
                <w:b/>
                <w:bCs/>
                <w:sz w:val="22"/>
                <w:szCs w:val="22"/>
              </w:rPr>
            </w:pPr>
          </w:p>
        </w:tc>
        <w:tc>
          <w:tcPr>
            <w:tcW w:w="3512" w:type="dxa"/>
            <w:vMerge w:val="restart"/>
          </w:tcPr>
          <w:p w14:paraId="5D7E5A7A" w14:textId="77777777" w:rsidR="009C2771" w:rsidRPr="0061631F" w:rsidRDefault="009C2771" w:rsidP="00E379AA">
            <w:pPr>
              <w:jc w:val="center"/>
              <w:rPr>
                <w:sz w:val="22"/>
                <w:szCs w:val="22"/>
              </w:rPr>
            </w:pPr>
            <w:r w:rsidRPr="0061631F">
              <w:rPr>
                <w:sz w:val="22"/>
                <w:szCs w:val="22"/>
              </w:rPr>
              <w:t xml:space="preserve">Portofoliu de proiecte. </w:t>
            </w:r>
          </w:p>
          <w:p w14:paraId="6E36F67B" w14:textId="77777777" w:rsidR="009C2771" w:rsidRPr="0061631F" w:rsidRDefault="009C2771" w:rsidP="00E379AA">
            <w:pPr>
              <w:jc w:val="center"/>
              <w:rPr>
                <w:sz w:val="22"/>
                <w:szCs w:val="22"/>
              </w:rPr>
            </w:pPr>
            <w:r w:rsidRPr="0061631F">
              <w:rPr>
                <w:sz w:val="22"/>
                <w:szCs w:val="22"/>
              </w:rPr>
              <w:t xml:space="preserve">Dacă se identifică surse de finanțare. </w:t>
            </w:r>
          </w:p>
          <w:p w14:paraId="4C4B35CE" w14:textId="5361E910" w:rsidR="009C2771" w:rsidRPr="0061631F" w:rsidRDefault="009C2771" w:rsidP="00E379AA">
            <w:pPr>
              <w:jc w:val="center"/>
              <w:rPr>
                <w:sz w:val="22"/>
                <w:szCs w:val="22"/>
              </w:rPr>
            </w:pPr>
            <w:r w:rsidRPr="0061631F">
              <w:rPr>
                <w:sz w:val="22"/>
                <w:szCs w:val="22"/>
              </w:rPr>
              <w:t>Necesitatea existenței în cartierele din Municipiul Târgu Mureș a unor centre de zi în care să se desfășoare activități de socializare/informare/consiliere pentru diferite categorii de persoane.</w:t>
            </w:r>
          </w:p>
        </w:tc>
      </w:tr>
      <w:tr w:rsidR="009C2771" w:rsidRPr="0061631F" w14:paraId="61F6C0CD" w14:textId="77777777" w:rsidTr="009C2771">
        <w:tc>
          <w:tcPr>
            <w:tcW w:w="1707" w:type="dxa"/>
          </w:tcPr>
          <w:p w14:paraId="360D65CC" w14:textId="77777777" w:rsidR="009C2771" w:rsidRPr="0061631F" w:rsidRDefault="009C2771" w:rsidP="00DB32FD">
            <w:pPr>
              <w:jc w:val="center"/>
              <w:rPr>
                <w:sz w:val="22"/>
                <w:szCs w:val="22"/>
              </w:rPr>
            </w:pPr>
            <w:r w:rsidRPr="0061631F">
              <w:rPr>
                <w:sz w:val="22"/>
                <w:szCs w:val="22"/>
              </w:rPr>
              <w:t>Centre de zi -tip club</w:t>
            </w:r>
          </w:p>
        </w:tc>
        <w:tc>
          <w:tcPr>
            <w:tcW w:w="1123" w:type="dxa"/>
          </w:tcPr>
          <w:p w14:paraId="3B07130F" w14:textId="77777777" w:rsidR="009C2771" w:rsidRPr="0061631F" w:rsidRDefault="009C2771" w:rsidP="00DB32FD">
            <w:pPr>
              <w:jc w:val="center"/>
              <w:rPr>
                <w:b/>
                <w:bCs/>
                <w:sz w:val="22"/>
                <w:szCs w:val="22"/>
              </w:rPr>
            </w:pPr>
            <w:r w:rsidRPr="0061631F">
              <w:rPr>
                <w:rFonts w:eastAsiaTheme="minorHAnsi"/>
                <w:sz w:val="22"/>
                <w:szCs w:val="22"/>
                <w:lang w:eastAsia="en-US"/>
              </w:rPr>
              <w:t>8810CZ-V-II</w:t>
            </w:r>
          </w:p>
        </w:tc>
        <w:tc>
          <w:tcPr>
            <w:tcW w:w="1560" w:type="dxa"/>
          </w:tcPr>
          <w:p w14:paraId="1972F906" w14:textId="02FB2F36" w:rsidR="009C2771" w:rsidRPr="0061631F" w:rsidRDefault="00561748" w:rsidP="00DB32FD">
            <w:pPr>
              <w:jc w:val="center"/>
              <w:rPr>
                <w:color w:val="FF0000"/>
                <w:sz w:val="22"/>
                <w:szCs w:val="22"/>
              </w:rPr>
            </w:pPr>
            <w:r>
              <w:rPr>
                <w:sz w:val="22"/>
                <w:szCs w:val="22"/>
              </w:rPr>
              <w:t>C</w:t>
            </w:r>
            <w:r w:rsidRPr="0061631F">
              <w:rPr>
                <w:sz w:val="22"/>
                <w:szCs w:val="22"/>
              </w:rPr>
              <w:t>opii în risc de separare</w:t>
            </w:r>
            <w:r>
              <w:rPr>
                <w:sz w:val="22"/>
                <w:szCs w:val="22"/>
              </w:rPr>
              <w:t xml:space="preserve">, </w:t>
            </w:r>
            <w:r w:rsidRPr="0061631F">
              <w:rPr>
                <w:sz w:val="22"/>
                <w:szCs w:val="22"/>
              </w:rPr>
              <w:t xml:space="preserve">copii străzii, copii care săvărșesc fapte penale, </w:t>
            </w:r>
            <w:r w:rsidR="009C2771" w:rsidRPr="0061631F">
              <w:rPr>
                <w:sz w:val="22"/>
                <w:szCs w:val="22"/>
              </w:rPr>
              <w:t xml:space="preserve">tineri, persoane dependente </w:t>
            </w:r>
          </w:p>
        </w:tc>
        <w:tc>
          <w:tcPr>
            <w:tcW w:w="850" w:type="dxa"/>
          </w:tcPr>
          <w:p w14:paraId="6AC81519" w14:textId="6A8727A0" w:rsidR="009C2771" w:rsidRPr="0061631F" w:rsidRDefault="006055D3" w:rsidP="00DB32FD">
            <w:pPr>
              <w:jc w:val="center"/>
              <w:rPr>
                <w:sz w:val="22"/>
                <w:szCs w:val="22"/>
              </w:rPr>
            </w:pPr>
            <w:r>
              <w:rPr>
                <w:sz w:val="22"/>
                <w:szCs w:val="22"/>
              </w:rPr>
              <w:t>40</w:t>
            </w:r>
          </w:p>
        </w:tc>
        <w:tc>
          <w:tcPr>
            <w:tcW w:w="567" w:type="dxa"/>
          </w:tcPr>
          <w:p w14:paraId="18DE4995" w14:textId="77777777" w:rsidR="009C2771" w:rsidRPr="0061631F" w:rsidRDefault="009C2771" w:rsidP="00DB32FD">
            <w:pPr>
              <w:jc w:val="center"/>
              <w:rPr>
                <w:b/>
                <w:bCs/>
                <w:sz w:val="22"/>
                <w:szCs w:val="22"/>
              </w:rPr>
            </w:pPr>
          </w:p>
        </w:tc>
        <w:tc>
          <w:tcPr>
            <w:tcW w:w="1726" w:type="dxa"/>
          </w:tcPr>
          <w:p w14:paraId="22B9A961" w14:textId="77777777" w:rsidR="009C2771" w:rsidRPr="0061631F" w:rsidRDefault="009C2771" w:rsidP="00DB32FD">
            <w:pPr>
              <w:jc w:val="center"/>
              <w:rPr>
                <w:b/>
                <w:bCs/>
                <w:sz w:val="22"/>
                <w:szCs w:val="22"/>
              </w:rPr>
            </w:pPr>
          </w:p>
        </w:tc>
        <w:tc>
          <w:tcPr>
            <w:tcW w:w="438" w:type="dxa"/>
          </w:tcPr>
          <w:p w14:paraId="47A3B652" w14:textId="77777777" w:rsidR="009C2771" w:rsidRPr="0061631F" w:rsidRDefault="009C2771" w:rsidP="00DB32FD">
            <w:pPr>
              <w:jc w:val="center"/>
              <w:rPr>
                <w:b/>
                <w:bCs/>
                <w:sz w:val="22"/>
                <w:szCs w:val="22"/>
              </w:rPr>
            </w:pPr>
          </w:p>
        </w:tc>
        <w:tc>
          <w:tcPr>
            <w:tcW w:w="671" w:type="dxa"/>
          </w:tcPr>
          <w:p w14:paraId="6E963796" w14:textId="77777777" w:rsidR="009C2771" w:rsidRPr="0061631F" w:rsidRDefault="009C2771" w:rsidP="00DB32FD">
            <w:pPr>
              <w:jc w:val="center"/>
              <w:rPr>
                <w:b/>
                <w:bCs/>
                <w:sz w:val="22"/>
                <w:szCs w:val="22"/>
              </w:rPr>
            </w:pPr>
          </w:p>
        </w:tc>
        <w:tc>
          <w:tcPr>
            <w:tcW w:w="567" w:type="dxa"/>
          </w:tcPr>
          <w:p w14:paraId="13DF607E" w14:textId="77777777" w:rsidR="009C2771" w:rsidRPr="0061631F" w:rsidRDefault="009C2771" w:rsidP="00DB32FD">
            <w:pPr>
              <w:jc w:val="center"/>
              <w:rPr>
                <w:b/>
                <w:bCs/>
                <w:sz w:val="22"/>
                <w:szCs w:val="22"/>
              </w:rPr>
            </w:pPr>
          </w:p>
        </w:tc>
        <w:tc>
          <w:tcPr>
            <w:tcW w:w="425" w:type="dxa"/>
          </w:tcPr>
          <w:p w14:paraId="7B8583EF" w14:textId="77777777" w:rsidR="009C2771" w:rsidRPr="0061631F" w:rsidRDefault="009C2771" w:rsidP="00DB32FD">
            <w:pPr>
              <w:jc w:val="center"/>
              <w:rPr>
                <w:b/>
                <w:bCs/>
                <w:sz w:val="22"/>
                <w:szCs w:val="22"/>
              </w:rPr>
            </w:pPr>
          </w:p>
        </w:tc>
        <w:tc>
          <w:tcPr>
            <w:tcW w:w="567" w:type="dxa"/>
          </w:tcPr>
          <w:p w14:paraId="4C235093" w14:textId="77777777" w:rsidR="009C2771" w:rsidRPr="0061631F" w:rsidRDefault="009C2771" w:rsidP="00DB32FD">
            <w:pPr>
              <w:jc w:val="center"/>
              <w:rPr>
                <w:b/>
                <w:bCs/>
                <w:sz w:val="22"/>
                <w:szCs w:val="22"/>
              </w:rPr>
            </w:pPr>
          </w:p>
        </w:tc>
        <w:tc>
          <w:tcPr>
            <w:tcW w:w="567" w:type="dxa"/>
          </w:tcPr>
          <w:p w14:paraId="01D6EED9" w14:textId="77777777" w:rsidR="009C2771" w:rsidRPr="0061631F" w:rsidRDefault="009C2771" w:rsidP="00DB32FD">
            <w:pPr>
              <w:jc w:val="center"/>
              <w:rPr>
                <w:b/>
                <w:bCs/>
                <w:sz w:val="22"/>
                <w:szCs w:val="22"/>
              </w:rPr>
            </w:pPr>
          </w:p>
        </w:tc>
        <w:tc>
          <w:tcPr>
            <w:tcW w:w="3512" w:type="dxa"/>
            <w:vMerge/>
          </w:tcPr>
          <w:p w14:paraId="20687254" w14:textId="0EB9675F" w:rsidR="009C2771" w:rsidRPr="0061631F" w:rsidRDefault="009C2771" w:rsidP="00DB32FD">
            <w:pPr>
              <w:jc w:val="center"/>
              <w:rPr>
                <w:sz w:val="22"/>
                <w:szCs w:val="22"/>
              </w:rPr>
            </w:pPr>
          </w:p>
        </w:tc>
      </w:tr>
      <w:tr w:rsidR="002A4235" w:rsidRPr="0061631F" w14:paraId="3E53982B" w14:textId="77777777" w:rsidTr="009C2771">
        <w:tc>
          <w:tcPr>
            <w:tcW w:w="1707" w:type="dxa"/>
          </w:tcPr>
          <w:p w14:paraId="64C5A93D" w14:textId="4C031844" w:rsidR="002A4235" w:rsidRPr="0061631F" w:rsidRDefault="00B86F9E" w:rsidP="00E379AA">
            <w:pPr>
              <w:jc w:val="center"/>
              <w:rPr>
                <w:sz w:val="22"/>
                <w:szCs w:val="22"/>
              </w:rPr>
            </w:pPr>
            <w:r w:rsidRPr="0061631F">
              <w:rPr>
                <w:sz w:val="22"/>
                <w:szCs w:val="22"/>
              </w:rPr>
              <w:t>Servicii ambulatorii integrate (socio-medicale-educaționale-ocupare) pentru persoane fără adăpost</w:t>
            </w:r>
          </w:p>
        </w:tc>
        <w:tc>
          <w:tcPr>
            <w:tcW w:w="1123" w:type="dxa"/>
          </w:tcPr>
          <w:p w14:paraId="0DFA69BF" w14:textId="384B2364" w:rsidR="002A4235" w:rsidRPr="0061631F" w:rsidRDefault="003E677F" w:rsidP="00E379AA">
            <w:pPr>
              <w:jc w:val="center"/>
              <w:rPr>
                <w:rFonts w:eastAsiaTheme="minorHAnsi"/>
                <w:sz w:val="22"/>
                <w:szCs w:val="22"/>
                <w:lang w:eastAsia="en-US"/>
              </w:rPr>
            </w:pPr>
            <w:r w:rsidRPr="0061631F">
              <w:rPr>
                <w:rFonts w:eastAsiaTheme="minorHAnsi"/>
                <w:sz w:val="22"/>
                <w:szCs w:val="22"/>
                <w:lang w:eastAsia="en-US"/>
              </w:rPr>
              <w:t>8899CZ-PFA-II</w:t>
            </w:r>
          </w:p>
        </w:tc>
        <w:tc>
          <w:tcPr>
            <w:tcW w:w="1560" w:type="dxa"/>
          </w:tcPr>
          <w:p w14:paraId="5AB77D08" w14:textId="2BA039D2" w:rsidR="002A4235" w:rsidRPr="0061631F" w:rsidRDefault="00B86F9E" w:rsidP="00E379AA">
            <w:pPr>
              <w:jc w:val="center"/>
              <w:rPr>
                <w:sz w:val="22"/>
                <w:szCs w:val="22"/>
              </w:rPr>
            </w:pPr>
            <w:r w:rsidRPr="0061631F">
              <w:rPr>
                <w:sz w:val="22"/>
                <w:szCs w:val="22"/>
              </w:rPr>
              <w:t>Persoane fără adăpost</w:t>
            </w:r>
          </w:p>
        </w:tc>
        <w:tc>
          <w:tcPr>
            <w:tcW w:w="850" w:type="dxa"/>
          </w:tcPr>
          <w:p w14:paraId="4C448208" w14:textId="3EDFB1E2" w:rsidR="002A4235" w:rsidRPr="0061631F" w:rsidRDefault="008D2532" w:rsidP="00E379AA">
            <w:pPr>
              <w:jc w:val="center"/>
              <w:rPr>
                <w:sz w:val="22"/>
                <w:szCs w:val="22"/>
              </w:rPr>
            </w:pPr>
            <w:r w:rsidRPr="0061631F">
              <w:rPr>
                <w:sz w:val="22"/>
                <w:szCs w:val="22"/>
              </w:rPr>
              <w:t>50</w:t>
            </w:r>
          </w:p>
        </w:tc>
        <w:tc>
          <w:tcPr>
            <w:tcW w:w="567" w:type="dxa"/>
          </w:tcPr>
          <w:p w14:paraId="7B3D5CD9" w14:textId="77777777" w:rsidR="002A4235" w:rsidRPr="0061631F" w:rsidRDefault="002A4235" w:rsidP="00E379AA">
            <w:pPr>
              <w:jc w:val="center"/>
              <w:rPr>
                <w:b/>
                <w:bCs/>
                <w:sz w:val="22"/>
                <w:szCs w:val="22"/>
              </w:rPr>
            </w:pPr>
          </w:p>
        </w:tc>
        <w:tc>
          <w:tcPr>
            <w:tcW w:w="1726" w:type="dxa"/>
          </w:tcPr>
          <w:p w14:paraId="7C1FD8E7" w14:textId="77777777" w:rsidR="002A4235" w:rsidRPr="0061631F" w:rsidRDefault="002A4235" w:rsidP="00E379AA">
            <w:pPr>
              <w:jc w:val="center"/>
              <w:rPr>
                <w:b/>
                <w:bCs/>
                <w:sz w:val="22"/>
                <w:szCs w:val="22"/>
              </w:rPr>
            </w:pPr>
          </w:p>
        </w:tc>
        <w:tc>
          <w:tcPr>
            <w:tcW w:w="438" w:type="dxa"/>
          </w:tcPr>
          <w:p w14:paraId="6CD121A8" w14:textId="77777777" w:rsidR="002A4235" w:rsidRPr="0061631F" w:rsidRDefault="002A4235" w:rsidP="00E379AA">
            <w:pPr>
              <w:jc w:val="center"/>
              <w:rPr>
                <w:b/>
                <w:bCs/>
                <w:sz w:val="22"/>
                <w:szCs w:val="22"/>
              </w:rPr>
            </w:pPr>
          </w:p>
        </w:tc>
        <w:tc>
          <w:tcPr>
            <w:tcW w:w="671" w:type="dxa"/>
          </w:tcPr>
          <w:p w14:paraId="2E052118" w14:textId="77777777" w:rsidR="002A4235" w:rsidRPr="0061631F" w:rsidRDefault="002A4235" w:rsidP="00E379AA">
            <w:pPr>
              <w:jc w:val="center"/>
              <w:rPr>
                <w:b/>
                <w:bCs/>
                <w:sz w:val="22"/>
                <w:szCs w:val="22"/>
              </w:rPr>
            </w:pPr>
          </w:p>
        </w:tc>
        <w:tc>
          <w:tcPr>
            <w:tcW w:w="567" w:type="dxa"/>
          </w:tcPr>
          <w:p w14:paraId="15D36153" w14:textId="77777777" w:rsidR="002A4235" w:rsidRPr="0061631F" w:rsidRDefault="002A4235" w:rsidP="00E379AA">
            <w:pPr>
              <w:jc w:val="center"/>
              <w:rPr>
                <w:b/>
                <w:bCs/>
                <w:sz w:val="22"/>
                <w:szCs w:val="22"/>
              </w:rPr>
            </w:pPr>
          </w:p>
        </w:tc>
        <w:tc>
          <w:tcPr>
            <w:tcW w:w="425" w:type="dxa"/>
          </w:tcPr>
          <w:p w14:paraId="69496B31" w14:textId="77777777" w:rsidR="002A4235" w:rsidRPr="0061631F" w:rsidRDefault="002A4235" w:rsidP="00E379AA">
            <w:pPr>
              <w:jc w:val="center"/>
              <w:rPr>
                <w:b/>
                <w:bCs/>
                <w:sz w:val="22"/>
                <w:szCs w:val="22"/>
              </w:rPr>
            </w:pPr>
          </w:p>
        </w:tc>
        <w:tc>
          <w:tcPr>
            <w:tcW w:w="567" w:type="dxa"/>
          </w:tcPr>
          <w:p w14:paraId="40A21FED" w14:textId="77777777" w:rsidR="002A4235" w:rsidRPr="0061631F" w:rsidRDefault="002A4235" w:rsidP="00E379AA">
            <w:pPr>
              <w:jc w:val="center"/>
              <w:rPr>
                <w:b/>
                <w:bCs/>
                <w:sz w:val="22"/>
                <w:szCs w:val="22"/>
              </w:rPr>
            </w:pPr>
          </w:p>
        </w:tc>
        <w:tc>
          <w:tcPr>
            <w:tcW w:w="567" w:type="dxa"/>
          </w:tcPr>
          <w:p w14:paraId="26AF9ADF" w14:textId="77777777" w:rsidR="002A4235" w:rsidRPr="0061631F" w:rsidRDefault="002A4235" w:rsidP="00E379AA">
            <w:pPr>
              <w:jc w:val="center"/>
              <w:rPr>
                <w:b/>
                <w:bCs/>
                <w:sz w:val="22"/>
                <w:szCs w:val="22"/>
              </w:rPr>
            </w:pPr>
          </w:p>
        </w:tc>
        <w:tc>
          <w:tcPr>
            <w:tcW w:w="3512" w:type="dxa"/>
          </w:tcPr>
          <w:p w14:paraId="46CCD0F9" w14:textId="77777777" w:rsidR="00E379AA" w:rsidRPr="0061631F" w:rsidRDefault="00B86F9E" w:rsidP="00E379AA">
            <w:pPr>
              <w:jc w:val="center"/>
              <w:rPr>
                <w:sz w:val="22"/>
                <w:szCs w:val="22"/>
              </w:rPr>
            </w:pPr>
            <w:r w:rsidRPr="0061631F">
              <w:rPr>
                <w:sz w:val="22"/>
                <w:szCs w:val="22"/>
              </w:rPr>
              <w:t xml:space="preserve">Portofoliu de proiecte. </w:t>
            </w:r>
          </w:p>
          <w:p w14:paraId="39D51356" w14:textId="5504B150" w:rsidR="002A4235" w:rsidRPr="0061631F" w:rsidRDefault="00B86F9E" w:rsidP="00E379AA">
            <w:pPr>
              <w:jc w:val="center"/>
              <w:rPr>
                <w:sz w:val="22"/>
                <w:szCs w:val="22"/>
              </w:rPr>
            </w:pPr>
            <w:r w:rsidRPr="0061631F">
              <w:rPr>
                <w:sz w:val="22"/>
                <w:szCs w:val="22"/>
              </w:rPr>
              <w:t>Inițiator: Asociația Samaritan</w:t>
            </w:r>
            <w:r w:rsidR="00E379AA" w:rsidRPr="0061631F">
              <w:rPr>
                <w:sz w:val="22"/>
                <w:szCs w:val="22"/>
              </w:rPr>
              <w:t>i</w:t>
            </w:r>
            <w:r w:rsidRPr="0061631F">
              <w:rPr>
                <w:sz w:val="22"/>
                <w:szCs w:val="22"/>
              </w:rPr>
              <w:t>us</w:t>
            </w:r>
          </w:p>
        </w:tc>
      </w:tr>
      <w:tr w:rsidR="00B86F9E" w:rsidRPr="0061631F" w14:paraId="47FAE1E4" w14:textId="77777777" w:rsidTr="009C2771">
        <w:tc>
          <w:tcPr>
            <w:tcW w:w="1707" w:type="dxa"/>
          </w:tcPr>
          <w:p w14:paraId="3557762E" w14:textId="673D2725" w:rsidR="00B86F9E" w:rsidRPr="0061631F" w:rsidRDefault="00B86F9E" w:rsidP="00E379AA">
            <w:pPr>
              <w:jc w:val="center"/>
              <w:rPr>
                <w:sz w:val="22"/>
                <w:szCs w:val="22"/>
              </w:rPr>
            </w:pPr>
            <w:r w:rsidRPr="0061631F">
              <w:rPr>
                <w:sz w:val="22"/>
                <w:szCs w:val="22"/>
              </w:rPr>
              <w:t>Magazin social pentru categorii defavorizate</w:t>
            </w:r>
          </w:p>
        </w:tc>
        <w:tc>
          <w:tcPr>
            <w:tcW w:w="1123" w:type="dxa"/>
          </w:tcPr>
          <w:p w14:paraId="775D83F8" w14:textId="2C0585D9" w:rsidR="00B86F9E" w:rsidRPr="0061631F" w:rsidRDefault="003E677F" w:rsidP="00E379AA">
            <w:pPr>
              <w:jc w:val="center"/>
              <w:rPr>
                <w:rFonts w:eastAsiaTheme="minorHAnsi"/>
                <w:sz w:val="22"/>
                <w:szCs w:val="22"/>
                <w:lang w:eastAsia="en-US"/>
              </w:rPr>
            </w:pPr>
            <w:r w:rsidRPr="0061631F">
              <w:rPr>
                <w:rFonts w:eastAsiaTheme="minorHAnsi"/>
                <w:sz w:val="22"/>
                <w:szCs w:val="22"/>
                <w:lang w:eastAsia="en-US"/>
              </w:rPr>
              <w:t>8899CZ-PN-VI</w:t>
            </w:r>
          </w:p>
        </w:tc>
        <w:tc>
          <w:tcPr>
            <w:tcW w:w="1560" w:type="dxa"/>
          </w:tcPr>
          <w:p w14:paraId="599CC950" w14:textId="7AC299C3" w:rsidR="00B86F9E" w:rsidRPr="0061631F" w:rsidRDefault="003E677F" w:rsidP="00E379AA">
            <w:pPr>
              <w:jc w:val="center"/>
              <w:rPr>
                <w:sz w:val="22"/>
                <w:szCs w:val="22"/>
              </w:rPr>
            </w:pPr>
            <w:r w:rsidRPr="0061631F">
              <w:rPr>
                <w:sz w:val="22"/>
                <w:szCs w:val="22"/>
              </w:rPr>
              <w:t>Persoane aflate în situații de nevoie</w:t>
            </w:r>
          </w:p>
        </w:tc>
        <w:tc>
          <w:tcPr>
            <w:tcW w:w="850" w:type="dxa"/>
          </w:tcPr>
          <w:p w14:paraId="6EE3E497" w14:textId="77777777" w:rsidR="00B86F9E" w:rsidRPr="0061631F" w:rsidRDefault="00B86F9E" w:rsidP="00E379AA">
            <w:pPr>
              <w:jc w:val="center"/>
              <w:rPr>
                <w:b/>
                <w:bCs/>
                <w:sz w:val="22"/>
                <w:szCs w:val="22"/>
              </w:rPr>
            </w:pPr>
          </w:p>
        </w:tc>
        <w:tc>
          <w:tcPr>
            <w:tcW w:w="567" w:type="dxa"/>
          </w:tcPr>
          <w:p w14:paraId="37C56F97" w14:textId="77777777" w:rsidR="00B86F9E" w:rsidRPr="0061631F" w:rsidRDefault="00B86F9E" w:rsidP="00E379AA">
            <w:pPr>
              <w:jc w:val="center"/>
              <w:rPr>
                <w:b/>
                <w:bCs/>
                <w:sz w:val="22"/>
                <w:szCs w:val="22"/>
              </w:rPr>
            </w:pPr>
          </w:p>
        </w:tc>
        <w:tc>
          <w:tcPr>
            <w:tcW w:w="1726" w:type="dxa"/>
          </w:tcPr>
          <w:p w14:paraId="2C56BBB7" w14:textId="77777777" w:rsidR="00B86F9E" w:rsidRPr="0061631F" w:rsidRDefault="00B86F9E" w:rsidP="00E379AA">
            <w:pPr>
              <w:jc w:val="center"/>
              <w:rPr>
                <w:b/>
                <w:bCs/>
                <w:sz w:val="22"/>
                <w:szCs w:val="22"/>
              </w:rPr>
            </w:pPr>
          </w:p>
        </w:tc>
        <w:tc>
          <w:tcPr>
            <w:tcW w:w="438" w:type="dxa"/>
          </w:tcPr>
          <w:p w14:paraId="166C1661" w14:textId="77777777" w:rsidR="00B86F9E" w:rsidRPr="0061631F" w:rsidRDefault="00B86F9E" w:rsidP="00E379AA">
            <w:pPr>
              <w:jc w:val="center"/>
              <w:rPr>
                <w:b/>
                <w:bCs/>
                <w:sz w:val="22"/>
                <w:szCs w:val="22"/>
              </w:rPr>
            </w:pPr>
          </w:p>
        </w:tc>
        <w:tc>
          <w:tcPr>
            <w:tcW w:w="671" w:type="dxa"/>
          </w:tcPr>
          <w:p w14:paraId="4BA331DF" w14:textId="77777777" w:rsidR="00B86F9E" w:rsidRPr="0061631F" w:rsidRDefault="00B86F9E" w:rsidP="00E379AA">
            <w:pPr>
              <w:jc w:val="center"/>
              <w:rPr>
                <w:b/>
                <w:bCs/>
                <w:sz w:val="22"/>
                <w:szCs w:val="22"/>
              </w:rPr>
            </w:pPr>
          </w:p>
        </w:tc>
        <w:tc>
          <w:tcPr>
            <w:tcW w:w="567" w:type="dxa"/>
          </w:tcPr>
          <w:p w14:paraId="4EBD1F6A" w14:textId="77777777" w:rsidR="00B86F9E" w:rsidRPr="0061631F" w:rsidRDefault="00B86F9E" w:rsidP="00E379AA">
            <w:pPr>
              <w:jc w:val="center"/>
              <w:rPr>
                <w:b/>
                <w:bCs/>
                <w:sz w:val="22"/>
                <w:szCs w:val="22"/>
              </w:rPr>
            </w:pPr>
          </w:p>
        </w:tc>
        <w:tc>
          <w:tcPr>
            <w:tcW w:w="425" w:type="dxa"/>
          </w:tcPr>
          <w:p w14:paraId="486AF275" w14:textId="77777777" w:rsidR="00B86F9E" w:rsidRPr="0061631F" w:rsidRDefault="00B86F9E" w:rsidP="00E379AA">
            <w:pPr>
              <w:jc w:val="center"/>
              <w:rPr>
                <w:b/>
                <w:bCs/>
                <w:sz w:val="22"/>
                <w:szCs w:val="22"/>
              </w:rPr>
            </w:pPr>
          </w:p>
        </w:tc>
        <w:tc>
          <w:tcPr>
            <w:tcW w:w="567" w:type="dxa"/>
          </w:tcPr>
          <w:p w14:paraId="49E4613F" w14:textId="77777777" w:rsidR="00B86F9E" w:rsidRPr="0061631F" w:rsidRDefault="00B86F9E" w:rsidP="00E379AA">
            <w:pPr>
              <w:jc w:val="center"/>
              <w:rPr>
                <w:b/>
                <w:bCs/>
                <w:sz w:val="22"/>
                <w:szCs w:val="22"/>
              </w:rPr>
            </w:pPr>
          </w:p>
        </w:tc>
        <w:tc>
          <w:tcPr>
            <w:tcW w:w="567" w:type="dxa"/>
          </w:tcPr>
          <w:p w14:paraId="5973998F" w14:textId="77777777" w:rsidR="00B86F9E" w:rsidRPr="0061631F" w:rsidRDefault="00B86F9E" w:rsidP="00E379AA">
            <w:pPr>
              <w:jc w:val="center"/>
              <w:rPr>
                <w:b/>
                <w:bCs/>
                <w:sz w:val="22"/>
                <w:szCs w:val="22"/>
              </w:rPr>
            </w:pPr>
          </w:p>
        </w:tc>
        <w:tc>
          <w:tcPr>
            <w:tcW w:w="3512" w:type="dxa"/>
          </w:tcPr>
          <w:p w14:paraId="6B0C65DB" w14:textId="77777777" w:rsidR="00E379AA" w:rsidRPr="0061631F" w:rsidRDefault="00B86F9E" w:rsidP="00E379AA">
            <w:pPr>
              <w:jc w:val="center"/>
              <w:rPr>
                <w:sz w:val="22"/>
                <w:szCs w:val="22"/>
              </w:rPr>
            </w:pPr>
            <w:r w:rsidRPr="0061631F">
              <w:rPr>
                <w:sz w:val="22"/>
                <w:szCs w:val="22"/>
              </w:rPr>
              <w:t xml:space="preserve">Portofoliu de proiecte. </w:t>
            </w:r>
          </w:p>
          <w:p w14:paraId="42D6DD76" w14:textId="6CEA1D55" w:rsidR="00B86F9E" w:rsidRPr="0061631F" w:rsidRDefault="00B86F9E" w:rsidP="00E379AA">
            <w:pPr>
              <w:jc w:val="center"/>
              <w:rPr>
                <w:sz w:val="22"/>
                <w:szCs w:val="22"/>
              </w:rPr>
            </w:pPr>
            <w:r w:rsidRPr="0061631F">
              <w:rPr>
                <w:sz w:val="22"/>
                <w:szCs w:val="22"/>
              </w:rPr>
              <w:t>Inițiator: Asociația Samaritan</w:t>
            </w:r>
            <w:r w:rsidR="00E379AA" w:rsidRPr="0061631F">
              <w:rPr>
                <w:sz w:val="22"/>
                <w:szCs w:val="22"/>
              </w:rPr>
              <w:t>i</w:t>
            </w:r>
            <w:r w:rsidRPr="0061631F">
              <w:rPr>
                <w:sz w:val="22"/>
                <w:szCs w:val="22"/>
              </w:rPr>
              <w:t>us</w:t>
            </w:r>
          </w:p>
        </w:tc>
      </w:tr>
    </w:tbl>
    <w:p w14:paraId="66F11C88" w14:textId="794ED34D" w:rsidR="00B86F9E" w:rsidRDefault="00B86F9E" w:rsidP="00CF02D0">
      <w:pPr>
        <w:spacing w:after="160" w:line="259" w:lineRule="auto"/>
        <w:jc w:val="both"/>
        <w:rPr>
          <w:b/>
          <w:bCs/>
          <w:sz w:val="22"/>
          <w:szCs w:val="22"/>
          <w:lang w:val="en-US"/>
        </w:rPr>
      </w:pPr>
    </w:p>
    <w:p w14:paraId="600D2304" w14:textId="73052C8A" w:rsidR="00561748" w:rsidRDefault="00561748" w:rsidP="00CF02D0">
      <w:pPr>
        <w:spacing w:after="160" w:line="259" w:lineRule="auto"/>
        <w:jc w:val="both"/>
        <w:rPr>
          <w:b/>
          <w:bCs/>
          <w:sz w:val="22"/>
          <w:szCs w:val="22"/>
          <w:lang w:val="en-US"/>
        </w:rPr>
      </w:pPr>
    </w:p>
    <w:p w14:paraId="288A8D0A" w14:textId="6651897A" w:rsidR="00561748" w:rsidRDefault="00561748" w:rsidP="00CF02D0">
      <w:pPr>
        <w:spacing w:after="160" w:line="259" w:lineRule="auto"/>
        <w:jc w:val="both"/>
        <w:rPr>
          <w:b/>
          <w:bCs/>
          <w:sz w:val="22"/>
          <w:szCs w:val="22"/>
          <w:lang w:val="en-US"/>
        </w:rPr>
      </w:pPr>
    </w:p>
    <w:p w14:paraId="61140D25" w14:textId="77777777" w:rsidR="00561748" w:rsidRPr="0061631F" w:rsidRDefault="00561748" w:rsidP="00CF02D0">
      <w:pPr>
        <w:spacing w:after="160" w:line="259" w:lineRule="auto"/>
        <w:jc w:val="both"/>
        <w:rPr>
          <w:b/>
          <w:bCs/>
          <w:sz w:val="22"/>
          <w:szCs w:val="22"/>
          <w:lang w:val="en-US"/>
        </w:rPr>
      </w:pPr>
    </w:p>
    <w:p w14:paraId="7B739C79" w14:textId="3C735B8E" w:rsidR="00687827" w:rsidRPr="0061631F" w:rsidRDefault="00687827" w:rsidP="001B4E5F">
      <w:pPr>
        <w:pStyle w:val="ListParagraph"/>
        <w:numPr>
          <w:ilvl w:val="0"/>
          <w:numId w:val="21"/>
        </w:numPr>
        <w:autoSpaceDE w:val="0"/>
        <w:autoSpaceDN w:val="0"/>
        <w:adjustRightInd w:val="0"/>
        <w:jc w:val="both"/>
        <w:rPr>
          <w:rFonts w:eastAsiaTheme="minorHAnsi"/>
          <w:b/>
          <w:bCs/>
          <w:sz w:val="22"/>
          <w:szCs w:val="22"/>
          <w:lang w:eastAsia="en-US"/>
        </w:rPr>
      </w:pPr>
      <w:r w:rsidRPr="0061631F">
        <w:rPr>
          <w:rFonts w:eastAsiaTheme="minorHAnsi"/>
          <w:b/>
          <w:bCs/>
          <w:sz w:val="22"/>
          <w:szCs w:val="22"/>
          <w:lang w:eastAsia="en-US"/>
        </w:rPr>
        <w:lastRenderedPageBreak/>
        <w:t>Programul anual de contractare a serviciilor sociale din fonduri publice</w:t>
      </w:r>
      <w:r w:rsidR="00872449" w:rsidRPr="0061631F">
        <w:rPr>
          <w:rFonts w:eastAsiaTheme="minorHAnsi"/>
          <w:sz w:val="22"/>
          <w:szCs w:val="22"/>
          <w:lang w:eastAsia="en-US"/>
        </w:rPr>
        <w:t xml:space="preserve"> (</w:t>
      </w:r>
      <w:r w:rsidR="00872449" w:rsidRPr="0061631F">
        <w:rPr>
          <w:rFonts w:eastAsiaTheme="minorHAnsi"/>
          <w:b/>
          <w:bCs/>
          <w:sz w:val="22"/>
          <w:szCs w:val="22"/>
          <w:lang w:eastAsia="en-US"/>
        </w:rPr>
        <w:t xml:space="preserve">pentru anul 2021), </w:t>
      </w:r>
      <w:r w:rsidRPr="0061631F">
        <w:rPr>
          <w:rFonts w:eastAsiaTheme="minorHAnsi"/>
          <w:b/>
          <w:bCs/>
          <w:sz w:val="22"/>
          <w:szCs w:val="22"/>
          <w:lang w:eastAsia="en-US"/>
        </w:rPr>
        <w:t>în baza prevederilor Legii asistenţei sociale nr. 292/2011, cu modificările şi completările ulterioare, conform Planului anual al achizițiilor publice:</w:t>
      </w:r>
    </w:p>
    <w:p w14:paraId="1D46C625" w14:textId="77777777" w:rsidR="00687827" w:rsidRPr="0061631F" w:rsidRDefault="00687827" w:rsidP="00687827">
      <w:pPr>
        <w:autoSpaceDE w:val="0"/>
        <w:autoSpaceDN w:val="0"/>
        <w:adjustRightInd w:val="0"/>
        <w:jc w:val="both"/>
        <w:rPr>
          <w:rFonts w:eastAsiaTheme="minorHAnsi"/>
          <w:b/>
          <w:bCs/>
          <w:sz w:val="22"/>
          <w:szCs w:val="22"/>
          <w:lang w:eastAsia="en-US"/>
        </w:rPr>
      </w:pPr>
    </w:p>
    <w:tbl>
      <w:tblPr>
        <w:tblStyle w:val="TableGrid"/>
        <w:tblW w:w="12780" w:type="dxa"/>
        <w:tblInd w:w="1042" w:type="dxa"/>
        <w:tblLook w:val="04A0" w:firstRow="1" w:lastRow="0" w:firstColumn="1" w:lastColumn="0" w:noHBand="0" w:noVBand="1"/>
      </w:tblPr>
      <w:tblGrid>
        <w:gridCol w:w="625"/>
        <w:gridCol w:w="6692"/>
        <w:gridCol w:w="1559"/>
        <w:gridCol w:w="3904"/>
      </w:tblGrid>
      <w:tr w:rsidR="00733C38" w:rsidRPr="0061631F" w14:paraId="707B18AF" w14:textId="22BC8195" w:rsidTr="007B0EFE">
        <w:tc>
          <w:tcPr>
            <w:tcW w:w="625" w:type="dxa"/>
          </w:tcPr>
          <w:p w14:paraId="3F2C3A68" w14:textId="24BD442A" w:rsidR="00733C38" w:rsidRPr="0061631F" w:rsidRDefault="00733C38" w:rsidP="00CF02D0">
            <w:pPr>
              <w:pStyle w:val="Header"/>
              <w:jc w:val="center"/>
              <w:rPr>
                <w:b/>
                <w:bCs/>
                <w:sz w:val="22"/>
                <w:szCs w:val="22"/>
              </w:rPr>
            </w:pPr>
            <w:r w:rsidRPr="0061631F">
              <w:rPr>
                <w:b/>
                <w:bCs/>
                <w:sz w:val="22"/>
                <w:szCs w:val="22"/>
              </w:rPr>
              <w:t>Nr. crt.</w:t>
            </w:r>
          </w:p>
        </w:tc>
        <w:tc>
          <w:tcPr>
            <w:tcW w:w="6692" w:type="dxa"/>
          </w:tcPr>
          <w:p w14:paraId="1EC96DC4" w14:textId="77777777" w:rsidR="00733C38" w:rsidRPr="0061631F" w:rsidRDefault="00733C38" w:rsidP="00CF02D0">
            <w:pPr>
              <w:pStyle w:val="Header"/>
              <w:jc w:val="center"/>
              <w:rPr>
                <w:b/>
                <w:bCs/>
                <w:sz w:val="22"/>
                <w:szCs w:val="22"/>
              </w:rPr>
            </w:pPr>
            <w:r w:rsidRPr="0061631F">
              <w:rPr>
                <w:b/>
                <w:bCs/>
                <w:sz w:val="22"/>
                <w:szCs w:val="22"/>
              </w:rPr>
              <w:t>Denumirea serviciului social</w:t>
            </w:r>
          </w:p>
        </w:tc>
        <w:tc>
          <w:tcPr>
            <w:tcW w:w="1559" w:type="dxa"/>
            <w:shd w:val="clear" w:color="auto" w:fill="FFFFFF" w:themeFill="background1"/>
          </w:tcPr>
          <w:p w14:paraId="3CDC7168" w14:textId="0BECC3BF" w:rsidR="00733C38" w:rsidRPr="0061631F" w:rsidRDefault="00733C38" w:rsidP="00CF02D0">
            <w:pPr>
              <w:pStyle w:val="Header"/>
              <w:jc w:val="center"/>
              <w:rPr>
                <w:b/>
                <w:bCs/>
                <w:sz w:val="22"/>
                <w:szCs w:val="22"/>
              </w:rPr>
            </w:pPr>
            <w:r w:rsidRPr="0061631F">
              <w:rPr>
                <w:b/>
                <w:bCs/>
                <w:sz w:val="22"/>
                <w:szCs w:val="22"/>
              </w:rPr>
              <w:t>Cod CPV</w:t>
            </w:r>
          </w:p>
        </w:tc>
        <w:tc>
          <w:tcPr>
            <w:tcW w:w="3904" w:type="dxa"/>
          </w:tcPr>
          <w:p w14:paraId="34C3F9F6" w14:textId="16550022" w:rsidR="00733C38" w:rsidRPr="0061631F" w:rsidRDefault="00733C38" w:rsidP="00CF02D0">
            <w:pPr>
              <w:pStyle w:val="Header"/>
              <w:jc w:val="center"/>
              <w:rPr>
                <w:b/>
                <w:bCs/>
                <w:sz w:val="22"/>
                <w:szCs w:val="22"/>
              </w:rPr>
            </w:pPr>
            <w:r w:rsidRPr="0061631F">
              <w:rPr>
                <w:b/>
                <w:bCs/>
                <w:sz w:val="22"/>
                <w:szCs w:val="22"/>
              </w:rPr>
              <w:t>Buge</w:t>
            </w:r>
            <w:r w:rsidR="00CF02D0" w:rsidRPr="0061631F">
              <w:rPr>
                <w:b/>
                <w:bCs/>
                <w:sz w:val="22"/>
                <w:szCs w:val="22"/>
              </w:rPr>
              <w:t>t</w:t>
            </w:r>
            <w:r w:rsidRPr="0061631F">
              <w:rPr>
                <w:b/>
                <w:bCs/>
                <w:sz w:val="22"/>
                <w:szCs w:val="22"/>
              </w:rPr>
              <w:t xml:space="preserve"> local propus pentru anul 2021</w:t>
            </w:r>
          </w:p>
        </w:tc>
      </w:tr>
      <w:tr w:rsidR="00733C38" w:rsidRPr="0061631F" w14:paraId="783861BB" w14:textId="5D591B1F" w:rsidTr="007B0EFE">
        <w:tc>
          <w:tcPr>
            <w:tcW w:w="625" w:type="dxa"/>
          </w:tcPr>
          <w:p w14:paraId="3D6EF5F9" w14:textId="77777777" w:rsidR="00733C38" w:rsidRPr="0061631F" w:rsidRDefault="00733C38" w:rsidP="00CF02D0">
            <w:pPr>
              <w:pStyle w:val="Header"/>
              <w:jc w:val="center"/>
              <w:rPr>
                <w:sz w:val="22"/>
                <w:szCs w:val="22"/>
              </w:rPr>
            </w:pPr>
            <w:r w:rsidRPr="0061631F">
              <w:rPr>
                <w:sz w:val="22"/>
                <w:szCs w:val="22"/>
              </w:rPr>
              <w:t>1.</w:t>
            </w:r>
          </w:p>
        </w:tc>
        <w:tc>
          <w:tcPr>
            <w:tcW w:w="6692" w:type="dxa"/>
          </w:tcPr>
          <w:p w14:paraId="64DF29CC" w14:textId="77777777" w:rsidR="00733C38" w:rsidRPr="0061631F" w:rsidRDefault="00733C38" w:rsidP="00CF02D0">
            <w:pPr>
              <w:pStyle w:val="Header"/>
              <w:jc w:val="center"/>
              <w:rPr>
                <w:sz w:val="22"/>
                <w:szCs w:val="22"/>
              </w:rPr>
            </w:pPr>
            <w:r w:rsidRPr="0061631F">
              <w:rPr>
                <w:sz w:val="22"/>
                <w:szCs w:val="22"/>
              </w:rPr>
              <w:t>Servicii de prevenire și combatere a violenței în familie</w:t>
            </w:r>
          </w:p>
        </w:tc>
        <w:tc>
          <w:tcPr>
            <w:tcW w:w="1559" w:type="dxa"/>
            <w:shd w:val="clear" w:color="auto" w:fill="FFFFFF" w:themeFill="background1"/>
          </w:tcPr>
          <w:p w14:paraId="02528A02" w14:textId="0C814409" w:rsidR="00733C38" w:rsidRPr="0061631F" w:rsidRDefault="00B44C3D" w:rsidP="00CF02D0">
            <w:pPr>
              <w:pStyle w:val="Header"/>
              <w:jc w:val="center"/>
              <w:rPr>
                <w:sz w:val="22"/>
                <w:szCs w:val="22"/>
              </w:rPr>
            </w:pPr>
            <w:r w:rsidRPr="0061631F">
              <w:rPr>
                <w:sz w:val="22"/>
                <w:szCs w:val="22"/>
              </w:rPr>
              <w:t>85310000 - 5</w:t>
            </w:r>
          </w:p>
        </w:tc>
        <w:tc>
          <w:tcPr>
            <w:tcW w:w="3904" w:type="dxa"/>
          </w:tcPr>
          <w:p w14:paraId="5C953D04" w14:textId="761D5087" w:rsidR="001B5CE8" w:rsidRPr="0061631F" w:rsidRDefault="00CF02D0" w:rsidP="00CF02D0">
            <w:pPr>
              <w:pStyle w:val="Header"/>
              <w:jc w:val="center"/>
              <w:rPr>
                <w:sz w:val="22"/>
                <w:szCs w:val="22"/>
              </w:rPr>
            </w:pPr>
            <w:r w:rsidRPr="0061631F">
              <w:rPr>
                <w:sz w:val="22"/>
                <w:szCs w:val="22"/>
              </w:rPr>
              <w:t>166</w:t>
            </w:r>
            <w:r w:rsidR="001B5CE8" w:rsidRPr="0061631F">
              <w:rPr>
                <w:sz w:val="22"/>
                <w:szCs w:val="22"/>
              </w:rPr>
              <w:t>.</w:t>
            </w:r>
            <w:r w:rsidRPr="0061631F">
              <w:rPr>
                <w:sz w:val="22"/>
                <w:szCs w:val="22"/>
              </w:rPr>
              <w:t>855,00</w:t>
            </w:r>
            <w:r w:rsidR="001B5CE8" w:rsidRPr="0061631F">
              <w:rPr>
                <w:sz w:val="22"/>
                <w:szCs w:val="22"/>
              </w:rPr>
              <w:t xml:space="preserve"> lei (sem. I</w:t>
            </w:r>
            <w:r w:rsidRPr="0061631F">
              <w:rPr>
                <w:sz w:val="22"/>
                <w:szCs w:val="22"/>
              </w:rPr>
              <w:t>.</w:t>
            </w:r>
            <w:r w:rsidR="001B5CE8" w:rsidRPr="0061631F">
              <w:rPr>
                <w:sz w:val="22"/>
                <w:szCs w:val="22"/>
              </w:rPr>
              <w:t>)</w:t>
            </w:r>
          </w:p>
          <w:p w14:paraId="3E725C6A" w14:textId="5DA74074" w:rsidR="00733C38" w:rsidRPr="0061631F" w:rsidRDefault="00CF02D0" w:rsidP="00CF02D0">
            <w:pPr>
              <w:pStyle w:val="Header"/>
              <w:jc w:val="center"/>
              <w:rPr>
                <w:sz w:val="22"/>
                <w:szCs w:val="22"/>
              </w:rPr>
            </w:pPr>
            <w:r w:rsidRPr="0061631F">
              <w:rPr>
                <w:sz w:val="22"/>
                <w:szCs w:val="22"/>
              </w:rPr>
              <w:t>166</w:t>
            </w:r>
            <w:r w:rsidR="001B5CE8" w:rsidRPr="0061631F">
              <w:rPr>
                <w:sz w:val="22"/>
                <w:szCs w:val="22"/>
              </w:rPr>
              <w:t>.</w:t>
            </w:r>
            <w:r w:rsidRPr="0061631F">
              <w:rPr>
                <w:sz w:val="22"/>
                <w:szCs w:val="22"/>
              </w:rPr>
              <w:t>855,00</w:t>
            </w:r>
            <w:r w:rsidR="001B5CE8" w:rsidRPr="0061631F">
              <w:rPr>
                <w:sz w:val="22"/>
                <w:szCs w:val="22"/>
              </w:rPr>
              <w:t xml:space="preserve"> lei (sem. II</w:t>
            </w:r>
            <w:r w:rsidRPr="0061631F">
              <w:rPr>
                <w:sz w:val="22"/>
                <w:szCs w:val="22"/>
              </w:rPr>
              <w:t>.</w:t>
            </w:r>
            <w:r w:rsidR="001B5CE8" w:rsidRPr="0061631F">
              <w:rPr>
                <w:sz w:val="22"/>
                <w:szCs w:val="22"/>
              </w:rPr>
              <w:t>)</w:t>
            </w:r>
          </w:p>
        </w:tc>
      </w:tr>
      <w:tr w:rsidR="00B44C3D" w:rsidRPr="0061631F" w14:paraId="49A8FFBA" w14:textId="4450146A" w:rsidTr="007B0EFE">
        <w:tc>
          <w:tcPr>
            <w:tcW w:w="625" w:type="dxa"/>
          </w:tcPr>
          <w:p w14:paraId="260A3008" w14:textId="77777777" w:rsidR="00B44C3D" w:rsidRPr="0061631F" w:rsidRDefault="00B44C3D" w:rsidP="00CF02D0">
            <w:pPr>
              <w:pStyle w:val="Header"/>
              <w:jc w:val="center"/>
              <w:rPr>
                <w:sz w:val="22"/>
                <w:szCs w:val="22"/>
              </w:rPr>
            </w:pPr>
            <w:r w:rsidRPr="0061631F">
              <w:rPr>
                <w:sz w:val="22"/>
                <w:szCs w:val="22"/>
              </w:rPr>
              <w:t>2.</w:t>
            </w:r>
          </w:p>
        </w:tc>
        <w:tc>
          <w:tcPr>
            <w:tcW w:w="6692" w:type="dxa"/>
          </w:tcPr>
          <w:p w14:paraId="6FE1685D" w14:textId="77777777" w:rsidR="00B44C3D" w:rsidRPr="0061631F" w:rsidRDefault="00B44C3D" w:rsidP="00CF02D0">
            <w:pPr>
              <w:pStyle w:val="Header"/>
              <w:jc w:val="center"/>
              <w:rPr>
                <w:sz w:val="22"/>
                <w:szCs w:val="22"/>
              </w:rPr>
            </w:pPr>
            <w:r w:rsidRPr="0061631F">
              <w:rPr>
                <w:sz w:val="22"/>
                <w:szCs w:val="22"/>
              </w:rPr>
              <w:t>Servicii de adăpost pentru victimele violenței în familie</w:t>
            </w:r>
          </w:p>
        </w:tc>
        <w:tc>
          <w:tcPr>
            <w:tcW w:w="1559" w:type="dxa"/>
            <w:shd w:val="clear" w:color="auto" w:fill="FFFFFF" w:themeFill="background1"/>
          </w:tcPr>
          <w:p w14:paraId="0F360FE4" w14:textId="561BD559" w:rsidR="00B44C3D" w:rsidRPr="0061631F" w:rsidRDefault="00B44C3D" w:rsidP="00CF02D0">
            <w:pPr>
              <w:pStyle w:val="Header"/>
              <w:jc w:val="center"/>
              <w:rPr>
                <w:sz w:val="22"/>
                <w:szCs w:val="22"/>
              </w:rPr>
            </w:pPr>
            <w:r w:rsidRPr="0061631F">
              <w:rPr>
                <w:sz w:val="22"/>
                <w:szCs w:val="22"/>
              </w:rPr>
              <w:t>85310000 - 5</w:t>
            </w:r>
          </w:p>
          <w:p w14:paraId="17C85C2F" w14:textId="07136C80" w:rsidR="00B44C3D" w:rsidRPr="0061631F" w:rsidRDefault="00B44C3D" w:rsidP="00CF02D0">
            <w:pPr>
              <w:pStyle w:val="Header"/>
              <w:jc w:val="center"/>
              <w:rPr>
                <w:sz w:val="22"/>
                <w:szCs w:val="22"/>
              </w:rPr>
            </w:pPr>
            <w:r w:rsidRPr="0061631F">
              <w:rPr>
                <w:sz w:val="22"/>
                <w:szCs w:val="22"/>
              </w:rPr>
              <w:t>85310000 - 2</w:t>
            </w:r>
          </w:p>
        </w:tc>
        <w:tc>
          <w:tcPr>
            <w:tcW w:w="3904" w:type="dxa"/>
          </w:tcPr>
          <w:p w14:paraId="4941F4BD" w14:textId="74609441" w:rsidR="001B5CE8" w:rsidRPr="0061631F" w:rsidRDefault="00CF02D0" w:rsidP="00CF02D0">
            <w:pPr>
              <w:pStyle w:val="Header"/>
              <w:jc w:val="center"/>
              <w:rPr>
                <w:sz w:val="22"/>
                <w:szCs w:val="22"/>
              </w:rPr>
            </w:pPr>
            <w:r w:rsidRPr="0061631F">
              <w:rPr>
                <w:sz w:val="22"/>
                <w:szCs w:val="22"/>
              </w:rPr>
              <w:t>80</w:t>
            </w:r>
            <w:r w:rsidR="001B5CE8" w:rsidRPr="0061631F">
              <w:rPr>
                <w:sz w:val="22"/>
                <w:szCs w:val="22"/>
              </w:rPr>
              <w:t>.</w:t>
            </w:r>
            <w:r w:rsidRPr="0061631F">
              <w:rPr>
                <w:sz w:val="22"/>
                <w:szCs w:val="22"/>
              </w:rPr>
              <w:t>325,00</w:t>
            </w:r>
            <w:r w:rsidR="001B5CE8" w:rsidRPr="0061631F">
              <w:rPr>
                <w:sz w:val="22"/>
                <w:szCs w:val="22"/>
              </w:rPr>
              <w:t xml:space="preserve"> lei (sem. I</w:t>
            </w:r>
            <w:r w:rsidRPr="0061631F">
              <w:rPr>
                <w:sz w:val="22"/>
                <w:szCs w:val="22"/>
              </w:rPr>
              <w:t>.</w:t>
            </w:r>
            <w:r w:rsidR="001B5CE8" w:rsidRPr="0061631F">
              <w:rPr>
                <w:sz w:val="22"/>
                <w:szCs w:val="22"/>
              </w:rPr>
              <w:t>)</w:t>
            </w:r>
          </w:p>
          <w:p w14:paraId="4F2C1267" w14:textId="382473F4" w:rsidR="00B44C3D" w:rsidRPr="0061631F" w:rsidRDefault="00CF02D0" w:rsidP="00CF02D0">
            <w:pPr>
              <w:pStyle w:val="Header"/>
              <w:jc w:val="center"/>
              <w:rPr>
                <w:sz w:val="22"/>
                <w:szCs w:val="22"/>
              </w:rPr>
            </w:pPr>
            <w:r w:rsidRPr="0061631F">
              <w:rPr>
                <w:sz w:val="22"/>
                <w:szCs w:val="22"/>
              </w:rPr>
              <w:t>80</w:t>
            </w:r>
            <w:r w:rsidR="001B5CE8" w:rsidRPr="0061631F">
              <w:rPr>
                <w:sz w:val="22"/>
                <w:szCs w:val="22"/>
              </w:rPr>
              <w:t>.</w:t>
            </w:r>
            <w:r w:rsidRPr="0061631F">
              <w:rPr>
                <w:sz w:val="22"/>
                <w:szCs w:val="22"/>
              </w:rPr>
              <w:t>325,00</w:t>
            </w:r>
            <w:r w:rsidR="001B5CE8" w:rsidRPr="0061631F">
              <w:rPr>
                <w:sz w:val="22"/>
                <w:szCs w:val="22"/>
              </w:rPr>
              <w:t xml:space="preserve"> lei (sem II</w:t>
            </w:r>
            <w:r w:rsidRPr="0061631F">
              <w:rPr>
                <w:sz w:val="22"/>
                <w:szCs w:val="22"/>
              </w:rPr>
              <w:t>.</w:t>
            </w:r>
            <w:r w:rsidR="001B5CE8" w:rsidRPr="0061631F">
              <w:rPr>
                <w:sz w:val="22"/>
                <w:szCs w:val="22"/>
              </w:rPr>
              <w:t>)</w:t>
            </w:r>
          </w:p>
        </w:tc>
      </w:tr>
      <w:tr w:rsidR="00FE36DE" w:rsidRPr="0061631F" w14:paraId="18A6CB7F" w14:textId="68CAE8D6" w:rsidTr="007B0EFE">
        <w:tc>
          <w:tcPr>
            <w:tcW w:w="625" w:type="dxa"/>
          </w:tcPr>
          <w:p w14:paraId="73676BEB" w14:textId="77777777" w:rsidR="00FE36DE" w:rsidRPr="0061631F" w:rsidRDefault="00FE36DE" w:rsidP="00CF02D0">
            <w:pPr>
              <w:pStyle w:val="Header"/>
              <w:jc w:val="center"/>
              <w:rPr>
                <w:sz w:val="22"/>
                <w:szCs w:val="22"/>
              </w:rPr>
            </w:pPr>
            <w:r w:rsidRPr="0061631F">
              <w:rPr>
                <w:sz w:val="22"/>
                <w:szCs w:val="22"/>
              </w:rPr>
              <w:t>3.</w:t>
            </w:r>
          </w:p>
        </w:tc>
        <w:tc>
          <w:tcPr>
            <w:tcW w:w="6692" w:type="dxa"/>
          </w:tcPr>
          <w:p w14:paraId="61A3FF0B" w14:textId="77777777" w:rsidR="00FE36DE" w:rsidRPr="0061631F" w:rsidRDefault="00FE36DE" w:rsidP="00CF02D0">
            <w:pPr>
              <w:pStyle w:val="Header"/>
              <w:jc w:val="center"/>
              <w:rPr>
                <w:sz w:val="22"/>
                <w:szCs w:val="22"/>
              </w:rPr>
            </w:pPr>
            <w:r w:rsidRPr="0061631F">
              <w:rPr>
                <w:sz w:val="22"/>
                <w:szCs w:val="22"/>
              </w:rPr>
              <w:t>Servicii de îngrijire și recuperare-reabilitare a copiilor cu nevoi speciale</w:t>
            </w:r>
          </w:p>
        </w:tc>
        <w:tc>
          <w:tcPr>
            <w:tcW w:w="1559" w:type="dxa"/>
            <w:shd w:val="clear" w:color="auto" w:fill="FFFFFF" w:themeFill="background1"/>
          </w:tcPr>
          <w:p w14:paraId="6F721819" w14:textId="04D4AD7F" w:rsidR="00FE36DE" w:rsidRPr="0061631F" w:rsidRDefault="00FE36DE" w:rsidP="00CF02D0">
            <w:pPr>
              <w:pStyle w:val="Header"/>
              <w:jc w:val="center"/>
              <w:rPr>
                <w:sz w:val="22"/>
                <w:szCs w:val="22"/>
              </w:rPr>
            </w:pPr>
            <w:r w:rsidRPr="0061631F">
              <w:rPr>
                <w:sz w:val="22"/>
                <w:szCs w:val="22"/>
              </w:rPr>
              <w:t>85310000 - 5</w:t>
            </w:r>
          </w:p>
          <w:p w14:paraId="1F9DE848" w14:textId="4ECB7C73" w:rsidR="00FE36DE" w:rsidRPr="0061631F" w:rsidRDefault="00FE36DE" w:rsidP="00CF02D0">
            <w:pPr>
              <w:pStyle w:val="Header"/>
              <w:jc w:val="center"/>
              <w:rPr>
                <w:sz w:val="22"/>
                <w:szCs w:val="22"/>
              </w:rPr>
            </w:pPr>
            <w:r w:rsidRPr="0061631F">
              <w:rPr>
                <w:sz w:val="22"/>
                <w:szCs w:val="22"/>
              </w:rPr>
              <w:t>85312500 - 4</w:t>
            </w:r>
          </w:p>
        </w:tc>
        <w:tc>
          <w:tcPr>
            <w:tcW w:w="3904" w:type="dxa"/>
          </w:tcPr>
          <w:p w14:paraId="3FEE0274" w14:textId="17024BAF" w:rsidR="00FE36DE" w:rsidRPr="0061631F" w:rsidRDefault="00EF7155" w:rsidP="00CF02D0">
            <w:pPr>
              <w:pStyle w:val="Header"/>
              <w:jc w:val="center"/>
              <w:rPr>
                <w:sz w:val="22"/>
                <w:szCs w:val="22"/>
              </w:rPr>
            </w:pPr>
            <w:r w:rsidRPr="0061631F">
              <w:rPr>
                <w:sz w:val="22"/>
                <w:szCs w:val="22"/>
              </w:rPr>
              <w:t>405</w:t>
            </w:r>
            <w:r w:rsidR="00FE36DE" w:rsidRPr="0061631F">
              <w:rPr>
                <w:sz w:val="22"/>
                <w:szCs w:val="22"/>
              </w:rPr>
              <w:t>.</w:t>
            </w:r>
            <w:r w:rsidRPr="0061631F">
              <w:rPr>
                <w:sz w:val="22"/>
                <w:szCs w:val="22"/>
              </w:rPr>
              <w:t>280</w:t>
            </w:r>
            <w:r w:rsidR="00CF02D0" w:rsidRPr="0061631F">
              <w:rPr>
                <w:sz w:val="22"/>
                <w:szCs w:val="22"/>
              </w:rPr>
              <w:t>,00</w:t>
            </w:r>
            <w:r w:rsidR="00FE36DE" w:rsidRPr="0061631F">
              <w:rPr>
                <w:sz w:val="22"/>
                <w:szCs w:val="22"/>
              </w:rPr>
              <w:t xml:space="preserve"> lei (sem. I</w:t>
            </w:r>
            <w:r w:rsidR="00CF02D0" w:rsidRPr="0061631F">
              <w:rPr>
                <w:sz w:val="22"/>
                <w:szCs w:val="22"/>
              </w:rPr>
              <w:t>.</w:t>
            </w:r>
            <w:r w:rsidR="00FE36DE" w:rsidRPr="0061631F">
              <w:rPr>
                <w:sz w:val="22"/>
                <w:szCs w:val="22"/>
              </w:rPr>
              <w:t>)</w:t>
            </w:r>
          </w:p>
          <w:p w14:paraId="4B533767" w14:textId="518195F9" w:rsidR="00FE36DE" w:rsidRPr="0061631F" w:rsidRDefault="00FE36DE" w:rsidP="00CF02D0">
            <w:pPr>
              <w:pStyle w:val="Header"/>
              <w:jc w:val="center"/>
              <w:rPr>
                <w:sz w:val="22"/>
                <w:szCs w:val="22"/>
              </w:rPr>
            </w:pPr>
            <w:r w:rsidRPr="0061631F">
              <w:rPr>
                <w:sz w:val="22"/>
                <w:szCs w:val="22"/>
              </w:rPr>
              <w:t>4</w:t>
            </w:r>
            <w:r w:rsidR="00CF02D0" w:rsidRPr="0061631F">
              <w:rPr>
                <w:sz w:val="22"/>
                <w:szCs w:val="22"/>
              </w:rPr>
              <w:t>44</w:t>
            </w:r>
            <w:r w:rsidRPr="0061631F">
              <w:rPr>
                <w:sz w:val="22"/>
                <w:szCs w:val="22"/>
              </w:rPr>
              <w:t>.</w:t>
            </w:r>
            <w:r w:rsidR="00CF02D0" w:rsidRPr="0061631F">
              <w:rPr>
                <w:sz w:val="22"/>
                <w:szCs w:val="22"/>
              </w:rPr>
              <w:t>720,00</w:t>
            </w:r>
            <w:r w:rsidRPr="0061631F">
              <w:rPr>
                <w:sz w:val="22"/>
                <w:szCs w:val="22"/>
              </w:rPr>
              <w:t xml:space="preserve"> lei </w:t>
            </w:r>
            <w:r w:rsidR="005F309C" w:rsidRPr="0061631F">
              <w:rPr>
                <w:sz w:val="22"/>
                <w:szCs w:val="22"/>
              </w:rPr>
              <w:t>(sem. II</w:t>
            </w:r>
            <w:r w:rsidR="00CF02D0" w:rsidRPr="0061631F">
              <w:rPr>
                <w:sz w:val="22"/>
                <w:szCs w:val="22"/>
              </w:rPr>
              <w:t>.</w:t>
            </w:r>
            <w:r w:rsidR="005F309C" w:rsidRPr="0061631F">
              <w:rPr>
                <w:sz w:val="22"/>
                <w:szCs w:val="22"/>
              </w:rPr>
              <w:t>)</w:t>
            </w:r>
          </w:p>
        </w:tc>
      </w:tr>
      <w:tr w:rsidR="00FE36DE" w:rsidRPr="0061631F" w14:paraId="10C59E86" w14:textId="77777777" w:rsidTr="007B0EFE">
        <w:tc>
          <w:tcPr>
            <w:tcW w:w="625" w:type="dxa"/>
          </w:tcPr>
          <w:p w14:paraId="15CA1E95" w14:textId="6E10A5C5" w:rsidR="00FE36DE" w:rsidRPr="0061631F" w:rsidRDefault="00FE36DE" w:rsidP="00CF02D0">
            <w:pPr>
              <w:pStyle w:val="Header"/>
              <w:jc w:val="center"/>
              <w:rPr>
                <w:sz w:val="22"/>
                <w:szCs w:val="22"/>
              </w:rPr>
            </w:pPr>
            <w:r w:rsidRPr="0061631F">
              <w:rPr>
                <w:sz w:val="22"/>
                <w:szCs w:val="22"/>
              </w:rPr>
              <w:t>4.</w:t>
            </w:r>
          </w:p>
        </w:tc>
        <w:tc>
          <w:tcPr>
            <w:tcW w:w="6692" w:type="dxa"/>
          </w:tcPr>
          <w:p w14:paraId="0603F028" w14:textId="3D4868F9" w:rsidR="00FE36DE" w:rsidRPr="0061631F" w:rsidRDefault="00FE36DE" w:rsidP="00CF02D0">
            <w:pPr>
              <w:pStyle w:val="Header"/>
              <w:jc w:val="center"/>
              <w:rPr>
                <w:sz w:val="22"/>
                <w:szCs w:val="22"/>
              </w:rPr>
            </w:pPr>
            <w:r w:rsidRPr="0061631F">
              <w:rPr>
                <w:sz w:val="22"/>
                <w:szCs w:val="22"/>
              </w:rPr>
              <w:t>Servici</w:t>
            </w:r>
            <w:r w:rsidR="00CF02D0" w:rsidRPr="0061631F">
              <w:rPr>
                <w:sz w:val="22"/>
                <w:szCs w:val="22"/>
              </w:rPr>
              <w:t>i</w:t>
            </w:r>
            <w:r w:rsidRPr="0061631F">
              <w:rPr>
                <w:sz w:val="22"/>
                <w:szCs w:val="22"/>
              </w:rPr>
              <w:t xml:space="preserve"> de interpretariat pentru asigurarea de interpret mimico gestual pentru persoanele cu deficiențe de auz/surdo cecitate</w:t>
            </w:r>
          </w:p>
        </w:tc>
        <w:tc>
          <w:tcPr>
            <w:tcW w:w="1559" w:type="dxa"/>
            <w:shd w:val="clear" w:color="auto" w:fill="FFFFFF" w:themeFill="background1"/>
          </w:tcPr>
          <w:p w14:paraId="6020E095" w14:textId="0FB45F18" w:rsidR="00FE36DE" w:rsidRPr="0061631F" w:rsidRDefault="00FE36DE" w:rsidP="00CF02D0">
            <w:pPr>
              <w:pStyle w:val="Header"/>
              <w:jc w:val="center"/>
              <w:rPr>
                <w:sz w:val="22"/>
                <w:szCs w:val="22"/>
              </w:rPr>
            </w:pPr>
            <w:r w:rsidRPr="0061631F">
              <w:rPr>
                <w:sz w:val="22"/>
                <w:szCs w:val="22"/>
              </w:rPr>
              <w:t>79540000 - 1</w:t>
            </w:r>
          </w:p>
        </w:tc>
        <w:tc>
          <w:tcPr>
            <w:tcW w:w="3904" w:type="dxa"/>
          </w:tcPr>
          <w:p w14:paraId="68549ADA" w14:textId="74979433" w:rsidR="00FE36DE" w:rsidRPr="0061631F" w:rsidRDefault="00FE36DE" w:rsidP="00CF02D0">
            <w:pPr>
              <w:pStyle w:val="Header"/>
              <w:jc w:val="center"/>
              <w:rPr>
                <w:sz w:val="22"/>
                <w:szCs w:val="22"/>
              </w:rPr>
            </w:pPr>
            <w:r w:rsidRPr="0061631F">
              <w:rPr>
                <w:sz w:val="22"/>
                <w:szCs w:val="22"/>
              </w:rPr>
              <w:t>10.000</w:t>
            </w:r>
            <w:r w:rsidR="00CF02D0" w:rsidRPr="0061631F">
              <w:rPr>
                <w:sz w:val="22"/>
                <w:szCs w:val="22"/>
              </w:rPr>
              <w:t>,00</w:t>
            </w:r>
            <w:r w:rsidRPr="0061631F">
              <w:rPr>
                <w:sz w:val="22"/>
                <w:szCs w:val="22"/>
              </w:rPr>
              <w:t xml:space="preserve"> lei</w:t>
            </w:r>
          </w:p>
        </w:tc>
      </w:tr>
    </w:tbl>
    <w:p w14:paraId="1C130ACD" w14:textId="219221CE" w:rsidR="00BA10EB" w:rsidRPr="0061631F" w:rsidRDefault="00BA10EB" w:rsidP="00BA10EB">
      <w:pPr>
        <w:autoSpaceDE w:val="0"/>
        <w:autoSpaceDN w:val="0"/>
        <w:adjustRightInd w:val="0"/>
        <w:jc w:val="both"/>
        <w:rPr>
          <w:rFonts w:eastAsiaTheme="minorHAnsi"/>
          <w:b/>
          <w:bCs/>
          <w:sz w:val="22"/>
          <w:szCs w:val="22"/>
          <w:lang w:eastAsia="en-US"/>
        </w:rPr>
      </w:pPr>
    </w:p>
    <w:p w14:paraId="6A183958" w14:textId="77777777" w:rsidR="00BA10EB" w:rsidRPr="0061631F" w:rsidRDefault="00BA10EB" w:rsidP="00BA10EB">
      <w:pPr>
        <w:autoSpaceDE w:val="0"/>
        <w:autoSpaceDN w:val="0"/>
        <w:adjustRightInd w:val="0"/>
        <w:jc w:val="both"/>
        <w:rPr>
          <w:rFonts w:eastAsiaTheme="minorHAnsi"/>
          <w:b/>
          <w:bCs/>
          <w:sz w:val="22"/>
          <w:szCs w:val="22"/>
          <w:lang w:eastAsia="en-US"/>
        </w:rPr>
      </w:pPr>
    </w:p>
    <w:p w14:paraId="136BC98B" w14:textId="28CB589B" w:rsidR="008D2532" w:rsidRPr="0061631F" w:rsidRDefault="008D2532" w:rsidP="001B4E5F">
      <w:pPr>
        <w:autoSpaceDE w:val="0"/>
        <w:autoSpaceDN w:val="0"/>
        <w:adjustRightInd w:val="0"/>
        <w:ind w:left="720"/>
        <w:jc w:val="both"/>
        <w:rPr>
          <w:rFonts w:eastAsiaTheme="minorHAnsi"/>
          <w:b/>
          <w:bCs/>
          <w:sz w:val="22"/>
          <w:szCs w:val="22"/>
          <w:lang w:eastAsia="en-US"/>
        </w:rPr>
      </w:pPr>
      <w:r w:rsidRPr="0061631F">
        <w:rPr>
          <w:rFonts w:eastAsiaTheme="minorHAnsi"/>
          <w:b/>
          <w:bCs/>
          <w:sz w:val="22"/>
          <w:szCs w:val="22"/>
          <w:lang w:eastAsia="en-US"/>
        </w:rPr>
        <w:t>Programul anual de competiție de proiecte în domeniul social din fonduri publice</w:t>
      </w:r>
      <w:r w:rsidRPr="0061631F">
        <w:rPr>
          <w:rFonts w:eastAsiaTheme="minorHAnsi"/>
          <w:sz w:val="22"/>
          <w:szCs w:val="22"/>
          <w:lang w:eastAsia="en-US"/>
        </w:rPr>
        <w:t xml:space="preserve"> (</w:t>
      </w:r>
      <w:r w:rsidRPr="0061631F">
        <w:rPr>
          <w:rFonts w:eastAsiaTheme="minorHAnsi"/>
          <w:b/>
          <w:bCs/>
          <w:sz w:val="22"/>
          <w:szCs w:val="22"/>
          <w:lang w:eastAsia="en-US"/>
        </w:rPr>
        <w:t xml:space="preserve">pentru anul 2021), în baza prevederilor Legii </w:t>
      </w:r>
      <w:r w:rsidR="00052856" w:rsidRPr="0061631F">
        <w:rPr>
          <w:rFonts w:eastAsiaTheme="minorHAnsi"/>
          <w:b/>
          <w:bCs/>
          <w:sz w:val="22"/>
          <w:szCs w:val="22"/>
          <w:lang w:eastAsia="en-US"/>
        </w:rPr>
        <w:t xml:space="preserve">nr. </w:t>
      </w:r>
      <w:r w:rsidRPr="0061631F">
        <w:rPr>
          <w:rFonts w:eastAsiaTheme="minorHAnsi"/>
          <w:b/>
          <w:bCs/>
          <w:sz w:val="22"/>
          <w:szCs w:val="22"/>
          <w:lang w:eastAsia="en-US"/>
        </w:rPr>
        <w:t>350/2005 privind regimul finanţărilor nerambursabile din fonduri publice alocate pentru activităţi nonprofit de interes general, cu modificările şi completările ulterioare:</w:t>
      </w:r>
    </w:p>
    <w:p w14:paraId="291F991D" w14:textId="77777777" w:rsidR="008D2532" w:rsidRPr="0061631F" w:rsidRDefault="008D2532" w:rsidP="008D2532">
      <w:pPr>
        <w:autoSpaceDE w:val="0"/>
        <w:autoSpaceDN w:val="0"/>
        <w:adjustRightInd w:val="0"/>
        <w:jc w:val="both"/>
        <w:rPr>
          <w:rFonts w:eastAsiaTheme="minorHAnsi"/>
          <w:b/>
          <w:bCs/>
          <w:sz w:val="22"/>
          <w:szCs w:val="22"/>
          <w:lang w:eastAsia="en-US"/>
        </w:rPr>
      </w:pPr>
    </w:p>
    <w:tbl>
      <w:tblPr>
        <w:tblStyle w:val="TableGrid"/>
        <w:tblW w:w="12757" w:type="dxa"/>
        <w:tblInd w:w="988" w:type="dxa"/>
        <w:tblLook w:val="04A0" w:firstRow="1" w:lastRow="0" w:firstColumn="1" w:lastColumn="0" w:noHBand="0" w:noVBand="1"/>
      </w:tblPr>
      <w:tblGrid>
        <w:gridCol w:w="705"/>
        <w:gridCol w:w="8225"/>
        <w:gridCol w:w="3827"/>
      </w:tblGrid>
      <w:tr w:rsidR="008D2532" w:rsidRPr="0061631F" w14:paraId="760CAA5D" w14:textId="77777777" w:rsidTr="007B0EFE">
        <w:tc>
          <w:tcPr>
            <w:tcW w:w="705" w:type="dxa"/>
          </w:tcPr>
          <w:p w14:paraId="3C41A92E" w14:textId="77777777" w:rsidR="008D2532" w:rsidRPr="0061631F" w:rsidRDefault="008D2532" w:rsidP="00052856">
            <w:pPr>
              <w:pStyle w:val="Header"/>
              <w:jc w:val="center"/>
              <w:rPr>
                <w:b/>
                <w:bCs/>
                <w:sz w:val="22"/>
                <w:szCs w:val="22"/>
              </w:rPr>
            </w:pPr>
            <w:r w:rsidRPr="0061631F">
              <w:rPr>
                <w:b/>
                <w:bCs/>
                <w:sz w:val="22"/>
                <w:szCs w:val="22"/>
              </w:rPr>
              <w:t>Nr. crt.</w:t>
            </w:r>
          </w:p>
        </w:tc>
        <w:tc>
          <w:tcPr>
            <w:tcW w:w="8225" w:type="dxa"/>
          </w:tcPr>
          <w:p w14:paraId="3E0413AA" w14:textId="387406C3" w:rsidR="008D2532" w:rsidRPr="0061631F" w:rsidRDefault="008D2532" w:rsidP="006055D3">
            <w:pPr>
              <w:pStyle w:val="Header"/>
              <w:ind w:left="720"/>
              <w:rPr>
                <w:b/>
                <w:bCs/>
                <w:sz w:val="22"/>
                <w:szCs w:val="22"/>
              </w:rPr>
            </w:pPr>
            <w:r w:rsidRPr="0061631F">
              <w:rPr>
                <w:b/>
                <w:bCs/>
                <w:sz w:val="22"/>
                <w:szCs w:val="22"/>
              </w:rPr>
              <w:t>Denumirea liniei de finanațare</w:t>
            </w:r>
          </w:p>
        </w:tc>
        <w:tc>
          <w:tcPr>
            <w:tcW w:w="3827" w:type="dxa"/>
          </w:tcPr>
          <w:p w14:paraId="0A36DEC4" w14:textId="6014C395" w:rsidR="008D2532" w:rsidRPr="0061631F" w:rsidRDefault="008D2532" w:rsidP="00052856">
            <w:pPr>
              <w:pStyle w:val="Header"/>
              <w:jc w:val="center"/>
              <w:rPr>
                <w:b/>
                <w:bCs/>
                <w:sz w:val="22"/>
                <w:szCs w:val="22"/>
              </w:rPr>
            </w:pPr>
            <w:r w:rsidRPr="0061631F">
              <w:rPr>
                <w:b/>
                <w:bCs/>
                <w:sz w:val="22"/>
                <w:szCs w:val="22"/>
              </w:rPr>
              <w:t>Buge</w:t>
            </w:r>
            <w:r w:rsidR="00CF02D0" w:rsidRPr="0061631F">
              <w:rPr>
                <w:b/>
                <w:bCs/>
                <w:sz w:val="22"/>
                <w:szCs w:val="22"/>
              </w:rPr>
              <w:t>t</w:t>
            </w:r>
            <w:r w:rsidRPr="0061631F">
              <w:rPr>
                <w:b/>
                <w:bCs/>
                <w:sz w:val="22"/>
                <w:szCs w:val="22"/>
              </w:rPr>
              <w:t xml:space="preserve"> local propus pentru anul 2021</w:t>
            </w:r>
          </w:p>
        </w:tc>
      </w:tr>
      <w:tr w:rsidR="008D2532" w:rsidRPr="0061631F" w14:paraId="4D0511AF" w14:textId="77777777" w:rsidTr="007B0EFE">
        <w:tc>
          <w:tcPr>
            <w:tcW w:w="705" w:type="dxa"/>
          </w:tcPr>
          <w:p w14:paraId="60F3AE29" w14:textId="6747A17E" w:rsidR="008D2532" w:rsidRPr="0061631F" w:rsidRDefault="00EF7155" w:rsidP="00052856">
            <w:pPr>
              <w:pStyle w:val="Header"/>
              <w:jc w:val="center"/>
              <w:rPr>
                <w:sz w:val="22"/>
                <w:szCs w:val="22"/>
              </w:rPr>
            </w:pPr>
            <w:r w:rsidRPr="0061631F">
              <w:rPr>
                <w:sz w:val="22"/>
                <w:szCs w:val="22"/>
              </w:rPr>
              <w:t>1</w:t>
            </w:r>
            <w:r w:rsidR="008D2532" w:rsidRPr="0061631F">
              <w:rPr>
                <w:sz w:val="22"/>
                <w:szCs w:val="22"/>
              </w:rPr>
              <w:t>.</w:t>
            </w:r>
          </w:p>
        </w:tc>
        <w:tc>
          <w:tcPr>
            <w:tcW w:w="8225" w:type="dxa"/>
          </w:tcPr>
          <w:p w14:paraId="7F6D56D3" w14:textId="6F7F3954" w:rsidR="008D2532" w:rsidRPr="0061631F" w:rsidRDefault="000F6F57" w:rsidP="006055D3">
            <w:pPr>
              <w:pStyle w:val="Header"/>
              <w:ind w:left="720"/>
              <w:rPr>
                <w:sz w:val="22"/>
                <w:szCs w:val="22"/>
              </w:rPr>
            </w:pPr>
            <w:r>
              <w:rPr>
                <w:sz w:val="22"/>
                <w:szCs w:val="22"/>
              </w:rPr>
              <w:t xml:space="preserve"> </w:t>
            </w:r>
            <w:r w:rsidR="008D2532" w:rsidRPr="0061631F">
              <w:rPr>
                <w:sz w:val="22"/>
                <w:szCs w:val="22"/>
              </w:rPr>
              <w:t>”Coeziune socială</w:t>
            </w:r>
            <w:r>
              <w:rPr>
                <w:sz w:val="22"/>
                <w:szCs w:val="22"/>
              </w:rPr>
              <w:t xml:space="preserve"> în comunitate</w:t>
            </w:r>
            <w:r w:rsidR="008D2532" w:rsidRPr="0061631F">
              <w:rPr>
                <w:sz w:val="22"/>
                <w:szCs w:val="22"/>
              </w:rPr>
              <w:t>”</w:t>
            </w:r>
            <w:r w:rsidR="00EF7155" w:rsidRPr="0061631F">
              <w:rPr>
                <w:rStyle w:val="FootnoteReference"/>
                <w:sz w:val="22"/>
                <w:szCs w:val="22"/>
              </w:rPr>
              <w:footnoteReference w:id="16"/>
            </w:r>
          </w:p>
        </w:tc>
        <w:tc>
          <w:tcPr>
            <w:tcW w:w="3827" w:type="dxa"/>
          </w:tcPr>
          <w:p w14:paraId="645932F7" w14:textId="7501266D" w:rsidR="008D2532" w:rsidRPr="0061631F" w:rsidRDefault="00EF7155" w:rsidP="00052856">
            <w:pPr>
              <w:pStyle w:val="Header"/>
              <w:jc w:val="center"/>
              <w:rPr>
                <w:sz w:val="22"/>
                <w:szCs w:val="22"/>
              </w:rPr>
            </w:pPr>
            <w:r w:rsidRPr="0061631F">
              <w:rPr>
                <w:sz w:val="22"/>
                <w:szCs w:val="22"/>
              </w:rPr>
              <w:t>1.0</w:t>
            </w:r>
            <w:r w:rsidR="008D2532" w:rsidRPr="0061631F">
              <w:rPr>
                <w:sz w:val="22"/>
                <w:szCs w:val="22"/>
              </w:rPr>
              <w:t>00.000 lei</w:t>
            </w:r>
          </w:p>
        </w:tc>
      </w:tr>
    </w:tbl>
    <w:p w14:paraId="69EF7105" w14:textId="21CFC1A2" w:rsidR="000F6F57" w:rsidRDefault="000F6F57" w:rsidP="000F6F57">
      <w:pPr>
        <w:pStyle w:val="ListParagraph"/>
        <w:autoSpaceDE w:val="0"/>
        <w:autoSpaceDN w:val="0"/>
        <w:adjustRightInd w:val="0"/>
        <w:jc w:val="both"/>
        <w:rPr>
          <w:sz w:val="22"/>
          <w:szCs w:val="22"/>
        </w:rPr>
      </w:pPr>
    </w:p>
    <w:p w14:paraId="3A441E25" w14:textId="6245576B" w:rsidR="000F6F57" w:rsidRDefault="000F6F57" w:rsidP="000F6F57">
      <w:pPr>
        <w:pStyle w:val="ListParagraph"/>
        <w:autoSpaceDE w:val="0"/>
        <w:autoSpaceDN w:val="0"/>
        <w:adjustRightInd w:val="0"/>
        <w:jc w:val="both"/>
        <w:rPr>
          <w:sz w:val="22"/>
          <w:szCs w:val="22"/>
        </w:rPr>
      </w:pPr>
    </w:p>
    <w:p w14:paraId="193785E1" w14:textId="0217D2B2" w:rsidR="000F6F57" w:rsidRDefault="000F6F57" w:rsidP="000F6F57">
      <w:pPr>
        <w:pStyle w:val="ListParagraph"/>
        <w:autoSpaceDE w:val="0"/>
        <w:autoSpaceDN w:val="0"/>
        <w:adjustRightInd w:val="0"/>
        <w:jc w:val="both"/>
        <w:rPr>
          <w:sz w:val="22"/>
          <w:szCs w:val="22"/>
        </w:rPr>
      </w:pPr>
    </w:p>
    <w:p w14:paraId="66FAB4DA" w14:textId="3AF90642" w:rsidR="000F6F57" w:rsidRDefault="000F6F57" w:rsidP="000F6F57">
      <w:pPr>
        <w:pStyle w:val="ListParagraph"/>
        <w:autoSpaceDE w:val="0"/>
        <w:autoSpaceDN w:val="0"/>
        <w:adjustRightInd w:val="0"/>
        <w:jc w:val="both"/>
        <w:rPr>
          <w:sz w:val="22"/>
          <w:szCs w:val="22"/>
        </w:rPr>
      </w:pPr>
    </w:p>
    <w:p w14:paraId="7E71F481" w14:textId="07CD9F10" w:rsidR="000F6F57" w:rsidRDefault="000F6F57" w:rsidP="000F6F57">
      <w:pPr>
        <w:pStyle w:val="ListParagraph"/>
        <w:autoSpaceDE w:val="0"/>
        <w:autoSpaceDN w:val="0"/>
        <w:adjustRightInd w:val="0"/>
        <w:jc w:val="both"/>
        <w:rPr>
          <w:sz w:val="22"/>
          <w:szCs w:val="22"/>
        </w:rPr>
      </w:pPr>
    </w:p>
    <w:p w14:paraId="765BD325" w14:textId="3BC02455" w:rsidR="00DB32FD" w:rsidRDefault="00DB32FD" w:rsidP="000F6F57">
      <w:pPr>
        <w:pStyle w:val="ListParagraph"/>
        <w:autoSpaceDE w:val="0"/>
        <w:autoSpaceDN w:val="0"/>
        <w:adjustRightInd w:val="0"/>
        <w:jc w:val="both"/>
        <w:rPr>
          <w:sz w:val="22"/>
          <w:szCs w:val="22"/>
        </w:rPr>
      </w:pPr>
    </w:p>
    <w:p w14:paraId="553EAE50" w14:textId="60B2204E" w:rsidR="00DB32FD" w:rsidRDefault="00DB32FD" w:rsidP="000F6F57">
      <w:pPr>
        <w:pStyle w:val="ListParagraph"/>
        <w:autoSpaceDE w:val="0"/>
        <w:autoSpaceDN w:val="0"/>
        <w:adjustRightInd w:val="0"/>
        <w:jc w:val="both"/>
        <w:rPr>
          <w:sz w:val="22"/>
          <w:szCs w:val="22"/>
        </w:rPr>
      </w:pPr>
    </w:p>
    <w:p w14:paraId="2C8E4A19" w14:textId="77777777" w:rsidR="00DB32FD" w:rsidRDefault="00DB32FD" w:rsidP="000F6F57">
      <w:pPr>
        <w:pStyle w:val="ListParagraph"/>
        <w:autoSpaceDE w:val="0"/>
        <w:autoSpaceDN w:val="0"/>
        <w:adjustRightInd w:val="0"/>
        <w:jc w:val="both"/>
        <w:rPr>
          <w:sz w:val="22"/>
          <w:szCs w:val="22"/>
        </w:rPr>
      </w:pPr>
    </w:p>
    <w:p w14:paraId="2C91EF1C" w14:textId="77777777" w:rsidR="000F6F57" w:rsidRPr="00DC1A3D" w:rsidRDefault="000F6F57" w:rsidP="00DC1A3D">
      <w:pPr>
        <w:autoSpaceDE w:val="0"/>
        <w:autoSpaceDN w:val="0"/>
        <w:adjustRightInd w:val="0"/>
        <w:jc w:val="both"/>
        <w:rPr>
          <w:sz w:val="22"/>
          <w:szCs w:val="22"/>
        </w:rPr>
      </w:pPr>
    </w:p>
    <w:p w14:paraId="18142481" w14:textId="50A1CAD7" w:rsidR="00687827" w:rsidRPr="0061631F" w:rsidRDefault="00687827" w:rsidP="001B4E5F">
      <w:pPr>
        <w:pStyle w:val="ListParagraph"/>
        <w:numPr>
          <w:ilvl w:val="0"/>
          <w:numId w:val="21"/>
        </w:numPr>
        <w:autoSpaceDE w:val="0"/>
        <w:autoSpaceDN w:val="0"/>
        <w:adjustRightInd w:val="0"/>
        <w:jc w:val="both"/>
        <w:rPr>
          <w:sz w:val="22"/>
          <w:szCs w:val="22"/>
        </w:rPr>
      </w:pPr>
      <w:r w:rsidRPr="0061631F">
        <w:rPr>
          <w:b/>
          <w:bCs/>
          <w:sz w:val="22"/>
          <w:szCs w:val="22"/>
        </w:rPr>
        <w:lastRenderedPageBreak/>
        <w:t>Programul de subvenționare a asociațiilor, fundațiilor și cultelor</w:t>
      </w:r>
      <w:r w:rsidRPr="0061631F">
        <w:rPr>
          <w:sz w:val="22"/>
          <w:szCs w:val="22"/>
        </w:rPr>
        <w:t xml:space="preserve"> recunoscute de lege, în baza legii nr. 34/1998 privind acordarea unor</w:t>
      </w:r>
      <w:r w:rsidR="00480111" w:rsidRPr="0061631F">
        <w:rPr>
          <w:sz w:val="22"/>
          <w:szCs w:val="22"/>
        </w:rPr>
        <w:t xml:space="preserve"> </w:t>
      </w:r>
      <w:r w:rsidRPr="0061631F">
        <w:rPr>
          <w:sz w:val="22"/>
          <w:szCs w:val="22"/>
        </w:rPr>
        <w:t xml:space="preserve">subvenții asociațiilor și fundațiilor române cu personalitate juridică, care înființează și administrează unități de asistență </w:t>
      </w:r>
      <w:r w:rsidR="000C7723" w:rsidRPr="0061631F">
        <w:rPr>
          <w:sz w:val="22"/>
          <w:szCs w:val="22"/>
        </w:rPr>
        <w:t>social</w:t>
      </w:r>
      <w:r w:rsidR="0071609F" w:rsidRPr="0061631F">
        <w:rPr>
          <w:sz w:val="22"/>
          <w:szCs w:val="22"/>
        </w:rPr>
        <w:t>ă</w:t>
      </w:r>
      <w:r w:rsidR="000C7723" w:rsidRPr="0061631F">
        <w:rPr>
          <w:sz w:val="22"/>
          <w:szCs w:val="22"/>
        </w:rPr>
        <w:t>, cu completările ulterioare:</w:t>
      </w:r>
    </w:p>
    <w:p w14:paraId="117D88E9" w14:textId="77777777" w:rsidR="008D2532" w:rsidRPr="0061631F" w:rsidRDefault="008D2532" w:rsidP="008D2532">
      <w:pPr>
        <w:pStyle w:val="ListParagraph"/>
        <w:autoSpaceDE w:val="0"/>
        <w:autoSpaceDN w:val="0"/>
        <w:adjustRightInd w:val="0"/>
        <w:jc w:val="both"/>
        <w:rPr>
          <w:sz w:val="22"/>
          <w:szCs w:val="22"/>
        </w:rPr>
      </w:pPr>
    </w:p>
    <w:p w14:paraId="57C924F4" w14:textId="62C67334" w:rsidR="00687827" w:rsidRPr="0061631F" w:rsidRDefault="00687827" w:rsidP="0061631F">
      <w:pPr>
        <w:spacing w:line="259" w:lineRule="auto"/>
        <w:ind w:left="360"/>
        <w:jc w:val="both"/>
        <w:rPr>
          <w:sz w:val="22"/>
          <w:szCs w:val="22"/>
        </w:rPr>
      </w:pPr>
      <w:r w:rsidRPr="0061631F">
        <w:rPr>
          <w:sz w:val="22"/>
          <w:szCs w:val="22"/>
          <w:u w:val="single"/>
        </w:rPr>
        <w:t>Serviciile sociale eligibile</w:t>
      </w:r>
      <w:r w:rsidRPr="0061631F">
        <w:rPr>
          <w:sz w:val="22"/>
          <w:szCs w:val="22"/>
        </w:rPr>
        <w:t xml:space="preserve"> pentru a primi subvenții de la bugetul local:</w:t>
      </w:r>
    </w:p>
    <w:p w14:paraId="3FC3021B" w14:textId="08DDFDBC" w:rsidR="00385771" w:rsidRPr="0061631F" w:rsidRDefault="00385771" w:rsidP="0061631F">
      <w:pPr>
        <w:pStyle w:val="ListParagraph"/>
        <w:numPr>
          <w:ilvl w:val="0"/>
          <w:numId w:val="5"/>
        </w:numPr>
        <w:spacing w:line="259" w:lineRule="auto"/>
        <w:jc w:val="both"/>
        <w:rPr>
          <w:b/>
          <w:bCs/>
          <w:sz w:val="22"/>
          <w:szCs w:val="22"/>
        </w:rPr>
      </w:pPr>
      <w:r w:rsidRPr="0061631F">
        <w:rPr>
          <w:b/>
          <w:bCs/>
          <w:sz w:val="22"/>
          <w:szCs w:val="22"/>
          <w:u w:val="single"/>
        </w:rPr>
        <w:t>Servicii sociale fără cazare</w:t>
      </w:r>
      <w:r w:rsidRPr="0061631F">
        <w:rPr>
          <w:b/>
          <w:bCs/>
          <w:sz w:val="22"/>
          <w:szCs w:val="22"/>
        </w:rPr>
        <w:t>:</w:t>
      </w:r>
    </w:p>
    <w:p w14:paraId="475BBAD6" w14:textId="2DD10DEB" w:rsidR="00385771" w:rsidRPr="0061631F" w:rsidRDefault="00385771" w:rsidP="0061631F">
      <w:pPr>
        <w:pStyle w:val="ListParagraph"/>
        <w:numPr>
          <w:ilvl w:val="0"/>
          <w:numId w:val="4"/>
        </w:numPr>
        <w:spacing w:line="259" w:lineRule="auto"/>
        <w:ind w:left="1080"/>
        <w:jc w:val="both"/>
        <w:rPr>
          <w:sz w:val="22"/>
          <w:szCs w:val="22"/>
        </w:rPr>
      </w:pPr>
      <w:r w:rsidRPr="0061631F">
        <w:rPr>
          <w:sz w:val="22"/>
          <w:szCs w:val="22"/>
        </w:rPr>
        <w:t xml:space="preserve">Centre de zi pentru persoane vârstnice: </w:t>
      </w:r>
    </w:p>
    <w:p w14:paraId="480FBCDF" w14:textId="03CC0C77" w:rsidR="00385771"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385771" w:rsidRPr="0061631F">
        <w:rPr>
          <w:sz w:val="22"/>
          <w:szCs w:val="22"/>
        </w:rPr>
        <w:t xml:space="preserve">entre zi de asistență și recuperare </w:t>
      </w:r>
      <w:r w:rsidR="00B634E8" w:rsidRPr="0061631F">
        <w:rPr>
          <w:sz w:val="22"/>
          <w:szCs w:val="22"/>
        </w:rPr>
        <w:t xml:space="preserve">– cod serviciu social: </w:t>
      </w:r>
      <w:r w:rsidR="00385771" w:rsidRPr="0061631F">
        <w:rPr>
          <w:sz w:val="22"/>
          <w:szCs w:val="22"/>
        </w:rPr>
        <w:t>8810</w:t>
      </w:r>
      <w:r w:rsidR="000C74E2" w:rsidRPr="0061631F">
        <w:rPr>
          <w:sz w:val="22"/>
          <w:szCs w:val="22"/>
        </w:rPr>
        <w:t xml:space="preserve"> </w:t>
      </w:r>
      <w:r w:rsidR="00385771" w:rsidRPr="0061631F">
        <w:rPr>
          <w:sz w:val="22"/>
          <w:szCs w:val="22"/>
        </w:rPr>
        <w:t>CZ-V-I</w:t>
      </w:r>
      <w:r w:rsidRPr="0061631F">
        <w:rPr>
          <w:sz w:val="22"/>
          <w:szCs w:val="22"/>
        </w:rPr>
        <w:t>;</w:t>
      </w:r>
    </w:p>
    <w:p w14:paraId="098D6747" w14:textId="4606D2A4" w:rsidR="00B634E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385771" w:rsidRPr="0061631F">
        <w:rPr>
          <w:sz w:val="22"/>
          <w:szCs w:val="22"/>
        </w:rPr>
        <w:t xml:space="preserve">entre de zi de socializare și petrecerea timpului liber (tip club) </w:t>
      </w:r>
      <w:r w:rsidR="00B634E8" w:rsidRPr="0061631F">
        <w:rPr>
          <w:sz w:val="22"/>
          <w:szCs w:val="22"/>
        </w:rPr>
        <w:t>– cod serviciu social: 8810</w:t>
      </w:r>
      <w:r w:rsidR="000C74E2" w:rsidRPr="0061631F">
        <w:rPr>
          <w:sz w:val="22"/>
          <w:szCs w:val="22"/>
        </w:rPr>
        <w:t xml:space="preserve"> </w:t>
      </w:r>
      <w:r w:rsidR="00B634E8" w:rsidRPr="0061631F">
        <w:rPr>
          <w:sz w:val="22"/>
          <w:szCs w:val="22"/>
        </w:rPr>
        <w:t>CZ-V-II</w:t>
      </w:r>
      <w:r w:rsidRPr="0061631F">
        <w:rPr>
          <w:sz w:val="22"/>
          <w:szCs w:val="22"/>
        </w:rPr>
        <w:t>.</w:t>
      </w:r>
    </w:p>
    <w:p w14:paraId="7AD739CB" w14:textId="41EE94F5" w:rsidR="00385771" w:rsidRPr="0061631F" w:rsidRDefault="00B634E8" w:rsidP="0061631F">
      <w:pPr>
        <w:pStyle w:val="ListParagraph"/>
        <w:numPr>
          <w:ilvl w:val="0"/>
          <w:numId w:val="4"/>
        </w:numPr>
        <w:spacing w:line="259" w:lineRule="auto"/>
        <w:ind w:left="1080"/>
        <w:jc w:val="both"/>
        <w:rPr>
          <w:sz w:val="22"/>
          <w:szCs w:val="22"/>
        </w:rPr>
      </w:pPr>
      <w:r w:rsidRPr="0061631F">
        <w:rPr>
          <w:sz w:val="22"/>
          <w:szCs w:val="22"/>
        </w:rPr>
        <w:t>Servicii de îngrijire la domiciliu pentru persoane vârstnice, persoane cu dizabilități, persoane aflate în situație de dependență</w:t>
      </w:r>
      <w:r w:rsidR="00F57FF1" w:rsidRPr="0061631F">
        <w:rPr>
          <w:sz w:val="22"/>
          <w:szCs w:val="22"/>
        </w:rPr>
        <w:t>:</w:t>
      </w:r>
    </w:p>
    <w:p w14:paraId="574D6F67" w14:textId="0ECBA89D" w:rsidR="00B634E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U</w:t>
      </w:r>
      <w:r w:rsidR="00B634E8" w:rsidRPr="0061631F">
        <w:rPr>
          <w:sz w:val="22"/>
          <w:szCs w:val="22"/>
        </w:rPr>
        <w:t>nități de îngrijire la domiciliu – cod serviciu social: 8810ID-I</w:t>
      </w:r>
      <w:r w:rsidRPr="0061631F">
        <w:rPr>
          <w:sz w:val="22"/>
          <w:szCs w:val="22"/>
        </w:rPr>
        <w:t>;</w:t>
      </w:r>
    </w:p>
    <w:p w14:paraId="1F5A47E5" w14:textId="36C7220E" w:rsidR="00B634E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S</w:t>
      </w:r>
      <w:r w:rsidR="00B634E8" w:rsidRPr="0061631F">
        <w:rPr>
          <w:sz w:val="22"/>
          <w:szCs w:val="22"/>
        </w:rPr>
        <w:t xml:space="preserve">ervicii </w:t>
      </w:r>
      <w:r w:rsidR="00F10DD9" w:rsidRPr="0061631F">
        <w:rPr>
          <w:sz w:val="22"/>
          <w:szCs w:val="22"/>
        </w:rPr>
        <w:t>la domiciliu destinate persoanelor adulte cu dizabilități</w:t>
      </w:r>
      <w:r w:rsidR="00B634E8" w:rsidRPr="0061631F">
        <w:rPr>
          <w:sz w:val="22"/>
          <w:szCs w:val="22"/>
        </w:rPr>
        <w:t xml:space="preserve"> prin echipă mobilă – cod serviciu social: 8810ID-III</w:t>
      </w:r>
      <w:r w:rsidRPr="0061631F">
        <w:rPr>
          <w:sz w:val="22"/>
          <w:szCs w:val="22"/>
        </w:rPr>
        <w:t>.</w:t>
      </w:r>
    </w:p>
    <w:p w14:paraId="3A1BEAC4" w14:textId="088E5959" w:rsidR="00F57FF1" w:rsidRPr="0061631F" w:rsidRDefault="00F57FF1" w:rsidP="0061631F">
      <w:pPr>
        <w:pStyle w:val="ListParagraph"/>
        <w:numPr>
          <w:ilvl w:val="0"/>
          <w:numId w:val="4"/>
        </w:numPr>
        <w:spacing w:line="259" w:lineRule="auto"/>
        <w:ind w:left="1080"/>
        <w:jc w:val="both"/>
        <w:rPr>
          <w:sz w:val="22"/>
          <w:szCs w:val="22"/>
        </w:rPr>
      </w:pPr>
      <w:r w:rsidRPr="0061631F">
        <w:rPr>
          <w:sz w:val="22"/>
          <w:szCs w:val="22"/>
        </w:rPr>
        <w:t>Centre de zi pentru persoane adulte cu dizabilități:</w:t>
      </w:r>
    </w:p>
    <w:p w14:paraId="45D80946" w14:textId="6AA3CBDA" w:rsidR="00F57FF1"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F57FF1" w:rsidRPr="0061631F">
        <w:rPr>
          <w:sz w:val="22"/>
          <w:szCs w:val="22"/>
        </w:rPr>
        <w:t>entre de zi – cod serviciu social: 8899 CZ-D-I</w:t>
      </w:r>
      <w:r w:rsidRPr="0061631F">
        <w:rPr>
          <w:sz w:val="22"/>
          <w:szCs w:val="22"/>
        </w:rPr>
        <w:t>;</w:t>
      </w:r>
    </w:p>
    <w:p w14:paraId="07D04CD8" w14:textId="28D061C8" w:rsidR="00C50493"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50493" w:rsidRPr="0061631F">
        <w:rPr>
          <w:sz w:val="22"/>
          <w:szCs w:val="22"/>
        </w:rPr>
        <w:t>entre de servicii de recuperare neuromotorie de tip ambulatoriu – cod serviciu social: 8899 CZ-D-II</w:t>
      </w:r>
      <w:r w:rsidRPr="0061631F">
        <w:rPr>
          <w:sz w:val="22"/>
          <w:szCs w:val="22"/>
        </w:rPr>
        <w:t>.</w:t>
      </w:r>
    </w:p>
    <w:p w14:paraId="69D787A6" w14:textId="4DEB26A4" w:rsidR="00CE4A78" w:rsidRPr="0061631F" w:rsidRDefault="004C5F7B" w:rsidP="0061631F">
      <w:pPr>
        <w:pStyle w:val="ListParagraph"/>
        <w:numPr>
          <w:ilvl w:val="0"/>
          <w:numId w:val="4"/>
        </w:numPr>
        <w:spacing w:line="259" w:lineRule="auto"/>
        <w:ind w:left="1080"/>
        <w:jc w:val="both"/>
        <w:rPr>
          <w:sz w:val="22"/>
          <w:szCs w:val="22"/>
        </w:rPr>
      </w:pPr>
      <w:r w:rsidRPr="0061631F">
        <w:rPr>
          <w:sz w:val="22"/>
          <w:szCs w:val="22"/>
        </w:rPr>
        <w:t>Centre de zi pentru copii: copii în familie, copii separaţi sau în risc de separare de părinţi</w:t>
      </w:r>
      <w:r w:rsidR="004851B7" w:rsidRPr="0061631F">
        <w:rPr>
          <w:sz w:val="22"/>
          <w:szCs w:val="22"/>
        </w:rPr>
        <w:t>:</w:t>
      </w:r>
    </w:p>
    <w:p w14:paraId="1A474918" w14:textId="5D440B99" w:rsidR="00CE4A7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E4A78" w:rsidRPr="0061631F">
        <w:rPr>
          <w:sz w:val="22"/>
          <w:szCs w:val="22"/>
        </w:rPr>
        <w:t>entre de zi pentru copii aflați în situații de risc de separare de părinți - cod serviciu social: 8891 CZ-C-II</w:t>
      </w:r>
      <w:r w:rsidRPr="0061631F">
        <w:rPr>
          <w:sz w:val="22"/>
          <w:szCs w:val="22"/>
        </w:rPr>
        <w:t>;</w:t>
      </w:r>
    </w:p>
    <w:p w14:paraId="4A6362C0" w14:textId="167DD389" w:rsidR="00CE4A7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E4A78" w:rsidRPr="0061631F">
        <w:rPr>
          <w:sz w:val="22"/>
          <w:szCs w:val="22"/>
        </w:rPr>
        <w:t>entre de zi de recuperare pentru copii cu dizabilități - cod serviciu social: 8891 CZ-C-III</w:t>
      </w:r>
      <w:r w:rsidRPr="0061631F">
        <w:rPr>
          <w:sz w:val="22"/>
          <w:szCs w:val="22"/>
        </w:rPr>
        <w:t>;</w:t>
      </w:r>
    </w:p>
    <w:p w14:paraId="04FE5419" w14:textId="7428F845" w:rsidR="00CE4A7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E4A78" w:rsidRPr="0061631F">
        <w:rPr>
          <w:sz w:val="22"/>
          <w:szCs w:val="22"/>
        </w:rPr>
        <w:t>entre de zi pentru pregătirea și sprijinirea integrării sau reintegrării copilului în familie - cod serviciu social: 8891 CZ-C-IV</w:t>
      </w:r>
      <w:r w:rsidRPr="0061631F">
        <w:rPr>
          <w:sz w:val="22"/>
          <w:szCs w:val="22"/>
        </w:rPr>
        <w:t>;</w:t>
      </w:r>
    </w:p>
    <w:p w14:paraId="0B4B5DEC" w14:textId="62C97689" w:rsidR="00CE4A7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E4A78" w:rsidRPr="0061631F">
        <w:rPr>
          <w:sz w:val="22"/>
          <w:szCs w:val="22"/>
        </w:rPr>
        <w:t>entre de zi de coordonare și informare pentru copiii străzii - cod serviciu social: 8891 CZ-C-V</w:t>
      </w:r>
      <w:r w:rsidRPr="0061631F">
        <w:rPr>
          <w:sz w:val="22"/>
          <w:szCs w:val="22"/>
        </w:rPr>
        <w:t>;</w:t>
      </w:r>
    </w:p>
    <w:p w14:paraId="0A62097E" w14:textId="65D54F31" w:rsidR="00CE4A78"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E4A78" w:rsidRPr="0061631F">
        <w:rPr>
          <w:sz w:val="22"/>
          <w:szCs w:val="22"/>
        </w:rPr>
        <w:t>entre de zi pentru dezvoltarea deprinderilor de viață independent - cod serviciu social: 8891 CZ-C-VI</w:t>
      </w:r>
      <w:r w:rsidRPr="0061631F">
        <w:rPr>
          <w:sz w:val="22"/>
          <w:szCs w:val="22"/>
        </w:rPr>
        <w:t>;</w:t>
      </w:r>
    </w:p>
    <w:p w14:paraId="2E605082" w14:textId="434BFA72" w:rsidR="00CE36C5"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CE36C5" w:rsidRPr="0061631F">
        <w:rPr>
          <w:sz w:val="22"/>
          <w:szCs w:val="22"/>
        </w:rPr>
        <w:t>entre de zi pentru orientarea, supravegherea și sprijinirea reintegrării sociale a copilului care săvârșește fapte penale și nu răspunde penal - cod serviciu social: 8891 CZ-C-VII</w:t>
      </w:r>
      <w:r w:rsidRPr="0061631F">
        <w:rPr>
          <w:sz w:val="22"/>
          <w:szCs w:val="22"/>
        </w:rPr>
        <w:t>.</w:t>
      </w:r>
    </w:p>
    <w:p w14:paraId="1EF85604" w14:textId="072F1968" w:rsidR="007635FF" w:rsidRPr="0061631F" w:rsidRDefault="007635FF" w:rsidP="0061631F">
      <w:pPr>
        <w:pStyle w:val="ListParagraph"/>
        <w:numPr>
          <w:ilvl w:val="0"/>
          <w:numId w:val="4"/>
        </w:numPr>
        <w:spacing w:line="259" w:lineRule="auto"/>
        <w:ind w:left="1069"/>
        <w:jc w:val="both"/>
        <w:rPr>
          <w:sz w:val="22"/>
          <w:szCs w:val="22"/>
        </w:rPr>
      </w:pPr>
      <w:r w:rsidRPr="0061631F">
        <w:rPr>
          <w:sz w:val="22"/>
          <w:szCs w:val="22"/>
        </w:rPr>
        <w:t>Centre de zi pentru familie și copii</w:t>
      </w:r>
      <w:r w:rsidR="007F71F4" w:rsidRPr="0061631F">
        <w:rPr>
          <w:sz w:val="22"/>
          <w:szCs w:val="22"/>
        </w:rPr>
        <w:t>:</w:t>
      </w:r>
    </w:p>
    <w:p w14:paraId="413B12C9" w14:textId="54D3B39D" w:rsidR="00620707"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7635FF" w:rsidRPr="0061631F">
        <w:rPr>
          <w:sz w:val="22"/>
          <w:szCs w:val="22"/>
        </w:rPr>
        <w:t>entre de zi pentru consiliere și sprijin pentru părinți și copii</w:t>
      </w:r>
      <w:r w:rsidR="00620707" w:rsidRPr="0061631F">
        <w:rPr>
          <w:sz w:val="22"/>
          <w:szCs w:val="22"/>
        </w:rPr>
        <w:t xml:space="preserve"> - cod serviciu social: 8899 CZ-F-I</w:t>
      </w:r>
      <w:r w:rsidRPr="0061631F">
        <w:rPr>
          <w:sz w:val="22"/>
          <w:szCs w:val="22"/>
        </w:rPr>
        <w:t>.</w:t>
      </w:r>
    </w:p>
    <w:p w14:paraId="7EE3242C" w14:textId="1B7A804E" w:rsidR="000D46BD" w:rsidRPr="0061631F" w:rsidRDefault="004522AB" w:rsidP="0061631F">
      <w:pPr>
        <w:pStyle w:val="ListParagraph"/>
        <w:numPr>
          <w:ilvl w:val="0"/>
          <w:numId w:val="4"/>
        </w:numPr>
        <w:spacing w:line="259" w:lineRule="auto"/>
        <w:ind w:left="1080"/>
        <w:jc w:val="both"/>
        <w:rPr>
          <w:sz w:val="22"/>
          <w:szCs w:val="22"/>
        </w:rPr>
      </w:pPr>
      <w:r w:rsidRPr="0061631F">
        <w:rPr>
          <w:sz w:val="22"/>
          <w:szCs w:val="22"/>
        </w:rPr>
        <w:t>C</w:t>
      </w:r>
      <w:r w:rsidR="000D46BD" w:rsidRPr="0061631F">
        <w:rPr>
          <w:sz w:val="22"/>
          <w:szCs w:val="22"/>
        </w:rPr>
        <w:t>entre de zi pentru victimele violenței în familie și agresori</w:t>
      </w:r>
      <w:r w:rsidR="007F71F4" w:rsidRPr="0061631F">
        <w:rPr>
          <w:sz w:val="22"/>
          <w:szCs w:val="22"/>
        </w:rPr>
        <w:t>:</w:t>
      </w:r>
    </w:p>
    <w:p w14:paraId="7B5051F1" w14:textId="589E83D2" w:rsidR="000D46BD"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0D46BD" w:rsidRPr="0061631F">
        <w:rPr>
          <w:sz w:val="22"/>
          <w:szCs w:val="22"/>
        </w:rPr>
        <w:t>entre de consiliere pentru prevenirea și combaterea violenței în familie - cod serviciu social: 8899 CZ-VD-I</w:t>
      </w:r>
      <w:r w:rsidRPr="0061631F">
        <w:rPr>
          <w:sz w:val="22"/>
          <w:szCs w:val="22"/>
        </w:rPr>
        <w:t>;</w:t>
      </w:r>
    </w:p>
    <w:p w14:paraId="0BD653C3" w14:textId="7C0ECA46" w:rsidR="0065130C"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0D46BD" w:rsidRPr="0061631F">
        <w:rPr>
          <w:sz w:val="22"/>
          <w:szCs w:val="22"/>
        </w:rPr>
        <w:t xml:space="preserve">entre </w:t>
      </w:r>
      <w:r w:rsidR="0065130C" w:rsidRPr="0061631F">
        <w:rPr>
          <w:sz w:val="22"/>
          <w:szCs w:val="22"/>
        </w:rPr>
        <w:t xml:space="preserve">de asistență destinate agresorilor - cod serviciu social: 8899 </w:t>
      </w:r>
      <w:r w:rsidR="00B76B48" w:rsidRPr="0061631F">
        <w:rPr>
          <w:sz w:val="22"/>
          <w:szCs w:val="22"/>
        </w:rPr>
        <w:t>CZ-</w:t>
      </w:r>
      <w:r w:rsidR="0065130C" w:rsidRPr="0061631F">
        <w:rPr>
          <w:sz w:val="22"/>
          <w:szCs w:val="22"/>
        </w:rPr>
        <w:t>VD-III</w:t>
      </w:r>
      <w:r w:rsidRPr="0061631F">
        <w:rPr>
          <w:sz w:val="22"/>
          <w:szCs w:val="22"/>
        </w:rPr>
        <w:t>.</w:t>
      </w:r>
    </w:p>
    <w:p w14:paraId="13572073" w14:textId="0ECB148B" w:rsidR="003C3B0A" w:rsidRPr="0061631F" w:rsidRDefault="003C3B0A" w:rsidP="0061631F">
      <w:pPr>
        <w:pStyle w:val="ListParagraph"/>
        <w:numPr>
          <w:ilvl w:val="0"/>
          <w:numId w:val="4"/>
        </w:numPr>
        <w:spacing w:line="259" w:lineRule="auto"/>
        <w:ind w:left="1080"/>
        <w:jc w:val="both"/>
        <w:rPr>
          <w:sz w:val="22"/>
          <w:szCs w:val="22"/>
        </w:rPr>
      </w:pPr>
      <w:r w:rsidRPr="0061631F">
        <w:rPr>
          <w:sz w:val="22"/>
          <w:szCs w:val="22"/>
        </w:rPr>
        <w:t>Centre de zi pentru persoane toxico-dependente, pe</w:t>
      </w:r>
      <w:r w:rsidR="007F71F4" w:rsidRPr="0061631F">
        <w:rPr>
          <w:sz w:val="22"/>
          <w:szCs w:val="22"/>
        </w:rPr>
        <w:t>n</w:t>
      </w:r>
      <w:r w:rsidRPr="0061631F">
        <w:rPr>
          <w:sz w:val="22"/>
          <w:szCs w:val="22"/>
        </w:rPr>
        <w:t>tru persoane cu diferite adicții: droguri, alcool, alte substanțe toxice</w:t>
      </w:r>
      <w:r w:rsidR="007F71F4" w:rsidRPr="0061631F">
        <w:rPr>
          <w:sz w:val="22"/>
          <w:szCs w:val="22"/>
        </w:rPr>
        <w:t>:</w:t>
      </w:r>
    </w:p>
    <w:p w14:paraId="0CB5A463" w14:textId="699CC4F7" w:rsidR="003C3B0A"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3C3B0A" w:rsidRPr="0061631F">
        <w:rPr>
          <w:sz w:val="22"/>
          <w:szCs w:val="22"/>
        </w:rPr>
        <w:t>entre de zi pentru prevenire, evaluare și consiliere antidrog - cod serviciu social: 8899 CZ-AD-I</w:t>
      </w:r>
      <w:r w:rsidRPr="0061631F">
        <w:rPr>
          <w:sz w:val="22"/>
          <w:szCs w:val="22"/>
        </w:rPr>
        <w:t>;</w:t>
      </w:r>
    </w:p>
    <w:p w14:paraId="3D12D317" w14:textId="3E3D1E9C" w:rsidR="003C3B0A"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3C3B0A" w:rsidRPr="0061631F">
        <w:rPr>
          <w:sz w:val="22"/>
          <w:szCs w:val="22"/>
        </w:rPr>
        <w:t>entre de zi de integrare</w:t>
      </w:r>
      <w:r w:rsidRPr="0061631F">
        <w:rPr>
          <w:sz w:val="22"/>
          <w:szCs w:val="22"/>
        </w:rPr>
        <w:t>/</w:t>
      </w:r>
      <w:r w:rsidR="003C3B0A" w:rsidRPr="0061631F">
        <w:rPr>
          <w:sz w:val="22"/>
          <w:szCs w:val="22"/>
        </w:rPr>
        <w:t>reintegrare socială - cod serviciu social: 8899 CZ-AD-II</w:t>
      </w:r>
      <w:r w:rsidRPr="0061631F">
        <w:rPr>
          <w:sz w:val="22"/>
          <w:szCs w:val="22"/>
        </w:rPr>
        <w:t>;</w:t>
      </w:r>
    </w:p>
    <w:p w14:paraId="75206CBC" w14:textId="49CC0935" w:rsidR="000A05F1"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0A05F1" w:rsidRPr="0061631F">
        <w:rPr>
          <w:sz w:val="22"/>
          <w:szCs w:val="22"/>
        </w:rPr>
        <w:t>entre de zi pentru asistenț</w:t>
      </w:r>
      <w:r w:rsidRPr="0061631F">
        <w:rPr>
          <w:sz w:val="22"/>
          <w:szCs w:val="22"/>
        </w:rPr>
        <w:t>ă</w:t>
      </w:r>
      <w:r w:rsidR="000A05F1" w:rsidRPr="0061631F">
        <w:rPr>
          <w:sz w:val="22"/>
          <w:szCs w:val="22"/>
        </w:rPr>
        <w:t xml:space="preserve"> integrată a adicțiilor - cod serviciu social: 8899 CZ-AD-III</w:t>
      </w:r>
      <w:r w:rsidRPr="0061631F">
        <w:rPr>
          <w:sz w:val="22"/>
          <w:szCs w:val="22"/>
        </w:rPr>
        <w:t>;</w:t>
      </w:r>
    </w:p>
    <w:p w14:paraId="79EABC7C" w14:textId="6B00DD92" w:rsidR="000A05F1"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0A05F1" w:rsidRPr="0061631F">
        <w:rPr>
          <w:sz w:val="22"/>
          <w:szCs w:val="22"/>
        </w:rPr>
        <w:t>entre de zi pentru reducerea riscurilor asociate consumului de droguri - cod serviciu social: 8899 CZ-AD-IV</w:t>
      </w:r>
      <w:r w:rsidRPr="0061631F">
        <w:rPr>
          <w:sz w:val="22"/>
          <w:szCs w:val="22"/>
        </w:rPr>
        <w:t>.</w:t>
      </w:r>
    </w:p>
    <w:p w14:paraId="1B4117E3" w14:textId="77777777" w:rsidR="005A39B4" w:rsidRPr="0061631F" w:rsidRDefault="005A39B4" w:rsidP="005A39B4">
      <w:pPr>
        <w:pStyle w:val="ListParagraph"/>
        <w:spacing w:line="259" w:lineRule="auto"/>
        <w:ind w:left="1440"/>
        <w:jc w:val="both"/>
        <w:rPr>
          <w:sz w:val="22"/>
          <w:szCs w:val="22"/>
        </w:rPr>
      </w:pPr>
    </w:p>
    <w:p w14:paraId="150DAA89" w14:textId="51FF544D" w:rsidR="00BE3137" w:rsidRPr="0061631F" w:rsidRDefault="00BE3137" w:rsidP="0061631F">
      <w:pPr>
        <w:pStyle w:val="ListParagraph"/>
        <w:numPr>
          <w:ilvl w:val="0"/>
          <w:numId w:val="4"/>
        </w:numPr>
        <w:spacing w:line="259" w:lineRule="auto"/>
        <w:ind w:left="1080"/>
        <w:jc w:val="both"/>
        <w:rPr>
          <w:sz w:val="22"/>
          <w:szCs w:val="22"/>
        </w:rPr>
      </w:pPr>
      <w:r w:rsidRPr="0061631F">
        <w:rPr>
          <w:sz w:val="22"/>
          <w:szCs w:val="22"/>
        </w:rPr>
        <w:lastRenderedPageBreak/>
        <w:t>Centre de zi pentru victimele traficului de persoane</w:t>
      </w:r>
      <w:r w:rsidR="007F71F4" w:rsidRPr="0061631F">
        <w:rPr>
          <w:sz w:val="22"/>
          <w:szCs w:val="22"/>
        </w:rPr>
        <w:t>:</w:t>
      </w:r>
    </w:p>
    <w:p w14:paraId="591BAC13" w14:textId="544D26BB" w:rsidR="00BE3137"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BE3137" w:rsidRPr="0061631F">
        <w:rPr>
          <w:sz w:val="22"/>
          <w:szCs w:val="22"/>
        </w:rPr>
        <w:t xml:space="preserve">entre de zi pentru informare și consiliere – </w:t>
      </w:r>
      <w:r w:rsidR="00116403" w:rsidRPr="0061631F">
        <w:rPr>
          <w:sz w:val="22"/>
          <w:szCs w:val="22"/>
        </w:rPr>
        <w:t xml:space="preserve">cod serviciu social: </w:t>
      </w:r>
      <w:r w:rsidR="00BE3137" w:rsidRPr="0061631F">
        <w:rPr>
          <w:sz w:val="22"/>
          <w:szCs w:val="22"/>
        </w:rPr>
        <w:t>8899 CZ-VTP-I</w:t>
      </w:r>
      <w:r w:rsidRPr="0061631F">
        <w:rPr>
          <w:sz w:val="22"/>
          <w:szCs w:val="22"/>
        </w:rPr>
        <w:t>;</w:t>
      </w:r>
    </w:p>
    <w:p w14:paraId="6AFDCAF6" w14:textId="2ED3C71A" w:rsidR="00116403" w:rsidRPr="0061631F" w:rsidRDefault="007F71F4" w:rsidP="0061631F">
      <w:pPr>
        <w:pStyle w:val="ListParagraph"/>
        <w:numPr>
          <w:ilvl w:val="0"/>
          <w:numId w:val="3"/>
        </w:numPr>
        <w:spacing w:line="259" w:lineRule="auto"/>
        <w:ind w:left="1440"/>
        <w:jc w:val="both"/>
        <w:rPr>
          <w:sz w:val="22"/>
          <w:szCs w:val="22"/>
        </w:rPr>
      </w:pPr>
      <w:bookmarkStart w:id="1" w:name="_Hlk56769463"/>
      <w:r w:rsidRPr="0061631F">
        <w:rPr>
          <w:sz w:val="22"/>
          <w:szCs w:val="22"/>
        </w:rPr>
        <w:t>C</w:t>
      </w:r>
      <w:r w:rsidR="00116403" w:rsidRPr="0061631F">
        <w:rPr>
          <w:sz w:val="22"/>
          <w:szCs w:val="22"/>
        </w:rPr>
        <w:t>entre de zi pentru integrare/reintegrare socială - cod serviciu social: 8899 CZ-VTP-II</w:t>
      </w:r>
      <w:r w:rsidRPr="0061631F">
        <w:rPr>
          <w:sz w:val="22"/>
          <w:szCs w:val="22"/>
        </w:rPr>
        <w:t>.</w:t>
      </w:r>
    </w:p>
    <w:bookmarkEnd w:id="1"/>
    <w:p w14:paraId="31F8CEA6" w14:textId="38120B68" w:rsidR="00116403" w:rsidRPr="0061631F" w:rsidRDefault="00116403" w:rsidP="0061631F">
      <w:pPr>
        <w:pStyle w:val="ListParagraph"/>
        <w:numPr>
          <w:ilvl w:val="0"/>
          <w:numId w:val="4"/>
        </w:numPr>
        <w:spacing w:line="259" w:lineRule="auto"/>
        <w:ind w:left="1080"/>
        <w:jc w:val="both"/>
        <w:rPr>
          <w:sz w:val="22"/>
          <w:szCs w:val="22"/>
        </w:rPr>
      </w:pPr>
      <w:r w:rsidRPr="0061631F">
        <w:rPr>
          <w:sz w:val="22"/>
          <w:szCs w:val="22"/>
        </w:rPr>
        <w:t>Centre de zi pentru persoanele fără adăpost</w:t>
      </w:r>
      <w:r w:rsidR="007F71F4" w:rsidRPr="0061631F">
        <w:rPr>
          <w:sz w:val="22"/>
          <w:szCs w:val="22"/>
        </w:rPr>
        <w:t>:</w:t>
      </w:r>
    </w:p>
    <w:p w14:paraId="531176F6" w14:textId="0D89EAE5" w:rsidR="00116403"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116403" w:rsidRPr="0061631F">
        <w:rPr>
          <w:sz w:val="22"/>
          <w:szCs w:val="22"/>
        </w:rPr>
        <w:t>entre de zi pentru informare și consiliere - cod serviciu social: 8899 CZ-PFA-I</w:t>
      </w:r>
      <w:r w:rsidRPr="0061631F">
        <w:rPr>
          <w:sz w:val="22"/>
          <w:szCs w:val="22"/>
        </w:rPr>
        <w:t>;</w:t>
      </w:r>
    </w:p>
    <w:p w14:paraId="5AC113E5" w14:textId="28D1D39C" w:rsidR="00116403"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116403" w:rsidRPr="0061631F">
        <w:rPr>
          <w:sz w:val="22"/>
          <w:szCs w:val="22"/>
        </w:rPr>
        <w:t xml:space="preserve">entre de zi pentru integrare/reintegrare </w:t>
      </w:r>
      <w:r w:rsidR="005D5795" w:rsidRPr="0061631F">
        <w:rPr>
          <w:sz w:val="22"/>
          <w:szCs w:val="22"/>
        </w:rPr>
        <w:t>social</w:t>
      </w:r>
      <w:r w:rsidR="003D7E46" w:rsidRPr="0061631F">
        <w:rPr>
          <w:sz w:val="22"/>
          <w:szCs w:val="22"/>
        </w:rPr>
        <w:t>ă</w:t>
      </w:r>
      <w:r w:rsidR="005D5795" w:rsidRPr="0061631F">
        <w:rPr>
          <w:sz w:val="22"/>
          <w:szCs w:val="22"/>
        </w:rPr>
        <w:t xml:space="preserve"> </w:t>
      </w:r>
      <w:bookmarkStart w:id="2" w:name="_Hlk56769325"/>
      <w:r w:rsidR="00116403" w:rsidRPr="0061631F">
        <w:rPr>
          <w:sz w:val="22"/>
          <w:szCs w:val="22"/>
        </w:rPr>
        <w:t>- cod serviciu social: 8899 CZ-PFA-II</w:t>
      </w:r>
      <w:bookmarkEnd w:id="2"/>
      <w:r w:rsidRPr="0061631F">
        <w:rPr>
          <w:sz w:val="22"/>
          <w:szCs w:val="22"/>
        </w:rPr>
        <w:t>.</w:t>
      </w:r>
    </w:p>
    <w:p w14:paraId="59326B6E" w14:textId="49140B2F" w:rsidR="00F23DB9" w:rsidRPr="0061631F" w:rsidRDefault="00F23DB9" w:rsidP="0061631F">
      <w:pPr>
        <w:pStyle w:val="ListParagraph"/>
        <w:numPr>
          <w:ilvl w:val="0"/>
          <w:numId w:val="4"/>
        </w:numPr>
        <w:spacing w:line="259" w:lineRule="auto"/>
        <w:ind w:left="1080"/>
        <w:jc w:val="both"/>
        <w:rPr>
          <w:rFonts w:eastAsiaTheme="minorHAnsi"/>
          <w:b/>
          <w:bCs/>
          <w:sz w:val="22"/>
          <w:szCs w:val="22"/>
          <w:lang w:eastAsia="en-US"/>
        </w:rPr>
      </w:pPr>
      <w:r w:rsidRPr="0061631F">
        <w:rPr>
          <w:sz w:val="22"/>
          <w:szCs w:val="22"/>
        </w:rPr>
        <w:t>Centre de zi pentru asistenţă şi suport pentru alte persoane aflate în situaţii de nevoie</w:t>
      </w:r>
      <w:r w:rsidR="007F71F4" w:rsidRPr="0061631F">
        <w:rPr>
          <w:sz w:val="22"/>
          <w:szCs w:val="22"/>
        </w:rPr>
        <w:t>:</w:t>
      </w:r>
    </w:p>
    <w:p w14:paraId="7ED9BA89" w14:textId="7D063500" w:rsidR="00F23DB9" w:rsidRPr="0061631F" w:rsidRDefault="007F71F4" w:rsidP="0061631F">
      <w:pPr>
        <w:pStyle w:val="ListParagraph"/>
        <w:numPr>
          <w:ilvl w:val="0"/>
          <w:numId w:val="3"/>
        </w:numPr>
        <w:spacing w:line="259" w:lineRule="auto"/>
        <w:ind w:left="1440"/>
        <w:jc w:val="both"/>
        <w:rPr>
          <w:rFonts w:eastAsiaTheme="minorHAnsi"/>
          <w:b/>
          <w:bCs/>
          <w:sz w:val="22"/>
          <w:szCs w:val="22"/>
          <w:lang w:eastAsia="en-US"/>
        </w:rPr>
      </w:pPr>
      <w:r w:rsidRPr="0061631F">
        <w:rPr>
          <w:sz w:val="22"/>
          <w:szCs w:val="22"/>
        </w:rPr>
        <w:t>C</w:t>
      </w:r>
      <w:r w:rsidR="00F23DB9" w:rsidRPr="0061631F">
        <w:rPr>
          <w:sz w:val="22"/>
          <w:szCs w:val="22"/>
        </w:rPr>
        <w:t>entre de zi pentru consiliere și informare - cod serviciu social: 8899 CZ-PN-III</w:t>
      </w:r>
      <w:r w:rsidRPr="0061631F">
        <w:rPr>
          <w:sz w:val="22"/>
          <w:szCs w:val="22"/>
        </w:rPr>
        <w:t>;</w:t>
      </w:r>
    </w:p>
    <w:p w14:paraId="1DB6B44F" w14:textId="722C3237" w:rsidR="00F23DB9"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C</w:t>
      </w:r>
      <w:r w:rsidR="00F23DB9" w:rsidRPr="0061631F">
        <w:rPr>
          <w:sz w:val="22"/>
          <w:szCs w:val="22"/>
        </w:rPr>
        <w:t>entre de zi pentru integrare/reintegrare socială - cod serviciu social: 8899 CZ-PN-IV</w:t>
      </w:r>
      <w:r w:rsidRPr="0061631F">
        <w:rPr>
          <w:sz w:val="22"/>
          <w:szCs w:val="22"/>
        </w:rPr>
        <w:t>;</w:t>
      </w:r>
    </w:p>
    <w:p w14:paraId="6C047193" w14:textId="248F5381" w:rsidR="0062640F" w:rsidRPr="0061631F" w:rsidRDefault="007F71F4" w:rsidP="0061631F">
      <w:pPr>
        <w:pStyle w:val="ListParagraph"/>
        <w:numPr>
          <w:ilvl w:val="0"/>
          <w:numId w:val="3"/>
        </w:numPr>
        <w:spacing w:line="259" w:lineRule="auto"/>
        <w:ind w:left="1440"/>
        <w:jc w:val="both"/>
        <w:rPr>
          <w:sz w:val="22"/>
          <w:szCs w:val="22"/>
        </w:rPr>
      </w:pPr>
      <w:r w:rsidRPr="0061631F">
        <w:rPr>
          <w:rFonts w:eastAsiaTheme="minorHAnsi"/>
          <w:sz w:val="22"/>
          <w:szCs w:val="22"/>
          <w:lang w:eastAsia="en-US"/>
        </w:rPr>
        <w:t>S</w:t>
      </w:r>
      <w:r w:rsidR="0062640F" w:rsidRPr="0061631F">
        <w:rPr>
          <w:rFonts w:eastAsiaTheme="minorHAnsi"/>
          <w:sz w:val="22"/>
          <w:szCs w:val="22"/>
          <w:lang w:eastAsia="en-US"/>
        </w:rPr>
        <w:t xml:space="preserve">ervicii de asistență comunitară - </w:t>
      </w:r>
      <w:r w:rsidR="0062640F" w:rsidRPr="0061631F">
        <w:rPr>
          <w:sz w:val="22"/>
          <w:szCs w:val="22"/>
        </w:rPr>
        <w:t>cod serviciu social: 8899 CZ-PN-V</w:t>
      </w:r>
      <w:r w:rsidRPr="0061631F">
        <w:rPr>
          <w:sz w:val="22"/>
          <w:szCs w:val="22"/>
        </w:rPr>
        <w:t>.</w:t>
      </w:r>
    </w:p>
    <w:p w14:paraId="774EBDF5" w14:textId="385338C0" w:rsidR="00D6288F" w:rsidRPr="0061631F" w:rsidRDefault="00D6288F" w:rsidP="0061631F">
      <w:pPr>
        <w:pStyle w:val="ListParagraph"/>
        <w:numPr>
          <w:ilvl w:val="0"/>
          <w:numId w:val="4"/>
        </w:numPr>
        <w:spacing w:line="259" w:lineRule="auto"/>
        <w:ind w:left="1080"/>
        <w:jc w:val="both"/>
        <w:rPr>
          <w:rFonts w:eastAsiaTheme="minorHAnsi"/>
          <w:b/>
          <w:bCs/>
          <w:sz w:val="22"/>
          <w:szCs w:val="22"/>
          <w:lang w:eastAsia="en-US"/>
        </w:rPr>
      </w:pPr>
      <w:r w:rsidRPr="0061631F">
        <w:rPr>
          <w:sz w:val="22"/>
          <w:szCs w:val="22"/>
        </w:rPr>
        <w:t>Servicii de intervenţie în stradă pentru persoane fără adăpost, persoane cu diferite adicţii, victime ale violenţei în familie, victime ale dezastrelor naturale</w:t>
      </w:r>
      <w:r w:rsidR="007F71F4" w:rsidRPr="0061631F">
        <w:rPr>
          <w:sz w:val="22"/>
          <w:szCs w:val="22"/>
        </w:rPr>
        <w:t>:</w:t>
      </w:r>
    </w:p>
    <w:p w14:paraId="59CB90C1" w14:textId="29834884" w:rsidR="00D6288F" w:rsidRPr="0061631F" w:rsidRDefault="007F71F4" w:rsidP="0061631F">
      <w:pPr>
        <w:pStyle w:val="ListParagraph"/>
        <w:numPr>
          <w:ilvl w:val="0"/>
          <w:numId w:val="3"/>
        </w:numPr>
        <w:spacing w:line="259" w:lineRule="auto"/>
        <w:ind w:left="1440"/>
        <w:jc w:val="both"/>
        <w:rPr>
          <w:sz w:val="22"/>
          <w:szCs w:val="22"/>
        </w:rPr>
      </w:pPr>
      <w:r w:rsidRPr="0061631F">
        <w:rPr>
          <w:sz w:val="22"/>
          <w:szCs w:val="22"/>
        </w:rPr>
        <w:t>E</w:t>
      </w:r>
      <w:r w:rsidR="00D6288F" w:rsidRPr="0061631F">
        <w:rPr>
          <w:sz w:val="22"/>
          <w:szCs w:val="22"/>
        </w:rPr>
        <w:t>chipă mobilă - cod serviciu social: 8899 SIS-I</w:t>
      </w:r>
      <w:r w:rsidRPr="0061631F">
        <w:rPr>
          <w:sz w:val="22"/>
          <w:szCs w:val="22"/>
        </w:rPr>
        <w:t>;</w:t>
      </w:r>
    </w:p>
    <w:p w14:paraId="2C9B9A98" w14:textId="2C81C2D3" w:rsidR="00D6288F" w:rsidRPr="0061631F" w:rsidRDefault="007F71F4" w:rsidP="0061631F">
      <w:pPr>
        <w:pStyle w:val="ListParagraph"/>
        <w:numPr>
          <w:ilvl w:val="0"/>
          <w:numId w:val="3"/>
        </w:numPr>
        <w:spacing w:line="259" w:lineRule="auto"/>
        <w:ind w:left="1440"/>
        <w:jc w:val="both"/>
        <w:rPr>
          <w:rFonts w:eastAsiaTheme="minorHAnsi"/>
          <w:sz w:val="22"/>
          <w:szCs w:val="22"/>
          <w:lang w:eastAsia="en-US"/>
        </w:rPr>
      </w:pPr>
      <w:r w:rsidRPr="0061631F">
        <w:rPr>
          <w:rFonts w:eastAsiaTheme="minorHAnsi"/>
          <w:sz w:val="22"/>
          <w:szCs w:val="22"/>
          <w:lang w:eastAsia="en-US"/>
        </w:rPr>
        <w:t>A</w:t>
      </w:r>
      <w:r w:rsidR="007273B9" w:rsidRPr="0061631F">
        <w:rPr>
          <w:rFonts w:eastAsiaTheme="minorHAnsi"/>
          <w:sz w:val="22"/>
          <w:szCs w:val="22"/>
          <w:lang w:eastAsia="en-US"/>
        </w:rPr>
        <w:t xml:space="preserve">mbulanța socială - </w:t>
      </w:r>
      <w:r w:rsidR="007273B9" w:rsidRPr="0061631F">
        <w:rPr>
          <w:sz w:val="22"/>
          <w:szCs w:val="22"/>
        </w:rPr>
        <w:t>cod serviciu social: 8899 SIS-II</w:t>
      </w:r>
      <w:r w:rsidRPr="0061631F">
        <w:rPr>
          <w:sz w:val="22"/>
          <w:szCs w:val="22"/>
        </w:rPr>
        <w:t>.</w:t>
      </w:r>
    </w:p>
    <w:p w14:paraId="5462770D" w14:textId="2B20CDE2" w:rsidR="00EF723F" w:rsidRPr="0061631F" w:rsidRDefault="00E37D73" w:rsidP="0061631F">
      <w:pPr>
        <w:pStyle w:val="ListParagraph"/>
        <w:numPr>
          <w:ilvl w:val="0"/>
          <w:numId w:val="4"/>
        </w:numPr>
        <w:spacing w:line="259" w:lineRule="auto"/>
        <w:ind w:left="1080"/>
        <w:jc w:val="both"/>
        <w:rPr>
          <w:rFonts w:eastAsiaTheme="minorHAnsi"/>
          <w:b/>
          <w:bCs/>
          <w:sz w:val="22"/>
          <w:szCs w:val="22"/>
          <w:lang w:eastAsia="en-US"/>
        </w:rPr>
      </w:pPr>
      <w:r w:rsidRPr="0061631F">
        <w:rPr>
          <w:sz w:val="22"/>
          <w:szCs w:val="22"/>
        </w:rPr>
        <w:t>Centre de preparare şi distribuire a hranei pentru persoane în risc de sărăcie</w:t>
      </w:r>
      <w:r w:rsidR="007F71F4" w:rsidRPr="0061631F">
        <w:rPr>
          <w:sz w:val="22"/>
          <w:szCs w:val="22"/>
        </w:rPr>
        <w:t>:</w:t>
      </w:r>
      <w:r w:rsidR="00BE3137" w:rsidRPr="0061631F">
        <w:rPr>
          <w:sz w:val="22"/>
          <w:szCs w:val="22"/>
        </w:rPr>
        <w:t xml:space="preserve"> </w:t>
      </w:r>
    </w:p>
    <w:p w14:paraId="6DD15671" w14:textId="091BEE73" w:rsidR="00EF723F" w:rsidRPr="0061631F" w:rsidRDefault="007F71F4" w:rsidP="0061631F">
      <w:pPr>
        <w:pStyle w:val="ListParagraph"/>
        <w:numPr>
          <w:ilvl w:val="0"/>
          <w:numId w:val="3"/>
        </w:numPr>
        <w:spacing w:line="259" w:lineRule="auto"/>
        <w:ind w:left="1440"/>
        <w:jc w:val="both"/>
        <w:rPr>
          <w:rFonts w:eastAsiaTheme="minorHAnsi"/>
          <w:b/>
          <w:bCs/>
          <w:sz w:val="22"/>
          <w:szCs w:val="22"/>
          <w:lang w:eastAsia="en-US"/>
        </w:rPr>
      </w:pPr>
      <w:r w:rsidRPr="0061631F">
        <w:rPr>
          <w:sz w:val="22"/>
          <w:szCs w:val="22"/>
        </w:rPr>
        <w:t>C</w:t>
      </w:r>
      <w:r w:rsidR="00EF723F" w:rsidRPr="0061631F">
        <w:rPr>
          <w:sz w:val="22"/>
          <w:szCs w:val="22"/>
        </w:rPr>
        <w:t>antine sociale – cod serviciu social: 8899 CPDH-I</w:t>
      </w:r>
      <w:r w:rsidRPr="0061631F">
        <w:rPr>
          <w:sz w:val="22"/>
          <w:szCs w:val="22"/>
        </w:rPr>
        <w:t>;</w:t>
      </w:r>
    </w:p>
    <w:p w14:paraId="587FAAB8" w14:textId="0B818B5C" w:rsidR="00843556" w:rsidRPr="0061631F" w:rsidRDefault="007F71F4" w:rsidP="0061631F">
      <w:pPr>
        <w:pStyle w:val="ListParagraph"/>
        <w:numPr>
          <w:ilvl w:val="0"/>
          <w:numId w:val="3"/>
        </w:numPr>
        <w:spacing w:line="259" w:lineRule="auto"/>
        <w:ind w:left="1440"/>
        <w:jc w:val="both"/>
        <w:rPr>
          <w:rFonts w:eastAsiaTheme="minorHAnsi"/>
          <w:b/>
          <w:bCs/>
          <w:sz w:val="22"/>
          <w:szCs w:val="22"/>
          <w:lang w:eastAsia="en-US"/>
        </w:rPr>
      </w:pPr>
      <w:r w:rsidRPr="0061631F">
        <w:rPr>
          <w:sz w:val="22"/>
          <w:szCs w:val="22"/>
        </w:rPr>
        <w:t>S</w:t>
      </w:r>
      <w:r w:rsidR="00EF723F" w:rsidRPr="0061631F">
        <w:rPr>
          <w:sz w:val="22"/>
          <w:szCs w:val="22"/>
        </w:rPr>
        <w:t>ervicii mobile de acordare a hranei</w:t>
      </w:r>
      <w:r w:rsidRPr="0061631F">
        <w:rPr>
          <w:sz w:val="22"/>
          <w:szCs w:val="22"/>
        </w:rPr>
        <w:t>/</w:t>
      </w:r>
      <w:r w:rsidR="00EF723F" w:rsidRPr="0061631F">
        <w:rPr>
          <w:sz w:val="22"/>
          <w:szCs w:val="22"/>
        </w:rPr>
        <w:t>mas</w:t>
      </w:r>
      <w:r w:rsidRPr="0061631F">
        <w:rPr>
          <w:sz w:val="22"/>
          <w:szCs w:val="22"/>
        </w:rPr>
        <w:t>ă</w:t>
      </w:r>
      <w:r w:rsidR="00EF723F" w:rsidRPr="0061631F">
        <w:rPr>
          <w:sz w:val="22"/>
          <w:szCs w:val="22"/>
        </w:rPr>
        <w:t xml:space="preserve"> pe roți - cod serviciu social: 8899 CPDH-II</w:t>
      </w:r>
      <w:r w:rsidRPr="0061631F">
        <w:rPr>
          <w:rFonts w:eastAsiaTheme="minorHAnsi"/>
          <w:sz w:val="22"/>
          <w:szCs w:val="22"/>
          <w:lang w:eastAsia="en-US"/>
        </w:rPr>
        <w:t>.</w:t>
      </w:r>
    </w:p>
    <w:p w14:paraId="0E740088" w14:textId="77777777" w:rsidR="00843556" w:rsidRPr="0061631F" w:rsidRDefault="00843556" w:rsidP="0061631F">
      <w:pPr>
        <w:pStyle w:val="ListParagraph"/>
        <w:spacing w:line="259" w:lineRule="auto"/>
        <w:jc w:val="both"/>
        <w:rPr>
          <w:rFonts w:eastAsiaTheme="minorHAnsi"/>
          <w:sz w:val="22"/>
          <w:szCs w:val="22"/>
          <w:lang w:eastAsia="en-US"/>
        </w:rPr>
      </w:pPr>
    </w:p>
    <w:p w14:paraId="13450D9E" w14:textId="376542DD" w:rsidR="00843556" w:rsidRPr="00DB32FD" w:rsidRDefault="00843556" w:rsidP="0061631F">
      <w:pPr>
        <w:pStyle w:val="ListParagraph"/>
        <w:numPr>
          <w:ilvl w:val="0"/>
          <w:numId w:val="5"/>
        </w:numPr>
        <w:spacing w:line="259" w:lineRule="auto"/>
        <w:jc w:val="both"/>
        <w:rPr>
          <w:b/>
          <w:bCs/>
          <w:sz w:val="22"/>
          <w:szCs w:val="22"/>
        </w:rPr>
      </w:pPr>
      <w:r w:rsidRPr="00DB32FD">
        <w:rPr>
          <w:b/>
          <w:bCs/>
          <w:sz w:val="22"/>
          <w:szCs w:val="22"/>
          <w:u w:val="single"/>
        </w:rPr>
        <w:t>Servicii sociale cu cazare</w:t>
      </w:r>
      <w:r w:rsidRPr="00DB32FD">
        <w:rPr>
          <w:b/>
          <w:bCs/>
          <w:sz w:val="22"/>
          <w:szCs w:val="22"/>
        </w:rPr>
        <w:t>:</w:t>
      </w:r>
    </w:p>
    <w:p w14:paraId="0CFFA932" w14:textId="3885712F"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de îngrijire şi asistenţă medico-socială pentru persoane vârstnice, bolnavi cronici în fază terminală</w:t>
      </w:r>
      <w:r w:rsidR="00F118CD" w:rsidRPr="00DB32FD">
        <w:rPr>
          <w:sz w:val="22"/>
          <w:szCs w:val="22"/>
        </w:rPr>
        <w:t>:</w:t>
      </w:r>
    </w:p>
    <w:p w14:paraId="682C50B2" w14:textId="6A362259" w:rsidR="00B62FD0" w:rsidRPr="00DB32FD" w:rsidRDefault="00F118CD" w:rsidP="0061631F">
      <w:pPr>
        <w:pStyle w:val="ListParagraph"/>
        <w:numPr>
          <w:ilvl w:val="0"/>
          <w:numId w:val="3"/>
        </w:numPr>
        <w:spacing w:line="259" w:lineRule="auto"/>
        <w:ind w:left="1440"/>
        <w:jc w:val="both"/>
        <w:rPr>
          <w:sz w:val="22"/>
          <w:szCs w:val="22"/>
        </w:rPr>
      </w:pPr>
      <w:r w:rsidRPr="00DB32FD">
        <w:rPr>
          <w:sz w:val="22"/>
          <w:szCs w:val="22"/>
        </w:rPr>
        <w:t>C</w:t>
      </w:r>
      <w:r w:rsidR="00B62FD0" w:rsidRPr="00DB32FD">
        <w:rPr>
          <w:sz w:val="22"/>
          <w:szCs w:val="22"/>
        </w:rPr>
        <w:t>entre rezidențiale de îngrijiri paleative - cod serviciu social: 8710 CRMS-II</w:t>
      </w:r>
      <w:r w:rsidR="009251D0" w:rsidRPr="00DB32FD">
        <w:rPr>
          <w:rFonts w:eastAsiaTheme="minorHAnsi"/>
          <w:sz w:val="22"/>
          <w:szCs w:val="22"/>
          <w:lang w:eastAsia="en-US"/>
        </w:rPr>
        <w:t>.</w:t>
      </w:r>
    </w:p>
    <w:p w14:paraId="2E6519FA" w14:textId="42C9A557"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de recuperare/reabilitare socială şi dezintoxicare pentru persoane cu diferite adicţii: droguri, alcool, alte substanţe toxice</w:t>
      </w:r>
      <w:r w:rsidR="004F0CD2" w:rsidRPr="00DB32FD">
        <w:rPr>
          <w:sz w:val="22"/>
          <w:szCs w:val="22"/>
        </w:rPr>
        <w:t>:</w:t>
      </w:r>
    </w:p>
    <w:p w14:paraId="1E7FE9CA" w14:textId="0E513BF2" w:rsidR="00B62FD0"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B62FD0" w:rsidRPr="00DB32FD">
        <w:rPr>
          <w:sz w:val="22"/>
          <w:szCs w:val="22"/>
        </w:rPr>
        <w:t>entre rezidențiale de reabilitare socială pentru adicții - cod serviciu social: 8720 CR-AD-I</w:t>
      </w:r>
      <w:r w:rsidR="009251D0" w:rsidRPr="00DB32FD">
        <w:rPr>
          <w:rFonts w:eastAsiaTheme="minorHAnsi"/>
          <w:sz w:val="22"/>
          <w:szCs w:val="22"/>
          <w:lang w:eastAsia="en-US"/>
        </w:rPr>
        <w:t>;</w:t>
      </w:r>
    </w:p>
    <w:p w14:paraId="544CCF19" w14:textId="467588F9" w:rsidR="00402372"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402372" w:rsidRPr="00DB32FD">
        <w:rPr>
          <w:sz w:val="22"/>
          <w:szCs w:val="22"/>
        </w:rPr>
        <w:t>entre rezidențiale de tip comunitate terapeutică - cod serviciu social: 8720 CR-AD-I</w:t>
      </w:r>
      <w:r w:rsidR="00402372" w:rsidRPr="00DB32FD">
        <w:rPr>
          <w:rFonts w:eastAsiaTheme="minorHAnsi"/>
          <w:sz w:val="22"/>
          <w:szCs w:val="22"/>
          <w:lang w:eastAsia="en-US"/>
        </w:rPr>
        <w:t>I</w:t>
      </w:r>
      <w:r w:rsidR="009251D0" w:rsidRPr="00DB32FD">
        <w:rPr>
          <w:rFonts w:eastAsiaTheme="minorHAnsi"/>
          <w:sz w:val="22"/>
          <w:szCs w:val="22"/>
          <w:lang w:eastAsia="en-US"/>
        </w:rPr>
        <w:t>.</w:t>
      </w:r>
    </w:p>
    <w:p w14:paraId="7CD398BC" w14:textId="423DEDDE"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de îngrijire şi asistenţă pentru persoane vârstnice</w:t>
      </w:r>
      <w:r w:rsidR="004F0CD2" w:rsidRPr="00DB32FD">
        <w:rPr>
          <w:sz w:val="22"/>
          <w:szCs w:val="22"/>
        </w:rPr>
        <w:t>:</w:t>
      </w:r>
    </w:p>
    <w:p w14:paraId="6027DD1A" w14:textId="7F11F68F" w:rsidR="00ED6FB9"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F66BBD" w:rsidRPr="00DB32FD">
        <w:rPr>
          <w:sz w:val="22"/>
          <w:szCs w:val="22"/>
        </w:rPr>
        <w:t>entre de tip respiro/centre de criză - cod serviciu social: 8730 CR-V-I</w:t>
      </w:r>
      <w:r w:rsidR="00F66BBD" w:rsidRPr="00DB32FD">
        <w:rPr>
          <w:rFonts w:eastAsiaTheme="minorHAnsi"/>
          <w:sz w:val="22"/>
          <w:szCs w:val="22"/>
          <w:lang w:eastAsia="en-US"/>
        </w:rPr>
        <w:t>I</w:t>
      </w:r>
      <w:r w:rsidR="009251D0" w:rsidRPr="00DB32FD">
        <w:rPr>
          <w:rFonts w:eastAsiaTheme="minorHAnsi"/>
          <w:sz w:val="22"/>
          <w:szCs w:val="22"/>
          <w:lang w:eastAsia="en-US"/>
        </w:rPr>
        <w:t>.</w:t>
      </w:r>
    </w:p>
    <w:p w14:paraId="41A5B383" w14:textId="0B8D8C86"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pentru persoane adulte cu dizabilităţi</w:t>
      </w:r>
      <w:r w:rsidR="004F0CD2" w:rsidRPr="00DB32FD">
        <w:rPr>
          <w:sz w:val="22"/>
          <w:szCs w:val="22"/>
        </w:rPr>
        <w:t>:</w:t>
      </w:r>
    </w:p>
    <w:p w14:paraId="38D1496A" w14:textId="6F2CCBB4" w:rsidR="00ED6FB9"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ED6FB9" w:rsidRPr="00DB32FD">
        <w:rPr>
          <w:sz w:val="22"/>
          <w:szCs w:val="22"/>
        </w:rPr>
        <w:t>entre de în</w:t>
      </w:r>
      <w:r w:rsidRPr="00DB32FD">
        <w:rPr>
          <w:sz w:val="22"/>
          <w:szCs w:val="22"/>
        </w:rPr>
        <w:t>g</w:t>
      </w:r>
      <w:r w:rsidR="00ED6FB9" w:rsidRPr="00DB32FD">
        <w:rPr>
          <w:sz w:val="22"/>
          <w:szCs w:val="22"/>
        </w:rPr>
        <w:t>rijire și asistență - cod serviciu social: 8790 CR-D-I</w:t>
      </w:r>
      <w:r w:rsidR="009251D0" w:rsidRPr="00DB32FD">
        <w:rPr>
          <w:sz w:val="22"/>
          <w:szCs w:val="22"/>
        </w:rPr>
        <w:t>;</w:t>
      </w:r>
    </w:p>
    <w:p w14:paraId="6C47AC0E" w14:textId="248F9D9F" w:rsidR="00ED6FB9" w:rsidRPr="00DB32FD" w:rsidRDefault="004F0CD2" w:rsidP="0061631F">
      <w:pPr>
        <w:pStyle w:val="ListParagraph"/>
        <w:numPr>
          <w:ilvl w:val="0"/>
          <w:numId w:val="3"/>
        </w:numPr>
        <w:spacing w:line="259" w:lineRule="auto"/>
        <w:ind w:left="1440"/>
        <w:jc w:val="both"/>
        <w:rPr>
          <w:sz w:val="22"/>
          <w:szCs w:val="22"/>
        </w:rPr>
      </w:pPr>
      <w:r w:rsidRPr="00DB32FD">
        <w:rPr>
          <w:rFonts w:eastAsiaTheme="minorHAnsi"/>
          <w:sz w:val="22"/>
          <w:szCs w:val="22"/>
          <w:lang w:eastAsia="en-US"/>
        </w:rPr>
        <w:t>C</w:t>
      </w:r>
      <w:r w:rsidR="00ED6FB9" w:rsidRPr="00DB32FD">
        <w:rPr>
          <w:rFonts w:eastAsiaTheme="minorHAnsi"/>
          <w:sz w:val="22"/>
          <w:szCs w:val="22"/>
          <w:lang w:eastAsia="en-US"/>
        </w:rPr>
        <w:t xml:space="preserve">entre de recuperare și reabilitare - </w:t>
      </w:r>
      <w:r w:rsidR="00ED6FB9" w:rsidRPr="00DB32FD">
        <w:rPr>
          <w:sz w:val="22"/>
          <w:szCs w:val="22"/>
        </w:rPr>
        <w:t>cod serviciu social: 8790 CR-D-I</w:t>
      </w:r>
      <w:r w:rsidR="00ED6FB9" w:rsidRPr="00DB32FD">
        <w:rPr>
          <w:rFonts w:eastAsiaTheme="minorHAnsi"/>
          <w:sz w:val="22"/>
          <w:szCs w:val="22"/>
          <w:lang w:eastAsia="en-US"/>
        </w:rPr>
        <w:t>I</w:t>
      </w:r>
      <w:r w:rsidR="009251D0" w:rsidRPr="00DB32FD">
        <w:rPr>
          <w:rFonts w:eastAsiaTheme="minorHAnsi"/>
          <w:sz w:val="22"/>
          <w:szCs w:val="22"/>
          <w:lang w:eastAsia="en-US"/>
        </w:rPr>
        <w:t>;</w:t>
      </w:r>
      <w:r w:rsidR="00ED6FB9" w:rsidRPr="00DB32FD">
        <w:rPr>
          <w:rFonts w:eastAsiaTheme="minorHAnsi"/>
          <w:sz w:val="22"/>
          <w:szCs w:val="22"/>
          <w:lang w:eastAsia="en-US"/>
        </w:rPr>
        <w:t xml:space="preserve">   </w:t>
      </w:r>
    </w:p>
    <w:p w14:paraId="39A3EC8C" w14:textId="349E9F86" w:rsidR="00ED6FB9" w:rsidRPr="00DB32FD" w:rsidRDefault="004F0CD2" w:rsidP="0061631F">
      <w:pPr>
        <w:pStyle w:val="ListParagraph"/>
        <w:numPr>
          <w:ilvl w:val="0"/>
          <w:numId w:val="3"/>
        </w:numPr>
        <w:spacing w:line="259" w:lineRule="auto"/>
        <w:ind w:left="1440"/>
        <w:jc w:val="both"/>
        <w:rPr>
          <w:sz w:val="22"/>
          <w:szCs w:val="22"/>
        </w:rPr>
      </w:pPr>
      <w:r w:rsidRPr="00DB32FD">
        <w:rPr>
          <w:rFonts w:eastAsiaTheme="minorHAnsi"/>
          <w:sz w:val="22"/>
          <w:szCs w:val="22"/>
          <w:lang w:eastAsia="en-US"/>
        </w:rPr>
        <w:t>C</w:t>
      </w:r>
      <w:r w:rsidR="00ED6FB9" w:rsidRPr="00DB32FD">
        <w:rPr>
          <w:rFonts w:eastAsiaTheme="minorHAnsi"/>
          <w:sz w:val="22"/>
          <w:szCs w:val="22"/>
          <w:lang w:eastAsia="en-US"/>
        </w:rPr>
        <w:t xml:space="preserve">entre de integrare prin terapie ocupațională - </w:t>
      </w:r>
      <w:r w:rsidR="00ED6FB9" w:rsidRPr="00DB32FD">
        <w:rPr>
          <w:sz w:val="22"/>
          <w:szCs w:val="22"/>
        </w:rPr>
        <w:t>cod serviciu social: 8790 CR-D-I</w:t>
      </w:r>
      <w:r w:rsidR="00ED6FB9" w:rsidRPr="00DB32FD">
        <w:rPr>
          <w:rFonts w:eastAsiaTheme="minorHAnsi"/>
          <w:sz w:val="22"/>
          <w:szCs w:val="22"/>
          <w:lang w:eastAsia="en-US"/>
        </w:rPr>
        <w:t>II</w:t>
      </w:r>
      <w:r w:rsidR="009251D0" w:rsidRPr="00DB32FD">
        <w:rPr>
          <w:rFonts w:eastAsiaTheme="minorHAnsi"/>
          <w:sz w:val="22"/>
          <w:szCs w:val="22"/>
          <w:lang w:eastAsia="en-US"/>
        </w:rPr>
        <w:t>;</w:t>
      </w:r>
    </w:p>
    <w:p w14:paraId="14143661" w14:textId="445AAB73" w:rsidR="00ED6FB9" w:rsidRPr="00DB32FD" w:rsidRDefault="004F0CD2" w:rsidP="0061631F">
      <w:pPr>
        <w:pStyle w:val="ListParagraph"/>
        <w:numPr>
          <w:ilvl w:val="0"/>
          <w:numId w:val="3"/>
        </w:numPr>
        <w:spacing w:line="259" w:lineRule="auto"/>
        <w:ind w:left="1440"/>
        <w:jc w:val="both"/>
        <w:rPr>
          <w:sz w:val="22"/>
          <w:szCs w:val="22"/>
        </w:rPr>
      </w:pPr>
      <w:r w:rsidRPr="00DB32FD">
        <w:rPr>
          <w:rFonts w:eastAsiaTheme="minorHAnsi"/>
          <w:sz w:val="22"/>
          <w:szCs w:val="22"/>
          <w:lang w:eastAsia="en-US"/>
        </w:rPr>
        <w:t>C</w:t>
      </w:r>
      <w:r w:rsidR="00ED6FB9" w:rsidRPr="00DB32FD">
        <w:rPr>
          <w:rFonts w:eastAsiaTheme="minorHAnsi"/>
          <w:sz w:val="22"/>
          <w:szCs w:val="22"/>
          <w:lang w:eastAsia="en-US"/>
        </w:rPr>
        <w:t xml:space="preserve">entre de pregătire pentru o viață independentă - </w:t>
      </w:r>
      <w:r w:rsidR="00ED6FB9" w:rsidRPr="00DB32FD">
        <w:rPr>
          <w:sz w:val="22"/>
          <w:szCs w:val="22"/>
        </w:rPr>
        <w:t>cod serviciu social: 8790 CR-D-I</w:t>
      </w:r>
      <w:r w:rsidR="00ED6FB9" w:rsidRPr="00DB32FD">
        <w:rPr>
          <w:rFonts w:eastAsiaTheme="minorHAnsi"/>
          <w:sz w:val="22"/>
          <w:szCs w:val="22"/>
          <w:lang w:eastAsia="en-US"/>
        </w:rPr>
        <w:t>V</w:t>
      </w:r>
      <w:r w:rsidR="009251D0" w:rsidRPr="00DB32FD">
        <w:rPr>
          <w:rFonts w:eastAsiaTheme="minorHAnsi"/>
          <w:sz w:val="22"/>
          <w:szCs w:val="22"/>
          <w:lang w:eastAsia="en-US"/>
        </w:rPr>
        <w:t>;</w:t>
      </w:r>
    </w:p>
    <w:p w14:paraId="7D3DB2E0" w14:textId="65703776" w:rsidR="00ED6FB9" w:rsidRPr="00DB32FD" w:rsidRDefault="004F0CD2" w:rsidP="0061631F">
      <w:pPr>
        <w:pStyle w:val="ListParagraph"/>
        <w:numPr>
          <w:ilvl w:val="0"/>
          <w:numId w:val="3"/>
        </w:numPr>
        <w:spacing w:line="259" w:lineRule="auto"/>
        <w:ind w:left="1440"/>
        <w:jc w:val="both"/>
        <w:rPr>
          <w:sz w:val="22"/>
          <w:szCs w:val="22"/>
        </w:rPr>
      </w:pPr>
      <w:r w:rsidRPr="00DB32FD">
        <w:rPr>
          <w:rFonts w:eastAsiaTheme="minorHAnsi"/>
          <w:sz w:val="22"/>
          <w:szCs w:val="22"/>
          <w:lang w:eastAsia="en-US"/>
        </w:rPr>
        <w:t>C</w:t>
      </w:r>
      <w:r w:rsidR="00ED6FB9" w:rsidRPr="00DB32FD">
        <w:rPr>
          <w:sz w:val="22"/>
          <w:szCs w:val="22"/>
        </w:rPr>
        <w:t xml:space="preserve">entre de tip respiro/centre de criză - cod serviciu social: </w:t>
      </w:r>
      <w:r w:rsidR="00ED6FB9" w:rsidRPr="00DB32FD">
        <w:rPr>
          <w:rFonts w:eastAsiaTheme="minorHAnsi"/>
          <w:sz w:val="22"/>
          <w:szCs w:val="22"/>
          <w:lang w:eastAsia="en-US"/>
        </w:rPr>
        <w:t xml:space="preserve"> </w:t>
      </w:r>
      <w:r w:rsidR="00ED6FB9" w:rsidRPr="00DB32FD">
        <w:rPr>
          <w:sz w:val="22"/>
          <w:szCs w:val="22"/>
        </w:rPr>
        <w:t>8790 CR-D-VI</w:t>
      </w:r>
      <w:r w:rsidR="009251D0" w:rsidRPr="00DB32FD">
        <w:rPr>
          <w:sz w:val="22"/>
          <w:szCs w:val="22"/>
        </w:rPr>
        <w:t>;</w:t>
      </w:r>
    </w:p>
    <w:p w14:paraId="778DD86D" w14:textId="1D0C9E29" w:rsidR="006F52FB"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L</w:t>
      </w:r>
      <w:r w:rsidR="006F52FB" w:rsidRPr="00DB32FD">
        <w:rPr>
          <w:sz w:val="22"/>
          <w:szCs w:val="22"/>
        </w:rPr>
        <w:t xml:space="preserve">ocuințe protejate - cod serviciu social: </w:t>
      </w:r>
      <w:r w:rsidR="006F52FB" w:rsidRPr="00DB32FD">
        <w:rPr>
          <w:rFonts w:eastAsiaTheme="minorHAnsi"/>
          <w:sz w:val="22"/>
          <w:szCs w:val="22"/>
          <w:lang w:eastAsia="en-US"/>
        </w:rPr>
        <w:t xml:space="preserve"> </w:t>
      </w:r>
      <w:r w:rsidR="006F52FB" w:rsidRPr="00DB32FD">
        <w:rPr>
          <w:sz w:val="22"/>
          <w:szCs w:val="22"/>
        </w:rPr>
        <w:t>8790 CR-D-VII</w:t>
      </w:r>
      <w:r w:rsidR="009251D0" w:rsidRPr="00DB32FD">
        <w:rPr>
          <w:sz w:val="22"/>
          <w:szCs w:val="22"/>
        </w:rPr>
        <w:t>.</w:t>
      </w:r>
    </w:p>
    <w:p w14:paraId="7F340544" w14:textId="14B2A5F4"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lastRenderedPageBreak/>
        <w:t>Centre rezidenţiale pentru copii în sistemul de protecţie specială</w:t>
      </w:r>
      <w:r w:rsidR="004F0CD2" w:rsidRPr="00DB32FD">
        <w:rPr>
          <w:sz w:val="22"/>
          <w:szCs w:val="22"/>
        </w:rPr>
        <w:t>:</w:t>
      </w:r>
    </w:p>
    <w:p w14:paraId="5C6BDDEE" w14:textId="081C3AC7" w:rsidR="005756B6"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5756B6" w:rsidRPr="00DB32FD">
        <w:rPr>
          <w:sz w:val="22"/>
          <w:szCs w:val="22"/>
        </w:rPr>
        <w:t>entre de primire în regim de urgență - cod serviciu social:</w:t>
      </w:r>
      <w:r w:rsidR="005756B6" w:rsidRPr="00DB32FD">
        <w:rPr>
          <w:rFonts w:eastAsiaTheme="minorHAnsi"/>
          <w:sz w:val="22"/>
          <w:szCs w:val="22"/>
          <w:lang w:eastAsia="en-US"/>
        </w:rPr>
        <w:t xml:space="preserve"> </w:t>
      </w:r>
      <w:r w:rsidR="005756B6" w:rsidRPr="00DB32FD">
        <w:rPr>
          <w:sz w:val="22"/>
          <w:szCs w:val="22"/>
        </w:rPr>
        <w:t>8790 CR-C-II</w:t>
      </w:r>
      <w:r w:rsidR="009251D0" w:rsidRPr="00DB32FD">
        <w:rPr>
          <w:sz w:val="22"/>
          <w:szCs w:val="22"/>
        </w:rPr>
        <w:t>;</w:t>
      </w:r>
    </w:p>
    <w:p w14:paraId="0B3A7C7D" w14:textId="4D72A1B9" w:rsidR="009C1485"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A</w:t>
      </w:r>
      <w:r w:rsidR="009C1485" w:rsidRPr="00DB32FD">
        <w:rPr>
          <w:sz w:val="22"/>
          <w:szCs w:val="22"/>
        </w:rPr>
        <w:t>dăposturi de noapte pentru copii străzii - cod serviciu social:</w:t>
      </w:r>
      <w:r w:rsidR="009C1485" w:rsidRPr="00DB32FD">
        <w:rPr>
          <w:rFonts w:eastAsiaTheme="minorHAnsi"/>
          <w:sz w:val="22"/>
          <w:szCs w:val="22"/>
          <w:lang w:eastAsia="en-US"/>
        </w:rPr>
        <w:t xml:space="preserve"> </w:t>
      </w:r>
      <w:r w:rsidR="009C1485" w:rsidRPr="00DB32FD">
        <w:rPr>
          <w:sz w:val="22"/>
          <w:szCs w:val="22"/>
        </w:rPr>
        <w:t>8790 CR-C-III</w:t>
      </w:r>
      <w:r w:rsidR="009251D0" w:rsidRPr="00DB32FD">
        <w:rPr>
          <w:sz w:val="22"/>
          <w:szCs w:val="22"/>
        </w:rPr>
        <w:t>;</w:t>
      </w:r>
    </w:p>
    <w:p w14:paraId="3A96FE1A" w14:textId="70B9481B" w:rsidR="00A46B3B"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706126" w:rsidRPr="00DB32FD">
        <w:rPr>
          <w:sz w:val="22"/>
          <w:szCs w:val="22"/>
        </w:rPr>
        <w:t xml:space="preserve">entre de orientare, supraveghere și sprijinire a reintegrării sociale a copilului care a săvârșit fapte penale - cod serviciu social: </w:t>
      </w:r>
      <w:r w:rsidR="00706126" w:rsidRPr="00DB32FD">
        <w:rPr>
          <w:rFonts w:eastAsiaTheme="minorHAnsi"/>
          <w:sz w:val="22"/>
          <w:szCs w:val="22"/>
          <w:lang w:eastAsia="en-US"/>
        </w:rPr>
        <w:t xml:space="preserve"> </w:t>
      </w:r>
      <w:r w:rsidR="00706126" w:rsidRPr="00DB32FD">
        <w:rPr>
          <w:sz w:val="22"/>
          <w:szCs w:val="22"/>
        </w:rPr>
        <w:t>8790 CR-C-IV</w:t>
      </w:r>
      <w:r w:rsidR="009251D0" w:rsidRPr="00DB32FD">
        <w:rPr>
          <w:sz w:val="22"/>
          <w:szCs w:val="22"/>
        </w:rPr>
        <w:t>.</w:t>
      </w:r>
    </w:p>
    <w:p w14:paraId="5546202F" w14:textId="2B2DFC64"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pentru tineri în dificultate</w:t>
      </w:r>
      <w:r w:rsidR="004F0CD2" w:rsidRPr="00DB32FD">
        <w:rPr>
          <w:sz w:val="22"/>
          <w:szCs w:val="22"/>
        </w:rPr>
        <w:t>:</w:t>
      </w:r>
    </w:p>
    <w:p w14:paraId="4E42570B" w14:textId="0F102FE5" w:rsidR="00706126"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706126" w:rsidRPr="00DB32FD">
        <w:rPr>
          <w:sz w:val="22"/>
          <w:szCs w:val="22"/>
        </w:rPr>
        <w:t>entre multifuncționale - cod serviciu social:</w:t>
      </w:r>
      <w:r w:rsidR="00706126" w:rsidRPr="00DB32FD">
        <w:rPr>
          <w:rFonts w:eastAsiaTheme="minorHAnsi"/>
          <w:sz w:val="22"/>
          <w:szCs w:val="22"/>
          <w:lang w:eastAsia="en-US"/>
        </w:rPr>
        <w:t xml:space="preserve"> </w:t>
      </w:r>
      <w:r w:rsidR="00706126" w:rsidRPr="00DB32FD">
        <w:rPr>
          <w:sz w:val="22"/>
          <w:szCs w:val="22"/>
        </w:rPr>
        <w:t>8790 CRT-I</w:t>
      </w:r>
      <w:r w:rsidR="009251D0" w:rsidRPr="00DB32FD">
        <w:rPr>
          <w:sz w:val="22"/>
          <w:szCs w:val="22"/>
        </w:rPr>
        <w:t>;</w:t>
      </w:r>
    </w:p>
    <w:p w14:paraId="66D3B719" w14:textId="7B0A0FDF" w:rsidR="00DF26D0"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DF26D0" w:rsidRPr="00DB32FD">
        <w:rPr>
          <w:sz w:val="22"/>
          <w:szCs w:val="22"/>
        </w:rPr>
        <w:t>entre de tran</w:t>
      </w:r>
      <w:r w:rsidRPr="00DB32FD">
        <w:rPr>
          <w:sz w:val="22"/>
          <w:szCs w:val="22"/>
        </w:rPr>
        <w:t>z</w:t>
      </w:r>
      <w:r w:rsidR="00DF26D0" w:rsidRPr="00DB32FD">
        <w:rPr>
          <w:sz w:val="22"/>
          <w:szCs w:val="22"/>
        </w:rPr>
        <w:t>it - cod serviciu social:</w:t>
      </w:r>
      <w:r w:rsidR="00DF26D0" w:rsidRPr="00DB32FD">
        <w:rPr>
          <w:rFonts w:eastAsiaTheme="minorHAnsi"/>
          <w:sz w:val="22"/>
          <w:szCs w:val="22"/>
          <w:lang w:eastAsia="en-US"/>
        </w:rPr>
        <w:t xml:space="preserve"> </w:t>
      </w:r>
      <w:r w:rsidR="00DF26D0" w:rsidRPr="00DB32FD">
        <w:rPr>
          <w:sz w:val="22"/>
          <w:szCs w:val="22"/>
        </w:rPr>
        <w:t>8790 CR-II</w:t>
      </w:r>
      <w:r w:rsidR="009251D0" w:rsidRPr="00DB32FD">
        <w:rPr>
          <w:sz w:val="22"/>
          <w:szCs w:val="22"/>
        </w:rPr>
        <w:t>.</w:t>
      </w:r>
    </w:p>
    <w:p w14:paraId="77A552FC" w14:textId="234066C9"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de îngrijire şi asistenţă pentru victimele violenţei în familie (domestice)</w:t>
      </w:r>
      <w:r w:rsidR="004F0CD2" w:rsidRPr="00DB32FD">
        <w:rPr>
          <w:sz w:val="22"/>
          <w:szCs w:val="22"/>
        </w:rPr>
        <w:t>:</w:t>
      </w:r>
    </w:p>
    <w:p w14:paraId="6FE2BD77" w14:textId="4C0FDA3E" w:rsidR="00F613D5"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F613D5" w:rsidRPr="00DB32FD">
        <w:rPr>
          <w:sz w:val="22"/>
          <w:szCs w:val="22"/>
        </w:rPr>
        <w:t>e</w:t>
      </w:r>
      <w:r w:rsidRPr="00DB32FD">
        <w:rPr>
          <w:sz w:val="22"/>
          <w:szCs w:val="22"/>
        </w:rPr>
        <w:t>n</w:t>
      </w:r>
      <w:r w:rsidR="00F613D5" w:rsidRPr="00DB32FD">
        <w:rPr>
          <w:sz w:val="22"/>
          <w:szCs w:val="22"/>
        </w:rPr>
        <w:t>tre de primire în regim de urgență - cod serviciu social:</w:t>
      </w:r>
      <w:r w:rsidR="00F613D5" w:rsidRPr="00DB32FD">
        <w:rPr>
          <w:rFonts w:eastAsiaTheme="minorHAnsi"/>
          <w:sz w:val="22"/>
          <w:szCs w:val="22"/>
          <w:lang w:eastAsia="en-US"/>
        </w:rPr>
        <w:t xml:space="preserve"> </w:t>
      </w:r>
      <w:r w:rsidR="00F613D5" w:rsidRPr="00DB32FD">
        <w:rPr>
          <w:sz w:val="22"/>
          <w:szCs w:val="22"/>
        </w:rPr>
        <w:t>8790 CR-VD-I</w:t>
      </w:r>
      <w:r w:rsidR="009251D0" w:rsidRPr="00DB32FD">
        <w:rPr>
          <w:sz w:val="22"/>
          <w:szCs w:val="22"/>
        </w:rPr>
        <w:t>;</w:t>
      </w:r>
    </w:p>
    <w:p w14:paraId="0C14273F" w14:textId="17345CA9" w:rsidR="006F3985"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6F3985" w:rsidRPr="00DB32FD">
        <w:rPr>
          <w:sz w:val="22"/>
          <w:szCs w:val="22"/>
        </w:rPr>
        <w:t>entre de recuperare - cod serviciu social:</w:t>
      </w:r>
      <w:r w:rsidR="006F3985" w:rsidRPr="00DB32FD">
        <w:rPr>
          <w:rFonts w:eastAsiaTheme="minorHAnsi"/>
          <w:sz w:val="22"/>
          <w:szCs w:val="22"/>
          <w:lang w:eastAsia="en-US"/>
        </w:rPr>
        <w:t xml:space="preserve"> </w:t>
      </w:r>
      <w:r w:rsidR="006F3985" w:rsidRPr="00DB32FD">
        <w:rPr>
          <w:sz w:val="22"/>
          <w:szCs w:val="22"/>
        </w:rPr>
        <w:t>8790 CR-VD-II</w:t>
      </w:r>
      <w:r w:rsidR="009251D0" w:rsidRPr="00DB32FD">
        <w:rPr>
          <w:sz w:val="22"/>
          <w:szCs w:val="22"/>
        </w:rPr>
        <w:t>;</w:t>
      </w:r>
    </w:p>
    <w:p w14:paraId="0D3FB9CB" w14:textId="4ED37498" w:rsidR="00E70D37"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L</w:t>
      </w:r>
      <w:r w:rsidR="00E70D37" w:rsidRPr="00DB32FD">
        <w:rPr>
          <w:sz w:val="22"/>
          <w:szCs w:val="22"/>
        </w:rPr>
        <w:t>ocuințe protejate - cod serviciu social:</w:t>
      </w:r>
      <w:r w:rsidR="00E70D37" w:rsidRPr="00DB32FD">
        <w:rPr>
          <w:rFonts w:eastAsiaTheme="minorHAnsi"/>
          <w:sz w:val="22"/>
          <w:szCs w:val="22"/>
          <w:lang w:eastAsia="en-US"/>
        </w:rPr>
        <w:t xml:space="preserve"> </w:t>
      </w:r>
      <w:r w:rsidR="00E70D37" w:rsidRPr="00DB32FD">
        <w:rPr>
          <w:sz w:val="22"/>
          <w:szCs w:val="22"/>
        </w:rPr>
        <w:t>8790 CR-VD-III</w:t>
      </w:r>
      <w:r w:rsidR="009251D0" w:rsidRPr="00DB32FD">
        <w:rPr>
          <w:sz w:val="22"/>
          <w:szCs w:val="22"/>
        </w:rPr>
        <w:t>.</w:t>
      </w:r>
    </w:p>
    <w:p w14:paraId="49141C8E" w14:textId="540575D8"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de îngrijire şi asistenţă pentru persoane victime ale traficului de persoane</w:t>
      </w:r>
      <w:r w:rsidR="004F0CD2" w:rsidRPr="00DB32FD">
        <w:rPr>
          <w:sz w:val="22"/>
          <w:szCs w:val="22"/>
        </w:rPr>
        <w:t>:</w:t>
      </w:r>
    </w:p>
    <w:p w14:paraId="1B1470E2" w14:textId="212CC3B6" w:rsidR="00196A6C"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C</w:t>
      </w:r>
      <w:r w:rsidR="00196A6C" w:rsidRPr="00DB32FD">
        <w:rPr>
          <w:sz w:val="22"/>
          <w:szCs w:val="22"/>
        </w:rPr>
        <w:t>entre de asistență și protecție a victimelor - cod serviciu social:</w:t>
      </w:r>
      <w:r w:rsidR="00196A6C" w:rsidRPr="00DB32FD">
        <w:rPr>
          <w:rFonts w:eastAsiaTheme="minorHAnsi"/>
          <w:sz w:val="22"/>
          <w:szCs w:val="22"/>
          <w:lang w:eastAsia="en-US"/>
        </w:rPr>
        <w:t xml:space="preserve"> </w:t>
      </w:r>
      <w:r w:rsidR="00196A6C" w:rsidRPr="00DB32FD">
        <w:rPr>
          <w:sz w:val="22"/>
          <w:szCs w:val="22"/>
        </w:rPr>
        <w:t>8790 CR-VTP-I</w:t>
      </w:r>
      <w:r w:rsidR="009251D0" w:rsidRPr="00DB32FD">
        <w:rPr>
          <w:sz w:val="22"/>
          <w:szCs w:val="22"/>
        </w:rPr>
        <w:t>;</w:t>
      </w:r>
    </w:p>
    <w:p w14:paraId="4DE49FE1" w14:textId="4D5CE473" w:rsidR="00196A6C" w:rsidRPr="00DB32FD" w:rsidRDefault="004F0CD2" w:rsidP="0061631F">
      <w:pPr>
        <w:pStyle w:val="ListParagraph"/>
        <w:numPr>
          <w:ilvl w:val="0"/>
          <w:numId w:val="3"/>
        </w:numPr>
        <w:spacing w:line="259" w:lineRule="auto"/>
        <w:ind w:left="1440"/>
        <w:jc w:val="both"/>
        <w:rPr>
          <w:sz w:val="22"/>
          <w:szCs w:val="22"/>
        </w:rPr>
      </w:pPr>
      <w:r w:rsidRPr="00DB32FD">
        <w:rPr>
          <w:sz w:val="22"/>
          <w:szCs w:val="22"/>
        </w:rPr>
        <w:t>L</w:t>
      </w:r>
      <w:r w:rsidR="00196A6C" w:rsidRPr="00DB32FD">
        <w:rPr>
          <w:sz w:val="22"/>
          <w:szCs w:val="22"/>
        </w:rPr>
        <w:t>ocuințe protejate - cod serviciu social:</w:t>
      </w:r>
      <w:r w:rsidR="00196A6C" w:rsidRPr="00DB32FD">
        <w:rPr>
          <w:rFonts w:eastAsiaTheme="minorHAnsi"/>
          <w:sz w:val="22"/>
          <w:szCs w:val="22"/>
          <w:lang w:eastAsia="en-US"/>
        </w:rPr>
        <w:t xml:space="preserve"> </w:t>
      </w:r>
      <w:r w:rsidR="00196A6C" w:rsidRPr="00DB32FD">
        <w:rPr>
          <w:sz w:val="22"/>
          <w:szCs w:val="22"/>
        </w:rPr>
        <w:t>8790 CR-VTP-II</w:t>
      </w:r>
      <w:r w:rsidR="009251D0" w:rsidRPr="00DB32FD">
        <w:rPr>
          <w:sz w:val="22"/>
          <w:szCs w:val="22"/>
        </w:rPr>
        <w:t>.</w:t>
      </w:r>
    </w:p>
    <w:p w14:paraId="67726CBC" w14:textId="25995E1D" w:rsidR="00112350" w:rsidRPr="00DB32FD" w:rsidRDefault="00112350" w:rsidP="0061631F">
      <w:pPr>
        <w:pStyle w:val="ListParagraph"/>
        <w:numPr>
          <w:ilvl w:val="0"/>
          <w:numId w:val="6"/>
        </w:numPr>
        <w:spacing w:line="259" w:lineRule="auto"/>
        <w:ind w:left="1080"/>
        <w:jc w:val="both"/>
        <w:rPr>
          <w:sz w:val="22"/>
          <w:szCs w:val="22"/>
        </w:rPr>
      </w:pPr>
      <w:r w:rsidRPr="00DB32FD">
        <w:rPr>
          <w:sz w:val="22"/>
          <w:szCs w:val="22"/>
        </w:rPr>
        <w:t>Centre rezidenţiale de îngrijire şi asistenţă pentru alte categorii de persoane în situaţie de dependenţă</w:t>
      </w:r>
      <w:r w:rsidR="004F0CD2" w:rsidRPr="00DB32FD">
        <w:rPr>
          <w:sz w:val="22"/>
          <w:szCs w:val="22"/>
        </w:rPr>
        <w:t>:</w:t>
      </w:r>
    </w:p>
    <w:p w14:paraId="66F394C7" w14:textId="7FB4E69E" w:rsidR="00930936" w:rsidRPr="00DB32FD" w:rsidRDefault="004F0CD2" w:rsidP="0061631F">
      <w:pPr>
        <w:pStyle w:val="ListParagraph"/>
        <w:numPr>
          <w:ilvl w:val="0"/>
          <w:numId w:val="3"/>
        </w:numPr>
        <w:spacing w:line="259" w:lineRule="auto"/>
        <w:ind w:left="1440"/>
        <w:jc w:val="both"/>
        <w:rPr>
          <w:rFonts w:eastAsiaTheme="minorHAnsi"/>
          <w:b/>
          <w:bCs/>
          <w:sz w:val="22"/>
          <w:szCs w:val="22"/>
          <w:lang w:eastAsia="en-US"/>
        </w:rPr>
      </w:pPr>
      <w:r w:rsidRPr="00DB32FD">
        <w:rPr>
          <w:rFonts w:eastAsiaTheme="minorHAnsi"/>
          <w:sz w:val="22"/>
          <w:szCs w:val="22"/>
          <w:lang w:eastAsia="en-US"/>
        </w:rPr>
        <w:t>C</w:t>
      </w:r>
      <w:r w:rsidR="00930936" w:rsidRPr="00DB32FD">
        <w:rPr>
          <w:rFonts w:eastAsiaTheme="minorHAnsi"/>
          <w:sz w:val="22"/>
          <w:szCs w:val="22"/>
          <w:lang w:eastAsia="en-US"/>
        </w:rPr>
        <w:t>entre rezidențiale de îngrijire și asistență persoane dependente (bolnavi cronici, bolnavi în fază terminală etc.)</w:t>
      </w:r>
      <w:r w:rsidR="008B7D9D" w:rsidRPr="00DB32FD">
        <w:rPr>
          <w:rFonts w:eastAsiaTheme="minorHAnsi"/>
          <w:sz w:val="22"/>
          <w:szCs w:val="22"/>
          <w:lang w:eastAsia="en-US"/>
        </w:rPr>
        <w:t xml:space="preserve"> - </w:t>
      </w:r>
      <w:r w:rsidR="008B7D9D" w:rsidRPr="00DB32FD">
        <w:rPr>
          <w:sz w:val="22"/>
          <w:szCs w:val="22"/>
        </w:rPr>
        <w:t>cod serviciu social: 8790 CR-PD-I</w:t>
      </w:r>
      <w:r w:rsidR="009251D0" w:rsidRPr="00DB32FD">
        <w:rPr>
          <w:sz w:val="22"/>
          <w:szCs w:val="22"/>
        </w:rPr>
        <w:t>;</w:t>
      </w:r>
    </w:p>
    <w:p w14:paraId="2C80D2B1" w14:textId="134F94EF" w:rsidR="00EE74A0" w:rsidRPr="0061631F" w:rsidRDefault="004F0CD2" w:rsidP="0061631F">
      <w:pPr>
        <w:pStyle w:val="ListParagraph"/>
        <w:numPr>
          <w:ilvl w:val="0"/>
          <w:numId w:val="3"/>
        </w:numPr>
        <w:spacing w:line="259" w:lineRule="auto"/>
        <w:ind w:left="1440"/>
        <w:jc w:val="both"/>
        <w:rPr>
          <w:rFonts w:eastAsiaTheme="minorHAnsi"/>
          <w:b/>
          <w:bCs/>
          <w:sz w:val="22"/>
          <w:szCs w:val="22"/>
          <w:lang w:eastAsia="en-US"/>
        </w:rPr>
      </w:pPr>
      <w:r w:rsidRPr="0061631F">
        <w:rPr>
          <w:rFonts w:eastAsiaTheme="minorHAnsi"/>
          <w:sz w:val="22"/>
          <w:szCs w:val="22"/>
          <w:lang w:eastAsia="en-US"/>
        </w:rPr>
        <w:t>C</w:t>
      </w:r>
      <w:r w:rsidR="00930936" w:rsidRPr="0061631F">
        <w:rPr>
          <w:rFonts w:eastAsiaTheme="minorHAnsi"/>
          <w:sz w:val="22"/>
          <w:szCs w:val="22"/>
          <w:lang w:eastAsia="en-US"/>
        </w:rPr>
        <w:t>entre rezidențiale recuperare/reabilitare persoane dependente (altele decât persoanele vârstnice și persoanele cu dizabilități)</w:t>
      </w:r>
      <w:r w:rsidRPr="0061631F">
        <w:rPr>
          <w:rFonts w:eastAsiaTheme="minorHAnsi"/>
          <w:sz w:val="22"/>
          <w:szCs w:val="22"/>
          <w:lang w:eastAsia="en-US"/>
        </w:rPr>
        <w:t xml:space="preserve"> </w:t>
      </w:r>
      <w:r w:rsidR="008B7D9D" w:rsidRPr="0061631F">
        <w:rPr>
          <w:rFonts w:eastAsiaTheme="minorHAnsi"/>
          <w:sz w:val="22"/>
          <w:szCs w:val="22"/>
          <w:lang w:eastAsia="en-US"/>
        </w:rPr>
        <w:t xml:space="preserve">- </w:t>
      </w:r>
      <w:r w:rsidR="008B7D9D" w:rsidRPr="0061631F">
        <w:rPr>
          <w:sz w:val="22"/>
          <w:szCs w:val="22"/>
          <w:lang w:val="en-US"/>
        </w:rPr>
        <w:t>cod serviciu social:</w:t>
      </w:r>
      <w:r w:rsidR="008B7D9D" w:rsidRPr="0061631F">
        <w:rPr>
          <w:rFonts w:eastAsiaTheme="minorHAnsi"/>
          <w:sz w:val="22"/>
          <w:szCs w:val="22"/>
          <w:lang w:eastAsia="en-US"/>
        </w:rPr>
        <w:t xml:space="preserve"> </w:t>
      </w:r>
      <w:r w:rsidR="008B7D9D" w:rsidRPr="0061631F">
        <w:rPr>
          <w:sz w:val="22"/>
          <w:szCs w:val="22"/>
          <w:lang w:val="en-US"/>
        </w:rPr>
        <w:t>8790 CR-PD-II</w:t>
      </w:r>
      <w:r w:rsidRPr="0061631F">
        <w:rPr>
          <w:rFonts w:eastAsiaTheme="minorHAnsi"/>
          <w:sz w:val="22"/>
          <w:szCs w:val="22"/>
          <w:lang w:eastAsia="en-US"/>
        </w:rPr>
        <w:t>.</w:t>
      </w:r>
    </w:p>
    <w:p w14:paraId="15ABC780" w14:textId="77777777" w:rsidR="001B4E5F" w:rsidRPr="0061631F" w:rsidRDefault="001B4E5F" w:rsidP="0061631F">
      <w:pPr>
        <w:autoSpaceDE w:val="0"/>
        <w:autoSpaceDN w:val="0"/>
        <w:adjustRightInd w:val="0"/>
        <w:ind w:firstLine="720"/>
        <w:rPr>
          <w:rFonts w:eastAsiaTheme="minorHAnsi"/>
          <w:b/>
          <w:bCs/>
          <w:sz w:val="22"/>
          <w:szCs w:val="22"/>
          <w:lang w:eastAsia="en-US"/>
        </w:rPr>
      </w:pPr>
    </w:p>
    <w:p w14:paraId="15E99B39" w14:textId="2914952E" w:rsidR="0041536E" w:rsidRPr="00DB32FD" w:rsidRDefault="0041536E" w:rsidP="0061631F">
      <w:pPr>
        <w:autoSpaceDE w:val="0"/>
        <w:autoSpaceDN w:val="0"/>
        <w:adjustRightInd w:val="0"/>
        <w:ind w:firstLine="720"/>
        <w:rPr>
          <w:rFonts w:eastAsiaTheme="minorHAnsi"/>
          <w:b/>
          <w:bCs/>
          <w:sz w:val="22"/>
          <w:szCs w:val="22"/>
          <w:lang w:eastAsia="en-US"/>
        </w:rPr>
      </w:pPr>
      <w:r w:rsidRPr="00DB32FD">
        <w:rPr>
          <w:rFonts w:eastAsiaTheme="minorHAnsi"/>
          <w:b/>
          <w:bCs/>
          <w:sz w:val="22"/>
          <w:szCs w:val="22"/>
          <w:u w:val="single"/>
          <w:lang w:eastAsia="en-US"/>
        </w:rPr>
        <w:t>Nu sunt eligibile</w:t>
      </w:r>
      <w:r w:rsidRPr="00DB32FD">
        <w:rPr>
          <w:rFonts w:eastAsiaTheme="minorHAnsi"/>
          <w:b/>
          <w:bCs/>
          <w:sz w:val="22"/>
          <w:szCs w:val="22"/>
          <w:lang w:eastAsia="en-US"/>
        </w:rPr>
        <w:t xml:space="preserve"> pentru a fi subvenţionate unităţile de asistenţă socială încadrate în Nomenclatorul serviciilor sociale, după cum</w:t>
      </w:r>
      <w:r w:rsidR="00EB3AA8" w:rsidRPr="00DB32FD">
        <w:rPr>
          <w:rFonts w:eastAsiaTheme="minorHAnsi"/>
          <w:b/>
          <w:bCs/>
          <w:sz w:val="22"/>
          <w:szCs w:val="22"/>
          <w:lang w:eastAsia="en-US"/>
        </w:rPr>
        <w:t xml:space="preserve"> </w:t>
      </w:r>
      <w:r w:rsidRPr="00DB32FD">
        <w:rPr>
          <w:rFonts w:eastAsiaTheme="minorHAnsi"/>
          <w:b/>
          <w:bCs/>
          <w:sz w:val="22"/>
          <w:szCs w:val="22"/>
          <w:lang w:eastAsia="en-US"/>
        </w:rPr>
        <w:t>urmează:</w:t>
      </w:r>
    </w:p>
    <w:p w14:paraId="3DF484CB" w14:textId="55494016"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C</w:t>
      </w:r>
      <w:r w:rsidR="0041536E" w:rsidRPr="00DB32FD">
        <w:rPr>
          <w:rFonts w:eastAsiaTheme="minorHAnsi"/>
          <w:sz w:val="22"/>
          <w:szCs w:val="22"/>
          <w:lang w:eastAsia="en-US"/>
        </w:rPr>
        <w:t xml:space="preserve">entre de servicii comunitare şi formare </w:t>
      </w:r>
      <w:r w:rsidR="00BC1EB4" w:rsidRPr="00DB32FD">
        <w:rPr>
          <w:sz w:val="22"/>
          <w:szCs w:val="22"/>
        </w:rPr>
        <w:t xml:space="preserve">- cod serviciu social: </w:t>
      </w:r>
      <w:r w:rsidR="0041536E" w:rsidRPr="00DB32FD">
        <w:rPr>
          <w:rFonts w:eastAsiaTheme="minorHAnsi"/>
          <w:sz w:val="22"/>
          <w:szCs w:val="22"/>
          <w:lang w:eastAsia="en-US"/>
        </w:rPr>
        <w:t>8790 CR-D -V;</w:t>
      </w:r>
    </w:p>
    <w:p w14:paraId="6897243A" w14:textId="1800E2C7"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S</w:t>
      </w:r>
      <w:r w:rsidR="0041536E" w:rsidRPr="00DB32FD">
        <w:rPr>
          <w:rFonts w:eastAsiaTheme="minorHAnsi"/>
          <w:sz w:val="22"/>
          <w:szCs w:val="22"/>
          <w:lang w:eastAsia="en-US"/>
        </w:rPr>
        <w:t xml:space="preserve">ervicii pentru copilul aflat în plasament la rude/familii/persoane, precum şi la asistent maternal </w:t>
      </w:r>
      <w:r w:rsidR="00BC1EB4" w:rsidRPr="00DB32FD">
        <w:rPr>
          <w:sz w:val="22"/>
          <w:szCs w:val="22"/>
        </w:rPr>
        <w:t xml:space="preserve">- cod serviciu social: </w:t>
      </w:r>
      <w:r w:rsidR="0041536E" w:rsidRPr="00DB32FD">
        <w:rPr>
          <w:rFonts w:eastAsiaTheme="minorHAnsi"/>
          <w:sz w:val="22"/>
          <w:szCs w:val="22"/>
          <w:lang w:eastAsia="en-US"/>
        </w:rPr>
        <w:t>8790</w:t>
      </w:r>
      <w:r w:rsidRPr="00DB32FD">
        <w:rPr>
          <w:rFonts w:eastAsiaTheme="minorHAnsi"/>
          <w:sz w:val="22"/>
          <w:szCs w:val="22"/>
          <w:lang w:eastAsia="en-US"/>
        </w:rPr>
        <w:t xml:space="preserve"> </w:t>
      </w:r>
      <w:r w:rsidR="0041536E" w:rsidRPr="00DB32FD">
        <w:rPr>
          <w:rFonts w:eastAsiaTheme="minorHAnsi"/>
          <w:sz w:val="22"/>
          <w:szCs w:val="22"/>
          <w:lang w:eastAsia="en-US"/>
        </w:rPr>
        <w:t>SF-C;</w:t>
      </w:r>
    </w:p>
    <w:p w14:paraId="0955C607" w14:textId="3736BC70"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C</w:t>
      </w:r>
      <w:r w:rsidR="0041536E" w:rsidRPr="00DB32FD">
        <w:rPr>
          <w:rFonts w:eastAsiaTheme="minorHAnsi"/>
          <w:sz w:val="22"/>
          <w:szCs w:val="22"/>
          <w:lang w:eastAsia="en-US"/>
        </w:rPr>
        <w:t xml:space="preserve">entre pentru gravide în dificultate </w:t>
      </w:r>
      <w:r w:rsidR="00BC1EB4" w:rsidRPr="00DB32FD">
        <w:rPr>
          <w:sz w:val="22"/>
          <w:szCs w:val="22"/>
        </w:rPr>
        <w:t xml:space="preserve">- cod serviciu social: </w:t>
      </w:r>
      <w:r w:rsidR="0041536E" w:rsidRPr="00DB32FD">
        <w:rPr>
          <w:rFonts w:eastAsiaTheme="minorHAnsi"/>
          <w:sz w:val="22"/>
          <w:szCs w:val="22"/>
          <w:lang w:eastAsia="en-US"/>
        </w:rPr>
        <w:t>8790</w:t>
      </w:r>
      <w:r w:rsidRPr="00DB32FD">
        <w:rPr>
          <w:rFonts w:eastAsiaTheme="minorHAnsi"/>
          <w:sz w:val="22"/>
          <w:szCs w:val="22"/>
          <w:lang w:eastAsia="en-US"/>
        </w:rPr>
        <w:t xml:space="preserve"> </w:t>
      </w:r>
      <w:r w:rsidR="0041536E" w:rsidRPr="00DB32FD">
        <w:rPr>
          <w:rFonts w:eastAsiaTheme="minorHAnsi"/>
          <w:sz w:val="22"/>
          <w:szCs w:val="22"/>
          <w:lang w:eastAsia="en-US"/>
        </w:rPr>
        <w:t>CR-MC-II;</w:t>
      </w:r>
    </w:p>
    <w:p w14:paraId="3A9A9ECF" w14:textId="3424D85D"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Î</w:t>
      </w:r>
      <w:r w:rsidR="0041536E" w:rsidRPr="00DB32FD">
        <w:rPr>
          <w:rFonts w:eastAsiaTheme="minorHAnsi"/>
          <w:sz w:val="22"/>
          <w:szCs w:val="22"/>
          <w:lang w:eastAsia="en-US"/>
        </w:rPr>
        <w:t xml:space="preserve">ngrijiri personale la domiciliu (acordate de îngrijitori persoane) </w:t>
      </w:r>
      <w:r w:rsidR="00BC1EB4" w:rsidRPr="00DB32FD">
        <w:rPr>
          <w:sz w:val="22"/>
          <w:szCs w:val="22"/>
        </w:rPr>
        <w:t xml:space="preserve">- cod serviciu social: </w:t>
      </w:r>
      <w:r w:rsidR="0041536E" w:rsidRPr="00DB32FD">
        <w:rPr>
          <w:rFonts w:eastAsiaTheme="minorHAnsi"/>
          <w:sz w:val="22"/>
          <w:szCs w:val="22"/>
          <w:lang w:eastAsia="en-US"/>
        </w:rPr>
        <w:t>8810</w:t>
      </w:r>
      <w:r w:rsidRPr="00DB32FD">
        <w:rPr>
          <w:rFonts w:eastAsiaTheme="minorHAnsi"/>
          <w:sz w:val="22"/>
          <w:szCs w:val="22"/>
          <w:lang w:eastAsia="en-US"/>
        </w:rPr>
        <w:t xml:space="preserve"> </w:t>
      </w:r>
      <w:r w:rsidR="0041536E" w:rsidRPr="00DB32FD">
        <w:rPr>
          <w:rFonts w:eastAsiaTheme="minorHAnsi"/>
          <w:sz w:val="22"/>
          <w:szCs w:val="22"/>
          <w:lang w:eastAsia="en-US"/>
        </w:rPr>
        <w:t>ID-II;</w:t>
      </w:r>
    </w:p>
    <w:p w14:paraId="58CB41BD" w14:textId="2341E0D5"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S</w:t>
      </w:r>
      <w:r w:rsidR="0041536E" w:rsidRPr="00DB32FD">
        <w:rPr>
          <w:rFonts w:eastAsiaTheme="minorHAnsi"/>
          <w:sz w:val="22"/>
          <w:szCs w:val="22"/>
          <w:lang w:eastAsia="en-US"/>
        </w:rPr>
        <w:t xml:space="preserve">ervicii la domiciliu destinate persoanelor adulte cu dizabilităţi prin asistent personal </w:t>
      </w:r>
      <w:r w:rsidR="00BC1EB4" w:rsidRPr="00DB32FD">
        <w:rPr>
          <w:sz w:val="22"/>
          <w:szCs w:val="22"/>
        </w:rPr>
        <w:t xml:space="preserve">- cod serviciu social: </w:t>
      </w:r>
      <w:r w:rsidR="0041536E" w:rsidRPr="00DB32FD">
        <w:rPr>
          <w:rFonts w:eastAsiaTheme="minorHAnsi"/>
          <w:sz w:val="22"/>
          <w:szCs w:val="22"/>
          <w:lang w:eastAsia="en-US"/>
        </w:rPr>
        <w:t>8810</w:t>
      </w:r>
      <w:r w:rsidRPr="00DB32FD">
        <w:rPr>
          <w:rFonts w:eastAsiaTheme="minorHAnsi"/>
          <w:sz w:val="22"/>
          <w:szCs w:val="22"/>
          <w:lang w:eastAsia="en-US"/>
        </w:rPr>
        <w:t xml:space="preserve"> </w:t>
      </w:r>
      <w:r w:rsidR="0041536E" w:rsidRPr="00DB32FD">
        <w:rPr>
          <w:rFonts w:eastAsiaTheme="minorHAnsi"/>
          <w:sz w:val="22"/>
          <w:szCs w:val="22"/>
          <w:lang w:eastAsia="en-US"/>
        </w:rPr>
        <w:t>ID-IV;</w:t>
      </w:r>
    </w:p>
    <w:p w14:paraId="08A5E800" w14:textId="0ECF9C9E"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S</w:t>
      </w:r>
      <w:r w:rsidR="0041536E" w:rsidRPr="00DB32FD">
        <w:rPr>
          <w:rFonts w:eastAsiaTheme="minorHAnsi"/>
          <w:sz w:val="22"/>
          <w:szCs w:val="22"/>
          <w:lang w:eastAsia="en-US"/>
        </w:rPr>
        <w:t xml:space="preserve">ervicii în comunitate pentru persoanele adulte cu dizabilităţi acordate prin asistent personal profesionist </w:t>
      </w:r>
      <w:r w:rsidR="00BC1EB4" w:rsidRPr="00DB32FD">
        <w:rPr>
          <w:sz w:val="22"/>
          <w:szCs w:val="22"/>
        </w:rPr>
        <w:t xml:space="preserve">- cod serviciu social: </w:t>
      </w:r>
      <w:r w:rsidR="0041536E" w:rsidRPr="00DB32FD">
        <w:rPr>
          <w:rFonts w:eastAsiaTheme="minorHAnsi"/>
          <w:sz w:val="22"/>
          <w:szCs w:val="22"/>
          <w:lang w:eastAsia="en-US"/>
        </w:rPr>
        <w:t>8899 SC-D-I;</w:t>
      </w:r>
    </w:p>
    <w:p w14:paraId="5FC1F089" w14:textId="47CABACB"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S</w:t>
      </w:r>
      <w:r w:rsidR="0041536E" w:rsidRPr="00DB32FD">
        <w:rPr>
          <w:rFonts w:eastAsiaTheme="minorHAnsi"/>
          <w:sz w:val="22"/>
          <w:szCs w:val="22"/>
          <w:lang w:eastAsia="en-US"/>
        </w:rPr>
        <w:t xml:space="preserve">ervicii de supraveghere şi îngrijire pe timpul zilei acordate de bone </w:t>
      </w:r>
      <w:r w:rsidR="00BC1EB4" w:rsidRPr="00DB32FD">
        <w:rPr>
          <w:sz w:val="22"/>
          <w:szCs w:val="22"/>
        </w:rPr>
        <w:t xml:space="preserve">- cod serviciu social: </w:t>
      </w:r>
      <w:r w:rsidR="0041536E" w:rsidRPr="00DB32FD">
        <w:rPr>
          <w:rFonts w:eastAsiaTheme="minorHAnsi"/>
          <w:sz w:val="22"/>
          <w:szCs w:val="22"/>
          <w:lang w:eastAsia="en-US"/>
        </w:rPr>
        <w:t>8891</w:t>
      </w:r>
      <w:r w:rsidRPr="00DB32FD">
        <w:rPr>
          <w:rFonts w:eastAsiaTheme="minorHAnsi"/>
          <w:sz w:val="22"/>
          <w:szCs w:val="22"/>
          <w:lang w:eastAsia="en-US"/>
        </w:rPr>
        <w:t xml:space="preserve"> </w:t>
      </w:r>
      <w:r w:rsidR="0041536E" w:rsidRPr="00DB32FD">
        <w:rPr>
          <w:rFonts w:eastAsiaTheme="minorHAnsi"/>
          <w:sz w:val="22"/>
          <w:szCs w:val="22"/>
          <w:lang w:eastAsia="en-US"/>
        </w:rPr>
        <w:t>CZ-C-VIII;</w:t>
      </w:r>
    </w:p>
    <w:p w14:paraId="2E359BE0" w14:textId="33A28468"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C</w:t>
      </w:r>
      <w:r w:rsidR="0041536E" w:rsidRPr="00DB32FD">
        <w:rPr>
          <w:rFonts w:eastAsiaTheme="minorHAnsi"/>
          <w:sz w:val="22"/>
          <w:szCs w:val="22"/>
          <w:lang w:eastAsia="en-US"/>
        </w:rPr>
        <w:t xml:space="preserve">entre de zi pentru monitorizare, asistenţă şi sprijin al femeii gravide predispusă să îşi abandoneze copilul </w:t>
      </w:r>
      <w:r w:rsidR="00BC1EB4" w:rsidRPr="00DB32FD">
        <w:rPr>
          <w:sz w:val="22"/>
          <w:szCs w:val="22"/>
        </w:rPr>
        <w:t xml:space="preserve">- cod serviciu social: </w:t>
      </w:r>
      <w:r w:rsidR="0041536E" w:rsidRPr="00DB32FD">
        <w:rPr>
          <w:rFonts w:eastAsiaTheme="minorHAnsi"/>
          <w:sz w:val="22"/>
          <w:szCs w:val="22"/>
          <w:lang w:eastAsia="en-US"/>
        </w:rPr>
        <w:t>8899</w:t>
      </w:r>
      <w:r w:rsidR="00BC1EB4" w:rsidRPr="00DB32FD">
        <w:rPr>
          <w:rFonts w:eastAsiaTheme="minorHAnsi"/>
          <w:sz w:val="22"/>
          <w:szCs w:val="22"/>
          <w:lang w:eastAsia="en-US"/>
        </w:rPr>
        <w:t xml:space="preserve"> </w:t>
      </w:r>
      <w:r w:rsidR="0041536E" w:rsidRPr="00DB32FD">
        <w:rPr>
          <w:rFonts w:eastAsiaTheme="minorHAnsi"/>
          <w:sz w:val="22"/>
          <w:szCs w:val="22"/>
          <w:lang w:eastAsia="en-US"/>
        </w:rPr>
        <w:t>CZ-F-II;</w:t>
      </w:r>
    </w:p>
    <w:p w14:paraId="59A9ADA0" w14:textId="423E43E7"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C</w:t>
      </w:r>
      <w:r w:rsidR="0041536E" w:rsidRPr="00DB32FD">
        <w:rPr>
          <w:rFonts w:eastAsiaTheme="minorHAnsi"/>
          <w:sz w:val="22"/>
          <w:szCs w:val="22"/>
          <w:lang w:eastAsia="en-US"/>
        </w:rPr>
        <w:t xml:space="preserve">entre de informare şi sensibilizare a populaţiei </w:t>
      </w:r>
      <w:r w:rsidR="00BC1EB4" w:rsidRPr="00DB32FD">
        <w:rPr>
          <w:sz w:val="22"/>
          <w:szCs w:val="22"/>
        </w:rPr>
        <w:t xml:space="preserve">- cod serviciu social: </w:t>
      </w:r>
      <w:r w:rsidR="0041536E" w:rsidRPr="00DB32FD">
        <w:rPr>
          <w:rFonts w:eastAsiaTheme="minorHAnsi"/>
          <w:sz w:val="22"/>
          <w:szCs w:val="22"/>
          <w:lang w:eastAsia="en-US"/>
        </w:rPr>
        <w:t>8899</w:t>
      </w:r>
      <w:r w:rsidRPr="00DB32FD">
        <w:rPr>
          <w:rFonts w:eastAsiaTheme="minorHAnsi"/>
          <w:sz w:val="22"/>
          <w:szCs w:val="22"/>
          <w:lang w:eastAsia="en-US"/>
        </w:rPr>
        <w:t xml:space="preserve"> </w:t>
      </w:r>
      <w:r w:rsidR="0041536E" w:rsidRPr="00DB32FD">
        <w:rPr>
          <w:rFonts w:eastAsiaTheme="minorHAnsi"/>
          <w:sz w:val="22"/>
          <w:szCs w:val="22"/>
          <w:lang w:eastAsia="en-US"/>
        </w:rPr>
        <w:t>CZ-VD-II;</w:t>
      </w:r>
    </w:p>
    <w:p w14:paraId="5D76B761" w14:textId="3EC96B30"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C</w:t>
      </w:r>
      <w:r w:rsidR="0041536E" w:rsidRPr="00DB32FD">
        <w:rPr>
          <w:rFonts w:eastAsiaTheme="minorHAnsi"/>
          <w:sz w:val="22"/>
          <w:szCs w:val="22"/>
          <w:lang w:eastAsia="en-US"/>
        </w:rPr>
        <w:t xml:space="preserve">entre de zi pentru victime ale dezastrelor naturale </w:t>
      </w:r>
      <w:r w:rsidR="00BC1EB4" w:rsidRPr="00DB32FD">
        <w:rPr>
          <w:sz w:val="22"/>
          <w:szCs w:val="22"/>
        </w:rPr>
        <w:t xml:space="preserve">- cod serviciu social: </w:t>
      </w:r>
      <w:r w:rsidR="0041536E" w:rsidRPr="00DB32FD">
        <w:rPr>
          <w:rFonts w:eastAsiaTheme="minorHAnsi"/>
          <w:sz w:val="22"/>
          <w:szCs w:val="22"/>
          <w:lang w:eastAsia="en-US"/>
        </w:rPr>
        <w:t>8899</w:t>
      </w:r>
      <w:r w:rsidRPr="00DB32FD">
        <w:rPr>
          <w:rFonts w:eastAsiaTheme="minorHAnsi"/>
          <w:sz w:val="22"/>
          <w:szCs w:val="22"/>
          <w:lang w:eastAsia="en-US"/>
        </w:rPr>
        <w:t xml:space="preserve"> </w:t>
      </w:r>
      <w:r w:rsidR="0041536E" w:rsidRPr="00DB32FD">
        <w:rPr>
          <w:rFonts w:eastAsiaTheme="minorHAnsi"/>
          <w:sz w:val="22"/>
          <w:szCs w:val="22"/>
          <w:lang w:eastAsia="en-US"/>
        </w:rPr>
        <w:t>CZ-PN-I;</w:t>
      </w:r>
    </w:p>
    <w:p w14:paraId="2E65DF6D" w14:textId="3783DE1F" w:rsidR="0041536E" w:rsidRPr="00DB32FD" w:rsidRDefault="00EB3AA8" w:rsidP="0061631F">
      <w:pPr>
        <w:pStyle w:val="ListParagraph"/>
        <w:numPr>
          <w:ilvl w:val="0"/>
          <w:numId w:val="19"/>
        </w:numPr>
        <w:autoSpaceDE w:val="0"/>
        <w:autoSpaceDN w:val="0"/>
        <w:adjustRightInd w:val="0"/>
        <w:rPr>
          <w:rFonts w:eastAsiaTheme="minorHAnsi"/>
          <w:sz w:val="22"/>
          <w:szCs w:val="22"/>
          <w:lang w:eastAsia="en-US"/>
        </w:rPr>
      </w:pPr>
      <w:r w:rsidRPr="00DB32FD">
        <w:rPr>
          <w:rFonts w:eastAsiaTheme="minorHAnsi"/>
          <w:sz w:val="22"/>
          <w:szCs w:val="22"/>
          <w:lang w:eastAsia="en-US"/>
        </w:rPr>
        <w:t>C</w:t>
      </w:r>
      <w:r w:rsidR="0041536E" w:rsidRPr="00DB32FD">
        <w:rPr>
          <w:rFonts w:eastAsiaTheme="minorHAnsi"/>
          <w:sz w:val="22"/>
          <w:szCs w:val="22"/>
          <w:lang w:eastAsia="en-US"/>
        </w:rPr>
        <w:t xml:space="preserve">entre de suport pentru situaţii de urgenţă/de criză </w:t>
      </w:r>
      <w:r w:rsidR="00BC1EB4" w:rsidRPr="00DB32FD">
        <w:rPr>
          <w:sz w:val="22"/>
          <w:szCs w:val="22"/>
        </w:rPr>
        <w:t xml:space="preserve">- cod serviciu social: </w:t>
      </w:r>
      <w:r w:rsidR="0041536E" w:rsidRPr="00DB32FD">
        <w:rPr>
          <w:rFonts w:eastAsiaTheme="minorHAnsi"/>
          <w:sz w:val="22"/>
          <w:szCs w:val="22"/>
          <w:lang w:eastAsia="en-US"/>
        </w:rPr>
        <w:t>8899</w:t>
      </w:r>
      <w:r w:rsidRPr="00DB32FD">
        <w:rPr>
          <w:rFonts w:eastAsiaTheme="minorHAnsi"/>
          <w:sz w:val="22"/>
          <w:szCs w:val="22"/>
          <w:lang w:eastAsia="en-US"/>
        </w:rPr>
        <w:t xml:space="preserve"> </w:t>
      </w:r>
      <w:r w:rsidR="0041536E" w:rsidRPr="00DB32FD">
        <w:rPr>
          <w:rFonts w:eastAsiaTheme="minorHAnsi"/>
          <w:sz w:val="22"/>
          <w:szCs w:val="22"/>
          <w:lang w:eastAsia="en-US"/>
        </w:rPr>
        <w:t>CZ-PN-II.</w:t>
      </w:r>
    </w:p>
    <w:p w14:paraId="7D02CE80" w14:textId="70812BE4" w:rsidR="00687827" w:rsidRPr="0061631F" w:rsidRDefault="00687827" w:rsidP="0061631F">
      <w:pPr>
        <w:spacing w:line="259" w:lineRule="auto"/>
        <w:ind w:firstLine="720"/>
        <w:jc w:val="both"/>
        <w:rPr>
          <w:sz w:val="22"/>
          <w:szCs w:val="22"/>
        </w:rPr>
      </w:pPr>
      <w:r w:rsidRPr="0061631F">
        <w:rPr>
          <w:sz w:val="22"/>
          <w:szCs w:val="22"/>
        </w:rPr>
        <w:lastRenderedPageBreak/>
        <w:t>În baza art. 2 alin. 2 din Normele metodologice la Legea nr. 34/1998 aprobată prin HG nr. 1153/2001 cu toate completările și modificările ulterioare, din bugetul local al Municipiului Târgu Mureș se acordă subvenții pentru finanțarea următoarelor categorii de cheltuieli curente de funcționare:</w:t>
      </w:r>
    </w:p>
    <w:p w14:paraId="6FB907B2"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de personal în conformitate cu specificațiile Normelor de aplicare ale Legii nr. 34/1998, cu modificările și completările ulterioare;</w:t>
      </w:r>
    </w:p>
    <w:p w14:paraId="286939F7" w14:textId="4979DC38"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hran</w:t>
      </w:r>
      <w:r w:rsidR="006307E0" w:rsidRPr="0061631F">
        <w:rPr>
          <w:sz w:val="22"/>
          <w:szCs w:val="22"/>
        </w:rPr>
        <w:t>ă</w:t>
      </w:r>
      <w:r w:rsidRPr="0061631F">
        <w:rPr>
          <w:sz w:val="22"/>
          <w:szCs w:val="22"/>
        </w:rPr>
        <w:t xml:space="preserve"> pentru persoanele asistate;</w:t>
      </w:r>
    </w:p>
    <w:p w14:paraId="67E18DC6"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pentru încălzirea și prepararea hranei;</w:t>
      </w:r>
    </w:p>
    <w:p w14:paraId="5308C4FD"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iluminatul;</w:t>
      </w:r>
    </w:p>
    <w:p w14:paraId="1279F282" w14:textId="63023904"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plata serviciilor, apă, canal, salubrizare, telefon etc;</w:t>
      </w:r>
    </w:p>
    <w:p w14:paraId="6B591B79"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materiale didactice pentru persoanele asistate;</w:t>
      </w:r>
    </w:p>
    <w:p w14:paraId="547FDE47" w14:textId="5A334520"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obiecte de inventar de mic</w:t>
      </w:r>
      <w:r w:rsidR="006307E0" w:rsidRPr="0061631F">
        <w:rPr>
          <w:sz w:val="22"/>
          <w:szCs w:val="22"/>
        </w:rPr>
        <w:t>ă</w:t>
      </w:r>
      <w:r w:rsidRPr="0061631F">
        <w:rPr>
          <w:sz w:val="22"/>
          <w:szCs w:val="22"/>
        </w:rPr>
        <w:t xml:space="preserve"> valoare sau scurtă durată și echipament pentru persoanele asistate;</w:t>
      </w:r>
    </w:p>
    <w:p w14:paraId="487F243B"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de transport pentru persoanele asistate și însoțitorii lor;</w:t>
      </w:r>
    </w:p>
    <w:p w14:paraId="509DCE7D"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materiale sanitare pentru persoanele asistate;</w:t>
      </w:r>
    </w:p>
    <w:p w14:paraId="51077032"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cu materiale pentru curățenie pentru persoanele asistate;</w:t>
      </w:r>
    </w:p>
    <w:p w14:paraId="2567FF63"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Cheltuieli pentru funcționarea mijloacelor de transport specific activității unității de asistență socială în conformitate cu specificațiile legii și a normelor de aplicare;</w:t>
      </w:r>
    </w:p>
    <w:p w14:paraId="21BD4EE9" w14:textId="77777777" w:rsidR="00687827" w:rsidRPr="0061631F" w:rsidRDefault="00687827" w:rsidP="0061631F">
      <w:pPr>
        <w:pStyle w:val="ListParagraph"/>
        <w:numPr>
          <w:ilvl w:val="0"/>
          <w:numId w:val="2"/>
        </w:numPr>
        <w:spacing w:line="259" w:lineRule="auto"/>
        <w:jc w:val="both"/>
        <w:rPr>
          <w:sz w:val="22"/>
          <w:szCs w:val="22"/>
        </w:rPr>
      </w:pPr>
      <w:r w:rsidRPr="0061631F">
        <w:rPr>
          <w:sz w:val="22"/>
          <w:szCs w:val="22"/>
        </w:rPr>
        <w:t>Alte cheltuieli (consumabile birou, piese de schimb, reparații etc).</w:t>
      </w:r>
    </w:p>
    <w:p w14:paraId="2C61BC5A" w14:textId="77777777" w:rsidR="00DC1A3D" w:rsidRDefault="00DC1A3D" w:rsidP="0061631F">
      <w:pPr>
        <w:spacing w:line="259" w:lineRule="auto"/>
        <w:ind w:firstLine="720"/>
        <w:jc w:val="both"/>
        <w:rPr>
          <w:sz w:val="22"/>
          <w:szCs w:val="22"/>
        </w:rPr>
      </w:pPr>
    </w:p>
    <w:p w14:paraId="7689013B" w14:textId="543C67AA" w:rsidR="00687827" w:rsidRPr="0061631F" w:rsidRDefault="00687827" w:rsidP="0061631F">
      <w:pPr>
        <w:spacing w:line="259" w:lineRule="auto"/>
        <w:ind w:firstLine="720"/>
        <w:jc w:val="both"/>
        <w:rPr>
          <w:sz w:val="22"/>
          <w:szCs w:val="22"/>
        </w:rPr>
      </w:pPr>
      <w:r w:rsidRPr="0061631F">
        <w:rPr>
          <w:sz w:val="22"/>
          <w:szCs w:val="22"/>
        </w:rPr>
        <w:t xml:space="preserve">Bugetul </w:t>
      </w:r>
      <w:r w:rsidR="008D2532" w:rsidRPr="0061631F">
        <w:rPr>
          <w:sz w:val="22"/>
          <w:szCs w:val="22"/>
        </w:rPr>
        <w:t>propus</w:t>
      </w:r>
      <w:r w:rsidR="008A6FB0" w:rsidRPr="0061631F">
        <w:rPr>
          <w:sz w:val="22"/>
          <w:szCs w:val="22"/>
        </w:rPr>
        <w:t xml:space="preserve"> al </w:t>
      </w:r>
      <w:r w:rsidRPr="0061631F">
        <w:rPr>
          <w:sz w:val="22"/>
          <w:szCs w:val="22"/>
        </w:rPr>
        <w:t>programului de subvenționare pentru anul 202</w:t>
      </w:r>
      <w:r w:rsidR="008A6FB0" w:rsidRPr="0061631F">
        <w:rPr>
          <w:sz w:val="22"/>
          <w:szCs w:val="22"/>
        </w:rPr>
        <w:t>1</w:t>
      </w:r>
      <w:r w:rsidRPr="0061631F">
        <w:rPr>
          <w:sz w:val="22"/>
          <w:szCs w:val="22"/>
        </w:rPr>
        <w:t xml:space="preserve"> este de </w:t>
      </w:r>
      <w:r w:rsidRPr="0061631F">
        <w:rPr>
          <w:b/>
          <w:bCs/>
          <w:sz w:val="22"/>
          <w:szCs w:val="22"/>
        </w:rPr>
        <w:t>1.</w:t>
      </w:r>
      <w:r w:rsidR="006307E0" w:rsidRPr="0061631F">
        <w:rPr>
          <w:b/>
          <w:bCs/>
          <w:sz w:val="22"/>
          <w:szCs w:val="22"/>
        </w:rPr>
        <w:t>134</w:t>
      </w:r>
      <w:r w:rsidRPr="0061631F">
        <w:rPr>
          <w:b/>
          <w:bCs/>
          <w:sz w:val="22"/>
          <w:szCs w:val="22"/>
        </w:rPr>
        <w:t>.</w:t>
      </w:r>
      <w:r w:rsidR="006307E0" w:rsidRPr="0061631F">
        <w:rPr>
          <w:b/>
          <w:bCs/>
          <w:sz w:val="22"/>
          <w:szCs w:val="22"/>
        </w:rPr>
        <w:t>300,00</w:t>
      </w:r>
      <w:r w:rsidRPr="0061631F">
        <w:rPr>
          <w:b/>
          <w:bCs/>
          <w:sz w:val="22"/>
          <w:szCs w:val="22"/>
        </w:rPr>
        <w:t xml:space="preserve"> lei</w:t>
      </w:r>
      <w:r w:rsidRPr="0061631F">
        <w:rPr>
          <w:sz w:val="22"/>
          <w:szCs w:val="22"/>
        </w:rPr>
        <w:t>.</w:t>
      </w:r>
    </w:p>
    <w:p w14:paraId="3D5E6EA6" w14:textId="77777777" w:rsidR="00687827" w:rsidRPr="0061631F" w:rsidRDefault="00687827" w:rsidP="0061631F">
      <w:pPr>
        <w:pStyle w:val="Header"/>
        <w:jc w:val="center"/>
        <w:rPr>
          <w:b/>
          <w:bCs/>
          <w:sz w:val="22"/>
          <w:szCs w:val="22"/>
        </w:rPr>
      </w:pPr>
    </w:p>
    <w:p w14:paraId="0E4B8B10" w14:textId="6C7A62D0" w:rsidR="007D0E0F" w:rsidRDefault="00687827" w:rsidP="00687827">
      <w:pPr>
        <w:pStyle w:val="Header"/>
        <w:jc w:val="both"/>
        <w:rPr>
          <w:b/>
        </w:rPr>
      </w:pPr>
      <w:r w:rsidRPr="00F20627">
        <w:rPr>
          <w:b/>
        </w:rPr>
        <w:t xml:space="preserve">       </w:t>
      </w:r>
    </w:p>
    <w:p w14:paraId="2E2DC697" w14:textId="2D28609B" w:rsidR="00A36A76" w:rsidRDefault="00A36A76" w:rsidP="00687827">
      <w:pPr>
        <w:pStyle w:val="Header"/>
        <w:jc w:val="both"/>
        <w:rPr>
          <w:b/>
        </w:rPr>
      </w:pPr>
    </w:p>
    <w:p w14:paraId="010ED44F" w14:textId="30F37E71" w:rsidR="00A36A76" w:rsidRDefault="00A36A76" w:rsidP="00687827">
      <w:pPr>
        <w:pStyle w:val="Header"/>
        <w:jc w:val="both"/>
        <w:rPr>
          <w:b/>
        </w:rPr>
      </w:pPr>
    </w:p>
    <w:p w14:paraId="0846812F" w14:textId="13D695AC" w:rsidR="00A36A76" w:rsidRDefault="00A36A76" w:rsidP="00687827">
      <w:pPr>
        <w:pStyle w:val="Header"/>
        <w:jc w:val="both"/>
        <w:rPr>
          <w:b/>
        </w:rPr>
      </w:pPr>
    </w:p>
    <w:p w14:paraId="2A389C0C" w14:textId="58C74F2A" w:rsidR="00A36A76" w:rsidRDefault="00A36A76" w:rsidP="00687827">
      <w:pPr>
        <w:pStyle w:val="Header"/>
        <w:jc w:val="both"/>
        <w:rPr>
          <w:b/>
        </w:rPr>
      </w:pPr>
    </w:p>
    <w:p w14:paraId="7134D56F" w14:textId="12ECFD50" w:rsidR="00A36A76" w:rsidRDefault="00A36A76" w:rsidP="00687827">
      <w:pPr>
        <w:pStyle w:val="Header"/>
        <w:jc w:val="both"/>
        <w:rPr>
          <w:b/>
        </w:rPr>
      </w:pPr>
    </w:p>
    <w:p w14:paraId="28BE8E73" w14:textId="58065969" w:rsidR="00A36A76" w:rsidRDefault="00A36A76" w:rsidP="00687827">
      <w:pPr>
        <w:pStyle w:val="Header"/>
        <w:jc w:val="both"/>
        <w:rPr>
          <w:b/>
        </w:rPr>
      </w:pPr>
    </w:p>
    <w:p w14:paraId="06A10630" w14:textId="6A770845" w:rsidR="00F10DD9" w:rsidRDefault="00F10DD9" w:rsidP="00687827">
      <w:pPr>
        <w:pStyle w:val="Header"/>
        <w:jc w:val="both"/>
        <w:rPr>
          <w:b/>
        </w:rPr>
      </w:pPr>
    </w:p>
    <w:p w14:paraId="73853F0B" w14:textId="59D06C20" w:rsidR="00F10DD9" w:rsidRDefault="00F10DD9" w:rsidP="00687827">
      <w:pPr>
        <w:pStyle w:val="Header"/>
        <w:jc w:val="both"/>
        <w:rPr>
          <w:b/>
        </w:rPr>
      </w:pPr>
    </w:p>
    <w:p w14:paraId="2BD0ED74" w14:textId="2B3E1E08" w:rsidR="00F10DD9" w:rsidRDefault="00F10DD9" w:rsidP="00687827">
      <w:pPr>
        <w:pStyle w:val="Header"/>
        <w:jc w:val="both"/>
        <w:rPr>
          <w:b/>
        </w:rPr>
      </w:pPr>
    </w:p>
    <w:p w14:paraId="0912E616" w14:textId="351190EA" w:rsidR="005A39B4" w:rsidRDefault="005A39B4" w:rsidP="00687827">
      <w:pPr>
        <w:pStyle w:val="Header"/>
        <w:jc w:val="both"/>
        <w:rPr>
          <w:b/>
        </w:rPr>
      </w:pPr>
    </w:p>
    <w:p w14:paraId="7DF14050" w14:textId="77777777" w:rsidR="005A39B4" w:rsidRDefault="005A39B4" w:rsidP="00687827">
      <w:pPr>
        <w:pStyle w:val="Header"/>
        <w:jc w:val="both"/>
        <w:rPr>
          <w:b/>
        </w:rPr>
      </w:pPr>
    </w:p>
    <w:p w14:paraId="0A16C469" w14:textId="2679AD4A" w:rsidR="00A36A76" w:rsidRDefault="00A36A76" w:rsidP="00687827">
      <w:pPr>
        <w:pStyle w:val="Header"/>
        <w:jc w:val="both"/>
        <w:rPr>
          <w:b/>
        </w:rPr>
      </w:pPr>
    </w:p>
    <w:p w14:paraId="28DCC830" w14:textId="77777777" w:rsidR="00A36A76" w:rsidRDefault="00A36A76" w:rsidP="00687827">
      <w:pPr>
        <w:pStyle w:val="Header"/>
        <w:jc w:val="both"/>
        <w:rPr>
          <w:b/>
        </w:rPr>
      </w:pPr>
    </w:p>
    <w:p w14:paraId="098389AA" w14:textId="7978C2F9" w:rsidR="00872449" w:rsidRPr="005A39B4" w:rsidRDefault="00687827" w:rsidP="00687827">
      <w:pPr>
        <w:pStyle w:val="Header"/>
        <w:jc w:val="both"/>
        <w:rPr>
          <w:b/>
          <w:sz w:val="22"/>
          <w:szCs w:val="22"/>
        </w:rPr>
      </w:pPr>
      <w:r w:rsidRPr="005A39B4">
        <w:rPr>
          <w:b/>
          <w:sz w:val="22"/>
          <w:szCs w:val="22"/>
        </w:rPr>
        <w:lastRenderedPageBreak/>
        <w:t>Pentru anul 202</w:t>
      </w:r>
      <w:r w:rsidR="0040474D" w:rsidRPr="005A39B4">
        <w:rPr>
          <w:b/>
          <w:sz w:val="22"/>
          <w:szCs w:val="22"/>
        </w:rPr>
        <w:t>1</w:t>
      </w:r>
      <w:r w:rsidRPr="005A39B4">
        <w:rPr>
          <w:b/>
          <w:sz w:val="22"/>
          <w:szCs w:val="22"/>
        </w:rPr>
        <w:t xml:space="preserve">, Direcția de Asistență Socială Târgu Mureș își propune </w:t>
      </w:r>
      <w:r w:rsidR="00872449" w:rsidRPr="005A39B4">
        <w:rPr>
          <w:b/>
          <w:sz w:val="22"/>
          <w:szCs w:val="22"/>
        </w:rPr>
        <w:t>următoarele obiective generale:</w:t>
      </w:r>
    </w:p>
    <w:p w14:paraId="74AD5740" w14:textId="38F91C6D" w:rsidR="00D912AD" w:rsidRPr="005A39B4" w:rsidRDefault="00D912AD" w:rsidP="00872449">
      <w:pPr>
        <w:pStyle w:val="Header"/>
        <w:jc w:val="both"/>
        <w:rPr>
          <w:b/>
          <w:sz w:val="22"/>
          <w:szCs w:val="22"/>
        </w:rPr>
      </w:pPr>
    </w:p>
    <w:tbl>
      <w:tblPr>
        <w:tblStyle w:val="TableGrid"/>
        <w:tblW w:w="0" w:type="auto"/>
        <w:tblLook w:val="04A0" w:firstRow="1" w:lastRow="0" w:firstColumn="1" w:lastColumn="0" w:noHBand="0" w:noVBand="1"/>
      </w:tblPr>
      <w:tblGrid>
        <w:gridCol w:w="829"/>
        <w:gridCol w:w="3702"/>
        <w:gridCol w:w="3143"/>
        <w:gridCol w:w="1410"/>
        <w:gridCol w:w="4864"/>
      </w:tblGrid>
      <w:tr w:rsidR="00D912AD" w:rsidRPr="005A39B4" w14:paraId="20D4F4F3" w14:textId="77777777" w:rsidTr="00DC1A3D">
        <w:tc>
          <w:tcPr>
            <w:tcW w:w="4531" w:type="dxa"/>
            <w:gridSpan w:val="2"/>
          </w:tcPr>
          <w:p w14:paraId="1CDEB8B0" w14:textId="38F8AB7C" w:rsidR="00D912AD" w:rsidRPr="005A39B4" w:rsidRDefault="00D912AD" w:rsidP="00A36A76">
            <w:pPr>
              <w:pStyle w:val="Header"/>
              <w:jc w:val="center"/>
              <w:rPr>
                <w:b/>
                <w:sz w:val="22"/>
                <w:szCs w:val="22"/>
              </w:rPr>
            </w:pPr>
            <w:r w:rsidRPr="005A39B4">
              <w:rPr>
                <w:b/>
                <w:sz w:val="22"/>
                <w:szCs w:val="22"/>
              </w:rPr>
              <w:t>Obiectiv</w:t>
            </w:r>
          </w:p>
        </w:tc>
        <w:tc>
          <w:tcPr>
            <w:tcW w:w="3143" w:type="dxa"/>
          </w:tcPr>
          <w:p w14:paraId="2760032B" w14:textId="77777777" w:rsidR="00D912AD" w:rsidRPr="005A39B4" w:rsidRDefault="00D912AD" w:rsidP="00A36A76">
            <w:pPr>
              <w:pStyle w:val="Header"/>
              <w:jc w:val="center"/>
              <w:rPr>
                <w:b/>
                <w:sz w:val="22"/>
                <w:szCs w:val="22"/>
              </w:rPr>
            </w:pPr>
            <w:r w:rsidRPr="005A39B4">
              <w:rPr>
                <w:b/>
                <w:sz w:val="22"/>
                <w:szCs w:val="22"/>
              </w:rPr>
              <w:t>Acțiuni/Măsuri necesare pentru atingerea obiectivului</w:t>
            </w:r>
          </w:p>
        </w:tc>
        <w:tc>
          <w:tcPr>
            <w:tcW w:w="1410" w:type="dxa"/>
          </w:tcPr>
          <w:p w14:paraId="29664A2F" w14:textId="77777777" w:rsidR="00D912AD" w:rsidRPr="005A39B4" w:rsidRDefault="00D912AD" w:rsidP="00A36A76">
            <w:pPr>
              <w:pStyle w:val="Header"/>
              <w:jc w:val="center"/>
              <w:rPr>
                <w:b/>
                <w:sz w:val="22"/>
                <w:szCs w:val="22"/>
              </w:rPr>
            </w:pPr>
            <w:r w:rsidRPr="005A39B4">
              <w:rPr>
                <w:b/>
                <w:sz w:val="22"/>
                <w:szCs w:val="22"/>
              </w:rPr>
              <w:t>Termene</w:t>
            </w:r>
          </w:p>
        </w:tc>
        <w:tc>
          <w:tcPr>
            <w:tcW w:w="4864" w:type="dxa"/>
          </w:tcPr>
          <w:p w14:paraId="5438C471" w14:textId="77777777" w:rsidR="00D912AD" w:rsidRPr="005A39B4" w:rsidRDefault="00D912AD" w:rsidP="00A36A76">
            <w:pPr>
              <w:pStyle w:val="Header"/>
              <w:jc w:val="center"/>
              <w:rPr>
                <w:b/>
                <w:sz w:val="22"/>
                <w:szCs w:val="22"/>
              </w:rPr>
            </w:pPr>
            <w:r w:rsidRPr="005A39B4">
              <w:rPr>
                <w:b/>
                <w:sz w:val="22"/>
                <w:szCs w:val="22"/>
              </w:rPr>
              <w:t>Rezultate așteptate</w:t>
            </w:r>
          </w:p>
        </w:tc>
      </w:tr>
      <w:tr w:rsidR="00D912AD" w:rsidRPr="005A39B4" w14:paraId="3A2DE91E" w14:textId="77777777" w:rsidTr="00DC1A3D">
        <w:tc>
          <w:tcPr>
            <w:tcW w:w="829" w:type="dxa"/>
          </w:tcPr>
          <w:p w14:paraId="24C5D636" w14:textId="5782C64C" w:rsidR="00D912AD" w:rsidRPr="005A39B4" w:rsidRDefault="00D912AD" w:rsidP="0070416A">
            <w:pPr>
              <w:pStyle w:val="Header"/>
              <w:jc w:val="center"/>
              <w:rPr>
                <w:b/>
                <w:sz w:val="22"/>
                <w:szCs w:val="22"/>
              </w:rPr>
            </w:pPr>
            <w:r w:rsidRPr="005A39B4">
              <w:rPr>
                <w:b/>
                <w:sz w:val="22"/>
                <w:szCs w:val="22"/>
              </w:rPr>
              <w:t>O1.</w:t>
            </w:r>
          </w:p>
        </w:tc>
        <w:tc>
          <w:tcPr>
            <w:tcW w:w="3702" w:type="dxa"/>
          </w:tcPr>
          <w:p w14:paraId="54B7977A" w14:textId="4DCA09FA" w:rsidR="00D912AD" w:rsidRPr="005A39B4" w:rsidRDefault="00D912AD" w:rsidP="0070416A">
            <w:pPr>
              <w:pStyle w:val="Header"/>
              <w:jc w:val="center"/>
              <w:rPr>
                <w:bCs/>
                <w:sz w:val="22"/>
                <w:szCs w:val="22"/>
              </w:rPr>
            </w:pPr>
            <w:r w:rsidRPr="005A39B4">
              <w:rPr>
                <w:bCs/>
                <w:sz w:val="22"/>
                <w:szCs w:val="22"/>
              </w:rPr>
              <w:t>Realizarea diagnozei sociale pe municipiul Târgu Mureș</w:t>
            </w:r>
          </w:p>
        </w:tc>
        <w:tc>
          <w:tcPr>
            <w:tcW w:w="3143" w:type="dxa"/>
          </w:tcPr>
          <w:p w14:paraId="223B1690" w14:textId="773B6835" w:rsidR="00D912AD" w:rsidRPr="005A39B4" w:rsidRDefault="00D912AD" w:rsidP="0070416A">
            <w:pPr>
              <w:pStyle w:val="Header"/>
              <w:jc w:val="center"/>
              <w:rPr>
                <w:bCs/>
                <w:sz w:val="22"/>
                <w:szCs w:val="22"/>
              </w:rPr>
            </w:pPr>
            <w:r w:rsidRPr="005A39B4">
              <w:rPr>
                <w:bCs/>
                <w:sz w:val="22"/>
                <w:szCs w:val="22"/>
              </w:rPr>
              <w:t xml:space="preserve">Contractarea </w:t>
            </w:r>
            <w:r w:rsidR="00DC1A3D">
              <w:rPr>
                <w:bCs/>
                <w:sz w:val="22"/>
                <w:szCs w:val="22"/>
              </w:rPr>
              <w:t xml:space="preserve">unei firme specializate </w:t>
            </w:r>
            <w:r w:rsidRPr="005A39B4">
              <w:rPr>
                <w:bCs/>
                <w:sz w:val="22"/>
                <w:szCs w:val="22"/>
              </w:rPr>
              <w:t>în vederea realizării diagnozei sociale la nivelul Municipiului Târgu Mureș</w:t>
            </w:r>
          </w:p>
        </w:tc>
        <w:tc>
          <w:tcPr>
            <w:tcW w:w="1410" w:type="dxa"/>
          </w:tcPr>
          <w:p w14:paraId="4FDD53B9" w14:textId="77777777" w:rsidR="00D912AD" w:rsidRPr="005A39B4" w:rsidRDefault="00D912AD" w:rsidP="0070416A">
            <w:pPr>
              <w:pStyle w:val="Header"/>
              <w:jc w:val="center"/>
              <w:rPr>
                <w:bCs/>
                <w:sz w:val="22"/>
                <w:szCs w:val="22"/>
              </w:rPr>
            </w:pPr>
            <w:r w:rsidRPr="005A39B4">
              <w:rPr>
                <w:bCs/>
                <w:sz w:val="22"/>
                <w:szCs w:val="22"/>
              </w:rPr>
              <w:t>30.06.2021</w:t>
            </w:r>
          </w:p>
        </w:tc>
        <w:tc>
          <w:tcPr>
            <w:tcW w:w="4864" w:type="dxa"/>
          </w:tcPr>
          <w:p w14:paraId="78E1CFFF" w14:textId="77777777" w:rsidR="00D912AD" w:rsidRPr="005A39B4" w:rsidRDefault="00D912AD" w:rsidP="0070416A">
            <w:pPr>
              <w:pStyle w:val="Header"/>
              <w:jc w:val="center"/>
              <w:rPr>
                <w:bCs/>
                <w:sz w:val="22"/>
                <w:szCs w:val="22"/>
              </w:rPr>
            </w:pPr>
            <w:r w:rsidRPr="005A39B4">
              <w:rPr>
                <w:bCs/>
                <w:sz w:val="22"/>
                <w:szCs w:val="22"/>
              </w:rPr>
              <w:t>Cu ajutorul diagnozei sociale să oferim soluții la problemele sociale identificate;</w:t>
            </w:r>
          </w:p>
          <w:p w14:paraId="09F56A24" w14:textId="5C476583" w:rsidR="00D912AD" w:rsidRPr="005A39B4" w:rsidRDefault="00D912AD" w:rsidP="0070416A">
            <w:pPr>
              <w:pStyle w:val="Header"/>
              <w:jc w:val="center"/>
              <w:rPr>
                <w:bCs/>
                <w:sz w:val="22"/>
                <w:szCs w:val="22"/>
                <w:lang w:val="en-GB"/>
              </w:rPr>
            </w:pPr>
            <w:r w:rsidRPr="005A39B4">
              <w:rPr>
                <w:bCs/>
                <w:sz w:val="22"/>
                <w:szCs w:val="22"/>
              </w:rPr>
              <w:t xml:space="preserve">Să identificăm zonele prioritare de intervenție în domeniul social, în Municipiul Târgu Mureș pentru </w:t>
            </w:r>
            <w:r w:rsidR="00456EB8">
              <w:rPr>
                <w:bCs/>
                <w:sz w:val="22"/>
                <w:szCs w:val="22"/>
              </w:rPr>
              <w:t>perioada</w:t>
            </w:r>
            <w:r w:rsidRPr="005A39B4">
              <w:rPr>
                <w:bCs/>
                <w:sz w:val="22"/>
                <w:szCs w:val="22"/>
              </w:rPr>
              <w:t xml:space="preserve"> 2021-2027</w:t>
            </w:r>
            <w:r w:rsidR="0070416A" w:rsidRPr="005A39B4">
              <w:rPr>
                <w:bCs/>
                <w:sz w:val="22"/>
                <w:szCs w:val="22"/>
                <w:lang w:val="en-GB"/>
              </w:rPr>
              <w:t>;</w:t>
            </w:r>
          </w:p>
          <w:p w14:paraId="26F5AE56" w14:textId="0DE46519" w:rsidR="00D912AD" w:rsidRPr="005A39B4" w:rsidRDefault="00D912AD" w:rsidP="0070416A">
            <w:pPr>
              <w:pStyle w:val="Header"/>
              <w:jc w:val="center"/>
              <w:rPr>
                <w:bCs/>
                <w:sz w:val="22"/>
                <w:szCs w:val="22"/>
              </w:rPr>
            </w:pPr>
            <w:r w:rsidRPr="005A39B4">
              <w:rPr>
                <w:bCs/>
                <w:sz w:val="22"/>
                <w:szCs w:val="22"/>
              </w:rPr>
              <w:t xml:space="preserve">Să realizăm elaborarea unei </w:t>
            </w:r>
            <w:r w:rsidR="00456EB8">
              <w:rPr>
                <w:bCs/>
                <w:sz w:val="22"/>
                <w:szCs w:val="22"/>
              </w:rPr>
              <w:t>hărți sociale</w:t>
            </w:r>
            <w:r w:rsidRPr="005A39B4">
              <w:rPr>
                <w:bCs/>
                <w:sz w:val="22"/>
                <w:szCs w:val="22"/>
              </w:rPr>
              <w:t xml:space="preserve"> a municipiului Târgu Mureș cu categoriile de beneficiari și servicii din sfera socială</w:t>
            </w:r>
            <w:r w:rsidR="0070416A" w:rsidRPr="005A39B4">
              <w:rPr>
                <w:bCs/>
                <w:sz w:val="22"/>
                <w:szCs w:val="22"/>
              </w:rPr>
              <w:t>.</w:t>
            </w:r>
          </w:p>
        </w:tc>
      </w:tr>
      <w:tr w:rsidR="00D912AD" w:rsidRPr="005A39B4" w14:paraId="719B0F87" w14:textId="77777777" w:rsidTr="00DC1A3D">
        <w:tc>
          <w:tcPr>
            <w:tcW w:w="829" w:type="dxa"/>
          </w:tcPr>
          <w:p w14:paraId="098E8A2C" w14:textId="4F8E318A" w:rsidR="00D912AD" w:rsidRPr="005A39B4" w:rsidRDefault="00D912AD" w:rsidP="0070416A">
            <w:pPr>
              <w:pStyle w:val="Header"/>
              <w:jc w:val="center"/>
              <w:rPr>
                <w:bCs/>
                <w:sz w:val="22"/>
                <w:szCs w:val="22"/>
              </w:rPr>
            </w:pPr>
            <w:r w:rsidRPr="005A39B4">
              <w:rPr>
                <w:b/>
                <w:sz w:val="22"/>
                <w:szCs w:val="22"/>
              </w:rPr>
              <w:t>O2.</w:t>
            </w:r>
          </w:p>
        </w:tc>
        <w:tc>
          <w:tcPr>
            <w:tcW w:w="3702" w:type="dxa"/>
          </w:tcPr>
          <w:p w14:paraId="3C576764" w14:textId="677BAC1A" w:rsidR="00D912AD" w:rsidRPr="005A39B4" w:rsidRDefault="00D912AD" w:rsidP="0070416A">
            <w:pPr>
              <w:pStyle w:val="Header"/>
              <w:jc w:val="center"/>
              <w:rPr>
                <w:bCs/>
                <w:sz w:val="22"/>
                <w:szCs w:val="22"/>
              </w:rPr>
            </w:pPr>
            <w:r w:rsidRPr="005A39B4">
              <w:rPr>
                <w:bCs/>
                <w:sz w:val="22"/>
                <w:szCs w:val="22"/>
              </w:rPr>
              <w:t xml:space="preserve">Elaborarea strategiei </w:t>
            </w:r>
            <w:r w:rsidR="00DC1A3D">
              <w:rPr>
                <w:bCs/>
                <w:sz w:val="22"/>
                <w:szCs w:val="22"/>
              </w:rPr>
              <w:t xml:space="preserve">de dezvoltare a serviciilor </w:t>
            </w:r>
            <w:r w:rsidRPr="005A39B4">
              <w:rPr>
                <w:bCs/>
                <w:sz w:val="22"/>
                <w:szCs w:val="22"/>
              </w:rPr>
              <w:t>sociale pentru perioada 2021-202</w:t>
            </w:r>
            <w:r w:rsidR="004175D7" w:rsidRPr="005A39B4">
              <w:rPr>
                <w:bCs/>
                <w:sz w:val="22"/>
                <w:szCs w:val="22"/>
              </w:rPr>
              <w:t>7</w:t>
            </w:r>
          </w:p>
        </w:tc>
        <w:tc>
          <w:tcPr>
            <w:tcW w:w="3143" w:type="dxa"/>
          </w:tcPr>
          <w:p w14:paraId="00B04576" w14:textId="77777777" w:rsidR="0070416A" w:rsidRPr="005A39B4" w:rsidRDefault="00D912AD" w:rsidP="0070416A">
            <w:pPr>
              <w:pStyle w:val="Header"/>
              <w:jc w:val="center"/>
              <w:rPr>
                <w:bCs/>
                <w:sz w:val="22"/>
                <w:szCs w:val="22"/>
              </w:rPr>
            </w:pPr>
            <w:r w:rsidRPr="005A39B4">
              <w:rPr>
                <w:bCs/>
                <w:sz w:val="22"/>
                <w:szCs w:val="22"/>
              </w:rPr>
              <w:t xml:space="preserve">După finalizarea Diagnozei sociale se vor organiza consultări publice cu furnizorii de servicii sociale, instituții, reprezentanți ai societății civile. </w:t>
            </w:r>
          </w:p>
          <w:p w14:paraId="1F37D1F5" w14:textId="77777777" w:rsidR="0070416A" w:rsidRPr="005A39B4" w:rsidRDefault="00D912AD" w:rsidP="0070416A">
            <w:pPr>
              <w:pStyle w:val="Header"/>
              <w:jc w:val="center"/>
              <w:rPr>
                <w:bCs/>
                <w:sz w:val="22"/>
                <w:szCs w:val="22"/>
              </w:rPr>
            </w:pPr>
            <w:r w:rsidRPr="005A39B4">
              <w:rPr>
                <w:bCs/>
                <w:sz w:val="22"/>
                <w:szCs w:val="22"/>
              </w:rPr>
              <w:t xml:space="preserve">Redactarea strategiei sociale. </w:t>
            </w:r>
          </w:p>
          <w:p w14:paraId="00264405" w14:textId="67A1A163" w:rsidR="00D912AD" w:rsidRPr="005A39B4" w:rsidRDefault="00D912AD" w:rsidP="0070416A">
            <w:pPr>
              <w:pStyle w:val="Header"/>
              <w:jc w:val="center"/>
              <w:rPr>
                <w:bCs/>
                <w:sz w:val="22"/>
                <w:szCs w:val="22"/>
              </w:rPr>
            </w:pPr>
            <w:r w:rsidRPr="005A39B4">
              <w:rPr>
                <w:bCs/>
                <w:sz w:val="22"/>
                <w:szCs w:val="22"/>
              </w:rPr>
              <w:t xml:space="preserve">Aprobarea strategiei de </w:t>
            </w:r>
            <w:r w:rsidR="00DC1A3D">
              <w:rPr>
                <w:bCs/>
                <w:sz w:val="22"/>
                <w:szCs w:val="22"/>
              </w:rPr>
              <w:t xml:space="preserve">către </w:t>
            </w:r>
            <w:r w:rsidRPr="005A39B4">
              <w:rPr>
                <w:bCs/>
                <w:sz w:val="22"/>
                <w:szCs w:val="22"/>
              </w:rPr>
              <w:t>Consiliul Local al Municipiului Târgu Mureș</w:t>
            </w:r>
            <w:r w:rsidR="0070416A" w:rsidRPr="005A39B4">
              <w:rPr>
                <w:bCs/>
                <w:sz w:val="22"/>
                <w:szCs w:val="22"/>
              </w:rPr>
              <w:t>.</w:t>
            </w:r>
          </w:p>
        </w:tc>
        <w:tc>
          <w:tcPr>
            <w:tcW w:w="1410" w:type="dxa"/>
          </w:tcPr>
          <w:p w14:paraId="570C1B61" w14:textId="77777777" w:rsidR="00D912AD" w:rsidRPr="005A39B4" w:rsidRDefault="00D912AD" w:rsidP="0070416A">
            <w:pPr>
              <w:pStyle w:val="Header"/>
              <w:jc w:val="center"/>
              <w:rPr>
                <w:bCs/>
                <w:sz w:val="22"/>
                <w:szCs w:val="22"/>
              </w:rPr>
            </w:pPr>
            <w:r w:rsidRPr="005A39B4">
              <w:rPr>
                <w:bCs/>
                <w:sz w:val="22"/>
                <w:szCs w:val="22"/>
              </w:rPr>
              <w:t>31.12.2021</w:t>
            </w:r>
          </w:p>
        </w:tc>
        <w:tc>
          <w:tcPr>
            <w:tcW w:w="4864" w:type="dxa"/>
          </w:tcPr>
          <w:p w14:paraId="06832E7C" w14:textId="6BA6DC8F" w:rsidR="00D912AD" w:rsidRPr="005A39B4" w:rsidRDefault="00D912AD" w:rsidP="0070416A">
            <w:pPr>
              <w:pStyle w:val="Header"/>
              <w:jc w:val="center"/>
              <w:rPr>
                <w:bCs/>
                <w:sz w:val="22"/>
                <w:szCs w:val="22"/>
              </w:rPr>
            </w:pPr>
            <w:r w:rsidRPr="005A39B4">
              <w:rPr>
                <w:bCs/>
                <w:sz w:val="22"/>
                <w:szCs w:val="22"/>
              </w:rPr>
              <w:t>Scopul elaborării strategiei este de a asigura condițiile furnizării unor servicii sociale de calitate, care implicit să conducă la îmbunătățirea calității vieții familiilor și persoanelor care, din cauza unor motive de natură economică, fizică, psihică sau socială, nu au posibilitatea să-și asigure nevoile sociale, să-și dezvolte propriile capacități și competențe pentru integrarea socială</w:t>
            </w:r>
            <w:r w:rsidR="0070416A" w:rsidRPr="005A39B4">
              <w:rPr>
                <w:bCs/>
                <w:sz w:val="22"/>
                <w:szCs w:val="22"/>
              </w:rPr>
              <w:t>.</w:t>
            </w:r>
          </w:p>
        </w:tc>
      </w:tr>
      <w:tr w:rsidR="00730B0C" w:rsidRPr="005A39B4" w14:paraId="2D3F0E9C" w14:textId="77777777" w:rsidTr="00DC1A3D">
        <w:tc>
          <w:tcPr>
            <w:tcW w:w="829" w:type="dxa"/>
          </w:tcPr>
          <w:p w14:paraId="6C92C02A" w14:textId="51B717BE" w:rsidR="00730B0C" w:rsidRPr="005A39B4" w:rsidRDefault="00730B0C" w:rsidP="00730B0C">
            <w:pPr>
              <w:pStyle w:val="Header"/>
              <w:jc w:val="center"/>
              <w:rPr>
                <w:b/>
                <w:sz w:val="22"/>
                <w:szCs w:val="22"/>
              </w:rPr>
            </w:pPr>
            <w:r w:rsidRPr="005A39B4">
              <w:rPr>
                <w:b/>
                <w:sz w:val="22"/>
                <w:szCs w:val="22"/>
              </w:rPr>
              <w:t>O</w:t>
            </w:r>
            <w:r w:rsidR="00456EB8">
              <w:rPr>
                <w:b/>
                <w:sz w:val="22"/>
                <w:szCs w:val="22"/>
              </w:rPr>
              <w:t>3</w:t>
            </w:r>
            <w:r w:rsidRPr="005A39B4">
              <w:rPr>
                <w:b/>
                <w:sz w:val="22"/>
                <w:szCs w:val="22"/>
              </w:rPr>
              <w:t>.</w:t>
            </w:r>
          </w:p>
        </w:tc>
        <w:tc>
          <w:tcPr>
            <w:tcW w:w="3702" w:type="dxa"/>
          </w:tcPr>
          <w:p w14:paraId="54E2F641" w14:textId="4CBEB508" w:rsidR="00730B0C" w:rsidRPr="005A39B4" w:rsidRDefault="00730B0C" w:rsidP="00730B0C">
            <w:pPr>
              <w:pStyle w:val="Header"/>
              <w:jc w:val="center"/>
              <w:rPr>
                <w:bCs/>
                <w:sz w:val="22"/>
                <w:szCs w:val="22"/>
              </w:rPr>
            </w:pPr>
            <w:r w:rsidRPr="005A39B4">
              <w:rPr>
                <w:bCs/>
                <w:sz w:val="22"/>
                <w:szCs w:val="22"/>
              </w:rPr>
              <w:t>Crearea structurii comunitare consultative conform Legii nr. 272/2004</w:t>
            </w:r>
          </w:p>
        </w:tc>
        <w:tc>
          <w:tcPr>
            <w:tcW w:w="3143" w:type="dxa"/>
          </w:tcPr>
          <w:p w14:paraId="2FBBB59A" w14:textId="0A6265FF" w:rsidR="00730B0C" w:rsidRPr="005A39B4" w:rsidRDefault="00055942" w:rsidP="00730B0C">
            <w:pPr>
              <w:pStyle w:val="Header"/>
              <w:jc w:val="center"/>
              <w:rPr>
                <w:bCs/>
                <w:sz w:val="22"/>
                <w:szCs w:val="22"/>
              </w:rPr>
            </w:pPr>
            <w:r w:rsidRPr="005A39B4">
              <w:rPr>
                <w:bCs/>
                <w:sz w:val="22"/>
                <w:szCs w:val="22"/>
              </w:rPr>
              <w:t xml:space="preserve">Crearea structurii în sine cuprinzând </w:t>
            </w:r>
            <w:r w:rsidR="00456EB8">
              <w:rPr>
                <w:bCs/>
                <w:sz w:val="22"/>
                <w:szCs w:val="22"/>
              </w:rPr>
              <w:t>actori sociali relevanți</w:t>
            </w:r>
            <w:r w:rsidRPr="005A39B4">
              <w:rPr>
                <w:bCs/>
                <w:sz w:val="22"/>
                <w:szCs w:val="22"/>
              </w:rPr>
              <w:t>;</w:t>
            </w:r>
          </w:p>
          <w:p w14:paraId="7F8D6EC5" w14:textId="1C332279" w:rsidR="00055942" w:rsidRPr="005A39B4" w:rsidRDefault="00055942" w:rsidP="00730B0C">
            <w:pPr>
              <w:pStyle w:val="Header"/>
              <w:jc w:val="center"/>
              <w:rPr>
                <w:bCs/>
                <w:sz w:val="22"/>
                <w:szCs w:val="22"/>
              </w:rPr>
            </w:pPr>
            <w:r w:rsidRPr="005A39B4">
              <w:rPr>
                <w:bCs/>
                <w:sz w:val="22"/>
                <w:szCs w:val="22"/>
              </w:rPr>
              <w:t>Identificarea nevoilor comunității locale;</w:t>
            </w:r>
          </w:p>
          <w:p w14:paraId="220E0424" w14:textId="2968EDF3" w:rsidR="00055942" w:rsidRPr="005A39B4" w:rsidRDefault="00055942" w:rsidP="00730B0C">
            <w:pPr>
              <w:pStyle w:val="Header"/>
              <w:jc w:val="center"/>
              <w:rPr>
                <w:bCs/>
                <w:sz w:val="22"/>
                <w:szCs w:val="22"/>
              </w:rPr>
            </w:pPr>
            <w:r w:rsidRPr="005A39B4">
              <w:rPr>
                <w:bCs/>
                <w:sz w:val="22"/>
                <w:szCs w:val="22"/>
              </w:rPr>
              <w:t>Soluționarea la nivel local a problemelor sociale concrete, respectiv nevoilor generale.</w:t>
            </w:r>
          </w:p>
        </w:tc>
        <w:tc>
          <w:tcPr>
            <w:tcW w:w="1410" w:type="dxa"/>
          </w:tcPr>
          <w:p w14:paraId="0EC19B78" w14:textId="0C44773A" w:rsidR="00730B0C" w:rsidRPr="005A39B4" w:rsidRDefault="00456EB8" w:rsidP="00730B0C">
            <w:pPr>
              <w:pStyle w:val="Header"/>
              <w:jc w:val="center"/>
              <w:rPr>
                <w:bCs/>
                <w:sz w:val="22"/>
                <w:szCs w:val="22"/>
              </w:rPr>
            </w:pPr>
            <w:r>
              <w:rPr>
                <w:bCs/>
                <w:sz w:val="22"/>
                <w:szCs w:val="22"/>
              </w:rPr>
              <w:t>30.06.2021</w:t>
            </w:r>
          </w:p>
        </w:tc>
        <w:tc>
          <w:tcPr>
            <w:tcW w:w="4864" w:type="dxa"/>
          </w:tcPr>
          <w:p w14:paraId="3475FB86" w14:textId="2564E1E0" w:rsidR="00730B0C" w:rsidRPr="005A39B4" w:rsidRDefault="00730B0C" w:rsidP="00730B0C">
            <w:pPr>
              <w:pStyle w:val="Header"/>
              <w:jc w:val="center"/>
              <w:rPr>
                <w:bCs/>
                <w:sz w:val="22"/>
                <w:szCs w:val="22"/>
              </w:rPr>
            </w:pPr>
            <w:r w:rsidRPr="005A39B4">
              <w:rPr>
                <w:bCs/>
                <w:sz w:val="22"/>
                <w:szCs w:val="22"/>
              </w:rPr>
              <w:t>Creșterea calității serviciilor sociale furnizate de către Direcția de Asistență Socială Târgu Mureș.</w:t>
            </w:r>
          </w:p>
        </w:tc>
      </w:tr>
      <w:tr w:rsidR="00456EB8" w:rsidRPr="005A39B4" w14:paraId="09DBE788" w14:textId="77777777" w:rsidTr="00DC1A3D">
        <w:tc>
          <w:tcPr>
            <w:tcW w:w="829" w:type="dxa"/>
          </w:tcPr>
          <w:p w14:paraId="7BF5DD69" w14:textId="77777777" w:rsidR="00456EB8" w:rsidRPr="005A39B4" w:rsidRDefault="00456EB8" w:rsidP="00DB32FD">
            <w:pPr>
              <w:pStyle w:val="Header"/>
              <w:jc w:val="center"/>
              <w:rPr>
                <w:bCs/>
                <w:sz w:val="22"/>
                <w:szCs w:val="22"/>
              </w:rPr>
            </w:pPr>
            <w:r w:rsidRPr="005A39B4">
              <w:rPr>
                <w:b/>
                <w:sz w:val="22"/>
                <w:szCs w:val="22"/>
              </w:rPr>
              <w:t>O3.</w:t>
            </w:r>
          </w:p>
        </w:tc>
        <w:tc>
          <w:tcPr>
            <w:tcW w:w="3702" w:type="dxa"/>
          </w:tcPr>
          <w:p w14:paraId="223BEEA5" w14:textId="77777777" w:rsidR="00456EB8" w:rsidRPr="005A39B4" w:rsidRDefault="00456EB8" w:rsidP="00DB32FD">
            <w:pPr>
              <w:pStyle w:val="Header"/>
              <w:jc w:val="center"/>
              <w:rPr>
                <w:bCs/>
                <w:sz w:val="22"/>
                <w:szCs w:val="22"/>
              </w:rPr>
            </w:pPr>
            <w:r w:rsidRPr="005A39B4">
              <w:rPr>
                <w:bCs/>
                <w:sz w:val="22"/>
                <w:szCs w:val="22"/>
              </w:rPr>
              <w:t>Dezvoltarea parteneriatului public-privat între furnizorii de servicii sociale din Municipiul Târgu Mureș</w:t>
            </w:r>
          </w:p>
        </w:tc>
        <w:tc>
          <w:tcPr>
            <w:tcW w:w="3143" w:type="dxa"/>
          </w:tcPr>
          <w:p w14:paraId="703F0030" w14:textId="77777777" w:rsidR="00456EB8" w:rsidRPr="005A39B4" w:rsidRDefault="00456EB8" w:rsidP="00DB32FD">
            <w:pPr>
              <w:pStyle w:val="Header"/>
              <w:jc w:val="center"/>
              <w:rPr>
                <w:bCs/>
                <w:sz w:val="22"/>
                <w:szCs w:val="22"/>
              </w:rPr>
            </w:pPr>
            <w:r w:rsidRPr="005A39B4">
              <w:rPr>
                <w:bCs/>
                <w:sz w:val="22"/>
                <w:szCs w:val="22"/>
              </w:rPr>
              <w:t>Identificarea potențialilor parteneri din comunitate și înaintarea de propuneri de colaborare;</w:t>
            </w:r>
          </w:p>
          <w:p w14:paraId="3BF71FE2" w14:textId="54E8AD8C" w:rsidR="00456EB8" w:rsidRPr="005A39B4" w:rsidRDefault="00456EB8" w:rsidP="00DB32FD">
            <w:pPr>
              <w:pStyle w:val="Header"/>
              <w:jc w:val="center"/>
              <w:rPr>
                <w:bCs/>
                <w:sz w:val="22"/>
                <w:szCs w:val="22"/>
              </w:rPr>
            </w:pPr>
            <w:r w:rsidRPr="005A39B4">
              <w:rPr>
                <w:bCs/>
                <w:sz w:val="22"/>
                <w:szCs w:val="22"/>
              </w:rPr>
              <w:t xml:space="preserve">Încheierea de convenții de </w:t>
            </w:r>
            <w:r>
              <w:rPr>
                <w:bCs/>
                <w:sz w:val="22"/>
                <w:szCs w:val="22"/>
              </w:rPr>
              <w:t>colaborare</w:t>
            </w:r>
            <w:r w:rsidRPr="005A39B4">
              <w:rPr>
                <w:bCs/>
                <w:sz w:val="22"/>
                <w:szCs w:val="22"/>
              </w:rPr>
              <w:t>.</w:t>
            </w:r>
          </w:p>
        </w:tc>
        <w:tc>
          <w:tcPr>
            <w:tcW w:w="1410" w:type="dxa"/>
          </w:tcPr>
          <w:p w14:paraId="128EF10E" w14:textId="77777777" w:rsidR="00456EB8" w:rsidRPr="005A39B4" w:rsidRDefault="00456EB8" w:rsidP="00DB32FD">
            <w:pPr>
              <w:pStyle w:val="Header"/>
              <w:jc w:val="center"/>
              <w:rPr>
                <w:bCs/>
                <w:sz w:val="22"/>
                <w:szCs w:val="22"/>
              </w:rPr>
            </w:pPr>
            <w:r w:rsidRPr="005A39B4">
              <w:rPr>
                <w:bCs/>
                <w:sz w:val="22"/>
                <w:szCs w:val="22"/>
              </w:rPr>
              <w:t>Permanent</w:t>
            </w:r>
          </w:p>
        </w:tc>
        <w:tc>
          <w:tcPr>
            <w:tcW w:w="4864" w:type="dxa"/>
          </w:tcPr>
          <w:p w14:paraId="10C2524C" w14:textId="77777777" w:rsidR="00456EB8" w:rsidRPr="005A39B4" w:rsidRDefault="00456EB8" w:rsidP="00DB32FD">
            <w:pPr>
              <w:pStyle w:val="Header"/>
              <w:jc w:val="center"/>
              <w:rPr>
                <w:bCs/>
                <w:sz w:val="22"/>
                <w:szCs w:val="22"/>
              </w:rPr>
            </w:pPr>
            <w:r w:rsidRPr="005A39B4">
              <w:rPr>
                <w:bCs/>
                <w:sz w:val="22"/>
                <w:szCs w:val="22"/>
              </w:rPr>
              <w:t>Creșterea calității serviciilor sociale furnizate la nivelul Municipiului Târgu Mureș.</w:t>
            </w:r>
          </w:p>
        </w:tc>
      </w:tr>
      <w:tr w:rsidR="009A57FB" w:rsidRPr="005A39B4" w14:paraId="2AE2B8FD" w14:textId="77777777" w:rsidTr="00DC1A3D">
        <w:tc>
          <w:tcPr>
            <w:tcW w:w="829" w:type="dxa"/>
          </w:tcPr>
          <w:p w14:paraId="39BC90BE" w14:textId="44E1328B" w:rsidR="009A57FB" w:rsidRPr="005A39B4" w:rsidRDefault="009A57FB" w:rsidP="0070416A">
            <w:pPr>
              <w:pStyle w:val="Header"/>
              <w:jc w:val="center"/>
              <w:rPr>
                <w:bCs/>
                <w:color w:val="FF0000"/>
                <w:sz w:val="22"/>
                <w:szCs w:val="22"/>
              </w:rPr>
            </w:pPr>
            <w:r w:rsidRPr="005A39B4">
              <w:rPr>
                <w:b/>
                <w:sz w:val="22"/>
                <w:szCs w:val="22"/>
              </w:rPr>
              <w:lastRenderedPageBreak/>
              <w:t>O</w:t>
            </w:r>
            <w:r w:rsidR="00D60061" w:rsidRPr="005A39B4">
              <w:rPr>
                <w:b/>
                <w:sz w:val="22"/>
                <w:szCs w:val="22"/>
              </w:rPr>
              <w:t>5</w:t>
            </w:r>
            <w:r w:rsidRPr="005A39B4">
              <w:rPr>
                <w:b/>
                <w:sz w:val="22"/>
                <w:szCs w:val="22"/>
              </w:rPr>
              <w:t>.</w:t>
            </w:r>
          </w:p>
        </w:tc>
        <w:tc>
          <w:tcPr>
            <w:tcW w:w="3702" w:type="dxa"/>
          </w:tcPr>
          <w:p w14:paraId="12098A10" w14:textId="77777777" w:rsidR="009A57FB" w:rsidRPr="005A39B4" w:rsidRDefault="009A57FB" w:rsidP="0070416A">
            <w:pPr>
              <w:pStyle w:val="Header"/>
              <w:jc w:val="center"/>
              <w:rPr>
                <w:bCs/>
                <w:sz w:val="22"/>
                <w:szCs w:val="22"/>
              </w:rPr>
            </w:pPr>
            <w:r w:rsidRPr="005A39B4">
              <w:rPr>
                <w:bCs/>
                <w:sz w:val="22"/>
                <w:szCs w:val="22"/>
              </w:rPr>
              <w:t>Promovarea activității de voluntariat</w:t>
            </w:r>
          </w:p>
        </w:tc>
        <w:tc>
          <w:tcPr>
            <w:tcW w:w="3143" w:type="dxa"/>
          </w:tcPr>
          <w:p w14:paraId="130254C4" w14:textId="68A0123B" w:rsidR="009A57FB" w:rsidRPr="005A39B4" w:rsidRDefault="009A57FB" w:rsidP="0070416A">
            <w:pPr>
              <w:pStyle w:val="Header"/>
              <w:jc w:val="center"/>
              <w:rPr>
                <w:bCs/>
                <w:sz w:val="22"/>
                <w:szCs w:val="22"/>
              </w:rPr>
            </w:pPr>
            <w:r w:rsidRPr="005A39B4">
              <w:rPr>
                <w:bCs/>
                <w:sz w:val="22"/>
                <w:szCs w:val="22"/>
              </w:rPr>
              <w:t>Campanii de promovare, informare și sensibilizare a comunității</w:t>
            </w:r>
            <w:r w:rsidR="0070416A" w:rsidRPr="005A39B4">
              <w:rPr>
                <w:bCs/>
                <w:sz w:val="22"/>
                <w:szCs w:val="22"/>
              </w:rPr>
              <w:t>.</w:t>
            </w:r>
          </w:p>
        </w:tc>
        <w:tc>
          <w:tcPr>
            <w:tcW w:w="1410" w:type="dxa"/>
          </w:tcPr>
          <w:p w14:paraId="5B7AAB95" w14:textId="0B6CA13B" w:rsidR="009A57FB" w:rsidRPr="005A39B4" w:rsidRDefault="009A57FB" w:rsidP="0070416A">
            <w:pPr>
              <w:pStyle w:val="Header"/>
              <w:jc w:val="center"/>
              <w:rPr>
                <w:bCs/>
                <w:sz w:val="22"/>
                <w:szCs w:val="22"/>
              </w:rPr>
            </w:pPr>
            <w:r w:rsidRPr="005A39B4">
              <w:rPr>
                <w:bCs/>
                <w:sz w:val="22"/>
                <w:szCs w:val="22"/>
              </w:rPr>
              <w:t>Permanent</w:t>
            </w:r>
          </w:p>
        </w:tc>
        <w:tc>
          <w:tcPr>
            <w:tcW w:w="4864" w:type="dxa"/>
          </w:tcPr>
          <w:p w14:paraId="0C155ECE" w14:textId="11767A58" w:rsidR="009A57FB" w:rsidRPr="005A39B4" w:rsidRDefault="009A57FB" w:rsidP="0070416A">
            <w:pPr>
              <w:pStyle w:val="Header"/>
              <w:jc w:val="center"/>
              <w:rPr>
                <w:bCs/>
                <w:sz w:val="22"/>
                <w:szCs w:val="22"/>
              </w:rPr>
            </w:pPr>
            <w:r w:rsidRPr="005A39B4">
              <w:rPr>
                <w:bCs/>
                <w:sz w:val="22"/>
                <w:szCs w:val="22"/>
              </w:rPr>
              <w:t>Creșterea calității serviciilor sociale furnizate de către D</w:t>
            </w:r>
            <w:r w:rsidR="0070416A" w:rsidRPr="005A39B4">
              <w:rPr>
                <w:bCs/>
                <w:sz w:val="22"/>
                <w:szCs w:val="22"/>
              </w:rPr>
              <w:t>irecția de Asistență Socială</w:t>
            </w:r>
            <w:r w:rsidRPr="005A39B4">
              <w:rPr>
                <w:bCs/>
                <w:sz w:val="22"/>
                <w:szCs w:val="22"/>
              </w:rPr>
              <w:t xml:space="preserve"> Târgu Mureș</w:t>
            </w:r>
            <w:r w:rsidR="0070416A" w:rsidRPr="005A39B4">
              <w:rPr>
                <w:bCs/>
                <w:sz w:val="22"/>
                <w:szCs w:val="22"/>
              </w:rPr>
              <w:t>.</w:t>
            </w:r>
          </w:p>
        </w:tc>
      </w:tr>
      <w:tr w:rsidR="000A4B77" w:rsidRPr="005A39B4" w14:paraId="43FA6599" w14:textId="77777777" w:rsidTr="000A4B77">
        <w:tc>
          <w:tcPr>
            <w:tcW w:w="829" w:type="dxa"/>
          </w:tcPr>
          <w:p w14:paraId="31F11AD3" w14:textId="18B965E0" w:rsidR="000A4B77" w:rsidRPr="005A39B4" w:rsidRDefault="000A4B77" w:rsidP="000A4B77">
            <w:pPr>
              <w:pStyle w:val="Header"/>
              <w:jc w:val="center"/>
              <w:rPr>
                <w:b/>
                <w:sz w:val="22"/>
                <w:szCs w:val="22"/>
              </w:rPr>
            </w:pPr>
            <w:r w:rsidRPr="005A39B4">
              <w:rPr>
                <w:b/>
                <w:sz w:val="22"/>
                <w:szCs w:val="22"/>
              </w:rPr>
              <w:t>O</w:t>
            </w:r>
            <w:r w:rsidR="00D60061" w:rsidRPr="005A39B4">
              <w:rPr>
                <w:b/>
                <w:sz w:val="22"/>
                <w:szCs w:val="22"/>
              </w:rPr>
              <w:t>6</w:t>
            </w:r>
            <w:r w:rsidRPr="005A39B4">
              <w:rPr>
                <w:b/>
                <w:sz w:val="22"/>
                <w:szCs w:val="22"/>
              </w:rPr>
              <w:t>.</w:t>
            </w:r>
          </w:p>
        </w:tc>
        <w:tc>
          <w:tcPr>
            <w:tcW w:w="13119" w:type="dxa"/>
            <w:gridSpan w:val="4"/>
          </w:tcPr>
          <w:p w14:paraId="17521B9F" w14:textId="0329E3FF" w:rsidR="000A4B77" w:rsidRPr="005A39B4" w:rsidRDefault="000A4B77" w:rsidP="00AC0BAA">
            <w:pPr>
              <w:pStyle w:val="Header"/>
              <w:rPr>
                <w:bCs/>
                <w:sz w:val="22"/>
                <w:szCs w:val="22"/>
              </w:rPr>
            </w:pPr>
            <w:r w:rsidRPr="005A39B4">
              <w:rPr>
                <w:bCs/>
                <w:sz w:val="22"/>
                <w:szCs w:val="22"/>
              </w:rPr>
              <w:t>Creșterea calității serviciilor sociale oferite precum și asigurarea continuității acestora pe plan local</w:t>
            </w:r>
          </w:p>
        </w:tc>
      </w:tr>
      <w:tr w:rsidR="000A4B77" w:rsidRPr="005A39B4" w14:paraId="143D2ACE" w14:textId="77777777" w:rsidTr="00DC1A3D">
        <w:tc>
          <w:tcPr>
            <w:tcW w:w="829" w:type="dxa"/>
          </w:tcPr>
          <w:p w14:paraId="353E8446" w14:textId="015A2E26"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.1</w:t>
            </w:r>
          </w:p>
        </w:tc>
        <w:tc>
          <w:tcPr>
            <w:tcW w:w="3702" w:type="dxa"/>
          </w:tcPr>
          <w:p w14:paraId="3A653B62" w14:textId="2B104185" w:rsidR="000A4B77" w:rsidRPr="005A39B4" w:rsidRDefault="000A4B77" w:rsidP="000A4B77">
            <w:pPr>
              <w:pStyle w:val="Header"/>
              <w:jc w:val="center"/>
              <w:rPr>
                <w:bCs/>
                <w:sz w:val="22"/>
                <w:szCs w:val="22"/>
              </w:rPr>
            </w:pPr>
            <w:r w:rsidRPr="005A39B4">
              <w:rPr>
                <w:bCs/>
                <w:sz w:val="22"/>
                <w:szCs w:val="22"/>
              </w:rPr>
              <w:t>Acordarea serviciilor de prevenire a abandonului școlar și instituționalizarea copiilor, prin asigurarea pe timpul zilei, a unor activități de îngrijire, educație, recreere-socializare, consiliere, dezvoltarea unor deprinderi de viață independentă, orientare școlară și profesională pentru copii în cadrul Centrului de Zi Rozmarin.</w:t>
            </w:r>
          </w:p>
        </w:tc>
        <w:tc>
          <w:tcPr>
            <w:tcW w:w="3143" w:type="dxa"/>
          </w:tcPr>
          <w:p w14:paraId="310A2E0E" w14:textId="29AE58CB" w:rsidR="000A4B77" w:rsidRPr="005A39B4" w:rsidRDefault="000A4B77" w:rsidP="000A4B77">
            <w:pPr>
              <w:pStyle w:val="Header"/>
              <w:jc w:val="center"/>
              <w:rPr>
                <w:bCs/>
                <w:sz w:val="22"/>
                <w:szCs w:val="22"/>
                <w:lang w:val="en-GB"/>
              </w:rPr>
            </w:pPr>
            <w:r w:rsidRPr="005A39B4">
              <w:rPr>
                <w:bCs/>
                <w:sz w:val="22"/>
                <w:szCs w:val="22"/>
              </w:rPr>
              <w:t>Preluare și verificare cerere și acte necesare</w:t>
            </w:r>
            <w:r w:rsidRPr="005A39B4">
              <w:rPr>
                <w:bCs/>
                <w:sz w:val="22"/>
                <w:szCs w:val="22"/>
                <w:lang w:val="en-GB"/>
              </w:rPr>
              <w:t>;</w:t>
            </w:r>
          </w:p>
          <w:p w14:paraId="6E958BED" w14:textId="2091368B" w:rsidR="000A4B77" w:rsidRPr="005A39B4" w:rsidRDefault="000A4B77" w:rsidP="000A4B77">
            <w:pPr>
              <w:pStyle w:val="Header"/>
              <w:jc w:val="center"/>
              <w:rPr>
                <w:bCs/>
                <w:sz w:val="22"/>
                <w:szCs w:val="22"/>
              </w:rPr>
            </w:pPr>
            <w:r w:rsidRPr="005A39B4">
              <w:rPr>
                <w:bCs/>
                <w:sz w:val="22"/>
                <w:szCs w:val="22"/>
              </w:rPr>
              <w:t>Asigurarea locurilor solicitate;</w:t>
            </w:r>
          </w:p>
          <w:p w14:paraId="58A40327" w14:textId="7DE64151"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2719E63B" w14:textId="1C6E1459"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27A230F7" w14:textId="05BD2C8C" w:rsidR="000A4B77" w:rsidRPr="005A39B4" w:rsidRDefault="000A4B77" w:rsidP="000A4B77">
            <w:pPr>
              <w:pStyle w:val="Header"/>
              <w:jc w:val="center"/>
              <w:rPr>
                <w:bCs/>
                <w:sz w:val="22"/>
                <w:szCs w:val="22"/>
              </w:rPr>
            </w:pPr>
            <w:r w:rsidRPr="005A39B4">
              <w:rPr>
                <w:sz w:val="22"/>
                <w:szCs w:val="22"/>
              </w:rPr>
              <w:t>Prevenirea abandonului şi instituționalizarea copiilor care provin din mediile defavorizate de pe raza Municipiului Târgu Mure.</w:t>
            </w:r>
          </w:p>
        </w:tc>
      </w:tr>
      <w:tr w:rsidR="000A4B77" w:rsidRPr="005A39B4" w14:paraId="1A1B5DF2" w14:textId="77777777" w:rsidTr="00DC1A3D">
        <w:tc>
          <w:tcPr>
            <w:tcW w:w="829" w:type="dxa"/>
          </w:tcPr>
          <w:p w14:paraId="3D109D79" w14:textId="238AF3AF"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.2</w:t>
            </w:r>
          </w:p>
        </w:tc>
        <w:tc>
          <w:tcPr>
            <w:tcW w:w="3702" w:type="dxa"/>
          </w:tcPr>
          <w:p w14:paraId="2308F9B8" w14:textId="4562BB58" w:rsidR="000A4B77" w:rsidRPr="005A39B4" w:rsidRDefault="000A4B77" w:rsidP="000A4B77">
            <w:pPr>
              <w:pStyle w:val="Header"/>
              <w:jc w:val="center"/>
              <w:rPr>
                <w:bCs/>
                <w:sz w:val="22"/>
                <w:szCs w:val="22"/>
              </w:rPr>
            </w:pPr>
            <w:r w:rsidRPr="005A39B4">
              <w:rPr>
                <w:bCs/>
                <w:sz w:val="22"/>
                <w:szCs w:val="22"/>
              </w:rPr>
              <w:t>Acordarea serviciilor de consiliere pentru părinți, reprezentanți legali ai copiilor în cadrul Centrului de Consiliere și Sprijin pentru Părinți și Copii.</w:t>
            </w:r>
          </w:p>
          <w:p w14:paraId="41760D43" w14:textId="77777777" w:rsidR="000A4B77" w:rsidRPr="005A39B4" w:rsidRDefault="000A4B77" w:rsidP="000A4B77">
            <w:pPr>
              <w:pStyle w:val="Header"/>
              <w:jc w:val="center"/>
              <w:rPr>
                <w:bCs/>
                <w:sz w:val="22"/>
                <w:szCs w:val="22"/>
              </w:rPr>
            </w:pPr>
          </w:p>
        </w:tc>
        <w:tc>
          <w:tcPr>
            <w:tcW w:w="3143" w:type="dxa"/>
          </w:tcPr>
          <w:p w14:paraId="2A60C330" w14:textId="77B9F98E" w:rsidR="000A4B77" w:rsidRPr="005A39B4" w:rsidRDefault="000A4B77" w:rsidP="000A4B77">
            <w:pPr>
              <w:pStyle w:val="Header"/>
              <w:jc w:val="center"/>
              <w:rPr>
                <w:bCs/>
                <w:sz w:val="22"/>
                <w:szCs w:val="22"/>
              </w:rPr>
            </w:pPr>
            <w:r w:rsidRPr="005A39B4">
              <w:rPr>
                <w:bCs/>
                <w:sz w:val="22"/>
                <w:szCs w:val="22"/>
              </w:rPr>
              <w:t>Preluare și verificare cerere și acte necesare;</w:t>
            </w:r>
          </w:p>
          <w:p w14:paraId="68E7A92A" w14:textId="34A7AD94"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1A51AAB1" w14:textId="1D2298C7"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4A0E1A7F" w14:textId="1FBADD4F" w:rsidR="000A4B77" w:rsidRPr="005A39B4" w:rsidRDefault="000A4B77" w:rsidP="000A4B77">
            <w:pPr>
              <w:pStyle w:val="Header"/>
              <w:jc w:val="center"/>
              <w:rPr>
                <w:bCs/>
                <w:sz w:val="22"/>
                <w:szCs w:val="22"/>
              </w:rPr>
            </w:pPr>
            <w:r w:rsidRPr="005A39B4">
              <w:rPr>
                <w:color w:val="222222"/>
                <w:sz w:val="22"/>
                <w:szCs w:val="22"/>
              </w:rPr>
              <w:t>Sprijinii acordat părinților pentru a face față dificultăților psiho-sociale care afectează relațiile familiale, pentru dezvoltarea competențelor parentale, pentru prevenirea separării copilului de familia sa, și sprijină copiii atunci când apar problemei în dezvoltarea acestora.</w:t>
            </w:r>
          </w:p>
        </w:tc>
      </w:tr>
      <w:tr w:rsidR="000A4B77" w:rsidRPr="005A39B4" w14:paraId="277A9FC7" w14:textId="77777777" w:rsidTr="00DC1A3D">
        <w:tc>
          <w:tcPr>
            <w:tcW w:w="829" w:type="dxa"/>
          </w:tcPr>
          <w:p w14:paraId="55A45148" w14:textId="0A3CA442"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.3</w:t>
            </w:r>
          </w:p>
        </w:tc>
        <w:tc>
          <w:tcPr>
            <w:tcW w:w="3702" w:type="dxa"/>
          </w:tcPr>
          <w:p w14:paraId="1BCF13D8" w14:textId="5EC8F1AB" w:rsidR="000A4B77" w:rsidRPr="005A39B4" w:rsidRDefault="000A4B77" w:rsidP="000A4B77">
            <w:pPr>
              <w:pStyle w:val="Header"/>
              <w:jc w:val="center"/>
              <w:rPr>
                <w:bCs/>
                <w:sz w:val="22"/>
                <w:szCs w:val="22"/>
              </w:rPr>
            </w:pPr>
            <w:r w:rsidRPr="005A39B4">
              <w:rPr>
                <w:bCs/>
                <w:sz w:val="22"/>
                <w:szCs w:val="22"/>
              </w:rPr>
              <w:t>Acțiuni de prevenire și combatere a cerșetoriei de pe raza municipiului Târgu Mureș.</w:t>
            </w:r>
          </w:p>
        </w:tc>
        <w:tc>
          <w:tcPr>
            <w:tcW w:w="3143" w:type="dxa"/>
          </w:tcPr>
          <w:p w14:paraId="72391364" w14:textId="0C94C37A"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12A9DFF0" w14:textId="421BC635"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46EFEDB5" w14:textId="5968763F" w:rsidR="000A4B77" w:rsidRPr="005A39B4" w:rsidRDefault="000A4B77" w:rsidP="000A4B77">
            <w:pPr>
              <w:pStyle w:val="Header"/>
              <w:jc w:val="center"/>
              <w:rPr>
                <w:bCs/>
                <w:sz w:val="22"/>
                <w:szCs w:val="22"/>
              </w:rPr>
            </w:pPr>
            <w:r w:rsidRPr="005A39B4">
              <w:rPr>
                <w:bCs/>
                <w:sz w:val="22"/>
                <w:szCs w:val="22"/>
              </w:rPr>
              <w:t xml:space="preserve">Nota de constatare; </w:t>
            </w:r>
          </w:p>
          <w:p w14:paraId="0D16389F" w14:textId="1C7483D9" w:rsidR="000A4B77" w:rsidRPr="005A39B4" w:rsidRDefault="000A4B77" w:rsidP="000A4B77">
            <w:pPr>
              <w:pStyle w:val="Header"/>
              <w:jc w:val="center"/>
              <w:rPr>
                <w:bCs/>
                <w:sz w:val="22"/>
                <w:szCs w:val="22"/>
              </w:rPr>
            </w:pPr>
            <w:r w:rsidRPr="005A39B4">
              <w:rPr>
                <w:bCs/>
                <w:sz w:val="22"/>
                <w:szCs w:val="22"/>
              </w:rPr>
              <w:t xml:space="preserve">Raport de evaluare; </w:t>
            </w:r>
          </w:p>
          <w:p w14:paraId="1A00B05D" w14:textId="4DAF2795" w:rsidR="000A4B77" w:rsidRPr="005A39B4" w:rsidRDefault="000A4B77" w:rsidP="000A4B77">
            <w:pPr>
              <w:pStyle w:val="Header"/>
              <w:jc w:val="center"/>
              <w:rPr>
                <w:bCs/>
                <w:sz w:val="22"/>
                <w:szCs w:val="22"/>
              </w:rPr>
            </w:pPr>
            <w:r w:rsidRPr="005A39B4">
              <w:rPr>
                <w:bCs/>
                <w:sz w:val="22"/>
                <w:szCs w:val="22"/>
              </w:rPr>
              <w:t>Colaborare inter-instituțională pentru rezolvarea cazurilor.</w:t>
            </w:r>
          </w:p>
        </w:tc>
      </w:tr>
      <w:tr w:rsidR="000A4B77" w:rsidRPr="005A39B4" w14:paraId="28088648" w14:textId="77777777" w:rsidTr="00DC1A3D">
        <w:tc>
          <w:tcPr>
            <w:tcW w:w="829" w:type="dxa"/>
          </w:tcPr>
          <w:p w14:paraId="21C8C626" w14:textId="7A986E57"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.4</w:t>
            </w:r>
          </w:p>
        </w:tc>
        <w:tc>
          <w:tcPr>
            <w:tcW w:w="3702" w:type="dxa"/>
          </w:tcPr>
          <w:p w14:paraId="2E666244" w14:textId="538E63D5" w:rsidR="000A4B77" w:rsidRPr="005A39B4" w:rsidRDefault="000A4B77" w:rsidP="000A4B77">
            <w:pPr>
              <w:pStyle w:val="Header"/>
              <w:jc w:val="center"/>
              <w:rPr>
                <w:bCs/>
                <w:sz w:val="22"/>
                <w:szCs w:val="22"/>
              </w:rPr>
            </w:pPr>
            <w:r w:rsidRPr="005A39B4">
              <w:rPr>
                <w:bCs/>
                <w:sz w:val="22"/>
                <w:szCs w:val="22"/>
              </w:rPr>
              <w:t>Acțiuni de monitorizare a modului de creștere și îngrijire a copilului cu părinți plecați în străinătate de pe raza municipiului Târgu Mureș.</w:t>
            </w:r>
          </w:p>
        </w:tc>
        <w:tc>
          <w:tcPr>
            <w:tcW w:w="3143" w:type="dxa"/>
          </w:tcPr>
          <w:p w14:paraId="28D4A8F7" w14:textId="50CE2541"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0162D28B" w14:textId="0F780396"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33F65809" w14:textId="77777777" w:rsidR="000A4B77" w:rsidRPr="005A39B4" w:rsidRDefault="000A4B77" w:rsidP="000A4B77">
            <w:pPr>
              <w:pStyle w:val="Header"/>
              <w:jc w:val="center"/>
              <w:rPr>
                <w:bCs/>
                <w:sz w:val="22"/>
                <w:szCs w:val="22"/>
              </w:rPr>
            </w:pPr>
            <w:r w:rsidRPr="005A39B4">
              <w:rPr>
                <w:bCs/>
                <w:sz w:val="22"/>
                <w:szCs w:val="22"/>
              </w:rPr>
              <w:t xml:space="preserve">Nota de constatare; </w:t>
            </w:r>
          </w:p>
          <w:p w14:paraId="0C9C1C80" w14:textId="77777777" w:rsidR="000A4B77" w:rsidRPr="005A39B4" w:rsidRDefault="000A4B77" w:rsidP="000A4B77">
            <w:pPr>
              <w:pStyle w:val="Header"/>
              <w:jc w:val="center"/>
              <w:rPr>
                <w:bCs/>
                <w:sz w:val="22"/>
                <w:szCs w:val="22"/>
              </w:rPr>
            </w:pPr>
            <w:r w:rsidRPr="005A39B4">
              <w:rPr>
                <w:bCs/>
                <w:sz w:val="22"/>
                <w:szCs w:val="22"/>
              </w:rPr>
              <w:t xml:space="preserve">Raport de evaluare; </w:t>
            </w:r>
          </w:p>
          <w:p w14:paraId="4733C48F" w14:textId="5BFE1C10" w:rsidR="000A4B77" w:rsidRPr="005A39B4" w:rsidRDefault="000A4B77" w:rsidP="000A4B77">
            <w:pPr>
              <w:pStyle w:val="Header"/>
              <w:jc w:val="center"/>
              <w:rPr>
                <w:bCs/>
                <w:sz w:val="22"/>
                <w:szCs w:val="22"/>
              </w:rPr>
            </w:pPr>
            <w:r w:rsidRPr="005A39B4">
              <w:rPr>
                <w:bCs/>
                <w:sz w:val="22"/>
                <w:szCs w:val="22"/>
              </w:rPr>
              <w:t>Colaborare inter-instituțională pentru rezolvarea cazurilor.</w:t>
            </w:r>
          </w:p>
        </w:tc>
      </w:tr>
      <w:tr w:rsidR="004E7112" w:rsidRPr="005A39B4" w14:paraId="498C7397" w14:textId="77777777" w:rsidTr="00DC1A3D">
        <w:tc>
          <w:tcPr>
            <w:tcW w:w="829" w:type="dxa"/>
          </w:tcPr>
          <w:p w14:paraId="119F8854" w14:textId="0DD83683" w:rsidR="004E7112" w:rsidRPr="005A39B4" w:rsidRDefault="00730B0C" w:rsidP="00AC0BAA">
            <w:pPr>
              <w:pStyle w:val="Header"/>
              <w:jc w:val="right"/>
              <w:rPr>
                <w:bCs/>
                <w:sz w:val="22"/>
                <w:szCs w:val="22"/>
              </w:rPr>
            </w:pPr>
            <w:r w:rsidRPr="005A39B4">
              <w:rPr>
                <w:bCs/>
                <w:sz w:val="22"/>
                <w:szCs w:val="22"/>
              </w:rPr>
              <w:t>6.5</w:t>
            </w:r>
          </w:p>
        </w:tc>
        <w:tc>
          <w:tcPr>
            <w:tcW w:w="3702" w:type="dxa"/>
          </w:tcPr>
          <w:p w14:paraId="303DB1B1" w14:textId="0A441B3C" w:rsidR="004E7112" w:rsidRPr="005A39B4" w:rsidRDefault="004522AB" w:rsidP="004E7112">
            <w:pPr>
              <w:pStyle w:val="Header"/>
              <w:jc w:val="center"/>
              <w:rPr>
                <w:bCs/>
                <w:color w:val="FF0000"/>
                <w:sz w:val="22"/>
                <w:szCs w:val="22"/>
              </w:rPr>
            </w:pPr>
            <w:r w:rsidRPr="005A39B4">
              <w:rPr>
                <w:bCs/>
                <w:sz w:val="22"/>
                <w:szCs w:val="22"/>
              </w:rPr>
              <w:t>E</w:t>
            </w:r>
            <w:r w:rsidR="004E7112" w:rsidRPr="005A39B4">
              <w:rPr>
                <w:bCs/>
                <w:sz w:val="22"/>
                <w:szCs w:val="22"/>
              </w:rPr>
              <w:t>laborarea planurilor de servicii pentru acordarea prestațiilor și serviciilor conform nevoi speciale.</w:t>
            </w:r>
          </w:p>
        </w:tc>
        <w:tc>
          <w:tcPr>
            <w:tcW w:w="3143" w:type="dxa"/>
          </w:tcPr>
          <w:p w14:paraId="49D6AF76" w14:textId="61AAD7E0" w:rsidR="004E7112" w:rsidRPr="005A39B4" w:rsidRDefault="004E7112" w:rsidP="004E7112">
            <w:pPr>
              <w:pStyle w:val="Header"/>
              <w:jc w:val="center"/>
              <w:rPr>
                <w:bCs/>
                <w:sz w:val="22"/>
                <w:szCs w:val="22"/>
              </w:rPr>
            </w:pPr>
            <w:r w:rsidRPr="005A39B4">
              <w:rPr>
                <w:bCs/>
                <w:sz w:val="22"/>
                <w:szCs w:val="22"/>
              </w:rPr>
              <w:t>Evaluare, consiliere, și monitorizare.</w:t>
            </w:r>
          </w:p>
        </w:tc>
        <w:tc>
          <w:tcPr>
            <w:tcW w:w="1410" w:type="dxa"/>
          </w:tcPr>
          <w:p w14:paraId="4C162BBE" w14:textId="72289340" w:rsidR="004E7112" w:rsidRPr="005A39B4" w:rsidRDefault="004E7112" w:rsidP="004E7112">
            <w:pPr>
              <w:pStyle w:val="Header"/>
              <w:jc w:val="center"/>
              <w:rPr>
                <w:bCs/>
                <w:sz w:val="22"/>
                <w:szCs w:val="22"/>
              </w:rPr>
            </w:pPr>
            <w:r w:rsidRPr="005A39B4">
              <w:rPr>
                <w:bCs/>
                <w:sz w:val="22"/>
                <w:szCs w:val="22"/>
              </w:rPr>
              <w:t>Permanent</w:t>
            </w:r>
          </w:p>
        </w:tc>
        <w:tc>
          <w:tcPr>
            <w:tcW w:w="4864" w:type="dxa"/>
          </w:tcPr>
          <w:p w14:paraId="0AF4AB8B" w14:textId="77777777" w:rsidR="004522AB" w:rsidRPr="005A39B4" w:rsidRDefault="004E7112" w:rsidP="004E7112">
            <w:pPr>
              <w:pStyle w:val="Header"/>
              <w:jc w:val="center"/>
              <w:rPr>
                <w:bCs/>
                <w:sz w:val="22"/>
                <w:szCs w:val="22"/>
              </w:rPr>
            </w:pPr>
            <w:r w:rsidRPr="005A39B4">
              <w:rPr>
                <w:bCs/>
                <w:sz w:val="22"/>
                <w:szCs w:val="22"/>
              </w:rPr>
              <w:t>Nota de constatare;</w:t>
            </w:r>
          </w:p>
          <w:p w14:paraId="75826E7D" w14:textId="37975672" w:rsidR="004E7112" w:rsidRPr="005A39B4" w:rsidRDefault="004522AB" w:rsidP="004E7112">
            <w:pPr>
              <w:pStyle w:val="Header"/>
              <w:jc w:val="center"/>
              <w:rPr>
                <w:bCs/>
                <w:sz w:val="22"/>
                <w:szCs w:val="22"/>
              </w:rPr>
            </w:pPr>
            <w:r w:rsidRPr="005A39B4">
              <w:rPr>
                <w:bCs/>
                <w:sz w:val="22"/>
                <w:szCs w:val="22"/>
              </w:rPr>
              <w:t>Plan de servicii</w:t>
            </w:r>
            <w:r w:rsidRPr="005A39B4">
              <w:rPr>
                <w:bCs/>
                <w:sz w:val="22"/>
                <w:szCs w:val="22"/>
                <w:lang w:val="en-GB"/>
              </w:rPr>
              <w:t>;</w:t>
            </w:r>
            <w:r w:rsidR="004E7112" w:rsidRPr="005A39B4">
              <w:rPr>
                <w:bCs/>
                <w:sz w:val="22"/>
                <w:szCs w:val="22"/>
              </w:rPr>
              <w:t xml:space="preserve"> </w:t>
            </w:r>
          </w:p>
          <w:p w14:paraId="27D5B18A" w14:textId="14C52E9D" w:rsidR="004E7112" w:rsidRPr="005A39B4" w:rsidRDefault="004E7112" w:rsidP="004522AB">
            <w:pPr>
              <w:pStyle w:val="Header"/>
              <w:jc w:val="center"/>
              <w:rPr>
                <w:bCs/>
                <w:sz w:val="22"/>
                <w:szCs w:val="22"/>
              </w:rPr>
            </w:pPr>
            <w:r w:rsidRPr="005A39B4">
              <w:rPr>
                <w:bCs/>
                <w:sz w:val="22"/>
                <w:szCs w:val="22"/>
              </w:rPr>
              <w:t xml:space="preserve">Raport de evaluare; </w:t>
            </w:r>
          </w:p>
          <w:p w14:paraId="0998E4C1" w14:textId="4C08C5FC" w:rsidR="004E7112" w:rsidRPr="005A39B4" w:rsidRDefault="004E7112" w:rsidP="004E7112">
            <w:pPr>
              <w:pStyle w:val="Header"/>
              <w:jc w:val="center"/>
              <w:rPr>
                <w:bCs/>
                <w:sz w:val="22"/>
                <w:szCs w:val="22"/>
              </w:rPr>
            </w:pPr>
            <w:r w:rsidRPr="005A39B4">
              <w:rPr>
                <w:bCs/>
                <w:sz w:val="22"/>
                <w:szCs w:val="22"/>
              </w:rPr>
              <w:t>Colaborare inter-instituțională pentru rezolvarea cazurilor.</w:t>
            </w:r>
          </w:p>
        </w:tc>
      </w:tr>
      <w:tr w:rsidR="000A4B77" w:rsidRPr="005A39B4" w14:paraId="625C477A" w14:textId="77777777" w:rsidTr="00DC1A3D">
        <w:tc>
          <w:tcPr>
            <w:tcW w:w="829" w:type="dxa"/>
          </w:tcPr>
          <w:p w14:paraId="5C32D703" w14:textId="0DB02676" w:rsidR="000A4B77" w:rsidRPr="005A39B4" w:rsidRDefault="00D60061" w:rsidP="00AC0BAA">
            <w:pPr>
              <w:pStyle w:val="Header"/>
              <w:jc w:val="right"/>
              <w:rPr>
                <w:b/>
                <w:sz w:val="22"/>
                <w:szCs w:val="22"/>
              </w:rPr>
            </w:pPr>
            <w:r w:rsidRPr="005A39B4">
              <w:rPr>
                <w:bCs/>
                <w:sz w:val="22"/>
                <w:szCs w:val="22"/>
              </w:rPr>
              <w:lastRenderedPageBreak/>
              <w:t>6</w:t>
            </w:r>
            <w:r w:rsidR="000A4B77" w:rsidRPr="005A39B4">
              <w:rPr>
                <w:bCs/>
                <w:sz w:val="22"/>
                <w:szCs w:val="22"/>
              </w:rPr>
              <w:t>.</w:t>
            </w:r>
            <w:r w:rsidR="00730B0C" w:rsidRPr="005A39B4">
              <w:rPr>
                <w:bCs/>
                <w:sz w:val="22"/>
                <w:szCs w:val="22"/>
              </w:rPr>
              <w:t>6</w:t>
            </w:r>
          </w:p>
        </w:tc>
        <w:tc>
          <w:tcPr>
            <w:tcW w:w="3702" w:type="dxa"/>
          </w:tcPr>
          <w:p w14:paraId="256F683B" w14:textId="3E87692E" w:rsidR="000A4B77" w:rsidRPr="005A39B4" w:rsidRDefault="000A4B77" w:rsidP="000A4B77">
            <w:pPr>
              <w:pStyle w:val="Header"/>
              <w:jc w:val="center"/>
              <w:rPr>
                <w:bCs/>
                <w:sz w:val="22"/>
                <w:szCs w:val="22"/>
              </w:rPr>
            </w:pPr>
            <w:r w:rsidRPr="005A39B4">
              <w:rPr>
                <w:bCs/>
                <w:sz w:val="22"/>
                <w:szCs w:val="22"/>
              </w:rPr>
              <w:t>Acțiuni de monitorizare a copiilor cu Cerințe Educaționale Speciale de pe raza municipiului Târgu Mureș.</w:t>
            </w:r>
          </w:p>
        </w:tc>
        <w:tc>
          <w:tcPr>
            <w:tcW w:w="3143" w:type="dxa"/>
          </w:tcPr>
          <w:p w14:paraId="3DFE669E" w14:textId="7EFF2170"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63B3844D" w14:textId="1CB2B2EF"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72A03632" w14:textId="77777777" w:rsidR="000A4B77" w:rsidRPr="005A39B4" w:rsidRDefault="000A4B77" w:rsidP="000A4B77">
            <w:pPr>
              <w:pStyle w:val="Header"/>
              <w:jc w:val="center"/>
              <w:rPr>
                <w:bCs/>
                <w:sz w:val="22"/>
                <w:szCs w:val="22"/>
              </w:rPr>
            </w:pPr>
            <w:r w:rsidRPr="005A39B4">
              <w:rPr>
                <w:bCs/>
                <w:sz w:val="22"/>
                <w:szCs w:val="22"/>
              </w:rPr>
              <w:t xml:space="preserve">Nota de constatare; </w:t>
            </w:r>
          </w:p>
          <w:p w14:paraId="074C1494" w14:textId="77777777" w:rsidR="000A4B77" w:rsidRPr="005A39B4" w:rsidRDefault="000A4B77" w:rsidP="000A4B77">
            <w:pPr>
              <w:pStyle w:val="Header"/>
              <w:jc w:val="center"/>
              <w:rPr>
                <w:bCs/>
                <w:sz w:val="22"/>
                <w:szCs w:val="22"/>
              </w:rPr>
            </w:pPr>
            <w:r w:rsidRPr="005A39B4">
              <w:rPr>
                <w:bCs/>
                <w:sz w:val="22"/>
                <w:szCs w:val="22"/>
              </w:rPr>
              <w:t xml:space="preserve">Raport de evaluare; </w:t>
            </w:r>
          </w:p>
          <w:p w14:paraId="78E7740E" w14:textId="0CBE2159" w:rsidR="000A4B77" w:rsidRPr="005A39B4" w:rsidRDefault="000A4B77" w:rsidP="000A4B77">
            <w:pPr>
              <w:pStyle w:val="Header"/>
              <w:jc w:val="center"/>
              <w:rPr>
                <w:bCs/>
                <w:sz w:val="22"/>
                <w:szCs w:val="22"/>
              </w:rPr>
            </w:pPr>
            <w:r w:rsidRPr="005A39B4">
              <w:rPr>
                <w:bCs/>
                <w:sz w:val="22"/>
                <w:szCs w:val="22"/>
              </w:rPr>
              <w:t>Colaborare inter-instituțională pentru rezolvarea cazurilor.</w:t>
            </w:r>
          </w:p>
        </w:tc>
      </w:tr>
      <w:tr w:rsidR="000A4B77" w:rsidRPr="005A39B4" w14:paraId="663487EB" w14:textId="77777777" w:rsidTr="00DC1A3D">
        <w:tc>
          <w:tcPr>
            <w:tcW w:w="829" w:type="dxa"/>
          </w:tcPr>
          <w:p w14:paraId="61D137DD" w14:textId="1F47F99A"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w:t>
            </w:r>
            <w:r w:rsidR="00730B0C" w:rsidRPr="005A39B4">
              <w:rPr>
                <w:bCs/>
                <w:sz w:val="22"/>
                <w:szCs w:val="22"/>
              </w:rPr>
              <w:t>7</w:t>
            </w:r>
          </w:p>
        </w:tc>
        <w:tc>
          <w:tcPr>
            <w:tcW w:w="3702" w:type="dxa"/>
          </w:tcPr>
          <w:p w14:paraId="3258FFF0" w14:textId="751213EB" w:rsidR="000A4B77" w:rsidRPr="005A39B4" w:rsidRDefault="000A4B77" w:rsidP="000A4B77">
            <w:pPr>
              <w:pStyle w:val="Header"/>
              <w:jc w:val="center"/>
              <w:rPr>
                <w:bCs/>
                <w:sz w:val="22"/>
                <w:szCs w:val="22"/>
              </w:rPr>
            </w:pPr>
            <w:r w:rsidRPr="005A39B4">
              <w:rPr>
                <w:bCs/>
                <w:sz w:val="22"/>
                <w:szCs w:val="22"/>
              </w:rPr>
              <w:t>Acțiuni de consiliere, informare și monitorizare a asistenților personali ai persoanelor cu dizabilități severe de pe raza municipiului Târgu Mureș.</w:t>
            </w:r>
          </w:p>
        </w:tc>
        <w:tc>
          <w:tcPr>
            <w:tcW w:w="3143" w:type="dxa"/>
          </w:tcPr>
          <w:p w14:paraId="1B5F6E2F" w14:textId="040A61F8"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3712CC4E" w14:textId="1D5D0870"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2CF25379" w14:textId="77777777" w:rsidR="000A4B77" w:rsidRPr="005A39B4" w:rsidRDefault="000A4B77" w:rsidP="000A4B77">
            <w:pPr>
              <w:pStyle w:val="Header"/>
              <w:jc w:val="center"/>
              <w:rPr>
                <w:bCs/>
                <w:sz w:val="22"/>
                <w:szCs w:val="22"/>
              </w:rPr>
            </w:pPr>
            <w:r w:rsidRPr="005A39B4">
              <w:rPr>
                <w:bCs/>
                <w:sz w:val="22"/>
                <w:szCs w:val="22"/>
              </w:rPr>
              <w:t xml:space="preserve">Nota de constatare; </w:t>
            </w:r>
          </w:p>
          <w:p w14:paraId="677914DB" w14:textId="576C03DE" w:rsidR="000A4B77" w:rsidRPr="005A39B4" w:rsidRDefault="000A4B77" w:rsidP="000A4B77">
            <w:pPr>
              <w:pStyle w:val="Header"/>
              <w:jc w:val="center"/>
              <w:rPr>
                <w:bCs/>
                <w:sz w:val="22"/>
                <w:szCs w:val="22"/>
              </w:rPr>
            </w:pPr>
            <w:r w:rsidRPr="005A39B4">
              <w:rPr>
                <w:bCs/>
                <w:sz w:val="22"/>
                <w:szCs w:val="22"/>
              </w:rPr>
              <w:t>Raport de evaluare.</w:t>
            </w:r>
          </w:p>
          <w:p w14:paraId="67348DE5" w14:textId="1462CA29" w:rsidR="000A4B77" w:rsidRPr="005A39B4" w:rsidRDefault="000A4B77" w:rsidP="000A4B77">
            <w:pPr>
              <w:pStyle w:val="Header"/>
              <w:jc w:val="center"/>
              <w:rPr>
                <w:bCs/>
                <w:sz w:val="22"/>
                <w:szCs w:val="22"/>
              </w:rPr>
            </w:pPr>
          </w:p>
        </w:tc>
      </w:tr>
      <w:tr w:rsidR="000A4B77" w:rsidRPr="005A39B4" w14:paraId="537D1F0C" w14:textId="77777777" w:rsidTr="00DC1A3D">
        <w:tc>
          <w:tcPr>
            <w:tcW w:w="829" w:type="dxa"/>
          </w:tcPr>
          <w:p w14:paraId="6B6CFAF6" w14:textId="43E61FE7"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w:t>
            </w:r>
            <w:r w:rsidR="00730B0C" w:rsidRPr="005A39B4">
              <w:rPr>
                <w:bCs/>
                <w:sz w:val="22"/>
                <w:szCs w:val="22"/>
              </w:rPr>
              <w:t>8</w:t>
            </w:r>
          </w:p>
        </w:tc>
        <w:tc>
          <w:tcPr>
            <w:tcW w:w="3702" w:type="dxa"/>
          </w:tcPr>
          <w:p w14:paraId="4EE48DDA" w14:textId="65DD509C" w:rsidR="000A4B77" w:rsidRPr="005A39B4" w:rsidRDefault="000A4B77" w:rsidP="000A4B77">
            <w:pPr>
              <w:pStyle w:val="Header"/>
              <w:jc w:val="center"/>
              <w:rPr>
                <w:bCs/>
                <w:sz w:val="22"/>
                <w:szCs w:val="22"/>
              </w:rPr>
            </w:pPr>
            <w:r w:rsidRPr="005A39B4">
              <w:rPr>
                <w:bCs/>
                <w:sz w:val="22"/>
                <w:szCs w:val="22"/>
              </w:rPr>
              <w:t>Eficientizarea activității echipei mobile constituite la nivelul Municipiului Târgu Mureș pentru intervenția de urgență în cazurile de violență domestică.</w:t>
            </w:r>
          </w:p>
        </w:tc>
        <w:tc>
          <w:tcPr>
            <w:tcW w:w="3143" w:type="dxa"/>
          </w:tcPr>
          <w:p w14:paraId="163C2699" w14:textId="766A5F43" w:rsidR="000A4B77" w:rsidRPr="005A39B4" w:rsidRDefault="000A4B77" w:rsidP="000A4B77">
            <w:pPr>
              <w:pStyle w:val="Header"/>
              <w:jc w:val="center"/>
              <w:rPr>
                <w:bCs/>
                <w:sz w:val="22"/>
                <w:szCs w:val="22"/>
              </w:rPr>
            </w:pPr>
            <w:r w:rsidRPr="005A39B4">
              <w:rPr>
                <w:bCs/>
                <w:sz w:val="22"/>
                <w:szCs w:val="22"/>
              </w:rPr>
              <w:t>Preluare sesizări;</w:t>
            </w:r>
          </w:p>
          <w:p w14:paraId="1CA186D0" w14:textId="24B26EFA" w:rsidR="000A4B77" w:rsidRPr="005A39B4" w:rsidRDefault="000A4B77" w:rsidP="000A4B77">
            <w:pPr>
              <w:pStyle w:val="Header"/>
              <w:jc w:val="center"/>
              <w:rPr>
                <w:bCs/>
                <w:sz w:val="22"/>
                <w:szCs w:val="22"/>
                <w:lang w:val="en-GB"/>
              </w:rPr>
            </w:pPr>
            <w:r w:rsidRPr="005A39B4">
              <w:rPr>
                <w:bCs/>
                <w:sz w:val="22"/>
                <w:szCs w:val="22"/>
              </w:rPr>
              <w:t>Deplasare pe teren în vederea culegerii de date;</w:t>
            </w:r>
          </w:p>
          <w:p w14:paraId="3122BFFC" w14:textId="6C58387F" w:rsidR="000A4B77" w:rsidRPr="005A39B4" w:rsidRDefault="000A4B77" w:rsidP="000A4B77">
            <w:pPr>
              <w:pStyle w:val="Header"/>
              <w:jc w:val="center"/>
              <w:rPr>
                <w:bCs/>
                <w:sz w:val="22"/>
                <w:szCs w:val="22"/>
              </w:rPr>
            </w:pPr>
            <w:r w:rsidRPr="005A39B4">
              <w:rPr>
                <w:bCs/>
                <w:sz w:val="22"/>
                <w:szCs w:val="22"/>
              </w:rPr>
              <w:t>Întocmirea anchetelor.</w:t>
            </w:r>
          </w:p>
        </w:tc>
        <w:tc>
          <w:tcPr>
            <w:tcW w:w="1410" w:type="dxa"/>
          </w:tcPr>
          <w:p w14:paraId="1D2BED95" w14:textId="33F4F1FE"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7EA46658" w14:textId="77777777" w:rsidR="000A4B77" w:rsidRPr="005A39B4" w:rsidRDefault="000A4B77" w:rsidP="000A4B77">
            <w:pPr>
              <w:pStyle w:val="Header"/>
              <w:jc w:val="center"/>
              <w:rPr>
                <w:bCs/>
                <w:sz w:val="22"/>
                <w:szCs w:val="22"/>
              </w:rPr>
            </w:pPr>
            <w:r w:rsidRPr="005A39B4">
              <w:rPr>
                <w:bCs/>
                <w:sz w:val="22"/>
                <w:szCs w:val="22"/>
              </w:rPr>
              <w:t xml:space="preserve">Nota de constatare; </w:t>
            </w:r>
          </w:p>
          <w:p w14:paraId="03F738EE" w14:textId="77777777" w:rsidR="000A4B77" w:rsidRPr="005A39B4" w:rsidRDefault="000A4B77" w:rsidP="000A4B77">
            <w:pPr>
              <w:pStyle w:val="Header"/>
              <w:jc w:val="center"/>
              <w:rPr>
                <w:bCs/>
                <w:sz w:val="22"/>
                <w:szCs w:val="22"/>
              </w:rPr>
            </w:pPr>
            <w:r w:rsidRPr="005A39B4">
              <w:rPr>
                <w:bCs/>
                <w:sz w:val="22"/>
                <w:szCs w:val="22"/>
              </w:rPr>
              <w:t xml:space="preserve">Raport de evaluare; </w:t>
            </w:r>
          </w:p>
          <w:p w14:paraId="39462819" w14:textId="3E4FB8C9" w:rsidR="000A4B77" w:rsidRPr="005A39B4" w:rsidRDefault="000A4B77" w:rsidP="000A4B77">
            <w:pPr>
              <w:pStyle w:val="Header"/>
              <w:jc w:val="center"/>
              <w:rPr>
                <w:bCs/>
                <w:sz w:val="22"/>
                <w:szCs w:val="22"/>
              </w:rPr>
            </w:pPr>
            <w:r w:rsidRPr="005A39B4">
              <w:rPr>
                <w:bCs/>
                <w:sz w:val="22"/>
                <w:szCs w:val="22"/>
              </w:rPr>
              <w:t>Colaborare inter-instituțională pentru rezolvarea cazurilor.</w:t>
            </w:r>
          </w:p>
        </w:tc>
      </w:tr>
      <w:tr w:rsidR="000A4B77" w:rsidRPr="005A39B4" w14:paraId="52040441" w14:textId="77777777" w:rsidTr="00DC1A3D">
        <w:tc>
          <w:tcPr>
            <w:tcW w:w="829" w:type="dxa"/>
          </w:tcPr>
          <w:p w14:paraId="5AF0A11B" w14:textId="5A5ED045"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w:t>
            </w:r>
            <w:r w:rsidR="00730B0C" w:rsidRPr="005A39B4">
              <w:rPr>
                <w:bCs/>
                <w:sz w:val="22"/>
                <w:szCs w:val="22"/>
              </w:rPr>
              <w:t>9</w:t>
            </w:r>
          </w:p>
        </w:tc>
        <w:tc>
          <w:tcPr>
            <w:tcW w:w="3702" w:type="dxa"/>
          </w:tcPr>
          <w:p w14:paraId="5C616AF7" w14:textId="1370C4F3" w:rsidR="000A4B77" w:rsidRPr="005A39B4" w:rsidRDefault="000A4B77" w:rsidP="000A4B77">
            <w:pPr>
              <w:pStyle w:val="Header"/>
              <w:jc w:val="center"/>
              <w:rPr>
                <w:bCs/>
                <w:sz w:val="22"/>
                <w:szCs w:val="22"/>
              </w:rPr>
            </w:pPr>
            <w:r w:rsidRPr="005A39B4">
              <w:rPr>
                <w:bCs/>
                <w:sz w:val="22"/>
                <w:szCs w:val="22"/>
              </w:rPr>
              <w:t>Servicii de îngrijire la domiciliu pentru persoane vârstnice dependente.</w:t>
            </w:r>
          </w:p>
        </w:tc>
        <w:tc>
          <w:tcPr>
            <w:tcW w:w="3143" w:type="dxa"/>
          </w:tcPr>
          <w:p w14:paraId="37E8A228" w14:textId="68404E28" w:rsidR="000A4B77" w:rsidRPr="005A39B4" w:rsidRDefault="000A4B77" w:rsidP="000A4B77">
            <w:pPr>
              <w:pStyle w:val="Header"/>
              <w:jc w:val="center"/>
              <w:rPr>
                <w:bCs/>
                <w:sz w:val="22"/>
                <w:szCs w:val="22"/>
              </w:rPr>
            </w:pPr>
            <w:r w:rsidRPr="005A39B4">
              <w:rPr>
                <w:bCs/>
                <w:sz w:val="22"/>
                <w:szCs w:val="22"/>
              </w:rPr>
              <w:t>Preluare și verificare cerere și acte necesare;</w:t>
            </w:r>
          </w:p>
          <w:p w14:paraId="72A199DE" w14:textId="060330FF" w:rsidR="000A4B77" w:rsidRPr="005A39B4" w:rsidRDefault="000A4B77" w:rsidP="000A4B77">
            <w:pPr>
              <w:pStyle w:val="Header"/>
              <w:jc w:val="center"/>
              <w:rPr>
                <w:bCs/>
                <w:sz w:val="22"/>
                <w:szCs w:val="22"/>
              </w:rPr>
            </w:pPr>
            <w:r w:rsidRPr="005A39B4">
              <w:rPr>
                <w:bCs/>
                <w:sz w:val="22"/>
                <w:szCs w:val="22"/>
              </w:rPr>
              <w:t>Evaluare și consiliere;</w:t>
            </w:r>
          </w:p>
          <w:p w14:paraId="20515DA0" w14:textId="437B5FA8" w:rsidR="000A4B77" w:rsidRPr="005A39B4" w:rsidRDefault="000A4B77" w:rsidP="000A4B77">
            <w:pPr>
              <w:pStyle w:val="Header"/>
              <w:jc w:val="center"/>
              <w:rPr>
                <w:bCs/>
                <w:sz w:val="22"/>
                <w:szCs w:val="22"/>
              </w:rPr>
            </w:pPr>
            <w:r w:rsidRPr="005A39B4">
              <w:rPr>
                <w:bCs/>
                <w:sz w:val="22"/>
                <w:szCs w:val="22"/>
              </w:rPr>
              <w:t>Acordare servicii de îngrijire la domiciliu.</w:t>
            </w:r>
          </w:p>
        </w:tc>
        <w:tc>
          <w:tcPr>
            <w:tcW w:w="1410" w:type="dxa"/>
          </w:tcPr>
          <w:p w14:paraId="6C817912" w14:textId="4B697A4B"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28855D06" w14:textId="1033528E" w:rsidR="000A4B77" w:rsidRPr="005A39B4" w:rsidRDefault="000A4B77" w:rsidP="000A4B77">
            <w:pPr>
              <w:pStyle w:val="Header"/>
              <w:jc w:val="center"/>
              <w:rPr>
                <w:bCs/>
                <w:sz w:val="22"/>
                <w:szCs w:val="22"/>
              </w:rPr>
            </w:pPr>
            <w:r w:rsidRPr="005A39B4">
              <w:rPr>
                <w:bCs/>
                <w:sz w:val="22"/>
                <w:szCs w:val="22"/>
              </w:rPr>
              <w:t>Rezolvarea tuturor cererilor.</w:t>
            </w:r>
          </w:p>
          <w:p w14:paraId="3E0E9F5A" w14:textId="77777777" w:rsidR="000A4B77" w:rsidRPr="005A39B4" w:rsidRDefault="000A4B77" w:rsidP="000A4B77">
            <w:pPr>
              <w:pStyle w:val="Header"/>
              <w:jc w:val="center"/>
              <w:rPr>
                <w:bCs/>
                <w:sz w:val="22"/>
                <w:szCs w:val="22"/>
              </w:rPr>
            </w:pPr>
          </w:p>
        </w:tc>
      </w:tr>
      <w:tr w:rsidR="000A4B77" w:rsidRPr="005A39B4" w14:paraId="3D245E8E" w14:textId="77777777" w:rsidTr="00DC1A3D">
        <w:tc>
          <w:tcPr>
            <w:tcW w:w="829" w:type="dxa"/>
          </w:tcPr>
          <w:p w14:paraId="039C81E4" w14:textId="2668E48C"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w:t>
            </w:r>
            <w:r w:rsidR="00730B0C" w:rsidRPr="005A39B4">
              <w:rPr>
                <w:bCs/>
                <w:sz w:val="22"/>
                <w:szCs w:val="22"/>
              </w:rPr>
              <w:t>10</w:t>
            </w:r>
          </w:p>
        </w:tc>
        <w:tc>
          <w:tcPr>
            <w:tcW w:w="3702" w:type="dxa"/>
          </w:tcPr>
          <w:p w14:paraId="262FBDC7" w14:textId="1BF2D540" w:rsidR="000A4B77" w:rsidRPr="005A39B4" w:rsidRDefault="000A4B77" w:rsidP="000A4B77">
            <w:pPr>
              <w:pStyle w:val="Header"/>
              <w:jc w:val="center"/>
              <w:rPr>
                <w:bCs/>
                <w:sz w:val="22"/>
                <w:szCs w:val="22"/>
              </w:rPr>
            </w:pPr>
            <w:r w:rsidRPr="005A39B4">
              <w:rPr>
                <w:bCs/>
                <w:sz w:val="22"/>
                <w:szCs w:val="22"/>
              </w:rPr>
              <w:t>Servicii de îngrijire și asistență în cămin pentru persoane vârstnice.</w:t>
            </w:r>
          </w:p>
        </w:tc>
        <w:tc>
          <w:tcPr>
            <w:tcW w:w="3143" w:type="dxa"/>
          </w:tcPr>
          <w:p w14:paraId="6D050862" w14:textId="4DEBAC8D" w:rsidR="000A4B77" w:rsidRPr="005A39B4" w:rsidRDefault="000A4B77" w:rsidP="000A4B77">
            <w:pPr>
              <w:pStyle w:val="Header"/>
              <w:jc w:val="center"/>
              <w:rPr>
                <w:bCs/>
                <w:sz w:val="22"/>
                <w:szCs w:val="22"/>
              </w:rPr>
            </w:pPr>
            <w:r w:rsidRPr="005A39B4">
              <w:rPr>
                <w:bCs/>
                <w:sz w:val="22"/>
                <w:szCs w:val="22"/>
              </w:rPr>
              <w:t>Preluare și verificare cerere și acte necesare;</w:t>
            </w:r>
          </w:p>
          <w:p w14:paraId="751F813F" w14:textId="65476ED1" w:rsidR="000A4B77" w:rsidRPr="005A39B4" w:rsidRDefault="000A4B77" w:rsidP="000A4B77">
            <w:pPr>
              <w:pStyle w:val="Header"/>
              <w:jc w:val="center"/>
              <w:rPr>
                <w:bCs/>
                <w:sz w:val="22"/>
                <w:szCs w:val="22"/>
              </w:rPr>
            </w:pPr>
            <w:r w:rsidRPr="005A39B4">
              <w:rPr>
                <w:bCs/>
                <w:sz w:val="22"/>
                <w:szCs w:val="22"/>
              </w:rPr>
              <w:t>Evaluare și consiliere;</w:t>
            </w:r>
          </w:p>
          <w:p w14:paraId="10904CBE" w14:textId="007340B7" w:rsidR="000A4B77" w:rsidRPr="005A39B4" w:rsidRDefault="000A4B77" w:rsidP="000A4B77">
            <w:pPr>
              <w:pStyle w:val="Header"/>
              <w:jc w:val="center"/>
              <w:rPr>
                <w:bCs/>
                <w:sz w:val="22"/>
                <w:szCs w:val="22"/>
              </w:rPr>
            </w:pPr>
            <w:r w:rsidRPr="005A39B4">
              <w:rPr>
                <w:bCs/>
                <w:sz w:val="22"/>
                <w:szCs w:val="22"/>
              </w:rPr>
              <w:t>Acordare servicii de tip rezidențial de îngrijire și asistență.</w:t>
            </w:r>
          </w:p>
        </w:tc>
        <w:tc>
          <w:tcPr>
            <w:tcW w:w="1410" w:type="dxa"/>
          </w:tcPr>
          <w:p w14:paraId="0ADCD983" w14:textId="3EA31258"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1103893F" w14:textId="60865876" w:rsidR="000A4B77" w:rsidRPr="005A39B4" w:rsidRDefault="000A4B77" w:rsidP="000A4B77">
            <w:pPr>
              <w:pStyle w:val="Header"/>
              <w:jc w:val="center"/>
              <w:rPr>
                <w:bCs/>
                <w:sz w:val="22"/>
                <w:szCs w:val="22"/>
              </w:rPr>
            </w:pPr>
            <w:r w:rsidRPr="005A39B4">
              <w:rPr>
                <w:bCs/>
                <w:sz w:val="22"/>
                <w:szCs w:val="22"/>
              </w:rPr>
              <w:t>Acoperirea tuturor locurilor solicitate.</w:t>
            </w:r>
          </w:p>
          <w:p w14:paraId="55912AD0" w14:textId="77777777" w:rsidR="000A4B77" w:rsidRPr="005A39B4" w:rsidRDefault="000A4B77" w:rsidP="000A4B77">
            <w:pPr>
              <w:pStyle w:val="Header"/>
              <w:jc w:val="center"/>
              <w:rPr>
                <w:bCs/>
                <w:sz w:val="22"/>
                <w:szCs w:val="22"/>
              </w:rPr>
            </w:pPr>
          </w:p>
        </w:tc>
      </w:tr>
      <w:tr w:rsidR="000A4B77" w:rsidRPr="005A39B4" w14:paraId="6ECF1FA8" w14:textId="77777777" w:rsidTr="00DC1A3D">
        <w:tc>
          <w:tcPr>
            <w:tcW w:w="829" w:type="dxa"/>
          </w:tcPr>
          <w:p w14:paraId="34DC0285" w14:textId="2F116250"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.1</w:t>
            </w:r>
            <w:r w:rsidR="00730B0C" w:rsidRPr="005A39B4">
              <w:rPr>
                <w:bCs/>
                <w:sz w:val="22"/>
                <w:szCs w:val="22"/>
              </w:rPr>
              <w:t>1</w:t>
            </w:r>
          </w:p>
        </w:tc>
        <w:tc>
          <w:tcPr>
            <w:tcW w:w="3702" w:type="dxa"/>
          </w:tcPr>
          <w:p w14:paraId="6B6C1AD1" w14:textId="1CFC989D" w:rsidR="000A4B77" w:rsidRPr="005A39B4" w:rsidRDefault="000A4B77" w:rsidP="000A4B77">
            <w:pPr>
              <w:pStyle w:val="Header"/>
              <w:jc w:val="center"/>
              <w:rPr>
                <w:bCs/>
                <w:sz w:val="22"/>
                <w:szCs w:val="22"/>
              </w:rPr>
            </w:pPr>
            <w:r w:rsidRPr="005A39B4">
              <w:rPr>
                <w:bCs/>
                <w:sz w:val="22"/>
                <w:szCs w:val="22"/>
              </w:rPr>
              <w:t>Acordarea serviciilor de cazare și consiliere la Adăpostul de Noapte pentru persoanele fără adăpost.</w:t>
            </w:r>
          </w:p>
          <w:p w14:paraId="775981DA" w14:textId="77777777" w:rsidR="000A4B77" w:rsidRPr="005A39B4" w:rsidRDefault="000A4B77" w:rsidP="000A4B77">
            <w:pPr>
              <w:pStyle w:val="Header"/>
              <w:jc w:val="center"/>
              <w:rPr>
                <w:bCs/>
                <w:sz w:val="22"/>
                <w:szCs w:val="22"/>
              </w:rPr>
            </w:pPr>
          </w:p>
        </w:tc>
        <w:tc>
          <w:tcPr>
            <w:tcW w:w="3143" w:type="dxa"/>
          </w:tcPr>
          <w:p w14:paraId="2D4DAA0E" w14:textId="217773A3" w:rsidR="000A4B77" w:rsidRPr="005A39B4" w:rsidRDefault="000A4B77" w:rsidP="000A4B77">
            <w:pPr>
              <w:pStyle w:val="Header"/>
              <w:jc w:val="center"/>
              <w:rPr>
                <w:bCs/>
                <w:sz w:val="22"/>
                <w:szCs w:val="22"/>
              </w:rPr>
            </w:pPr>
            <w:r w:rsidRPr="005A39B4">
              <w:rPr>
                <w:bCs/>
                <w:sz w:val="22"/>
                <w:szCs w:val="22"/>
              </w:rPr>
              <w:t>Preluare și verificare cerere și acte necesare;</w:t>
            </w:r>
          </w:p>
          <w:p w14:paraId="1781A4BE" w14:textId="7E9BFB51" w:rsidR="000A4B77" w:rsidRPr="005A39B4" w:rsidRDefault="000A4B77" w:rsidP="000A4B77">
            <w:pPr>
              <w:pStyle w:val="Header"/>
              <w:jc w:val="center"/>
              <w:rPr>
                <w:bCs/>
                <w:sz w:val="22"/>
                <w:szCs w:val="22"/>
              </w:rPr>
            </w:pPr>
            <w:r w:rsidRPr="005A39B4">
              <w:rPr>
                <w:bCs/>
                <w:sz w:val="22"/>
                <w:szCs w:val="22"/>
              </w:rPr>
              <w:t>Asigurarea locurilor de cazare;</w:t>
            </w:r>
          </w:p>
          <w:p w14:paraId="3FD78AB9" w14:textId="41056117" w:rsidR="000A4B77" w:rsidRPr="005A39B4" w:rsidRDefault="000A4B77" w:rsidP="000A4B77">
            <w:pPr>
              <w:pStyle w:val="Header"/>
              <w:jc w:val="center"/>
              <w:rPr>
                <w:bCs/>
                <w:sz w:val="22"/>
                <w:szCs w:val="22"/>
              </w:rPr>
            </w:pPr>
            <w:r w:rsidRPr="005A39B4">
              <w:rPr>
                <w:bCs/>
                <w:sz w:val="22"/>
                <w:szCs w:val="22"/>
              </w:rPr>
              <w:t>Evaluare și consiliere.</w:t>
            </w:r>
          </w:p>
        </w:tc>
        <w:tc>
          <w:tcPr>
            <w:tcW w:w="1410" w:type="dxa"/>
          </w:tcPr>
          <w:p w14:paraId="4AF19EDE" w14:textId="1FA83B93" w:rsidR="000A4B77" w:rsidRPr="005A39B4" w:rsidRDefault="000A4B77" w:rsidP="000A4B77">
            <w:pPr>
              <w:pStyle w:val="Header"/>
              <w:jc w:val="center"/>
              <w:rPr>
                <w:bCs/>
                <w:sz w:val="22"/>
                <w:szCs w:val="22"/>
              </w:rPr>
            </w:pPr>
            <w:r w:rsidRPr="005A39B4">
              <w:rPr>
                <w:bCs/>
                <w:sz w:val="22"/>
                <w:szCs w:val="22"/>
              </w:rPr>
              <w:t>Permanent</w:t>
            </w:r>
          </w:p>
        </w:tc>
        <w:tc>
          <w:tcPr>
            <w:tcW w:w="4864" w:type="dxa"/>
          </w:tcPr>
          <w:p w14:paraId="1402406F" w14:textId="066A8334" w:rsidR="000A4B77" w:rsidRPr="005A39B4" w:rsidRDefault="000A4B77" w:rsidP="000A4B77">
            <w:pPr>
              <w:pStyle w:val="Header"/>
              <w:jc w:val="center"/>
              <w:rPr>
                <w:bCs/>
                <w:sz w:val="22"/>
                <w:szCs w:val="22"/>
              </w:rPr>
            </w:pPr>
            <w:r w:rsidRPr="005A39B4">
              <w:rPr>
                <w:bCs/>
                <w:sz w:val="22"/>
                <w:szCs w:val="22"/>
              </w:rPr>
              <w:t>Ocuparea tuturor locurilor solicitate.</w:t>
            </w:r>
          </w:p>
          <w:p w14:paraId="32688550" w14:textId="77777777" w:rsidR="000A4B77" w:rsidRPr="005A39B4" w:rsidRDefault="000A4B77" w:rsidP="000A4B77">
            <w:pPr>
              <w:pStyle w:val="Header"/>
              <w:jc w:val="center"/>
              <w:rPr>
                <w:bCs/>
                <w:sz w:val="22"/>
                <w:szCs w:val="22"/>
              </w:rPr>
            </w:pPr>
          </w:p>
        </w:tc>
      </w:tr>
      <w:tr w:rsidR="000A4B77" w:rsidRPr="005A39B4" w14:paraId="1FEDC932" w14:textId="77777777" w:rsidTr="00DC1A3D">
        <w:tc>
          <w:tcPr>
            <w:tcW w:w="829" w:type="dxa"/>
          </w:tcPr>
          <w:p w14:paraId="0416D3C9" w14:textId="0BBE06BC" w:rsidR="000A4B77" w:rsidRPr="005A39B4" w:rsidRDefault="00D60061" w:rsidP="00AC0BAA">
            <w:pPr>
              <w:pStyle w:val="Header"/>
              <w:jc w:val="right"/>
              <w:rPr>
                <w:b/>
                <w:sz w:val="22"/>
                <w:szCs w:val="22"/>
              </w:rPr>
            </w:pPr>
            <w:r w:rsidRPr="005A39B4">
              <w:rPr>
                <w:bCs/>
                <w:sz w:val="22"/>
                <w:szCs w:val="22"/>
              </w:rPr>
              <w:t>6</w:t>
            </w:r>
            <w:r w:rsidR="000A4B77" w:rsidRPr="005A39B4">
              <w:rPr>
                <w:bCs/>
                <w:sz w:val="22"/>
                <w:szCs w:val="22"/>
              </w:rPr>
              <w:t>.1</w:t>
            </w:r>
            <w:r w:rsidR="00730B0C" w:rsidRPr="005A39B4">
              <w:rPr>
                <w:bCs/>
                <w:sz w:val="22"/>
                <w:szCs w:val="22"/>
              </w:rPr>
              <w:t>2</w:t>
            </w:r>
          </w:p>
        </w:tc>
        <w:tc>
          <w:tcPr>
            <w:tcW w:w="3702" w:type="dxa"/>
          </w:tcPr>
          <w:p w14:paraId="7AC775D2" w14:textId="15CDE95C" w:rsidR="000A4B77" w:rsidRPr="005A39B4" w:rsidRDefault="000A4B77" w:rsidP="000A4B77">
            <w:pPr>
              <w:pStyle w:val="Header"/>
              <w:jc w:val="center"/>
              <w:rPr>
                <w:bCs/>
                <w:sz w:val="22"/>
                <w:szCs w:val="22"/>
              </w:rPr>
            </w:pPr>
            <w:r w:rsidRPr="005A39B4">
              <w:rPr>
                <w:bCs/>
                <w:sz w:val="22"/>
                <w:szCs w:val="22"/>
              </w:rPr>
              <w:t>Servicii de asigurare a hranei persoanelor aflate în situații economice-sociale sau medicale deosebite din municipiul Târgu Mureș conform Legii nr. 208/1997 privind cantinele de ajutor social.</w:t>
            </w:r>
          </w:p>
        </w:tc>
        <w:tc>
          <w:tcPr>
            <w:tcW w:w="3143" w:type="dxa"/>
          </w:tcPr>
          <w:p w14:paraId="5C1D2207" w14:textId="043101C7" w:rsidR="000A4B77" w:rsidRPr="005A39B4" w:rsidRDefault="000A4B77" w:rsidP="000A4B77">
            <w:pPr>
              <w:pStyle w:val="Header"/>
              <w:jc w:val="center"/>
              <w:rPr>
                <w:bCs/>
                <w:sz w:val="22"/>
                <w:szCs w:val="22"/>
              </w:rPr>
            </w:pPr>
            <w:r w:rsidRPr="005A39B4">
              <w:rPr>
                <w:bCs/>
                <w:sz w:val="22"/>
                <w:szCs w:val="22"/>
              </w:rPr>
              <w:t>Evaluare în vederea acordării;</w:t>
            </w:r>
          </w:p>
          <w:p w14:paraId="50FFF525" w14:textId="7E276D0A" w:rsidR="000A4B77" w:rsidRPr="005A39B4" w:rsidRDefault="000A4B77" w:rsidP="000A4B77">
            <w:pPr>
              <w:pStyle w:val="Header"/>
              <w:jc w:val="center"/>
              <w:rPr>
                <w:bCs/>
                <w:sz w:val="22"/>
                <w:szCs w:val="22"/>
              </w:rPr>
            </w:pPr>
            <w:r w:rsidRPr="005A39B4">
              <w:rPr>
                <w:bCs/>
                <w:sz w:val="22"/>
                <w:szCs w:val="22"/>
              </w:rPr>
              <w:t>Contractare și monitorizare serviciu.</w:t>
            </w:r>
          </w:p>
        </w:tc>
        <w:tc>
          <w:tcPr>
            <w:tcW w:w="1410" w:type="dxa"/>
          </w:tcPr>
          <w:p w14:paraId="066C7006" w14:textId="324B8104" w:rsidR="000A4B77" w:rsidRPr="005A39B4" w:rsidRDefault="000A4B77" w:rsidP="000A4B77">
            <w:pPr>
              <w:pStyle w:val="Header"/>
              <w:jc w:val="center"/>
              <w:rPr>
                <w:bCs/>
                <w:sz w:val="22"/>
                <w:szCs w:val="22"/>
              </w:rPr>
            </w:pPr>
            <w:r w:rsidRPr="005A39B4">
              <w:rPr>
                <w:bCs/>
                <w:sz w:val="22"/>
                <w:szCs w:val="22"/>
              </w:rPr>
              <w:t>Lunar</w:t>
            </w:r>
          </w:p>
        </w:tc>
        <w:tc>
          <w:tcPr>
            <w:tcW w:w="4864" w:type="dxa"/>
          </w:tcPr>
          <w:p w14:paraId="15A1479A" w14:textId="177E2100" w:rsidR="000A4B77" w:rsidRPr="005A39B4" w:rsidRDefault="000A4B77" w:rsidP="000A4B77">
            <w:pPr>
              <w:pStyle w:val="Header"/>
              <w:jc w:val="center"/>
              <w:rPr>
                <w:bCs/>
                <w:sz w:val="22"/>
                <w:szCs w:val="22"/>
              </w:rPr>
            </w:pPr>
            <w:r w:rsidRPr="005A39B4">
              <w:rPr>
                <w:bCs/>
                <w:sz w:val="22"/>
                <w:szCs w:val="22"/>
              </w:rPr>
              <w:t>Acordarea meselor calde;</w:t>
            </w:r>
          </w:p>
          <w:p w14:paraId="09125905" w14:textId="5CC4C7C7" w:rsidR="000A4B77" w:rsidRPr="005A39B4" w:rsidRDefault="000A4B77" w:rsidP="000A4B77">
            <w:pPr>
              <w:pStyle w:val="Header"/>
              <w:jc w:val="center"/>
              <w:rPr>
                <w:bCs/>
                <w:sz w:val="22"/>
                <w:szCs w:val="22"/>
              </w:rPr>
            </w:pPr>
            <w:r w:rsidRPr="005A39B4">
              <w:rPr>
                <w:bCs/>
                <w:sz w:val="22"/>
                <w:szCs w:val="22"/>
              </w:rPr>
              <w:t>Distribuirea pachetelor de hrană.</w:t>
            </w:r>
          </w:p>
        </w:tc>
      </w:tr>
      <w:tr w:rsidR="000A4B77" w:rsidRPr="005A39B4" w14:paraId="565A63AE" w14:textId="77777777" w:rsidTr="00DC1A3D">
        <w:tc>
          <w:tcPr>
            <w:tcW w:w="829" w:type="dxa"/>
          </w:tcPr>
          <w:p w14:paraId="37633034" w14:textId="077ECDF1" w:rsidR="000A4B77" w:rsidRPr="005A39B4" w:rsidRDefault="00D60061" w:rsidP="00AC0BAA">
            <w:pPr>
              <w:pStyle w:val="Header"/>
              <w:jc w:val="right"/>
              <w:rPr>
                <w:b/>
                <w:sz w:val="22"/>
                <w:szCs w:val="22"/>
              </w:rPr>
            </w:pPr>
            <w:r w:rsidRPr="005A39B4">
              <w:rPr>
                <w:bCs/>
                <w:sz w:val="22"/>
                <w:szCs w:val="22"/>
              </w:rPr>
              <w:lastRenderedPageBreak/>
              <w:t>6</w:t>
            </w:r>
            <w:r w:rsidR="000A4B77" w:rsidRPr="005A39B4">
              <w:rPr>
                <w:bCs/>
                <w:sz w:val="22"/>
                <w:szCs w:val="22"/>
              </w:rPr>
              <w:t>.1</w:t>
            </w:r>
            <w:r w:rsidR="00730B0C" w:rsidRPr="005A39B4">
              <w:rPr>
                <w:bCs/>
                <w:sz w:val="22"/>
                <w:szCs w:val="22"/>
              </w:rPr>
              <w:t>3</w:t>
            </w:r>
          </w:p>
        </w:tc>
        <w:tc>
          <w:tcPr>
            <w:tcW w:w="3702" w:type="dxa"/>
          </w:tcPr>
          <w:p w14:paraId="7C4B0D8A" w14:textId="12343602" w:rsidR="000A4B77" w:rsidRPr="005A39B4" w:rsidRDefault="000A4B77" w:rsidP="000A4B77">
            <w:pPr>
              <w:pStyle w:val="Header"/>
              <w:jc w:val="center"/>
              <w:rPr>
                <w:bCs/>
                <w:sz w:val="22"/>
                <w:szCs w:val="22"/>
              </w:rPr>
            </w:pPr>
            <w:r w:rsidRPr="005A39B4">
              <w:rPr>
                <w:bCs/>
                <w:sz w:val="22"/>
                <w:szCs w:val="22"/>
              </w:rPr>
              <w:t>Distribuirea alimentelor și produselor de igienă pentru persoanele defavorizate prin Programul operațional pentru ajutorarea persoanelor defavorizate.</w:t>
            </w:r>
          </w:p>
          <w:p w14:paraId="733D0DAF" w14:textId="77777777" w:rsidR="000A4B77" w:rsidRPr="005A39B4" w:rsidRDefault="000A4B77" w:rsidP="000A4B77">
            <w:pPr>
              <w:pStyle w:val="Header"/>
              <w:jc w:val="center"/>
              <w:rPr>
                <w:bCs/>
                <w:sz w:val="22"/>
                <w:szCs w:val="22"/>
              </w:rPr>
            </w:pPr>
          </w:p>
        </w:tc>
        <w:tc>
          <w:tcPr>
            <w:tcW w:w="3143" w:type="dxa"/>
          </w:tcPr>
          <w:p w14:paraId="6653721F" w14:textId="780893EF" w:rsidR="000A4B77" w:rsidRPr="005A39B4" w:rsidRDefault="000A4B77" w:rsidP="000A4B77">
            <w:pPr>
              <w:pStyle w:val="Header"/>
              <w:jc w:val="center"/>
              <w:rPr>
                <w:bCs/>
                <w:sz w:val="22"/>
                <w:szCs w:val="22"/>
              </w:rPr>
            </w:pPr>
            <w:r w:rsidRPr="005A39B4">
              <w:rPr>
                <w:bCs/>
                <w:sz w:val="22"/>
                <w:szCs w:val="22"/>
              </w:rPr>
              <w:t>Preluare și verificare cerere și acte necesare;</w:t>
            </w:r>
          </w:p>
          <w:p w14:paraId="2A4E0D5E" w14:textId="7C203447" w:rsidR="000A4B77" w:rsidRPr="005A39B4" w:rsidRDefault="000A4B77" w:rsidP="000A4B77">
            <w:pPr>
              <w:pStyle w:val="Header"/>
              <w:jc w:val="center"/>
              <w:rPr>
                <w:bCs/>
                <w:sz w:val="22"/>
                <w:szCs w:val="22"/>
              </w:rPr>
            </w:pPr>
            <w:r w:rsidRPr="005A39B4">
              <w:rPr>
                <w:bCs/>
                <w:sz w:val="22"/>
                <w:szCs w:val="22"/>
              </w:rPr>
              <w:t>Organizarea acțiunii de distribuire;</w:t>
            </w:r>
          </w:p>
          <w:p w14:paraId="0842E7C4" w14:textId="7A827CC1" w:rsidR="000A4B77" w:rsidRPr="005A39B4" w:rsidRDefault="000A4B77" w:rsidP="000A4B77">
            <w:pPr>
              <w:pStyle w:val="Header"/>
              <w:jc w:val="center"/>
              <w:rPr>
                <w:bCs/>
                <w:sz w:val="22"/>
                <w:szCs w:val="22"/>
              </w:rPr>
            </w:pPr>
            <w:r w:rsidRPr="005A39B4">
              <w:rPr>
                <w:bCs/>
                <w:sz w:val="22"/>
                <w:szCs w:val="22"/>
              </w:rPr>
              <w:t>Acordarea pachetelor cu alimente și materialelor igienico-sanitare beneficiarilor eligibili.</w:t>
            </w:r>
          </w:p>
        </w:tc>
        <w:tc>
          <w:tcPr>
            <w:tcW w:w="1410" w:type="dxa"/>
          </w:tcPr>
          <w:p w14:paraId="09C200FB" w14:textId="7B9EF75E" w:rsidR="000A4B77" w:rsidRPr="005A39B4" w:rsidRDefault="000A4B77" w:rsidP="000A4B77">
            <w:pPr>
              <w:pStyle w:val="Header"/>
              <w:jc w:val="center"/>
              <w:rPr>
                <w:bCs/>
                <w:sz w:val="22"/>
                <w:szCs w:val="22"/>
              </w:rPr>
            </w:pPr>
            <w:r w:rsidRPr="005A39B4">
              <w:rPr>
                <w:bCs/>
                <w:sz w:val="22"/>
                <w:szCs w:val="22"/>
              </w:rPr>
              <w:t>Până la epuizarea stocului</w:t>
            </w:r>
          </w:p>
        </w:tc>
        <w:tc>
          <w:tcPr>
            <w:tcW w:w="4864" w:type="dxa"/>
          </w:tcPr>
          <w:p w14:paraId="72AC4831" w14:textId="41A9FB33" w:rsidR="000A4B77" w:rsidRPr="005A39B4" w:rsidRDefault="000A4B77" w:rsidP="000A4B77">
            <w:pPr>
              <w:pStyle w:val="Header"/>
              <w:jc w:val="center"/>
              <w:rPr>
                <w:bCs/>
                <w:sz w:val="22"/>
                <w:szCs w:val="22"/>
              </w:rPr>
            </w:pPr>
            <w:r w:rsidRPr="005A39B4">
              <w:rPr>
                <w:bCs/>
                <w:sz w:val="22"/>
                <w:szCs w:val="22"/>
              </w:rPr>
              <w:t>Sprijin constând din alimente de baza și produse de igienă strict necesare pentru persoanele defavorizate distribuite anual prin Direcția de Asistență Socială T</w:t>
            </w:r>
            <w:r w:rsidR="00F654BD" w:rsidRPr="005A39B4">
              <w:rPr>
                <w:bCs/>
                <w:sz w:val="22"/>
                <w:szCs w:val="22"/>
              </w:rPr>
              <w:t>â</w:t>
            </w:r>
            <w:r w:rsidRPr="005A39B4">
              <w:rPr>
                <w:bCs/>
                <w:sz w:val="22"/>
                <w:szCs w:val="22"/>
              </w:rPr>
              <w:t>rgu Mur</w:t>
            </w:r>
            <w:r w:rsidR="00F654BD" w:rsidRPr="005A39B4">
              <w:rPr>
                <w:bCs/>
                <w:sz w:val="22"/>
                <w:szCs w:val="22"/>
              </w:rPr>
              <w:t>eș.</w:t>
            </w:r>
          </w:p>
        </w:tc>
      </w:tr>
      <w:tr w:rsidR="00936D37" w:rsidRPr="005A39B4" w14:paraId="50146B04" w14:textId="77777777" w:rsidTr="004C404B">
        <w:tc>
          <w:tcPr>
            <w:tcW w:w="829" w:type="dxa"/>
          </w:tcPr>
          <w:p w14:paraId="6A318BBC" w14:textId="36EDD0EC" w:rsidR="00936D37" w:rsidRPr="005A39B4" w:rsidRDefault="00936D37" w:rsidP="00936D37">
            <w:pPr>
              <w:pStyle w:val="Header"/>
              <w:jc w:val="center"/>
              <w:rPr>
                <w:bCs/>
                <w:sz w:val="22"/>
                <w:szCs w:val="22"/>
              </w:rPr>
            </w:pPr>
            <w:r w:rsidRPr="005A39B4">
              <w:rPr>
                <w:b/>
                <w:sz w:val="22"/>
                <w:szCs w:val="22"/>
              </w:rPr>
              <w:t>O</w:t>
            </w:r>
            <w:r w:rsidR="00D60061" w:rsidRPr="005A39B4">
              <w:rPr>
                <w:b/>
                <w:sz w:val="22"/>
                <w:szCs w:val="22"/>
              </w:rPr>
              <w:t>7</w:t>
            </w:r>
            <w:r w:rsidRPr="005A39B4">
              <w:rPr>
                <w:b/>
                <w:sz w:val="22"/>
                <w:szCs w:val="22"/>
              </w:rPr>
              <w:t>.</w:t>
            </w:r>
          </w:p>
        </w:tc>
        <w:tc>
          <w:tcPr>
            <w:tcW w:w="13119" w:type="dxa"/>
            <w:gridSpan w:val="4"/>
          </w:tcPr>
          <w:p w14:paraId="794B1292" w14:textId="3CCAD954" w:rsidR="00936D37" w:rsidRPr="005A39B4" w:rsidRDefault="00AC0BAA" w:rsidP="00AC0BAA">
            <w:pPr>
              <w:pStyle w:val="Header"/>
              <w:rPr>
                <w:bCs/>
                <w:sz w:val="22"/>
                <w:szCs w:val="22"/>
              </w:rPr>
            </w:pPr>
            <w:r>
              <w:rPr>
                <w:bCs/>
                <w:sz w:val="22"/>
                <w:szCs w:val="22"/>
              </w:rPr>
              <w:t xml:space="preserve"> </w:t>
            </w:r>
            <w:r w:rsidR="00936D37" w:rsidRPr="005A39B4">
              <w:rPr>
                <w:bCs/>
                <w:sz w:val="22"/>
                <w:szCs w:val="22"/>
              </w:rPr>
              <w:t>Creșterea calității vieții beneficiarilor de ajutor social și a altor prestații sociale:</w:t>
            </w:r>
          </w:p>
        </w:tc>
      </w:tr>
      <w:tr w:rsidR="00936D37" w:rsidRPr="005A39B4" w14:paraId="46999C44" w14:textId="77777777" w:rsidTr="00DC1A3D">
        <w:tc>
          <w:tcPr>
            <w:tcW w:w="829" w:type="dxa"/>
          </w:tcPr>
          <w:p w14:paraId="42EBA0E9" w14:textId="0319D21E" w:rsidR="00936D37" w:rsidRPr="005A39B4" w:rsidRDefault="00D60061" w:rsidP="00AC0BAA">
            <w:pPr>
              <w:pStyle w:val="Header"/>
              <w:jc w:val="right"/>
              <w:rPr>
                <w:bCs/>
                <w:sz w:val="22"/>
                <w:szCs w:val="22"/>
              </w:rPr>
            </w:pPr>
            <w:r w:rsidRPr="005A39B4">
              <w:rPr>
                <w:bCs/>
                <w:sz w:val="22"/>
                <w:szCs w:val="22"/>
              </w:rPr>
              <w:t>7</w:t>
            </w:r>
            <w:r w:rsidR="00936D37" w:rsidRPr="005A39B4">
              <w:rPr>
                <w:bCs/>
                <w:sz w:val="22"/>
                <w:szCs w:val="22"/>
              </w:rPr>
              <w:t>.1</w:t>
            </w:r>
          </w:p>
        </w:tc>
        <w:tc>
          <w:tcPr>
            <w:tcW w:w="3702" w:type="dxa"/>
          </w:tcPr>
          <w:p w14:paraId="6488F497" w14:textId="4D003B17" w:rsidR="00936D37" w:rsidRPr="005A39B4" w:rsidRDefault="00936D37" w:rsidP="00936D37">
            <w:pPr>
              <w:pStyle w:val="Header"/>
              <w:jc w:val="center"/>
              <w:rPr>
                <w:bCs/>
                <w:sz w:val="22"/>
                <w:szCs w:val="22"/>
              </w:rPr>
            </w:pPr>
            <w:r w:rsidRPr="005A39B4">
              <w:rPr>
                <w:bCs/>
                <w:sz w:val="22"/>
                <w:szCs w:val="22"/>
              </w:rPr>
              <w:t>Întocmirea anchetelor sociale pentru acordarea drepturilor cuvenite pentru protecția socială și specială a persoanelor.</w:t>
            </w:r>
          </w:p>
        </w:tc>
        <w:tc>
          <w:tcPr>
            <w:tcW w:w="3143" w:type="dxa"/>
          </w:tcPr>
          <w:p w14:paraId="61CD4CC2" w14:textId="4BC5E8C5" w:rsidR="00936D37" w:rsidRPr="005A39B4" w:rsidRDefault="00936D37" w:rsidP="00936D37">
            <w:pPr>
              <w:pStyle w:val="Header"/>
              <w:jc w:val="center"/>
              <w:rPr>
                <w:bCs/>
                <w:sz w:val="22"/>
                <w:szCs w:val="22"/>
                <w:lang w:val="en-GB"/>
              </w:rPr>
            </w:pPr>
            <w:r w:rsidRPr="005A39B4">
              <w:rPr>
                <w:bCs/>
                <w:sz w:val="22"/>
                <w:szCs w:val="22"/>
              </w:rPr>
              <w:t>Preluare cereri și acte necesare</w:t>
            </w:r>
            <w:r w:rsidRPr="005A39B4">
              <w:rPr>
                <w:bCs/>
                <w:sz w:val="22"/>
                <w:szCs w:val="22"/>
                <w:lang w:val="en-GB"/>
              </w:rPr>
              <w:t>;</w:t>
            </w:r>
          </w:p>
          <w:p w14:paraId="1C069355" w14:textId="10C17CBF" w:rsidR="00936D37" w:rsidRPr="005A39B4" w:rsidRDefault="00936D37" w:rsidP="00936D37">
            <w:pPr>
              <w:pStyle w:val="Header"/>
              <w:jc w:val="center"/>
              <w:rPr>
                <w:bCs/>
                <w:sz w:val="22"/>
                <w:szCs w:val="22"/>
              </w:rPr>
            </w:pPr>
            <w:r w:rsidRPr="005A39B4">
              <w:rPr>
                <w:bCs/>
                <w:sz w:val="22"/>
                <w:szCs w:val="22"/>
              </w:rPr>
              <w:t>Deplasare pe teren în vederea culegerii de date;</w:t>
            </w:r>
          </w:p>
          <w:p w14:paraId="751C3EE9" w14:textId="69DB6EE5" w:rsidR="00936D37" w:rsidRPr="005A39B4" w:rsidRDefault="00936D37" w:rsidP="00936D37">
            <w:pPr>
              <w:pStyle w:val="Header"/>
              <w:jc w:val="center"/>
              <w:rPr>
                <w:bCs/>
                <w:sz w:val="22"/>
                <w:szCs w:val="22"/>
              </w:rPr>
            </w:pPr>
            <w:r w:rsidRPr="005A39B4">
              <w:rPr>
                <w:bCs/>
                <w:sz w:val="22"/>
                <w:szCs w:val="22"/>
              </w:rPr>
              <w:t>Întocmirea anchetelor.</w:t>
            </w:r>
          </w:p>
        </w:tc>
        <w:tc>
          <w:tcPr>
            <w:tcW w:w="1410" w:type="dxa"/>
          </w:tcPr>
          <w:p w14:paraId="57A66CBA" w14:textId="45772F66" w:rsidR="00936D37" w:rsidRPr="005A39B4" w:rsidRDefault="00936D37" w:rsidP="00936D37">
            <w:pPr>
              <w:pStyle w:val="Header"/>
              <w:jc w:val="center"/>
              <w:rPr>
                <w:bCs/>
                <w:sz w:val="22"/>
                <w:szCs w:val="22"/>
              </w:rPr>
            </w:pPr>
            <w:r w:rsidRPr="005A39B4">
              <w:rPr>
                <w:bCs/>
                <w:sz w:val="22"/>
                <w:szCs w:val="22"/>
              </w:rPr>
              <w:t>Permanent</w:t>
            </w:r>
          </w:p>
        </w:tc>
        <w:tc>
          <w:tcPr>
            <w:tcW w:w="4864" w:type="dxa"/>
          </w:tcPr>
          <w:p w14:paraId="08623AFE" w14:textId="223A3A49" w:rsidR="00936D37" w:rsidRPr="005A39B4" w:rsidRDefault="00936D37" w:rsidP="00936D37">
            <w:pPr>
              <w:pStyle w:val="Header"/>
              <w:jc w:val="center"/>
              <w:rPr>
                <w:bCs/>
                <w:sz w:val="22"/>
                <w:szCs w:val="22"/>
              </w:rPr>
            </w:pPr>
            <w:r w:rsidRPr="005A39B4">
              <w:rPr>
                <w:bCs/>
                <w:sz w:val="22"/>
                <w:szCs w:val="22"/>
              </w:rPr>
              <w:t>Anchetă socială;</w:t>
            </w:r>
          </w:p>
          <w:p w14:paraId="26A5ED9E" w14:textId="518FEE8D" w:rsidR="00936D37" w:rsidRPr="005A39B4" w:rsidRDefault="00936D37" w:rsidP="00936D37">
            <w:pPr>
              <w:pStyle w:val="Header"/>
              <w:jc w:val="center"/>
              <w:rPr>
                <w:bCs/>
                <w:sz w:val="22"/>
                <w:szCs w:val="22"/>
                <w:lang w:val="en-GB"/>
              </w:rPr>
            </w:pPr>
            <w:r w:rsidRPr="005A39B4">
              <w:rPr>
                <w:bCs/>
                <w:sz w:val="22"/>
                <w:szCs w:val="22"/>
              </w:rPr>
              <w:t>V. Anexa 1 – Lista prestațiilor/beneficiilor  sociale care se asigură prin Direcția de Asistență Socială Târgu Mureș.</w:t>
            </w:r>
          </w:p>
        </w:tc>
      </w:tr>
    </w:tbl>
    <w:p w14:paraId="5F0752EF" w14:textId="77777777" w:rsidR="001553AD" w:rsidRPr="005A39B4" w:rsidRDefault="001553AD" w:rsidP="00D912AD">
      <w:pPr>
        <w:rPr>
          <w:sz w:val="22"/>
          <w:szCs w:val="22"/>
        </w:rPr>
      </w:pPr>
    </w:p>
    <w:p w14:paraId="67A92858" w14:textId="77777777" w:rsidR="005A39B4" w:rsidRDefault="005A39B4" w:rsidP="00843F27">
      <w:pPr>
        <w:pStyle w:val="Header"/>
        <w:rPr>
          <w:b/>
          <w:bCs/>
        </w:rPr>
      </w:pPr>
    </w:p>
    <w:p w14:paraId="72B67CAF" w14:textId="77777777" w:rsidR="005A39B4" w:rsidRDefault="005A39B4" w:rsidP="00843F27">
      <w:pPr>
        <w:pStyle w:val="Header"/>
        <w:rPr>
          <w:b/>
          <w:bCs/>
        </w:rPr>
      </w:pPr>
    </w:p>
    <w:p w14:paraId="167ABA16" w14:textId="77777777" w:rsidR="005A39B4" w:rsidRDefault="005A39B4" w:rsidP="00843F27">
      <w:pPr>
        <w:pStyle w:val="Header"/>
        <w:rPr>
          <w:b/>
          <w:bCs/>
        </w:rPr>
      </w:pPr>
    </w:p>
    <w:p w14:paraId="566B264B" w14:textId="77777777" w:rsidR="005A39B4" w:rsidRDefault="005A39B4" w:rsidP="00843F27">
      <w:pPr>
        <w:pStyle w:val="Header"/>
        <w:rPr>
          <w:b/>
          <w:bCs/>
        </w:rPr>
      </w:pPr>
    </w:p>
    <w:p w14:paraId="554C8FF5" w14:textId="77777777" w:rsidR="005A39B4" w:rsidRDefault="005A39B4" w:rsidP="00843F27">
      <w:pPr>
        <w:pStyle w:val="Header"/>
        <w:rPr>
          <w:b/>
          <w:bCs/>
        </w:rPr>
      </w:pPr>
    </w:p>
    <w:p w14:paraId="0799C302" w14:textId="77777777" w:rsidR="005A39B4" w:rsidRDefault="005A39B4" w:rsidP="00843F27">
      <w:pPr>
        <w:pStyle w:val="Header"/>
        <w:rPr>
          <w:b/>
          <w:bCs/>
        </w:rPr>
      </w:pPr>
    </w:p>
    <w:p w14:paraId="53EF550C" w14:textId="77777777" w:rsidR="005A39B4" w:rsidRDefault="005A39B4" w:rsidP="00843F27">
      <w:pPr>
        <w:pStyle w:val="Header"/>
        <w:rPr>
          <w:b/>
          <w:bCs/>
        </w:rPr>
      </w:pPr>
    </w:p>
    <w:p w14:paraId="2278A163" w14:textId="77777777" w:rsidR="005A39B4" w:rsidRDefault="005A39B4" w:rsidP="00843F27">
      <w:pPr>
        <w:pStyle w:val="Header"/>
        <w:rPr>
          <w:b/>
          <w:bCs/>
        </w:rPr>
      </w:pPr>
    </w:p>
    <w:p w14:paraId="4C43C97A" w14:textId="77777777" w:rsidR="005A39B4" w:rsidRDefault="005A39B4" w:rsidP="00843F27">
      <w:pPr>
        <w:pStyle w:val="Header"/>
        <w:rPr>
          <w:b/>
          <w:bCs/>
        </w:rPr>
      </w:pPr>
    </w:p>
    <w:p w14:paraId="7856DE33" w14:textId="77777777" w:rsidR="005A39B4" w:rsidRDefault="005A39B4" w:rsidP="00843F27">
      <w:pPr>
        <w:pStyle w:val="Header"/>
        <w:rPr>
          <w:b/>
          <w:bCs/>
        </w:rPr>
      </w:pPr>
    </w:p>
    <w:p w14:paraId="433A2CBF" w14:textId="77777777" w:rsidR="005A39B4" w:rsidRDefault="005A39B4" w:rsidP="00843F27">
      <w:pPr>
        <w:pStyle w:val="Header"/>
        <w:rPr>
          <w:b/>
          <w:bCs/>
        </w:rPr>
      </w:pPr>
    </w:p>
    <w:p w14:paraId="32BA876C" w14:textId="77777777" w:rsidR="005A39B4" w:rsidRDefault="005A39B4" w:rsidP="00843F27">
      <w:pPr>
        <w:pStyle w:val="Header"/>
        <w:rPr>
          <w:b/>
          <w:bCs/>
        </w:rPr>
      </w:pPr>
    </w:p>
    <w:p w14:paraId="03FA7225" w14:textId="77777777" w:rsidR="005A39B4" w:rsidRDefault="005A39B4" w:rsidP="00843F27">
      <w:pPr>
        <w:pStyle w:val="Header"/>
        <w:rPr>
          <w:b/>
          <w:bCs/>
        </w:rPr>
      </w:pPr>
    </w:p>
    <w:p w14:paraId="371D5036" w14:textId="77777777" w:rsidR="005A39B4" w:rsidRDefault="005A39B4" w:rsidP="00843F27">
      <w:pPr>
        <w:pStyle w:val="Header"/>
        <w:rPr>
          <w:b/>
          <w:bCs/>
        </w:rPr>
      </w:pPr>
    </w:p>
    <w:p w14:paraId="26DE9F53" w14:textId="77777777" w:rsidR="005A39B4" w:rsidRDefault="005A39B4" w:rsidP="00843F27">
      <w:pPr>
        <w:pStyle w:val="Header"/>
        <w:rPr>
          <w:b/>
          <w:bCs/>
        </w:rPr>
      </w:pPr>
    </w:p>
    <w:p w14:paraId="3401CDFC" w14:textId="51B15642" w:rsidR="005A39B4" w:rsidRDefault="005A39B4" w:rsidP="00843F27">
      <w:pPr>
        <w:pStyle w:val="Header"/>
        <w:rPr>
          <w:b/>
          <w:bCs/>
        </w:rPr>
      </w:pPr>
    </w:p>
    <w:p w14:paraId="1B470AE1" w14:textId="0F79189B" w:rsidR="00DC1A3D" w:rsidRDefault="00DC1A3D" w:rsidP="00843F27">
      <w:pPr>
        <w:pStyle w:val="Header"/>
        <w:rPr>
          <w:b/>
          <w:bCs/>
        </w:rPr>
      </w:pPr>
    </w:p>
    <w:p w14:paraId="33B1B4FF" w14:textId="77777777" w:rsidR="00DC1A3D" w:rsidRDefault="00DC1A3D" w:rsidP="00843F27">
      <w:pPr>
        <w:pStyle w:val="Header"/>
        <w:rPr>
          <w:b/>
          <w:bCs/>
        </w:rPr>
      </w:pPr>
    </w:p>
    <w:p w14:paraId="1896136C" w14:textId="77777777" w:rsidR="005A39B4" w:rsidRDefault="005A39B4" w:rsidP="00843F27">
      <w:pPr>
        <w:pStyle w:val="Header"/>
        <w:rPr>
          <w:b/>
          <w:bCs/>
        </w:rPr>
      </w:pPr>
    </w:p>
    <w:p w14:paraId="05251BC2" w14:textId="77777777" w:rsidR="005A39B4" w:rsidRDefault="005A39B4" w:rsidP="00843F27">
      <w:pPr>
        <w:pStyle w:val="Header"/>
        <w:rPr>
          <w:b/>
          <w:bCs/>
        </w:rPr>
      </w:pPr>
    </w:p>
    <w:p w14:paraId="4EAEC3F0" w14:textId="5073CA4F" w:rsidR="00843F27" w:rsidRPr="005A39B4" w:rsidRDefault="00843F27" w:rsidP="00843F27">
      <w:pPr>
        <w:pStyle w:val="Header"/>
        <w:rPr>
          <w:b/>
          <w:bCs/>
          <w:sz w:val="22"/>
          <w:szCs w:val="22"/>
        </w:rPr>
      </w:pPr>
      <w:r w:rsidRPr="005A39B4">
        <w:rPr>
          <w:b/>
          <w:bCs/>
          <w:sz w:val="22"/>
          <w:szCs w:val="22"/>
        </w:rPr>
        <w:lastRenderedPageBreak/>
        <w:t>CAPITOLUL II</w:t>
      </w:r>
      <w:r w:rsidR="004B7ABC" w:rsidRPr="005A39B4">
        <w:rPr>
          <w:b/>
          <w:bCs/>
          <w:sz w:val="22"/>
          <w:szCs w:val="22"/>
        </w:rPr>
        <w:t>.</w:t>
      </w:r>
    </w:p>
    <w:p w14:paraId="030C9C98" w14:textId="7C9A30EF" w:rsidR="00843F27" w:rsidRPr="005A39B4" w:rsidRDefault="00843F27" w:rsidP="00843F27">
      <w:pPr>
        <w:pStyle w:val="Header"/>
        <w:rPr>
          <w:b/>
          <w:bCs/>
          <w:sz w:val="22"/>
          <w:szCs w:val="22"/>
        </w:rPr>
      </w:pPr>
      <w:r w:rsidRPr="005A39B4">
        <w:rPr>
          <w:b/>
          <w:bCs/>
          <w:sz w:val="22"/>
          <w:szCs w:val="22"/>
        </w:rPr>
        <w:t>PLANIFICAREA ACTIVITĂȚILOR DE INFORMARE A PUBLICULUI CU PRIVIRE LA SERVICIILE SOCIALE EXISTENTE LA</w:t>
      </w:r>
      <w:r w:rsidR="00194C20" w:rsidRPr="005A39B4">
        <w:rPr>
          <w:b/>
          <w:bCs/>
          <w:sz w:val="22"/>
          <w:szCs w:val="22"/>
        </w:rPr>
        <w:t xml:space="preserve"> </w:t>
      </w:r>
      <w:r w:rsidRPr="005A39B4">
        <w:rPr>
          <w:b/>
          <w:bCs/>
          <w:sz w:val="22"/>
          <w:szCs w:val="22"/>
        </w:rPr>
        <w:t>NIVEL LOCAL ÎN CONFORMITATE CU PREVEDERILE ART. 6 DIN HOTĂRÂREA GUVERNULUI NR. 797/2017</w:t>
      </w:r>
    </w:p>
    <w:p w14:paraId="291D787E" w14:textId="77777777" w:rsidR="00031273" w:rsidRPr="005A39B4" w:rsidRDefault="00031273" w:rsidP="00687827">
      <w:pPr>
        <w:pStyle w:val="Header"/>
        <w:jc w:val="both"/>
        <w:rPr>
          <w:bCs/>
          <w:sz w:val="22"/>
          <w:szCs w:val="22"/>
        </w:rPr>
      </w:pPr>
    </w:p>
    <w:p w14:paraId="3039F7EE" w14:textId="6B4A6209" w:rsidR="00687827" w:rsidRPr="005A39B4" w:rsidRDefault="00687827" w:rsidP="00333B3E">
      <w:pPr>
        <w:pStyle w:val="Header"/>
        <w:numPr>
          <w:ilvl w:val="0"/>
          <w:numId w:val="12"/>
        </w:numPr>
        <w:jc w:val="both"/>
        <w:rPr>
          <w:b/>
          <w:bCs/>
          <w:sz w:val="22"/>
          <w:szCs w:val="22"/>
        </w:rPr>
      </w:pPr>
      <w:r w:rsidRPr="005A39B4">
        <w:rPr>
          <w:b/>
          <w:bCs/>
          <w:sz w:val="22"/>
          <w:szCs w:val="22"/>
        </w:rPr>
        <w:t>Revizuirea/</w:t>
      </w:r>
      <w:r w:rsidR="001553AD" w:rsidRPr="005A39B4">
        <w:rPr>
          <w:b/>
          <w:bCs/>
          <w:sz w:val="22"/>
          <w:szCs w:val="22"/>
        </w:rPr>
        <w:t>a</w:t>
      </w:r>
      <w:r w:rsidRPr="005A39B4">
        <w:rPr>
          <w:b/>
          <w:bCs/>
          <w:sz w:val="22"/>
          <w:szCs w:val="22"/>
        </w:rPr>
        <w:t>ctualizarea informațiilor care se publică pe pagina proprie de internet/se afișează la sediul Direcției de Asistență Socială Târgu Mureș:</w:t>
      </w:r>
    </w:p>
    <w:p w14:paraId="5F4BAF55" w14:textId="77777777" w:rsidR="00C05A7C" w:rsidRPr="005A39B4" w:rsidRDefault="00C05A7C" w:rsidP="00C05A7C">
      <w:pPr>
        <w:pStyle w:val="Header"/>
        <w:ind w:left="720"/>
        <w:jc w:val="both"/>
        <w:rPr>
          <w:b/>
          <w:bCs/>
          <w:sz w:val="22"/>
          <w:szCs w:val="22"/>
        </w:rPr>
      </w:pPr>
    </w:p>
    <w:p w14:paraId="22B2FE4E" w14:textId="54E73F8B" w:rsidR="00A56D35" w:rsidRPr="005A39B4" w:rsidRDefault="00A56D35" w:rsidP="00333B3E">
      <w:pPr>
        <w:pStyle w:val="Header"/>
        <w:numPr>
          <w:ilvl w:val="0"/>
          <w:numId w:val="13"/>
        </w:numPr>
        <w:jc w:val="both"/>
        <w:rPr>
          <w:b/>
          <w:bCs/>
          <w:sz w:val="22"/>
          <w:szCs w:val="22"/>
        </w:rPr>
      </w:pPr>
      <w:r w:rsidRPr="005A39B4">
        <w:rPr>
          <w:b/>
          <w:bCs/>
          <w:sz w:val="22"/>
          <w:szCs w:val="22"/>
        </w:rPr>
        <w:t>Strategia de dezvoltare a serviciilor sociale</w:t>
      </w:r>
      <w:r w:rsidR="001553AD" w:rsidRPr="005A39B4">
        <w:rPr>
          <w:b/>
          <w:bCs/>
          <w:sz w:val="22"/>
          <w:szCs w:val="22"/>
        </w:rPr>
        <w:t xml:space="preserve"> - </w:t>
      </w:r>
      <w:r w:rsidRPr="005A39B4">
        <w:rPr>
          <w:sz w:val="22"/>
          <w:szCs w:val="22"/>
        </w:rPr>
        <w:t>se publică pe pagina proprie de internet;</w:t>
      </w:r>
    </w:p>
    <w:tbl>
      <w:tblPr>
        <w:tblStyle w:val="TableGrid"/>
        <w:tblW w:w="0" w:type="auto"/>
        <w:tblInd w:w="704" w:type="dxa"/>
        <w:tblLook w:val="04A0" w:firstRow="1" w:lastRow="0" w:firstColumn="1" w:lastColumn="0" w:noHBand="0" w:noVBand="1"/>
      </w:tblPr>
      <w:tblGrid>
        <w:gridCol w:w="10358"/>
        <w:gridCol w:w="1378"/>
        <w:gridCol w:w="1508"/>
      </w:tblGrid>
      <w:tr w:rsidR="00A56D35" w:rsidRPr="005A39B4" w14:paraId="25E27A1B" w14:textId="77777777" w:rsidTr="00C05A7C">
        <w:tc>
          <w:tcPr>
            <w:tcW w:w="10773" w:type="dxa"/>
          </w:tcPr>
          <w:p w14:paraId="7A70F3F0" w14:textId="19602D4D" w:rsidR="00A56D35" w:rsidRPr="005A39B4" w:rsidRDefault="00A56D35" w:rsidP="001553AD">
            <w:pPr>
              <w:pStyle w:val="Header"/>
              <w:jc w:val="center"/>
              <w:rPr>
                <w:b/>
                <w:bCs/>
                <w:sz w:val="22"/>
                <w:szCs w:val="22"/>
              </w:rPr>
            </w:pPr>
            <w:r w:rsidRPr="005A39B4">
              <w:rPr>
                <w:b/>
                <w:bCs/>
                <w:sz w:val="22"/>
                <w:szCs w:val="22"/>
              </w:rPr>
              <w:t>Strategia de dezvoltare a serviciilor sociale</w:t>
            </w:r>
            <w:r w:rsidR="008E6D38" w:rsidRPr="005A39B4">
              <w:rPr>
                <w:b/>
                <w:bCs/>
                <w:sz w:val="22"/>
                <w:szCs w:val="22"/>
              </w:rPr>
              <w:t xml:space="preserve"> est</w:t>
            </w:r>
            <w:r w:rsidRPr="005A39B4">
              <w:rPr>
                <w:b/>
                <w:bCs/>
                <w:sz w:val="22"/>
                <w:szCs w:val="22"/>
              </w:rPr>
              <w:t>e public</w:t>
            </w:r>
            <w:r w:rsidR="008E6D38" w:rsidRPr="005A39B4">
              <w:rPr>
                <w:b/>
                <w:bCs/>
                <w:sz w:val="22"/>
                <w:szCs w:val="22"/>
              </w:rPr>
              <w:t>ată</w:t>
            </w:r>
            <w:r w:rsidRPr="005A39B4">
              <w:rPr>
                <w:b/>
                <w:bCs/>
                <w:sz w:val="22"/>
                <w:szCs w:val="22"/>
              </w:rPr>
              <w:t xml:space="preserve"> pe pagina proprie de internet</w:t>
            </w:r>
            <w:r w:rsidR="008E6D38" w:rsidRPr="005A39B4">
              <w:rPr>
                <w:b/>
                <w:bCs/>
                <w:sz w:val="22"/>
                <w:szCs w:val="22"/>
              </w:rPr>
              <w:t>?</w:t>
            </w:r>
          </w:p>
          <w:p w14:paraId="308B1BD7" w14:textId="77777777" w:rsidR="00A56D35" w:rsidRPr="005A39B4" w:rsidRDefault="00A56D35" w:rsidP="001553AD">
            <w:pPr>
              <w:pStyle w:val="Header"/>
              <w:jc w:val="center"/>
              <w:rPr>
                <w:b/>
                <w:bCs/>
                <w:sz w:val="22"/>
                <w:szCs w:val="22"/>
              </w:rPr>
            </w:pPr>
          </w:p>
        </w:tc>
        <w:tc>
          <w:tcPr>
            <w:tcW w:w="1418" w:type="dxa"/>
          </w:tcPr>
          <w:p w14:paraId="63B7E597" w14:textId="20EE7BA3" w:rsidR="00A56D35" w:rsidRPr="005A39B4" w:rsidRDefault="008E6D38" w:rsidP="001553AD">
            <w:pPr>
              <w:pStyle w:val="Header"/>
              <w:jc w:val="center"/>
              <w:rPr>
                <w:b/>
                <w:bCs/>
                <w:sz w:val="22"/>
                <w:szCs w:val="22"/>
              </w:rPr>
            </w:pPr>
            <w:r w:rsidRPr="005A39B4">
              <w:rPr>
                <w:b/>
                <w:bCs/>
                <w:sz w:val="22"/>
                <w:szCs w:val="22"/>
              </w:rPr>
              <w:t>Da</w:t>
            </w:r>
          </w:p>
        </w:tc>
        <w:tc>
          <w:tcPr>
            <w:tcW w:w="1554" w:type="dxa"/>
          </w:tcPr>
          <w:p w14:paraId="20EFAD92" w14:textId="7809D203" w:rsidR="00A56D35" w:rsidRPr="005A39B4" w:rsidRDefault="008E6D38" w:rsidP="001553AD">
            <w:pPr>
              <w:pStyle w:val="Header"/>
              <w:jc w:val="center"/>
              <w:rPr>
                <w:b/>
                <w:bCs/>
                <w:sz w:val="22"/>
                <w:szCs w:val="22"/>
              </w:rPr>
            </w:pPr>
            <w:r w:rsidRPr="005A39B4">
              <w:rPr>
                <w:b/>
                <w:bCs/>
                <w:sz w:val="22"/>
                <w:szCs w:val="22"/>
              </w:rPr>
              <w:t>Nu</w:t>
            </w:r>
          </w:p>
        </w:tc>
      </w:tr>
      <w:tr w:rsidR="00A56D35" w:rsidRPr="005A39B4" w14:paraId="54500953" w14:textId="77777777" w:rsidTr="00C05A7C">
        <w:tc>
          <w:tcPr>
            <w:tcW w:w="10773" w:type="dxa"/>
          </w:tcPr>
          <w:p w14:paraId="7C731CE5" w14:textId="3EC8ABB9" w:rsidR="00A56D35" w:rsidRPr="005A39B4" w:rsidRDefault="008E6D38" w:rsidP="001553AD">
            <w:pPr>
              <w:pStyle w:val="Header"/>
              <w:jc w:val="center"/>
              <w:rPr>
                <w:sz w:val="22"/>
                <w:szCs w:val="22"/>
              </w:rPr>
            </w:pPr>
            <w:r w:rsidRPr="005A39B4">
              <w:rPr>
                <w:sz w:val="22"/>
                <w:szCs w:val="22"/>
              </w:rPr>
              <w:t>Se va bifa răspunsul cu X</w:t>
            </w:r>
          </w:p>
        </w:tc>
        <w:tc>
          <w:tcPr>
            <w:tcW w:w="1418" w:type="dxa"/>
          </w:tcPr>
          <w:p w14:paraId="67287B25" w14:textId="77777777" w:rsidR="00A56D35" w:rsidRPr="005A39B4" w:rsidRDefault="00A56D35" w:rsidP="001553AD">
            <w:pPr>
              <w:pStyle w:val="Header"/>
              <w:jc w:val="center"/>
              <w:rPr>
                <w:sz w:val="22"/>
                <w:szCs w:val="22"/>
              </w:rPr>
            </w:pPr>
          </w:p>
        </w:tc>
        <w:tc>
          <w:tcPr>
            <w:tcW w:w="1554" w:type="dxa"/>
          </w:tcPr>
          <w:p w14:paraId="17092152" w14:textId="15AF3BF9" w:rsidR="00A56D35" w:rsidRPr="005A39B4" w:rsidRDefault="00A56D35" w:rsidP="001553AD">
            <w:pPr>
              <w:pStyle w:val="Header"/>
              <w:jc w:val="center"/>
              <w:rPr>
                <w:sz w:val="22"/>
                <w:szCs w:val="22"/>
              </w:rPr>
            </w:pPr>
          </w:p>
        </w:tc>
      </w:tr>
    </w:tbl>
    <w:p w14:paraId="49F79388" w14:textId="0E492098" w:rsidR="00A55608" w:rsidRPr="005A39B4" w:rsidRDefault="00A55608" w:rsidP="00A55608">
      <w:pPr>
        <w:pStyle w:val="Header"/>
        <w:jc w:val="both"/>
        <w:rPr>
          <w:bCs/>
          <w:sz w:val="22"/>
          <w:szCs w:val="22"/>
        </w:rPr>
      </w:pPr>
      <w:r w:rsidRPr="005A39B4">
        <w:rPr>
          <w:bCs/>
          <w:sz w:val="22"/>
          <w:szCs w:val="22"/>
          <w14:textOutline w14:w="0" w14:cap="flat" w14:cmpd="sng" w14:algn="ctr">
            <w14:noFill/>
            <w14:prstDash w14:val="solid"/>
            <w14:round/>
          </w14:textOutline>
        </w:rPr>
        <w:tab/>
      </w:r>
      <w:r w:rsidRPr="005A39B4">
        <w:rPr>
          <w:bCs/>
          <w:sz w:val="22"/>
          <w:szCs w:val="22"/>
          <w14:textOutline w14:w="0" w14:cap="flat" w14:cmpd="sng" w14:algn="ctr">
            <w14:noFill/>
            <w14:prstDash w14:val="solid"/>
            <w14:round/>
          </w14:textOutline>
        </w:rPr>
        <w:tab/>
      </w:r>
      <w:r w:rsidRPr="005A39B4">
        <w:rPr>
          <w:bCs/>
          <w:sz w:val="22"/>
          <w:szCs w:val="22"/>
          <w14:textOutline w14:w="0" w14:cap="flat" w14:cmpd="sng" w14:algn="ctr">
            <w14:noFill/>
            <w14:prstDash w14:val="solid"/>
            <w14:round/>
          </w14:textOutline>
        </w:rPr>
        <w:tab/>
      </w:r>
      <w:r w:rsidRPr="005A39B4">
        <w:rPr>
          <w:bCs/>
          <w:sz w:val="22"/>
          <w:szCs w:val="22"/>
          <w14:textOutline w14:w="0" w14:cap="flat" w14:cmpd="sng" w14:algn="ctr">
            <w14:noFill/>
            <w14:prstDash w14:val="solid"/>
            <w14:round/>
          </w14:textOutline>
        </w:rPr>
        <w:tab/>
      </w:r>
      <w:r w:rsidRPr="005A39B4">
        <w:rPr>
          <w:bCs/>
          <w:sz w:val="22"/>
          <w:szCs w:val="22"/>
          <w14:textOutline w14:w="0" w14:cap="flat" w14:cmpd="sng" w14:algn="ctr">
            <w14:noFill/>
            <w14:prstDash w14:val="solid"/>
            <w14:round/>
          </w14:textOutline>
        </w:rPr>
        <w:tab/>
      </w:r>
      <w:r w:rsidRPr="005A39B4">
        <w:rPr>
          <w:bCs/>
          <w:sz w:val="22"/>
          <w:szCs w:val="22"/>
          <w14:textOutline w14:w="0" w14:cap="flat" w14:cmpd="sng" w14:algn="ctr">
            <w14:noFill/>
            <w14:prstDash w14:val="solid"/>
            <w14:round/>
          </w14:textOutline>
        </w:rPr>
        <w:tab/>
        <w:t>Nu este cazul</w:t>
      </w:r>
    </w:p>
    <w:p w14:paraId="00128266" w14:textId="26DDF1D6" w:rsidR="00C05A7C" w:rsidRPr="005A39B4" w:rsidRDefault="008E6D38" w:rsidP="00333B3E">
      <w:pPr>
        <w:pStyle w:val="Header"/>
        <w:numPr>
          <w:ilvl w:val="0"/>
          <w:numId w:val="13"/>
        </w:numPr>
        <w:spacing w:before="240"/>
        <w:jc w:val="both"/>
        <w:rPr>
          <w:bCs/>
          <w:sz w:val="22"/>
          <w:szCs w:val="22"/>
        </w:rPr>
      </w:pPr>
      <w:r w:rsidRPr="005A39B4">
        <w:rPr>
          <w:b/>
          <w:bCs/>
          <w:sz w:val="22"/>
          <w:szCs w:val="22"/>
        </w:rPr>
        <w:t>Planul anual de acțiune</w:t>
      </w:r>
      <w:r w:rsidR="00687827" w:rsidRPr="005A39B4">
        <w:rPr>
          <w:bCs/>
          <w:sz w:val="22"/>
          <w:szCs w:val="22"/>
        </w:rPr>
        <w:t xml:space="preserve"> </w:t>
      </w:r>
      <w:r w:rsidR="00687827" w:rsidRPr="005A39B4">
        <w:rPr>
          <w:b/>
          <w:sz w:val="22"/>
          <w:szCs w:val="22"/>
        </w:rPr>
        <w:t>privind serviciile sociale administrate și finanțate din bugetul</w:t>
      </w:r>
      <w:r w:rsidR="00CC2BCE" w:rsidRPr="005A39B4">
        <w:rPr>
          <w:b/>
          <w:sz w:val="22"/>
          <w:szCs w:val="22"/>
        </w:rPr>
        <w:t xml:space="preserve"> </w:t>
      </w:r>
      <w:r w:rsidR="001553AD" w:rsidRPr="005A39B4">
        <w:rPr>
          <w:b/>
          <w:sz w:val="22"/>
          <w:szCs w:val="22"/>
        </w:rPr>
        <w:t>C</w:t>
      </w:r>
      <w:r w:rsidRPr="005A39B4">
        <w:rPr>
          <w:b/>
          <w:sz w:val="22"/>
          <w:szCs w:val="22"/>
        </w:rPr>
        <w:t xml:space="preserve">onsiliului </w:t>
      </w:r>
      <w:r w:rsidR="001553AD" w:rsidRPr="005A39B4">
        <w:rPr>
          <w:b/>
          <w:sz w:val="22"/>
          <w:szCs w:val="22"/>
        </w:rPr>
        <w:t>J</w:t>
      </w:r>
      <w:r w:rsidRPr="005A39B4">
        <w:rPr>
          <w:b/>
          <w:sz w:val="22"/>
          <w:szCs w:val="22"/>
        </w:rPr>
        <w:t>udețean/</w:t>
      </w:r>
      <w:r w:rsidR="001553AD" w:rsidRPr="005A39B4">
        <w:rPr>
          <w:b/>
          <w:sz w:val="22"/>
          <w:szCs w:val="22"/>
        </w:rPr>
        <w:t>C</w:t>
      </w:r>
      <w:r w:rsidR="00687827" w:rsidRPr="005A39B4">
        <w:rPr>
          <w:b/>
          <w:sz w:val="22"/>
          <w:szCs w:val="22"/>
        </w:rPr>
        <w:t xml:space="preserve">onsiliului </w:t>
      </w:r>
      <w:r w:rsidR="001553AD" w:rsidRPr="005A39B4">
        <w:rPr>
          <w:b/>
          <w:sz w:val="22"/>
          <w:szCs w:val="22"/>
        </w:rPr>
        <w:t>L</w:t>
      </w:r>
      <w:r w:rsidR="00687827" w:rsidRPr="005A39B4">
        <w:rPr>
          <w:b/>
          <w:sz w:val="22"/>
          <w:szCs w:val="22"/>
        </w:rPr>
        <w:t>ocal</w:t>
      </w:r>
      <w:r w:rsidR="001553AD" w:rsidRPr="005A39B4">
        <w:rPr>
          <w:bCs/>
          <w:sz w:val="22"/>
          <w:szCs w:val="22"/>
        </w:rPr>
        <w:t xml:space="preserve"> -</w:t>
      </w:r>
      <w:r w:rsidR="00687827" w:rsidRPr="005A39B4">
        <w:rPr>
          <w:bCs/>
          <w:sz w:val="22"/>
          <w:szCs w:val="22"/>
        </w:rPr>
        <w:t xml:space="preserve"> se publică pe pagina de internet</w:t>
      </w:r>
      <w:r w:rsidR="00C05A7C" w:rsidRPr="005A39B4">
        <w:rPr>
          <w:bCs/>
          <w:sz w:val="22"/>
          <w:szCs w:val="22"/>
        </w:rPr>
        <w:t>;</w:t>
      </w:r>
    </w:p>
    <w:tbl>
      <w:tblPr>
        <w:tblStyle w:val="TableGrid"/>
        <w:tblW w:w="0" w:type="auto"/>
        <w:tblInd w:w="720" w:type="dxa"/>
        <w:tblLook w:val="04A0" w:firstRow="1" w:lastRow="0" w:firstColumn="1" w:lastColumn="0" w:noHBand="0" w:noVBand="1"/>
      </w:tblPr>
      <w:tblGrid>
        <w:gridCol w:w="10350"/>
        <w:gridCol w:w="1374"/>
        <w:gridCol w:w="1504"/>
      </w:tblGrid>
      <w:tr w:rsidR="008E6D38" w:rsidRPr="005A39B4" w14:paraId="3E2A3191" w14:textId="77777777" w:rsidTr="008E6D38">
        <w:tc>
          <w:tcPr>
            <w:tcW w:w="10757" w:type="dxa"/>
          </w:tcPr>
          <w:p w14:paraId="4C74DA97" w14:textId="7A78B07A" w:rsidR="008E6D38" w:rsidRPr="005A39B4" w:rsidRDefault="008E6D38" w:rsidP="001553AD">
            <w:pPr>
              <w:pStyle w:val="Header"/>
              <w:spacing w:before="240"/>
              <w:jc w:val="center"/>
              <w:rPr>
                <w:bCs/>
                <w:sz w:val="22"/>
                <w:szCs w:val="22"/>
              </w:rPr>
            </w:pPr>
            <w:r w:rsidRPr="005A39B4">
              <w:rPr>
                <w:b/>
                <w:bCs/>
                <w:sz w:val="22"/>
                <w:szCs w:val="22"/>
              </w:rPr>
              <w:t xml:space="preserve">Planul anual de acțiune </w:t>
            </w:r>
            <w:r w:rsidRPr="005A39B4">
              <w:rPr>
                <w:bCs/>
                <w:sz w:val="22"/>
                <w:szCs w:val="22"/>
              </w:rPr>
              <w:t xml:space="preserve"> </w:t>
            </w:r>
            <w:r w:rsidRPr="005A39B4">
              <w:rPr>
                <w:b/>
                <w:sz w:val="22"/>
                <w:szCs w:val="22"/>
              </w:rPr>
              <w:t>privind serviciile sociale administrate și finanțate din bugetul</w:t>
            </w:r>
            <w:r w:rsidR="00CC2BCE" w:rsidRPr="005A39B4">
              <w:rPr>
                <w:b/>
                <w:sz w:val="22"/>
                <w:szCs w:val="22"/>
              </w:rPr>
              <w:t xml:space="preserve"> </w:t>
            </w:r>
            <w:r w:rsidR="001553AD" w:rsidRPr="005A39B4">
              <w:rPr>
                <w:b/>
                <w:sz w:val="22"/>
                <w:szCs w:val="22"/>
              </w:rPr>
              <w:t>C</w:t>
            </w:r>
            <w:r w:rsidRPr="005A39B4">
              <w:rPr>
                <w:b/>
                <w:sz w:val="22"/>
                <w:szCs w:val="22"/>
              </w:rPr>
              <w:t xml:space="preserve">onsiliului </w:t>
            </w:r>
            <w:r w:rsidR="001553AD" w:rsidRPr="005A39B4">
              <w:rPr>
                <w:b/>
                <w:sz w:val="22"/>
                <w:szCs w:val="22"/>
              </w:rPr>
              <w:t>J</w:t>
            </w:r>
            <w:r w:rsidRPr="005A39B4">
              <w:rPr>
                <w:b/>
                <w:sz w:val="22"/>
                <w:szCs w:val="22"/>
              </w:rPr>
              <w:t>udețean/</w:t>
            </w:r>
            <w:r w:rsidR="001553AD" w:rsidRPr="005A39B4">
              <w:rPr>
                <w:b/>
                <w:sz w:val="22"/>
                <w:szCs w:val="22"/>
              </w:rPr>
              <w:t>C</w:t>
            </w:r>
            <w:r w:rsidRPr="005A39B4">
              <w:rPr>
                <w:b/>
                <w:sz w:val="22"/>
                <w:szCs w:val="22"/>
              </w:rPr>
              <w:t xml:space="preserve">onsiliului </w:t>
            </w:r>
            <w:r w:rsidR="001553AD" w:rsidRPr="005A39B4">
              <w:rPr>
                <w:b/>
                <w:sz w:val="22"/>
                <w:szCs w:val="22"/>
              </w:rPr>
              <w:t>L</w:t>
            </w:r>
            <w:r w:rsidRPr="005A39B4">
              <w:rPr>
                <w:b/>
                <w:sz w:val="22"/>
                <w:szCs w:val="22"/>
              </w:rPr>
              <w:t>ocal este publicat pe pagina proprie de internet?</w:t>
            </w:r>
          </w:p>
        </w:tc>
        <w:tc>
          <w:tcPr>
            <w:tcW w:w="1418" w:type="dxa"/>
          </w:tcPr>
          <w:p w14:paraId="39F2A534" w14:textId="2BCAA6F7" w:rsidR="008E6D38" w:rsidRPr="005A39B4" w:rsidRDefault="008E6D38" w:rsidP="001553AD">
            <w:pPr>
              <w:pStyle w:val="Header"/>
              <w:spacing w:before="240"/>
              <w:jc w:val="center"/>
              <w:rPr>
                <w:b/>
                <w:sz w:val="22"/>
                <w:szCs w:val="22"/>
              </w:rPr>
            </w:pPr>
            <w:r w:rsidRPr="005A39B4">
              <w:rPr>
                <w:b/>
                <w:sz w:val="22"/>
                <w:szCs w:val="22"/>
              </w:rPr>
              <w:t>Da</w:t>
            </w:r>
          </w:p>
        </w:tc>
        <w:tc>
          <w:tcPr>
            <w:tcW w:w="1554" w:type="dxa"/>
          </w:tcPr>
          <w:p w14:paraId="2CB88745" w14:textId="18741E89" w:rsidR="008E6D38" w:rsidRPr="005A39B4" w:rsidRDefault="008E6D38" w:rsidP="001553AD">
            <w:pPr>
              <w:pStyle w:val="Header"/>
              <w:spacing w:before="240"/>
              <w:jc w:val="center"/>
              <w:rPr>
                <w:b/>
                <w:sz w:val="22"/>
                <w:szCs w:val="22"/>
              </w:rPr>
            </w:pPr>
            <w:r w:rsidRPr="005A39B4">
              <w:rPr>
                <w:b/>
                <w:sz w:val="22"/>
                <w:szCs w:val="22"/>
              </w:rPr>
              <w:t>Nu</w:t>
            </w:r>
          </w:p>
        </w:tc>
      </w:tr>
      <w:tr w:rsidR="008E6D38" w:rsidRPr="005A39B4" w14:paraId="7D38560D" w14:textId="77777777" w:rsidTr="008E6D38">
        <w:tc>
          <w:tcPr>
            <w:tcW w:w="10757" w:type="dxa"/>
          </w:tcPr>
          <w:p w14:paraId="73BC56CC" w14:textId="232B18D4" w:rsidR="008E6D38" w:rsidRPr="005A39B4" w:rsidRDefault="008E6D38" w:rsidP="001553AD">
            <w:pPr>
              <w:pStyle w:val="Header"/>
              <w:jc w:val="center"/>
              <w:rPr>
                <w:sz w:val="22"/>
                <w:szCs w:val="22"/>
              </w:rPr>
            </w:pPr>
            <w:r w:rsidRPr="005A39B4">
              <w:rPr>
                <w:sz w:val="22"/>
                <w:szCs w:val="22"/>
              </w:rPr>
              <w:t>Se va bifa răspunsul cu X</w:t>
            </w:r>
          </w:p>
        </w:tc>
        <w:tc>
          <w:tcPr>
            <w:tcW w:w="1418" w:type="dxa"/>
          </w:tcPr>
          <w:p w14:paraId="1B5AC91F" w14:textId="39C42837" w:rsidR="008E6D38" w:rsidRPr="005A39B4" w:rsidRDefault="008E6D38" w:rsidP="001553AD">
            <w:pPr>
              <w:pStyle w:val="Header"/>
              <w:jc w:val="center"/>
              <w:rPr>
                <w:sz w:val="22"/>
                <w:szCs w:val="22"/>
              </w:rPr>
            </w:pPr>
            <w:r w:rsidRPr="005A39B4">
              <w:rPr>
                <w:sz w:val="22"/>
                <w:szCs w:val="22"/>
              </w:rPr>
              <w:t>X</w:t>
            </w:r>
          </w:p>
        </w:tc>
        <w:tc>
          <w:tcPr>
            <w:tcW w:w="1554" w:type="dxa"/>
          </w:tcPr>
          <w:p w14:paraId="04E26B3A" w14:textId="77777777" w:rsidR="008E6D38" w:rsidRPr="005A39B4" w:rsidRDefault="008E6D38" w:rsidP="001553AD">
            <w:pPr>
              <w:pStyle w:val="Header"/>
              <w:jc w:val="center"/>
              <w:rPr>
                <w:sz w:val="22"/>
                <w:szCs w:val="22"/>
              </w:rPr>
            </w:pPr>
          </w:p>
        </w:tc>
      </w:tr>
    </w:tbl>
    <w:p w14:paraId="67E30BA2" w14:textId="293D1DB9" w:rsidR="00C05A7C" w:rsidRPr="005A39B4" w:rsidRDefault="00687827" w:rsidP="00333B3E">
      <w:pPr>
        <w:pStyle w:val="Header"/>
        <w:numPr>
          <w:ilvl w:val="0"/>
          <w:numId w:val="13"/>
        </w:numPr>
        <w:spacing w:before="240"/>
        <w:jc w:val="both"/>
        <w:rPr>
          <w:bCs/>
          <w:sz w:val="22"/>
          <w:szCs w:val="22"/>
        </w:rPr>
      </w:pPr>
      <w:r w:rsidRPr="005A39B4">
        <w:rPr>
          <w:b/>
          <w:sz w:val="22"/>
          <w:szCs w:val="22"/>
        </w:rPr>
        <w:t>Activitatea proprie și serviciile</w:t>
      </w:r>
      <w:r w:rsidR="00C05A7C" w:rsidRPr="005A39B4">
        <w:rPr>
          <w:b/>
          <w:sz w:val="22"/>
          <w:szCs w:val="22"/>
        </w:rPr>
        <w:t xml:space="preserve"> în proprie administrare-</w:t>
      </w:r>
      <w:r w:rsidRPr="005A39B4">
        <w:rPr>
          <w:b/>
          <w:sz w:val="22"/>
          <w:szCs w:val="22"/>
        </w:rPr>
        <w:t>formulare/modele de cereri în format editabil, programul instituției, condiții de eligibilitate, informațiile privind costurile serviciilor sociale acordate, pentru fiecare serviciu furnizat etc</w:t>
      </w:r>
      <w:r w:rsidR="001553AD" w:rsidRPr="005A39B4">
        <w:rPr>
          <w:bCs/>
          <w:sz w:val="22"/>
          <w:szCs w:val="22"/>
        </w:rPr>
        <w:t>. -</w:t>
      </w:r>
      <w:r w:rsidRPr="005A39B4">
        <w:rPr>
          <w:bCs/>
          <w:sz w:val="22"/>
          <w:szCs w:val="22"/>
        </w:rPr>
        <w:t xml:space="preserve"> se actualizează trimestrial și se publică pe pagina de internet.</w:t>
      </w:r>
    </w:p>
    <w:tbl>
      <w:tblPr>
        <w:tblStyle w:val="TableGrid"/>
        <w:tblW w:w="0" w:type="auto"/>
        <w:tblInd w:w="720" w:type="dxa"/>
        <w:tblLook w:val="04A0" w:firstRow="1" w:lastRow="0" w:firstColumn="1" w:lastColumn="0" w:noHBand="0" w:noVBand="1"/>
      </w:tblPr>
      <w:tblGrid>
        <w:gridCol w:w="10348"/>
        <w:gridCol w:w="1375"/>
        <w:gridCol w:w="1505"/>
      </w:tblGrid>
      <w:tr w:rsidR="00C05A7C" w:rsidRPr="005A39B4" w14:paraId="06447E4F" w14:textId="77777777" w:rsidTr="00C05A7C">
        <w:tc>
          <w:tcPr>
            <w:tcW w:w="10757" w:type="dxa"/>
          </w:tcPr>
          <w:p w14:paraId="1653E10E" w14:textId="467DA6FD" w:rsidR="00C05A7C" w:rsidRPr="005A39B4" w:rsidRDefault="00C05A7C" w:rsidP="001553AD">
            <w:pPr>
              <w:pStyle w:val="Header"/>
              <w:spacing w:before="240"/>
              <w:jc w:val="center"/>
              <w:rPr>
                <w:bCs/>
                <w:sz w:val="22"/>
                <w:szCs w:val="22"/>
              </w:rPr>
            </w:pPr>
            <w:r w:rsidRPr="005A39B4">
              <w:rPr>
                <w:b/>
                <w:sz w:val="22"/>
                <w:szCs w:val="22"/>
              </w:rPr>
              <w:t>Activitatea proprie și serviciile în proprie administrare-formulare/modele de cereri în format editabil, programul instituției, condiții de eligibilitate, informațiile privind costurile serviciilor sociale acordate, pentru fiecare serviciu furnizat etc.</w:t>
            </w:r>
            <w:r w:rsidR="001553AD" w:rsidRPr="005A39B4">
              <w:rPr>
                <w:b/>
                <w:sz w:val="22"/>
                <w:szCs w:val="22"/>
              </w:rPr>
              <w:t xml:space="preserve"> </w:t>
            </w:r>
            <w:r w:rsidRPr="005A39B4">
              <w:rPr>
                <w:b/>
                <w:sz w:val="22"/>
                <w:szCs w:val="22"/>
              </w:rPr>
              <w:t>sunt actualizate cel puțin lunar?</w:t>
            </w:r>
          </w:p>
        </w:tc>
        <w:tc>
          <w:tcPr>
            <w:tcW w:w="1418" w:type="dxa"/>
          </w:tcPr>
          <w:p w14:paraId="2AED9913" w14:textId="35479388" w:rsidR="00C05A7C" w:rsidRPr="005A39B4" w:rsidRDefault="00C05A7C" w:rsidP="001553AD">
            <w:pPr>
              <w:pStyle w:val="Header"/>
              <w:spacing w:before="240"/>
              <w:jc w:val="center"/>
              <w:rPr>
                <w:b/>
                <w:sz w:val="22"/>
                <w:szCs w:val="22"/>
              </w:rPr>
            </w:pPr>
            <w:r w:rsidRPr="005A39B4">
              <w:rPr>
                <w:b/>
                <w:sz w:val="22"/>
                <w:szCs w:val="22"/>
              </w:rPr>
              <w:t>Da</w:t>
            </w:r>
          </w:p>
        </w:tc>
        <w:tc>
          <w:tcPr>
            <w:tcW w:w="1554" w:type="dxa"/>
          </w:tcPr>
          <w:p w14:paraId="78163036" w14:textId="15F3A22C" w:rsidR="00C05A7C" w:rsidRPr="005A39B4" w:rsidRDefault="00C05A7C" w:rsidP="001553AD">
            <w:pPr>
              <w:pStyle w:val="Header"/>
              <w:spacing w:before="240"/>
              <w:jc w:val="center"/>
              <w:rPr>
                <w:b/>
                <w:sz w:val="22"/>
                <w:szCs w:val="22"/>
              </w:rPr>
            </w:pPr>
            <w:r w:rsidRPr="005A39B4">
              <w:rPr>
                <w:b/>
                <w:sz w:val="22"/>
                <w:szCs w:val="22"/>
              </w:rPr>
              <w:t>Nu</w:t>
            </w:r>
          </w:p>
        </w:tc>
      </w:tr>
      <w:tr w:rsidR="00C05A7C" w:rsidRPr="005A39B4" w14:paraId="1A61D749" w14:textId="77777777" w:rsidTr="00C05A7C">
        <w:tc>
          <w:tcPr>
            <w:tcW w:w="10757" w:type="dxa"/>
          </w:tcPr>
          <w:p w14:paraId="0CAE4564" w14:textId="101DE358" w:rsidR="00C05A7C" w:rsidRPr="006A0F5F" w:rsidRDefault="00C05A7C" w:rsidP="001553AD">
            <w:pPr>
              <w:pStyle w:val="Header"/>
              <w:jc w:val="center"/>
              <w:rPr>
                <w:sz w:val="22"/>
                <w:szCs w:val="22"/>
              </w:rPr>
            </w:pPr>
            <w:r w:rsidRPr="006A0F5F">
              <w:rPr>
                <w:sz w:val="22"/>
                <w:szCs w:val="22"/>
              </w:rPr>
              <w:t>Se va bifa răspunsul cu X</w:t>
            </w:r>
          </w:p>
        </w:tc>
        <w:tc>
          <w:tcPr>
            <w:tcW w:w="1418" w:type="dxa"/>
          </w:tcPr>
          <w:p w14:paraId="14A8B2A5" w14:textId="604EAFD8" w:rsidR="00C05A7C" w:rsidRPr="005A39B4" w:rsidRDefault="004208E5" w:rsidP="001553AD">
            <w:pPr>
              <w:pStyle w:val="Header"/>
              <w:jc w:val="center"/>
              <w:rPr>
                <w:b/>
                <w:sz w:val="22"/>
                <w:szCs w:val="22"/>
              </w:rPr>
            </w:pPr>
            <w:r w:rsidRPr="005A39B4">
              <w:rPr>
                <w:b/>
                <w:sz w:val="22"/>
                <w:szCs w:val="22"/>
              </w:rPr>
              <w:t>X</w:t>
            </w:r>
          </w:p>
        </w:tc>
        <w:tc>
          <w:tcPr>
            <w:tcW w:w="1554" w:type="dxa"/>
          </w:tcPr>
          <w:p w14:paraId="26DA28F4" w14:textId="77777777" w:rsidR="00C05A7C" w:rsidRPr="005A39B4" w:rsidRDefault="00C05A7C" w:rsidP="001553AD">
            <w:pPr>
              <w:pStyle w:val="Header"/>
              <w:jc w:val="center"/>
              <w:rPr>
                <w:bCs/>
                <w:sz w:val="22"/>
                <w:szCs w:val="22"/>
              </w:rPr>
            </w:pPr>
          </w:p>
        </w:tc>
      </w:tr>
    </w:tbl>
    <w:p w14:paraId="4ED2149A" w14:textId="77777777" w:rsidR="00A55608" w:rsidRPr="005A39B4" w:rsidRDefault="00A55608" w:rsidP="00A55608">
      <w:pPr>
        <w:pStyle w:val="Header"/>
        <w:ind w:left="720"/>
        <w:jc w:val="both"/>
        <w:rPr>
          <w:bCs/>
          <w:sz w:val="22"/>
          <w:szCs w:val="22"/>
        </w:rPr>
      </w:pPr>
    </w:p>
    <w:p w14:paraId="67E6E002" w14:textId="5B34CCE1" w:rsidR="00687827" w:rsidRPr="005A39B4" w:rsidRDefault="00687827" w:rsidP="00333B3E">
      <w:pPr>
        <w:pStyle w:val="Header"/>
        <w:numPr>
          <w:ilvl w:val="0"/>
          <w:numId w:val="13"/>
        </w:numPr>
        <w:jc w:val="both"/>
        <w:rPr>
          <w:bCs/>
          <w:sz w:val="22"/>
          <w:szCs w:val="22"/>
        </w:rPr>
      </w:pPr>
      <w:r w:rsidRPr="005A39B4">
        <w:rPr>
          <w:b/>
          <w:sz w:val="22"/>
          <w:szCs w:val="22"/>
        </w:rPr>
        <w:t xml:space="preserve">Informații privind serviciile sociale disponibile la nivelul </w:t>
      </w:r>
      <w:r w:rsidR="00C05A7C" w:rsidRPr="005A39B4">
        <w:rPr>
          <w:b/>
          <w:sz w:val="22"/>
          <w:szCs w:val="22"/>
        </w:rPr>
        <w:t>unității administrativ-teritoriale/subdiviziuni administrativ-teritoriale,</w:t>
      </w:r>
      <w:r w:rsidRPr="005A39B4">
        <w:rPr>
          <w:b/>
          <w:sz w:val="22"/>
          <w:szCs w:val="22"/>
        </w:rPr>
        <w:t xml:space="preserve"> acordate de furnizori publici și privați</w:t>
      </w:r>
      <w:r w:rsidR="001553AD" w:rsidRPr="005A39B4">
        <w:rPr>
          <w:b/>
          <w:sz w:val="22"/>
          <w:szCs w:val="22"/>
        </w:rPr>
        <w:t xml:space="preserve"> -</w:t>
      </w:r>
      <w:r w:rsidR="00C05A7C" w:rsidRPr="005A39B4">
        <w:rPr>
          <w:bCs/>
          <w:sz w:val="22"/>
          <w:szCs w:val="22"/>
        </w:rPr>
        <w:t xml:space="preserve"> se publică pe pagina proprie de internet;</w:t>
      </w:r>
    </w:p>
    <w:tbl>
      <w:tblPr>
        <w:tblStyle w:val="TableGrid"/>
        <w:tblW w:w="0" w:type="auto"/>
        <w:tblInd w:w="720" w:type="dxa"/>
        <w:tblLook w:val="04A0" w:firstRow="1" w:lastRow="0" w:firstColumn="1" w:lastColumn="0" w:noHBand="0" w:noVBand="1"/>
      </w:tblPr>
      <w:tblGrid>
        <w:gridCol w:w="10352"/>
        <w:gridCol w:w="1373"/>
        <w:gridCol w:w="1503"/>
      </w:tblGrid>
      <w:tr w:rsidR="00C05A7C" w:rsidRPr="005A39B4" w14:paraId="26666B1D" w14:textId="77777777" w:rsidTr="00C05A7C">
        <w:tc>
          <w:tcPr>
            <w:tcW w:w="10757" w:type="dxa"/>
          </w:tcPr>
          <w:p w14:paraId="254E7E2B" w14:textId="651CD13C" w:rsidR="00C05A7C" w:rsidRPr="005A39B4" w:rsidRDefault="00C05A7C" w:rsidP="001553AD">
            <w:pPr>
              <w:pStyle w:val="Header"/>
              <w:jc w:val="center"/>
              <w:rPr>
                <w:bCs/>
                <w:sz w:val="22"/>
                <w:szCs w:val="22"/>
              </w:rPr>
            </w:pPr>
            <w:r w:rsidRPr="005A39B4">
              <w:rPr>
                <w:b/>
                <w:sz w:val="22"/>
                <w:szCs w:val="22"/>
              </w:rPr>
              <w:t xml:space="preserve">Informații privind serviciile sociale disponibile la nivelul unității administrativ-teritoriale/subdiviziuni administrativ-teritoriale, acordate de furnizori publici și privați sunt piblicate pe pagina proprie de </w:t>
            </w:r>
            <w:r w:rsidR="009E0E67">
              <w:rPr>
                <w:b/>
                <w:sz w:val="22"/>
                <w:szCs w:val="22"/>
              </w:rPr>
              <w:t>i</w:t>
            </w:r>
            <w:r w:rsidRPr="005A39B4">
              <w:rPr>
                <w:b/>
                <w:sz w:val="22"/>
                <w:szCs w:val="22"/>
              </w:rPr>
              <w:t>nternet</w:t>
            </w:r>
            <w:r w:rsidR="00986F8D" w:rsidRPr="005A39B4">
              <w:rPr>
                <w:b/>
                <w:sz w:val="22"/>
                <w:szCs w:val="22"/>
              </w:rPr>
              <w:t>?</w:t>
            </w:r>
          </w:p>
        </w:tc>
        <w:tc>
          <w:tcPr>
            <w:tcW w:w="1418" w:type="dxa"/>
          </w:tcPr>
          <w:p w14:paraId="4F4AED6B" w14:textId="3EA13CB0" w:rsidR="00C05A7C" w:rsidRPr="005A39B4" w:rsidRDefault="00986F8D" w:rsidP="001553AD">
            <w:pPr>
              <w:pStyle w:val="Header"/>
              <w:jc w:val="center"/>
              <w:rPr>
                <w:b/>
                <w:sz w:val="22"/>
                <w:szCs w:val="22"/>
              </w:rPr>
            </w:pPr>
            <w:r w:rsidRPr="005A39B4">
              <w:rPr>
                <w:b/>
                <w:sz w:val="22"/>
                <w:szCs w:val="22"/>
              </w:rPr>
              <w:t>Da</w:t>
            </w:r>
          </w:p>
        </w:tc>
        <w:tc>
          <w:tcPr>
            <w:tcW w:w="1554" w:type="dxa"/>
          </w:tcPr>
          <w:p w14:paraId="08830BC0" w14:textId="4AA20973" w:rsidR="00C05A7C" w:rsidRPr="005A39B4" w:rsidRDefault="00986F8D" w:rsidP="001553AD">
            <w:pPr>
              <w:pStyle w:val="Header"/>
              <w:jc w:val="center"/>
              <w:rPr>
                <w:b/>
                <w:sz w:val="22"/>
                <w:szCs w:val="22"/>
              </w:rPr>
            </w:pPr>
            <w:r w:rsidRPr="005A39B4">
              <w:rPr>
                <w:b/>
                <w:sz w:val="22"/>
                <w:szCs w:val="22"/>
              </w:rPr>
              <w:t>Nu</w:t>
            </w:r>
          </w:p>
        </w:tc>
      </w:tr>
      <w:tr w:rsidR="00C05A7C" w:rsidRPr="005A39B4" w14:paraId="40A8927A" w14:textId="77777777" w:rsidTr="00C05A7C">
        <w:tc>
          <w:tcPr>
            <w:tcW w:w="10757" w:type="dxa"/>
          </w:tcPr>
          <w:p w14:paraId="42281160" w14:textId="20E57064" w:rsidR="00C05A7C" w:rsidRPr="006A0F5F" w:rsidRDefault="00986F8D" w:rsidP="001553AD">
            <w:pPr>
              <w:pStyle w:val="Header"/>
              <w:jc w:val="center"/>
              <w:rPr>
                <w:sz w:val="22"/>
                <w:szCs w:val="22"/>
              </w:rPr>
            </w:pPr>
            <w:r w:rsidRPr="006A0F5F">
              <w:rPr>
                <w:sz w:val="22"/>
                <w:szCs w:val="22"/>
              </w:rPr>
              <w:t>Se va bifa răspunsul cu X</w:t>
            </w:r>
          </w:p>
        </w:tc>
        <w:tc>
          <w:tcPr>
            <w:tcW w:w="1418" w:type="dxa"/>
          </w:tcPr>
          <w:p w14:paraId="162F618D" w14:textId="1D156AE5" w:rsidR="00C05A7C" w:rsidRPr="005A39B4" w:rsidRDefault="00986F8D" w:rsidP="001553AD">
            <w:pPr>
              <w:pStyle w:val="Header"/>
              <w:jc w:val="center"/>
              <w:rPr>
                <w:b/>
                <w:sz w:val="22"/>
                <w:szCs w:val="22"/>
              </w:rPr>
            </w:pPr>
            <w:r w:rsidRPr="005A39B4">
              <w:rPr>
                <w:b/>
                <w:sz w:val="22"/>
                <w:szCs w:val="22"/>
              </w:rPr>
              <w:t>X</w:t>
            </w:r>
          </w:p>
        </w:tc>
        <w:tc>
          <w:tcPr>
            <w:tcW w:w="1554" w:type="dxa"/>
          </w:tcPr>
          <w:p w14:paraId="32BE1140" w14:textId="77777777" w:rsidR="00C05A7C" w:rsidRPr="005A39B4" w:rsidRDefault="00C05A7C" w:rsidP="001553AD">
            <w:pPr>
              <w:pStyle w:val="Header"/>
              <w:jc w:val="center"/>
              <w:rPr>
                <w:bCs/>
                <w:sz w:val="22"/>
                <w:szCs w:val="22"/>
              </w:rPr>
            </w:pPr>
          </w:p>
        </w:tc>
      </w:tr>
    </w:tbl>
    <w:p w14:paraId="494DE757" w14:textId="77777777" w:rsidR="00C05A7C" w:rsidRPr="005A39B4" w:rsidRDefault="00C05A7C" w:rsidP="00C05A7C">
      <w:pPr>
        <w:pStyle w:val="Header"/>
        <w:ind w:left="720"/>
        <w:jc w:val="both"/>
        <w:rPr>
          <w:bCs/>
          <w:sz w:val="22"/>
          <w:szCs w:val="22"/>
        </w:rPr>
      </w:pPr>
    </w:p>
    <w:p w14:paraId="0592F9B6" w14:textId="31A5FA46" w:rsidR="00687827" w:rsidRPr="005A39B4" w:rsidRDefault="001553AD" w:rsidP="00333B3E">
      <w:pPr>
        <w:pStyle w:val="Header"/>
        <w:numPr>
          <w:ilvl w:val="0"/>
          <w:numId w:val="13"/>
        </w:numPr>
        <w:jc w:val="both"/>
        <w:rPr>
          <w:bCs/>
          <w:sz w:val="22"/>
          <w:szCs w:val="22"/>
        </w:rPr>
      </w:pPr>
      <w:r w:rsidRPr="005A39B4">
        <w:rPr>
          <w:b/>
          <w:sz w:val="22"/>
          <w:szCs w:val="22"/>
        </w:rPr>
        <w:t>L</w:t>
      </w:r>
      <w:r w:rsidR="004208E5" w:rsidRPr="005A39B4">
        <w:rPr>
          <w:b/>
          <w:sz w:val="22"/>
          <w:szCs w:val="22"/>
        </w:rPr>
        <w:t>ista furnizorilor de servicii sociale din comunitate/de nivel local (și din județ) și a serviciilor sociale acordate de aceștia</w:t>
      </w:r>
      <w:r w:rsidR="004208E5" w:rsidRPr="005A39B4">
        <w:rPr>
          <w:bCs/>
          <w:sz w:val="22"/>
          <w:szCs w:val="22"/>
        </w:rPr>
        <w:t xml:space="preserve"> -</w:t>
      </w:r>
      <w:r w:rsidRPr="005A39B4">
        <w:rPr>
          <w:bCs/>
          <w:sz w:val="22"/>
          <w:szCs w:val="22"/>
        </w:rPr>
        <w:t xml:space="preserve"> </w:t>
      </w:r>
      <w:r w:rsidR="004208E5" w:rsidRPr="005A39B4">
        <w:rPr>
          <w:bCs/>
          <w:sz w:val="22"/>
          <w:szCs w:val="22"/>
        </w:rPr>
        <w:t xml:space="preserve">se actualizează </w:t>
      </w:r>
      <w:r w:rsidRPr="005A39B4">
        <w:rPr>
          <w:bCs/>
          <w:sz w:val="22"/>
          <w:szCs w:val="22"/>
        </w:rPr>
        <w:t>anual</w:t>
      </w:r>
      <w:r w:rsidR="004208E5" w:rsidRPr="005A39B4">
        <w:rPr>
          <w:bCs/>
          <w:sz w:val="22"/>
          <w:szCs w:val="22"/>
        </w:rPr>
        <w:t>;</w:t>
      </w:r>
    </w:p>
    <w:tbl>
      <w:tblPr>
        <w:tblStyle w:val="TableGrid"/>
        <w:tblW w:w="0" w:type="auto"/>
        <w:tblInd w:w="435" w:type="dxa"/>
        <w:tblLook w:val="04A0" w:firstRow="1" w:lastRow="0" w:firstColumn="1" w:lastColumn="0" w:noHBand="0" w:noVBand="1"/>
      </w:tblPr>
      <w:tblGrid>
        <w:gridCol w:w="10628"/>
        <w:gridCol w:w="1377"/>
        <w:gridCol w:w="1508"/>
      </w:tblGrid>
      <w:tr w:rsidR="004208E5" w:rsidRPr="005A39B4" w14:paraId="3576612C" w14:textId="77777777" w:rsidTr="004208E5">
        <w:tc>
          <w:tcPr>
            <w:tcW w:w="11042" w:type="dxa"/>
          </w:tcPr>
          <w:p w14:paraId="4AF4FB02" w14:textId="502A5DBC" w:rsidR="004208E5" w:rsidRPr="005A39B4" w:rsidRDefault="001553AD" w:rsidP="001553AD">
            <w:pPr>
              <w:pStyle w:val="Header"/>
              <w:jc w:val="center"/>
              <w:rPr>
                <w:bCs/>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A39B4">
              <w:rPr>
                <w:b/>
                <w:sz w:val="22"/>
                <w:szCs w:val="22"/>
              </w:rPr>
              <w:t>L</w:t>
            </w:r>
            <w:r w:rsidR="004208E5" w:rsidRPr="005A39B4">
              <w:rPr>
                <w:b/>
                <w:sz w:val="22"/>
                <w:szCs w:val="22"/>
              </w:rPr>
              <w:t>ista furnizorilor de servicii sociale din</w:t>
            </w:r>
            <w:r w:rsidR="00CC2BCE" w:rsidRPr="005A39B4">
              <w:rPr>
                <w:b/>
                <w:sz w:val="22"/>
                <w:szCs w:val="22"/>
              </w:rPr>
              <w:t xml:space="preserve"> </w:t>
            </w:r>
            <w:r w:rsidR="004208E5" w:rsidRPr="005A39B4">
              <w:rPr>
                <w:b/>
                <w:sz w:val="22"/>
                <w:szCs w:val="22"/>
              </w:rPr>
              <w:t xml:space="preserve">comunitate/de nivel local (și din județ) și a serviciilor sociale acordate de aceștia este actualizată </w:t>
            </w:r>
            <w:r w:rsidRPr="005A39B4">
              <w:rPr>
                <w:b/>
                <w:sz w:val="22"/>
                <w:szCs w:val="22"/>
              </w:rPr>
              <w:t>anual</w:t>
            </w:r>
            <w:r w:rsidR="004208E5" w:rsidRPr="005A39B4">
              <w:rPr>
                <w:b/>
                <w:sz w:val="22"/>
                <w:szCs w:val="22"/>
              </w:rPr>
              <w:t>?</w:t>
            </w:r>
          </w:p>
        </w:tc>
        <w:tc>
          <w:tcPr>
            <w:tcW w:w="1418" w:type="dxa"/>
          </w:tcPr>
          <w:p w14:paraId="334E5125" w14:textId="45514EA1" w:rsidR="004208E5" w:rsidRPr="005A39B4" w:rsidRDefault="004208E5" w:rsidP="001553AD">
            <w:pPr>
              <w:pStyle w:val="Header"/>
              <w:jc w:val="center"/>
              <w:rPr>
                <w:b/>
                <w:color w:val="000000" w:themeColor="text1"/>
                <w:sz w:val="22"/>
                <w:szCs w:val="22"/>
                <w14:textOutline w14:w="0" w14:cap="flat" w14:cmpd="sng" w14:algn="ctr">
                  <w14:noFill/>
                  <w14:prstDash w14:val="solid"/>
                  <w14:round/>
                </w14:textOutline>
              </w:rPr>
            </w:pPr>
            <w:r w:rsidRPr="005A39B4">
              <w:rPr>
                <w:b/>
                <w:color w:val="000000" w:themeColor="text1"/>
                <w:sz w:val="22"/>
                <w:szCs w:val="22"/>
                <w14:textOutline w14:w="0" w14:cap="flat" w14:cmpd="sng" w14:algn="ctr">
                  <w14:noFill/>
                  <w14:prstDash w14:val="solid"/>
                  <w14:round/>
                </w14:textOutline>
              </w:rPr>
              <w:t>Da</w:t>
            </w:r>
          </w:p>
        </w:tc>
        <w:tc>
          <w:tcPr>
            <w:tcW w:w="1554" w:type="dxa"/>
          </w:tcPr>
          <w:p w14:paraId="5E8BD4FA" w14:textId="5B4245C3" w:rsidR="004208E5" w:rsidRPr="005A39B4" w:rsidRDefault="004208E5" w:rsidP="001553AD">
            <w:pPr>
              <w:pStyle w:val="Header"/>
              <w:jc w:val="center"/>
              <w:rPr>
                <w:b/>
                <w:color w:val="000000" w:themeColor="text1"/>
                <w:sz w:val="22"/>
                <w:szCs w:val="22"/>
                <w14:textOutline w14:w="0" w14:cap="flat" w14:cmpd="sng" w14:algn="ctr">
                  <w14:noFill/>
                  <w14:prstDash w14:val="solid"/>
                  <w14:round/>
                </w14:textOutline>
              </w:rPr>
            </w:pPr>
            <w:r w:rsidRPr="005A39B4">
              <w:rPr>
                <w:b/>
                <w:color w:val="000000" w:themeColor="text1"/>
                <w:sz w:val="22"/>
                <w:szCs w:val="22"/>
                <w14:textOutline w14:w="0" w14:cap="flat" w14:cmpd="sng" w14:algn="ctr">
                  <w14:noFill/>
                  <w14:prstDash w14:val="solid"/>
                  <w14:round/>
                </w14:textOutline>
              </w:rPr>
              <w:t>Nu</w:t>
            </w:r>
          </w:p>
        </w:tc>
      </w:tr>
      <w:tr w:rsidR="004208E5" w:rsidRPr="005A39B4" w14:paraId="768BEA4A" w14:textId="77777777" w:rsidTr="004208E5">
        <w:tc>
          <w:tcPr>
            <w:tcW w:w="11042" w:type="dxa"/>
          </w:tcPr>
          <w:p w14:paraId="197AB379" w14:textId="4B93772F" w:rsidR="004208E5" w:rsidRPr="009E0E67" w:rsidRDefault="004208E5" w:rsidP="001553AD">
            <w:pPr>
              <w:pStyle w:val="Header"/>
              <w:jc w:val="center"/>
              <w:rPr>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9E0E67">
              <w:rPr>
                <w:sz w:val="22"/>
                <w:szCs w:val="22"/>
              </w:rPr>
              <w:t>Se va bifa răspunsul cu X</w:t>
            </w:r>
          </w:p>
        </w:tc>
        <w:tc>
          <w:tcPr>
            <w:tcW w:w="1418" w:type="dxa"/>
          </w:tcPr>
          <w:p w14:paraId="1343DE4F" w14:textId="1599B7BF" w:rsidR="004208E5" w:rsidRPr="005A39B4" w:rsidRDefault="004208E5"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X</w:t>
            </w:r>
          </w:p>
        </w:tc>
        <w:tc>
          <w:tcPr>
            <w:tcW w:w="1554" w:type="dxa"/>
          </w:tcPr>
          <w:p w14:paraId="2DB43CC4" w14:textId="77777777" w:rsidR="004208E5" w:rsidRPr="005A39B4" w:rsidRDefault="004208E5" w:rsidP="001553AD">
            <w:pPr>
              <w:pStyle w:val="Header"/>
              <w:jc w:val="center"/>
              <w:rPr>
                <w:bCs/>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tc>
      </w:tr>
    </w:tbl>
    <w:p w14:paraId="5ED15AA4" w14:textId="254D805B" w:rsidR="004208E5" w:rsidRPr="005A39B4" w:rsidRDefault="00D15F90" w:rsidP="004208E5">
      <w:pPr>
        <w:pStyle w:val="Header"/>
        <w:ind w:left="435"/>
        <w:jc w:val="both"/>
        <w:rPr>
          <w:bCs/>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A39B4">
        <w:rPr>
          <w:bCs/>
          <w:sz w:val="22"/>
          <w:szCs w:val="2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p w14:paraId="2941DA0F" w14:textId="4C8D546F" w:rsidR="00D15F90" w:rsidRPr="005A39B4" w:rsidRDefault="005A442D" w:rsidP="004208E5">
      <w:pPr>
        <w:pStyle w:val="Header"/>
        <w:ind w:left="435"/>
        <w:jc w:val="both"/>
        <w:rPr>
          <w:bCs/>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f</w:t>
      </w:r>
      <w:r w:rsidR="00D15F90" w:rsidRPr="005A39B4">
        <w:rPr>
          <w:b/>
          <w:sz w:val="22"/>
          <w:szCs w:val="22"/>
          <w14:textOutline w14:w="0" w14:cap="flat" w14:cmpd="sng" w14:algn="ctr">
            <w14:noFill/>
            <w14:prstDash w14:val="solid"/>
            <w14:round/>
          </w14:textOutline>
        </w:rPr>
        <w:t xml:space="preserve">) </w:t>
      </w:r>
      <w:r w:rsidR="001553AD" w:rsidRPr="005A39B4">
        <w:rPr>
          <w:b/>
          <w:sz w:val="22"/>
          <w:szCs w:val="22"/>
          <w14:textOutline w14:w="0" w14:cap="flat" w14:cmpd="sng" w14:algn="ctr">
            <w14:noFill/>
            <w14:prstDash w14:val="solid"/>
            <w14:round/>
          </w14:textOutline>
        </w:rPr>
        <w:t>S</w:t>
      </w:r>
      <w:r w:rsidR="00D15F90" w:rsidRPr="005A39B4">
        <w:rPr>
          <w:b/>
          <w:sz w:val="22"/>
          <w:szCs w:val="22"/>
          <w14:textOutline w14:w="0" w14:cap="flat" w14:cmpd="sng" w14:algn="ctr">
            <w14:noFill/>
            <w14:prstDash w14:val="solid"/>
            <w14:round/>
          </w14:textOutline>
        </w:rPr>
        <w:t xml:space="preserve">erviciile sociale care funcționează în cadrul/coordonarea </w:t>
      </w:r>
      <w:r w:rsidR="001553AD" w:rsidRPr="005A39B4">
        <w:rPr>
          <w:b/>
          <w:sz w:val="22"/>
          <w:szCs w:val="22"/>
          <w14:textOutline w14:w="0" w14:cap="flat" w14:cmpd="sng" w14:algn="ctr">
            <w14:noFill/>
            <w14:prstDash w14:val="solid"/>
            <w14:round/>
          </w14:textOutline>
        </w:rPr>
        <w:t>D</w:t>
      </w:r>
      <w:r w:rsidR="00D15F90" w:rsidRPr="005A39B4">
        <w:rPr>
          <w:b/>
          <w:sz w:val="22"/>
          <w:szCs w:val="22"/>
          <w14:textOutline w14:w="0" w14:cap="flat" w14:cmpd="sng" w14:algn="ctr">
            <w14:noFill/>
            <w14:prstDash w14:val="solid"/>
            <w14:round/>
          </w14:textOutline>
        </w:rPr>
        <w:t xml:space="preserve">irecției de </w:t>
      </w:r>
      <w:r w:rsidR="001553AD" w:rsidRPr="005A39B4">
        <w:rPr>
          <w:b/>
          <w:sz w:val="22"/>
          <w:szCs w:val="22"/>
          <w14:textOutline w14:w="0" w14:cap="flat" w14:cmpd="sng" w14:algn="ctr">
            <w14:noFill/>
            <w14:prstDash w14:val="solid"/>
            <w14:round/>
          </w14:textOutline>
        </w:rPr>
        <w:t>A</w:t>
      </w:r>
      <w:r w:rsidR="00D15F90" w:rsidRPr="005A39B4">
        <w:rPr>
          <w:b/>
          <w:sz w:val="22"/>
          <w:szCs w:val="22"/>
          <w14:textOutline w14:w="0" w14:cap="flat" w14:cmpd="sng" w14:algn="ctr">
            <w14:noFill/>
            <w14:prstDash w14:val="solid"/>
            <w14:round/>
          </w14:textOutline>
        </w:rPr>
        <w:t xml:space="preserve">sistență </w:t>
      </w:r>
      <w:r w:rsidR="001553AD" w:rsidRPr="005A39B4">
        <w:rPr>
          <w:b/>
          <w:sz w:val="22"/>
          <w:szCs w:val="22"/>
          <w14:textOutline w14:w="0" w14:cap="flat" w14:cmpd="sng" w14:algn="ctr">
            <w14:noFill/>
            <w14:prstDash w14:val="solid"/>
            <w14:round/>
          </w14:textOutline>
        </w:rPr>
        <w:t>S</w:t>
      </w:r>
      <w:r w:rsidR="00D15F90" w:rsidRPr="005A39B4">
        <w:rPr>
          <w:b/>
          <w:sz w:val="22"/>
          <w:szCs w:val="22"/>
          <w14:textOutline w14:w="0" w14:cap="flat" w14:cmpd="sng" w14:algn="ctr">
            <w14:noFill/>
            <w14:prstDash w14:val="solid"/>
            <w14:round/>
          </w14:textOutline>
        </w:rPr>
        <w:t>ocială</w:t>
      </w:r>
      <w:r w:rsidR="001553AD" w:rsidRPr="005A39B4">
        <w:rPr>
          <w:b/>
          <w:sz w:val="22"/>
          <w:szCs w:val="22"/>
          <w14:textOutline w14:w="0" w14:cap="flat" w14:cmpd="sng" w14:algn="ctr">
            <w14:noFill/>
            <w14:prstDash w14:val="solid"/>
            <w14:round/>
          </w14:textOutline>
        </w:rPr>
        <w:t xml:space="preserve"> Târgu Mureș</w:t>
      </w:r>
      <w:r w:rsidR="00D15F90" w:rsidRPr="005A39B4">
        <w:rPr>
          <w:b/>
          <w:sz w:val="22"/>
          <w:szCs w:val="22"/>
          <w14:textOutline w14:w="0" w14:cap="flat" w14:cmpd="sng" w14:algn="ctr">
            <w14:noFill/>
            <w14:prstDash w14:val="solid"/>
            <w14:round/>
          </w14:textOutline>
        </w:rPr>
        <w:t>: nr. Cod serviciu, date privind beneficiarii, costurile și personalul/tipul de serviciu, înregistrate în anul anterior etc.</w:t>
      </w:r>
      <w:r w:rsidR="001553AD" w:rsidRPr="005A39B4">
        <w:rPr>
          <w:b/>
          <w:sz w:val="22"/>
          <w:szCs w:val="22"/>
          <w14:textOutline w14:w="0" w14:cap="flat" w14:cmpd="sng" w14:algn="ctr">
            <w14:noFill/>
            <w14:prstDash w14:val="solid"/>
            <w14:round/>
          </w14:textOutline>
        </w:rPr>
        <w:t xml:space="preserve"> - </w:t>
      </w:r>
      <w:r w:rsidR="00D15F90" w:rsidRPr="005A39B4">
        <w:rPr>
          <w:bCs/>
          <w:sz w:val="22"/>
          <w:szCs w:val="22"/>
          <w14:textOutline w14:w="0" w14:cap="flat" w14:cmpd="sng" w14:algn="ctr">
            <w14:noFill/>
            <w14:prstDash w14:val="solid"/>
            <w14:round/>
          </w14:textOutline>
        </w:rPr>
        <w:t>se actualizează trimestrial/anual;</w:t>
      </w:r>
    </w:p>
    <w:tbl>
      <w:tblPr>
        <w:tblStyle w:val="TableGrid"/>
        <w:tblW w:w="0" w:type="auto"/>
        <w:tblInd w:w="435" w:type="dxa"/>
        <w:tblLook w:val="04A0" w:firstRow="1" w:lastRow="0" w:firstColumn="1" w:lastColumn="0" w:noHBand="0" w:noVBand="1"/>
      </w:tblPr>
      <w:tblGrid>
        <w:gridCol w:w="10629"/>
        <w:gridCol w:w="1377"/>
        <w:gridCol w:w="1507"/>
      </w:tblGrid>
      <w:tr w:rsidR="00D15F90" w:rsidRPr="005A39B4" w14:paraId="3A130102" w14:textId="77777777" w:rsidTr="00D15F90">
        <w:tc>
          <w:tcPr>
            <w:tcW w:w="11042" w:type="dxa"/>
          </w:tcPr>
          <w:p w14:paraId="71165655" w14:textId="1CF4E55C" w:rsidR="00D15F90" w:rsidRPr="005A39B4" w:rsidRDefault="001553AD" w:rsidP="001553AD">
            <w:pPr>
              <w:pStyle w:val="Header"/>
              <w:jc w:val="center"/>
              <w:rPr>
                <w:bCs/>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S</w:t>
            </w:r>
            <w:r w:rsidR="00113F5B" w:rsidRPr="005A39B4">
              <w:rPr>
                <w:b/>
                <w:sz w:val="22"/>
                <w:szCs w:val="22"/>
                <w14:textOutline w14:w="0" w14:cap="flat" w14:cmpd="sng" w14:algn="ctr">
                  <w14:noFill/>
                  <w14:prstDash w14:val="solid"/>
                  <w14:round/>
                </w14:textOutline>
              </w:rPr>
              <w:t xml:space="preserve">erviciile sociale care funcționează în cadrul/coordonarea </w:t>
            </w:r>
            <w:r w:rsidRPr="005A39B4">
              <w:rPr>
                <w:b/>
                <w:sz w:val="22"/>
                <w:szCs w:val="22"/>
                <w14:textOutline w14:w="0" w14:cap="flat" w14:cmpd="sng" w14:algn="ctr">
                  <w14:noFill/>
                  <w14:prstDash w14:val="solid"/>
                  <w14:round/>
                </w14:textOutline>
              </w:rPr>
              <w:t>D</w:t>
            </w:r>
            <w:r w:rsidR="00113F5B" w:rsidRPr="005A39B4">
              <w:rPr>
                <w:b/>
                <w:sz w:val="22"/>
                <w:szCs w:val="22"/>
                <w14:textOutline w14:w="0" w14:cap="flat" w14:cmpd="sng" w14:algn="ctr">
                  <w14:noFill/>
                  <w14:prstDash w14:val="solid"/>
                  <w14:round/>
                </w14:textOutline>
              </w:rPr>
              <w:t xml:space="preserve">irecției de </w:t>
            </w:r>
            <w:r w:rsidRPr="005A39B4">
              <w:rPr>
                <w:b/>
                <w:sz w:val="22"/>
                <w:szCs w:val="22"/>
                <w14:textOutline w14:w="0" w14:cap="flat" w14:cmpd="sng" w14:algn="ctr">
                  <w14:noFill/>
                  <w14:prstDash w14:val="solid"/>
                  <w14:round/>
                </w14:textOutline>
              </w:rPr>
              <w:t>A</w:t>
            </w:r>
            <w:r w:rsidR="00113F5B" w:rsidRPr="005A39B4">
              <w:rPr>
                <w:b/>
                <w:sz w:val="22"/>
                <w:szCs w:val="22"/>
                <w14:textOutline w14:w="0" w14:cap="flat" w14:cmpd="sng" w14:algn="ctr">
                  <w14:noFill/>
                  <w14:prstDash w14:val="solid"/>
                  <w14:round/>
                </w14:textOutline>
              </w:rPr>
              <w:t xml:space="preserve">sistență </w:t>
            </w:r>
            <w:r w:rsidRPr="005A39B4">
              <w:rPr>
                <w:b/>
                <w:sz w:val="22"/>
                <w:szCs w:val="22"/>
                <w14:textOutline w14:w="0" w14:cap="flat" w14:cmpd="sng" w14:algn="ctr">
                  <w14:noFill/>
                  <w14:prstDash w14:val="solid"/>
                  <w14:round/>
                </w14:textOutline>
              </w:rPr>
              <w:t>S</w:t>
            </w:r>
            <w:r w:rsidR="00113F5B" w:rsidRPr="005A39B4">
              <w:rPr>
                <w:b/>
                <w:sz w:val="22"/>
                <w:szCs w:val="22"/>
                <w14:textOutline w14:w="0" w14:cap="flat" w14:cmpd="sng" w14:algn="ctr">
                  <w14:noFill/>
                  <w14:prstDash w14:val="solid"/>
                  <w14:round/>
                </w14:textOutline>
              </w:rPr>
              <w:t>ocială</w:t>
            </w:r>
            <w:r w:rsidRPr="005A39B4">
              <w:rPr>
                <w:b/>
                <w:sz w:val="22"/>
                <w:szCs w:val="22"/>
                <w14:textOutline w14:w="0" w14:cap="flat" w14:cmpd="sng" w14:algn="ctr">
                  <w14:noFill/>
                  <w14:prstDash w14:val="solid"/>
                  <w14:round/>
                </w14:textOutline>
              </w:rPr>
              <w:t xml:space="preserve"> Târgu Mureș</w:t>
            </w:r>
            <w:r w:rsidR="00113F5B" w:rsidRPr="005A39B4">
              <w:rPr>
                <w:b/>
                <w:sz w:val="22"/>
                <w:szCs w:val="22"/>
                <w14:textOutline w14:w="0" w14:cap="flat" w14:cmpd="sng" w14:algn="ctr">
                  <w14:noFill/>
                  <w14:prstDash w14:val="solid"/>
                  <w14:round/>
                </w14:textOutline>
              </w:rPr>
              <w:t>: nr. Cod serviciu, date privind beneficiarii, costurile și personalul/tipul de serviciu, înregistrate în anul anterior etc.</w:t>
            </w:r>
            <w:r w:rsidRPr="005A39B4">
              <w:rPr>
                <w:b/>
                <w:sz w:val="22"/>
                <w:szCs w:val="22"/>
                <w14:textOutline w14:w="0" w14:cap="flat" w14:cmpd="sng" w14:algn="ctr">
                  <w14:noFill/>
                  <w14:prstDash w14:val="solid"/>
                  <w14:round/>
                </w14:textOutline>
              </w:rPr>
              <w:t xml:space="preserve"> </w:t>
            </w:r>
            <w:r w:rsidR="00113F5B" w:rsidRPr="005A39B4">
              <w:rPr>
                <w:b/>
                <w:sz w:val="22"/>
                <w:szCs w:val="22"/>
                <w14:textOutline w14:w="0" w14:cap="flat" w14:cmpd="sng" w14:algn="ctr">
                  <w14:noFill/>
                  <w14:prstDash w14:val="solid"/>
                  <w14:round/>
                </w14:textOutline>
              </w:rPr>
              <w:t>sunt actualizate trimestrial/anual?</w:t>
            </w:r>
          </w:p>
        </w:tc>
        <w:tc>
          <w:tcPr>
            <w:tcW w:w="1418" w:type="dxa"/>
          </w:tcPr>
          <w:p w14:paraId="00FAE80E" w14:textId="187B2A6D" w:rsidR="00D15F90" w:rsidRPr="005A39B4" w:rsidRDefault="00113F5B"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DA</w:t>
            </w:r>
          </w:p>
        </w:tc>
        <w:tc>
          <w:tcPr>
            <w:tcW w:w="1554" w:type="dxa"/>
          </w:tcPr>
          <w:p w14:paraId="34A5073A" w14:textId="5A68CFBE" w:rsidR="00D15F90" w:rsidRPr="005A39B4" w:rsidRDefault="00113F5B"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NU</w:t>
            </w:r>
          </w:p>
        </w:tc>
      </w:tr>
      <w:tr w:rsidR="00D15F90" w:rsidRPr="005A39B4" w14:paraId="7974850A" w14:textId="77777777" w:rsidTr="00D15F90">
        <w:tc>
          <w:tcPr>
            <w:tcW w:w="11042" w:type="dxa"/>
          </w:tcPr>
          <w:p w14:paraId="061A6CE7" w14:textId="21902B1F" w:rsidR="00D15F90" w:rsidRPr="009E0E67" w:rsidRDefault="00113F5B" w:rsidP="001553AD">
            <w:pPr>
              <w:pStyle w:val="Header"/>
              <w:jc w:val="center"/>
              <w:rPr>
                <w:sz w:val="22"/>
                <w:szCs w:val="22"/>
                <w14:textOutline w14:w="0" w14:cap="flat" w14:cmpd="sng" w14:algn="ctr">
                  <w14:noFill/>
                  <w14:prstDash w14:val="solid"/>
                  <w14:round/>
                </w14:textOutline>
              </w:rPr>
            </w:pPr>
            <w:r w:rsidRPr="009E0E67">
              <w:rPr>
                <w:sz w:val="22"/>
                <w:szCs w:val="22"/>
              </w:rPr>
              <w:t>Se va bifa răspunsul cu X</w:t>
            </w:r>
          </w:p>
        </w:tc>
        <w:tc>
          <w:tcPr>
            <w:tcW w:w="1418" w:type="dxa"/>
          </w:tcPr>
          <w:p w14:paraId="3ED09A82" w14:textId="32D317F5" w:rsidR="00D15F90" w:rsidRPr="005A39B4" w:rsidRDefault="00113F5B"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X</w:t>
            </w:r>
          </w:p>
        </w:tc>
        <w:tc>
          <w:tcPr>
            <w:tcW w:w="1554" w:type="dxa"/>
          </w:tcPr>
          <w:p w14:paraId="63C436BB" w14:textId="77777777" w:rsidR="00D15F90" w:rsidRPr="005A39B4" w:rsidRDefault="00D15F90" w:rsidP="001553AD">
            <w:pPr>
              <w:pStyle w:val="Header"/>
              <w:jc w:val="center"/>
              <w:rPr>
                <w:b/>
                <w:sz w:val="22"/>
                <w:szCs w:val="22"/>
                <w14:textOutline w14:w="0" w14:cap="flat" w14:cmpd="sng" w14:algn="ctr">
                  <w14:noFill/>
                  <w14:prstDash w14:val="solid"/>
                  <w14:round/>
                </w14:textOutline>
              </w:rPr>
            </w:pPr>
          </w:p>
        </w:tc>
      </w:tr>
    </w:tbl>
    <w:p w14:paraId="2CE834FF" w14:textId="77777777" w:rsidR="00113F5B" w:rsidRPr="005A39B4" w:rsidRDefault="00113F5B" w:rsidP="004208E5">
      <w:pPr>
        <w:pStyle w:val="Header"/>
        <w:ind w:left="435"/>
        <w:jc w:val="both"/>
        <w:rPr>
          <w:b/>
          <w:sz w:val="22"/>
          <w:szCs w:val="22"/>
          <w14:textOutline w14:w="0" w14:cap="flat" w14:cmpd="sng" w14:algn="ctr">
            <w14:noFill/>
            <w14:prstDash w14:val="solid"/>
            <w14:round/>
          </w14:textOutline>
        </w:rPr>
      </w:pPr>
    </w:p>
    <w:p w14:paraId="23B5B181" w14:textId="483AB46D" w:rsidR="00D15F90" w:rsidRPr="005A39B4" w:rsidRDefault="005A442D" w:rsidP="004208E5">
      <w:pPr>
        <w:pStyle w:val="Header"/>
        <w:ind w:left="435"/>
        <w:jc w:val="both"/>
        <w:rPr>
          <w:bCs/>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g</w:t>
      </w:r>
      <w:r w:rsidR="00113F5B" w:rsidRPr="005A39B4">
        <w:rPr>
          <w:b/>
          <w:sz w:val="22"/>
          <w:szCs w:val="22"/>
          <w14:textOutline w14:w="0" w14:cap="flat" w14:cmpd="sng" w14:algn="ctr">
            <w14:noFill/>
            <w14:prstDash w14:val="solid"/>
            <w14:round/>
          </w14:textOutline>
        </w:rPr>
        <w:t xml:space="preserve">) </w:t>
      </w:r>
      <w:r w:rsidR="001553AD" w:rsidRPr="005A39B4">
        <w:rPr>
          <w:b/>
          <w:sz w:val="22"/>
          <w:szCs w:val="22"/>
          <w14:textOutline w14:w="0" w14:cap="flat" w14:cmpd="sng" w14:algn="ctr">
            <w14:noFill/>
            <w14:prstDash w14:val="solid"/>
            <w14:round/>
          </w14:textOutline>
        </w:rPr>
        <w:t>S</w:t>
      </w:r>
      <w:r w:rsidR="00113F5B" w:rsidRPr="005A39B4">
        <w:rPr>
          <w:b/>
          <w:sz w:val="22"/>
          <w:szCs w:val="22"/>
          <w14:textOutline w14:w="0" w14:cap="flat" w14:cmpd="sng" w14:algn="ctr">
            <w14:noFill/>
            <w14:prstDash w14:val="solid"/>
            <w14:round/>
          </w14:textOutline>
        </w:rPr>
        <w:t>ituații stati</w:t>
      </w:r>
      <w:r w:rsidR="001553AD" w:rsidRPr="005A39B4">
        <w:rPr>
          <w:b/>
          <w:sz w:val="22"/>
          <w:szCs w:val="22"/>
          <w14:textOutline w14:w="0" w14:cap="flat" w14:cmpd="sng" w14:algn="ctr">
            <w14:noFill/>
            <w14:prstDash w14:val="solid"/>
            <w14:round/>
          </w14:textOutline>
        </w:rPr>
        <w:t>sti</w:t>
      </w:r>
      <w:r w:rsidR="00113F5B" w:rsidRPr="005A39B4">
        <w:rPr>
          <w:b/>
          <w:sz w:val="22"/>
          <w:szCs w:val="22"/>
          <w14:textOutline w14:w="0" w14:cap="flat" w14:cmpd="sng" w14:algn="ctr">
            <w14:noFill/>
            <w14:prstDash w14:val="solid"/>
            <w14:round/>
          </w14:textOutline>
        </w:rPr>
        <w:t>ce care privesc serviciile sociale organizate și acordate la nivel local (la nivel județean)</w:t>
      </w:r>
      <w:r w:rsidR="001553AD" w:rsidRPr="005A39B4">
        <w:rPr>
          <w:b/>
          <w:sz w:val="22"/>
          <w:szCs w:val="22"/>
          <w14:textOutline w14:w="0" w14:cap="flat" w14:cmpd="sng" w14:algn="ctr">
            <w14:noFill/>
            <w14:prstDash w14:val="solid"/>
            <w14:round/>
          </w14:textOutline>
        </w:rPr>
        <w:t xml:space="preserve"> </w:t>
      </w:r>
      <w:r w:rsidR="00113F5B" w:rsidRPr="005A39B4">
        <w:rPr>
          <w:bCs/>
          <w:sz w:val="22"/>
          <w:szCs w:val="22"/>
          <w14:textOutline w14:w="0" w14:cap="flat" w14:cmpd="sng" w14:algn="ctr">
            <w14:noFill/>
            <w14:prstDash w14:val="solid"/>
            <w14:round/>
          </w14:textOutline>
        </w:rPr>
        <w:t>- se actualizează cel puțin anual;</w:t>
      </w:r>
    </w:p>
    <w:tbl>
      <w:tblPr>
        <w:tblStyle w:val="TableGrid"/>
        <w:tblW w:w="0" w:type="auto"/>
        <w:tblInd w:w="435" w:type="dxa"/>
        <w:tblLook w:val="04A0" w:firstRow="1" w:lastRow="0" w:firstColumn="1" w:lastColumn="0" w:noHBand="0" w:noVBand="1"/>
      </w:tblPr>
      <w:tblGrid>
        <w:gridCol w:w="10629"/>
        <w:gridCol w:w="1377"/>
        <w:gridCol w:w="1507"/>
      </w:tblGrid>
      <w:tr w:rsidR="00170EB1" w:rsidRPr="005A39B4" w14:paraId="0DD39C56" w14:textId="77777777" w:rsidTr="00170EB1">
        <w:tc>
          <w:tcPr>
            <w:tcW w:w="11042" w:type="dxa"/>
          </w:tcPr>
          <w:p w14:paraId="1206570E" w14:textId="5EE7318C" w:rsidR="00170EB1" w:rsidRPr="005A39B4" w:rsidRDefault="001553AD" w:rsidP="001553AD">
            <w:pPr>
              <w:pStyle w:val="Header"/>
              <w:ind w:left="435"/>
              <w:jc w:val="center"/>
              <w:rPr>
                <w:bCs/>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S</w:t>
            </w:r>
            <w:r w:rsidR="00170EB1" w:rsidRPr="005A39B4">
              <w:rPr>
                <w:b/>
                <w:sz w:val="22"/>
                <w:szCs w:val="22"/>
                <w14:textOutline w14:w="0" w14:cap="flat" w14:cmpd="sng" w14:algn="ctr">
                  <w14:noFill/>
                  <w14:prstDash w14:val="solid"/>
                  <w14:round/>
                </w14:textOutline>
              </w:rPr>
              <w:t>ituații stati</w:t>
            </w:r>
            <w:r w:rsidRPr="005A39B4">
              <w:rPr>
                <w:b/>
                <w:sz w:val="22"/>
                <w:szCs w:val="22"/>
                <w14:textOutline w14:w="0" w14:cap="flat" w14:cmpd="sng" w14:algn="ctr">
                  <w14:noFill/>
                  <w14:prstDash w14:val="solid"/>
                  <w14:round/>
                </w14:textOutline>
              </w:rPr>
              <w:t>sti</w:t>
            </w:r>
            <w:r w:rsidR="00170EB1" w:rsidRPr="005A39B4">
              <w:rPr>
                <w:b/>
                <w:sz w:val="22"/>
                <w:szCs w:val="22"/>
                <w14:textOutline w14:w="0" w14:cap="flat" w14:cmpd="sng" w14:algn="ctr">
                  <w14:noFill/>
                  <w14:prstDash w14:val="solid"/>
                  <w14:round/>
                </w14:textOutline>
              </w:rPr>
              <w:t>ce care privesc serviciile sociale organizate și acordate la nivel local (la nivel județean)</w:t>
            </w:r>
            <w:r w:rsidR="00170EB1" w:rsidRPr="005A39B4">
              <w:rPr>
                <w:bCs/>
                <w:sz w:val="22"/>
                <w:szCs w:val="22"/>
                <w14:textOutline w14:w="0" w14:cap="flat" w14:cmpd="sng" w14:algn="ctr">
                  <w14:noFill/>
                  <w14:prstDash w14:val="solid"/>
                  <w14:round/>
                </w14:textOutline>
              </w:rPr>
              <w:t xml:space="preserve"> </w:t>
            </w:r>
            <w:r w:rsidR="00170EB1" w:rsidRPr="005A39B4">
              <w:rPr>
                <w:b/>
                <w:sz w:val="22"/>
                <w:szCs w:val="22"/>
                <w14:textOutline w14:w="0" w14:cap="flat" w14:cmpd="sng" w14:algn="ctr">
                  <w14:noFill/>
                  <w14:prstDash w14:val="solid"/>
                  <w14:round/>
                </w14:textOutline>
              </w:rPr>
              <w:t>sunt actualizate cel puțin anual</w:t>
            </w:r>
            <w:r w:rsidRPr="005A39B4">
              <w:rPr>
                <w:b/>
                <w:sz w:val="22"/>
                <w:szCs w:val="22"/>
                <w14:textOutline w14:w="0" w14:cap="flat" w14:cmpd="sng" w14:algn="ctr">
                  <w14:noFill/>
                  <w14:prstDash w14:val="solid"/>
                  <w14:round/>
                </w14:textOutline>
              </w:rPr>
              <w:t>?</w:t>
            </w:r>
          </w:p>
          <w:p w14:paraId="5AB348A8" w14:textId="77777777" w:rsidR="00170EB1" w:rsidRPr="005A39B4" w:rsidRDefault="00170EB1" w:rsidP="001553AD">
            <w:pPr>
              <w:pStyle w:val="Header"/>
              <w:jc w:val="center"/>
              <w:rPr>
                <w:bCs/>
                <w:sz w:val="22"/>
                <w:szCs w:val="22"/>
                <w14:textOutline w14:w="0" w14:cap="flat" w14:cmpd="sng" w14:algn="ctr">
                  <w14:noFill/>
                  <w14:prstDash w14:val="solid"/>
                  <w14:round/>
                </w14:textOutline>
              </w:rPr>
            </w:pPr>
          </w:p>
        </w:tc>
        <w:tc>
          <w:tcPr>
            <w:tcW w:w="1418" w:type="dxa"/>
          </w:tcPr>
          <w:p w14:paraId="2AF73E62" w14:textId="4817503E" w:rsidR="00170EB1" w:rsidRPr="005A39B4" w:rsidRDefault="00170EB1"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Da</w:t>
            </w:r>
          </w:p>
        </w:tc>
        <w:tc>
          <w:tcPr>
            <w:tcW w:w="1554" w:type="dxa"/>
          </w:tcPr>
          <w:p w14:paraId="6A20F7E9" w14:textId="416E40A7" w:rsidR="00170EB1" w:rsidRPr="005A39B4" w:rsidRDefault="00170EB1"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Nu</w:t>
            </w:r>
          </w:p>
        </w:tc>
      </w:tr>
      <w:tr w:rsidR="00170EB1" w:rsidRPr="005A39B4" w14:paraId="47AE2BFF" w14:textId="77777777" w:rsidTr="00170EB1">
        <w:tc>
          <w:tcPr>
            <w:tcW w:w="11042" w:type="dxa"/>
          </w:tcPr>
          <w:p w14:paraId="0A2137EF" w14:textId="2BBAD446" w:rsidR="00170EB1" w:rsidRPr="009E0E67" w:rsidRDefault="00170EB1" w:rsidP="001553AD">
            <w:pPr>
              <w:pStyle w:val="Header"/>
              <w:jc w:val="center"/>
              <w:rPr>
                <w:sz w:val="22"/>
                <w:szCs w:val="22"/>
                <w14:textOutline w14:w="0" w14:cap="flat" w14:cmpd="sng" w14:algn="ctr">
                  <w14:noFill/>
                  <w14:prstDash w14:val="solid"/>
                  <w14:round/>
                </w14:textOutline>
              </w:rPr>
            </w:pPr>
            <w:r w:rsidRPr="009E0E67">
              <w:rPr>
                <w:sz w:val="22"/>
                <w:szCs w:val="22"/>
              </w:rPr>
              <w:t>Se va bifa răspunsul cu X</w:t>
            </w:r>
          </w:p>
        </w:tc>
        <w:tc>
          <w:tcPr>
            <w:tcW w:w="1418" w:type="dxa"/>
          </w:tcPr>
          <w:p w14:paraId="376B7124" w14:textId="396E40D2" w:rsidR="00170EB1" w:rsidRPr="005A39B4" w:rsidRDefault="00170EB1"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X</w:t>
            </w:r>
          </w:p>
        </w:tc>
        <w:tc>
          <w:tcPr>
            <w:tcW w:w="1554" w:type="dxa"/>
          </w:tcPr>
          <w:p w14:paraId="2FE03717" w14:textId="77777777" w:rsidR="00170EB1" w:rsidRPr="005A39B4" w:rsidRDefault="00170EB1" w:rsidP="001553AD">
            <w:pPr>
              <w:pStyle w:val="Header"/>
              <w:jc w:val="center"/>
              <w:rPr>
                <w:bCs/>
                <w:sz w:val="22"/>
                <w:szCs w:val="22"/>
                <w14:textOutline w14:w="0" w14:cap="flat" w14:cmpd="sng" w14:algn="ctr">
                  <w14:noFill/>
                  <w14:prstDash w14:val="solid"/>
                  <w14:round/>
                </w14:textOutline>
              </w:rPr>
            </w:pPr>
          </w:p>
        </w:tc>
      </w:tr>
    </w:tbl>
    <w:p w14:paraId="56ABDEEA" w14:textId="77777777" w:rsidR="00170EB1" w:rsidRPr="005A39B4" w:rsidRDefault="00170EB1" w:rsidP="004208E5">
      <w:pPr>
        <w:pStyle w:val="Header"/>
        <w:ind w:left="435"/>
        <w:jc w:val="both"/>
        <w:rPr>
          <w:bCs/>
          <w:sz w:val="22"/>
          <w:szCs w:val="22"/>
          <w14:textOutline w14:w="0" w14:cap="flat" w14:cmpd="sng" w14:algn="ctr">
            <w14:noFill/>
            <w14:prstDash w14:val="solid"/>
            <w14:round/>
          </w14:textOutline>
        </w:rPr>
      </w:pPr>
    </w:p>
    <w:p w14:paraId="363339ED" w14:textId="511A270B" w:rsidR="00D15F90" w:rsidRPr="005A39B4" w:rsidRDefault="001553AD" w:rsidP="00333B3E">
      <w:pPr>
        <w:pStyle w:val="Header"/>
        <w:numPr>
          <w:ilvl w:val="0"/>
          <w:numId w:val="14"/>
        </w:numPr>
        <w:jc w:val="both"/>
        <w:rPr>
          <w:bCs/>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I</w:t>
      </w:r>
      <w:r w:rsidR="00170EB1" w:rsidRPr="005A39B4">
        <w:rPr>
          <w:b/>
          <w:sz w:val="22"/>
          <w:szCs w:val="22"/>
          <w14:textOutline w14:w="0" w14:cap="flat" w14:cmpd="sng" w14:algn="ctr">
            <w14:noFill/>
            <w14:prstDash w14:val="solid"/>
            <w14:round/>
          </w14:textOutline>
        </w:rPr>
        <w:t>nformații privind alte servicii de interes public care nu au organizate compartimente deconcentrate la nivelul unității administrativ-teritoriale</w:t>
      </w:r>
      <w:r w:rsidRPr="005A39B4">
        <w:rPr>
          <w:b/>
          <w:sz w:val="22"/>
          <w:szCs w:val="22"/>
          <w14:textOutline w14:w="0" w14:cap="flat" w14:cmpd="sng" w14:algn="ctr">
            <w14:noFill/>
            <w14:prstDash w14:val="solid"/>
            <w14:round/>
          </w14:textOutline>
        </w:rPr>
        <w:t xml:space="preserve"> </w:t>
      </w:r>
      <w:r w:rsidR="00170EB1" w:rsidRPr="005A39B4">
        <w:rPr>
          <w:b/>
          <w:sz w:val="22"/>
          <w:szCs w:val="22"/>
          <w14:textOutline w14:w="0" w14:cap="flat" w14:cmpd="sng" w14:algn="ctr">
            <w14:noFill/>
            <w14:prstDash w14:val="solid"/>
            <w14:round/>
          </w14:textOutline>
        </w:rPr>
        <w:t xml:space="preserve">- </w:t>
      </w:r>
      <w:r w:rsidR="00170EB1" w:rsidRPr="005A39B4">
        <w:rPr>
          <w:bCs/>
          <w:sz w:val="22"/>
          <w:szCs w:val="22"/>
          <w14:textOutline w14:w="0" w14:cap="flat" w14:cmpd="sng" w14:algn="ctr">
            <w14:noFill/>
            <w14:prstDash w14:val="solid"/>
            <w14:round/>
          </w14:textOutline>
        </w:rPr>
        <w:t>se actualizează cel puțin trimestrial;</w:t>
      </w:r>
    </w:p>
    <w:tbl>
      <w:tblPr>
        <w:tblStyle w:val="TableGrid"/>
        <w:tblW w:w="0" w:type="auto"/>
        <w:tblInd w:w="421" w:type="dxa"/>
        <w:tblLook w:val="04A0" w:firstRow="1" w:lastRow="0" w:firstColumn="1" w:lastColumn="0" w:noHBand="0" w:noVBand="1"/>
      </w:tblPr>
      <w:tblGrid>
        <w:gridCol w:w="10778"/>
        <w:gridCol w:w="1241"/>
        <w:gridCol w:w="1508"/>
      </w:tblGrid>
      <w:tr w:rsidR="00170EB1" w:rsidRPr="005A39B4" w14:paraId="492807FF" w14:textId="77777777" w:rsidTr="0000293D">
        <w:tc>
          <w:tcPr>
            <w:tcW w:w="11198" w:type="dxa"/>
          </w:tcPr>
          <w:p w14:paraId="4D1650EA" w14:textId="28F6D8F8" w:rsidR="00170EB1" w:rsidRPr="005A39B4" w:rsidRDefault="001553AD" w:rsidP="001553AD">
            <w:pPr>
              <w:pStyle w:val="Header"/>
              <w:jc w:val="center"/>
              <w:rPr>
                <w:bCs/>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I</w:t>
            </w:r>
            <w:r w:rsidR="00170EB1" w:rsidRPr="005A39B4">
              <w:rPr>
                <w:b/>
                <w:sz w:val="22"/>
                <w:szCs w:val="22"/>
                <w14:textOutline w14:w="0" w14:cap="flat" w14:cmpd="sng" w14:algn="ctr">
                  <w14:noFill/>
                  <w14:prstDash w14:val="solid"/>
                  <w14:round/>
                </w14:textOutline>
              </w:rPr>
              <w:t>nformații privind alte servicii de interes public care nu au organizate compartimente deconcentrate la nivelul unității administrativ-teritoriale sunt actualizate cel puțin trimestrial</w:t>
            </w:r>
            <w:r w:rsidRPr="005A39B4">
              <w:rPr>
                <w:b/>
                <w:sz w:val="22"/>
                <w:szCs w:val="22"/>
                <w14:textOutline w14:w="0" w14:cap="flat" w14:cmpd="sng" w14:algn="ctr">
                  <w14:noFill/>
                  <w14:prstDash w14:val="solid"/>
                  <w14:round/>
                </w14:textOutline>
              </w:rPr>
              <w:t>?</w:t>
            </w:r>
          </w:p>
          <w:p w14:paraId="278605DC" w14:textId="77777777" w:rsidR="00170EB1" w:rsidRPr="005A39B4" w:rsidRDefault="00170EB1" w:rsidP="001553AD">
            <w:pPr>
              <w:pStyle w:val="Header"/>
              <w:jc w:val="center"/>
              <w:rPr>
                <w:bCs/>
                <w:sz w:val="22"/>
                <w:szCs w:val="22"/>
                <w14:textOutline w14:w="0" w14:cap="flat" w14:cmpd="sng" w14:algn="ctr">
                  <w14:noFill/>
                  <w14:prstDash w14:val="solid"/>
                  <w14:round/>
                </w14:textOutline>
              </w:rPr>
            </w:pPr>
          </w:p>
        </w:tc>
        <w:tc>
          <w:tcPr>
            <w:tcW w:w="1276" w:type="dxa"/>
          </w:tcPr>
          <w:p w14:paraId="5B9BA36F" w14:textId="3DB3103F" w:rsidR="00170EB1" w:rsidRPr="005A39B4" w:rsidRDefault="00170EB1"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Da</w:t>
            </w:r>
          </w:p>
        </w:tc>
        <w:tc>
          <w:tcPr>
            <w:tcW w:w="1554" w:type="dxa"/>
          </w:tcPr>
          <w:p w14:paraId="7CD9C358" w14:textId="198328F7" w:rsidR="00170EB1" w:rsidRPr="005A39B4" w:rsidRDefault="00170EB1" w:rsidP="001553AD">
            <w:pPr>
              <w:pStyle w:val="Header"/>
              <w:jc w:val="center"/>
              <w:rPr>
                <w:b/>
                <w:sz w:val="22"/>
                <w:szCs w:val="22"/>
                <w14:textOutline w14:w="0" w14:cap="flat" w14:cmpd="sng" w14:algn="ctr">
                  <w14:noFill/>
                  <w14:prstDash w14:val="solid"/>
                  <w14:round/>
                </w14:textOutline>
              </w:rPr>
            </w:pPr>
            <w:r w:rsidRPr="005A39B4">
              <w:rPr>
                <w:b/>
                <w:sz w:val="22"/>
                <w:szCs w:val="22"/>
                <w14:textOutline w14:w="0" w14:cap="flat" w14:cmpd="sng" w14:algn="ctr">
                  <w14:noFill/>
                  <w14:prstDash w14:val="solid"/>
                  <w14:round/>
                </w14:textOutline>
              </w:rPr>
              <w:t>Nu</w:t>
            </w:r>
          </w:p>
        </w:tc>
      </w:tr>
      <w:tr w:rsidR="00170EB1" w:rsidRPr="005A39B4" w14:paraId="5FE6BF15" w14:textId="77777777" w:rsidTr="0000293D">
        <w:tc>
          <w:tcPr>
            <w:tcW w:w="11198" w:type="dxa"/>
          </w:tcPr>
          <w:p w14:paraId="1FC79363" w14:textId="432279A0" w:rsidR="00170EB1" w:rsidRPr="009E0E67" w:rsidRDefault="00170EB1" w:rsidP="001553AD">
            <w:pPr>
              <w:pStyle w:val="Header"/>
              <w:jc w:val="center"/>
              <w:rPr>
                <w:sz w:val="22"/>
                <w:szCs w:val="22"/>
                <w14:textOutline w14:w="0" w14:cap="flat" w14:cmpd="sng" w14:algn="ctr">
                  <w14:noFill/>
                  <w14:prstDash w14:val="solid"/>
                  <w14:round/>
                </w14:textOutline>
              </w:rPr>
            </w:pPr>
            <w:r w:rsidRPr="009E0E67">
              <w:rPr>
                <w:sz w:val="22"/>
                <w:szCs w:val="22"/>
              </w:rPr>
              <w:t>Se va bifa răspunsul cu X</w:t>
            </w:r>
          </w:p>
        </w:tc>
        <w:tc>
          <w:tcPr>
            <w:tcW w:w="1276" w:type="dxa"/>
          </w:tcPr>
          <w:p w14:paraId="466DF6F6" w14:textId="77777777" w:rsidR="00170EB1" w:rsidRPr="005A39B4" w:rsidRDefault="00170EB1" w:rsidP="001553AD">
            <w:pPr>
              <w:pStyle w:val="Header"/>
              <w:jc w:val="center"/>
              <w:rPr>
                <w:bCs/>
                <w:sz w:val="22"/>
                <w:szCs w:val="22"/>
                <w14:textOutline w14:w="0" w14:cap="flat" w14:cmpd="sng" w14:algn="ctr">
                  <w14:noFill/>
                  <w14:prstDash w14:val="solid"/>
                  <w14:round/>
                </w14:textOutline>
              </w:rPr>
            </w:pPr>
          </w:p>
        </w:tc>
        <w:tc>
          <w:tcPr>
            <w:tcW w:w="1554" w:type="dxa"/>
          </w:tcPr>
          <w:p w14:paraId="03A8057A" w14:textId="77777777" w:rsidR="00170EB1" w:rsidRPr="005A39B4" w:rsidRDefault="00170EB1" w:rsidP="001553AD">
            <w:pPr>
              <w:pStyle w:val="Header"/>
              <w:jc w:val="center"/>
              <w:rPr>
                <w:bCs/>
                <w:sz w:val="22"/>
                <w:szCs w:val="22"/>
                <w14:textOutline w14:w="0" w14:cap="flat" w14:cmpd="sng" w14:algn="ctr">
                  <w14:noFill/>
                  <w14:prstDash w14:val="solid"/>
                  <w14:round/>
                </w14:textOutline>
              </w:rPr>
            </w:pPr>
          </w:p>
        </w:tc>
      </w:tr>
    </w:tbl>
    <w:p w14:paraId="1FCA7534" w14:textId="5ADFF4CE" w:rsidR="00170EB1" w:rsidRPr="005A39B4" w:rsidRDefault="00170EB1" w:rsidP="00170EB1">
      <w:pPr>
        <w:pStyle w:val="Header"/>
        <w:ind w:left="720"/>
        <w:jc w:val="both"/>
        <w:rPr>
          <w:bCs/>
          <w:sz w:val="22"/>
          <w:szCs w:val="22"/>
          <w14:textOutline w14:w="0" w14:cap="flat" w14:cmpd="sng" w14:algn="ctr">
            <w14:noFill/>
            <w14:prstDash w14:val="solid"/>
            <w14:round/>
          </w14:textOutline>
        </w:rPr>
      </w:pPr>
      <w:r w:rsidRPr="005A39B4">
        <w:rPr>
          <w:bCs/>
          <w:sz w:val="22"/>
          <w:szCs w:val="22"/>
          <w14:textOutline w14:w="0" w14:cap="flat" w14:cmpd="sng" w14:algn="ctr">
            <w14:noFill/>
            <w14:prstDash w14:val="solid"/>
            <w14:round/>
          </w14:textOutline>
        </w:rPr>
        <w:t xml:space="preserve"> </w:t>
      </w:r>
      <w:r w:rsidR="00A55608" w:rsidRPr="005A39B4">
        <w:rPr>
          <w:bCs/>
          <w:sz w:val="22"/>
          <w:szCs w:val="22"/>
          <w14:textOutline w14:w="0" w14:cap="flat" w14:cmpd="sng" w14:algn="ctr">
            <w14:noFill/>
            <w14:prstDash w14:val="solid"/>
            <w14:round/>
          </w14:textOutline>
        </w:rPr>
        <w:tab/>
      </w:r>
      <w:r w:rsidR="00A55608" w:rsidRPr="005A39B4">
        <w:rPr>
          <w:bCs/>
          <w:sz w:val="22"/>
          <w:szCs w:val="22"/>
          <w14:textOutline w14:w="0" w14:cap="flat" w14:cmpd="sng" w14:algn="ctr">
            <w14:noFill/>
            <w14:prstDash w14:val="solid"/>
            <w14:round/>
          </w14:textOutline>
        </w:rPr>
        <w:tab/>
      </w:r>
      <w:r w:rsidR="00A55608" w:rsidRPr="005A39B4">
        <w:rPr>
          <w:bCs/>
          <w:sz w:val="22"/>
          <w:szCs w:val="22"/>
          <w14:textOutline w14:w="0" w14:cap="flat" w14:cmpd="sng" w14:algn="ctr">
            <w14:noFill/>
            <w14:prstDash w14:val="solid"/>
            <w14:round/>
          </w14:textOutline>
        </w:rPr>
        <w:tab/>
      </w:r>
      <w:r w:rsidR="00A55608" w:rsidRPr="005A39B4">
        <w:rPr>
          <w:bCs/>
          <w:sz w:val="22"/>
          <w:szCs w:val="22"/>
          <w14:textOutline w14:w="0" w14:cap="flat" w14:cmpd="sng" w14:algn="ctr">
            <w14:noFill/>
            <w14:prstDash w14:val="solid"/>
            <w14:round/>
          </w14:textOutline>
        </w:rPr>
        <w:tab/>
      </w:r>
      <w:r w:rsidR="00A55608" w:rsidRPr="005A39B4">
        <w:rPr>
          <w:bCs/>
          <w:sz w:val="22"/>
          <w:szCs w:val="22"/>
          <w14:textOutline w14:w="0" w14:cap="flat" w14:cmpd="sng" w14:algn="ctr">
            <w14:noFill/>
            <w14:prstDash w14:val="solid"/>
            <w14:round/>
          </w14:textOutline>
        </w:rPr>
        <w:tab/>
      </w:r>
      <w:r w:rsidR="00A55608" w:rsidRPr="005A39B4">
        <w:rPr>
          <w:bCs/>
          <w:sz w:val="22"/>
          <w:szCs w:val="22"/>
          <w14:textOutline w14:w="0" w14:cap="flat" w14:cmpd="sng" w14:algn="ctr">
            <w14:noFill/>
            <w14:prstDash w14:val="solid"/>
            <w14:round/>
          </w14:textOutline>
        </w:rPr>
        <w:tab/>
        <w:t xml:space="preserve">  </w:t>
      </w:r>
      <w:r w:rsidRPr="005A39B4">
        <w:rPr>
          <w:bCs/>
          <w:sz w:val="22"/>
          <w:szCs w:val="22"/>
          <w14:textOutline w14:w="0" w14:cap="flat" w14:cmpd="sng" w14:algn="ctr">
            <w14:noFill/>
            <w14:prstDash w14:val="solid"/>
            <w14:round/>
          </w14:textOutline>
        </w:rPr>
        <w:t xml:space="preserve">Nu este cazul </w:t>
      </w:r>
    </w:p>
    <w:p w14:paraId="7B27AB0C" w14:textId="77777777" w:rsidR="002E7FF6" w:rsidRPr="005A39B4" w:rsidRDefault="002E7FF6" w:rsidP="001553AD">
      <w:pPr>
        <w:pStyle w:val="Header"/>
        <w:jc w:val="both"/>
        <w:rPr>
          <w:bCs/>
          <w:sz w:val="22"/>
          <w:szCs w:val="22"/>
          <w14:textOutline w14:w="0" w14:cap="flat" w14:cmpd="sng" w14:algn="ctr">
            <w14:noFill/>
            <w14:prstDash w14:val="solid"/>
            <w14:round/>
          </w14:textOutline>
        </w:rPr>
      </w:pPr>
    </w:p>
    <w:p w14:paraId="7282757C" w14:textId="75B187BD" w:rsidR="00687827" w:rsidRPr="005A39B4" w:rsidRDefault="00687827" w:rsidP="00333B3E">
      <w:pPr>
        <w:pStyle w:val="Header"/>
        <w:numPr>
          <w:ilvl w:val="0"/>
          <w:numId w:val="12"/>
        </w:numPr>
        <w:jc w:val="both"/>
        <w:rPr>
          <w:b/>
          <w:bCs/>
          <w:sz w:val="22"/>
          <w:szCs w:val="22"/>
        </w:rPr>
      </w:pPr>
      <w:r w:rsidRPr="005A39B4">
        <w:rPr>
          <w:b/>
          <w:bCs/>
          <w:sz w:val="22"/>
          <w:szCs w:val="22"/>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p w14:paraId="2599DBBC" w14:textId="77777777" w:rsidR="00203DB6" w:rsidRPr="005A39B4" w:rsidRDefault="00203DB6" w:rsidP="00203DB6">
      <w:pPr>
        <w:pStyle w:val="Header"/>
        <w:ind w:left="720"/>
        <w:jc w:val="both"/>
        <w:rPr>
          <w:b/>
          <w:bCs/>
          <w:sz w:val="22"/>
          <w:szCs w:val="22"/>
        </w:rPr>
      </w:pPr>
    </w:p>
    <w:tbl>
      <w:tblPr>
        <w:tblStyle w:val="TableGrid"/>
        <w:tblW w:w="0" w:type="auto"/>
        <w:tblInd w:w="421" w:type="dxa"/>
        <w:tblLook w:val="04A0" w:firstRow="1" w:lastRow="0" w:firstColumn="1" w:lastColumn="0" w:noHBand="0" w:noVBand="1"/>
      </w:tblPr>
      <w:tblGrid>
        <w:gridCol w:w="567"/>
        <w:gridCol w:w="4961"/>
        <w:gridCol w:w="7999"/>
      </w:tblGrid>
      <w:tr w:rsidR="002E7FF6" w:rsidRPr="005A39B4" w14:paraId="768C02EB" w14:textId="77777777" w:rsidTr="00AC0BAA">
        <w:tc>
          <w:tcPr>
            <w:tcW w:w="567" w:type="dxa"/>
          </w:tcPr>
          <w:p w14:paraId="6E248F3C" w14:textId="70DF7042" w:rsidR="002E7FF6" w:rsidRPr="005A39B4" w:rsidRDefault="002E7FF6" w:rsidP="00B630BF">
            <w:pPr>
              <w:pStyle w:val="Header"/>
              <w:jc w:val="center"/>
              <w:rPr>
                <w:b/>
                <w:bCs/>
                <w:sz w:val="22"/>
                <w:szCs w:val="22"/>
              </w:rPr>
            </w:pPr>
            <w:r w:rsidRPr="005A39B4">
              <w:rPr>
                <w:b/>
                <w:bCs/>
                <w:sz w:val="22"/>
                <w:szCs w:val="22"/>
              </w:rPr>
              <w:t>Nr.</w:t>
            </w:r>
          </w:p>
        </w:tc>
        <w:tc>
          <w:tcPr>
            <w:tcW w:w="4961" w:type="dxa"/>
          </w:tcPr>
          <w:p w14:paraId="0B97D787" w14:textId="74BFFCFC" w:rsidR="002E7FF6" w:rsidRPr="005A39B4" w:rsidRDefault="002E7FF6" w:rsidP="00B630BF">
            <w:pPr>
              <w:pStyle w:val="Header"/>
              <w:jc w:val="center"/>
              <w:rPr>
                <w:b/>
                <w:bCs/>
                <w:sz w:val="22"/>
                <w:szCs w:val="22"/>
              </w:rPr>
            </w:pPr>
            <w:r w:rsidRPr="005A39B4">
              <w:rPr>
                <w:b/>
                <w:bCs/>
                <w:sz w:val="22"/>
                <w:szCs w:val="22"/>
              </w:rPr>
              <w:t>Tematică</w:t>
            </w:r>
          </w:p>
        </w:tc>
        <w:tc>
          <w:tcPr>
            <w:tcW w:w="7999" w:type="dxa"/>
          </w:tcPr>
          <w:p w14:paraId="5B340AB7" w14:textId="64D168BB" w:rsidR="002E7FF6" w:rsidRPr="005A39B4" w:rsidRDefault="002E7FF6" w:rsidP="00B630BF">
            <w:pPr>
              <w:pStyle w:val="Header"/>
              <w:jc w:val="center"/>
              <w:rPr>
                <w:b/>
                <w:bCs/>
                <w:sz w:val="22"/>
                <w:szCs w:val="22"/>
              </w:rPr>
            </w:pPr>
            <w:r w:rsidRPr="005A39B4">
              <w:rPr>
                <w:b/>
                <w:bCs/>
                <w:sz w:val="22"/>
                <w:szCs w:val="22"/>
              </w:rPr>
              <w:t>Scurtă descriere</w:t>
            </w:r>
          </w:p>
        </w:tc>
      </w:tr>
      <w:tr w:rsidR="002E7FF6" w:rsidRPr="005A39B4" w14:paraId="3599E966" w14:textId="77777777" w:rsidTr="00AC0BAA">
        <w:tc>
          <w:tcPr>
            <w:tcW w:w="567" w:type="dxa"/>
          </w:tcPr>
          <w:p w14:paraId="7458D58C" w14:textId="4F2AB0E3" w:rsidR="002E7FF6" w:rsidRPr="005A39B4" w:rsidRDefault="00723EC9" w:rsidP="00B630BF">
            <w:pPr>
              <w:pStyle w:val="Header"/>
              <w:jc w:val="center"/>
              <w:rPr>
                <w:sz w:val="22"/>
                <w:szCs w:val="22"/>
              </w:rPr>
            </w:pPr>
            <w:r w:rsidRPr="005A39B4">
              <w:rPr>
                <w:sz w:val="22"/>
                <w:szCs w:val="22"/>
              </w:rPr>
              <w:t>1</w:t>
            </w:r>
            <w:r w:rsidR="00B630BF" w:rsidRPr="005A39B4">
              <w:rPr>
                <w:sz w:val="22"/>
                <w:szCs w:val="22"/>
              </w:rPr>
              <w:t>.</w:t>
            </w:r>
          </w:p>
        </w:tc>
        <w:tc>
          <w:tcPr>
            <w:tcW w:w="4961" w:type="dxa"/>
          </w:tcPr>
          <w:p w14:paraId="0F055685" w14:textId="0392B488" w:rsidR="002E7FF6" w:rsidRPr="005A39B4" w:rsidRDefault="002E7FF6" w:rsidP="00B630BF">
            <w:pPr>
              <w:pStyle w:val="Header"/>
              <w:jc w:val="center"/>
              <w:rPr>
                <w:sz w:val="22"/>
                <w:szCs w:val="22"/>
              </w:rPr>
            </w:pPr>
            <w:r w:rsidRPr="005A39B4">
              <w:rPr>
                <w:sz w:val="22"/>
                <w:szCs w:val="22"/>
              </w:rPr>
              <w:t>Sesiuni de informare</w:t>
            </w:r>
          </w:p>
        </w:tc>
        <w:tc>
          <w:tcPr>
            <w:tcW w:w="7999" w:type="dxa"/>
          </w:tcPr>
          <w:p w14:paraId="5AD4ED21" w14:textId="5C2505DA" w:rsidR="002E7FF6" w:rsidRPr="005A39B4" w:rsidRDefault="002E7FF6" w:rsidP="00B630BF">
            <w:pPr>
              <w:pStyle w:val="Header"/>
              <w:jc w:val="center"/>
              <w:rPr>
                <w:sz w:val="22"/>
                <w:szCs w:val="22"/>
              </w:rPr>
            </w:pPr>
            <w:r w:rsidRPr="005A39B4">
              <w:rPr>
                <w:sz w:val="22"/>
                <w:szCs w:val="22"/>
              </w:rPr>
              <w:t>Modalități de acordare a serviciilor și a beneficiilor</w:t>
            </w:r>
            <w:r w:rsidR="00806A5E" w:rsidRPr="005A39B4">
              <w:rPr>
                <w:sz w:val="22"/>
                <w:szCs w:val="22"/>
              </w:rPr>
              <w:t xml:space="preserve"> sociale pentru diferite categorii de persoane: vârstnici, persoane cu handicap, persoane vulnerabile de pe raza Municipiului Târgu Mureș</w:t>
            </w:r>
            <w:r w:rsidR="00B630BF" w:rsidRPr="005A39B4">
              <w:rPr>
                <w:sz w:val="22"/>
                <w:szCs w:val="22"/>
              </w:rPr>
              <w:t>.</w:t>
            </w:r>
          </w:p>
        </w:tc>
      </w:tr>
      <w:tr w:rsidR="00806A5E" w:rsidRPr="005A39B4" w14:paraId="5C75018A" w14:textId="77777777" w:rsidTr="00AC0BAA">
        <w:tc>
          <w:tcPr>
            <w:tcW w:w="567" w:type="dxa"/>
          </w:tcPr>
          <w:p w14:paraId="4F31B394" w14:textId="33D0D533" w:rsidR="00806A5E" w:rsidRPr="005A39B4" w:rsidRDefault="00723EC9" w:rsidP="00B630BF">
            <w:pPr>
              <w:pStyle w:val="Header"/>
              <w:jc w:val="center"/>
              <w:rPr>
                <w:sz w:val="22"/>
                <w:szCs w:val="22"/>
              </w:rPr>
            </w:pPr>
            <w:r w:rsidRPr="005A39B4">
              <w:rPr>
                <w:sz w:val="22"/>
                <w:szCs w:val="22"/>
              </w:rPr>
              <w:lastRenderedPageBreak/>
              <w:t>2</w:t>
            </w:r>
            <w:r w:rsidR="00B630BF" w:rsidRPr="005A39B4">
              <w:rPr>
                <w:sz w:val="22"/>
                <w:szCs w:val="22"/>
              </w:rPr>
              <w:t>.</w:t>
            </w:r>
          </w:p>
        </w:tc>
        <w:tc>
          <w:tcPr>
            <w:tcW w:w="4961" w:type="dxa"/>
          </w:tcPr>
          <w:p w14:paraId="40C30D42" w14:textId="259BE01B" w:rsidR="00806A5E" w:rsidRPr="005A39B4" w:rsidRDefault="00806A5E" w:rsidP="00B630BF">
            <w:pPr>
              <w:pStyle w:val="Header"/>
              <w:jc w:val="center"/>
              <w:rPr>
                <w:sz w:val="22"/>
                <w:szCs w:val="22"/>
              </w:rPr>
            </w:pPr>
            <w:r w:rsidRPr="005A39B4">
              <w:rPr>
                <w:sz w:val="22"/>
                <w:szCs w:val="22"/>
              </w:rPr>
              <w:t xml:space="preserve">Campania </w:t>
            </w:r>
            <w:r w:rsidR="00A55608" w:rsidRPr="005A39B4">
              <w:rPr>
                <w:sz w:val="22"/>
                <w:szCs w:val="22"/>
              </w:rPr>
              <w:t>”</w:t>
            </w:r>
            <w:r w:rsidRPr="005A39B4">
              <w:rPr>
                <w:sz w:val="22"/>
                <w:szCs w:val="22"/>
              </w:rPr>
              <w:t>Alcoolul și tutunul nu te fac important</w:t>
            </w:r>
            <w:r w:rsidR="00A55608" w:rsidRPr="005A39B4">
              <w:rPr>
                <w:sz w:val="22"/>
                <w:szCs w:val="22"/>
              </w:rPr>
              <w:t>”</w:t>
            </w:r>
          </w:p>
        </w:tc>
        <w:tc>
          <w:tcPr>
            <w:tcW w:w="7999" w:type="dxa"/>
          </w:tcPr>
          <w:p w14:paraId="15E06450" w14:textId="135E6433" w:rsidR="00806A5E" w:rsidRPr="005A39B4" w:rsidRDefault="00806A5E" w:rsidP="00B630BF">
            <w:pPr>
              <w:pStyle w:val="Header"/>
              <w:jc w:val="center"/>
              <w:rPr>
                <w:sz w:val="22"/>
                <w:szCs w:val="22"/>
              </w:rPr>
            </w:pPr>
            <w:r w:rsidRPr="005A39B4">
              <w:rPr>
                <w:sz w:val="22"/>
                <w:szCs w:val="22"/>
              </w:rPr>
              <w:t xml:space="preserve">Program de prevenție </w:t>
            </w:r>
            <w:r w:rsidR="00983B25" w:rsidRPr="005A39B4">
              <w:rPr>
                <w:sz w:val="22"/>
                <w:szCs w:val="22"/>
              </w:rPr>
              <w:t xml:space="preserve">privind consumul de tutun, alcool și droguri </w:t>
            </w:r>
            <w:r w:rsidRPr="005A39B4">
              <w:rPr>
                <w:sz w:val="22"/>
                <w:szCs w:val="22"/>
              </w:rPr>
              <w:t xml:space="preserve">adresat tinerilor din unitățile de </w:t>
            </w:r>
            <w:r w:rsidR="005910AE" w:rsidRPr="005A39B4">
              <w:rPr>
                <w:sz w:val="22"/>
                <w:szCs w:val="22"/>
              </w:rPr>
              <w:t>învățământ</w:t>
            </w:r>
            <w:r w:rsidRPr="005A39B4">
              <w:rPr>
                <w:sz w:val="22"/>
                <w:szCs w:val="22"/>
              </w:rPr>
              <w:t xml:space="preserve"> de pe raza Municipiului Târgu Mureș</w:t>
            </w:r>
            <w:r w:rsidR="00B630BF" w:rsidRPr="005A39B4">
              <w:rPr>
                <w:sz w:val="22"/>
                <w:szCs w:val="22"/>
              </w:rPr>
              <w:t>.</w:t>
            </w:r>
          </w:p>
        </w:tc>
      </w:tr>
      <w:tr w:rsidR="00806A5E" w:rsidRPr="005A39B4" w14:paraId="43940AE3" w14:textId="77777777" w:rsidTr="00AC0BAA">
        <w:tc>
          <w:tcPr>
            <w:tcW w:w="567" w:type="dxa"/>
          </w:tcPr>
          <w:p w14:paraId="43477D1B" w14:textId="6D8FCC1B" w:rsidR="00806A5E" w:rsidRPr="005A39B4" w:rsidRDefault="00723EC9" w:rsidP="00B630BF">
            <w:pPr>
              <w:pStyle w:val="Header"/>
              <w:jc w:val="center"/>
              <w:rPr>
                <w:sz w:val="22"/>
                <w:szCs w:val="22"/>
              </w:rPr>
            </w:pPr>
            <w:r w:rsidRPr="005A39B4">
              <w:rPr>
                <w:sz w:val="22"/>
                <w:szCs w:val="22"/>
              </w:rPr>
              <w:t>3</w:t>
            </w:r>
            <w:r w:rsidR="00B630BF" w:rsidRPr="005A39B4">
              <w:rPr>
                <w:sz w:val="22"/>
                <w:szCs w:val="22"/>
              </w:rPr>
              <w:t>.</w:t>
            </w:r>
          </w:p>
        </w:tc>
        <w:tc>
          <w:tcPr>
            <w:tcW w:w="4961" w:type="dxa"/>
          </w:tcPr>
          <w:p w14:paraId="28975877" w14:textId="5325FEAC" w:rsidR="00806A5E" w:rsidRPr="005A39B4" w:rsidRDefault="00806A5E" w:rsidP="00B630BF">
            <w:pPr>
              <w:pStyle w:val="Header"/>
              <w:jc w:val="center"/>
              <w:rPr>
                <w:sz w:val="22"/>
                <w:szCs w:val="22"/>
              </w:rPr>
            </w:pPr>
            <w:r w:rsidRPr="005A39B4">
              <w:rPr>
                <w:sz w:val="22"/>
                <w:szCs w:val="22"/>
              </w:rPr>
              <w:t xml:space="preserve">Campania </w:t>
            </w:r>
            <w:r w:rsidR="00DA4B0F" w:rsidRPr="005A39B4">
              <w:rPr>
                <w:sz w:val="22"/>
                <w:szCs w:val="22"/>
              </w:rPr>
              <w:t>”</w:t>
            </w:r>
            <w:r w:rsidRPr="005A39B4">
              <w:rPr>
                <w:sz w:val="22"/>
                <w:szCs w:val="22"/>
              </w:rPr>
              <w:t>Singuri acasă</w:t>
            </w:r>
            <w:r w:rsidR="00A55608" w:rsidRPr="005A39B4">
              <w:rPr>
                <w:sz w:val="22"/>
                <w:szCs w:val="22"/>
              </w:rPr>
              <w:t xml:space="preserve"> </w:t>
            </w:r>
            <w:r w:rsidRPr="005A39B4">
              <w:rPr>
                <w:sz w:val="22"/>
                <w:szCs w:val="22"/>
              </w:rPr>
              <w:t>- ai grijă de copiii tăi oriunde te-ai afla</w:t>
            </w:r>
            <w:r w:rsidR="00DA4B0F" w:rsidRPr="005A39B4">
              <w:rPr>
                <w:sz w:val="22"/>
                <w:szCs w:val="22"/>
              </w:rPr>
              <w:t>”</w:t>
            </w:r>
          </w:p>
        </w:tc>
        <w:tc>
          <w:tcPr>
            <w:tcW w:w="7999" w:type="dxa"/>
          </w:tcPr>
          <w:p w14:paraId="51299709" w14:textId="232DCC97" w:rsidR="00806A5E" w:rsidRPr="005A39B4" w:rsidRDefault="00806F0E" w:rsidP="00B630BF">
            <w:pPr>
              <w:pStyle w:val="Header"/>
              <w:jc w:val="center"/>
              <w:rPr>
                <w:sz w:val="22"/>
                <w:szCs w:val="22"/>
              </w:rPr>
            </w:pPr>
            <w:r w:rsidRPr="005A39B4">
              <w:rPr>
                <w:sz w:val="22"/>
                <w:szCs w:val="22"/>
              </w:rPr>
              <w:t xml:space="preserve">Program de </w:t>
            </w:r>
            <w:r w:rsidR="007563A3" w:rsidRPr="005A39B4">
              <w:rPr>
                <w:sz w:val="22"/>
                <w:szCs w:val="22"/>
              </w:rPr>
              <w:t xml:space="preserve">educație parentală destinată </w:t>
            </w:r>
            <w:r w:rsidR="005910AE" w:rsidRPr="005A39B4">
              <w:rPr>
                <w:sz w:val="22"/>
                <w:szCs w:val="22"/>
              </w:rPr>
              <w:t>părintelui</w:t>
            </w:r>
            <w:r w:rsidR="007563A3" w:rsidRPr="005A39B4">
              <w:rPr>
                <w:sz w:val="22"/>
                <w:szCs w:val="22"/>
              </w:rPr>
              <w:t xml:space="preserve"> care se ocupă de creșterea și educarea copilului după plecarea celuilalt părinte la muncă în străinătate, precum și persoanelor desemnate a se ocupa de</w:t>
            </w:r>
            <w:r w:rsidR="00983B25" w:rsidRPr="005A39B4">
              <w:rPr>
                <w:sz w:val="22"/>
                <w:szCs w:val="22"/>
              </w:rPr>
              <w:t xml:space="preserve"> creșterea și îngrijirea copiilor cu părinți plecați la muncă în străinătate. Întâlniri cu părintele sau după caz, persoana în grija căreia a rămas copilul , pentru utilizarea unor metode de consiliere care să faciliteze comunicarea în familie și rezolvarea problemelor.</w:t>
            </w:r>
          </w:p>
        </w:tc>
      </w:tr>
      <w:tr w:rsidR="00983B25" w:rsidRPr="005A39B4" w14:paraId="0B69EC05" w14:textId="77777777" w:rsidTr="00AC0BAA">
        <w:tc>
          <w:tcPr>
            <w:tcW w:w="567" w:type="dxa"/>
          </w:tcPr>
          <w:p w14:paraId="5344C22E" w14:textId="40962C0F" w:rsidR="00983B25" w:rsidRPr="005A39B4" w:rsidRDefault="00723EC9" w:rsidP="00B630BF">
            <w:pPr>
              <w:pStyle w:val="Header"/>
              <w:jc w:val="center"/>
              <w:rPr>
                <w:sz w:val="22"/>
                <w:szCs w:val="22"/>
              </w:rPr>
            </w:pPr>
            <w:r w:rsidRPr="005A39B4">
              <w:rPr>
                <w:sz w:val="22"/>
                <w:szCs w:val="22"/>
              </w:rPr>
              <w:t>4</w:t>
            </w:r>
            <w:r w:rsidR="00B630BF" w:rsidRPr="005A39B4">
              <w:rPr>
                <w:sz w:val="22"/>
                <w:szCs w:val="22"/>
              </w:rPr>
              <w:t>.</w:t>
            </w:r>
          </w:p>
        </w:tc>
        <w:tc>
          <w:tcPr>
            <w:tcW w:w="4961" w:type="dxa"/>
          </w:tcPr>
          <w:p w14:paraId="0FDA3375" w14:textId="636AFD98" w:rsidR="00983B25" w:rsidRPr="005A39B4" w:rsidRDefault="00DA4B0F" w:rsidP="00B630BF">
            <w:pPr>
              <w:pStyle w:val="Header"/>
              <w:jc w:val="center"/>
              <w:rPr>
                <w:sz w:val="22"/>
                <w:szCs w:val="22"/>
              </w:rPr>
            </w:pPr>
            <w:r w:rsidRPr="005A39B4">
              <w:rPr>
                <w:sz w:val="22"/>
                <w:szCs w:val="22"/>
              </w:rPr>
              <w:t>Campania ”</w:t>
            </w:r>
            <w:r w:rsidR="00DD08FA" w:rsidRPr="005A39B4">
              <w:rPr>
                <w:sz w:val="22"/>
                <w:szCs w:val="22"/>
              </w:rPr>
              <w:t>Ajută-i cu adevărat! Spune NU cerșetoriei!</w:t>
            </w:r>
            <w:r w:rsidRPr="005A39B4">
              <w:rPr>
                <w:sz w:val="22"/>
                <w:szCs w:val="22"/>
              </w:rPr>
              <w:t>”</w:t>
            </w:r>
          </w:p>
        </w:tc>
        <w:tc>
          <w:tcPr>
            <w:tcW w:w="7999" w:type="dxa"/>
          </w:tcPr>
          <w:p w14:paraId="4296AEC3" w14:textId="09324F37" w:rsidR="009F09CC" w:rsidRPr="005A39B4" w:rsidRDefault="00DD08FA" w:rsidP="00B630BF">
            <w:pPr>
              <w:pStyle w:val="Header"/>
              <w:jc w:val="center"/>
              <w:rPr>
                <w:sz w:val="22"/>
                <w:szCs w:val="22"/>
              </w:rPr>
            </w:pPr>
            <w:r w:rsidRPr="005A39B4">
              <w:rPr>
                <w:sz w:val="22"/>
                <w:szCs w:val="22"/>
              </w:rPr>
              <w:t>Program de prevenție privind reducerea fenomenului de exploatare a</w:t>
            </w:r>
            <w:r w:rsidR="009F09CC" w:rsidRPr="005A39B4">
              <w:rPr>
                <w:sz w:val="22"/>
                <w:szCs w:val="22"/>
              </w:rPr>
              <w:t>:</w:t>
            </w:r>
          </w:p>
          <w:p w14:paraId="4F9DABFF" w14:textId="2EFE281A" w:rsidR="009F09CC" w:rsidRPr="005A39B4" w:rsidRDefault="009F09CC" w:rsidP="00B630BF">
            <w:pPr>
              <w:pStyle w:val="Header"/>
              <w:jc w:val="center"/>
              <w:rPr>
                <w:sz w:val="22"/>
                <w:szCs w:val="22"/>
              </w:rPr>
            </w:pPr>
            <w:r w:rsidRPr="005A39B4">
              <w:rPr>
                <w:sz w:val="22"/>
                <w:szCs w:val="22"/>
              </w:rPr>
              <w:t>-</w:t>
            </w:r>
            <w:r w:rsidR="00B630BF" w:rsidRPr="005A39B4">
              <w:rPr>
                <w:sz w:val="22"/>
                <w:szCs w:val="22"/>
              </w:rPr>
              <w:t xml:space="preserve"> </w:t>
            </w:r>
            <w:r w:rsidR="00DD08FA" w:rsidRPr="005A39B4">
              <w:rPr>
                <w:sz w:val="22"/>
                <w:szCs w:val="22"/>
              </w:rPr>
              <w:t>copiilor care cerșesc, aceștia nefiind lăsați să meargă la școală, fiind obligați să producă în intersecțiile și în parcările magazinelor</w:t>
            </w:r>
            <w:r w:rsidR="00B630BF" w:rsidRPr="005A39B4">
              <w:rPr>
                <w:sz w:val="22"/>
                <w:szCs w:val="22"/>
              </w:rPr>
              <w:t>;</w:t>
            </w:r>
          </w:p>
          <w:p w14:paraId="40F4D3B0" w14:textId="24AE561F" w:rsidR="00983B25" w:rsidRPr="005A39B4" w:rsidRDefault="009F09CC" w:rsidP="00B630BF">
            <w:pPr>
              <w:pStyle w:val="Header"/>
              <w:jc w:val="center"/>
              <w:rPr>
                <w:sz w:val="22"/>
                <w:szCs w:val="22"/>
              </w:rPr>
            </w:pPr>
            <w:r w:rsidRPr="005A39B4">
              <w:rPr>
                <w:sz w:val="22"/>
                <w:szCs w:val="22"/>
              </w:rPr>
              <w:t>- vârstnicilor/tinerilor  care nu se pot apăra de rețele de exploatatori.</w:t>
            </w:r>
          </w:p>
        </w:tc>
      </w:tr>
    </w:tbl>
    <w:p w14:paraId="44CBB7F0" w14:textId="1A8FA02A" w:rsidR="002E7FF6" w:rsidRPr="005A39B4" w:rsidRDefault="002E7FF6" w:rsidP="002E7FF6">
      <w:pPr>
        <w:pStyle w:val="Header"/>
        <w:ind w:left="720"/>
        <w:jc w:val="both"/>
        <w:rPr>
          <w:b/>
          <w:bCs/>
          <w:sz w:val="22"/>
          <w:szCs w:val="22"/>
        </w:rPr>
      </w:pPr>
    </w:p>
    <w:p w14:paraId="1E79D648" w14:textId="77777777" w:rsidR="00773DF7" w:rsidRPr="005A39B4" w:rsidRDefault="00773DF7" w:rsidP="00DA52CD">
      <w:pPr>
        <w:pStyle w:val="Header"/>
        <w:jc w:val="both"/>
        <w:rPr>
          <w:b/>
          <w:bCs/>
          <w:sz w:val="22"/>
          <w:szCs w:val="22"/>
        </w:rPr>
      </w:pPr>
    </w:p>
    <w:p w14:paraId="53E0454B" w14:textId="67BCADED" w:rsidR="002E7FF6" w:rsidRPr="005A39B4" w:rsidRDefault="000D5E9C" w:rsidP="00333B3E">
      <w:pPr>
        <w:pStyle w:val="Header"/>
        <w:numPr>
          <w:ilvl w:val="0"/>
          <w:numId w:val="12"/>
        </w:numPr>
        <w:jc w:val="both"/>
        <w:rPr>
          <w:b/>
          <w:bCs/>
          <w:sz w:val="22"/>
          <w:szCs w:val="22"/>
        </w:rPr>
      </w:pPr>
      <w:r w:rsidRPr="005A39B4">
        <w:rPr>
          <w:b/>
          <w:bCs/>
          <w:sz w:val="22"/>
          <w:szCs w:val="22"/>
        </w:rPr>
        <w:t xml:space="preserve">Campanii de informare și sensibilizare a comunității, organizate de </w:t>
      </w:r>
      <w:r w:rsidR="000130EC" w:rsidRPr="005A39B4">
        <w:rPr>
          <w:b/>
          <w:bCs/>
          <w:sz w:val="22"/>
          <w:szCs w:val="22"/>
        </w:rPr>
        <w:t>serviciul public de asistență socială sau în colaborare cu alte servicii publice de interes local etc.</w:t>
      </w:r>
    </w:p>
    <w:p w14:paraId="4C695848" w14:textId="77777777" w:rsidR="00AA783B" w:rsidRPr="005A39B4" w:rsidRDefault="00AA783B" w:rsidP="00AA783B">
      <w:pPr>
        <w:pStyle w:val="Header"/>
        <w:ind w:left="720"/>
        <w:jc w:val="both"/>
        <w:rPr>
          <w:b/>
          <w:bCs/>
          <w:sz w:val="22"/>
          <w:szCs w:val="22"/>
        </w:rPr>
      </w:pPr>
    </w:p>
    <w:tbl>
      <w:tblPr>
        <w:tblStyle w:val="TableGrid"/>
        <w:tblW w:w="0" w:type="auto"/>
        <w:tblInd w:w="421" w:type="dxa"/>
        <w:tblLook w:val="04A0" w:firstRow="1" w:lastRow="0" w:firstColumn="1" w:lastColumn="0" w:noHBand="0" w:noVBand="1"/>
      </w:tblPr>
      <w:tblGrid>
        <w:gridCol w:w="1559"/>
        <w:gridCol w:w="3969"/>
        <w:gridCol w:w="7999"/>
      </w:tblGrid>
      <w:tr w:rsidR="000130EC" w:rsidRPr="005A39B4" w14:paraId="351AAC23" w14:textId="77777777" w:rsidTr="00AC0BAA">
        <w:tc>
          <w:tcPr>
            <w:tcW w:w="1559" w:type="dxa"/>
          </w:tcPr>
          <w:p w14:paraId="0F940368" w14:textId="3F55941D" w:rsidR="000130EC" w:rsidRPr="005A39B4" w:rsidRDefault="000130EC" w:rsidP="00DA52CD">
            <w:pPr>
              <w:pStyle w:val="Header"/>
              <w:jc w:val="center"/>
              <w:rPr>
                <w:b/>
                <w:bCs/>
                <w:sz w:val="22"/>
                <w:szCs w:val="22"/>
              </w:rPr>
            </w:pPr>
            <w:r w:rsidRPr="005A39B4">
              <w:rPr>
                <w:b/>
                <w:bCs/>
                <w:sz w:val="22"/>
                <w:szCs w:val="22"/>
              </w:rPr>
              <w:t>Nr.</w:t>
            </w:r>
          </w:p>
        </w:tc>
        <w:tc>
          <w:tcPr>
            <w:tcW w:w="3969" w:type="dxa"/>
          </w:tcPr>
          <w:p w14:paraId="3C5364C1" w14:textId="511FDFF8" w:rsidR="000130EC" w:rsidRPr="005A39B4" w:rsidRDefault="000130EC" w:rsidP="00DA52CD">
            <w:pPr>
              <w:pStyle w:val="Header"/>
              <w:jc w:val="center"/>
              <w:rPr>
                <w:b/>
                <w:bCs/>
                <w:sz w:val="22"/>
                <w:szCs w:val="22"/>
              </w:rPr>
            </w:pPr>
            <w:r w:rsidRPr="005A39B4">
              <w:rPr>
                <w:b/>
                <w:bCs/>
                <w:sz w:val="22"/>
                <w:szCs w:val="22"/>
              </w:rPr>
              <w:t>Tematică</w:t>
            </w:r>
          </w:p>
        </w:tc>
        <w:tc>
          <w:tcPr>
            <w:tcW w:w="7999" w:type="dxa"/>
          </w:tcPr>
          <w:p w14:paraId="664D0DE3" w14:textId="0DFB914B" w:rsidR="000130EC" w:rsidRPr="005A39B4" w:rsidRDefault="000130EC" w:rsidP="00DA52CD">
            <w:pPr>
              <w:pStyle w:val="Header"/>
              <w:jc w:val="center"/>
              <w:rPr>
                <w:b/>
                <w:bCs/>
                <w:sz w:val="22"/>
                <w:szCs w:val="22"/>
              </w:rPr>
            </w:pPr>
            <w:r w:rsidRPr="005A39B4">
              <w:rPr>
                <w:b/>
                <w:bCs/>
                <w:sz w:val="22"/>
                <w:szCs w:val="22"/>
              </w:rPr>
              <w:t>Scurtă descriere</w:t>
            </w:r>
          </w:p>
        </w:tc>
      </w:tr>
      <w:tr w:rsidR="000130EC" w:rsidRPr="005A39B4" w14:paraId="415417F5" w14:textId="77777777" w:rsidTr="00AC0BAA">
        <w:tc>
          <w:tcPr>
            <w:tcW w:w="1559" w:type="dxa"/>
          </w:tcPr>
          <w:p w14:paraId="7738156A" w14:textId="4EE01937" w:rsidR="000130EC" w:rsidRPr="005A39B4" w:rsidRDefault="000130EC" w:rsidP="00DA52CD">
            <w:pPr>
              <w:pStyle w:val="Header"/>
              <w:jc w:val="center"/>
              <w:rPr>
                <w:sz w:val="22"/>
                <w:szCs w:val="22"/>
              </w:rPr>
            </w:pPr>
            <w:r w:rsidRPr="005A39B4">
              <w:rPr>
                <w:sz w:val="22"/>
                <w:szCs w:val="22"/>
              </w:rPr>
              <w:t>Ori de câte ori</w:t>
            </w:r>
          </w:p>
          <w:p w14:paraId="5B4A790E" w14:textId="063430F2" w:rsidR="000130EC" w:rsidRPr="005A39B4" w:rsidRDefault="000130EC" w:rsidP="00DA52CD">
            <w:pPr>
              <w:pStyle w:val="Header"/>
              <w:jc w:val="center"/>
              <w:rPr>
                <w:sz w:val="22"/>
                <w:szCs w:val="22"/>
              </w:rPr>
            </w:pPr>
            <w:r w:rsidRPr="005A39B4">
              <w:rPr>
                <w:sz w:val="22"/>
                <w:szCs w:val="22"/>
              </w:rPr>
              <w:t>se impune</w:t>
            </w:r>
          </w:p>
        </w:tc>
        <w:tc>
          <w:tcPr>
            <w:tcW w:w="3969" w:type="dxa"/>
          </w:tcPr>
          <w:p w14:paraId="5312ECB8" w14:textId="4360451C" w:rsidR="000130EC" w:rsidRPr="005A39B4" w:rsidRDefault="000130EC" w:rsidP="00DA52CD">
            <w:pPr>
              <w:pStyle w:val="Header"/>
              <w:jc w:val="center"/>
              <w:rPr>
                <w:sz w:val="22"/>
                <w:szCs w:val="22"/>
              </w:rPr>
            </w:pPr>
            <w:r w:rsidRPr="005A39B4">
              <w:rPr>
                <w:sz w:val="22"/>
                <w:szCs w:val="22"/>
              </w:rPr>
              <w:t xml:space="preserve">Activități </w:t>
            </w:r>
            <w:r w:rsidR="00A80E93">
              <w:rPr>
                <w:sz w:val="22"/>
                <w:szCs w:val="22"/>
              </w:rPr>
              <w:t>educative</w:t>
            </w:r>
            <w:r w:rsidRPr="005A39B4">
              <w:rPr>
                <w:sz w:val="22"/>
                <w:szCs w:val="22"/>
              </w:rPr>
              <w:t xml:space="preserve"> cu copiii din centrul de zi</w:t>
            </w:r>
            <w:r w:rsidR="00DA4B0F" w:rsidRPr="005A39B4">
              <w:rPr>
                <w:sz w:val="22"/>
                <w:szCs w:val="22"/>
              </w:rPr>
              <w:t xml:space="preserve"> ”Rozmarin”</w:t>
            </w:r>
          </w:p>
        </w:tc>
        <w:tc>
          <w:tcPr>
            <w:tcW w:w="7999" w:type="dxa"/>
          </w:tcPr>
          <w:p w14:paraId="1810387F" w14:textId="1B465EDA" w:rsidR="000130EC" w:rsidRPr="005A39B4" w:rsidRDefault="000130EC" w:rsidP="00DA52CD">
            <w:pPr>
              <w:pStyle w:val="Header"/>
              <w:jc w:val="center"/>
              <w:rPr>
                <w:sz w:val="22"/>
                <w:szCs w:val="22"/>
              </w:rPr>
            </w:pPr>
            <w:r w:rsidRPr="005A39B4">
              <w:rPr>
                <w:sz w:val="22"/>
                <w:szCs w:val="22"/>
              </w:rPr>
              <w:t>Activități culturale și artistice diverse, vizionarea unor spectacole de teatru, vizite la muzee și diverse instituții.</w:t>
            </w:r>
            <w:r w:rsidR="005910AE" w:rsidRPr="005A39B4">
              <w:rPr>
                <w:sz w:val="22"/>
                <w:szCs w:val="22"/>
              </w:rPr>
              <w:t xml:space="preserve"> </w:t>
            </w:r>
            <w:r w:rsidRPr="005A39B4">
              <w:rPr>
                <w:sz w:val="22"/>
                <w:szCs w:val="22"/>
              </w:rPr>
              <w:t>Scopul acestor activități este dezvoltarea spiritului civic, a dezvoltării personale</w:t>
            </w:r>
            <w:r w:rsidR="00622BF2" w:rsidRPr="005A39B4">
              <w:rPr>
                <w:sz w:val="22"/>
                <w:szCs w:val="22"/>
              </w:rPr>
              <w:t>, a promovării unor valori morale și sociale.</w:t>
            </w:r>
          </w:p>
        </w:tc>
      </w:tr>
    </w:tbl>
    <w:p w14:paraId="1CF7D123" w14:textId="343B2B3E" w:rsidR="00622BF2" w:rsidRPr="005A39B4" w:rsidRDefault="00622BF2" w:rsidP="00622BF2">
      <w:pPr>
        <w:pStyle w:val="Header"/>
        <w:jc w:val="both"/>
        <w:rPr>
          <w:b/>
          <w:bCs/>
          <w:sz w:val="22"/>
          <w:szCs w:val="22"/>
        </w:rPr>
      </w:pPr>
    </w:p>
    <w:p w14:paraId="4C655D64" w14:textId="77777777" w:rsidR="00AA783B" w:rsidRPr="005A39B4" w:rsidRDefault="00AA783B" w:rsidP="00622BF2">
      <w:pPr>
        <w:pStyle w:val="Header"/>
        <w:jc w:val="both"/>
        <w:rPr>
          <w:b/>
          <w:bCs/>
          <w:sz w:val="22"/>
          <w:szCs w:val="22"/>
        </w:rPr>
      </w:pPr>
    </w:p>
    <w:p w14:paraId="3F954DF8" w14:textId="1FFDE528" w:rsidR="00622BF2" w:rsidRPr="005A39B4" w:rsidRDefault="00622BF2" w:rsidP="00333B3E">
      <w:pPr>
        <w:pStyle w:val="Header"/>
        <w:numPr>
          <w:ilvl w:val="0"/>
          <w:numId w:val="12"/>
        </w:numPr>
        <w:jc w:val="both"/>
        <w:rPr>
          <w:b/>
          <w:bCs/>
          <w:sz w:val="22"/>
          <w:szCs w:val="22"/>
        </w:rPr>
      </w:pPr>
      <w:r w:rsidRPr="005A39B4">
        <w:rPr>
          <w:b/>
          <w:bCs/>
          <w:sz w:val="22"/>
          <w:szCs w:val="22"/>
        </w:rPr>
        <w:t>Campanii de promovare a serviciilor sociale ale serviciului public de asistență socială</w:t>
      </w:r>
    </w:p>
    <w:p w14:paraId="6A4CEFD1" w14:textId="24991F49" w:rsidR="00622BF2" w:rsidRPr="005A39B4" w:rsidRDefault="00622BF2" w:rsidP="00622BF2">
      <w:pPr>
        <w:pStyle w:val="Header"/>
        <w:ind w:left="720"/>
        <w:jc w:val="both"/>
        <w:rPr>
          <w:b/>
          <w:bCs/>
          <w:sz w:val="22"/>
          <w:szCs w:val="22"/>
        </w:rPr>
      </w:pPr>
    </w:p>
    <w:tbl>
      <w:tblPr>
        <w:tblStyle w:val="TableGrid"/>
        <w:tblW w:w="0" w:type="auto"/>
        <w:tblInd w:w="421" w:type="dxa"/>
        <w:tblLook w:val="04A0" w:firstRow="1" w:lastRow="0" w:firstColumn="1" w:lastColumn="0" w:noHBand="0" w:noVBand="1"/>
      </w:tblPr>
      <w:tblGrid>
        <w:gridCol w:w="601"/>
        <w:gridCol w:w="4929"/>
        <w:gridCol w:w="7997"/>
      </w:tblGrid>
      <w:tr w:rsidR="00622BF2" w:rsidRPr="005A39B4" w14:paraId="793A90B5" w14:textId="77777777" w:rsidTr="00AC0BAA">
        <w:tc>
          <w:tcPr>
            <w:tcW w:w="598" w:type="dxa"/>
          </w:tcPr>
          <w:p w14:paraId="115697D2" w14:textId="5667BF7F" w:rsidR="00622BF2" w:rsidRPr="005A39B4" w:rsidRDefault="00622BF2" w:rsidP="00622BF2">
            <w:pPr>
              <w:pStyle w:val="Header"/>
              <w:jc w:val="both"/>
              <w:rPr>
                <w:b/>
                <w:bCs/>
                <w:sz w:val="22"/>
                <w:szCs w:val="22"/>
              </w:rPr>
            </w:pPr>
            <w:r w:rsidRPr="005A39B4">
              <w:rPr>
                <w:b/>
                <w:bCs/>
                <w:sz w:val="22"/>
                <w:szCs w:val="22"/>
              </w:rPr>
              <w:t xml:space="preserve">Nr. </w:t>
            </w:r>
            <w:r w:rsidR="00773DF7" w:rsidRPr="005A39B4">
              <w:rPr>
                <w:b/>
                <w:bCs/>
                <w:sz w:val="22"/>
                <w:szCs w:val="22"/>
              </w:rPr>
              <w:t>Crt.</w:t>
            </w:r>
          </w:p>
        </w:tc>
        <w:tc>
          <w:tcPr>
            <w:tcW w:w="4930" w:type="dxa"/>
          </w:tcPr>
          <w:p w14:paraId="420B1740" w14:textId="5F974B74" w:rsidR="00622BF2" w:rsidRPr="005A39B4" w:rsidRDefault="00622BF2" w:rsidP="005A39B4">
            <w:pPr>
              <w:pStyle w:val="Header"/>
              <w:jc w:val="center"/>
              <w:rPr>
                <w:b/>
                <w:bCs/>
                <w:sz w:val="22"/>
                <w:szCs w:val="22"/>
              </w:rPr>
            </w:pPr>
            <w:r w:rsidRPr="005A39B4">
              <w:rPr>
                <w:b/>
                <w:bCs/>
                <w:sz w:val="22"/>
                <w:szCs w:val="22"/>
              </w:rPr>
              <w:t>Tematică</w:t>
            </w:r>
          </w:p>
        </w:tc>
        <w:tc>
          <w:tcPr>
            <w:tcW w:w="7999" w:type="dxa"/>
          </w:tcPr>
          <w:p w14:paraId="3E87C26C" w14:textId="1E1078D2" w:rsidR="00622BF2" w:rsidRPr="005A39B4" w:rsidRDefault="00622BF2" w:rsidP="005A39B4">
            <w:pPr>
              <w:pStyle w:val="Header"/>
              <w:jc w:val="center"/>
              <w:rPr>
                <w:b/>
                <w:bCs/>
                <w:sz w:val="22"/>
                <w:szCs w:val="22"/>
              </w:rPr>
            </w:pPr>
            <w:r w:rsidRPr="005A39B4">
              <w:rPr>
                <w:b/>
                <w:bCs/>
                <w:sz w:val="22"/>
                <w:szCs w:val="22"/>
              </w:rPr>
              <w:t>Scurtă descriere</w:t>
            </w:r>
          </w:p>
        </w:tc>
      </w:tr>
      <w:tr w:rsidR="00622BF2" w:rsidRPr="005A39B4" w14:paraId="0E0F135F" w14:textId="77777777" w:rsidTr="00AC0BAA">
        <w:tc>
          <w:tcPr>
            <w:tcW w:w="598" w:type="dxa"/>
          </w:tcPr>
          <w:p w14:paraId="56CE6A09" w14:textId="431E4719" w:rsidR="00622BF2" w:rsidRPr="005A39B4" w:rsidRDefault="00CC617D" w:rsidP="00AA72E9">
            <w:pPr>
              <w:pStyle w:val="Header"/>
              <w:jc w:val="center"/>
              <w:rPr>
                <w:sz w:val="22"/>
                <w:szCs w:val="22"/>
              </w:rPr>
            </w:pPr>
            <w:r w:rsidRPr="005A39B4">
              <w:rPr>
                <w:sz w:val="22"/>
                <w:szCs w:val="22"/>
              </w:rPr>
              <w:t>1</w:t>
            </w:r>
            <w:r w:rsidR="00773DF7" w:rsidRPr="005A39B4">
              <w:rPr>
                <w:sz w:val="22"/>
                <w:szCs w:val="22"/>
              </w:rPr>
              <w:t>.</w:t>
            </w:r>
          </w:p>
        </w:tc>
        <w:tc>
          <w:tcPr>
            <w:tcW w:w="4930" w:type="dxa"/>
          </w:tcPr>
          <w:p w14:paraId="47C6C5E4" w14:textId="38015313" w:rsidR="00622BF2" w:rsidRPr="005A39B4" w:rsidRDefault="00DA4B0F" w:rsidP="00AA72E9">
            <w:pPr>
              <w:pStyle w:val="Header"/>
              <w:jc w:val="center"/>
              <w:rPr>
                <w:sz w:val="22"/>
                <w:szCs w:val="22"/>
              </w:rPr>
            </w:pPr>
            <w:r w:rsidRPr="005A39B4">
              <w:rPr>
                <w:sz w:val="22"/>
                <w:szCs w:val="22"/>
              </w:rPr>
              <w:t>Ș</w:t>
            </w:r>
            <w:r w:rsidR="005910AE" w:rsidRPr="005A39B4">
              <w:rPr>
                <w:sz w:val="22"/>
                <w:szCs w:val="22"/>
              </w:rPr>
              <w:t>coala</w:t>
            </w:r>
            <w:r w:rsidR="00622BF2" w:rsidRPr="005A39B4">
              <w:rPr>
                <w:sz w:val="22"/>
                <w:szCs w:val="22"/>
              </w:rPr>
              <w:t xml:space="preserve"> părinților</w:t>
            </w:r>
          </w:p>
        </w:tc>
        <w:tc>
          <w:tcPr>
            <w:tcW w:w="7999" w:type="dxa"/>
          </w:tcPr>
          <w:p w14:paraId="21DCBF41" w14:textId="073D8644" w:rsidR="00AA72E9" w:rsidRPr="005A39B4" w:rsidRDefault="00622BF2" w:rsidP="00AA72E9">
            <w:pPr>
              <w:pStyle w:val="Header"/>
              <w:jc w:val="center"/>
              <w:rPr>
                <w:sz w:val="22"/>
                <w:szCs w:val="22"/>
              </w:rPr>
            </w:pPr>
            <w:r w:rsidRPr="005A39B4">
              <w:rPr>
                <w:sz w:val="22"/>
                <w:szCs w:val="22"/>
              </w:rPr>
              <w:t>Programul se adresează în special părinților care au copii în programul centrului de zi</w:t>
            </w:r>
            <w:r w:rsidR="00AA72E9" w:rsidRPr="005A39B4">
              <w:rPr>
                <w:sz w:val="22"/>
                <w:szCs w:val="22"/>
              </w:rPr>
              <w:t>;</w:t>
            </w:r>
          </w:p>
          <w:p w14:paraId="58777AD6" w14:textId="1D0132DB" w:rsidR="00AA72E9" w:rsidRPr="005A39B4" w:rsidRDefault="00622BF2" w:rsidP="00AA72E9">
            <w:pPr>
              <w:pStyle w:val="Header"/>
              <w:jc w:val="center"/>
              <w:rPr>
                <w:sz w:val="22"/>
                <w:szCs w:val="22"/>
              </w:rPr>
            </w:pPr>
            <w:r w:rsidRPr="005A39B4">
              <w:rPr>
                <w:sz w:val="22"/>
                <w:szCs w:val="22"/>
              </w:rPr>
              <w:t>Obiectivul principal al programului este prezentarea principiilor cheie care îi vor ajuta pe părinți să înțeleagă mai bine nevoile copiilor și să dezvolte o relație de atașament și sprijin în procesul instructiv-educativ</w:t>
            </w:r>
            <w:r w:rsidR="00AA72E9" w:rsidRPr="005A39B4">
              <w:rPr>
                <w:sz w:val="22"/>
                <w:szCs w:val="22"/>
              </w:rPr>
              <w:t>;</w:t>
            </w:r>
          </w:p>
          <w:p w14:paraId="2FA2A7E0" w14:textId="2CA1DBBC" w:rsidR="00622BF2" w:rsidRPr="005A39B4" w:rsidRDefault="00622BF2" w:rsidP="00AA72E9">
            <w:pPr>
              <w:pStyle w:val="Header"/>
              <w:jc w:val="center"/>
              <w:rPr>
                <w:sz w:val="22"/>
                <w:szCs w:val="22"/>
              </w:rPr>
            </w:pPr>
            <w:r w:rsidRPr="005A39B4">
              <w:rPr>
                <w:sz w:val="22"/>
                <w:szCs w:val="22"/>
              </w:rPr>
              <w:t>Subiectele abordate sunt: adaptarea copiilor la grădiniță/școală, alimentația sănătoasă,</w:t>
            </w:r>
            <w:r w:rsidR="005910AE" w:rsidRPr="005A39B4">
              <w:rPr>
                <w:sz w:val="22"/>
                <w:szCs w:val="22"/>
              </w:rPr>
              <w:t xml:space="preserve"> </w:t>
            </w:r>
            <w:r w:rsidRPr="005A39B4">
              <w:rPr>
                <w:sz w:val="22"/>
                <w:szCs w:val="22"/>
              </w:rPr>
              <w:t>dezvoltarea și îmbogățirea limbajului, etc.</w:t>
            </w:r>
          </w:p>
        </w:tc>
      </w:tr>
      <w:tr w:rsidR="00622BF2" w:rsidRPr="005A39B4" w14:paraId="3B187A73" w14:textId="77777777" w:rsidTr="00AC0BAA">
        <w:tc>
          <w:tcPr>
            <w:tcW w:w="598" w:type="dxa"/>
          </w:tcPr>
          <w:p w14:paraId="7366D290" w14:textId="7B9A53BC" w:rsidR="00622BF2" w:rsidRPr="005A39B4" w:rsidRDefault="00CC617D" w:rsidP="00AA72E9">
            <w:pPr>
              <w:pStyle w:val="Header"/>
              <w:jc w:val="center"/>
              <w:rPr>
                <w:sz w:val="22"/>
                <w:szCs w:val="22"/>
              </w:rPr>
            </w:pPr>
            <w:r w:rsidRPr="005A39B4">
              <w:rPr>
                <w:sz w:val="22"/>
                <w:szCs w:val="22"/>
              </w:rPr>
              <w:lastRenderedPageBreak/>
              <w:t>2</w:t>
            </w:r>
            <w:r w:rsidR="00773DF7" w:rsidRPr="005A39B4">
              <w:rPr>
                <w:sz w:val="22"/>
                <w:szCs w:val="22"/>
              </w:rPr>
              <w:t>.</w:t>
            </w:r>
          </w:p>
        </w:tc>
        <w:tc>
          <w:tcPr>
            <w:tcW w:w="4930" w:type="dxa"/>
          </w:tcPr>
          <w:p w14:paraId="4AA8E136" w14:textId="393252A6" w:rsidR="00622BF2" w:rsidRPr="005A39B4" w:rsidRDefault="00622BF2" w:rsidP="00AA72E9">
            <w:pPr>
              <w:pStyle w:val="Header"/>
              <w:jc w:val="center"/>
              <w:rPr>
                <w:sz w:val="22"/>
                <w:szCs w:val="22"/>
              </w:rPr>
            </w:pPr>
            <w:r w:rsidRPr="005A39B4">
              <w:rPr>
                <w:sz w:val="22"/>
                <w:szCs w:val="22"/>
              </w:rPr>
              <w:t>Gala voluntarilor din domeniul social</w:t>
            </w:r>
          </w:p>
        </w:tc>
        <w:tc>
          <w:tcPr>
            <w:tcW w:w="7999" w:type="dxa"/>
          </w:tcPr>
          <w:p w14:paraId="4BD4BB0B" w14:textId="057D2124" w:rsidR="00622BF2" w:rsidRPr="005A39B4" w:rsidRDefault="00622BF2" w:rsidP="00AA72E9">
            <w:pPr>
              <w:pStyle w:val="Header"/>
              <w:jc w:val="center"/>
              <w:rPr>
                <w:sz w:val="22"/>
                <w:szCs w:val="22"/>
              </w:rPr>
            </w:pPr>
            <w:r w:rsidRPr="005A39B4">
              <w:rPr>
                <w:sz w:val="22"/>
                <w:szCs w:val="22"/>
              </w:rPr>
              <w:t xml:space="preserve">Evenimentul </w:t>
            </w:r>
            <w:r w:rsidR="0004515D" w:rsidRPr="005A39B4">
              <w:rPr>
                <w:sz w:val="22"/>
                <w:szCs w:val="22"/>
              </w:rPr>
              <w:t>are ca scop evidențierea sprijinului oferit comunității de către voluntari și organizațiile neguvernamentale care își desfășoară activitatea în Municipiul Târgu Mureș.</w:t>
            </w:r>
          </w:p>
        </w:tc>
      </w:tr>
      <w:tr w:rsidR="00622BF2" w:rsidRPr="005A39B4" w14:paraId="0D014B9B" w14:textId="77777777" w:rsidTr="00AC0BAA">
        <w:tc>
          <w:tcPr>
            <w:tcW w:w="598" w:type="dxa"/>
          </w:tcPr>
          <w:p w14:paraId="351E655F" w14:textId="6A8B4257" w:rsidR="00622BF2" w:rsidRPr="005A39B4" w:rsidRDefault="00CC617D" w:rsidP="00AA72E9">
            <w:pPr>
              <w:pStyle w:val="Header"/>
              <w:jc w:val="center"/>
              <w:rPr>
                <w:sz w:val="22"/>
                <w:szCs w:val="22"/>
              </w:rPr>
            </w:pPr>
            <w:r w:rsidRPr="005A39B4">
              <w:rPr>
                <w:sz w:val="22"/>
                <w:szCs w:val="22"/>
              </w:rPr>
              <w:t>3</w:t>
            </w:r>
            <w:r w:rsidR="00773DF7" w:rsidRPr="005A39B4">
              <w:rPr>
                <w:sz w:val="22"/>
                <w:szCs w:val="22"/>
              </w:rPr>
              <w:t>.</w:t>
            </w:r>
          </w:p>
        </w:tc>
        <w:tc>
          <w:tcPr>
            <w:tcW w:w="4930" w:type="dxa"/>
          </w:tcPr>
          <w:p w14:paraId="6A23ADF3" w14:textId="652D7168" w:rsidR="00622BF2" w:rsidRPr="005A39B4" w:rsidRDefault="0004515D" w:rsidP="00AA72E9">
            <w:pPr>
              <w:pStyle w:val="Header"/>
              <w:jc w:val="center"/>
              <w:rPr>
                <w:sz w:val="22"/>
                <w:szCs w:val="22"/>
              </w:rPr>
            </w:pPr>
            <w:r w:rsidRPr="005A39B4">
              <w:rPr>
                <w:sz w:val="22"/>
                <w:szCs w:val="22"/>
              </w:rPr>
              <w:t xml:space="preserve">Ziua </w:t>
            </w:r>
            <w:r w:rsidR="00DA4B0F" w:rsidRPr="005A39B4">
              <w:rPr>
                <w:sz w:val="22"/>
                <w:szCs w:val="22"/>
              </w:rPr>
              <w:t xml:space="preserve">Internațională </w:t>
            </w:r>
            <w:r w:rsidRPr="005A39B4">
              <w:rPr>
                <w:sz w:val="22"/>
                <w:szCs w:val="22"/>
              </w:rPr>
              <w:t>a Persoanelor cu dizabilități</w:t>
            </w:r>
          </w:p>
        </w:tc>
        <w:tc>
          <w:tcPr>
            <w:tcW w:w="7999" w:type="dxa"/>
          </w:tcPr>
          <w:p w14:paraId="75D52535" w14:textId="56B8AACB" w:rsidR="00622BF2" w:rsidRPr="005A39B4" w:rsidRDefault="0004515D" w:rsidP="00AA72E9">
            <w:pPr>
              <w:pStyle w:val="Header"/>
              <w:jc w:val="center"/>
              <w:rPr>
                <w:sz w:val="22"/>
                <w:szCs w:val="22"/>
              </w:rPr>
            </w:pPr>
            <w:r w:rsidRPr="005A39B4">
              <w:rPr>
                <w:sz w:val="22"/>
                <w:szCs w:val="22"/>
              </w:rPr>
              <w:t>Sprijin pentru organizarea acestui eveniment, în vederea sensibilizării comunității pentru participarea la viața comunitară, drepturi și viață de calitate pentru persoanele cu dizabilități.</w:t>
            </w:r>
          </w:p>
        </w:tc>
      </w:tr>
      <w:tr w:rsidR="00622BF2" w:rsidRPr="005A39B4" w14:paraId="6F2ACC27" w14:textId="77777777" w:rsidTr="00AC0BAA">
        <w:tc>
          <w:tcPr>
            <w:tcW w:w="598" w:type="dxa"/>
          </w:tcPr>
          <w:p w14:paraId="05BE3BC6" w14:textId="7B7CE4EF" w:rsidR="00622BF2" w:rsidRPr="005A39B4" w:rsidRDefault="00CC617D" w:rsidP="00AA72E9">
            <w:pPr>
              <w:pStyle w:val="Header"/>
              <w:jc w:val="center"/>
              <w:rPr>
                <w:sz w:val="22"/>
                <w:szCs w:val="22"/>
              </w:rPr>
            </w:pPr>
            <w:r w:rsidRPr="005A39B4">
              <w:rPr>
                <w:sz w:val="22"/>
                <w:szCs w:val="22"/>
              </w:rPr>
              <w:t>4</w:t>
            </w:r>
            <w:r w:rsidR="00773DF7" w:rsidRPr="005A39B4">
              <w:rPr>
                <w:sz w:val="22"/>
                <w:szCs w:val="22"/>
              </w:rPr>
              <w:t>.</w:t>
            </w:r>
          </w:p>
        </w:tc>
        <w:tc>
          <w:tcPr>
            <w:tcW w:w="4930" w:type="dxa"/>
          </w:tcPr>
          <w:p w14:paraId="6E07D2D3" w14:textId="028B796A" w:rsidR="00622BF2" w:rsidRPr="005A39B4" w:rsidRDefault="0004515D" w:rsidP="00AA72E9">
            <w:pPr>
              <w:pStyle w:val="Header"/>
              <w:jc w:val="center"/>
              <w:rPr>
                <w:sz w:val="22"/>
                <w:szCs w:val="22"/>
              </w:rPr>
            </w:pPr>
            <w:r w:rsidRPr="005A39B4">
              <w:rPr>
                <w:sz w:val="22"/>
                <w:szCs w:val="22"/>
              </w:rPr>
              <w:t>Ziua Internațională a Persoanelor Vârstnice</w:t>
            </w:r>
          </w:p>
        </w:tc>
        <w:tc>
          <w:tcPr>
            <w:tcW w:w="7999" w:type="dxa"/>
          </w:tcPr>
          <w:p w14:paraId="3D2FD5D3" w14:textId="72F0CDBA" w:rsidR="00622BF2" w:rsidRPr="005A39B4" w:rsidRDefault="0004515D" w:rsidP="00AA72E9">
            <w:pPr>
              <w:pStyle w:val="Header"/>
              <w:jc w:val="center"/>
              <w:rPr>
                <w:sz w:val="22"/>
                <w:szCs w:val="22"/>
              </w:rPr>
            </w:pPr>
            <w:r w:rsidRPr="005A39B4">
              <w:rPr>
                <w:sz w:val="22"/>
                <w:szCs w:val="22"/>
              </w:rPr>
              <w:t>Sărbătorirea persoanelor vârstnice, a celor care pentru noi reprezintă un exemplu, o manifestare a respectului comunității față de această categorie.</w:t>
            </w:r>
          </w:p>
        </w:tc>
      </w:tr>
    </w:tbl>
    <w:p w14:paraId="2151FEC0" w14:textId="7A492A66" w:rsidR="00622BF2" w:rsidRPr="005A39B4" w:rsidRDefault="00622BF2" w:rsidP="00622BF2">
      <w:pPr>
        <w:pStyle w:val="Header"/>
        <w:ind w:left="720"/>
        <w:jc w:val="both"/>
        <w:rPr>
          <w:b/>
          <w:bCs/>
          <w:sz w:val="22"/>
          <w:szCs w:val="22"/>
        </w:rPr>
      </w:pPr>
    </w:p>
    <w:p w14:paraId="63EC8F87" w14:textId="77777777" w:rsidR="007D0207" w:rsidRPr="005A39B4" w:rsidRDefault="007D0207" w:rsidP="00622BF2">
      <w:pPr>
        <w:pStyle w:val="Header"/>
        <w:ind w:left="720"/>
        <w:jc w:val="both"/>
        <w:rPr>
          <w:b/>
          <w:bCs/>
          <w:sz w:val="22"/>
          <w:szCs w:val="22"/>
        </w:rPr>
      </w:pPr>
    </w:p>
    <w:p w14:paraId="553F2177" w14:textId="2644A1D8" w:rsidR="0004515D" w:rsidRPr="005A39B4" w:rsidRDefault="0004515D" w:rsidP="00333B3E">
      <w:pPr>
        <w:pStyle w:val="Header"/>
        <w:numPr>
          <w:ilvl w:val="0"/>
          <w:numId w:val="12"/>
        </w:numPr>
        <w:jc w:val="both"/>
        <w:rPr>
          <w:b/>
          <w:bCs/>
          <w:sz w:val="22"/>
          <w:szCs w:val="22"/>
        </w:rPr>
      </w:pPr>
      <w:r w:rsidRPr="005A39B4">
        <w:rPr>
          <w:b/>
          <w:bCs/>
          <w:sz w:val="22"/>
          <w:szCs w:val="22"/>
        </w:rPr>
        <w:t>Organizarea de întâlniri cu furnizorii de servicii sociale, organizații de voluntariat, asociații ale persoanelor beneficiare etc.</w:t>
      </w:r>
    </w:p>
    <w:p w14:paraId="403695F0" w14:textId="0922E48B" w:rsidR="0004515D" w:rsidRPr="005A39B4" w:rsidRDefault="0004515D" w:rsidP="0004515D">
      <w:pPr>
        <w:pStyle w:val="Header"/>
        <w:ind w:left="720"/>
        <w:jc w:val="both"/>
        <w:rPr>
          <w:b/>
          <w:bCs/>
          <w:sz w:val="22"/>
          <w:szCs w:val="22"/>
        </w:rPr>
      </w:pPr>
    </w:p>
    <w:tbl>
      <w:tblPr>
        <w:tblStyle w:val="TableGrid"/>
        <w:tblW w:w="0" w:type="auto"/>
        <w:tblInd w:w="421" w:type="dxa"/>
        <w:tblLook w:val="04A0" w:firstRow="1" w:lastRow="0" w:firstColumn="1" w:lastColumn="0" w:noHBand="0" w:noVBand="1"/>
      </w:tblPr>
      <w:tblGrid>
        <w:gridCol w:w="601"/>
        <w:gridCol w:w="6629"/>
        <w:gridCol w:w="6297"/>
      </w:tblGrid>
      <w:tr w:rsidR="0004515D" w:rsidRPr="005A39B4" w14:paraId="157ED73B" w14:textId="77777777" w:rsidTr="00AC0BAA">
        <w:trPr>
          <w:trHeight w:val="432"/>
        </w:trPr>
        <w:tc>
          <w:tcPr>
            <w:tcW w:w="598" w:type="dxa"/>
          </w:tcPr>
          <w:p w14:paraId="0EA0297D" w14:textId="2E7456C2" w:rsidR="0004515D" w:rsidRPr="005A39B4" w:rsidRDefault="0004515D" w:rsidP="0088761A">
            <w:pPr>
              <w:pStyle w:val="Header"/>
              <w:jc w:val="center"/>
              <w:rPr>
                <w:b/>
                <w:bCs/>
                <w:sz w:val="22"/>
                <w:szCs w:val="22"/>
              </w:rPr>
            </w:pPr>
            <w:r w:rsidRPr="005A39B4">
              <w:rPr>
                <w:b/>
                <w:bCs/>
                <w:sz w:val="22"/>
                <w:szCs w:val="22"/>
              </w:rPr>
              <w:t>Nr.</w:t>
            </w:r>
            <w:r w:rsidR="00773DF7" w:rsidRPr="005A39B4">
              <w:rPr>
                <w:b/>
                <w:bCs/>
                <w:sz w:val="22"/>
                <w:szCs w:val="22"/>
              </w:rPr>
              <w:t xml:space="preserve"> Crt.</w:t>
            </w:r>
          </w:p>
        </w:tc>
        <w:tc>
          <w:tcPr>
            <w:tcW w:w="6631" w:type="dxa"/>
          </w:tcPr>
          <w:p w14:paraId="31644FB1" w14:textId="23B72B94" w:rsidR="0004515D" w:rsidRPr="005A39B4" w:rsidRDefault="0004515D" w:rsidP="0088761A">
            <w:pPr>
              <w:pStyle w:val="Header"/>
              <w:jc w:val="center"/>
              <w:rPr>
                <w:b/>
                <w:bCs/>
                <w:sz w:val="22"/>
                <w:szCs w:val="22"/>
              </w:rPr>
            </w:pPr>
            <w:r w:rsidRPr="005A39B4">
              <w:rPr>
                <w:b/>
                <w:bCs/>
                <w:sz w:val="22"/>
                <w:szCs w:val="22"/>
              </w:rPr>
              <w:t>Tematică</w:t>
            </w:r>
          </w:p>
        </w:tc>
        <w:tc>
          <w:tcPr>
            <w:tcW w:w="6298" w:type="dxa"/>
          </w:tcPr>
          <w:p w14:paraId="70520460" w14:textId="264F7D79" w:rsidR="0004515D" w:rsidRPr="005A39B4" w:rsidRDefault="0004515D" w:rsidP="0088761A">
            <w:pPr>
              <w:pStyle w:val="Header"/>
              <w:jc w:val="center"/>
              <w:rPr>
                <w:b/>
                <w:bCs/>
                <w:sz w:val="22"/>
                <w:szCs w:val="22"/>
              </w:rPr>
            </w:pPr>
            <w:r w:rsidRPr="005A39B4">
              <w:rPr>
                <w:b/>
                <w:bCs/>
                <w:sz w:val="22"/>
                <w:szCs w:val="22"/>
              </w:rPr>
              <w:t>Scurtă descriere</w:t>
            </w:r>
          </w:p>
        </w:tc>
      </w:tr>
      <w:tr w:rsidR="0004515D" w:rsidRPr="005A39B4" w14:paraId="26066086" w14:textId="77777777" w:rsidTr="00AC0BAA">
        <w:tc>
          <w:tcPr>
            <w:tcW w:w="598" w:type="dxa"/>
          </w:tcPr>
          <w:p w14:paraId="44C11FB4" w14:textId="3F888BD6" w:rsidR="0004515D" w:rsidRPr="005A39B4" w:rsidRDefault="0088761A" w:rsidP="0088761A">
            <w:pPr>
              <w:pStyle w:val="Header"/>
              <w:jc w:val="center"/>
              <w:rPr>
                <w:sz w:val="22"/>
                <w:szCs w:val="22"/>
              </w:rPr>
            </w:pPr>
            <w:r w:rsidRPr="005A39B4">
              <w:rPr>
                <w:sz w:val="22"/>
                <w:szCs w:val="22"/>
              </w:rPr>
              <w:t>1.</w:t>
            </w:r>
          </w:p>
        </w:tc>
        <w:tc>
          <w:tcPr>
            <w:tcW w:w="6631" w:type="dxa"/>
          </w:tcPr>
          <w:p w14:paraId="3FEA0C6A" w14:textId="20212302" w:rsidR="0004515D" w:rsidRPr="005A39B4" w:rsidRDefault="00D844F9" w:rsidP="00F10DD9">
            <w:pPr>
              <w:pStyle w:val="Header"/>
              <w:jc w:val="center"/>
              <w:rPr>
                <w:sz w:val="22"/>
                <w:szCs w:val="22"/>
              </w:rPr>
            </w:pPr>
            <w:r w:rsidRPr="005A39B4">
              <w:rPr>
                <w:sz w:val="22"/>
                <w:szCs w:val="22"/>
              </w:rPr>
              <w:t xml:space="preserve">Întâlniri de lucru cu furnizorii de servicii sociale din </w:t>
            </w:r>
            <w:r w:rsidR="00853BFF" w:rsidRPr="005A39B4">
              <w:rPr>
                <w:sz w:val="22"/>
                <w:szCs w:val="22"/>
              </w:rPr>
              <w:t>municipiul</w:t>
            </w:r>
            <w:r w:rsidRPr="005A39B4">
              <w:rPr>
                <w:sz w:val="22"/>
                <w:szCs w:val="22"/>
              </w:rPr>
              <w:t xml:space="preserve"> Târgu Mureș</w:t>
            </w:r>
            <w:r w:rsidR="0088761A" w:rsidRPr="005A39B4">
              <w:rPr>
                <w:sz w:val="22"/>
                <w:szCs w:val="22"/>
              </w:rPr>
              <w:t xml:space="preserve"> (trimestrial</w:t>
            </w:r>
            <w:r w:rsidR="00F10DD9" w:rsidRPr="005A39B4">
              <w:rPr>
                <w:sz w:val="22"/>
                <w:szCs w:val="22"/>
              </w:rPr>
              <w:t xml:space="preserve"> sau ori de câte ori este necesar</w:t>
            </w:r>
            <w:r w:rsidR="0088761A" w:rsidRPr="005A39B4">
              <w:rPr>
                <w:sz w:val="22"/>
                <w:szCs w:val="22"/>
              </w:rPr>
              <w:t>).</w:t>
            </w:r>
          </w:p>
        </w:tc>
        <w:tc>
          <w:tcPr>
            <w:tcW w:w="6298" w:type="dxa"/>
          </w:tcPr>
          <w:p w14:paraId="10EB180D" w14:textId="5F1547CB" w:rsidR="0004515D" w:rsidRPr="005A39B4" w:rsidRDefault="00D844F9" w:rsidP="0088761A">
            <w:pPr>
              <w:pStyle w:val="Header"/>
              <w:jc w:val="center"/>
              <w:rPr>
                <w:sz w:val="22"/>
                <w:szCs w:val="22"/>
              </w:rPr>
            </w:pPr>
            <w:r w:rsidRPr="005A39B4">
              <w:rPr>
                <w:sz w:val="22"/>
                <w:szCs w:val="22"/>
              </w:rPr>
              <w:t>Diseminarea informațiilor către toți factorii implicați, în vederea prevenirii și intervenția precoce în situații problematice în cazul persoanelor vulnerabile.</w:t>
            </w:r>
          </w:p>
        </w:tc>
      </w:tr>
      <w:tr w:rsidR="00DA4B0F" w:rsidRPr="005A39B4" w14:paraId="254EBE8E" w14:textId="77777777" w:rsidTr="00AC0BAA">
        <w:tc>
          <w:tcPr>
            <w:tcW w:w="598" w:type="dxa"/>
          </w:tcPr>
          <w:p w14:paraId="6BD23091" w14:textId="638B3B45" w:rsidR="00DA4B0F" w:rsidRPr="005A39B4" w:rsidRDefault="0088761A" w:rsidP="0088761A">
            <w:pPr>
              <w:pStyle w:val="Header"/>
              <w:jc w:val="center"/>
              <w:rPr>
                <w:sz w:val="22"/>
                <w:szCs w:val="22"/>
              </w:rPr>
            </w:pPr>
            <w:r w:rsidRPr="005A39B4">
              <w:rPr>
                <w:sz w:val="22"/>
                <w:szCs w:val="22"/>
              </w:rPr>
              <w:t>2.</w:t>
            </w:r>
          </w:p>
        </w:tc>
        <w:tc>
          <w:tcPr>
            <w:tcW w:w="6631" w:type="dxa"/>
          </w:tcPr>
          <w:p w14:paraId="799E1A77" w14:textId="4B0576D9" w:rsidR="00DA4B0F" w:rsidRPr="005A39B4" w:rsidRDefault="00DA4B0F" w:rsidP="0088761A">
            <w:pPr>
              <w:pStyle w:val="Header"/>
              <w:jc w:val="center"/>
              <w:rPr>
                <w:sz w:val="22"/>
                <w:szCs w:val="22"/>
              </w:rPr>
            </w:pPr>
            <w:r w:rsidRPr="005A39B4">
              <w:rPr>
                <w:sz w:val="22"/>
                <w:szCs w:val="22"/>
              </w:rPr>
              <w:t>Întâlniri de lucru tematice cu autorități publice interesate, furnizorii de servicii sociale, organizații de voluntariat, asociații ale persoanelor beneficiare din municipiul Târgu Mureș</w:t>
            </w:r>
            <w:r w:rsidR="0088761A" w:rsidRPr="005A39B4">
              <w:rPr>
                <w:sz w:val="22"/>
                <w:szCs w:val="22"/>
              </w:rPr>
              <w:t xml:space="preserve"> (lunar).</w:t>
            </w:r>
          </w:p>
        </w:tc>
        <w:tc>
          <w:tcPr>
            <w:tcW w:w="6298" w:type="dxa"/>
          </w:tcPr>
          <w:p w14:paraId="416A47BC" w14:textId="31186FE2" w:rsidR="00DA4B0F" w:rsidRPr="005A39B4" w:rsidRDefault="00DA4B0F" w:rsidP="0088761A">
            <w:pPr>
              <w:pStyle w:val="Header"/>
              <w:jc w:val="center"/>
              <w:rPr>
                <w:sz w:val="22"/>
                <w:szCs w:val="22"/>
              </w:rPr>
            </w:pPr>
            <w:r w:rsidRPr="005A39B4">
              <w:rPr>
                <w:sz w:val="22"/>
                <w:szCs w:val="22"/>
              </w:rPr>
              <w:t>Diseminarea informațiilor către toți factorii implicați, în vederea prevenirii și intervenția precoce în situații problematice în cazul persoanelor vulnerabile.</w:t>
            </w:r>
          </w:p>
        </w:tc>
      </w:tr>
      <w:tr w:rsidR="00DA4B0F" w:rsidRPr="005A39B4" w14:paraId="2B92E9F5" w14:textId="77777777" w:rsidTr="00AC0BAA">
        <w:tc>
          <w:tcPr>
            <w:tcW w:w="598" w:type="dxa"/>
          </w:tcPr>
          <w:p w14:paraId="0B9FDC90" w14:textId="109848C5" w:rsidR="00DA4B0F" w:rsidRPr="005A39B4" w:rsidRDefault="0088761A" w:rsidP="0088761A">
            <w:pPr>
              <w:pStyle w:val="Header"/>
              <w:jc w:val="center"/>
              <w:rPr>
                <w:sz w:val="22"/>
                <w:szCs w:val="22"/>
              </w:rPr>
            </w:pPr>
            <w:r w:rsidRPr="005A39B4">
              <w:rPr>
                <w:sz w:val="22"/>
                <w:szCs w:val="22"/>
              </w:rPr>
              <w:t>3.</w:t>
            </w:r>
          </w:p>
        </w:tc>
        <w:tc>
          <w:tcPr>
            <w:tcW w:w="6631" w:type="dxa"/>
          </w:tcPr>
          <w:p w14:paraId="0EDD2BED" w14:textId="369BC3F1" w:rsidR="00DA4B0F" w:rsidRPr="005A39B4" w:rsidRDefault="00DA4B0F" w:rsidP="0088761A">
            <w:pPr>
              <w:pStyle w:val="Header"/>
              <w:jc w:val="center"/>
              <w:rPr>
                <w:sz w:val="22"/>
                <w:szCs w:val="22"/>
              </w:rPr>
            </w:pPr>
            <w:r w:rsidRPr="005A39B4">
              <w:rPr>
                <w:sz w:val="22"/>
                <w:szCs w:val="22"/>
              </w:rPr>
              <w:t>Întâlniri de lucru cu profesioniști din diferite domenii de interes în asistență socială</w:t>
            </w:r>
            <w:r w:rsidR="0088761A" w:rsidRPr="005A39B4">
              <w:rPr>
                <w:sz w:val="22"/>
                <w:szCs w:val="22"/>
              </w:rPr>
              <w:t xml:space="preserve"> (trimestrial)</w:t>
            </w:r>
            <w:r w:rsidRPr="005A39B4">
              <w:rPr>
                <w:sz w:val="22"/>
                <w:szCs w:val="22"/>
              </w:rPr>
              <w:t>.</w:t>
            </w:r>
          </w:p>
        </w:tc>
        <w:tc>
          <w:tcPr>
            <w:tcW w:w="6298" w:type="dxa"/>
          </w:tcPr>
          <w:p w14:paraId="55EACBA2" w14:textId="6BD54ED4" w:rsidR="00DA4B0F" w:rsidRPr="005A39B4" w:rsidRDefault="00DA4B0F" w:rsidP="0088761A">
            <w:pPr>
              <w:pStyle w:val="Header"/>
              <w:jc w:val="center"/>
              <w:rPr>
                <w:sz w:val="22"/>
                <w:szCs w:val="22"/>
              </w:rPr>
            </w:pPr>
            <w:r w:rsidRPr="005A39B4">
              <w:rPr>
                <w:sz w:val="22"/>
                <w:szCs w:val="22"/>
              </w:rPr>
              <w:t>Participarea angajaților, respectiv cadre medicale din cabinetele medicale școlare, psihologi pentru identificarea și intervenția în posibile cazuri de traumă, abuz și adicții.</w:t>
            </w:r>
          </w:p>
        </w:tc>
      </w:tr>
    </w:tbl>
    <w:p w14:paraId="1AA65F7F" w14:textId="054B245C" w:rsidR="0004515D" w:rsidRPr="005A39B4" w:rsidRDefault="0004515D" w:rsidP="0004515D">
      <w:pPr>
        <w:pStyle w:val="Header"/>
        <w:ind w:left="720"/>
        <w:jc w:val="both"/>
        <w:rPr>
          <w:b/>
          <w:bCs/>
          <w:sz w:val="22"/>
          <w:szCs w:val="22"/>
        </w:rPr>
      </w:pPr>
    </w:p>
    <w:p w14:paraId="2EBE89A2" w14:textId="77777777" w:rsidR="007D0207" w:rsidRPr="005A39B4" w:rsidRDefault="007D0207" w:rsidP="0004515D">
      <w:pPr>
        <w:pStyle w:val="Header"/>
        <w:ind w:left="720"/>
        <w:jc w:val="both"/>
        <w:rPr>
          <w:b/>
          <w:bCs/>
          <w:sz w:val="22"/>
          <w:szCs w:val="22"/>
        </w:rPr>
      </w:pPr>
    </w:p>
    <w:p w14:paraId="2110E2A6" w14:textId="21174916" w:rsidR="00D844F9" w:rsidRPr="005A39B4" w:rsidRDefault="00D844F9" w:rsidP="00333B3E">
      <w:pPr>
        <w:pStyle w:val="Header"/>
        <w:numPr>
          <w:ilvl w:val="0"/>
          <w:numId w:val="12"/>
        </w:numPr>
        <w:jc w:val="both"/>
        <w:rPr>
          <w:b/>
          <w:bCs/>
          <w:sz w:val="22"/>
          <w:szCs w:val="22"/>
        </w:rPr>
      </w:pPr>
      <w:r w:rsidRPr="005A39B4">
        <w:rPr>
          <w:b/>
          <w:bCs/>
          <w:sz w:val="22"/>
          <w:szCs w:val="22"/>
        </w:rPr>
        <w:t>Mesaje de interes public transmise prin presă</w:t>
      </w:r>
    </w:p>
    <w:p w14:paraId="155B92B5" w14:textId="7517E8B1" w:rsidR="00D844F9" w:rsidRPr="005A39B4" w:rsidRDefault="00D844F9" w:rsidP="00D844F9">
      <w:pPr>
        <w:pStyle w:val="Header"/>
        <w:ind w:left="720"/>
        <w:jc w:val="both"/>
        <w:rPr>
          <w:b/>
          <w:bCs/>
          <w:sz w:val="22"/>
          <w:szCs w:val="22"/>
        </w:rPr>
      </w:pPr>
    </w:p>
    <w:tbl>
      <w:tblPr>
        <w:tblStyle w:val="TableGrid"/>
        <w:tblW w:w="0" w:type="auto"/>
        <w:tblInd w:w="421" w:type="dxa"/>
        <w:tblLook w:val="04A0" w:firstRow="1" w:lastRow="0" w:firstColumn="1" w:lastColumn="0" w:noHBand="0" w:noVBand="1"/>
      </w:tblPr>
      <w:tblGrid>
        <w:gridCol w:w="708"/>
        <w:gridCol w:w="6521"/>
        <w:gridCol w:w="6298"/>
      </w:tblGrid>
      <w:tr w:rsidR="00D844F9" w:rsidRPr="005A39B4" w14:paraId="3D232C8F" w14:textId="77777777" w:rsidTr="00AC0BAA">
        <w:tc>
          <w:tcPr>
            <w:tcW w:w="708" w:type="dxa"/>
          </w:tcPr>
          <w:p w14:paraId="272BB4BC" w14:textId="1D1E9161" w:rsidR="00D844F9" w:rsidRPr="005A39B4" w:rsidRDefault="00D844F9" w:rsidP="006168E6">
            <w:pPr>
              <w:pStyle w:val="Header"/>
              <w:jc w:val="center"/>
              <w:rPr>
                <w:b/>
                <w:bCs/>
                <w:sz w:val="22"/>
                <w:szCs w:val="22"/>
              </w:rPr>
            </w:pPr>
            <w:r w:rsidRPr="005A39B4">
              <w:rPr>
                <w:b/>
                <w:bCs/>
                <w:sz w:val="22"/>
                <w:szCs w:val="22"/>
              </w:rPr>
              <w:t>Nr.</w:t>
            </w:r>
            <w:r w:rsidR="006168E6" w:rsidRPr="005A39B4">
              <w:rPr>
                <w:b/>
                <w:bCs/>
                <w:sz w:val="22"/>
                <w:szCs w:val="22"/>
              </w:rPr>
              <w:t xml:space="preserve"> crt.</w:t>
            </w:r>
          </w:p>
        </w:tc>
        <w:tc>
          <w:tcPr>
            <w:tcW w:w="6521" w:type="dxa"/>
          </w:tcPr>
          <w:p w14:paraId="52C16950" w14:textId="78820C47" w:rsidR="00D844F9" w:rsidRPr="005A39B4" w:rsidRDefault="00D844F9" w:rsidP="006168E6">
            <w:pPr>
              <w:pStyle w:val="Header"/>
              <w:jc w:val="center"/>
              <w:rPr>
                <w:b/>
                <w:bCs/>
                <w:sz w:val="22"/>
                <w:szCs w:val="22"/>
              </w:rPr>
            </w:pPr>
            <w:r w:rsidRPr="005A39B4">
              <w:rPr>
                <w:b/>
                <w:bCs/>
                <w:sz w:val="22"/>
                <w:szCs w:val="22"/>
              </w:rPr>
              <w:t>Tematică</w:t>
            </w:r>
          </w:p>
        </w:tc>
        <w:tc>
          <w:tcPr>
            <w:tcW w:w="6298" w:type="dxa"/>
          </w:tcPr>
          <w:p w14:paraId="60F1F3CF" w14:textId="555CE5CC" w:rsidR="00D844F9" w:rsidRPr="005A39B4" w:rsidRDefault="00D844F9" w:rsidP="006168E6">
            <w:pPr>
              <w:pStyle w:val="Header"/>
              <w:jc w:val="center"/>
              <w:rPr>
                <w:b/>
                <w:bCs/>
                <w:sz w:val="22"/>
                <w:szCs w:val="22"/>
              </w:rPr>
            </w:pPr>
            <w:r w:rsidRPr="005A39B4">
              <w:rPr>
                <w:b/>
                <w:bCs/>
                <w:sz w:val="22"/>
                <w:szCs w:val="22"/>
              </w:rPr>
              <w:t>Scurtă descriere</w:t>
            </w:r>
          </w:p>
        </w:tc>
      </w:tr>
      <w:tr w:rsidR="00D844F9" w:rsidRPr="005A39B4" w14:paraId="253D93F7" w14:textId="77777777" w:rsidTr="00AC0BAA">
        <w:tc>
          <w:tcPr>
            <w:tcW w:w="708" w:type="dxa"/>
          </w:tcPr>
          <w:p w14:paraId="0971340F" w14:textId="3A6D38E6" w:rsidR="00D844F9" w:rsidRPr="005A39B4" w:rsidRDefault="006168E6" w:rsidP="006168E6">
            <w:pPr>
              <w:pStyle w:val="Header"/>
              <w:jc w:val="center"/>
              <w:rPr>
                <w:sz w:val="22"/>
                <w:szCs w:val="22"/>
              </w:rPr>
            </w:pPr>
            <w:r w:rsidRPr="005A39B4">
              <w:rPr>
                <w:sz w:val="22"/>
                <w:szCs w:val="22"/>
              </w:rPr>
              <w:t>1.</w:t>
            </w:r>
          </w:p>
        </w:tc>
        <w:tc>
          <w:tcPr>
            <w:tcW w:w="6521" w:type="dxa"/>
          </w:tcPr>
          <w:p w14:paraId="12D9D501" w14:textId="77777777" w:rsidR="00D844F9" w:rsidRPr="005A39B4" w:rsidRDefault="00D844F9" w:rsidP="006168E6">
            <w:pPr>
              <w:pStyle w:val="Header"/>
              <w:jc w:val="center"/>
              <w:rPr>
                <w:sz w:val="22"/>
                <w:szCs w:val="22"/>
              </w:rPr>
            </w:pPr>
            <w:r w:rsidRPr="005A39B4">
              <w:rPr>
                <w:sz w:val="22"/>
                <w:szCs w:val="22"/>
              </w:rPr>
              <w:t>Modificări legislative intervenite</w:t>
            </w:r>
          </w:p>
          <w:p w14:paraId="7FF2E309" w14:textId="38BBE8F7" w:rsidR="00DA4B0F" w:rsidRPr="005A39B4" w:rsidRDefault="00DA4B0F" w:rsidP="006168E6">
            <w:pPr>
              <w:pStyle w:val="Header"/>
              <w:jc w:val="center"/>
              <w:rPr>
                <w:sz w:val="22"/>
                <w:szCs w:val="22"/>
              </w:rPr>
            </w:pPr>
            <w:r w:rsidRPr="005A39B4">
              <w:rPr>
                <w:sz w:val="22"/>
                <w:szCs w:val="22"/>
              </w:rPr>
              <w:t>Campanii de infomare publică pe diferite tematici</w:t>
            </w:r>
            <w:r w:rsidR="006168E6" w:rsidRPr="005A39B4">
              <w:rPr>
                <w:sz w:val="22"/>
                <w:szCs w:val="22"/>
              </w:rPr>
              <w:t>;</w:t>
            </w:r>
          </w:p>
          <w:p w14:paraId="56E6C936" w14:textId="750FDACE" w:rsidR="00DA4B0F" w:rsidRPr="005A39B4" w:rsidRDefault="00DA4B0F" w:rsidP="00AC0BAA">
            <w:pPr>
              <w:pStyle w:val="Header"/>
              <w:jc w:val="center"/>
              <w:rPr>
                <w:sz w:val="22"/>
                <w:szCs w:val="22"/>
              </w:rPr>
            </w:pPr>
            <w:r w:rsidRPr="005A39B4">
              <w:rPr>
                <w:sz w:val="22"/>
                <w:szCs w:val="22"/>
              </w:rPr>
              <w:t>Furnizare de anunțuri și informații de interes public</w:t>
            </w:r>
            <w:r w:rsidR="006168E6" w:rsidRPr="005A39B4">
              <w:rPr>
                <w:sz w:val="22"/>
                <w:szCs w:val="22"/>
              </w:rPr>
              <w:t xml:space="preserve"> (săptămânal sau ori de câte ori</w:t>
            </w:r>
            <w:r w:rsidR="00AC0BAA">
              <w:rPr>
                <w:sz w:val="22"/>
                <w:szCs w:val="22"/>
              </w:rPr>
              <w:t xml:space="preserve"> </w:t>
            </w:r>
            <w:r w:rsidR="006168E6" w:rsidRPr="005A39B4">
              <w:rPr>
                <w:sz w:val="22"/>
                <w:szCs w:val="22"/>
              </w:rPr>
              <w:t>se impune).</w:t>
            </w:r>
          </w:p>
        </w:tc>
        <w:tc>
          <w:tcPr>
            <w:tcW w:w="6298" w:type="dxa"/>
          </w:tcPr>
          <w:p w14:paraId="12F454D7" w14:textId="4B2116EB" w:rsidR="00D844F9" w:rsidRDefault="00D844F9" w:rsidP="006168E6">
            <w:pPr>
              <w:pStyle w:val="Header"/>
              <w:jc w:val="center"/>
              <w:rPr>
                <w:sz w:val="22"/>
                <w:szCs w:val="22"/>
              </w:rPr>
            </w:pPr>
            <w:r w:rsidRPr="005A39B4">
              <w:rPr>
                <w:sz w:val="22"/>
                <w:szCs w:val="22"/>
              </w:rPr>
              <w:t>Comunicate</w:t>
            </w:r>
            <w:r w:rsidR="00AC0BAA">
              <w:rPr>
                <w:sz w:val="22"/>
                <w:szCs w:val="22"/>
              </w:rPr>
              <w:t xml:space="preserve"> </w:t>
            </w:r>
            <w:r w:rsidR="00DA4B0F" w:rsidRPr="005A39B4">
              <w:rPr>
                <w:sz w:val="22"/>
                <w:szCs w:val="22"/>
              </w:rPr>
              <w:t>/</w:t>
            </w:r>
            <w:r w:rsidR="00AC0BAA">
              <w:rPr>
                <w:sz w:val="22"/>
                <w:szCs w:val="22"/>
              </w:rPr>
              <w:t xml:space="preserve"> </w:t>
            </w:r>
            <w:r w:rsidR="006168E6" w:rsidRPr="005A39B4">
              <w:rPr>
                <w:sz w:val="22"/>
                <w:szCs w:val="22"/>
              </w:rPr>
              <w:t>a</w:t>
            </w:r>
            <w:r w:rsidR="00DA4B0F" w:rsidRPr="005A39B4">
              <w:rPr>
                <w:sz w:val="22"/>
                <w:szCs w:val="22"/>
              </w:rPr>
              <w:t>nunțuri</w:t>
            </w:r>
            <w:r w:rsidRPr="005A39B4">
              <w:rPr>
                <w:sz w:val="22"/>
                <w:szCs w:val="22"/>
              </w:rPr>
              <w:t xml:space="preserve"> </w:t>
            </w:r>
            <w:r w:rsidR="00A80E93">
              <w:rPr>
                <w:sz w:val="22"/>
                <w:szCs w:val="22"/>
              </w:rPr>
              <w:t>în</w:t>
            </w:r>
            <w:r w:rsidRPr="005A39B4">
              <w:rPr>
                <w:sz w:val="22"/>
                <w:szCs w:val="22"/>
              </w:rPr>
              <w:t xml:space="preserve"> presă</w:t>
            </w:r>
            <w:r w:rsidR="00AC0BAA">
              <w:rPr>
                <w:sz w:val="22"/>
                <w:szCs w:val="22"/>
              </w:rPr>
              <w:t xml:space="preserve"> scrisă / </w:t>
            </w:r>
            <w:r w:rsidR="00A80E93">
              <w:rPr>
                <w:sz w:val="22"/>
                <w:szCs w:val="22"/>
              </w:rPr>
              <w:t xml:space="preserve">audio / </w:t>
            </w:r>
            <w:r w:rsidR="00AC0BAA">
              <w:rPr>
                <w:sz w:val="22"/>
                <w:szCs w:val="22"/>
              </w:rPr>
              <w:t>online</w:t>
            </w:r>
          </w:p>
          <w:p w14:paraId="7D482842" w14:textId="77777777" w:rsidR="005A39B4" w:rsidRDefault="005A39B4" w:rsidP="006168E6">
            <w:pPr>
              <w:pStyle w:val="Header"/>
              <w:jc w:val="center"/>
              <w:rPr>
                <w:sz w:val="22"/>
                <w:szCs w:val="22"/>
              </w:rPr>
            </w:pPr>
            <w:r>
              <w:rPr>
                <w:sz w:val="22"/>
                <w:szCs w:val="22"/>
              </w:rPr>
              <w:t xml:space="preserve">Emisiune </w:t>
            </w:r>
            <w:r w:rsidR="006F0C15">
              <w:rPr>
                <w:sz w:val="22"/>
                <w:szCs w:val="22"/>
              </w:rPr>
              <w:t>radio</w:t>
            </w:r>
          </w:p>
          <w:p w14:paraId="6EC20B6F" w14:textId="1E60486B" w:rsidR="00456EB8" w:rsidRPr="005A39B4" w:rsidRDefault="00456EB8" w:rsidP="006168E6">
            <w:pPr>
              <w:pStyle w:val="Header"/>
              <w:jc w:val="center"/>
              <w:rPr>
                <w:sz w:val="22"/>
                <w:szCs w:val="22"/>
              </w:rPr>
            </w:pPr>
          </w:p>
        </w:tc>
      </w:tr>
    </w:tbl>
    <w:p w14:paraId="3146BE52" w14:textId="399E4AB3" w:rsidR="00D844F9" w:rsidRPr="005A39B4" w:rsidRDefault="00D844F9" w:rsidP="00D844F9">
      <w:pPr>
        <w:pStyle w:val="Header"/>
        <w:ind w:left="720"/>
        <w:jc w:val="both"/>
        <w:rPr>
          <w:b/>
          <w:bCs/>
          <w:sz w:val="22"/>
          <w:szCs w:val="22"/>
        </w:rPr>
      </w:pPr>
    </w:p>
    <w:p w14:paraId="045E9887" w14:textId="77777777" w:rsidR="00DA4B0F" w:rsidRPr="00F20627" w:rsidRDefault="00DA4B0F" w:rsidP="00687827">
      <w:pPr>
        <w:pStyle w:val="Header"/>
        <w:rPr>
          <w:b/>
          <w:bCs/>
        </w:rPr>
      </w:pPr>
    </w:p>
    <w:p w14:paraId="614B2AA0" w14:textId="6309A15B" w:rsidR="00687827" w:rsidRPr="00AC0BAA" w:rsidRDefault="00687827" w:rsidP="00687827">
      <w:pPr>
        <w:pStyle w:val="Header"/>
        <w:rPr>
          <w:b/>
          <w:bCs/>
          <w:sz w:val="22"/>
          <w:szCs w:val="22"/>
        </w:rPr>
      </w:pPr>
      <w:r w:rsidRPr="00AC0BAA">
        <w:rPr>
          <w:b/>
          <w:bCs/>
          <w:sz w:val="22"/>
          <w:szCs w:val="22"/>
        </w:rPr>
        <w:lastRenderedPageBreak/>
        <w:t>CAPITOLUL III</w:t>
      </w:r>
      <w:r w:rsidR="006168E6" w:rsidRPr="00AC0BAA">
        <w:rPr>
          <w:b/>
          <w:bCs/>
          <w:sz w:val="22"/>
          <w:szCs w:val="22"/>
        </w:rPr>
        <w:t>.</w:t>
      </w:r>
    </w:p>
    <w:p w14:paraId="1BAF2D45" w14:textId="3214F545" w:rsidR="00687827" w:rsidRPr="00AC0BAA" w:rsidRDefault="00687827" w:rsidP="00687827">
      <w:pPr>
        <w:pStyle w:val="Header"/>
        <w:rPr>
          <w:b/>
          <w:bCs/>
          <w:sz w:val="22"/>
          <w:szCs w:val="22"/>
        </w:rPr>
      </w:pPr>
      <w:r w:rsidRPr="00AC0BAA">
        <w:rPr>
          <w:b/>
          <w:bCs/>
          <w:sz w:val="22"/>
          <w:szCs w:val="22"/>
        </w:rPr>
        <w:t>PROGRAMUL DE FORMARE ȘI ÎNDRUMARE METODOLOGICĂ A PERSONALULUI CARE LUCREAZĂ ÎN DOMENIUL SERVICIILOR SOCIALE</w:t>
      </w:r>
    </w:p>
    <w:p w14:paraId="69122E4F" w14:textId="77777777" w:rsidR="00E34D1E" w:rsidRPr="00AC0BAA" w:rsidRDefault="00E34D1E" w:rsidP="00687827">
      <w:pPr>
        <w:pStyle w:val="Header"/>
        <w:rPr>
          <w:b/>
          <w:bCs/>
          <w:sz w:val="22"/>
          <w:szCs w:val="22"/>
        </w:rPr>
      </w:pPr>
    </w:p>
    <w:p w14:paraId="2A686E2F" w14:textId="1824CF42" w:rsidR="00687827" w:rsidRPr="00AC0BAA" w:rsidRDefault="00687827" w:rsidP="00333B3E">
      <w:pPr>
        <w:pStyle w:val="Header"/>
        <w:numPr>
          <w:ilvl w:val="0"/>
          <w:numId w:val="8"/>
        </w:numPr>
        <w:jc w:val="both"/>
        <w:rPr>
          <w:b/>
          <w:sz w:val="22"/>
          <w:szCs w:val="22"/>
        </w:rPr>
      </w:pPr>
      <w:r w:rsidRPr="00AC0BAA">
        <w:rPr>
          <w:b/>
          <w:sz w:val="22"/>
          <w:szCs w:val="22"/>
        </w:rPr>
        <w:t>Propuneri de activități de formare profesională continuă în vederea creșterii performanței personalului din structurile proprii/instruire:</w:t>
      </w:r>
    </w:p>
    <w:p w14:paraId="161DA538" w14:textId="60158C0F" w:rsidR="002E43A4" w:rsidRPr="00AC0BAA" w:rsidRDefault="002E43A4" w:rsidP="00687827">
      <w:pPr>
        <w:pStyle w:val="Header"/>
        <w:jc w:val="both"/>
        <w:rPr>
          <w:b/>
          <w:sz w:val="22"/>
          <w:szCs w:val="22"/>
        </w:rPr>
      </w:pPr>
    </w:p>
    <w:p w14:paraId="0357CACF" w14:textId="1A7ACE00" w:rsidR="00687827" w:rsidRPr="00AC0BAA" w:rsidRDefault="00687827" w:rsidP="00333B3E">
      <w:pPr>
        <w:pStyle w:val="Header"/>
        <w:numPr>
          <w:ilvl w:val="0"/>
          <w:numId w:val="7"/>
        </w:numPr>
        <w:jc w:val="both"/>
        <w:rPr>
          <w:bCs/>
          <w:sz w:val="22"/>
          <w:szCs w:val="22"/>
        </w:rPr>
      </w:pPr>
      <w:r w:rsidRPr="00AC0BAA">
        <w:rPr>
          <w:bCs/>
          <w:sz w:val="22"/>
          <w:szCs w:val="22"/>
        </w:rPr>
        <w:t>Cursuri de perfecționare:</w:t>
      </w:r>
    </w:p>
    <w:p w14:paraId="5A0C107C" w14:textId="3A00D904" w:rsidR="00687827" w:rsidRPr="00AC0BAA" w:rsidRDefault="00687827" w:rsidP="00687827">
      <w:pPr>
        <w:pStyle w:val="Header"/>
        <w:jc w:val="both"/>
        <w:rPr>
          <w:bCs/>
          <w:sz w:val="22"/>
          <w:szCs w:val="22"/>
        </w:rPr>
      </w:pPr>
    </w:p>
    <w:tbl>
      <w:tblPr>
        <w:tblStyle w:val="TableGrid"/>
        <w:tblW w:w="0" w:type="auto"/>
        <w:tblInd w:w="607" w:type="dxa"/>
        <w:tblLook w:val="04A0" w:firstRow="1" w:lastRow="0" w:firstColumn="1" w:lastColumn="0" w:noHBand="0" w:noVBand="1"/>
      </w:tblPr>
      <w:tblGrid>
        <w:gridCol w:w="4066"/>
        <w:gridCol w:w="2126"/>
        <w:gridCol w:w="1741"/>
      </w:tblGrid>
      <w:tr w:rsidR="002E43A4" w:rsidRPr="00AC0BAA" w14:paraId="62A11D39" w14:textId="77777777" w:rsidTr="006F0C15">
        <w:tc>
          <w:tcPr>
            <w:tcW w:w="4066" w:type="dxa"/>
          </w:tcPr>
          <w:p w14:paraId="6060B760" w14:textId="77777777" w:rsidR="002E43A4" w:rsidRPr="00AC0BAA" w:rsidRDefault="002E43A4" w:rsidP="00EF5E2F">
            <w:pPr>
              <w:pStyle w:val="Header"/>
              <w:jc w:val="center"/>
              <w:rPr>
                <w:bCs/>
                <w:sz w:val="22"/>
                <w:szCs w:val="22"/>
              </w:rPr>
            </w:pPr>
          </w:p>
        </w:tc>
        <w:tc>
          <w:tcPr>
            <w:tcW w:w="2126" w:type="dxa"/>
            <w:shd w:val="clear" w:color="auto" w:fill="FFFFFF" w:themeFill="background1"/>
          </w:tcPr>
          <w:p w14:paraId="7967D575" w14:textId="5BB1A464" w:rsidR="002E43A4" w:rsidRPr="00AC0BAA" w:rsidRDefault="002E43A4" w:rsidP="00EF5E2F">
            <w:pPr>
              <w:pStyle w:val="Header"/>
              <w:jc w:val="center"/>
              <w:rPr>
                <w:bCs/>
                <w:sz w:val="22"/>
                <w:szCs w:val="22"/>
              </w:rPr>
            </w:pPr>
            <w:r w:rsidRPr="00AC0BAA">
              <w:rPr>
                <w:bCs/>
                <w:sz w:val="22"/>
                <w:szCs w:val="22"/>
              </w:rPr>
              <w:t>Nr. de persoane</w:t>
            </w:r>
          </w:p>
        </w:tc>
        <w:tc>
          <w:tcPr>
            <w:tcW w:w="1741" w:type="dxa"/>
            <w:shd w:val="clear" w:color="auto" w:fill="auto"/>
          </w:tcPr>
          <w:p w14:paraId="1F74E5D0" w14:textId="2C6F3FC9" w:rsidR="002E43A4" w:rsidRPr="00AC0BAA" w:rsidRDefault="002E43A4" w:rsidP="00EF5E2F">
            <w:pPr>
              <w:pStyle w:val="Header"/>
              <w:jc w:val="center"/>
              <w:rPr>
                <w:bCs/>
                <w:sz w:val="22"/>
                <w:szCs w:val="22"/>
              </w:rPr>
            </w:pPr>
            <w:r w:rsidRPr="00AC0BAA">
              <w:rPr>
                <w:bCs/>
                <w:sz w:val="22"/>
                <w:szCs w:val="22"/>
              </w:rPr>
              <w:t>Buget estimat</w:t>
            </w:r>
          </w:p>
        </w:tc>
      </w:tr>
      <w:tr w:rsidR="002E43A4" w:rsidRPr="00AC0BAA" w14:paraId="781A7DCD" w14:textId="77777777" w:rsidTr="006F0C15">
        <w:tc>
          <w:tcPr>
            <w:tcW w:w="4066" w:type="dxa"/>
          </w:tcPr>
          <w:p w14:paraId="59EB0A8B" w14:textId="48FC89A3" w:rsidR="002E43A4" w:rsidRPr="00AC0BAA" w:rsidRDefault="002E43A4" w:rsidP="00EF5E2F">
            <w:pPr>
              <w:pStyle w:val="Header"/>
              <w:jc w:val="center"/>
              <w:rPr>
                <w:bCs/>
                <w:sz w:val="22"/>
                <w:szCs w:val="22"/>
              </w:rPr>
            </w:pPr>
            <w:r w:rsidRPr="00AC0BAA">
              <w:rPr>
                <w:bCs/>
                <w:sz w:val="22"/>
                <w:szCs w:val="22"/>
              </w:rPr>
              <w:t>Personalul de specialitate</w:t>
            </w:r>
          </w:p>
        </w:tc>
        <w:tc>
          <w:tcPr>
            <w:tcW w:w="2126" w:type="dxa"/>
            <w:shd w:val="clear" w:color="auto" w:fill="FFFFFF" w:themeFill="background1"/>
          </w:tcPr>
          <w:p w14:paraId="2900537C" w14:textId="0B813204" w:rsidR="002E43A4" w:rsidRPr="00AC0BAA" w:rsidRDefault="00523CCE" w:rsidP="00EF5E2F">
            <w:pPr>
              <w:pStyle w:val="Header"/>
              <w:jc w:val="center"/>
              <w:rPr>
                <w:bCs/>
                <w:sz w:val="22"/>
                <w:szCs w:val="22"/>
              </w:rPr>
            </w:pPr>
            <w:r w:rsidRPr="00AC0BAA">
              <w:rPr>
                <w:bCs/>
                <w:sz w:val="22"/>
                <w:szCs w:val="22"/>
              </w:rPr>
              <w:t>99</w:t>
            </w:r>
          </w:p>
        </w:tc>
        <w:tc>
          <w:tcPr>
            <w:tcW w:w="1741" w:type="dxa"/>
            <w:shd w:val="clear" w:color="auto" w:fill="auto"/>
          </w:tcPr>
          <w:p w14:paraId="0C8F7F7C" w14:textId="0B58B10B" w:rsidR="002E43A4" w:rsidRPr="00AC0BAA" w:rsidRDefault="005A35A7" w:rsidP="00EF5E2F">
            <w:pPr>
              <w:pStyle w:val="Header"/>
              <w:jc w:val="center"/>
              <w:rPr>
                <w:bCs/>
                <w:sz w:val="22"/>
                <w:szCs w:val="22"/>
              </w:rPr>
            </w:pPr>
            <w:r w:rsidRPr="00AC0BAA">
              <w:rPr>
                <w:bCs/>
                <w:sz w:val="22"/>
                <w:szCs w:val="22"/>
              </w:rPr>
              <w:t>35.145,00</w:t>
            </w:r>
          </w:p>
        </w:tc>
      </w:tr>
    </w:tbl>
    <w:p w14:paraId="03DD6588" w14:textId="77777777" w:rsidR="00DA4B0F" w:rsidRPr="00AC0BAA" w:rsidRDefault="00DA4B0F" w:rsidP="00DA4B0F">
      <w:pPr>
        <w:pStyle w:val="Header"/>
        <w:ind w:left="720"/>
        <w:jc w:val="both"/>
        <w:rPr>
          <w:bCs/>
          <w:sz w:val="22"/>
          <w:szCs w:val="22"/>
        </w:rPr>
      </w:pPr>
    </w:p>
    <w:p w14:paraId="4D923BC7" w14:textId="44B01DED" w:rsidR="002E43A4" w:rsidRPr="00AC0BAA" w:rsidRDefault="00523CCE" w:rsidP="00333B3E">
      <w:pPr>
        <w:pStyle w:val="Header"/>
        <w:numPr>
          <w:ilvl w:val="0"/>
          <w:numId w:val="7"/>
        </w:numPr>
        <w:jc w:val="both"/>
        <w:rPr>
          <w:bCs/>
          <w:sz w:val="22"/>
          <w:szCs w:val="22"/>
        </w:rPr>
      </w:pPr>
      <w:r w:rsidRPr="00AC0BAA">
        <w:rPr>
          <w:bCs/>
          <w:sz w:val="22"/>
          <w:szCs w:val="22"/>
        </w:rPr>
        <w:t>Cursuri de calificare</w:t>
      </w:r>
      <w:r w:rsidR="006168E6" w:rsidRPr="00AC0BAA">
        <w:rPr>
          <w:bCs/>
          <w:sz w:val="22"/>
          <w:szCs w:val="22"/>
        </w:rPr>
        <w:t>:</w:t>
      </w:r>
    </w:p>
    <w:p w14:paraId="5BFE3262" w14:textId="41DFCDE4" w:rsidR="00523CCE" w:rsidRPr="00AC0BAA" w:rsidRDefault="00523CCE" w:rsidP="00523CCE">
      <w:pPr>
        <w:pStyle w:val="Header"/>
        <w:ind w:left="720"/>
        <w:jc w:val="both"/>
        <w:rPr>
          <w:bCs/>
          <w:sz w:val="22"/>
          <w:szCs w:val="22"/>
        </w:rPr>
      </w:pPr>
    </w:p>
    <w:tbl>
      <w:tblPr>
        <w:tblStyle w:val="TableGrid"/>
        <w:tblW w:w="0" w:type="auto"/>
        <w:tblInd w:w="607" w:type="dxa"/>
        <w:tblLook w:val="04A0" w:firstRow="1" w:lastRow="0" w:firstColumn="1" w:lastColumn="0" w:noHBand="0" w:noVBand="1"/>
      </w:tblPr>
      <w:tblGrid>
        <w:gridCol w:w="4066"/>
        <w:gridCol w:w="2126"/>
        <w:gridCol w:w="1741"/>
      </w:tblGrid>
      <w:tr w:rsidR="00523CCE" w:rsidRPr="00AC0BAA" w14:paraId="1D7C26E8" w14:textId="77777777" w:rsidTr="006F0C15">
        <w:tc>
          <w:tcPr>
            <w:tcW w:w="4066" w:type="dxa"/>
          </w:tcPr>
          <w:p w14:paraId="7C0176AD" w14:textId="77777777" w:rsidR="00523CCE" w:rsidRPr="00AC0BAA" w:rsidRDefault="00523CCE" w:rsidP="00EF5E2F">
            <w:pPr>
              <w:pStyle w:val="Header"/>
              <w:jc w:val="center"/>
              <w:rPr>
                <w:bCs/>
                <w:sz w:val="22"/>
                <w:szCs w:val="22"/>
              </w:rPr>
            </w:pPr>
            <w:bookmarkStart w:id="3" w:name="_Hlk57017260"/>
          </w:p>
        </w:tc>
        <w:tc>
          <w:tcPr>
            <w:tcW w:w="2126" w:type="dxa"/>
            <w:shd w:val="clear" w:color="auto" w:fill="auto"/>
          </w:tcPr>
          <w:p w14:paraId="5F32BED6" w14:textId="2D329CDF" w:rsidR="00523CCE" w:rsidRPr="00AC0BAA" w:rsidRDefault="00523CCE" w:rsidP="00EF5E2F">
            <w:pPr>
              <w:pStyle w:val="Header"/>
              <w:jc w:val="center"/>
              <w:rPr>
                <w:bCs/>
                <w:sz w:val="22"/>
                <w:szCs w:val="22"/>
              </w:rPr>
            </w:pPr>
            <w:r w:rsidRPr="00AC0BAA">
              <w:rPr>
                <w:bCs/>
                <w:sz w:val="22"/>
                <w:szCs w:val="22"/>
              </w:rPr>
              <w:t>Nr. de persoane</w:t>
            </w:r>
          </w:p>
        </w:tc>
        <w:tc>
          <w:tcPr>
            <w:tcW w:w="1741" w:type="dxa"/>
            <w:shd w:val="clear" w:color="auto" w:fill="auto"/>
          </w:tcPr>
          <w:p w14:paraId="38CFF87A" w14:textId="09B8D92D" w:rsidR="00523CCE" w:rsidRPr="00AC0BAA" w:rsidRDefault="00523CCE" w:rsidP="00EF5E2F">
            <w:pPr>
              <w:pStyle w:val="Header"/>
              <w:jc w:val="center"/>
              <w:rPr>
                <w:bCs/>
                <w:sz w:val="22"/>
                <w:szCs w:val="22"/>
              </w:rPr>
            </w:pPr>
            <w:r w:rsidRPr="00AC0BAA">
              <w:rPr>
                <w:bCs/>
                <w:sz w:val="22"/>
                <w:szCs w:val="22"/>
              </w:rPr>
              <w:t>Buget estimat</w:t>
            </w:r>
          </w:p>
        </w:tc>
      </w:tr>
      <w:tr w:rsidR="00523CCE" w:rsidRPr="00AC0BAA" w14:paraId="384E1357" w14:textId="77777777" w:rsidTr="006F0C15">
        <w:tc>
          <w:tcPr>
            <w:tcW w:w="4066" w:type="dxa"/>
          </w:tcPr>
          <w:p w14:paraId="3EED49CE" w14:textId="5D70D6EA" w:rsidR="00523CCE" w:rsidRPr="00AC0BAA" w:rsidRDefault="00A443F7" w:rsidP="00EF5E2F">
            <w:pPr>
              <w:pStyle w:val="Header"/>
              <w:jc w:val="center"/>
              <w:rPr>
                <w:bCs/>
                <w:sz w:val="22"/>
                <w:szCs w:val="22"/>
              </w:rPr>
            </w:pPr>
            <w:r w:rsidRPr="00AC0BAA">
              <w:rPr>
                <w:bCs/>
                <w:sz w:val="22"/>
                <w:szCs w:val="22"/>
              </w:rPr>
              <w:t>Prevenirea abuzului neglijării și a exploatării copilului</w:t>
            </w:r>
          </w:p>
        </w:tc>
        <w:tc>
          <w:tcPr>
            <w:tcW w:w="2126" w:type="dxa"/>
            <w:shd w:val="clear" w:color="auto" w:fill="auto"/>
          </w:tcPr>
          <w:p w14:paraId="30352E2B" w14:textId="648C989C" w:rsidR="00523CCE" w:rsidRPr="00AC0BAA" w:rsidRDefault="005A35A7" w:rsidP="00EF5E2F">
            <w:pPr>
              <w:pStyle w:val="Header"/>
              <w:jc w:val="center"/>
              <w:rPr>
                <w:bCs/>
                <w:sz w:val="22"/>
                <w:szCs w:val="22"/>
              </w:rPr>
            </w:pPr>
            <w:r w:rsidRPr="00AC0BAA">
              <w:rPr>
                <w:bCs/>
                <w:sz w:val="22"/>
                <w:szCs w:val="22"/>
              </w:rPr>
              <w:t>-</w:t>
            </w:r>
          </w:p>
        </w:tc>
        <w:tc>
          <w:tcPr>
            <w:tcW w:w="1741" w:type="dxa"/>
            <w:shd w:val="clear" w:color="auto" w:fill="auto"/>
          </w:tcPr>
          <w:p w14:paraId="0338E24B" w14:textId="00C7798F" w:rsidR="00523CCE" w:rsidRPr="00AC0BAA" w:rsidRDefault="005A35A7" w:rsidP="00EF5E2F">
            <w:pPr>
              <w:pStyle w:val="Header"/>
              <w:jc w:val="center"/>
              <w:rPr>
                <w:bCs/>
                <w:sz w:val="22"/>
                <w:szCs w:val="22"/>
              </w:rPr>
            </w:pPr>
            <w:r w:rsidRPr="00AC0BAA">
              <w:rPr>
                <w:bCs/>
                <w:sz w:val="22"/>
                <w:szCs w:val="22"/>
              </w:rPr>
              <w:t>-</w:t>
            </w:r>
          </w:p>
        </w:tc>
      </w:tr>
      <w:bookmarkEnd w:id="3"/>
    </w:tbl>
    <w:p w14:paraId="41EA7A12" w14:textId="77777777" w:rsidR="00523CCE" w:rsidRPr="00AC0BAA" w:rsidRDefault="00523CCE" w:rsidP="00523CCE">
      <w:pPr>
        <w:pStyle w:val="Header"/>
        <w:ind w:left="720"/>
        <w:jc w:val="both"/>
        <w:rPr>
          <w:bCs/>
          <w:sz w:val="22"/>
          <w:szCs w:val="22"/>
        </w:rPr>
      </w:pPr>
    </w:p>
    <w:p w14:paraId="694978D4" w14:textId="5E647063" w:rsidR="00523CCE" w:rsidRPr="00AC0BAA" w:rsidRDefault="005A35A7" w:rsidP="00333B3E">
      <w:pPr>
        <w:pStyle w:val="Header"/>
        <w:numPr>
          <w:ilvl w:val="0"/>
          <w:numId w:val="7"/>
        </w:numPr>
        <w:jc w:val="both"/>
        <w:rPr>
          <w:bCs/>
          <w:sz w:val="22"/>
          <w:szCs w:val="22"/>
        </w:rPr>
      </w:pPr>
      <w:r w:rsidRPr="00AC0BAA">
        <w:rPr>
          <w:bCs/>
          <w:sz w:val="22"/>
          <w:szCs w:val="22"/>
        </w:rPr>
        <w:t>S</w:t>
      </w:r>
      <w:r w:rsidR="00523CCE" w:rsidRPr="00AC0BAA">
        <w:rPr>
          <w:bCs/>
          <w:sz w:val="22"/>
          <w:szCs w:val="22"/>
        </w:rPr>
        <w:t xml:space="preserve">esiuni de instruire pentru: </w:t>
      </w:r>
    </w:p>
    <w:p w14:paraId="720EB1C9" w14:textId="77777777" w:rsidR="00523CCE" w:rsidRPr="00AC0BAA" w:rsidRDefault="00523CCE" w:rsidP="00523CCE">
      <w:pPr>
        <w:pStyle w:val="Header"/>
        <w:ind w:left="720"/>
        <w:jc w:val="both"/>
        <w:rPr>
          <w:bCs/>
          <w:sz w:val="22"/>
          <w:szCs w:val="22"/>
        </w:rPr>
      </w:pPr>
    </w:p>
    <w:tbl>
      <w:tblPr>
        <w:tblStyle w:val="TableGrid"/>
        <w:tblW w:w="0" w:type="auto"/>
        <w:tblInd w:w="607" w:type="dxa"/>
        <w:tblLook w:val="04A0" w:firstRow="1" w:lastRow="0" w:firstColumn="1" w:lastColumn="0" w:noHBand="0" w:noVBand="1"/>
      </w:tblPr>
      <w:tblGrid>
        <w:gridCol w:w="4066"/>
        <w:gridCol w:w="2126"/>
        <w:gridCol w:w="1741"/>
      </w:tblGrid>
      <w:tr w:rsidR="00523CCE" w:rsidRPr="00AC0BAA" w14:paraId="1E67E0CE" w14:textId="77777777" w:rsidTr="006F0C15">
        <w:tc>
          <w:tcPr>
            <w:tcW w:w="4066" w:type="dxa"/>
          </w:tcPr>
          <w:p w14:paraId="43FC0BB2" w14:textId="77777777" w:rsidR="00523CCE" w:rsidRPr="00AC0BAA" w:rsidRDefault="00523CCE" w:rsidP="00EF5E2F">
            <w:pPr>
              <w:pStyle w:val="Header"/>
              <w:jc w:val="center"/>
              <w:rPr>
                <w:bCs/>
                <w:sz w:val="22"/>
                <w:szCs w:val="22"/>
              </w:rPr>
            </w:pPr>
          </w:p>
        </w:tc>
        <w:tc>
          <w:tcPr>
            <w:tcW w:w="2126" w:type="dxa"/>
            <w:shd w:val="clear" w:color="auto" w:fill="FFFFFF" w:themeFill="background1"/>
          </w:tcPr>
          <w:p w14:paraId="3759892D" w14:textId="07296FC6" w:rsidR="00523CCE" w:rsidRPr="00AC0BAA" w:rsidRDefault="00523CCE" w:rsidP="00EF5E2F">
            <w:pPr>
              <w:pStyle w:val="Header"/>
              <w:jc w:val="center"/>
              <w:rPr>
                <w:bCs/>
                <w:sz w:val="22"/>
                <w:szCs w:val="22"/>
              </w:rPr>
            </w:pPr>
            <w:r w:rsidRPr="00AC0BAA">
              <w:rPr>
                <w:bCs/>
                <w:sz w:val="22"/>
                <w:szCs w:val="22"/>
              </w:rPr>
              <w:t>Nr. de persoane</w:t>
            </w:r>
          </w:p>
        </w:tc>
        <w:tc>
          <w:tcPr>
            <w:tcW w:w="1741" w:type="dxa"/>
            <w:shd w:val="clear" w:color="auto" w:fill="auto"/>
          </w:tcPr>
          <w:p w14:paraId="00F05134" w14:textId="553C470D" w:rsidR="00523CCE" w:rsidRPr="00AC0BAA" w:rsidRDefault="00523CCE" w:rsidP="00EF5E2F">
            <w:pPr>
              <w:pStyle w:val="Header"/>
              <w:jc w:val="center"/>
              <w:rPr>
                <w:bCs/>
                <w:sz w:val="22"/>
                <w:szCs w:val="22"/>
              </w:rPr>
            </w:pPr>
            <w:r w:rsidRPr="00AC0BAA">
              <w:rPr>
                <w:bCs/>
                <w:sz w:val="22"/>
                <w:szCs w:val="22"/>
              </w:rPr>
              <w:t>Buget estimat</w:t>
            </w:r>
          </w:p>
        </w:tc>
      </w:tr>
      <w:tr w:rsidR="005D3C1C" w:rsidRPr="00AC0BAA" w14:paraId="10B998B7" w14:textId="77777777" w:rsidTr="006F0C15">
        <w:tc>
          <w:tcPr>
            <w:tcW w:w="4066" w:type="dxa"/>
          </w:tcPr>
          <w:p w14:paraId="74C63FA7" w14:textId="1B390EFB" w:rsidR="005D3C1C" w:rsidRPr="00AC0BAA" w:rsidRDefault="005D3C1C" w:rsidP="00EF5E2F">
            <w:pPr>
              <w:pStyle w:val="Header"/>
              <w:jc w:val="center"/>
              <w:rPr>
                <w:bCs/>
                <w:color w:val="FF0000"/>
                <w:sz w:val="22"/>
                <w:szCs w:val="22"/>
              </w:rPr>
            </w:pPr>
            <w:r w:rsidRPr="00AC0BAA">
              <w:rPr>
                <w:bCs/>
                <w:color w:val="000000" w:themeColor="text1"/>
                <w:sz w:val="22"/>
                <w:szCs w:val="22"/>
              </w:rPr>
              <w:t>Personalul din centre</w:t>
            </w:r>
          </w:p>
        </w:tc>
        <w:tc>
          <w:tcPr>
            <w:tcW w:w="2126" w:type="dxa"/>
            <w:shd w:val="clear" w:color="auto" w:fill="FFFFFF" w:themeFill="background1"/>
          </w:tcPr>
          <w:p w14:paraId="7484D364" w14:textId="628E6F31" w:rsidR="005D3C1C" w:rsidRPr="00AC0BAA" w:rsidRDefault="0023141A" w:rsidP="00EF5E2F">
            <w:pPr>
              <w:pStyle w:val="Header"/>
              <w:jc w:val="center"/>
              <w:rPr>
                <w:bCs/>
                <w:color w:val="FF0000"/>
                <w:sz w:val="22"/>
                <w:szCs w:val="22"/>
              </w:rPr>
            </w:pPr>
            <w:r w:rsidRPr="00AC0BAA">
              <w:rPr>
                <w:bCs/>
                <w:color w:val="000000" w:themeColor="text1"/>
                <w:sz w:val="22"/>
                <w:szCs w:val="22"/>
              </w:rPr>
              <w:t>12</w:t>
            </w:r>
          </w:p>
        </w:tc>
        <w:tc>
          <w:tcPr>
            <w:tcW w:w="1741" w:type="dxa"/>
            <w:shd w:val="clear" w:color="auto" w:fill="auto"/>
          </w:tcPr>
          <w:p w14:paraId="26AE888F" w14:textId="28AA42B1" w:rsidR="005D3C1C" w:rsidRPr="00AC0BAA" w:rsidRDefault="005A35A7" w:rsidP="00EF5E2F">
            <w:pPr>
              <w:pStyle w:val="Header"/>
              <w:jc w:val="center"/>
              <w:rPr>
                <w:bCs/>
                <w:sz w:val="22"/>
                <w:szCs w:val="22"/>
              </w:rPr>
            </w:pPr>
            <w:r w:rsidRPr="00AC0BAA">
              <w:rPr>
                <w:bCs/>
                <w:sz w:val="22"/>
                <w:szCs w:val="22"/>
              </w:rPr>
              <w:t>4.260,00</w:t>
            </w:r>
          </w:p>
        </w:tc>
      </w:tr>
      <w:tr w:rsidR="00523CCE" w:rsidRPr="00AC0BAA" w14:paraId="264027A1" w14:textId="77777777" w:rsidTr="006F0C15">
        <w:tc>
          <w:tcPr>
            <w:tcW w:w="4066" w:type="dxa"/>
          </w:tcPr>
          <w:p w14:paraId="1227F90F" w14:textId="770061B6" w:rsidR="00523CCE" w:rsidRPr="00AC0BAA" w:rsidRDefault="00523CCE" w:rsidP="00EF5E2F">
            <w:pPr>
              <w:pStyle w:val="Header"/>
              <w:jc w:val="center"/>
              <w:rPr>
                <w:bCs/>
                <w:sz w:val="22"/>
                <w:szCs w:val="22"/>
              </w:rPr>
            </w:pPr>
            <w:r w:rsidRPr="00AC0BAA">
              <w:rPr>
                <w:bCs/>
                <w:sz w:val="22"/>
                <w:szCs w:val="22"/>
              </w:rPr>
              <w:t>Asistenți personali</w:t>
            </w:r>
          </w:p>
        </w:tc>
        <w:tc>
          <w:tcPr>
            <w:tcW w:w="2126" w:type="dxa"/>
            <w:shd w:val="clear" w:color="auto" w:fill="FFFFFF" w:themeFill="background1"/>
          </w:tcPr>
          <w:p w14:paraId="228A7899" w14:textId="26F07CD6" w:rsidR="00523CCE" w:rsidRPr="00AC0BAA" w:rsidRDefault="00523CCE" w:rsidP="00EF5E2F">
            <w:pPr>
              <w:pStyle w:val="Header"/>
              <w:jc w:val="center"/>
              <w:rPr>
                <w:bCs/>
                <w:sz w:val="22"/>
                <w:szCs w:val="22"/>
              </w:rPr>
            </w:pPr>
            <w:r w:rsidRPr="00AC0BAA">
              <w:rPr>
                <w:bCs/>
                <w:sz w:val="22"/>
                <w:szCs w:val="22"/>
              </w:rPr>
              <w:t>248</w:t>
            </w:r>
          </w:p>
        </w:tc>
        <w:tc>
          <w:tcPr>
            <w:tcW w:w="1741" w:type="dxa"/>
            <w:shd w:val="clear" w:color="auto" w:fill="auto"/>
          </w:tcPr>
          <w:p w14:paraId="354153FF" w14:textId="2D366C42" w:rsidR="00523CCE" w:rsidRPr="00AC0BAA" w:rsidRDefault="005A35A7" w:rsidP="00EF5E2F">
            <w:pPr>
              <w:pStyle w:val="Header"/>
              <w:jc w:val="center"/>
              <w:rPr>
                <w:bCs/>
                <w:sz w:val="22"/>
                <w:szCs w:val="22"/>
              </w:rPr>
            </w:pPr>
            <w:r w:rsidRPr="00AC0BAA">
              <w:rPr>
                <w:bCs/>
                <w:sz w:val="22"/>
                <w:szCs w:val="22"/>
              </w:rPr>
              <w:t>88.040,00</w:t>
            </w:r>
          </w:p>
        </w:tc>
      </w:tr>
      <w:tr w:rsidR="00523CCE" w:rsidRPr="00AC0BAA" w14:paraId="30A9D10F" w14:textId="77777777" w:rsidTr="006F0C15">
        <w:tc>
          <w:tcPr>
            <w:tcW w:w="4066" w:type="dxa"/>
          </w:tcPr>
          <w:p w14:paraId="15527155" w14:textId="64B17B9A" w:rsidR="00523CCE" w:rsidRPr="00AC0BAA" w:rsidRDefault="00523CCE" w:rsidP="00EF5E2F">
            <w:pPr>
              <w:pStyle w:val="Header"/>
              <w:jc w:val="center"/>
              <w:rPr>
                <w:bCs/>
                <w:sz w:val="22"/>
                <w:szCs w:val="22"/>
              </w:rPr>
            </w:pPr>
            <w:r w:rsidRPr="00AC0BAA">
              <w:rPr>
                <w:bCs/>
                <w:sz w:val="22"/>
                <w:szCs w:val="22"/>
              </w:rPr>
              <w:t>Îngrijitori</w:t>
            </w:r>
          </w:p>
        </w:tc>
        <w:tc>
          <w:tcPr>
            <w:tcW w:w="2126" w:type="dxa"/>
            <w:shd w:val="clear" w:color="auto" w:fill="FFFFFF" w:themeFill="background1"/>
          </w:tcPr>
          <w:p w14:paraId="16D27B7C" w14:textId="3030AED7" w:rsidR="00523CCE" w:rsidRPr="00AC0BAA" w:rsidRDefault="005D3C1C" w:rsidP="00EF5E2F">
            <w:pPr>
              <w:pStyle w:val="Header"/>
              <w:jc w:val="center"/>
              <w:rPr>
                <w:bCs/>
                <w:sz w:val="22"/>
                <w:szCs w:val="22"/>
              </w:rPr>
            </w:pPr>
            <w:r w:rsidRPr="00AC0BAA">
              <w:rPr>
                <w:bCs/>
                <w:sz w:val="22"/>
                <w:szCs w:val="22"/>
              </w:rPr>
              <w:t>22</w:t>
            </w:r>
          </w:p>
        </w:tc>
        <w:tc>
          <w:tcPr>
            <w:tcW w:w="1741" w:type="dxa"/>
            <w:shd w:val="clear" w:color="auto" w:fill="auto"/>
          </w:tcPr>
          <w:p w14:paraId="23D800F7" w14:textId="09049797" w:rsidR="00523CCE" w:rsidRPr="00AC0BAA" w:rsidRDefault="005A35A7" w:rsidP="00EF5E2F">
            <w:pPr>
              <w:pStyle w:val="Header"/>
              <w:jc w:val="center"/>
              <w:rPr>
                <w:bCs/>
                <w:sz w:val="22"/>
                <w:szCs w:val="22"/>
              </w:rPr>
            </w:pPr>
            <w:r w:rsidRPr="00AC0BAA">
              <w:rPr>
                <w:bCs/>
                <w:sz w:val="22"/>
                <w:szCs w:val="22"/>
              </w:rPr>
              <w:t>7.810,00</w:t>
            </w:r>
          </w:p>
        </w:tc>
      </w:tr>
      <w:tr w:rsidR="00523CCE" w:rsidRPr="00AC0BAA" w14:paraId="0C4018DE" w14:textId="77777777" w:rsidTr="006F0C15">
        <w:tc>
          <w:tcPr>
            <w:tcW w:w="4066" w:type="dxa"/>
          </w:tcPr>
          <w:p w14:paraId="4CE058DD" w14:textId="07DF9FC9" w:rsidR="00523CCE" w:rsidRPr="00AC0BAA" w:rsidRDefault="00523CCE" w:rsidP="00EF5E2F">
            <w:pPr>
              <w:pStyle w:val="Header"/>
              <w:jc w:val="center"/>
              <w:rPr>
                <w:bCs/>
                <w:sz w:val="22"/>
                <w:szCs w:val="22"/>
              </w:rPr>
            </w:pPr>
            <w:r w:rsidRPr="00AC0BAA">
              <w:rPr>
                <w:bCs/>
                <w:sz w:val="22"/>
                <w:szCs w:val="22"/>
              </w:rPr>
              <w:t>Voluntari</w:t>
            </w:r>
          </w:p>
        </w:tc>
        <w:tc>
          <w:tcPr>
            <w:tcW w:w="2126" w:type="dxa"/>
            <w:shd w:val="clear" w:color="auto" w:fill="FFFFFF" w:themeFill="background1"/>
          </w:tcPr>
          <w:p w14:paraId="55BDFD3C" w14:textId="71F51B47" w:rsidR="00523CCE" w:rsidRPr="00AC0BAA" w:rsidRDefault="00A443F7" w:rsidP="00EF5E2F">
            <w:pPr>
              <w:pStyle w:val="Header"/>
              <w:jc w:val="center"/>
              <w:rPr>
                <w:bCs/>
                <w:sz w:val="22"/>
                <w:szCs w:val="22"/>
              </w:rPr>
            </w:pPr>
            <w:r w:rsidRPr="00AC0BAA">
              <w:rPr>
                <w:bCs/>
                <w:sz w:val="22"/>
                <w:szCs w:val="22"/>
              </w:rPr>
              <w:t>5</w:t>
            </w:r>
          </w:p>
        </w:tc>
        <w:tc>
          <w:tcPr>
            <w:tcW w:w="1741" w:type="dxa"/>
            <w:shd w:val="clear" w:color="auto" w:fill="auto"/>
          </w:tcPr>
          <w:p w14:paraId="74A8D6A9" w14:textId="5E0A8925" w:rsidR="00523CCE" w:rsidRPr="00AC0BAA" w:rsidRDefault="005A35A7" w:rsidP="00EF5E2F">
            <w:pPr>
              <w:pStyle w:val="Header"/>
              <w:jc w:val="center"/>
              <w:rPr>
                <w:bCs/>
                <w:sz w:val="22"/>
                <w:szCs w:val="22"/>
              </w:rPr>
            </w:pPr>
            <w:r w:rsidRPr="00AC0BAA">
              <w:rPr>
                <w:bCs/>
                <w:sz w:val="22"/>
                <w:szCs w:val="22"/>
              </w:rPr>
              <w:t>1.775,00</w:t>
            </w:r>
          </w:p>
        </w:tc>
      </w:tr>
    </w:tbl>
    <w:p w14:paraId="4DE8386C" w14:textId="77777777" w:rsidR="00523CCE" w:rsidRPr="00AC0BAA" w:rsidRDefault="00523CCE" w:rsidP="00523CCE">
      <w:pPr>
        <w:pStyle w:val="Header"/>
        <w:ind w:left="720"/>
        <w:jc w:val="both"/>
        <w:rPr>
          <w:bCs/>
          <w:sz w:val="22"/>
          <w:szCs w:val="22"/>
        </w:rPr>
      </w:pPr>
    </w:p>
    <w:p w14:paraId="575B4D9F" w14:textId="25B0856A" w:rsidR="00523CCE" w:rsidRPr="00AC0BAA" w:rsidRDefault="005A35A7" w:rsidP="00333B3E">
      <w:pPr>
        <w:pStyle w:val="Header"/>
        <w:numPr>
          <w:ilvl w:val="0"/>
          <w:numId w:val="7"/>
        </w:numPr>
        <w:jc w:val="both"/>
        <w:rPr>
          <w:bCs/>
          <w:sz w:val="22"/>
          <w:szCs w:val="22"/>
        </w:rPr>
      </w:pPr>
      <w:r w:rsidRPr="00AC0BAA">
        <w:rPr>
          <w:bCs/>
          <w:sz w:val="22"/>
          <w:szCs w:val="22"/>
        </w:rPr>
        <w:t>O</w:t>
      </w:r>
      <w:r w:rsidR="002B65F4" w:rsidRPr="00AC0BAA">
        <w:rPr>
          <w:bCs/>
          <w:sz w:val="22"/>
          <w:szCs w:val="22"/>
        </w:rPr>
        <w:t xml:space="preserve">rganizarea de întâlniri de tip peer review, inclusiv prin structurile asociative ale municipiilor, orașelor, comunelor, prin asociații profesionale, </w:t>
      </w:r>
      <w:r w:rsidR="007312C6" w:rsidRPr="00AC0BAA">
        <w:rPr>
          <w:bCs/>
          <w:sz w:val="22"/>
          <w:szCs w:val="22"/>
        </w:rPr>
        <w:t xml:space="preserve">prin asociații de dezvoltare intercomunitară etc? </w:t>
      </w:r>
    </w:p>
    <w:p w14:paraId="1DE313D4" w14:textId="2EFDDB13" w:rsidR="00CB239C" w:rsidRPr="00AC0BAA" w:rsidRDefault="00CB239C" w:rsidP="00D97F40">
      <w:pPr>
        <w:pStyle w:val="Header"/>
        <w:jc w:val="both"/>
        <w:rPr>
          <w:bCs/>
          <w:sz w:val="22"/>
          <w:szCs w:val="22"/>
        </w:rPr>
      </w:pPr>
    </w:p>
    <w:tbl>
      <w:tblPr>
        <w:tblStyle w:val="TableGrid"/>
        <w:tblW w:w="0" w:type="auto"/>
        <w:tblInd w:w="607" w:type="dxa"/>
        <w:tblLook w:val="04A0" w:firstRow="1" w:lastRow="0" w:firstColumn="1" w:lastColumn="0" w:noHBand="0" w:noVBand="1"/>
      </w:tblPr>
      <w:tblGrid>
        <w:gridCol w:w="4066"/>
        <w:gridCol w:w="2126"/>
        <w:gridCol w:w="1741"/>
      </w:tblGrid>
      <w:tr w:rsidR="00D97F40" w:rsidRPr="00AC0BAA" w14:paraId="35F1576C" w14:textId="77777777" w:rsidTr="006F0C15">
        <w:tc>
          <w:tcPr>
            <w:tcW w:w="4066" w:type="dxa"/>
            <w:shd w:val="clear" w:color="auto" w:fill="auto"/>
          </w:tcPr>
          <w:p w14:paraId="751B97CD" w14:textId="60521981" w:rsidR="00D97F40" w:rsidRPr="00AC0BAA" w:rsidRDefault="00774015" w:rsidP="005A35A7">
            <w:pPr>
              <w:pStyle w:val="Header"/>
              <w:jc w:val="center"/>
              <w:rPr>
                <w:bCs/>
                <w:sz w:val="22"/>
                <w:szCs w:val="22"/>
              </w:rPr>
            </w:pPr>
            <w:r w:rsidRPr="00AC0BAA">
              <w:rPr>
                <w:bCs/>
                <w:sz w:val="22"/>
                <w:szCs w:val="22"/>
              </w:rPr>
              <w:t>Teme de interes</w:t>
            </w:r>
          </w:p>
        </w:tc>
        <w:tc>
          <w:tcPr>
            <w:tcW w:w="2126" w:type="dxa"/>
            <w:shd w:val="clear" w:color="auto" w:fill="auto"/>
          </w:tcPr>
          <w:p w14:paraId="3E9B91BA" w14:textId="7FFAF8E3" w:rsidR="00D97F40" w:rsidRPr="00AC0BAA" w:rsidRDefault="00D97F40" w:rsidP="005A35A7">
            <w:pPr>
              <w:pStyle w:val="Header"/>
              <w:jc w:val="center"/>
              <w:rPr>
                <w:bCs/>
                <w:sz w:val="22"/>
                <w:szCs w:val="22"/>
              </w:rPr>
            </w:pPr>
            <w:r w:rsidRPr="00AC0BAA">
              <w:rPr>
                <w:bCs/>
                <w:sz w:val="22"/>
                <w:szCs w:val="22"/>
              </w:rPr>
              <w:t>Nr. de persoane</w:t>
            </w:r>
          </w:p>
        </w:tc>
        <w:tc>
          <w:tcPr>
            <w:tcW w:w="1741" w:type="dxa"/>
            <w:shd w:val="clear" w:color="auto" w:fill="auto"/>
          </w:tcPr>
          <w:p w14:paraId="713268F4" w14:textId="5A2B244F" w:rsidR="00D97F40" w:rsidRPr="00AC0BAA" w:rsidRDefault="00D97F40" w:rsidP="005A35A7">
            <w:pPr>
              <w:pStyle w:val="Header"/>
              <w:jc w:val="center"/>
              <w:rPr>
                <w:bCs/>
                <w:sz w:val="22"/>
                <w:szCs w:val="22"/>
              </w:rPr>
            </w:pPr>
            <w:r w:rsidRPr="00AC0BAA">
              <w:rPr>
                <w:bCs/>
                <w:sz w:val="22"/>
                <w:szCs w:val="22"/>
              </w:rPr>
              <w:t>Buget estimat</w:t>
            </w:r>
          </w:p>
        </w:tc>
      </w:tr>
      <w:tr w:rsidR="00D97F40" w:rsidRPr="00AC0BAA" w14:paraId="0E2CC309" w14:textId="77777777" w:rsidTr="006F0C15">
        <w:tc>
          <w:tcPr>
            <w:tcW w:w="4066" w:type="dxa"/>
            <w:shd w:val="clear" w:color="auto" w:fill="auto"/>
          </w:tcPr>
          <w:p w14:paraId="06B38A9A" w14:textId="441CD0AD" w:rsidR="00D97F40" w:rsidRPr="00AC0BAA" w:rsidRDefault="005A35A7" w:rsidP="005A35A7">
            <w:pPr>
              <w:pStyle w:val="Header"/>
              <w:jc w:val="center"/>
              <w:rPr>
                <w:bCs/>
                <w:sz w:val="22"/>
                <w:szCs w:val="22"/>
              </w:rPr>
            </w:pPr>
            <w:r w:rsidRPr="00AC0BAA">
              <w:rPr>
                <w:bCs/>
                <w:sz w:val="22"/>
                <w:szCs w:val="22"/>
              </w:rPr>
              <w:t>-</w:t>
            </w:r>
          </w:p>
        </w:tc>
        <w:tc>
          <w:tcPr>
            <w:tcW w:w="2126" w:type="dxa"/>
            <w:shd w:val="clear" w:color="auto" w:fill="auto"/>
          </w:tcPr>
          <w:p w14:paraId="30D8EA8C" w14:textId="207E5EDB" w:rsidR="00D97F40" w:rsidRPr="00AC0BAA" w:rsidRDefault="005A35A7" w:rsidP="005A35A7">
            <w:pPr>
              <w:pStyle w:val="Header"/>
              <w:jc w:val="center"/>
              <w:rPr>
                <w:bCs/>
                <w:sz w:val="22"/>
                <w:szCs w:val="22"/>
              </w:rPr>
            </w:pPr>
            <w:r w:rsidRPr="00AC0BAA">
              <w:rPr>
                <w:bCs/>
                <w:sz w:val="22"/>
                <w:szCs w:val="22"/>
              </w:rPr>
              <w:t>-</w:t>
            </w:r>
          </w:p>
        </w:tc>
        <w:tc>
          <w:tcPr>
            <w:tcW w:w="1741" w:type="dxa"/>
            <w:shd w:val="clear" w:color="auto" w:fill="auto"/>
          </w:tcPr>
          <w:p w14:paraId="0CAAC3F8" w14:textId="2B09C184" w:rsidR="00D97F40" w:rsidRPr="00AC0BAA" w:rsidRDefault="005A35A7" w:rsidP="005A35A7">
            <w:pPr>
              <w:pStyle w:val="Header"/>
              <w:jc w:val="center"/>
              <w:rPr>
                <w:bCs/>
                <w:sz w:val="22"/>
                <w:szCs w:val="22"/>
              </w:rPr>
            </w:pPr>
            <w:r w:rsidRPr="00AC0BAA">
              <w:rPr>
                <w:bCs/>
                <w:sz w:val="22"/>
                <w:szCs w:val="22"/>
              </w:rPr>
              <w:t>-</w:t>
            </w:r>
          </w:p>
        </w:tc>
      </w:tr>
    </w:tbl>
    <w:p w14:paraId="61DD631A" w14:textId="77777777" w:rsidR="00CB239C" w:rsidRPr="00AC0BAA" w:rsidRDefault="00CB239C" w:rsidP="00D97F40">
      <w:pPr>
        <w:pStyle w:val="Header"/>
        <w:jc w:val="both"/>
        <w:rPr>
          <w:bCs/>
          <w:sz w:val="22"/>
          <w:szCs w:val="22"/>
        </w:rPr>
      </w:pPr>
    </w:p>
    <w:p w14:paraId="049F5E77" w14:textId="0FDA9C97" w:rsidR="007312C6" w:rsidRPr="00AC0BAA" w:rsidRDefault="00FD4E60" w:rsidP="00333B3E">
      <w:pPr>
        <w:pStyle w:val="Header"/>
        <w:numPr>
          <w:ilvl w:val="0"/>
          <w:numId w:val="7"/>
        </w:numPr>
        <w:jc w:val="both"/>
        <w:rPr>
          <w:bCs/>
          <w:sz w:val="22"/>
          <w:szCs w:val="22"/>
        </w:rPr>
      </w:pPr>
      <w:r w:rsidRPr="00AC0BAA">
        <w:rPr>
          <w:bCs/>
          <w:sz w:val="22"/>
          <w:szCs w:val="22"/>
        </w:rPr>
        <w:t>P</w:t>
      </w:r>
      <w:r w:rsidR="00C83CDA" w:rsidRPr="00AC0BAA">
        <w:rPr>
          <w:bCs/>
          <w:sz w:val="22"/>
          <w:szCs w:val="22"/>
        </w:rPr>
        <w:t>articiparea la sesiunile de formare organizate prin programe de interes național</w:t>
      </w:r>
      <w:r w:rsidRPr="00AC0BAA">
        <w:rPr>
          <w:bCs/>
          <w:sz w:val="22"/>
          <w:szCs w:val="22"/>
        </w:rPr>
        <w:t>;</w:t>
      </w:r>
    </w:p>
    <w:p w14:paraId="29E6D977" w14:textId="5B70B134" w:rsidR="00C83CDA" w:rsidRPr="00AC0BAA" w:rsidRDefault="00FD4E60" w:rsidP="00333B3E">
      <w:pPr>
        <w:pStyle w:val="Header"/>
        <w:numPr>
          <w:ilvl w:val="0"/>
          <w:numId w:val="7"/>
        </w:numPr>
        <w:jc w:val="both"/>
        <w:rPr>
          <w:bCs/>
          <w:sz w:val="22"/>
          <w:szCs w:val="22"/>
        </w:rPr>
      </w:pPr>
      <w:r w:rsidRPr="00AC0BAA">
        <w:rPr>
          <w:bCs/>
          <w:sz w:val="22"/>
          <w:szCs w:val="22"/>
        </w:rPr>
        <w:t>A</w:t>
      </w:r>
      <w:r w:rsidR="00C83CDA" w:rsidRPr="00AC0BAA">
        <w:rPr>
          <w:bCs/>
          <w:sz w:val="22"/>
          <w:szCs w:val="22"/>
        </w:rPr>
        <w:t>ltele.</w:t>
      </w:r>
    </w:p>
    <w:p w14:paraId="7F3FC6A8" w14:textId="4CB51E9B" w:rsidR="00C83CDA" w:rsidRPr="00AC0BAA" w:rsidRDefault="00C83CDA" w:rsidP="00C83CDA">
      <w:pPr>
        <w:pStyle w:val="Header"/>
        <w:jc w:val="both"/>
        <w:rPr>
          <w:bCs/>
          <w:sz w:val="22"/>
          <w:szCs w:val="22"/>
        </w:rPr>
      </w:pPr>
    </w:p>
    <w:p w14:paraId="5B63F8A6" w14:textId="2609EE96" w:rsidR="00C83CDA" w:rsidRPr="00AC0BAA" w:rsidRDefault="00FD4E60" w:rsidP="00333B3E">
      <w:pPr>
        <w:pStyle w:val="Header"/>
        <w:numPr>
          <w:ilvl w:val="0"/>
          <w:numId w:val="8"/>
        </w:numPr>
        <w:jc w:val="both"/>
        <w:rPr>
          <w:b/>
          <w:sz w:val="22"/>
          <w:szCs w:val="22"/>
        </w:rPr>
      </w:pPr>
      <w:r w:rsidRPr="00AC0BAA">
        <w:rPr>
          <w:b/>
          <w:sz w:val="22"/>
          <w:szCs w:val="22"/>
        </w:rPr>
        <w:lastRenderedPageBreak/>
        <w:t>Î</w:t>
      </w:r>
      <w:r w:rsidR="00C83CDA" w:rsidRPr="00AC0BAA">
        <w:rPr>
          <w:b/>
          <w:sz w:val="22"/>
          <w:szCs w:val="22"/>
        </w:rPr>
        <w:t>ncheierea de contracte de supervizare profesională/revizuirea fișelor de post în vederea asigurării coordonării profesionale sau încheierea de contracte de supervizare în servicii sociale:</w:t>
      </w:r>
    </w:p>
    <w:p w14:paraId="66F7A66F" w14:textId="77777777" w:rsidR="00C83CDA" w:rsidRPr="00AC0BAA" w:rsidRDefault="00C83CDA" w:rsidP="00C83CDA">
      <w:pPr>
        <w:pStyle w:val="Header"/>
        <w:ind w:left="720"/>
        <w:jc w:val="both"/>
        <w:rPr>
          <w:bCs/>
          <w:sz w:val="22"/>
          <w:szCs w:val="22"/>
        </w:rPr>
      </w:pPr>
    </w:p>
    <w:p w14:paraId="1447D428" w14:textId="1D4B5BD7" w:rsidR="00C83CDA" w:rsidRPr="00AC0BAA" w:rsidRDefault="00FD4E60" w:rsidP="00333B3E">
      <w:pPr>
        <w:pStyle w:val="Header"/>
        <w:numPr>
          <w:ilvl w:val="0"/>
          <w:numId w:val="9"/>
        </w:numPr>
        <w:jc w:val="both"/>
        <w:rPr>
          <w:bCs/>
          <w:sz w:val="22"/>
          <w:szCs w:val="22"/>
        </w:rPr>
      </w:pPr>
      <w:r w:rsidRPr="00AC0BAA">
        <w:rPr>
          <w:bCs/>
          <w:sz w:val="22"/>
          <w:szCs w:val="22"/>
        </w:rPr>
        <w:t>P</w:t>
      </w:r>
      <w:r w:rsidR="00C83CDA" w:rsidRPr="00AC0BAA">
        <w:rPr>
          <w:bCs/>
          <w:sz w:val="22"/>
          <w:szCs w:val="22"/>
        </w:rPr>
        <w:t>entru asistenți sociali</w:t>
      </w:r>
      <w:r w:rsidRPr="00AC0BAA">
        <w:rPr>
          <w:bCs/>
          <w:sz w:val="22"/>
          <w:szCs w:val="22"/>
        </w:rPr>
        <w:t>;</w:t>
      </w:r>
    </w:p>
    <w:p w14:paraId="410C1F25" w14:textId="2098C0A3" w:rsidR="00C83CDA" w:rsidRPr="00AC0BAA" w:rsidRDefault="00FD4E60" w:rsidP="00333B3E">
      <w:pPr>
        <w:pStyle w:val="Header"/>
        <w:numPr>
          <w:ilvl w:val="0"/>
          <w:numId w:val="9"/>
        </w:numPr>
        <w:jc w:val="both"/>
        <w:rPr>
          <w:bCs/>
          <w:sz w:val="22"/>
          <w:szCs w:val="22"/>
        </w:rPr>
      </w:pPr>
      <w:r w:rsidRPr="00AC0BAA">
        <w:rPr>
          <w:bCs/>
          <w:sz w:val="22"/>
          <w:szCs w:val="22"/>
        </w:rPr>
        <w:t>P</w:t>
      </w:r>
      <w:r w:rsidR="00C83CDA" w:rsidRPr="00AC0BAA">
        <w:rPr>
          <w:bCs/>
          <w:sz w:val="22"/>
          <w:szCs w:val="22"/>
        </w:rPr>
        <w:t>entru psihologi</w:t>
      </w:r>
      <w:r w:rsidRPr="00AC0BAA">
        <w:rPr>
          <w:bCs/>
          <w:sz w:val="22"/>
          <w:szCs w:val="22"/>
          <w:lang w:val="en-GB"/>
        </w:rPr>
        <w:t>.</w:t>
      </w:r>
    </w:p>
    <w:p w14:paraId="6F9C476C" w14:textId="77777777" w:rsidR="002E43A4" w:rsidRPr="00AC0BAA" w:rsidRDefault="00687827" w:rsidP="00687827">
      <w:pPr>
        <w:pStyle w:val="Header"/>
        <w:rPr>
          <w:bCs/>
          <w:sz w:val="22"/>
          <w:szCs w:val="22"/>
        </w:rPr>
      </w:pPr>
      <w:r w:rsidRPr="00AC0BAA">
        <w:rPr>
          <w:bCs/>
          <w:sz w:val="22"/>
          <w:szCs w:val="22"/>
        </w:rPr>
        <w:tab/>
        <w:t xml:space="preserve">         </w:t>
      </w:r>
    </w:p>
    <w:p w14:paraId="3F8AB9AE" w14:textId="6F0EFC01" w:rsidR="00687827" w:rsidRPr="00AC0BAA" w:rsidRDefault="00A443F7" w:rsidP="00FD4E60">
      <w:pPr>
        <w:pStyle w:val="Header"/>
        <w:jc w:val="both"/>
        <w:rPr>
          <w:bCs/>
          <w:sz w:val="22"/>
          <w:szCs w:val="22"/>
        </w:rPr>
      </w:pPr>
      <w:r w:rsidRPr="00AC0BAA">
        <w:rPr>
          <w:bCs/>
          <w:sz w:val="22"/>
          <w:szCs w:val="22"/>
        </w:rPr>
        <w:tab/>
        <w:t xml:space="preserve">         Implementarea Planului de acțiune se face cu participarea tuturor compartimentelor instituției, a personalului, a partenerilor, a beneficiarilor și a altor factori interesați din comunitate. Monitorizarea și evaluarea Planului de acțiune se face de către Direcția de Asistență Socială Târgu Mureș.</w:t>
      </w:r>
      <w:r w:rsidR="002E43A4" w:rsidRPr="00AC0BAA">
        <w:rPr>
          <w:bCs/>
          <w:sz w:val="22"/>
          <w:szCs w:val="22"/>
        </w:rPr>
        <w:tab/>
      </w:r>
    </w:p>
    <w:p w14:paraId="48023010" w14:textId="285CEAED" w:rsidR="00687827" w:rsidRPr="00AC0BAA" w:rsidRDefault="00687827" w:rsidP="00687827">
      <w:pPr>
        <w:pStyle w:val="Header"/>
        <w:jc w:val="both"/>
        <w:rPr>
          <w:bCs/>
          <w:sz w:val="22"/>
          <w:szCs w:val="22"/>
        </w:rPr>
      </w:pPr>
    </w:p>
    <w:p w14:paraId="0FAD578C" w14:textId="1AD7D8DC" w:rsidR="009A57FB" w:rsidRDefault="009A57FB" w:rsidP="00687827">
      <w:pPr>
        <w:pStyle w:val="Header"/>
        <w:jc w:val="both"/>
        <w:rPr>
          <w:bCs/>
          <w:sz w:val="22"/>
          <w:szCs w:val="22"/>
        </w:rPr>
      </w:pPr>
    </w:p>
    <w:p w14:paraId="65A733BB" w14:textId="77777777" w:rsidR="00DB32FD" w:rsidRPr="00AC0BAA" w:rsidRDefault="00DB32FD" w:rsidP="00687827">
      <w:pPr>
        <w:pStyle w:val="Header"/>
        <w:jc w:val="both"/>
        <w:rPr>
          <w:bCs/>
          <w:sz w:val="22"/>
          <w:szCs w:val="22"/>
        </w:rPr>
      </w:pPr>
    </w:p>
    <w:p w14:paraId="16FAA637" w14:textId="77777777" w:rsidR="00687827" w:rsidRPr="00AC0BAA" w:rsidRDefault="00687827" w:rsidP="00687827">
      <w:pPr>
        <w:pStyle w:val="Header"/>
        <w:jc w:val="both"/>
        <w:rPr>
          <w:bCs/>
          <w:sz w:val="22"/>
          <w:szCs w:val="22"/>
        </w:rPr>
      </w:pPr>
    </w:p>
    <w:p w14:paraId="34855EBA" w14:textId="3F9A54DA" w:rsidR="006631A7" w:rsidRPr="00AC0BAA" w:rsidRDefault="006631A7" w:rsidP="006631A7">
      <w:pPr>
        <w:ind w:left="1440" w:firstLine="720"/>
        <w:rPr>
          <w:sz w:val="22"/>
          <w:szCs w:val="22"/>
        </w:rPr>
      </w:pPr>
      <w:r w:rsidRPr="00AC0BAA">
        <w:rPr>
          <w:sz w:val="22"/>
          <w:szCs w:val="22"/>
        </w:rPr>
        <w:t>p. Director Executiv,</w:t>
      </w:r>
      <w:r w:rsidRPr="00AC0BAA">
        <w:rPr>
          <w:sz w:val="22"/>
          <w:szCs w:val="22"/>
        </w:rPr>
        <w:tab/>
      </w:r>
      <w:r w:rsidRPr="00AC0BAA">
        <w:rPr>
          <w:sz w:val="22"/>
          <w:szCs w:val="22"/>
        </w:rPr>
        <w:tab/>
      </w:r>
      <w:r w:rsidRPr="00AC0BAA">
        <w:rPr>
          <w:sz w:val="22"/>
          <w:szCs w:val="22"/>
        </w:rPr>
        <w:tab/>
      </w:r>
      <w:r w:rsidRPr="00AC0BAA">
        <w:rPr>
          <w:sz w:val="22"/>
          <w:szCs w:val="22"/>
        </w:rPr>
        <w:tab/>
        <w:t xml:space="preserve">           </w:t>
      </w:r>
      <w:r w:rsidRPr="00AC0BAA">
        <w:rPr>
          <w:sz w:val="22"/>
          <w:szCs w:val="22"/>
        </w:rPr>
        <w:tab/>
      </w:r>
      <w:r w:rsidRPr="00AC0BAA">
        <w:rPr>
          <w:sz w:val="22"/>
          <w:szCs w:val="22"/>
        </w:rPr>
        <w:tab/>
      </w:r>
      <w:r w:rsidRPr="00AC0BAA">
        <w:rPr>
          <w:sz w:val="22"/>
          <w:szCs w:val="22"/>
        </w:rPr>
        <w:tab/>
        <w:t>Director Executiv Adjunct,</w:t>
      </w:r>
    </w:p>
    <w:p w14:paraId="7B8FCF4C" w14:textId="15B362D0" w:rsidR="006631A7" w:rsidRPr="00AC0BAA" w:rsidRDefault="006631A7" w:rsidP="006631A7">
      <w:pPr>
        <w:ind w:left="720"/>
        <w:rPr>
          <w:sz w:val="22"/>
          <w:szCs w:val="22"/>
        </w:rPr>
      </w:pPr>
      <w:r w:rsidRPr="00AC0BAA">
        <w:rPr>
          <w:sz w:val="22"/>
          <w:szCs w:val="22"/>
        </w:rPr>
        <w:t xml:space="preserve">    </w:t>
      </w:r>
      <w:r w:rsidRPr="00AC0BAA">
        <w:rPr>
          <w:sz w:val="22"/>
          <w:szCs w:val="22"/>
        </w:rPr>
        <w:tab/>
      </w:r>
      <w:r w:rsidRPr="00AC0BAA">
        <w:rPr>
          <w:sz w:val="22"/>
          <w:szCs w:val="22"/>
        </w:rPr>
        <w:tab/>
        <w:t xml:space="preserve">    Andreia Moraru</w:t>
      </w:r>
      <w:r w:rsidRPr="00AC0BAA">
        <w:rPr>
          <w:sz w:val="22"/>
          <w:szCs w:val="22"/>
        </w:rPr>
        <w:tab/>
      </w:r>
      <w:r w:rsidRPr="00AC0BAA">
        <w:rPr>
          <w:sz w:val="22"/>
          <w:szCs w:val="22"/>
        </w:rPr>
        <w:tab/>
      </w:r>
      <w:r w:rsidRPr="00AC0BAA">
        <w:rPr>
          <w:sz w:val="22"/>
          <w:szCs w:val="22"/>
        </w:rPr>
        <w:tab/>
      </w:r>
      <w:r w:rsidRPr="00AC0BAA">
        <w:rPr>
          <w:sz w:val="22"/>
          <w:szCs w:val="22"/>
        </w:rPr>
        <w:tab/>
        <w:t xml:space="preserve">             </w:t>
      </w:r>
      <w:r w:rsidRPr="00AC0BAA">
        <w:rPr>
          <w:sz w:val="22"/>
          <w:szCs w:val="22"/>
        </w:rPr>
        <w:tab/>
      </w:r>
      <w:r w:rsidRPr="00AC0BAA">
        <w:rPr>
          <w:sz w:val="22"/>
          <w:szCs w:val="22"/>
        </w:rPr>
        <w:tab/>
        <w:t xml:space="preserve">  </w:t>
      </w:r>
      <w:r w:rsidR="00DB32FD">
        <w:rPr>
          <w:sz w:val="22"/>
          <w:szCs w:val="22"/>
        </w:rPr>
        <w:tab/>
        <w:t xml:space="preserve">  </w:t>
      </w:r>
      <w:r w:rsidRPr="00AC0BAA">
        <w:rPr>
          <w:sz w:val="22"/>
          <w:szCs w:val="22"/>
        </w:rPr>
        <w:t>Todoran Carmen Corina</w:t>
      </w:r>
    </w:p>
    <w:p w14:paraId="57108C9F" w14:textId="77777777" w:rsidR="006631A7" w:rsidRPr="00AC0BAA" w:rsidRDefault="006631A7" w:rsidP="006631A7">
      <w:pPr>
        <w:rPr>
          <w:sz w:val="22"/>
          <w:szCs w:val="22"/>
        </w:rPr>
      </w:pPr>
    </w:p>
    <w:p w14:paraId="30EF8CE6" w14:textId="77777777" w:rsidR="006631A7" w:rsidRPr="00AC0BAA" w:rsidRDefault="006631A7" w:rsidP="006631A7">
      <w:pPr>
        <w:rPr>
          <w:sz w:val="22"/>
          <w:szCs w:val="22"/>
        </w:rPr>
      </w:pPr>
    </w:p>
    <w:p w14:paraId="70FD24ED" w14:textId="77777777" w:rsidR="006631A7" w:rsidRPr="00AC0BAA" w:rsidRDefault="006631A7" w:rsidP="006631A7">
      <w:pPr>
        <w:rPr>
          <w:sz w:val="22"/>
          <w:szCs w:val="22"/>
        </w:rPr>
      </w:pPr>
    </w:p>
    <w:p w14:paraId="3A7E7BFA" w14:textId="77777777" w:rsidR="006631A7" w:rsidRPr="00AC0BAA" w:rsidRDefault="006631A7" w:rsidP="006631A7">
      <w:pPr>
        <w:rPr>
          <w:sz w:val="22"/>
          <w:szCs w:val="22"/>
        </w:rPr>
      </w:pPr>
    </w:p>
    <w:p w14:paraId="2167049B" w14:textId="77777777" w:rsidR="006631A7" w:rsidRPr="00AC0BAA" w:rsidRDefault="006631A7" w:rsidP="006631A7">
      <w:pPr>
        <w:rPr>
          <w:sz w:val="22"/>
          <w:szCs w:val="22"/>
        </w:rPr>
      </w:pPr>
    </w:p>
    <w:p w14:paraId="08287F89" w14:textId="720786DB" w:rsidR="006631A7" w:rsidRPr="00AC0BAA" w:rsidRDefault="006631A7" w:rsidP="006631A7">
      <w:pPr>
        <w:ind w:left="5040" w:firstLine="720"/>
        <w:rPr>
          <w:sz w:val="22"/>
          <w:szCs w:val="22"/>
        </w:rPr>
      </w:pPr>
      <w:r w:rsidRPr="00AC0BAA">
        <w:rPr>
          <w:sz w:val="22"/>
          <w:szCs w:val="22"/>
        </w:rPr>
        <w:t xml:space="preserve">  </w:t>
      </w:r>
      <w:r w:rsidRPr="00AC0BAA">
        <w:rPr>
          <w:sz w:val="22"/>
          <w:szCs w:val="22"/>
        </w:rPr>
        <w:tab/>
      </w:r>
      <w:r w:rsidRPr="00AC0BAA">
        <w:rPr>
          <w:sz w:val="22"/>
          <w:szCs w:val="22"/>
        </w:rPr>
        <w:tab/>
      </w:r>
      <w:r w:rsidRPr="00AC0BAA">
        <w:rPr>
          <w:sz w:val="22"/>
          <w:szCs w:val="22"/>
        </w:rPr>
        <w:tab/>
      </w:r>
      <w:r w:rsidRPr="00AC0BAA">
        <w:rPr>
          <w:sz w:val="22"/>
          <w:szCs w:val="22"/>
        </w:rPr>
        <w:tab/>
        <w:t xml:space="preserve">  Șef serviciu FCRUASIP,</w:t>
      </w:r>
    </w:p>
    <w:p w14:paraId="14B15A5A" w14:textId="4DEE93CD" w:rsidR="006631A7" w:rsidRPr="00AC0BAA" w:rsidRDefault="006631A7" w:rsidP="006631A7">
      <w:pPr>
        <w:ind w:left="5040" w:firstLine="720"/>
        <w:jc w:val="both"/>
        <w:rPr>
          <w:sz w:val="22"/>
          <w:szCs w:val="22"/>
        </w:rPr>
      </w:pPr>
      <w:r w:rsidRPr="00AC0BAA">
        <w:rPr>
          <w:sz w:val="22"/>
          <w:szCs w:val="22"/>
        </w:rPr>
        <w:t xml:space="preserve">   </w:t>
      </w:r>
      <w:r w:rsidRPr="00AC0BAA">
        <w:rPr>
          <w:sz w:val="22"/>
          <w:szCs w:val="22"/>
        </w:rPr>
        <w:tab/>
      </w:r>
      <w:r w:rsidRPr="00AC0BAA">
        <w:rPr>
          <w:sz w:val="22"/>
          <w:szCs w:val="22"/>
        </w:rPr>
        <w:tab/>
      </w:r>
      <w:r w:rsidRPr="00AC0BAA">
        <w:rPr>
          <w:sz w:val="22"/>
          <w:szCs w:val="22"/>
        </w:rPr>
        <w:tab/>
      </w:r>
      <w:r w:rsidRPr="00AC0BAA">
        <w:rPr>
          <w:sz w:val="22"/>
          <w:szCs w:val="22"/>
        </w:rPr>
        <w:tab/>
        <w:t xml:space="preserve">    Cotruș Crina Veronica</w:t>
      </w:r>
    </w:p>
    <w:p w14:paraId="54A901ED" w14:textId="72BBD4DC" w:rsidR="006631A7" w:rsidRPr="00AC0BAA" w:rsidRDefault="006631A7" w:rsidP="006631A7">
      <w:pPr>
        <w:jc w:val="both"/>
        <w:rPr>
          <w:sz w:val="22"/>
          <w:szCs w:val="22"/>
        </w:rPr>
      </w:pPr>
    </w:p>
    <w:p w14:paraId="2AE1EE1D" w14:textId="3878A17B" w:rsidR="006631A7" w:rsidRPr="00AC0BAA" w:rsidRDefault="006631A7" w:rsidP="006631A7">
      <w:pPr>
        <w:jc w:val="both"/>
        <w:rPr>
          <w:sz w:val="22"/>
          <w:szCs w:val="22"/>
        </w:rPr>
      </w:pPr>
    </w:p>
    <w:p w14:paraId="06D7C873" w14:textId="1F31924F" w:rsidR="006631A7" w:rsidRPr="00AC0BAA" w:rsidRDefault="006631A7" w:rsidP="006631A7">
      <w:pPr>
        <w:jc w:val="both"/>
        <w:rPr>
          <w:sz w:val="22"/>
          <w:szCs w:val="22"/>
        </w:rPr>
      </w:pPr>
    </w:p>
    <w:p w14:paraId="4BC6B2D2" w14:textId="20C6FF21" w:rsidR="006631A7" w:rsidRDefault="006631A7" w:rsidP="006631A7">
      <w:pPr>
        <w:jc w:val="both"/>
      </w:pPr>
    </w:p>
    <w:p w14:paraId="0D364A7E" w14:textId="2AF71472" w:rsidR="006631A7" w:rsidRDefault="006631A7" w:rsidP="006631A7">
      <w:pPr>
        <w:jc w:val="both"/>
      </w:pPr>
    </w:p>
    <w:p w14:paraId="63D834E6" w14:textId="78725370" w:rsidR="00AC0BAA" w:rsidRDefault="00AC0BAA" w:rsidP="006631A7">
      <w:pPr>
        <w:jc w:val="both"/>
      </w:pPr>
    </w:p>
    <w:p w14:paraId="54F7E181" w14:textId="4492E868" w:rsidR="00AC0BAA" w:rsidRDefault="00AC0BAA" w:rsidP="006631A7">
      <w:pPr>
        <w:jc w:val="both"/>
      </w:pPr>
    </w:p>
    <w:p w14:paraId="52EAAFC1" w14:textId="10654E04" w:rsidR="00AC0BAA" w:rsidRDefault="00AC0BAA" w:rsidP="006631A7">
      <w:pPr>
        <w:jc w:val="both"/>
      </w:pPr>
    </w:p>
    <w:p w14:paraId="196EAD32" w14:textId="45F7246A" w:rsidR="00AC0BAA" w:rsidRDefault="00AC0BAA" w:rsidP="006631A7">
      <w:pPr>
        <w:jc w:val="both"/>
      </w:pPr>
    </w:p>
    <w:p w14:paraId="353CDAC3" w14:textId="1DE27871" w:rsidR="00AC0BAA" w:rsidRDefault="00AC0BAA" w:rsidP="006631A7">
      <w:pPr>
        <w:jc w:val="both"/>
      </w:pPr>
    </w:p>
    <w:p w14:paraId="64834415" w14:textId="77777777" w:rsidR="00DB32FD" w:rsidRDefault="00DB32FD" w:rsidP="006631A7">
      <w:pPr>
        <w:jc w:val="both"/>
      </w:pPr>
    </w:p>
    <w:p w14:paraId="4E29785B" w14:textId="27FB1367" w:rsidR="006631A7" w:rsidRDefault="006631A7" w:rsidP="006631A7">
      <w:pPr>
        <w:jc w:val="both"/>
      </w:pPr>
    </w:p>
    <w:p w14:paraId="46E1EC40" w14:textId="2D500ABD" w:rsidR="00EE74A0" w:rsidRPr="006631A7" w:rsidRDefault="006631A7">
      <w:pPr>
        <w:rPr>
          <w:sz w:val="18"/>
          <w:szCs w:val="18"/>
        </w:rPr>
      </w:pPr>
      <w:r w:rsidRPr="006631A7">
        <w:rPr>
          <w:sz w:val="18"/>
          <w:szCs w:val="18"/>
        </w:rPr>
        <w:t>Înt/red. Csereszny</w:t>
      </w:r>
      <w:r w:rsidRPr="006631A7">
        <w:rPr>
          <w:sz w:val="18"/>
          <w:szCs w:val="18"/>
          <w:lang w:val="hu-HU"/>
        </w:rPr>
        <w:t>és</w:t>
      </w:r>
      <w:r w:rsidR="007D0207">
        <w:rPr>
          <w:sz w:val="18"/>
          <w:szCs w:val="18"/>
          <w:lang w:val="hu-HU"/>
        </w:rPr>
        <w:t>, Kristóf</w:t>
      </w:r>
      <w:r w:rsidRPr="006631A7">
        <w:rPr>
          <w:sz w:val="18"/>
          <w:szCs w:val="18"/>
          <w:lang w:val="hu-HU"/>
        </w:rPr>
        <w:t xml:space="preserve"> </w:t>
      </w:r>
      <w:r w:rsidRPr="006631A7">
        <w:rPr>
          <w:sz w:val="18"/>
          <w:szCs w:val="18"/>
          <w:lang w:val="en-GB"/>
        </w:rPr>
        <w:t xml:space="preserve">&amp; </w:t>
      </w:r>
      <w:r w:rsidRPr="006631A7">
        <w:rPr>
          <w:sz w:val="18"/>
          <w:szCs w:val="18"/>
        </w:rPr>
        <w:t>Szabadi</w:t>
      </w:r>
    </w:p>
    <w:sectPr w:rsidR="00EE74A0" w:rsidRPr="006631A7" w:rsidSect="008F1126">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BFFD" w14:textId="77777777" w:rsidR="00C217CD" w:rsidRDefault="00C217CD" w:rsidP="005B7ED9">
      <w:r>
        <w:separator/>
      </w:r>
    </w:p>
  </w:endnote>
  <w:endnote w:type="continuationSeparator" w:id="0">
    <w:p w14:paraId="5BCBBB76" w14:textId="77777777" w:rsidR="00C217CD" w:rsidRDefault="00C217CD" w:rsidP="005B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4239235"/>
      <w:docPartObj>
        <w:docPartGallery w:val="Page Numbers (Bottom of Page)"/>
        <w:docPartUnique/>
      </w:docPartObj>
    </w:sdtPr>
    <w:sdtEndPr>
      <w:rPr>
        <w:noProof/>
      </w:rPr>
    </w:sdtEndPr>
    <w:sdtContent>
      <w:p w14:paraId="16980AAD" w14:textId="2A800F56" w:rsidR="00DB32FD" w:rsidRDefault="00DB3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9373E" w14:textId="77777777" w:rsidR="00DB32FD" w:rsidRDefault="00DB3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DCBB6" w14:textId="77777777" w:rsidR="00C217CD" w:rsidRDefault="00C217CD" w:rsidP="005B7ED9">
      <w:r>
        <w:separator/>
      </w:r>
    </w:p>
  </w:footnote>
  <w:footnote w:type="continuationSeparator" w:id="0">
    <w:p w14:paraId="29A617DC" w14:textId="77777777" w:rsidR="00C217CD" w:rsidRDefault="00C217CD" w:rsidP="005B7ED9">
      <w:r>
        <w:continuationSeparator/>
      </w:r>
    </w:p>
  </w:footnote>
  <w:footnote w:id="1">
    <w:p w14:paraId="34005B68" w14:textId="77777777" w:rsidR="00DB32FD" w:rsidRPr="00DB32FD" w:rsidRDefault="00DB32FD" w:rsidP="007A0BC0">
      <w:pPr>
        <w:pStyle w:val="FootnoteText"/>
      </w:pPr>
      <w:r w:rsidRPr="00DB32FD">
        <w:rPr>
          <w:rStyle w:val="FootnoteReference"/>
        </w:rPr>
        <w:footnoteRef/>
      </w:r>
      <w:r w:rsidRPr="00DB32FD">
        <w:t xml:space="preserve"> Buget de stat </w:t>
      </w:r>
    </w:p>
  </w:footnote>
  <w:footnote w:id="2">
    <w:p w14:paraId="0CBF63CD" w14:textId="77777777" w:rsidR="00DB32FD" w:rsidRPr="00DB32FD" w:rsidRDefault="00DB32FD" w:rsidP="007A0BC0">
      <w:pPr>
        <w:pStyle w:val="FootnoteText"/>
      </w:pPr>
      <w:r w:rsidRPr="00DB32FD">
        <w:rPr>
          <w:rStyle w:val="FootnoteReference"/>
        </w:rPr>
        <w:footnoteRef/>
      </w:r>
      <w:r w:rsidRPr="00DB32FD">
        <w:t xml:space="preserve"> Contribuții persoane beneficiare </w:t>
      </w:r>
    </w:p>
  </w:footnote>
  <w:footnote w:id="3">
    <w:p w14:paraId="256459BC" w14:textId="77777777" w:rsidR="00DB32FD" w:rsidRPr="00DB32FD" w:rsidRDefault="00DB32FD" w:rsidP="007A0BC0">
      <w:pPr>
        <w:pStyle w:val="FootnoteText"/>
      </w:pPr>
      <w:r w:rsidRPr="00DB32FD">
        <w:rPr>
          <w:rStyle w:val="FootnoteReference"/>
        </w:rPr>
        <w:footnoteRef/>
      </w:r>
      <w:r w:rsidRPr="00DB32FD">
        <w:t xml:space="preserve"> Alte surse</w:t>
      </w:r>
    </w:p>
  </w:footnote>
  <w:footnote w:id="4">
    <w:p w14:paraId="5350D7DE" w14:textId="6F9C0678" w:rsidR="00DB32FD" w:rsidRDefault="00DB32FD">
      <w:pPr>
        <w:pStyle w:val="FootnoteText"/>
      </w:pPr>
      <w:r w:rsidRPr="00DB32FD">
        <w:rPr>
          <w:rStyle w:val="FootnoteReference"/>
        </w:rPr>
        <w:footnoteRef/>
      </w:r>
      <w:r w:rsidRPr="00DB32FD">
        <w:t xml:space="preserve"> Nu dispunem de date</w:t>
      </w:r>
      <w:r>
        <w:t xml:space="preserve"> </w:t>
      </w:r>
    </w:p>
  </w:footnote>
  <w:footnote w:id="5">
    <w:p w14:paraId="0C97FC9A" w14:textId="77777777" w:rsidR="00DB32FD" w:rsidRPr="00DB32FD" w:rsidRDefault="00DB32FD" w:rsidP="00342108">
      <w:pPr>
        <w:pStyle w:val="FootnoteText"/>
        <w:rPr>
          <w:lang w:val="en-GB"/>
        </w:rPr>
      </w:pPr>
      <w:r>
        <w:rPr>
          <w:rStyle w:val="FootnoteReference"/>
        </w:rPr>
        <w:footnoteRef/>
      </w:r>
      <w:r>
        <w:t xml:space="preserve"> </w:t>
      </w:r>
      <w:r w:rsidRPr="00DB32FD">
        <w:rPr>
          <w:lang w:val="en-GB"/>
        </w:rPr>
        <w:t xml:space="preserve">Buget de stat </w:t>
      </w:r>
    </w:p>
  </w:footnote>
  <w:footnote w:id="6">
    <w:p w14:paraId="3DC2488F" w14:textId="77777777" w:rsidR="00DB32FD" w:rsidRPr="00DE1148" w:rsidRDefault="00DB32FD" w:rsidP="00342108">
      <w:pPr>
        <w:pStyle w:val="FootnoteText"/>
      </w:pPr>
      <w:r>
        <w:rPr>
          <w:rStyle w:val="FootnoteReference"/>
        </w:rPr>
        <w:footnoteRef/>
      </w:r>
      <w:r>
        <w:t xml:space="preserve"> </w:t>
      </w:r>
      <w:r>
        <w:rPr>
          <w:lang w:val="en-GB"/>
        </w:rPr>
        <w:t>Contribu</w:t>
      </w:r>
      <w:r>
        <w:t xml:space="preserve">ții persoane beneficiare </w:t>
      </w:r>
    </w:p>
  </w:footnote>
  <w:footnote w:id="7">
    <w:p w14:paraId="61665AA8" w14:textId="77777777" w:rsidR="00DB32FD" w:rsidRDefault="00DB32FD" w:rsidP="00342108">
      <w:pPr>
        <w:pStyle w:val="FootnoteText"/>
      </w:pPr>
      <w:r>
        <w:rPr>
          <w:rStyle w:val="FootnoteReference"/>
        </w:rPr>
        <w:footnoteRef/>
      </w:r>
      <w:r>
        <w:t xml:space="preserve"> Alte surse</w:t>
      </w:r>
    </w:p>
  </w:footnote>
  <w:footnote w:id="8">
    <w:p w14:paraId="085B367C" w14:textId="652D66E0" w:rsidR="00DB32FD" w:rsidRDefault="00DB32FD">
      <w:pPr>
        <w:pStyle w:val="FootnoteText"/>
      </w:pPr>
      <w:r>
        <w:rPr>
          <w:rStyle w:val="FootnoteReference"/>
        </w:rPr>
        <w:footnoteRef/>
      </w:r>
      <w:r>
        <w:t xml:space="preserve"> Resurse umane necesare </w:t>
      </w:r>
    </w:p>
  </w:footnote>
  <w:footnote w:id="9">
    <w:p w14:paraId="1897B043" w14:textId="6F3F93B5" w:rsidR="00DB32FD" w:rsidRDefault="00DB32FD">
      <w:pPr>
        <w:pStyle w:val="FootnoteText"/>
      </w:pPr>
      <w:r>
        <w:rPr>
          <w:rStyle w:val="FootnoteReference"/>
        </w:rPr>
        <w:footnoteRef/>
      </w:r>
      <w:r>
        <w:t xml:space="preserve"> Justificare </w:t>
      </w:r>
    </w:p>
  </w:footnote>
  <w:footnote w:id="10">
    <w:p w14:paraId="25F02510" w14:textId="62549C3C" w:rsidR="00DB32FD" w:rsidRDefault="00DB32FD">
      <w:pPr>
        <w:pStyle w:val="FootnoteText"/>
      </w:pPr>
      <w:r>
        <w:rPr>
          <w:rStyle w:val="FootnoteReference"/>
        </w:rPr>
        <w:footnoteRef/>
      </w:r>
      <w:r>
        <w:t xml:space="preserve"> Nr. locuri (în paturi)</w:t>
      </w:r>
    </w:p>
  </w:footnote>
  <w:footnote w:id="11">
    <w:p w14:paraId="671B1060" w14:textId="4319AD8A" w:rsidR="00DB32FD" w:rsidRDefault="00DB32FD">
      <w:pPr>
        <w:pStyle w:val="FootnoteText"/>
      </w:pPr>
      <w:r>
        <w:rPr>
          <w:rStyle w:val="FootnoteReference"/>
        </w:rPr>
        <w:footnoteRef/>
      </w:r>
      <w:r>
        <w:t xml:space="preserve"> Buget local </w:t>
      </w:r>
    </w:p>
  </w:footnote>
  <w:footnote w:id="12">
    <w:p w14:paraId="59F7E370" w14:textId="2443E50D" w:rsidR="00DB32FD" w:rsidRDefault="00DB32FD">
      <w:pPr>
        <w:pStyle w:val="FootnoteText"/>
      </w:pPr>
      <w:r>
        <w:rPr>
          <w:rStyle w:val="FootnoteReference"/>
        </w:rPr>
        <w:footnoteRef/>
      </w:r>
      <w:r>
        <w:t xml:space="preserve"> Buget județean </w:t>
      </w:r>
    </w:p>
  </w:footnote>
  <w:footnote w:id="13">
    <w:p w14:paraId="6F49FC9C" w14:textId="105F11B8" w:rsidR="00DB32FD" w:rsidRDefault="00DB32FD">
      <w:pPr>
        <w:pStyle w:val="FootnoteText"/>
      </w:pPr>
      <w:r>
        <w:rPr>
          <w:rStyle w:val="FootnoteReference"/>
        </w:rPr>
        <w:footnoteRef/>
      </w:r>
      <w:r>
        <w:t xml:space="preserve"> Buget de stat</w:t>
      </w:r>
    </w:p>
  </w:footnote>
  <w:footnote w:id="14">
    <w:p w14:paraId="54C8E9D4" w14:textId="2EB706C9" w:rsidR="00DB32FD" w:rsidRDefault="00DB32FD">
      <w:pPr>
        <w:pStyle w:val="FootnoteText"/>
      </w:pPr>
      <w:r>
        <w:rPr>
          <w:rStyle w:val="FootnoteReference"/>
        </w:rPr>
        <w:footnoteRef/>
      </w:r>
      <w:r>
        <w:t xml:space="preserve"> Contribuții persoane beneficiare</w:t>
      </w:r>
    </w:p>
  </w:footnote>
  <w:footnote w:id="15">
    <w:p w14:paraId="6D16D99D" w14:textId="21BB9799" w:rsidR="00DB32FD" w:rsidRDefault="00DB32FD">
      <w:pPr>
        <w:pStyle w:val="FootnoteText"/>
      </w:pPr>
      <w:r>
        <w:rPr>
          <w:rStyle w:val="FootnoteReference"/>
        </w:rPr>
        <w:footnoteRef/>
      </w:r>
      <w:r>
        <w:t xml:space="preserve"> Alte surse (ex. fonduri europene)</w:t>
      </w:r>
    </w:p>
  </w:footnote>
  <w:footnote w:id="16">
    <w:p w14:paraId="5CE289C6" w14:textId="004C865F" w:rsidR="00DB32FD" w:rsidRPr="004851B7" w:rsidRDefault="00DB32FD">
      <w:pPr>
        <w:pStyle w:val="FootnoteText"/>
      </w:pPr>
      <w:r w:rsidRPr="000F6F57">
        <w:rPr>
          <w:rStyle w:val="FootnoteReference"/>
        </w:rPr>
        <w:footnoteRef/>
      </w:r>
      <w:r w:rsidRPr="000F6F57">
        <w:t xml:space="preserve"> Competiția de proiecte în domeniul asistenței sociale, pe linia de finanțare menționată, va fi deschisă atât organizațiilor neguvernamentale și cultelor recunoscute de lege cu servicii sociale licențiate, cât și organizațiilor neguvernamentale care au activitate în domeniul asistenței sociale, dar nu derulează servicii sociale licențiate.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23CB6"/>
    <w:multiLevelType w:val="hybridMultilevel"/>
    <w:tmpl w:val="A28A15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0967"/>
    <w:multiLevelType w:val="hybridMultilevel"/>
    <w:tmpl w:val="A6D8319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0D00BA"/>
    <w:multiLevelType w:val="hybridMultilevel"/>
    <w:tmpl w:val="5770FCEA"/>
    <w:lvl w:ilvl="0" w:tplc="573ACBFC">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8A72D7"/>
    <w:multiLevelType w:val="hybridMultilevel"/>
    <w:tmpl w:val="2A14A1FE"/>
    <w:lvl w:ilvl="0" w:tplc="A1A6D75A">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20215620"/>
    <w:multiLevelType w:val="hybridMultilevel"/>
    <w:tmpl w:val="5770FCEA"/>
    <w:lvl w:ilvl="0" w:tplc="573ACBFC">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0A16F8"/>
    <w:multiLevelType w:val="hybridMultilevel"/>
    <w:tmpl w:val="970A07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D14D0"/>
    <w:multiLevelType w:val="hybridMultilevel"/>
    <w:tmpl w:val="554EFD4A"/>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7" w15:restartNumberingAfterBreak="0">
    <w:nsid w:val="24A466F3"/>
    <w:multiLevelType w:val="hybridMultilevel"/>
    <w:tmpl w:val="5AEEF54E"/>
    <w:lvl w:ilvl="0" w:tplc="22B4BAF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E80308"/>
    <w:multiLevelType w:val="hybridMultilevel"/>
    <w:tmpl w:val="34BA4B42"/>
    <w:lvl w:ilvl="0" w:tplc="A8C649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62DCA"/>
    <w:multiLevelType w:val="hybridMultilevel"/>
    <w:tmpl w:val="C77C9E1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33CE19CA"/>
    <w:multiLevelType w:val="hybridMultilevel"/>
    <w:tmpl w:val="E31C32AC"/>
    <w:lvl w:ilvl="0" w:tplc="FCE45A0C">
      <w:start w:val="1"/>
      <w:numFmt w:val="lowerLetter"/>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15:restartNumberingAfterBreak="0">
    <w:nsid w:val="3C9C6457"/>
    <w:multiLevelType w:val="hybridMultilevel"/>
    <w:tmpl w:val="287EC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9D33F1"/>
    <w:multiLevelType w:val="hybridMultilevel"/>
    <w:tmpl w:val="E94C997E"/>
    <w:lvl w:ilvl="0" w:tplc="E28EE7B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F6258"/>
    <w:multiLevelType w:val="hybridMultilevel"/>
    <w:tmpl w:val="318AD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31596"/>
    <w:multiLevelType w:val="hybridMultilevel"/>
    <w:tmpl w:val="82BAA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4A7AFC"/>
    <w:multiLevelType w:val="hybridMultilevel"/>
    <w:tmpl w:val="6E424DD8"/>
    <w:lvl w:ilvl="0" w:tplc="DD72057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0A77BE"/>
    <w:multiLevelType w:val="hybridMultilevel"/>
    <w:tmpl w:val="86421C52"/>
    <w:lvl w:ilvl="0" w:tplc="6CAA2D56">
      <w:start w:val="8"/>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103FA2"/>
    <w:multiLevelType w:val="hybridMultilevel"/>
    <w:tmpl w:val="10F4BC94"/>
    <w:lvl w:ilvl="0" w:tplc="BD40DB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43C7B0D"/>
    <w:multiLevelType w:val="hybridMultilevel"/>
    <w:tmpl w:val="1DFA86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140714"/>
    <w:multiLevelType w:val="hybridMultilevel"/>
    <w:tmpl w:val="4C52545E"/>
    <w:lvl w:ilvl="0" w:tplc="2CDA11D0">
      <w:start w:val="2"/>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36388"/>
    <w:multiLevelType w:val="hybridMultilevel"/>
    <w:tmpl w:val="45B24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2"/>
  </w:num>
  <w:num w:numId="4">
    <w:abstractNumId w:val="15"/>
  </w:num>
  <w:num w:numId="5">
    <w:abstractNumId w:val="5"/>
  </w:num>
  <w:num w:numId="6">
    <w:abstractNumId w:val="11"/>
  </w:num>
  <w:num w:numId="7">
    <w:abstractNumId w:val="18"/>
  </w:num>
  <w:num w:numId="8">
    <w:abstractNumId w:val="13"/>
  </w:num>
  <w:num w:numId="9">
    <w:abstractNumId w:val="17"/>
  </w:num>
  <w:num w:numId="10">
    <w:abstractNumId w:val="7"/>
  </w:num>
  <w:num w:numId="11">
    <w:abstractNumId w:val="0"/>
  </w:num>
  <w:num w:numId="12">
    <w:abstractNumId w:val="20"/>
  </w:num>
  <w:num w:numId="13">
    <w:abstractNumId w:val="8"/>
  </w:num>
  <w:num w:numId="14">
    <w:abstractNumId w:val="16"/>
  </w:num>
  <w:num w:numId="15">
    <w:abstractNumId w:val="4"/>
  </w:num>
  <w:num w:numId="16">
    <w:abstractNumId w:val="14"/>
  </w:num>
  <w:num w:numId="17">
    <w:abstractNumId w:val="10"/>
  </w:num>
  <w:num w:numId="18">
    <w:abstractNumId w:val="6"/>
  </w:num>
  <w:num w:numId="19">
    <w:abstractNumId w:val="1"/>
  </w:num>
  <w:num w:numId="20">
    <w:abstractNumId w:val="3"/>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27"/>
    <w:rsid w:val="00001FFE"/>
    <w:rsid w:val="0000293D"/>
    <w:rsid w:val="000032E2"/>
    <w:rsid w:val="000130EC"/>
    <w:rsid w:val="00020A97"/>
    <w:rsid w:val="00024D9A"/>
    <w:rsid w:val="00031273"/>
    <w:rsid w:val="00032C21"/>
    <w:rsid w:val="0004515D"/>
    <w:rsid w:val="000517F9"/>
    <w:rsid w:val="00052856"/>
    <w:rsid w:val="000528F7"/>
    <w:rsid w:val="00055942"/>
    <w:rsid w:val="00060FC5"/>
    <w:rsid w:val="00070E4F"/>
    <w:rsid w:val="00071B8E"/>
    <w:rsid w:val="00074D1D"/>
    <w:rsid w:val="00076791"/>
    <w:rsid w:val="000843DC"/>
    <w:rsid w:val="00086158"/>
    <w:rsid w:val="00087B80"/>
    <w:rsid w:val="000937FA"/>
    <w:rsid w:val="000938E0"/>
    <w:rsid w:val="000A05F1"/>
    <w:rsid w:val="000A4B77"/>
    <w:rsid w:val="000A7BAB"/>
    <w:rsid w:val="000C08F8"/>
    <w:rsid w:val="000C0DEE"/>
    <w:rsid w:val="000C3CAE"/>
    <w:rsid w:val="000C74E2"/>
    <w:rsid w:val="000C7723"/>
    <w:rsid w:val="000D0B89"/>
    <w:rsid w:val="000D175B"/>
    <w:rsid w:val="000D46BD"/>
    <w:rsid w:val="000D5E9C"/>
    <w:rsid w:val="000D7543"/>
    <w:rsid w:val="000E0A65"/>
    <w:rsid w:val="000F6F57"/>
    <w:rsid w:val="00103A3F"/>
    <w:rsid w:val="00112350"/>
    <w:rsid w:val="00113F5B"/>
    <w:rsid w:val="00116403"/>
    <w:rsid w:val="0012141A"/>
    <w:rsid w:val="00134A75"/>
    <w:rsid w:val="001414F0"/>
    <w:rsid w:val="00142BB7"/>
    <w:rsid w:val="00147D49"/>
    <w:rsid w:val="00152912"/>
    <w:rsid w:val="001553AD"/>
    <w:rsid w:val="00162FB9"/>
    <w:rsid w:val="00163F36"/>
    <w:rsid w:val="00166940"/>
    <w:rsid w:val="00170EB1"/>
    <w:rsid w:val="00171B8C"/>
    <w:rsid w:val="0017446C"/>
    <w:rsid w:val="00182897"/>
    <w:rsid w:val="00194C20"/>
    <w:rsid w:val="00196A6C"/>
    <w:rsid w:val="001B4E5F"/>
    <w:rsid w:val="001B5CE8"/>
    <w:rsid w:val="001B7BB6"/>
    <w:rsid w:val="001C7AB6"/>
    <w:rsid w:val="001C7B7E"/>
    <w:rsid w:val="001D391B"/>
    <w:rsid w:val="001D677A"/>
    <w:rsid w:val="001D6967"/>
    <w:rsid w:val="001F32B7"/>
    <w:rsid w:val="00203DB6"/>
    <w:rsid w:val="002112F6"/>
    <w:rsid w:val="00212D02"/>
    <w:rsid w:val="00216265"/>
    <w:rsid w:val="00216810"/>
    <w:rsid w:val="00220A2D"/>
    <w:rsid w:val="00221223"/>
    <w:rsid w:val="0023141A"/>
    <w:rsid w:val="00232CA0"/>
    <w:rsid w:val="00233C63"/>
    <w:rsid w:val="002347B0"/>
    <w:rsid w:val="0024367A"/>
    <w:rsid w:val="002526DC"/>
    <w:rsid w:val="00254B52"/>
    <w:rsid w:val="00256601"/>
    <w:rsid w:val="002711D8"/>
    <w:rsid w:val="0028228C"/>
    <w:rsid w:val="00286866"/>
    <w:rsid w:val="0029381C"/>
    <w:rsid w:val="00295B2D"/>
    <w:rsid w:val="002961F7"/>
    <w:rsid w:val="002A4235"/>
    <w:rsid w:val="002A481A"/>
    <w:rsid w:val="002B5D11"/>
    <w:rsid w:val="002B65F4"/>
    <w:rsid w:val="002E3C9C"/>
    <w:rsid w:val="002E43A4"/>
    <w:rsid w:val="002E57CF"/>
    <w:rsid w:val="002E7FF6"/>
    <w:rsid w:val="002F47CA"/>
    <w:rsid w:val="003046AF"/>
    <w:rsid w:val="003129E9"/>
    <w:rsid w:val="0031669E"/>
    <w:rsid w:val="00326AC1"/>
    <w:rsid w:val="00333B3E"/>
    <w:rsid w:val="00342108"/>
    <w:rsid w:val="0034413D"/>
    <w:rsid w:val="00346EB8"/>
    <w:rsid w:val="003474D7"/>
    <w:rsid w:val="00347532"/>
    <w:rsid w:val="00353E00"/>
    <w:rsid w:val="00357FFD"/>
    <w:rsid w:val="003606BE"/>
    <w:rsid w:val="003722F8"/>
    <w:rsid w:val="003728E3"/>
    <w:rsid w:val="00372B9B"/>
    <w:rsid w:val="003756F6"/>
    <w:rsid w:val="00385771"/>
    <w:rsid w:val="0038784B"/>
    <w:rsid w:val="003952F3"/>
    <w:rsid w:val="003A2CA6"/>
    <w:rsid w:val="003B2CE8"/>
    <w:rsid w:val="003B7943"/>
    <w:rsid w:val="003C0D74"/>
    <w:rsid w:val="003C3B0A"/>
    <w:rsid w:val="003D1D3E"/>
    <w:rsid w:val="003D3338"/>
    <w:rsid w:val="003D7E46"/>
    <w:rsid w:val="003E677F"/>
    <w:rsid w:val="003E7236"/>
    <w:rsid w:val="003F335B"/>
    <w:rsid w:val="003F5D57"/>
    <w:rsid w:val="00402372"/>
    <w:rsid w:val="0040474D"/>
    <w:rsid w:val="00414C3F"/>
    <w:rsid w:val="0041505A"/>
    <w:rsid w:val="0041536E"/>
    <w:rsid w:val="004175D7"/>
    <w:rsid w:val="004208E5"/>
    <w:rsid w:val="0042645D"/>
    <w:rsid w:val="00431D8A"/>
    <w:rsid w:val="00442698"/>
    <w:rsid w:val="0045025F"/>
    <w:rsid w:val="004522AB"/>
    <w:rsid w:val="00456DF0"/>
    <w:rsid w:val="00456EB8"/>
    <w:rsid w:val="00464377"/>
    <w:rsid w:val="00471FCF"/>
    <w:rsid w:val="0047720A"/>
    <w:rsid w:val="00480111"/>
    <w:rsid w:val="00482C58"/>
    <w:rsid w:val="004851B7"/>
    <w:rsid w:val="00491319"/>
    <w:rsid w:val="004A57CA"/>
    <w:rsid w:val="004B6F78"/>
    <w:rsid w:val="004B7ABC"/>
    <w:rsid w:val="004B7B41"/>
    <w:rsid w:val="004C404B"/>
    <w:rsid w:val="004C49C3"/>
    <w:rsid w:val="004C5F7B"/>
    <w:rsid w:val="004C60D9"/>
    <w:rsid w:val="004D224B"/>
    <w:rsid w:val="004E559A"/>
    <w:rsid w:val="004E7112"/>
    <w:rsid w:val="004F0CD2"/>
    <w:rsid w:val="004F1316"/>
    <w:rsid w:val="004F3909"/>
    <w:rsid w:val="0052255B"/>
    <w:rsid w:val="00523CCE"/>
    <w:rsid w:val="00524395"/>
    <w:rsid w:val="00533CC0"/>
    <w:rsid w:val="00535A65"/>
    <w:rsid w:val="00560BC2"/>
    <w:rsid w:val="00561748"/>
    <w:rsid w:val="00563046"/>
    <w:rsid w:val="0056639A"/>
    <w:rsid w:val="0057223B"/>
    <w:rsid w:val="005756B6"/>
    <w:rsid w:val="0057717E"/>
    <w:rsid w:val="00583C2B"/>
    <w:rsid w:val="005910AE"/>
    <w:rsid w:val="005A11DF"/>
    <w:rsid w:val="005A35A7"/>
    <w:rsid w:val="005A39B4"/>
    <w:rsid w:val="005A442D"/>
    <w:rsid w:val="005B11A2"/>
    <w:rsid w:val="005B5C0C"/>
    <w:rsid w:val="005B62E6"/>
    <w:rsid w:val="005B7ED9"/>
    <w:rsid w:val="005C5074"/>
    <w:rsid w:val="005D1DA8"/>
    <w:rsid w:val="005D3C1C"/>
    <w:rsid w:val="005D5795"/>
    <w:rsid w:val="005E5145"/>
    <w:rsid w:val="005F309C"/>
    <w:rsid w:val="00605277"/>
    <w:rsid w:val="006055D3"/>
    <w:rsid w:val="006056DA"/>
    <w:rsid w:val="00607B9F"/>
    <w:rsid w:val="0061631F"/>
    <w:rsid w:val="006168E6"/>
    <w:rsid w:val="00620707"/>
    <w:rsid w:val="00622BF2"/>
    <w:rsid w:val="0062640F"/>
    <w:rsid w:val="006307E0"/>
    <w:rsid w:val="00637FB1"/>
    <w:rsid w:val="00643ED7"/>
    <w:rsid w:val="00644C10"/>
    <w:rsid w:val="0064751A"/>
    <w:rsid w:val="0065130C"/>
    <w:rsid w:val="006631A7"/>
    <w:rsid w:val="00673977"/>
    <w:rsid w:val="00687827"/>
    <w:rsid w:val="00690FC6"/>
    <w:rsid w:val="00691F07"/>
    <w:rsid w:val="006960E7"/>
    <w:rsid w:val="006A0AEA"/>
    <w:rsid w:val="006A0F5F"/>
    <w:rsid w:val="006A16B5"/>
    <w:rsid w:val="006A371E"/>
    <w:rsid w:val="006A67A9"/>
    <w:rsid w:val="006B27A1"/>
    <w:rsid w:val="006C44D9"/>
    <w:rsid w:val="006D26ED"/>
    <w:rsid w:val="006E00B0"/>
    <w:rsid w:val="006F0C15"/>
    <w:rsid w:val="006F0FCA"/>
    <w:rsid w:val="006F3540"/>
    <w:rsid w:val="006F3985"/>
    <w:rsid w:val="006F52FB"/>
    <w:rsid w:val="0070416A"/>
    <w:rsid w:val="007054AA"/>
    <w:rsid w:val="00706126"/>
    <w:rsid w:val="007066E2"/>
    <w:rsid w:val="00714E53"/>
    <w:rsid w:val="0071609F"/>
    <w:rsid w:val="00723EC9"/>
    <w:rsid w:val="007273B9"/>
    <w:rsid w:val="00730B0C"/>
    <w:rsid w:val="007312C6"/>
    <w:rsid w:val="00733C38"/>
    <w:rsid w:val="00735EF6"/>
    <w:rsid w:val="0075009D"/>
    <w:rsid w:val="00754916"/>
    <w:rsid w:val="007563A3"/>
    <w:rsid w:val="007635FF"/>
    <w:rsid w:val="00773DF7"/>
    <w:rsid w:val="00774015"/>
    <w:rsid w:val="00781F6C"/>
    <w:rsid w:val="00792228"/>
    <w:rsid w:val="00792FBF"/>
    <w:rsid w:val="00794191"/>
    <w:rsid w:val="0079490E"/>
    <w:rsid w:val="007951FF"/>
    <w:rsid w:val="007A0058"/>
    <w:rsid w:val="007A0BC0"/>
    <w:rsid w:val="007B0EFE"/>
    <w:rsid w:val="007B3C42"/>
    <w:rsid w:val="007B5D61"/>
    <w:rsid w:val="007D0207"/>
    <w:rsid w:val="007D0E0F"/>
    <w:rsid w:val="007D43B4"/>
    <w:rsid w:val="007E23D7"/>
    <w:rsid w:val="007F2F83"/>
    <w:rsid w:val="007F71F4"/>
    <w:rsid w:val="00806A5E"/>
    <w:rsid w:val="00806F0E"/>
    <w:rsid w:val="0082459B"/>
    <w:rsid w:val="00834AB1"/>
    <w:rsid w:val="00837513"/>
    <w:rsid w:val="00843556"/>
    <w:rsid w:val="00843F27"/>
    <w:rsid w:val="0085101E"/>
    <w:rsid w:val="00853BFF"/>
    <w:rsid w:val="00872449"/>
    <w:rsid w:val="0088761A"/>
    <w:rsid w:val="0089250E"/>
    <w:rsid w:val="00892B9E"/>
    <w:rsid w:val="00896C6F"/>
    <w:rsid w:val="008A6FB0"/>
    <w:rsid w:val="008A7264"/>
    <w:rsid w:val="008B7D9D"/>
    <w:rsid w:val="008D2532"/>
    <w:rsid w:val="008D331E"/>
    <w:rsid w:val="008D47C4"/>
    <w:rsid w:val="008E00B7"/>
    <w:rsid w:val="008E0CD6"/>
    <w:rsid w:val="008E4060"/>
    <w:rsid w:val="008E6D38"/>
    <w:rsid w:val="008F1126"/>
    <w:rsid w:val="00921032"/>
    <w:rsid w:val="009251D0"/>
    <w:rsid w:val="009252E9"/>
    <w:rsid w:val="00930936"/>
    <w:rsid w:val="00936D37"/>
    <w:rsid w:val="00937BBD"/>
    <w:rsid w:val="00956C91"/>
    <w:rsid w:val="0096550A"/>
    <w:rsid w:val="009771FF"/>
    <w:rsid w:val="0097780D"/>
    <w:rsid w:val="00983B25"/>
    <w:rsid w:val="00983EC7"/>
    <w:rsid w:val="009842DF"/>
    <w:rsid w:val="00985933"/>
    <w:rsid w:val="00986F8D"/>
    <w:rsid w:val="009A1CBC"/>
    <w:rsid w:val="009A4A18"/>
    <w:rsid w:val="009A4BE0"/>
    <w:rsid w:val="009A57FB"/>
    <w:rsid w:val="009B4C5A"/>
    <w:rsid w:val="009C1485"/>
    <w:rsid w:val="009C2771"/>
    <w:rsid w:val="009C2E99"/>
    <w:rsid w:val="009D1F50"/>
    <w:rsid w:val="009D560C"/>
    <w:rsid w:val="009E0E67"/>
    <w:rsid w:val="009F09CC"/>
    <w:rsid w:val="00A12023"/>
    <w:rsid w:val="00A13670"/>
    <w:rsid w:val="00A14280"/>
    <w:rsid w:val="00A34372"/>
    <w:rsid w:val="00A36A76"/>
    <w:rsid w:val="00A42EEF"/>
    <w:rsid w:val="00A43E23"/>
    <w:rsid w:val="00A443F7"/>
    <w:rsid w:val="00A457DC"/>
    <w:rsid w:val="00A46B3B"/>
    <w:rsid w:val="00A55608"/>
    <w:rsid w:val="00A56A52"/>
    <w:rsid w:val="00A56D35"/>
    <w:rsid w:val="00A705B8"/>
    <w:rsid w:val="00A70915"/>
    <w:rsid w:val="00A72C01"/>
    <w:rsid w:val="00A76639"/>
    <w:rsid w:val="00A80E93"/>
    <w:rsid w:val="00A91855"/>
    <w:rsid w:val="00A92661"/>
    <w:rsid w:val="00AA5744"/>
    <w:rsid w:val="00AA72E9"/>
    <w:rsid w:val="00AA783B"/>
    <w:rsid w:val="00AB0375"/>
    <w:rsid w:val="00AB40B8"/>
    <w:rsid w:val="00AB4D21"/>
    <w:rsid w:val="00AB62F0"/>
    <w:rsid w:val="00AC0BAA"/>
    <w:rsid w:val="00AC4F29"/>
    <w:rsid w:val="00AD7BB1"/>
    <w:rsid w:val="00AE2912"/>
    <w:rsid w:val="00AE5389"/>
    <w:rsid w:val="00AE7D60"/>
    <w:rsid w:val="00AF4EA3"/>
    <w:rsid w:val="00B01A0E"/>
    <w:rsid w:val="00B15C6D"/>
    <w:rsid w:val="00B26F91"/>
    <w:rsid w:val="00B40CE6"/>
    <w:rsid w:val="00B44C3D"/>
    <w:rsid w:val="00B522FF"/>
    <w:rsid w:val="00B54AE0"/>
    <w:rsid w:val="00B624D8"/>
    <w:rsid w:val="00B62FD0"/>
    <w:rsid w:val="00B630BF"/>
    <w:rsid w:val="00B634E8"/>
    <w:rsid w:val="00B67CE8"/>
    <w:rsid w:val="00B76B48"/>
    <w:rsid w:val="00B86F9E"/>
    <w:rsid w:val="00B910EB"/>
    <w:rsid w:val="00B94B76"/>
    <w:rsid w:val="00B95EA0"/>
    <w:rsid w:val="00BA10EB"/>
    <w:rsid w:val="00BA3771"/>
    <w:rsid w:val="00BB09BE"/>
    <w:rsid w:val="00BC1EB4"/>
    <w:rsid w:val="00BD07D2"/>
    <w:rsid w:val="00BD4226"/>
    <w:rsid w:val="00BE3137"/>
    <w:rsid w:val="00C03E9A"/>
    <w:rsid w:val="00C058C2"/>
    <w:rsid w:val="00C05A7C"/>
    <w:rsid w:val="00C217CD"/>
    <w:rsid w:val="00C22606"/>
    <w:rsid w:val="00C23E89"/>
    <w:rsid w:val="00C43AE5"/>
    <w:rsid w:val="00C50493"/>
    <w:rsid w:val="00C708BB"/>
    <w:rsid w:val="00C71D6E"/>
    <w:rsid w:val="00C74409"/>
    <w:rsid w:val="00C774B9"/>
    <w:rsid w:val="00C812C1"/>
    <w:rsid w:val="00C83CDA"/>
    <w:rsid w:val="00C843D7"/>
    <w:rsid w:val="00CA68C4"/>
    <w:rsid w:val="00CB239C"/>
    <w:rsid w:val="00CB70BA"/>
    <w:rsid w:val="00CC2BCE"/>
    <w:rsid w:val="00CC617D"/>
    <w:rsid w:val="00CE0E44"/>
    <w:rsid w:val="00CE36C5"/>
    <w:rsid w:val="00CE4A78"/>
    <w:rsid w:val="00CF02D0"/>
    <w:rsid w:val="00CF414D"/>
    <w:rsid w:val="00D0121E"/>
    <w:rsid w:val="00D15F90"/>
    <w:rsid w:val="00D23773"/>
    <w:rsid w:val="00D51919"/>
    <w:rsid w:val="00D57500"/>
    <w:rsid w:val="00D60061"/>
    <w:rsid w:val="00D61DC0"/>
    <w:rsid w:val="00D6288F"/>
    <w:rsid w:val="00D62ACE"/>
    <w:rsid w:val="00D63564"/>
    <w:rsid w:val="00D66A99"/>
    <w:rsid w:val="00D710D4"/>
    <w:rsid w:val="00D80D11"/>
    <w:rsid w:val="00D8282F"/>
    <w:rsid w:val="00D844F9"/>
    <w:rsid w:val="00D912AD"/>
    <w:rsid w:val="00D97909"/>
    <w:rsid w:val="00D97F40"/>
    <w:rsid w:val="00DA21E3"/>
    <w:rsid w:val="00DA4B0F"/>
    <w:rsid w:val="00DA52CD"/>
    <w:rsid w:val="00DB0C21"/>
    <w:rsid w:val="00DB32FD"/>
    <w:rsid w:val="00DC1A3D"/>
    <w:rsid w:val="00DC68D1"/>
    <w:rsid w:val="00DC72E1"/>
    <w:rsid w:val="00DD08FA"/>
    <w:rsid w:val="00DD0D54"/>
    <w:rsid w:val="00DD45E7"/>
    <w:rsid w:val="00DD61B7"/>
    <w:rsid w:val="00DE1148"/>
    <w:rsid w:val="00DF26D0"/>
    <w:rsid w:val="00DF50AF"/>
    <w:rsid w:val="00E17836"/>
    <w:rsid w:val="00E235B1"/>
    <w:rsid w:val="00E235C8"/>
    <w:rsid w:val="00E246AB"/>
    <w:rsid w:val="00E34D1E"/>
    <w:rsid w:val="00E379AA"/>
    <w:rsid w:val="00E37D73"/>
    <w:rsid w:val="00E45754"/>
    <w:rsid w:val="00E5042D"/>
    <w:rsid w:val="00E5114F"/>
    <w:rsid w:val="00E62311"/>
    <w:rsid w:val="00E70D37"/>
    <w:rsid w:val="00E81B49"/>
    <w:rsid w:val="00E87B8A"/>
    <w:rsid w:val="00E9106F"/>
    <w:rsid w:val="00EA17FE"/>
    <w:rsid w:val="00EA7529"/>
    <w:rsid w:val="00EB0B04"/>
    <w:rsid w:val="00EB3AA8"/>
    <w:rsid w:val="00EC4812"/>
    <w:rsid w:val="00ED2313"/>
    <w:rsid w:val="00ED36FC"/>
    <w:rsid w:val="00ED6FB9"/>
    <w:rsid w:val="00EE57BD"/>
    <w:rsid w:val="00EE74A0"/>
    <w:rsid w:val="00EF4B18"/>
    <w:rsid w:val="00EF5E2F"/>
    <w:rsid w:val="00EF7155"/>
    <w:rsid w:val="00EF723F"/>
    <w:rsid w:val="00F02CFA"/>
    <w:rsid w:val="00F10DD9"/>
    <w:rsid w:val="00F118CD"/>
    <w:rsid w:val="00F12BD5"/>
    <w:rsid w:val="00F15E05"/>
    <w:rsid w:val="00F20627"/>
    <w:rsid w:val="00F22420"/>
    <w:rsid w:val="00F23DB9"/>
    <w:rsid w:val="00F437A0"/>
    <w:rsid w:val="00F570C8"/>
    <w:rsid w:val="00F57FF1"/>
    <w:rsid w:val="00F613D5"/>
    <w:rsid w:val="00F654BD"/>
    <w:rsid w:val="00F66BBD"/>
    <w:rsid w:val="00F77736"/>
    <w:rsid w:val="00F919BC"/>
    <w:rsid w:val="00F97F7E"/>
    <w:rsid w:val="00FA02F1"/>
    <w:rsid w:val="00FA4F2E"/>
    <w:rsid w:val="00FA5D71"/>
    <w:rsid w:val="00FA7A70"/>
    <w:rsid w:val="00FB268D"/>
    <w:rsid w:val="00FB6738"/>
    <w:rsid w:val="00FD3F46"/>
    <w:rsid w:val="00FD4E60"/>
    <w:rsid w:val="00FE36DE"/>
    <w:rsid w:val="00FE63B4"/>
    <w:rsid w:val="00FF6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96861"/>
  <w15:chartTrackingRefBased/>
  <w15:docId w15:val="{CE67110B-0D10-4E76-9DF7-0863AAF5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82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27"/>
    <w:pPr>
      <w:ind w:left="720"/>
      <w:contextualSpacing/>
    </w:pPr>
  </w:style>
  <w:style w:type="paragraph" w:styleId="Header">
    <w:name w:val="header"/>
    <w:basedOn w:val="Normal"/>
    <w:link w:val="HeaderChar"/>
    <w:unhideWhenUsed/>
    <w:rsid w:val="00687827"/>
    <w:pPr>
      <w:tabs>
        <w:tab w:val="center" w:pos="4536"/>
        <w:tab w:val="right" w:pos="9072"/>
      </w:tabs>
    </w:pPr>
  </w:style>
  <w:style w:type="character" w:customStyle="1" w:styleId="HeaderChar">
    <w:name w:val="Header Char"/>
    <w:basedOn w:val="DefaultParagraphFont"/>
    <w:link w:val="Header"/>
    <w:rsid w:val="00687827"/>
    <w:rPr>
      <w:rFonts w:ascii="Times New Roman" w:eastAsia="Times New Roman" w:hAnsi="Times New Roman" w:cs="Times New Roman"/>
      <w:sz w:val="24"/>
      <w:szCs w:val="24"/>
      <w:lang w:val="ro-RO" w:eastAsia="ro-RO"/>
    </w:rPr>
  </w:style>
  <w:style w:type="table" w:styleId="TableGrid">
    <w:name w:val="Table Grid"/>
    <w:basedOn w:val="TableNormal"/>
    <w:uiPriority w:val="39"/>
    <w:rsid w:val="0068782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
    <w:name w:val="Font de paragraf implicit"/>
    <w:rsid w:val="00687827"/>
  </w:style>
  <w:style w:type="paragraph" w:customStyle="1" w:styleId="LO-Normal">
    <w:name w:val="LO-Normal"/>
    <w:rsid w:val="00687827"/>
    <w:pPr>
      <w:widowControl w:val="0"/>
      <w:suppressAutoHyphens/>
      <w:spacing w:after="0" w:line="240" w:lineRule="auto"/>
    </w:pPr>
    <w:rPr>
      <w:rFonts w:ascii="Liberation Serif" w:eastAsia="SimSun" w:hAnsi="Liberation Serif" w:cs="Lucida Sans"/>
      <w:sz w:val="24"/>
      <w:szCs w:val="24"/>
      <w:lang w:val="ro-RO" w:eastAsia="zh-CN" w:bidi="hi-IN"/>
    </w:rPr>
  </w:style>
  <w:style w:type="paragraph" w:styleId="Footer">
    <w:name w:val="footer"/>
    <w:basedOn w:val="Normal"/>
    <w:link w:val="FooterChar"/>
    <w:uiPriority w:val="99"/>
    <w:unhideWhenUsed/>
    <w:rsid w:val="00687827"/>
    <w:pPr>
      <w:tabs>
        <w:tab w:val="center" w:pos="4536"/>
        <w:tab w:val="right" w:pos="9072"/>
      </w:tabs>
    </w:pPr>
  </w:style>
  <w:style w:type="character" w:customStyle="1" w:styleId="FooterChar">
    <w:name w:val="Footer Char"/>
    <w:basedOn w:val="DefaultParagraphFont"/>
    <w:link w:val="Footer"/>
    <w:uiPriority w:val="99"/>
    <w:rsid w:val="00687827"/>
    <w:rPr>
      <w:rFonts w:ascii="Times New Roman" w:eastAsia="Times New Roman" w:hAnsi="Times New Roman" w:cs="Times New Roman"/>
      <w:sz w:val="24"/>
      <w:szCs w:val="24"/>
      <w:lang w:val="ro-RO" w:eastAsia="ro-RO"/>
    </w:rPr>
  </w:style>
  <w:style w:type="paragraph" w:styleId="FootnoteText">
    <w:name w:val="footnote text"/>
    <w:basedOn w:val="Normal"/>
    <w:link w:val="FootnoteTextChar"/>
    <w:uiPriority w:val="99"/>
    <w:semiHidden/>
    <w:unhideWhenUsed/>
    <w:rsid w:val="00E87B8A"/>
    <w:rPr>
      <w:sz w:val="20"/>
      <w:szCs w:val="20"/>
    </w:rPr>
  </w:style>
  <w:style w:type="character" w:customStyle="1" w:styleId="FootnoteTextChar">
    <w:name w:val="Footnote Text Char"/>
    <w:basedOn w:val="DefaultParagraphFont"/>
    <w:link w:val="FootnoteText"/>
    <w:uiPriority w:val="99"/>
    <w:semiHidden/>
    <w:rsid w:val="00E87B8A"/>
    <w:rPr>
      <w:rFonts w:ascii="Times New Roman" w:eastAsia="Times New Roman" w:hAnsi="Times New Roman" w:cs="Times New Roman"/>
      <w:sz w:val="20"/>
      <w:szCs w:val="20"/>
      <w:lang w:val="ro-RO" w:eastAsia="ro-RO"/>
    </w:rPr>
  </w:style>
  <w:style w:type="character" w:styleId="FootnoteReference">
    <w:name w:val="footnote reference"/>
    <w:basedOn w:val="DefaultParagraphFont"/>
    <w:uiPriority w:val="99"/>
    <w:semiHidden/>
    <w:unhideWhenUsed/>
    <w:rsid w:val="00E87B8A"/>
    <w:rPr>
      <w:vertAlign w:val="superscript"/>
    </w:rPr>
  </w:style>
  <w:style w:type="paragraph" w:styleId="HTMLPreformatted">
    <w:name w:val="HTML Preformatted"/>
    <w:basedOn w:val="Normal"/>
    <w:link w:val="HTMLPreformattedChar"/>
    <w:uiPriority w:val="99"/>
    <w:semiHidden/>
    <w:unhideWhenUsed/>
    <w:rsid w:val="00673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673977"/>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251780">
      <w:bodyDiv w:val="1"/>
      <w:marLeft w:val="0"/>
      <w:marRight w:val="0"/>
      <w:marTop w:val="0"/>
      <w:marBottom w:val="0"/>
      <w:divBdr>
        <w:top w:val="none" w:sz="0" w:space="0" w:color="auto"/>
        <w:left w:val="none" w:sz="0" w:space="0" w:color="auto"/>
        <w:bottom w:val="none" w:sz="0" w:space="0" w:color="auto"/>
        <w:right w:val="none" w:sz="0" w:space="0" w:color="auto"/>
      </w:divBdr>
      <w:divsChild>
        <w:div w:id="1815635593">
          <w:marLeft w:val="0"/>
          <w:marRight w:val="0"/>
          <w:marTop w:val="0"/>
          <w:marBottom w:val="0"/>
          <w:divBdr>
            <w:top w:val="none" w:sz="0" w:space="0" w:color="auto"/>
            <w:left w:val="none" w:sz="0" w:space="0" w:color="auto"/>
            <w:bottom w:val="none" w:sz="0" w:space="0" w:color="auto"/>
            <w:right w:val="none" w:sz="0" w:space="0" w:color="auto"/>
          </w:divBdr>
        </w:div>
      </w:divsChild>
    </w:div>
    <w:div w:id="131691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54174-86A0-4A81-B0F0-96C0E7F3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28</Pages>
  <Words>7582</Words>
  <Characters>43219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2021-01-29T09:33:00Z</cp:lastPrinted>
  <dcterms:created xsi:type="dcterms:W3CDTF">2021-01-29T13:42:00Z</dcterms:created>
  <dcterms:modified xsi:type="dcterms:W3CDTF">2021-02-01T07:40:00Z</dcterms:modified>
</cp:coreProperties>
</file>