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12" w:rsidRPr="005C525C" w:rsidRDefault="00CA1012" w:rsidP="00CA1012">
      <w:pPr>
        <w:jc w:val="both"/>
        <w:rPr>
          <w:b/>
          <w:kern w:val="2"/>
          <w:sz w:val="23"/>
          <w:szCs w:val="23"/>
          <w:lang w:eastAsia="hi-IN" w:bidi="hi-IN"/>
        </w:rPr>
      </w:pPr>
      <w:r w:rsidRPr="005C525C">
        <w:rPr>
          <w:noProof/>
          <w:kern w:val="2"/>
          <w:sz w:val="23"/>
          <w:szCs w:val="23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85CAD7D" wp14:editId="16788435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5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25C">
        <w:rPr>
          <w:noProof/>
          <w:kern w:val="2"/>
          <w:sz w:val="23"/>
          <w:szCs w:val="23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28749908" wp14:editId="1C1F8F17">
            <wp:simplePos x="0" y="0"/>
            <wp:positionH relativeFrom="column">
              <wp:posOffset>-50165</wp:posOffset>
            </wp:positionH>
            <wp:positionV relativeFrom="paragraph">
              <wp:posOffset>162560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26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012" w:rsidRPr="005C525C" w:rsidRDefault="00CA1012" w:rsidP="00CA1012">
      <w:pPr>
        <w:jc w:val="both"/>
        <w:rPr>
          <w:b/>
          <w:kern w:val="2"/>
          <w:sz w:val="23"/>
          <w:szCs w:val="23"/>
          <w:lang w:eastAsia="hi-IN" w:bidi="hi-IN"/>
        </w:rPr>
      </w:pPr>
    </w:p>
    <w:p w:rsidR="00CA1012" w:rsidRPr="005C525C" w:rsidRDefault="00CA1012" w:rsidP="00CA1012">
      <w:pPr>
        <w:jc w:val="both"/>
        <w:rPr>
          <w:b/>
          <w:kern w:val="2"/>
          <w:sz w:val="23"/>
          <w:szCs w:val="23"/>
          <w:lang w:eastAsia="hi-IN" w:bidi="hi-IN"/>
        </w:rPr>
      </w:pPr>
      <w:r w:rsidRPr="005C525C">
        <w:rPr>
          <w:b/>
          <w:kern w:val="2"/>
          <w:sz w:val="23"/>
          <w:szCs w:val="23"/>
          <w:lang w:eastAsia="hi-IN" w:bidi="hi-IN"/>
        </w:rPr>
        <w:t>MUNICIPIUL TÂRGU MUREŞ</w:t>
      </w:r>
    </w:p>
    <w:p w:rsidR="00CA1012" w:rsidRPr="005C525C" w:rsidRDefault="00CA1012" w:rsidP="00CA1012">
      <w:pPr>
        <w:widowControl w:val="0"/>
        <w:rPr>
          <w:b/>
          <w:kern w:val="2"/>
          <w:sz w:val="23"/>
          <w:szCs w:val="23"/>
          <w:lang w:eastAsia="hi-IN" w:bidi="hi-IN"/>
        </w:rPr>
      </w:pPr>
      <w:proofErr w:type="gramStart"/>
      <w:r w:rsidRPr="005C525C">
        <w:rPr>
          <w:b/>
          <w:kern w:val="2"/>
          <w:sz w:val="23"/>
          <w:szCs w:val="23"/>
          <w:lang w:eastAsia="hi-IN" w:bidi="hi-IN"/>
        </w:rPr>
        <w:t xml:space="preserve">ROMÂNIA – 540026 </w:t>
      </w:r>
      <w:proofErr w:type="spellStart"/>
      <w:r w:rsidRPr="005C525C">
        <w:rPr>
          <w:b/>
          <w:kern w:val="2"/>
          <w:sz w:val="23"/>
          <w:szCs w:val="23"/>
          <w:lang w:eastAsia="hi-IN" w:bidi="hi-IN"/>
        </w:rPr>
        <w:t>Târgu</w:t>
      </w:r>
      <w:proofErr w:type="spellEnd"/>
      <w:r w:rsidRPr="005C525C">
        <w:rPr>
          <w:b/>
          <w:kern w:val="2"/>
          <w:sz w:val="23"/>
          <w:szCs w:val="23"/>
          <w:lang w:eastAsia="hi-IN" w:bidi="hi-IN"/>
        </w:rPr>
        <w:t xml:space="preserve"> </w:t>
      </w:r>
      <w:proofErr w:type="spellStart"/>
      <w:r w:rsidRPr="005C525C">
        <w:rPr>
          <w:b/>
          <w:kern w:val="2"/>
          <w:sz w:val="23"/>
          <w:szCs w:val="23"/>
          <w:lang w:eastAsia="hi-IN" w:bidi="hi-IN"/>
        </w:rPr>
        <w:t>Mureş</w:t>
      </w:r>
      <w:proofErr w:type="spellEnd"/>
      <w:r w:rsidRPr="005C525C">
        <w:rPr>
          <w:b/>
          <w:kern w:val="2"/>
          <w:sz w:val="23"/>
          <w:szCs w:val="23"/>
          <w:lang w:eastAsia="hi-IN" w:bidi="hi-IN"/>
        </w:rPr>
        <w:t xml:space="preserve">, </w:t>
      </w:r>
      <w:proofErr w:type="spellStart"/>
      <w:r w:rsidRPr="005C525C">
        <w:rPr>
          <w:b/>
          <w:kern w:val="2"/>
          <w:sz w:val="23"/>
          <w:szCs w:val="23"/>
          <w:lang w:eastAsia="hi-IN" w:bidi="hi-IN"/>
        </w:rPr>
        <w:t>Piaţa</w:t>
      </w:r>
      <w:proofErr w:type="spellEnd"/>
      <w:r w:rsidRPr="005C525C">
        <w:rPr>
          <w:b/>
          <w:kern w:val="2"/>
          <w:sz w:val="23"/>
          <w:szCs w:val="23"/>
          <w:lang w:eastAsia="hi-IN" w:bidi="hi-IN"/>
        </w:rPr>
        <w:t xml:space="preserve"> </w:t>
      </w:r>
      <w:proofErr w:type="spellStart"/>
      <w:r w:rsidRPr="005C525C">
        <w:rPr>
          <w:b/>
          <w:kern w:val="2"/>
          <w:sz w:val="23"/>
          <w:szCs w:val="23"/>
          <w:lang w:eastAsia="hi-IN" w:bidi="hi-IN"/>
        </w:rPr>
        <w:t>Victoriei</w:t>
      </w:r>
      <w:proofErr w:type="spellEnd"/>
      <w:r w:rsidRPr="005C525C">
        <w:rPr>
          <w:b/>
          <w:kern w:val="2"/>
          <w:sz w:val="23"/>
          <w:szCs w:val="23"/>
          <w:lang w:eastAsia="hi-IN" w:bidi="hi-IN"/>
        </w:rPr>
        <w:t xml:space="preserve"> </w:t>
      </w:r>
      <w:proofErr w:type="spellStart"/>
      <w:r w:rsidRPr="005C525C">
        <w:rPr>
          <w:b/>
          <w:kern w:val="2"/>
          <w:sz w:val="23"/>
          <w:szCs w:val="23"/>
          <w:lang w:eastAsia="hi-IN" w:bidi="hi-IN"/>
        </w:rPr>
        <w:t>nr</w:t>
      </w:r>
      <w:proofErr w:type="spellEnd"/>
      <w:r w:rsidRPr="005C525C">
        <w:rPr>
          <w:b/>
          <w:kern w:val="2"/>
          <w:sz w:val="23"/>
          <w:szCs w:val="23"/>
          <w:lang w:eastAsia="hi-IN" w:bidi="hi-IN"/>
        </w:rPr>
        <w:t>.</w:t>
      </w:r>
      <w:proofErr w:type="gramEnd"/>
      <w:r w:rsidRPr="005C525C">
        <w:rPr>
          <w:b/>
          <w:kern w:val="2"/>
          <w:sz w:val="23"/>
          <w:szCs w:val="23"/>
          <w:lang w:eastAsia="hi-IN" w:bidi="hi-IN"/>
        </w:rPr>
        <w:t xml:space="preserve"> 3</w:t>
      </w:r>
    </w:p>
    <w:p w:rsidR="00CA1012" w:rsidRPr="005C525C" w:rsidRDefault="00CA1012" w:rsidP="00CA1012">
      <w:pPr>
        <w:keepNext/>
        <w:widowControl w:val="0"/>
        <w:outlineLvl w:val="0"/>
        <w:rPr>
          <w:b/>
          <w:kern w:val="2"/>
          <w:sz w:val="23"/>
          <w:szCs w:val="23"/>
          <w:lang w:eastAsia="hi-IN" w:bidi="hi-IN"/>
        </w:rPr>
      </w:pPr>
      <w:r w:rsidRPr="005C525C">
        <w:rPr>
          <w:b/>
          <w:kern w:val="2"/>
          <w:sz w:val="23"/>
          <w:szCs w:val="23"/>
          <w:lang w:eastAsia="hi-IN" w:bidi="hi-IN"/>
        </w:rPr>
        <w:t>Tel: 00-40-265-268.330</w:t>
      </w:r>
    </w:p>
    <w:p w:rsidR="00CA1012" w:rsidRPr="005C525C" w:rsidRDefault="00CA1012" w:rsidP="00CA1012">
      <w:pPr>
        <w:widowControl w:val="0"/>
        <w:rPr>
          <w:b/>
          <w:kern w:val="2"/>
          <w:sz w:val="23"/>
          <w:szCs w:val="23"/>
          <w:lang w:eastAsia="hi-IN" w:bidi="hi-IN"/>
        </w:rPr>
      </w:pPr>
      <w:proofErr w:type="gramStart"/>
      <w:r w:rsidRPr="005C525C">
        <w:rPr>
          <w:b/>
          <w:kern w:val="2"/>
          <w:sz w:val="23"/>
          <w:szCs w:val="23"/>
          <w:lang w:eastAsia="hi-IN" w:bidi="hi-IN"/>
        </w:rPr>
        <w:t>e-mail</w:t>
      </w:r>
      <w:proofErr w:type="gramEnd"/>
      <w:r w:rsidRPr="005C525C">
        <w:rPr>
          <w:b/>
          <w:kern w:val="2"/>
          <w:sz w:val="23"/>
          <w:szCs w:val="23"/>
          <w:lang w:eastAsia="hi-IN" w:bidi="hi-IN"/>
        </w:rPr>
        <w:t xml:space="preserve">: </w:t>
      </w:r>
      <w:hyperlink r:id="rId6" w:history="1">
        <w:r w:rsidRPr="005C525C">
          <w:rPr>
            <w:rStyle w:val="Hyperlink"/>
            <w:kern w:val="2"/>
            <w:sz w:val="23"/>
            <w:szCs w:val="23"/>
            <w:lang w:eastAsia="hi-IN" w:bidi="hi-IN"/>
          </w:rPr>
          <w:t>secretar@tirgumures.ro</w:t>
        </w:r>
      </w:hyperlink>
      <w:r w:rsidRPr="005C525C">
        <w:rPr>
          <w:b/>
          <w:kern w:val="2"/>
          <w:sz w:val="23"/>
          <w:szCs w:val="23"/>
          <w:lang w:eastAsia="hi-IN" w:bidi="hi-IN"/>
        </w:rPr>
        <w:t xml:space="preserve"> www.tirgumures.ro </w:t>
      </w:r>
    </w:p>
    <w:p w:rsidR="00CA1012" w:rsidRPr="005C525C" w:rsidRDefault="00CA1012" w:rsidP="00CA1012">
      <w:pPr>
        <w:widowControl w:val="0"/>
        <w:rPr>
          <w:b/>
          <w:kern w:val="2"/>
          <w:sz w:val="23"/>
          <w:szCs w:val="23"/>
          <w:lang w:eastAsia="hi-IN" w:bidi="hi-IN"/>
        </w:rPr>
      </w:pPr>
      <w:proofErr w:type="spellStart"/>
      <w:proofErr w:type="gramStart"/>
      <w:r w:rsidRPr="005C525C">
        <w:rPr>
          <w:b/>
          <w:color w:val="000000"/>
          <w:kern w:val="2"/>
          <w:sz w:val="23"/>
          <w:szCs w:val="23"/>
          <w:lang w:eastAsia="hi-IN" w:bidi="hi-IN"/>
        </w:rPr>
        <w:t>Nr</w:t>
      </w:r>
      <w:proofErr w:type="spellEnd"/>
      <w:r w:rsidRPr="005C525C">
        <w:rPr>
          <w:b/>
          <w:color w:val="000000"/>
          <w:kern w:val="2"/>
          <w:sz w:val="23"/>
          <w:szCs w:val="23"/>
          <w:lang w:eastAsia="hi-IN" w:bidi="hi-IN"/>
        </w:rPr>
        <w:t>.</w:t>
      </w:r>
      <w:proofErr w:type="gramEnd"/>
      <w:r w:rsidRPr="005C525C">
        <w:rPr>
          <w:b/>
          <w:color w:val="000000" w:themeColor="text1"/>
          <w:sz w:val="23"/>
          <w:szCs w:val="23"/>
        </w:rPr>
        <w:t xml:space="preserve">   </w:t>
      </w:r>
      <w:r>
        <w:rPr>
          <w:b/>
          <w:color w:val="000000" w:themeColor="text1"/>
          <w:sz w:val="23"/>
          <w:szCs w:val="23"/>
        </w:rPr>
        <w:t xml:space="preserve">68.706 </w:t>
      </w:r>
      <w:r w:rsidRPr="005C525C">
        <w:rPr>
          <w:b/>
          <w:color w:val="000000" w:themeColor="text1"/>
          <w:sz w:val="23"/>
          <w:szCs w:val="23"/>
        </w:rPr>
        <w:t xml:space="preserve">  </w:t>
      </w:r>
      <w:r>
        <w:rPr>
          <w:b/>
          <w:color w:val="000000"/>
          <w:kern w:val="2"/>
          <w:sz w:val="23"/>
          <w:szCs w:val="23"/>
          <w:lang w:eastAsia="hi-IN" w:bidi="hi-IN"/>
        </w:rPr>
        <w:t>din 18</w:t>
      </w:r>
      <w:r w:rsidRPr="005C525C">
        <w:rPr>
          <w:b/>
          <w:color w:val="000000"/>
          <w:kern w:val="2"/>
          <w:sz w:val="23"/>
          <w:szCs w:val="23"/>
          <w:lang w:eastAsia="hi-IN" w:bidi="hi-IN"/>
        </w:rPr>
        <w:t>.11.2020</w:t>
      </w:r>
    </w:p>
    <w:p w:rsidR="00CA1012" w:rsidRPr="005C525C" w:rsidRDefault="00CA1012" w:rsidP="00CA1012">
      <w:pPr>
        <w:widowControl w:val="0"/>
        <w:rPr>
          <w:b/>
          <w:kern w:val="2"/>
          <w:sz w:val="23"/>
          <w:szCs w:val="23"/>
          <w:lang w:eastAsia="hi-IN" w:bidi="hi-IN"/>
        </w:rPr>
      </w:pPr>
      <w:r w:rsidRPr="005C525C">
        <w:rPr>
          <w:b/>
          <w:kern w:val="2"/>
          <w:sz w:val="23"/>
          <w:szCs w:val="23"/>
          <w:lang w:eastAsia="hi-IN" w:bidi="hi-IN"/>
        </w:rPr>
        <w:t xml:space="preserve">  </w:t>
      </w:r>
    </w:p>
    <w:p w:rsidR="00CA1012" w:rsidRPr="005C525C" w:rsidRDefault="00CA1012" w:rsidP="00CA1012">
      <w:pPr>
        <w:shd w:val="clear" w:color="auto" w:fill="FFFFFF"/>
        <w:tabs>
          <w:tab w:val="left" w:pos="3600"/>
        </w:tabs>
        <w:jc w:val="right"/>
        <w:rPr>
          <w:b/>
          <w:bCs/>
          <w:i/>
          <w:color w:val="333333"/>
          <w:sz w:val="23"/>
          <w:szCs w:val="23"/>
        </w:rPr>
      </w:pPr>
      <w:r w:rsidRPr="005C525C">
        <w:rPr>
          <w:b/>
          <w:bCs/>
          <w:i/>
          <w:color w:val="333333"/>
          <w:sz w:val="23"/>
          <w:szCs w:val="23"/>
        </w:rPr>
        <w:t xml:space="preserve">Data </w:t>
      </w:r>
      <w:proofErr w:type="spellStart"/>
      <w:r w:rsidRPr="005C525C">
        <w:rPr>
          <w:b/>
          <w:bCs/>
          <w:i/>
          <w:color w:val="333333"/>
          <w:sz w:val="23"/>
          <w:szCs w:val="23"/>
        </w:rPr>
        <w:t>publicării</w:t>
      </w:r>
      <w:proofErr w:type="spellEnd"/>
      <w:r w:rsidRPr="005C525C">
        <w:rPr>
          <w:b/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/>
          <w:bCs/>
          <w:i/>
          <w:color w:val="333333"/>
          <w:sz w:val="23"/>
          <w:szCs w:val="23"/>
        </w:rPr>
        <w:t>pe</w:t>
      </w:r>
      <w:proofErr w:type="spellEnd"/>
      <w:r>
        <w:rPr>
          <w:b/>
          <w:bCs/>
          <w:i/>
          <w:color w:val="333333"/>
          <w:sz w:val="23"/>
          <w:szCs w:val="23"/>
        </w:rPr>
        <w:t xml:space="preserve"> site: 18</w:t>
      </w:r>
      <w:r w:rsidRPr="005C525C">
        <w:rPr>
          <w:b/>
          <w:bCs/>
          <w:i/>
          <w:color w:val="333333"/>
          <w:sz w:val="23"/>
          <w:szCs w:val="23"/>
        </w:rPr>
        <w:t>.11.2020</w:t>
      </w:r>
    </w:p>
    <w:p w:rsidR="00CA1012" w:rsidRPr="005C525C" w:rsidRDefault="00CA1012" w:rsidP="00CA1012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3"/>
          <w:szCs w:val="23"/>
        </w:rPr>
      </w:pPr>
    </w:p>
    <w:p w:rsidR="00CA1012" w:rsidRPr="005C525C" w:rsidRDefault="00CA1012" w:rsidP="00CA1012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3"/>
          <w:szCs w:val="23"/>
        </w:rPr>
      </w:pPr>
      <w:r w:rsidRPr="005C525C">
        <w:rPr>
          <w:b/>
          <w:bCs/>
          <w:i/>
          <w:color w:val="333333"/>
          <w:sz w:val="23"/>
          <w:szCs w:val="23"/>
        </w:rPr>
        <w:t>ANUNȚ</w:t>
      </w:r>
    </w:p>
    <w:p w:rsidR="00CA1012" w:rsidRPr="005C525C" w:rsidRDefault="00CA1012" w:rsidP="00CA1012">
      <w:pPr>
        <w:shd w:val="clear" w:color="auto" w:fill="FFFFFF"/>
        <w:tabs>
          <w:tab w:val="left" w:pos="3600"/>
        </w:tabs>
        <w:jc w:val="center"/>
        <w:rPr>
          <w:b/>
          <w:bCs/>
          <w:i/>
          <w:color w:val="333333"/>
          <w:sz w:val="23"/>
          <w:szCs w:val="23"/>
        </w:rPr>
      </w:pPr>
    </w:p>
    <w:p w:rsidR="00CA1012" w:rsidRPr="005C525C" w:rsidRDefault="00CA1012" w:rsidP="00CA1012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  <w:sz w:val="23"/>
          <w:szCs w:val="23"/>
        </w:rPr>
      </w:pPr>
      <w:proofErr w:type="spellStart"/>
      <w:proofErr w:type="gramStart"/>
      <w:r w:rsidRPr="005C525C">
        <w:rPr>
          <w:bCs/>
          <w:i/>
          <w:color w:val="333333"/>
          <w:sz w:val="23"/>
          <w:szCs w:val="23"/>
        </w:rPr>
        <w:t>În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conformitate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cu </w:t>
      </w:r>
      <w:proofErr w:type="spellStart"/>
      <w:r w:rsidRPr="005C525C">
        <w:rPr>
          <w:bCs/>
          <w:i/>
          <w:color w:val="333333"/>
          <w:sz w:val="23"/>
          <w:szCs w:val="23"/>
        </w:rPr>
        <w:t>prevederile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art.</w:t>
      </w:r>
      <w:proofErr w:type="gram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gramStart"/>
      <w:r w:rsidRPr="005C525C">
        <w:rPr>
          <w:bCs/>
          <w:i/>
          <w:color w:val="333333"/>
          <w:sz w:val="23"/>
          <w:szCs w:val="23"/>
        </w:rPr>
        <w:t xml:space="preserve">7 </w:t>
      </w:r>
      <w:proofErr w:type="spellStart"/>
      <w:r w:rsidRPr="005C525C">
        <w:rPr>
          <w:bCs/>
          <w:i/>
          <w:color w:val="333333"/>
          <w:sz w:val="23"/>
          <w:szCs w:val="23"/>
        </w:rPr>
        <w:t>Legii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nr</w:t>
      </w:r>
      <w:proofErr w:type="spellEnd"/>
      <w:r w:rsidRPr="005C525C">
        <w:rPr>
          <w:bCs/>
          <w:i/>
          <w:color w:val="333333"/>
          <w:sz w:val="23"/>
          <w:szCs w:val="23"/>
        </w:rPr>
        <w:t>.</w:t>
      </w:r>
      <w:proofErr w:type="gramEnd"/>
      <w:r w:rsidRPr="005C525C">
        <w:rPr>
          <w:bCs/>
          <w:i/>
          <w:color w:val="333333"/>
          <w:sz w:val="23"/>
          <w:szCs w:val="23"/>
        </w:rPr>
        <w:t xml:space="preserve"> 52/2003, </w:t>
      </w:r>
      <w:proofErr w:type="spellStart"/>
      <w:r w:rsidRPr="005C525C">
        <w:rPr>
          <w:bCs/>
          <w:i/>
          <w:color w:val="333333"/>
          <w:sz w:val="23"/>
          <w:szCs w:val="23"/>
        </w:rPr>
        <w:t>privind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transparenţa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decizională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în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administraţia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publică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, </w:t>
      </w:r>
      <w:proofErr w:type="spellStart"/>
      <w:r w:rsidRPr="005C525C">
        <w:rPr>
          <w:bCs/>
          <w:i/>
          <w:color w:val="333333"/>
          <w:sz w:val="23"/>
          <w:szCs w:val="23"/>
        </w:rPr>
        <w:t>republicată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, se </w:t>
      </w:r>
      <w:proofErr w:type="spellStart"/>
      <w:r w:rsidRPr="005C525C">
        <w:rPr>
          <w:bCs/>
          <w:i/>
          <w:color w:val="333333"/>
          <w:sz w:val="23"/>
          <w:szCs w:val="23"/>
        </w:rPr>
        <w:t>aduce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la </w:t>
      </w:r>
      <w:proofErr w:type="spellStart"/>
      <w:r w:rsidRPr="005C525C">
        <w:rPr>
          <w:bCs/>
          <w:i/>
          <w:color w:val="333333"/>
          <w:sz w:val="23"/>
          <w:szCs w:val="23"/>
        </w:rPr>
        <w:t>cunoştinţa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publică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următorul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</w:t>
      </w:r>
      <w:proofErr w:type="spellStart"/>
      <w:r w:rsidRPr="005C525C">
        <w:rPr>
          <w:bCs/>
          <w:i/>
          <w:color w:val="333333"/>
          <w:sz w:val="23"/>
          <w:szCs w:val="23"/>
        </w:rPr>
        <w:t>proiect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 de act </w:t>
      </w:r>
      <w:proofErr w:type="spellStart"/>
      <w:r w:rsidRPr="005C525C">
        <w:rPr>
          <w:bCs/>
          <w:i/>
          <w:color w:val="333333"/>
          <w:sz w:val="23"/>
          <w:szCs w:val="23"/>
        </w:rPr>
        <w:t>normativ</w:t>
      </w:r>
      <w:proofErr w:type="spellEnd"/>
      <w:r w:rsidRPr="005C525C">
        <w:rPr>
          <w:bCs/>
          <w:i/>
          <w:color w:val="333333"/>
          <w:sz w:val="23"/>
          <w:szCs w:val="23"/>
        </w:rPr>
        <w:t xml:space="preserve">: </w:t>
      </w:r>
    </w:p>
    <w:p w:rsidR="00CA1012" w:rsidRPr="00CA1012" w:rsidRDefault="00CA1012" w:rsidP="00CA1012">
      <w:pPr>
        <w:shd w:val="clear" w:color="auto" w:fill="FFFFFF"/>
        <w:tabs>
          <w:tab w:val="left" w:pos="3600"/>
        </w:tabs>
        <w:ind w:firstLine="851"/>
        <w:jc w:val="both"/>
        <w:rPr>
          <w:bCs/>
          <w:i/>
          <w:color w:val="333333"/>
          <w:sz w:val="24"/>
          <w:szCs w:val="24"/>
        </w:rPr>
      </w:pPr>
    </w:p>
    <w:p w:rsidR="00CA1012" w:rsidRDefault="00CA1012" w:rsidP="00CA1012">
      <w:pPr>
        <w:ind w:left="432" w:right="288" w:firstLine="561"/>
        <w:jc w:val="both"/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CA1012">
        <w:rPr>
          <w:rFonts w:eastAsiaTheme="minorHAnsi"/>
          <w:b/>
          <w:i/>
          <w:color w:val="000000" w:themeColor="text1"/>
          <w:sz w:val="24"/>
          <w:szCs w:val="24"/>
        </w:rPr>
        <w:t>Proiect</w:t>
      </w:r>
      <w:proofErr w:type="spellEnd"/>
      <w:r w:rsidRPr="00CA1012">
        <w:rPr>
          <w:rFonts w:eastAsiaTheme="minorHAnsi"/>
          <w:b/>
          <w:i/>
          <w:color w:val="000000" w:themeColor="text1"/>
          <w:sz w:val="24"/>
          <w:szCs w:val="24"/>
        </w:rPr>
        <w:t xml:space="preserve"> de </w:t>
      </w:r>
      <w:proofErr w:type="spellStart"/>
      <w:r w:rsidRPr="00CA1012">
        <w:rPr>
          <w:rFonts w:eastAsiaTheme="minorHAnsi"/>
          <w:b/>
          <w:i/>
          <w:color w:val="000000" w:themeColor="text1"/>
          <w:sz w:val="24"/>
          <w:szCs w:val="24"/>
        </w:rPr>
        <w:t>hotărâre</w:t>
      </w:r>
      <w:proofErr w:type="spellEnd"/>
      <w:r w:rsidRPr="00CA1012">
        <w:rPr>
          <w:rFonts w:eastAsiaTheme="minorHAnsi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privind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aprobarea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modalităţii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2"/>
          <w:rFonts w:ascii="Times New Roman" w:hAnsi="Times New Roman" w:cs="Times New Roman"/>
          <w:i/>
          <w:sz w:val="24"/>
          <w:szCs w:val="24"/>
        </w:rPr>
        <w:t>delegarea</w:t>
      </w:r>
      <w:proofErr w:type="spellEnd"/>
      <w:r w:rsidRPr="00CA1012">
        <w:rPr>
          <w:rStyle w:val="FontStyle12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A1012">
        <w:rPr>
          <w:rStyle w:val="FontStyle12"/>
          <w:rFonts w:ascii="Times New Roman" w:hAnsi="Times New Roman" w:cs="Times New Roman"/>
          <w:i/>
          <w:sz w:val="24"/>
          <w:szCs w:val="24"/>
        </w:rPr>
        <w:t>gestiunii</w:t>
      </w:r>
      <w:proofErr w:type="spellEnd"/>
      <w:r w:rsidRPr="00CA1012">
        <w:rPr>
          <w:rStyle w:val="FontStyle12"/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Serviciului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Public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Salubrizare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pentru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activităţile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b/>
          <w:sz w:val="24"/>
          <w:szCs w:val="24"/>
        </w:rPr>
        <w:t>salubrizare</w:t>
      </w:r>
      <w:proofErr w:type="spellEnd"/>
      <w:r w:rsidRPr="00CA1012">
        <w:rPr>
          <w:b/>
          <w:sz w:val="24"/>
          <w:szCs w:val="24"/>
        </w:rPr>
        <w:t xml:space="preserve"> </w:t>
      </w:r>
      <w:proofErr w:type="spellStart"/>
      <w:r w:rsidRPr="00CA1012">
        <w:rPr>
          <w:b/>
          <w:sz w:val="24"/>
          <w:szCs w:val="24"/>
        </w:rPr>
        <w:t>stradală</w:t>
      </w:r>
      <w:proofErr w:type="spellEnd"/>
      <w:r w:rsidRPr="00CA1012">
        <w:rPr>
          <w:b/>
          <w:sz w:val="24"/>
          <w:szCs w:val="24"/>
        </w:rPr>
        <w:t xml:space="preserve">, </w:t>
      </w:r>
      <w:proofErr w:type="spellStart"/>
      <w:r w:rsidRPr="00CA1012">
        <w:rPr>
          <w:b/>
          <w:sz w:val="24"/>
          <w:szCs w:val="24"/>
        </w:rPr>
        <w:t>deszăpezire</w:t>
      </w:r>
      <w:proofErr w:type="spellEnd"/>
      <w:r w:rsidRPr="00CA1012">
        <w:rPr>
          <w:b/>
          <w:sz w:val="24"/>
          <w:szCs w:val="24"/>
        </w:rPr>
        <w:t xml:space="preserve">, </w:t>
      </w:r>
      <w:proofErr w:type="spellStart"/>
      <w:r w:rsidRPr="00CA1012">
        <w:rPr>
          <w:b/>
          <w:sz w:val="24"/>
          <w:szCs w:val="24"/>
        </w:rPr>
        <w:t>colectare</w:t>
      </w:r>
      <w:proofErr w:type="spellEnd"/>
      <w:r w:rsidRPr="00CA1012">
        <w:rPr>
          <w:b/>
          <w:sz w:val="24"/>
          <w:szCs w:val="24"/>
        </w:rPr>
        <w:t xml:space="preserve"> </w:t>
      </w:r>
      <w:proofErr w:type="spellStart"/>
      <w:r w:rsidRPr="00CA1012">
        <w:rPr>
          <w:b/>
          <w:sz w:val="24"/>
          <w:szCs w:val="24"/>
        </w:rPr>
        <w:t>cadavre</w:t>
      </w:r>
      <w:proofErr w:type="spellEnd"/>
      <w:r w:rsidRPr="00CA1012">
        <w:rPr>
          <w:b/>
          <w:sz w:val="24"/>
          <w:szCs w:val="24"/>
        </w:rPr>
        <w:t xml:space="preserve"> </w:t>
      </w:r>
      <w:proofErr w:type="spellStart"/>
      <w:r w:rsidRPr="00CA1012">
        <w:rPr>
          <w:b/>
          <w:sz w:val="24"/>
          <w:szCs w:val="24"/>
        </w:rPr>
        <w:t>animale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în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Municipiul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Târgu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Mureş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şi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aprobarea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Studiului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Oportunitate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Regulamentului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Organizare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Funcţionare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Caietului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Sarcini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şi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Proiectului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Contract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pentru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aceste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servicii</w:t>
      </w:r>
      <w:proofErr w:type="spellEnd"/>
      <w:r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CA1012" w:rsidRPr="00CA1012" w:rsidRDefault="00CA1012" w:rsidP="00CA1012">
      <w:pPr>
        <w:ind w:left="432" w:right="288" w:firstLine="561"/>
        <w:jc w:val="both"/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</w:pPr>
    </w:p>
    <w:p w:rsidR="00CA1012" w:rsidRPr="005C525C" w:rsidRDefault="00CA1012" w:rsidP="00CA1012">
      <w:pPr>
        <w:shd w:val="clear" w:color="auto" w:fill="FFFFFF"/>
        <w:jc w:val="both"/>
        <w:rPr>
          <w:b/>
          <w:i/>
          <w:color w:val="000000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Proiectul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hotărâre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,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mai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sus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amintit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, cu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documentaţia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bază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poate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fi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consultat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: </w:t>
      </w:r>
    </w:p>
    <w:p w:rsidR="00CA1012" w:rsidRPr="005C525C" w:rsidRDefault="00CA1012" w:rsidP="00CA1012">
      <w:pPr>
        <w:widowControl w:val="0"/>
        <w:shd w:val="clear" w:color="auto" w:fill="FEFFFE"/>
        <w:autoSpaceDE w:val="0"/>
        <w:autoSpaceDN w:val="0"/>
        <w:adjustRightInd w:val="0"/>
        <w:ind w:left="1134"/>
        <w:jc w:val="both"/>
        <w:rPr>
          <w:b/>
          <w:sz w:val="23"/>
          <w:szCs w:val="23"/>
        </w:rPr>
      </w:pPr>
      <w:r w:rsidRPr="005C525C">
        <w:rPr>
          <w:rFonts w:ascii="Symbol" w:eastAsia="Symbol" w:hAnsi="Symbol" w:cs="Symbol"/>
          <w:color w:val="000000"/>
          <w:sz w:val="23"/>
          <w:szCs w:val="23"/>
          <w:lang w:eastAsia="ro-RO"/>
        </w:rPr>
        <w:t></w:t>
      </w:r>
      <w:r w:rsidRPr="005C525C">
        <w:rPr>
          <w:rFonts w:eastAsia="Symbol"/>
          <w:color w:val="000000"/>
          <w:sz w:val="23"/>
          <w:szCs w:val="23"/>
          <w:lang w:eastAsia="ro-RO"/>
        </w:rPr>
        <w:t xml:space="preserve">      </w:t>
      </w:r>
      <w:proofErr w:type="spellStart"/>
      <w:proofErr w:type="gramStart"/>
      <w:r w:rsidRPr="005C525C">
        <w:rPr>
          <w:i/>
          <w:color w:val="000000"/>
          <w:sz w:val="23"/>
          <w:szCs w:val="23"/>
          <w:lang w:eastAsia="ro-RO"/>
        </w:rPr>
        <w:t>pe</w:t>
      </w:r>
      <w:proofErr w:type="spellEnd"/>
      <w:proofErr w:type="gram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pagina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internet 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instituţiei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Municipiului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Târgu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Mureş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 </w:t>
      </w:r>
      <w:hyperlink r:id="rId7" w:history="1">
        <w:r w:rsidRPr="005C525C">
          <w:rPr>
            <w:rStyle w:val="Hyperlink"/>
            <w:i/>
            <w:color w:val="000000"/>
            <w:sz w:val="23"/>
            <w:szCs w:val="23"/>
          </w:rPr>
          <w:t>www.tirgumures.ro/Administraţia</w:t>
        </w:r>
      </w:hyperlink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locală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>/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Consiliul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Local/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Transparenţă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Decizională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(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acte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normative)  </w:t>
      </w:r>
      <w:r w:rsidRPr="005C525C">
        <w:rPr>
          <w:b/>
          <w:sz w:val="23"/>
          <w:szCs w:val="23"/>
        </w:rPr>
        <w:t xml:space="preserve"> </w:t>
      </w:r>
    </w:p>
    <w:p w:rsidR="00CA1012" w:rsidRPr="005C525C" w:rsidRDefault="00CA1012" w:rsidP="00CA1012">
      <w:pPr>
        <w:widowControl w:val="0"/>
        <w:shd w:val="clear" w:color="auto" w:fill="FEFFFE"/>
        <w:autoSpaceDE w:val="0"/>
        <w:autoSpaceDN w:val="0"/>
        <w:adjustRightInd w:val="0"/>
        <w:ind w:right="523" w:firstLine="1134"/>
        <w:jc w:val="both"/>
        <w:rPr>
          <w:color w:val="000003"/>
          <w:sz w:val="23"/>
          <w:szCs w:val="23"/>
          <w:lang w:eastAsia="ro-RO"/>
        </w:rPr>
      </w:pPr>
      <w:r w:rsidRPr="005C525C">
        <w:rPr>
          <w:rFonts w:ascii="Symbol" w:eastAsia="Symbol" w:hAnsi="Symbol" w:cs="Symbol"/>
          <w:color w:val="000000"/>
          <w:sz w:val="23"/>
          <w:szCs w:val="23"/>
          <w:lang w:eastAsia="ro-RO"/>
        </w:rPr>
        <w:t></w:t>
      </w:r>
      <w:r w:rsidRPr="005C525C">
        <w:rPr>
          <w:rFonts w:eastAsia="Symbol"/>
          <w:color w:val="000000"/>
          <w:sz w:val="23"/>
          <w:szCs w:val="23"/>
          <w:lang w:eastAsia="ro-RO"/>
        </w:rPr>
        <w:t xml:space="preserve">      </w:t>
      </w:r>
      <w:proofErr w:type="gramStart"/>
      <w:r w:rsidRPr="005C525C">
        <w:rPr>
          <w:i/>
          <w:sz w:val="23"/>
          <w:szCs w:val="23"/>
          <w:lang w:eastAsia="ro-RO"/>
        </w:rPr>
        <w:t>la</w:t>
      </w:r>
      <w:proofErr w:type="gramEnd"/>
      <w:r w:rsidRPr="005C525C">
        <w:rPr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sz w:val="23"/>
          <w:szCs w:val="23"/>
          <w:lang w:eastAsia="ro-RO"/>
        </w:rPr>
        <w:t>sediul</w:t>
      </w:r>
      <w:proofErr w:type="spellEnd"/>
      <w:r w:rsidRPr="005C525C">
        <w:rPr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sz w:val="23"/>
          <w:szCs w:val="23"/>
          <w:lang w:eastAsia="ro-RO"/>
        </w:rPr>
        <w:t>instituţiei</w:t>
      </w:r>
      <w:proofErr w:type="spellEnd"/>
      <w:r w:rsidRPr="005C525C">
        <w:rPr>
          <w:i/>
          <w:sz w:val="23"/>
          <w:szCs w:val="23"/>
          <w:lang w:eastAsia="ro-RO"/>
        </w:rPr>
        <w:t>,  P-</w:t>
      </w:r>
      <w:proofErr w:type="spellStart"/>
      <w:r w:rsidRPr="005C525C">
        <w:rPr>
          <w:i/>
          <w:sz w:val="23"/>
          <w:szCs w:val="23"/>
          <w:lang w:eastAsia="ro-RO"/>
        </w:rPr>
        <w:t>ţa</w:t>
      </w:r>
      <w:proofErr w:type="spellEnd"/>
      <w:r w:rsidRPr="005C525C">
        <w:rPr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sz w:val="23"/>
          <w:szCs w:val="23"/>
          <w:lang w:eastAsia="ro-RO"/>
        </w:rPr>
        <w:t>Victoriei</w:t>
      </w:r>
      <w:proofErr w:type="spellEnd"/>
      <w:r w:rsidRPr="005C525C">
        <w:rPr>
          <w:i/>
          <w:sz w:val="23"/>
          <w:szCs w:val="23"/>
          <w:lang w:eastAsia="ro-RO"/>
        </w:rPr>
        <w:t>, nr.3 (</w:t>
      </w:r>
      <w:proofErr w:type="spellStart"/>
      <w:r w:rsidRPr="005C525C">
        <w:rPr>
          <w:i/>
          <w:sz w:val="23"/>
          <w:szCs w:val="23"/>
          <w:lang w:eastAsia="ro-RO"/>
        </w:rPr>
        <w:t>panoul</w:t>
      </w:r>
      <w:proofErr w:type="spellEnd"/>
      <w:r w:rsidRPr="005C525C">
        <w:rPr>
          <w:i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sz w:val="23"/>
          <w:szCs w:val="23"/>
          <w:lang w:eastAsia="ro-RO"/>
        </w:rPr>
        <w:t>afişaj</w:t>
      </w:r>
      <w:proofErr w:type="spellEnd"/>
      <w:r w:rsidRPr="005C525C">
        <w:rPr>
          <w:i/>
          <w:sz w:val="23"/>
          <w:szCs w:val="23"/>
          <w:lang w:eastAsia="ro-RO"/>
        </w:rPr>
        <w:t>)</w:t>
      </w:r>
    </w:p>
    <w:p w:rsidR="00CA1012" w:rsidRPr="005C525C" w:rsidRDefault="00CA1012" w:rsidP="00CA1012">
      <w:pPr>
        <w:ind w:firstLine="1134"/>
        <w:jc w:val="both"/>
        <w:rPr>
          <w:bCs/>
          <w:i/>
          <w:sz w:val="23"/>
          <w:szCs w:val="23"/>
          <w:lang w:eastAsia="ro-RO"/>
        </w:rPr>
      </w:pPr>
      <w:r w:rsidRPr="005C525C">
        <w:rPr>
          <w:rFonts w:ascii="Symbol" w:eastAsia="Symbol" w:hAnsi="Symbol" w:cs="Symbol"/>
          <w:color w:val="000000"/>
          <w:sz w:val="23"/>
          <w:szCs w:val="23"/>
          <w:lang w:eastAsia="ro-RO"/>
        </w:rPr>
        <w:t></w:t>
      </w:r>
      <w:r w:rsidRPr="005C525C">
        <w:rPr>
          <w:rFonts w:eastAsia="Symbol"/>
          <w:color w:val="000000"/>
          <w:sz w:val="23"/>
          <w:szCs w:val="23"/>
          <w:lang w:eastAsia="ro-RO"/>
        </w:rPr>
        <w:t xml:space="preserve">      </w:t>
      </w:r>
      <w:proofErr w:type="spellStart"/>
      <w:proofErr w:type="gramStart"/>
      <w:r w:rsidRPr="005C525C">
        <w:rPr>
          <w:i/>
          <w:color w:val="000000"/>
          <w:sz w:val="23"/>
          <w:szCs w:val="23"/>
          <w:lang w:eastAsia="ro-RO"/>
        </w:rPr>
        <w:t>proiectul</w:t>
      </w:r>
      <w:proofErr w:type="spellEnd"/>
      <w:proofErr w:type="gramEnd"/>
      <w:r w:rsidRPr="005C525C">
        <w:rPr>
          <w:i/>
          <w:color w:val="000000"/>
          <w:sz w:val="23"/>
          <w:szCs w:val="23"/>
          <w:lang w:eastAsia="ro-RO"/>
        </w:rPr>
        <w:t xml:space="preserve"> de act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normativ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se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poate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obține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copie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,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bază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cerere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depusă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la </w:t>
      </w:r>
      <w:proofErr w:type="spellStart"/>
      <w:r w:rsidRPr="005C525C">
        <w:rPr>
          <w:bCs/>
          <w:i/>
          <w:sz w:val="23"/>
          <w:szCs w:val="23"/>
          <w:lang w:eastAsia="ro-RO"/>
        </w:rPr>
        <w:t>Serviciul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bCs/>
          <w:i/>
          <w:sz w:val="23"/>
          <w:szCs w:val="23"/>
          <w:lang w:eastAsia="ro-RO"/>
        </w:rPr>
        <w:t>Relaţii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 cu </w:t>
      </w:r>
      <w:proofErr w:type="spellStart"/>
      <w:r w:rsidRPr="005C525C">
        <w:rPr>
          <w:bCs/>
          <w:i/>
          <w:sz w:val="23"/>
          <w:szCs w:val="23"/>
          <w:lang w:eastAsia="ro-RO"/>
        </w:rPr>
        <w:t>publicul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 </w:t>
      </w:r>
    </w:p>
    <w:p w:rsidR="00CA1012" w:rsidRPr="005C525C" w:rsidRDefault="00CA1012" w:rsidP="00CA1012">
      <w:pPr>
        <w:shd w:val="clear" w:color="auto" w:fill="FFFFFF"/>
        <w:jc w:val="both"/>
        <w:rPr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> </w:t>
      </w:r>
    </w:p>
    <w:p w:rsidR="00CA1012" w:rsidRPr="005C525C" w:rsidRDefault="00CA1012" w:rsidP="00CA1012">
      <w:pPr>
        <w:shd w:val="clear" w:color="auto" w:fill="FFFFFF"/>
        <w:ind w:left="60"/>
        <w:jc w:val="both"/>
        <w:rPr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Propunerile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,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sugestiile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,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opiniile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cu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valoare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recomandare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privind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proiectul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act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normativ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supus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consultării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publice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se pot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depune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până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la data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r>
        <w:rPr>
          <w:b/>
          <w:i/>
          <w:color w:val="000000"/>
          <w:sz w:val="23"/>
          <w:szCs w:val="23"/>
          <w:lang w:eastAsia="ro-RO"/>
        </w:rPr>
        <w:t>28</w:t>
      </w:r>
      <w:r w:rsidRPr="005C525C">
        <w:rPr>
          <w:b/>
          <w:i/>
          <w:color w:val="000000"/>
          <w:sz w:val="23"/>
          <w:szCs w:val="23"/>
          <w:lang w:eastAsia="ro-RO"/>
        </w:rPr>
        <w:t xml:space="preserve">.11.2020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baza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formularului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colectare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recomandări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>:</w:t>
      </w:r>
    </w:p>
    <w:p w:rsidR="00CA1012" w:rsidRPr="005C525C" w:rsidRDefault="00CA1012" w:rsidP="00CA1012">
      <w:pPr>
        <w:shd w:val="clear" w:color="auto" w:fill="FFFFFF"/>
        <w:ind w:left="780" w:hanging="360"/>
        <w:jc w:val="both"/>
        <w:rPr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 xml:space="preserve">1.      </w:t>
      </w:r>
      <w:proofErr w:type="gramStart"/>
      <w:r w:rsidRPr="005C525C">
        <w:rPr>
          <w:i/>
          <w:color w:val="000000"/>
          <w:sz w:val="23"/>
          <w:szCs w:val="23"/>
          <w:lang w:eastAsia="ro-RO"/>
        </w:rPr>
        <w:t>la</w:t>
      </w:r>
      <w:proofErr w:type="gram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Registratura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instituției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din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Târgu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Mureş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, </w:t>
      </w:r>
      <w:r w:rsidRPr="005C525C">
        <w:rPr>
          <w:i/>
          <w:sz w:val="23"/>
          <w:szCs w:val="23"/>
          <w:lang w:eastAsia="ro-RO"/>
        </w:rPr>
        <w:t>P-</w:t>
      </w:r>
      <w:proofErr w:type="spellStart"/>
      <w:r w:rsidRPr="005C525C">
        <w:rPr>
          <w:i/>
          <w:sz w:val="23"/>
          <w:szCs w:val="23"/>
          <w:lang w:eastAsia="ro-RO"/>
        </w:rPr>
        <w:t>ţa</w:t>
      </w:r>
      <w:proofErr w:type="spellEnd"/>
      <w:r w:rsidRPr="005C525C">
        <w:rPr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sz w:val="23"/>
          <w:szCs w:val="23"/>
          <w:lang w:eastAsia="ro-RO"/>
        </w:rPr>
        <w:t>Victoriei</w:t>
      </w:r>
      <w:proofErr w:type="spellEnd"/>
      <w:r w:rsidRPr="005C525C">
        <w:rPr>
          <w:i/>
          <w:sz w:val="23"/>
          <w:szCs w:val="23"/>
          <w:lang w:eastAsia="ro-RO"/>
        </w:rPr>
        <w:t>, nr.3;</w:t>
      </w:r>
      <w:bookmarkStart w:id="0" w:name="_GoBack"/>
      <w:bookmarkEnd w:id="0"/>
    </w:p>
    <w:p w:rsidR="00CA1012" w:rsidRPr="005C525C" w:rsidRDefault="00CA1012" w:rsidP="00CA1012">
      <w:pPr>
        <w:shd w:val="clear" w:color="auto" w:fill="FFFFFF"/>
        <w:ind w:left="780" w:hanging="360"/>
        <w:jc w:val="both"/>
        <w:rPr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 xml:space="preserve">2.      ca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mesaj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format electronic la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adresa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e-mail </w:t>
      </w:r>
      <w:r w:rsidRPr="005C525C">
        <w:rPr>
          <w:i/>
          <w:color w:val="000000"/>
          <w:sz w:val="23"/>
          <w:szCs w:val="23"/>
        </w:rPr>
        <w:t>infopublic@tirgumures.ro</w:t>
      </w:r>
    </w:p>
    <w:p w:rsidR="00CA1012" w:rsidRPr="005C525C" w:rsidRDefault="00CA1012" w:rsidP="00CA1012">
      <w:pPr>
        <w:shd w:val="clear" w:color="auto" w:fill="FFFFFF"/>
        <w:ind w:firstLine="709"/>
        <w:jc w:val="both"/>
        <w:rPr>
          <w:i/>
          <w:color w:val="FF0000"/>
          <w:sz w:val="23"/>
          <w:szCs w:val="23"/>
          <w:lang w:eastAsia="ro-RO"/>
        </w:rPr>
      </w:pP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Formularul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recomandări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poate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fi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descărcat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pagina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internet 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instituției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, </w:t>
      </w:r>
      <w:hyperlink r:id="rId8" w:history="1">
        <w:r w:rsidRPr="005C525C">
          <w:rPr>
            <w:i/>
            <w:color w:val="000000"/>
            <w:sz w:val="23"/>
            <w:szCs w:val="23"/>
            <w:u w:val="single"/>
          </w:rPr>
          <w:t>www.tirgumures.ro</w:t>
        </w:r>
      </w:hyperlink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/Administraţia 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locală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>/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Consiliu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Local/</w:t>
      </w:r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Transparenţă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Decizională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(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acte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normative)</w:t>
      </w:r>
      <w:r w:rsidRPr="005C525C">
        <w:rPr>
          <w:i/>
          <w:color w:val="000000"/>
          <w:sz w:val="23"/>
          <w:szCs w:val="23"/>
          <w:u w:val="single"/>
          <w:lang w:eastAsia="ro-RO"/>
        </w:rPr>
        <w:t>/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Formular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recomandări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sau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poate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fi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ridicat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la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sediul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instituției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: </w:t>
      </w:r>
      <w:r w:rsidRPr="005C525C">
        <w:rPr>
          <w:i/>
          <w:sz w:val="23"/>
          <w:szCs w:val="23"/>
          <w:lang w:eastAsia="ro-RO"/>
        </w:rPr>
        <w:t>P-</w:t>
      </w:r>
      <w:proofErr w:type="spellStart"/>
      <w:r w:rsidRPr="005C525C">
        <w:rPr>
          <w:i/>
          <w:sz w:val="23"/>
          <w:szCs w:val="23"/>
          <w:lang w:eastAsia="ro-RO"/>
        </w:rPr>
        <w:t>ţa</w:t>
      </w:r>
      <w:proofErr w:type="spellEnd"/>
      <w:r w:rsidRPr="005C525C">
        <w:rPr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sz w:val="23"/>
          <w:szCs w:val="23"/>
          <w:lang w:eastAsia="ro-RO"/>
        </w:rPr>
        <w:t>Victoriei</w:t>
      </w:r>
      <w:proofErr w:type="spellEnd"/>
      <w:r w:rsidRPr="005C525C">
        <w:rPr>
          <w:i/>
          <w:sz w:val="23"/>
          <w:szCs w:val="23"/>
          <w:lang w:eastAsia="ro-RO"/>
        </w:rPr>
        <w:t xml:space="preserve">, nr.3, </w:t>
      </w:r>
      <w:r w:rsidRPr="005C525C">
        <w:rPr>
          <w:i/>
          <w:color w:val="000000"/>
          <w:sz w:val="23"/>
          <w:szCs w:val="23"/>
          <w:lang w:eastAsia="ro-RO"/>
        </w:rPr>
        <w:t>camera 13 –</w:t>
      </w:r>
      <w:r w:rsidRPr="005C525C">
        <w:rPr>
          <w:i/>
          <w:color w:val="FF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Cs/>
          <w:i/>
          <w:sz w:val="23"/>
          <w:szCs w:val="23"/>
          <w:lang w:eastAsia="ro-RO"/>
        </w:rPr>
        <w:t>Serviciul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 </w:t>
      </w:r>
      <w:proofErr w:type="spellStart"/>
      <w:r w:rsidRPr="005C525C">
        <w:rPr>
          <w:bCs/>
          <w:i/>
          <w:sz w:val="23"/>
          <w:szCs w:val="23"/>
          <w:lang w:eastAsia="ro-RO"/>
        </w:rPr>
        <w:t>Relaţii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 cu </w:t>
      </w:r>
      <w:proofErr w:type="spellStart"/>
      <w:r w:rsidRPr="005C525C">
        <w:rPr>
          <w:bCs/>
          <w:i/>
          <w:sz w:val="23"/>
          <w:szCs w:val="23"/>
          <w:lang w:eastAsia="ro-RO"/>
        </w:rPr>
        <w:t>publicul</w:t>
      </w:r>
      <w:proofErr w:type="spellEnd"/>
      <w:r w:rsidRPr="005C525C">
        <w:rPr>
          <w:bCs/>
          <w:i/>
          <w:sz w:val="23"/>
          <w:szCs w:val="23"/>
          <w:lang w:eastAsia="ro-RO"/>
        </w:rPr>
        <w:t xml:space="preserve">. </w:t>
      </w:r>
    </w:p>
    <w:p w:rsidR="00CA1012" w:rsidRPr="005C525C" w:rsidRDefault="00CA1012" w:rsidP="00CA1012">
      <w:pPr>
        <w:shd w:val="clear" w:color="auto" w:fill="FFFFFF"/>
        <w:ind w:firstLine="709"/>
        <w:jc w:val="both"/>
        <w:rPr>
          <w:color w:val="333333"/>
          <w:sz w:val="23"/>
          <w:szCs w:val="23"/>
          <w:lang w:eastAsia="ro-RO"/>
        </w:rPr>
      </w:pPr>
    </w:p>
    <w:p w:rsidR="00CA1012" w:rsidRPr="005C525C" w:rsidRDefault="00CA1012" w:rsidP="00CA1012">
      <w:pPr>
        <w:shd w:val="clear" w:color="auto" w:fill="FFFFFF"/>
        <w:jc w:val="both"/>
        <w:rPr>
          <w:i/>
          <w:color w:val="000000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Materialele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transmise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vor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purta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mențiunea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: </w:t>
      </w:r>
    </w:p>
    <w:p w:rsidR="00CA1012" w:rsidRPr="00CA1012" w:rsidRDefault="00CA1012" w:rsidP="00CA1012">
      <w:pPr>
        <w:tabs>
          <w:tab w:val="left" w:pos="9639"/>
        </w:tabs>
        <w:ind w:right="288" w:firstLine="993"/>
        <w:jc w:val="both"/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</w:pPr>
      <w:proofErr w:type="spellStart"/>
      <w:r w:rsidRPr="005C525C">
        <w:rPr>
          <w:i/>
          <w:color w:val="000000"/>
          <w:sz w:val="23"/>
          <w:szCs w:val="23"/>
          <w:lang w:eastAsia="ro-RO"/>
        </w:rPr>
        <w:t>Propuneri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privind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dezbaterea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publică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referitoare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proiectul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act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normativ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: </w:t>
      </w:r>
      <w:proofErr w:type="spellStart"/>
      <w:r w:rsidRPr="005C525C">
        <w:rPr>
          <w:rFonts w:eastAsiaTheme="minorHAnsi"/>
          <w:b/>
          <w:i/>
          <w:color w:val="000000" w:themeColor="text1"/>
          <w:sz w:val="23"/>
          <w:szCs w:val="23"/>
        </w:rPr>
        <w:t>Proiect</w:t>
      </w:r>
      <w:proofErr w:type="spellEnd"/>
      <w:r w:rsidRPr="005C525C">
        <w:rPr>
          <w:rFonts w:eastAsiaTheme="minorHAnsi"/>
          <w:b/>
          <w:i/>
          <w:color w:val="000000" w:themeColor="text1"/>
          <w:sz w:val="23"/>
          <w:szCs w:val="23"/>
        </w:rPr>
        <w:t xml:space="preserve"> de </w:t>
      </w:r>
      <w:proofErr w:type="spellStart"/>
      <w:r w:rsidRPr="00CA1012">
        <w:rPr>
          <w:rFonts w:eastAsiaTheme="minorHAnsi"/>
          <w:b/>
          <w:i/>
          <w:color w:val="000000" w:themeColor="text1"/>
          <w:sz w:val="23"/>
          <w:szCs w:val="23"/>
        </w:rPr>
        <w:t>hotărâre</w:t>
      </w:r>
      <w:proofErr w:type="spellEnd"/>
      <w:r w:rsidRPr="00CA1012">
        <w:rPr>
          <w:rFonts w:eastAsiaTheme="minorHAnsi"/>
          <w:b/>
          <w:i/>
          <w:color w:val="000000" w:themeColor="text1"/>
          <w:sz w:val="23"/>
          <w:szCs w:val="23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privind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aprobarea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modalităţii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delegarea</w:t>
      </w:r>
      <w:proofErr w:type="spellEnd"/>
      <w:r w:rsidRPr="00CA1012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1012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>gestiunii</w:t>
      </w:r>
      <w:proofErr w:type="spellEnd"/>
      <w:r w:rsidRPr="00CA1012">
        <w:rPr>
          <w:rStyle w:val="FontStyle12"/>
          <w:rFonts w:ascii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Serviciului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Public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Salubrizare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pentru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activităţile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b/>
          <w:i/>
          <w:sz w:val="24"/>
          <w:szCs w:val="24"/>
        </w:rPr>
        <w:t>salubrizare</w:t>
      </w:r>
      <w:proofErr w:type="spellEnd"/>
      <w:r w:rsidRPr="00CA1012">
        <w:rPr>
          <w:b/>
          <w:i/>
          <w:sz w:val="24"/>
          <w:szCs w:val="24"/>
        </w:rPr>
        <w:t xml:space="preserve"> </w:t>
      </w:r>
      <w:proofErr w:type="spellStart"/>
      <w:r w:rsidRPr="00CA1012">
        <w:rPr>
          <w:b/>
          <w:i/>
          <w:sz w:val="24"/>
          <w:szCs w:val="24"/>
        </w:rPr>
        <w:t>stradală</w:t>
      </w:r>
      <w:proofErr w:type="spellEnd"/>
      <w:r w:rsidRPr="00CA1012">
        <w:rPr>
          <w:b/>
          <w:i/>
          <w:sz w:val="24"/>
          <w:szCs w:val="24"/>
        </w:rPr>
        <w:t xml:space="preserve">, </w:t>
      </w:r>
      <w:proofErr w:type="spellStart"/>
      <w:r w:rsidRPr="00CA1012">
        <w:rPr>
          <w:b/>
          <w:i/>
          <w:sz w:val="24"/>
          <w:szCs w:val="24"/>
        </w:rPr>
        <w:t>deszăpezire</w:t>
      </w:r>
      <w:proofErr w:type="spellEnd"/>
      <w:r w:rsidRPr="00CA1012">
        <w:rPr>
          <w:b/>
          <w:i/>
          <w:sz w:val="24"/>
          <w:szCs w:val="24"/>
        </w:rPr>
        <w:t xml:space="preserve">, </w:t>
      </w:r>
      <w:proofErr w:type="spellStart"/>
      <w:r w:rsidRPr="00CA1012">
        <w:rPr>
          <w:b/>
          <w:i/>
          <w:sz w:val="24"/>
          <w:szCs w:val="24"/>
        </w:rPr>
        <w:t>colectare</w:t>
      </w:r>
      <w:proofErr w:type="spellEnd"/>
      <w:r w:rsidRPr="00CA1012">
        <w:rPr>
          <w:b/>
          <w:i/>
          <w:sz w:val="24"/>
          <w:szCs w:val="24"/>
        </w:rPr>
        <w:t xml:space="preserve"> </w:t>
      </w:r>
      <w:proofErr w:type="spellStart"/>
      <w:r w:rsidRPr="00CA1012">
        <w:rPr>
          <w:b/>
          <w:i/>
          <w:sz w:val="24"/>
          <w:szCs w:val="24"/>
        </w:rPr>
        <w:t>cadavre</w:t>
      </w:r>
      <w:proofErr w:type="spellEnd"/>
      <w:r w:rsidRPr="00CA1012">
        <w:rPr>
          <w:b/>
          <w:i/>
          <w:sz w:val="24"/>
          <w:szCs w:val="24"/>
        </w:rPr>
        <w:t xml:space="preserve"> </w:t>
      </w:r>
      <w:proofErr w:type="spellStart"/>
      <w:r w:rsidRPr="00CA1012">
        <w:rPr>
          <w:b/>
          <w:i/>
          <w:sz w:val="24"/>
          <w:szCs w:val="24"/>
        </w:rPr>
        <w:t>animale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în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Municipiul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Târgu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Mureş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şi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aprobarea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Studiului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Oportunitate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Regulamentului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Organizare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Funcţionare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Caietului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Sarcini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şi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Proiectului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de Contract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pentru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aceste</w:t>
      </w:r>
      <w:proofErr w:type="spellEnd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Pr="00CA1012"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servicii</w:t>
      </w:r>
      <w:proofErr w:type="spellEnd"/>
      <w:r>
        <w:rPr>
          <w:rStyle w:val="FontStyle11"/>
          <w:rFonts w:ascii="Times New Roman" w:hAnsi="Times New Roman" w:cs="Times New Roman"/>
          <w:b w:val="0"/>
          <w:i/>
          <w:sz w:val="24"/>
          <w:szCs w:val="24"/>
        </w:rPr>
        <w:t>.</w:t>
      </w:r>
    </w:p>
    <w:p w:rsidR="00CA1012" w:rsidRPr="005C525C" w:rsidRDefault="00CA1012" w:rsidP="00CA1012">
      <w:pPr>
        <w:tabs>
          <w:tab w:val="left" w:pos="9781"/>
        </w:tabs>
        <w:ind w:right="1" w:firstLine="432"/>
        <w:jc w:val="both"/>
        <w:rPr>
          <w:rFonts w:eastAsiaTheme="minorHAnsi" w:cstheme="minorBidi"/>
          <w:b/>
          <w:sz w:val="23"/>
          <w:szCs w:val="23"/>
        </w:rPr>
      </w:pPr>
    </w:p>
    <w:p w:rsidR="00CA1012" w:rsidRPr="005C525C" w:rsidRDefault="00CA1012" w:rsidP="00CA1012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b/>
          <w:sz w:val="23"/>
          <w:szCs w:val="23"/>
          <w:u w:val="single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Propunerile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trimise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vor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fi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publicate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pagina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internet 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Municipiului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Târgu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Mureş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hyperlink r:id="rId9" w:history="1">
        <w:r w:rsidRPr="005C525C">
          <w:rPr>
            <w:i/>
            <w:color w:val="000000"/>
            <w:sz w:val="23"/>
            <w:szCs w:val="23"/>
            <w:u w:val="single"/>
          </w:rPr>
          <w:t>www.tirgumures.ro</w:t>
        </w:r>
      </w:hyperlink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/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Administraţia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locală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>/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Consiliu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local/</w:t>
      </w:r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Transparenţă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Decizională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(</w:t>
      </w:r>
      <w:proofErr w:type="spellStart"/>
      <w:r w:rsidRPr="005C525C">
        <w:rPr>
          <w:i/>
          <w:color w:val="000000"/>
          <w:sz w:val="23"/>
          <w:szCs w:val="23"/>
          <w:u w:val="single"/>
        </w:rPr>
        <w:t>acte</w:t>
      </w:r>
      <w:proofErr w:type="spellEnd"/>
      <w:r w:rsidRPr="005C525C">
        <w:rPr>
          <w:i/>
          <w:color w:val="000000"/>
          <w:sz w:val="23"/>
          <w:szCs w:val="23"/>
          <w:u w:val="single"/>
        </w:rPr>
        <w:t xml:space="preserve"> normative)</w:t>
      </w:r>
      <w:r w:rsidRPr="005C525C">
        <w:rPr>
          <w:i/>
          <w:color w:val="000000"/>
          <w:sz w:val="23"/>
          <w:szCs w:val="23"/>
          <w:lang w:eastAsia="ro-RO"/>
        </w:rPr>
        <w:t>/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Propuneri,sugestii,opinii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cu 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valoare</w:t>
      </w:r>
      <w:proofErr w:type="spellEnd"/>
      <w:r w:rsidRPr="005C525C">
        <w:rPr>
          <w:i/>
          <w:color w:val="000000"/>
          <w:sz w:val="23"/>
          <w:szCs w:val="23"/>
          <w:u w:val="single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u w:val="single"/>
          <w:lang w:eastAsia="ro-RO"/>
        </w:rPr>
        <w:t>recomandare</w:t>
      </w:r>
      <w:proofErr w:type="spellEnd"/>
    </w:p>
    <w:p w:rsidR="00CA1012" w:rsidRPr="005C525C" w:rsidRDefault="00CA1012" w:rsidP="00CA1012">
      <w:pPr>
        <w:shd w:val="clear" w:color="auto" w:fill="FFFFFF"/>
        <w:jc w:val="both"/>
        <w:rPr>
          <w:b/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Pentru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interesați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există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și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posibilitatea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organizării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unei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întâlniri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care </w:t>
      </w:r>
      <w:proofErr w:type="spellStart"/>
      <w:proofErr w:type="gramStart"/>
      <w:r w:rsidRPr="005C525C">
        <w:rPr>
          <w:i/>
          <w:color w:val="000000"/>
          <w:sz w:val="23"/>
          <w:szCs w:val="23"/>
          <w:lang w:eastAsia="ro-RO"/>
        </w:rPr>
        <w:t>să</w:t>
      </w:r>
      <w:proofErr w:type="spellEnd"/>
      <w:proofErr w:type="gramEnd"/>
      <w:r w:rsidRPr="005C525C">
        <w:rPr>
          <w:i/>
          <w:color w:val="000000"/>
          <w:sz w:val="23"/>
          <w:szCs w:val="23"/>
          <w:lang w:eastAsia="ro-RO"/>
        </w:rPr>
        <w:t xml:space="preserve"> se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dezbată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public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proiectele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acte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normative,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cazul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care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acest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lucru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este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cerut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în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scris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către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o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asociație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legal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constituită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sau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către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o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asociație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legal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constituită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sau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de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către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o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altă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autoritate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publică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până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la data </w:t>
      </w:r>
      <w:proofErr w:type="spellStart"/>
      <w:r w:rsidRPr="005C525C">
        <w:rPr>
          <w:i/>
          <w:color w:val="000000"/>
          <w:sz w:val="23"/>
          <w:szCs w:val="23"/>
          <w:lang w:eastAsia="ro-RO"/>
        </w:rPr>
        <w:t>de</w:t>
      </w:r>
      <w:proofErr w:type="spellEnd"/>
      <w:r w:rsidRPr="005C525C">
        <w:rPr>
          <w:i/>
          <w:color w:val="000000"/>
          <w:sz w:val="23"/>
          <w:szCs w:val="23"/>
          <w:lang w:eastAsia="ro-RO"/>
        </w:rPr>
        <w:t xml:space="preserve"> </w:t>
      </w:r>
      <w:r>
        <w:rPr>
          <w:b/>
          <w:i/>
          <w:color w:val="000000"/>
          <w:sz w:val="23"/>
          <w:szCs w:val="23"/>
          <w:lang w:eastAsia="ro-RO"/>
        </w:rPr>
        <w:t>28</w:t>
      </w:r>
      <w:r w:rsidRPr="005C525C">
        <w:rPr>
          <w:b/>
          <w:i/>
          <w:color w:val="000000"/>
          <w:sz w:val="23"/>
          <w:szCs w:val="23"/>
          <w:lang w:eastAsia="ro-RO"/>
        </w:rPr>
        <w:t xml:space="preserve">.11.2020. </w:t>
      </w:r>
    </w:p>
    <w:p w:rsidR="00CA1012" w:rsidRPr="005C525C" w:rsidRDefault="00CA1012" w:rsidP="00CA1012">
      <w:pPr>
        <w:shd w:val="clear" w:color="auto" w:fill="FFFFFF"/>
        <w:jc w:val="both"/>
        <w:rPr>
          <w:color w:val="333333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ab/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Pentru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informații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suplimentare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proofErr w:type="gramStart"/>
      <w:r w:rsidRPr="005C525C">
        <w:rPr>
          <w:b/>
          <w:i/>
          <w:color w:val="000000"/>
          <w:sz w:val="23"/>
          <w:szCs w:val="23"/>
          <w:lang w:eastAsia="ro-RO"/>
        </w:rPr>
        <w:t>vă</w:t>
      </w:r>
      <w:proofErr w:type="spellEnd"/>
      <w:proofErr w:type="gramEnd"/>
      <w:r w:rsidRPr="005C525C">
        <w:rPr>
          <w:b/>
          <w:i/>
          <w:color w:val="000000"/>
          <w:sz w:val="23"/>
          <w:szCs w:val="23"/>
          <w:lang w:eastAsia="ro-RO"/>
        </w:rPr>
        <w:t xml:space="preserve">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stăm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la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dispoziție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la </w:t>
      </w:r>
      <w:proofErr w:type="spellStart"/>
      <w:r w:rsidRPr="005C525C">
        <w:rPr>
          <w:b/>
          <w:i/>
          <w:color w:val="000000"/>
          <w:sz w:val="23"/>
          <w:szCs w:val="23"/>
          <w:lang w:eastAsia="ro-RO"/>
        </w:rPr>
        <w:t>telefon</w:t>
      </w:r>
      <w:proofErr w:type="spellEnd"/>
      <w:r w:rsidRPr="005C525C">
        <w:rPr>
          <w:b/>
          <w:i/>
          <w:color w:val="000000"/>
          <w:sz w:val="23"/>
          <w:szCs w:val="23"/>
          <w:lang w:eastAsia="ro-RO"/>
        </w:rPr>
        <w:t xml:space="preserve"> 0265.269571. </w:t>
      </w:r>
    </w:p>
    <w:p w:rsidR="00CA1012" w:rsidRPr="005C525C" w:rsidRDefault="00CA1012" w:rsidP="00CA1012">
      <w:pPr>
        <w:shd w:val="clear" w:color="auto" w:fill="FFFFFF"/>
        <w:jc w:val="both"/>
        <w:rPr>
          <w:i/>
          <w:color w:val="000000"/>
          <w:sz w:val="23"/>
          <w:szCs w:val="23"/>
          <w:lang w:eastAsia="ro-RO"/>
        </w:rPr>
      </w:pPr>
      <w:r w:rsidRPr="005C525C">
        <w:rPr>
          <w:i/>
          <w:color w:val="000000"/>
          <w:sz w:val="23"/>
          <w:szCs w:val="23"/>
          <w:lang w:eastAsia="ro-RO"/>
        </w:rPr>
        <w:t> </w:t>
      </w:r>
    </w:p>
    <w:p w:rsidR="00CA1012" w:rsidRPr="005C525C" w:rsidRDefault="00CA1012" w:rsidP="00CA1012">
      <w:pPr>
        <w:jc w:val="center"/>
        <w:rPr>
          <w:b/>
          <w:sz w:val="23"/>
          <w:szCs w:val="23"/>
        </w:rPr>
      </w:pPr>
      <w:proofErr w:type="gramStart"/>
      <w:r w:rsidRPr="005C525C">
        <w:rPr>
          <w:b/>
          <w:sz w:val="23"/>
          <w:szCs w:val="23"/>
        </w:rPr>
        <w:t>p</w:t>
      </w:r>
      <w:proofErr w:type="gramEnd"/>
      <w:r w:rsidRPr="005C525C">
        <w:rPr>
          <w:b/>
          <w:sz w:val="23"/>
          <w:szCs w:val="23"/>
        </w:rPr>
        <w:t xml:space="preserve">. </w:t>
      </w:r>
      <w:proofErr w:type="spellStart"/>
      <w:r w:rsidRPr="005C525C">
        <w:rPr>
          <w:b/>
          <w:sz w:val="23"/>
          <w:szCs w:val="23"/>
        </w:rPr>
        <w:t>Secretarul</w:t>
      </w:r>
      <w:proofErr w:type="spellEnd"/>
      <w:r w:rsidRPr="005C525C">
        <w:rPr>
          <w:b/>
          <w:sz w:val="23"/>
          <w:szCs w:val="23"/>
        </w:rPr>
        <w:t xml:space="preserve">  General al </w:t>
      </w:r>
      <w:proofErr w:type="spellStart"/>
      <w:r w:rsidRPr="005C525C">
        <w:rPr>
          <w:b/>
          <w:sz w:val="23"/>
          <w:szCs w:val="23"/>
        </w:rPr>
        <w:t>Municipiului</w:t>
      </w:r>
      <w:proofErr w:type="spellEnd"/>
      <w:r w:rsidRPr="005C525C">
        <w:rPr>
          <w:b/>
          <w:sz w:val="23"/>
          <w:szCs w:val="23"/>
        </w:rPr>
        <w:t xml:space="preserve">  </w:t>
      </w:r>
      <w:proofErr w:type="spellStart"/>
      <w:r w:rsidRPr="005C525C">
        <w:rPr>
          <w:b/>
          <w:sz w:val="23"/>
          <w:szCs w:val="23"/>
        </w:rPr>
        <w:t>Târgu</w:t>
      </w:r>
      <w:proofErr w:type="spellEnd"/>
      <w:r w:rsidRPr="005C525C">
        <w:rPr>
          <w:b/>
          <w:sz w:val="23"/>
          <w:szCs w:val="23"/>
        </w:rPr>
        <w:t xml:space="preserve">  </w:t>
      </w:r>
      <w:proofErr w:type="spellStart"/>
      <w:r w:rsidRPr="005C525C">
        <w:rPr>
          <w:b/>
          <w:sz w:val="23"/>
          <w:szCs w:val="23"/>
        </w:rPr>
        <w:t>Mureş</w:t>
      </w:r>
      <w:proofErr w:type="spellEnd"/>
      <w:r w:rsidRPr="005C525C">
        <w:rPr>
          <w:b/>
          <w:sz w:val="23"/>
          <w:szCs w:val="23"/>
        </w:rPr>
        <w:t>,</w:t>
      </w:r>
    </w:p>
    <w:p w:rsidR="00CA1012" w:rsidRPr="005C525C" w:rsidRDefault="00CA1012" w:rsidP="00CA1012">
      <w:pPr>
        <w:jc w:val="center"/>
        <w:rPr>
          <w:b/>
          <w:sz w:val="23"/>
          <w:szCs w:val="23"/>
        </w:rPr>
      </w:pPr>
      <w:r w:rsidRPr="005C525C">
        <w:rPr>
          <w:b/>
          <w:sz w:val="23"/>
          <w:szCs w:val="23"/>
        </w:rPr>
        <w:t xml:space="preserve">Director </w:t>
      </w:r>
      <w:proofErr w:type="spellStart"/>
      <w:proofErr w:type="gramStart"/>
      <w:r w:rsidRPr="005C525C">
        <w:rPr>
          <w:b/>
          <w:sz w:val="23"/>
          <w:szCs w:val="23"/>
        </w:rPr>
        <w:t>executiv</w:t>
      </w:r>
      <w:proofErr w:type="spellEnd"/>
      <w:r w:rsidRPr="005C525C">
        <w:rPr>
          <w:b/>
          <w:sz w:val="23"/>
          <w:szCs w:val="23"/>
        </w:rPr>
        <w:t xml:space="preserve">  D.I.T.L</w:t>
      </w:r>
      <w:proofErr w:type="gramEnd"/>
    </w:p>
    <w:p w:rsidR="008A3342" w:rsidRPr="00CA1012" w:rsidRDefault="00CA1012" w:rsidP="00CA1012">
      <w:pPr>
        <w:jc w:val="center"/>
        <w:rPr>
          <w:b/>
          <w:sz w:val="23"/>
          <w:szCs w:val="23"/>
        </w:rPr>
      </w:pPr>
      <w:proofErr w:type="spellStart"/>
      <w:r w:rsidRPr="005C525C">
        <w:rPr>
          <w:b/>
          <w:sz w:val="23"/>
          <w:szCs w:val="23"/>
        </w:rPr>
        <w:t>Szövérfi</w:t>
      </w:r>
      <w:proofErr w:type="spellEnd"/>
      <w:r w:rsidRPr="005C525C">
        <w:rPr>
          <w:b/>
          <w:sz w:val="23"/>
          <w:szCs w:val="23"/>
        </w:rPr>
        <w:t xml:space="preserve"> </w:t>
      </w:r>
      <w:proofErr w:type="spellStart"/>
      <w:r w:rsidRPr="005C525C">
        <w:rPr>
          <w:b/>
          <w:sz w:val="23"/>
          <w:szCs w:val="23"/>
        </w:rPr>
        <w:t>László</w:t>
      </w:r>
      <w:proofErr w:type="spellEnd"/>
    </w:p>
    <w:sectPr w:rsidR="008A3342" w:rsidRPr="00CA1012" w:rsidSect="00CA1012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D7"/>
    <w:rsid w:val="007B68D7"/>
    <w:rsid w:val="008A3342"/>
    <w:rsid w:val="00CA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1012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CA1012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A1012"/>
    <w:rPr>
      <w:rFonts w:ascii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1012"/>
    <w:rPr>
      <w:color w:val="0000FF"/>
      <w:u w:val="single"/>
    </w:rPr>
  </w:style>
  <w:style w:type="character" w:customStyle="1" w:styleId="FontStyle11">
    <w:name w:val="Font Style11"/>
    <w:basedOn w:val="DefaultParagraphFont"/>
    <w:uiPriority w:val="99"/>
    <w:rsid w:val="00CA1012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sid w:val="00CA1012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cp:lastPrinted>2020-11-18T14:15:00Z</cp:lastPrinted>
  <dcterms:created xsi:type="dcterms:W3CDTF">2020-11-18T14:11:00Z</dcterms:created>
  <dcterms:modified xsi:type="dcterms:W3CDTF">2020-11-18T14:15:00Z</dcterms:modified>
</cp:coreProperties>
</file>