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78" w:rsidRDefault="004E4B78" w:rsidP="004E4B78">
      <w:pPr>
        <w:spacing w:after="0" w:line="240" w:lineRule="auto"/>
        <w:jc w:val="both"/>
        <w:rPr>
          <w:rFonts w:ascii="Times New Roman" w:eastAsia="Times New Roman" w:hAnsi="Times New Roman"/>
          <w:b/>
          <w:kern w:val="2"/>
          <w:lang w:eastAsia="hi-IN" w:bidi="hi-IN"/>
        </w:rPr>
      </w:pPr>
    </w:p>
    <w:p w:rsidR="004E4B78" w:rsidRDefault="004E4B78" w:rsidP="004E4B78">
      <w:pPr>
        <w:spacing w:after="0" w:line="240" w:lineRule="auto"/>
        <w:jc w:val="both"/>
        <w:rPr>
          <w:rFonts w:ascii="Times New Roman" w:eastAsia="Times New Roman" w:hAnsi="Times New Roman"/>
          <w:b/>
          <w:kern w:val="2"/>
          <w:lang w:eastAsia="hi-IN" w:bidi="hi-IN"/>
        </w:rPr>
      </w:pPr>
    </w:p>
    <w:p w:rsidR="004E4B78" w:rsidRPr="008114C6" w:rsidRDefault="004E4B78" w:rsidP="004E4B78">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E4B78" w:rsidRPr="008114C6" w:rsidRDefault="004E4B78" w:rsidP="004E4B7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E4B78" w:rsidRPr="008114C6" w:rsidRDefault="004E4B78" w:rsidP="004E4B78">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744D4A1" wp14:editId="769DCE73">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4E4B78" w:rsidRPr="008114C6" w:rsidRDefault="004E4B78" w:rsidP="004E4B7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E4B78" w:rsidRPr="008114C6" w:rsidRDefault="004E4B78" w:rsidP="004E4B7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91.284 </w:t>
      </w:r>
      <w:r>
        <w:rPr>
          <w:rFonts w:ascii="Times New Roman" w:hAnsi="Times New Roman"/>
          <w:b/>
          <w:color w:val="000000" w:themeColor="text1"/>
        </w:rPr>
        <w:t xml:space="preserve"> </w:t>
      </w:r>
      <w:r>
        <w:rPr>
          <w:rFonts w:ascii="Times New Roman" w:eastAsia="Times New Roman" w:hAnsi="Times New Roman"/>
          <w:b/>
          <w:color w:val="000000"/>
          <w:kern w:val="2"/>
          <w:lang w:eastAsia="hi-IN" w:bidi="hi-IN"/>
        </w:rPr>
        <w:t>din  16.12</w:t>
      </w:r>
      <w:r>
        <w:rPr>
          <w:rFonts w:ascii="Times New Roman" w:eastAsia="Times New Roman" w:hAnsi="Times New Roman"/>
          <w:b/>
          <w:color w:val="000000"/>
          <w:kern w:val="2"/>
          <w:lang w:eastAsia="hi-IN" w:bidi="hi-IN"/>
        </w:rPr>
        <w:t>.2021</w:t>
      </w:r>
    </w:p>
    <w:p w:rsidR="004E4B78" w:rsidRPr="005F2913" w:rsidRDefault="004E4B78" w:rsidP="004E4B7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E4B78" w:rsidRPr="008114C6" w:rsidRDefault="004E4B78" w:rsidP="004E4B78">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16.12</w:t>
      </w:r>
      <w:r>
        <w:rPr>
          <w:rFonts w:ascii="Times New Roman" w:hAnsi="Times New Roman"/>
          <w:b/>
          <w:bCs/>
          <w:i/>
          <w:color w:val="333333"/>
        </w:rPr>
        <w:t>.2021</w:t>
      </w:r>
    </w:p>
    <w:p w:rsidR="004E4B78" w:rsidRDefault="004E4B78" w:rsidP="004E4B78">
      <w:pPr>
        <w:shd w:val="clear" w:color="auto" w:fill="FFFFFF"/>
        <w:tabs>
          <w:tab w:val="left" w:pos="3600"/>
        </w:tabs>
        <w:spacing w:after="0" w:line="240" w:lineRule="auto"/>
        <w:jc w:val="center"/>
        <w:rPr>
          <w:rFonts w:ascii="Times New Roman" w:hAnsi="Times New Roman"/>
          <w:b/>
          <w:bCs/>
          <w:i/>
          <w:color w:val="333333"/>
        </w:rPr>
      </w:pPr>
    </w:p>
    <w:p w:rsidR="004E4B78" w:rsidRDefault="004E4B78" w:rsidP="004E4B78">
      <w:pPr>
        <w:shd w:val="clear" w:color="auto" w:fill="FFFFFF"/>
        <w:tabs>
          <w:tab w:val="left" w:pos="3600"/>
        </w:tabs>
        <w:spacing w:after="0" w:line="240" w:lineRule="auto"/>
        <w:jc w:val="center"/>
        <w:rPr>
          <w:rFonts w:ascii="Times New Roman" w:hAnsi="Times New Roman"/>
          <w:b/>
          <w:bCs/>
          <w:i/>
          <w:color w:val="333333"/>
        </w:rPr>
      </w:pPr>
    </w:p>
    <w:p w:rsidR="004E4B78" w:rsidRPr="008114C6" w:rsidRDefault="004E4B78" w:rsidP="004E4B78">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E4B78" w:rsidRPr="008114C6" w:rsidRDefault="004E4B78" w:rsidP="004E4B78">
      <w:pPr>
        <w:shd w:val="clear" w:color="auto" w:fill="FFFFFF"/>
        <w:tabs>
          <w:tab w:val="left" w:pos="3600"/>
        </w:tabs>
        <w:spacing w:after="0" w:line="240" w:lineRule="auto"/>
        <w:jc w:val="center"/>
        <w:rPr>
          <w:rFonts w:ascii="Times New Roman" w:hAnsi="Times New Roman"/>
          <w:b/>
          <w:bCs/>
          <w:i/>
          <w:color w:val="333333"/>
        </w:rPr>
      </w:pPr>
    </w:p>
    <w:p w:rsidR="004E4B78" w:rsidRDefault="004E4B78" w:rsidP="004E4B78">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4E4B78" w:rsidRDefault="004E4B78" w:rsidP="004E4B78">
      <w:pPr>
        <w:shd w:val="clear" w:color="auto" w:fill="FFFFFF"/>
        <w:tabs>
          <w:tab w:val="left" w:pos="3600"/>
        </w:tabs>
        <w:spacing w:after="0" w:line="240" w:lineRule="auto"/>
        <w:ind w:firstLine="851"/>
        <w:jc w:val="both"/>
        <w:rPr>
          <w:rFonts w:ascii="Times New Roman" w:hAnsi="Times New Roman"/>
          <w:bCs/>
          <w:i/>
          <w:color w:val="333333"/>
        </w:rPr>
      </w:pPr>
    </w:p>
    <w:p w:rsidR="004E4B78" w:rsidRPr="004E4B78" w:rsidRDefault="004E4B78" w:rsidP="004E4B78">
      <w:pPr>
        <w:spacing w:line="240" w:lineRule="auto"/>
        <w:ind w:firstLine="851"/>
        <w:jc w:val="both"/>
        <w:rPr>
          <w:rFonts w:ascii="Times New Roman" w:hAnsi="Times New Roman"/>
          <w:b/>
          <w:i/>
          <w:sz w:val="24"/>
          <w:szCs w:val="24"/>
        </w:rPr>
      </w:pPr>
      <w:r w:rsidRPr="004E4B78">
        <w:rPr>
          <w:rFonts w:ascii="Times New Roman" w:eastAsia="Times New Roman" w:hAnsi="Times New Roman"/>
          <w:b/>
          <w:i/>
          <w:color w:val="000000"/>
          <w:lang w:eastAsia="ro-RO"/>
        </w:rPr>
        <w:t xml:space="preserve">Proiect </w:t>
      </w:r>
      <w:r w:rsidRPr="004E4B78">
        <w:rPr>
          <w:rFonts w:ascii="Times New Roman" w:eastAsia="Times New Roman" w:hAnsi="Times New Roman"/>
          <w:b/>
          <w:i/>
          <w:color w:val="000000"/>
          <w:lang w:eastAsia="ro-RO"/>
        </w:rPr>
        <w:t xml:space="preserve"> de hotărâre</w:t>
      </w:r>
      <w:r w:rsidRPr="004E4B78">
        <w:rPr>
          <w:rFonts w:ascii="Times New Roman" w:hAnsi="Times New Roman"/>
          <w:b/>
          <w:i/>
          <w:sz w:val="24"/>
          <w:szCs w:val="24"/>
        </w:rPr>
        <w:t xml:space="preserve"> </w:t>
      </w:r>
      <w:r w:rsidRPr="004E4B78">
        <w:rPr>
          <w:rFonts w:ascii="Times New Roman" w:hAnsi="Times New Roman"/>
          <w:b/>
          <w:i/>
          <w:sz w:val="24"/>
          <w:szCs w:val="24"/>
        </w:rPr>
        <w:t xml:space="preserve">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w:t>
      </w:r>
      <w:bookmarkStart w:id="0" w:name="_GoBack"/>
      <w:bookmarkEnd w:id="0"/>
      <w:r w:rsidRPr="004E4B78">
        <w:rPr>
          <w:rFonts w:ascii="Times New Roman" w:hAnsi="Times New Roman"/>
          <w:b/>
          <w:i/>
          <w:sz w:val="24"/>
          <w:szCs w:val="24"/>
        </w:rPr>
        <w:t>Mureș pentru anul 2022</w:t>
      </w:r>
      <w:r>
        <w:rPr>
          <w:rFonts w:ascii="Times New Roman" w:hAnsi="Times New Roman"/>
          <w:b/>
          <w:i/>
          <w:sz w:val="24"/>
          <w:szCs w:val="24"/>
        </w:rPr>
        <w:t>.</w:t>
      </w:r>
    </w:p>
    <w:p w:rsidR="004E4B78" w:rsidRPr="00B276DD" w:rsidRDefault="004E4B78" w:rsidP="004E4B78">
      <w:pPr>
        <w:spacing w:after="0" w:line="240" w:lineRule="auto"/>
        <w:ind w:firstLine="709"/>
        <w:contextualSpacing/>
        <w:jc w:val="both"/>
        <w:rPr>
          <w:rFonts w:ascii="Times New Roman" w:hAnsi="Times New Roman"/>
          <w:bCs/>
          <w:color w:val="000000"/>
          <w:sz w:val="24"/>
          <w:szCs w:val="24"/>
        </w:rPr>
      </w:pPr>
    </w:p>
    <w:p w:rsidR="004E4B78" w:rsidRPr="00E40C9D" w:rsidRDefault="004E4B78" w:rsidP="004E4B78">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E4B78" w:rsidRPr="008114C6" w:rsidRDefault="004E4B78" w:rsidP="004E4B78">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E4B78" w:rsidRPr="008114C6" w:rsidRDefault="004E4B78" w:rsidP="004E4B7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E4B78" w:rsidRPr="008114C6" w:rsidRDefault="004E4B78" w:rsidP="004E4B78">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E4B78" w:rsidRPr="008114C6" w:rsidRDefault="004E4B78" w:rsidP="004E4B78">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E4B78" w:rsidRPr="008114C6" w:rsidRDefault="004E4B78" w:rsidP="004E4B78">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i/>
          <w:color w:val="000000"/>
          <w:lang w:eastAsia="ro-RO"/>
        </w:rPr>
        <w:t xml:space="preserve"> </w:t>
      </w:r>
      <w:r w:rsidRPr="004E4B78">
        <w:rPr>
          <w:rFonts w:ascii="Times New Roman" w:eastAsia="Times New Roman" w:hAnsi="Times New Roman"/>
          <w:b/>
          <w:i/>
          <w:color w:val="000000"/>
          <w:lang w:eastAsia="ro-RO"/>
        </w:rPr>
        <w:t>26</w:t>
      </w:r>
      <w:r>
        <w:rPr>
          <w:rFonts w:ascii="Times New Roman" w:eastAsia="Times New Roman" w:hAnsi="Times New Roman"/>
          <w:b/>
          <w:i/>
          <w:color w:val="000000"/>
          <w:lang w:eastAsia="ro-RO"/>
        </w:rPr>
        <w:t>.12</w:t>
      </w:r>
      <w:r>
        <w:rPr>
          <w:rFonts w:ascii="Times New Roman" w:eastAsia="Times New Roman" w:hAnsi="Times New Roman"/>
          <w:b/>
          <w:i/>
          <w:color w:val="000000"/>
          <w:lang w:eastAsia="ro-RO"/>
        </w:rPr>
        <w:t>.</w:t>
      </w:r>
      <w:r>
        <w:rPr>
          <w:rFonts w:ascii="Times New Roman" w:hAnsi="Times New Roman"/>
          <w:b/>
          <w:bCs/>
          <w:i/>
          <w:color w:val="333333"/>
        </w:rPr>
        <w:t>2021</w:t>
      </w:r>
      <w:r>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4E4B78" w:rsidRPr="008114C6" w:rsidRDefault="004E4B78" w:rsidP="004E4B78">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E4B78" w:rsidRPr="008114C6" w:rsidRDefault="004E4B78" w:rsidP="004E4B78">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E4B78" w:rsidRPr="008114C6" w:rsidRDefault="004E4B78" w:rsidP="004E4B78">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E4B78" w:rsidRPr="008114C6" w:rsidRDefault="004E4B78" w:rsidP="004E4B78">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E4B78" w:rsidRPr="008114C6" w:rsidRDefault="004E4B78" w:rsidP="004E4B78">
      <w:pPr>
        <w:shd w:val="clear" w:color="auto" w:fill="FFFFFF"/>
        <w:spacing w:after="0" w:line="240" w:lineRule="auto"/>
        <w:ind w:firstLine="709"/>
        <w:jc w:val="both"/>
        <w:rPr>
          <w:rFonts w:ascii="Times New Roman" w:eastAsia="Times New Roman" w:hAnsi="Times New Roman"/>
          <w:color w:val="333333"/>
          <w:lang w:eastAsia="ro-RO"/>
        </w:rPr>
      </w:pPr>
    </w:p>
    <w:p w:rsidR="004E4B78" w:rsidRDefault="004E4B78" w:rsidP="004E4B7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E4B78" w:rsidRPr="004E4B78" w:rsidRDefault="004E4B78" w:rsidP="004E4B78">
      <w:pPr>
        <w:shd w:val="clear" w:color="auto" w:fill="FFFFFF"/>
        <w:spacing w:after="0" w:line="240" w:lineRule="auto"/>
        <w:ind w:firstLine="709"/>
        <w:jc w:val="both"/>
        <w:rPr>
          <w:rFonts w:ascii="Times New Roman" w:eastAsia="Times New Roman" w:hAnsi="Times New Roman"/>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r>
        <w:rPr>
          <w:rFonts w:ascii="Times New Roman" w:eastAsia="Times New Roman" w:hAnsi="Times New Roman"/>
          <w:i/>
          <w:color w:val="000000"/>
          <w:lang w:eastAsia="ro-RO"/>
        </w:rPr>
        <w:t xml:space="preserve"> „</w:t>
      </w:r>
      <w:r w:rsidRPr="004E4B78">
        <w:rPr>
          <w:rFonts w:ascii="Times New Roman" w:eastAsia="Times New Roman" w:hAnsi="Times New Roman"/>
          <w:b/>
          <w:color w:val="000000"/>
          <w:lang w:eastAsia="ro-RO"/>
        </w:rPr>
        <w:t>Proiect  de hotărâre</w:t>
      </w:r>
      <w:r w:rsidRPr="004E4B78">
        <w:rPr>
          <w:rFonts w:ascii="Times New Roman" w:hAnsi="Times New Roman"/>
          <w:b/>
          <w:sz w:val="24"/>
          <w:szCs w:val="24"/>
        </w:rPr>
        <w:t xml:space="preserve"> 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2022</w:t>
      </w:r>
      <w:r>
        <w:rPr>
          <w:rFonts w:ascii="Times New Roman" w:hAnsi="Times New Roman"/>
          <w:b/>
          <w:sz w:val="24"/>
          <w:szCs w:val="24"/>
        </w:rPr>
        <w:t>”</w:t>
      </w:r>
      <w:r w:rsidRPr="004E4B78">
        <w:rPr>
          <w:rFonts w:ascii="Times New Roman" w:hAnsi="Times New Roman"/>
          <w:b/>
          <w:sz w:val="24"/>
          <w:szCs w:val="24"/>
        </w:rPr>
        <w:t>.</w:t>
      </w:r>
    </w:p>
    <w:p w:rsidR="004E4B78" w:rsidRPr="008114C6" w:rsidRDefault="004E4B78" w:rsidP="004E4B78">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E4B78" w:rsidRDefault="004E4B78" w:rsidP="004E4B78">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26.12</w:t>
      </w:r>
      <w:r>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4E4B78" w:rsidRPr="00706696" w:rsidRDefault="004E4B78" w:rsidP="004E4B78">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4E4B78" w:rsidRPr="009772A6" w:rsidRDefault="004E4B78" w:rsidP="004E4B7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E4B78" w:rsidRPr="00706696" w:rsidRDefault="004E4B78" w:rsidP="004E4B78">
      <w:pPr>
        <w:spacing w:after="0" w:line="240" w:lineRule="auto"/>
        <w:jc w:val="center"/>
        <w:rPr>
          <w:rFonts w:ascii="Times New Roman" w:eastAsia="Times New Roman" w:hAnsi="Times New Roman"/>
          <w:b/>
          <w:lang w:val="en-GB"/>
        </w:rPr>
      </w:pPr>
    </w:p>
    <w:p w:rsidR="004E4B78" w:rsidRPr="00706696" w:rsidRDefault="004E4B78" w:rsidP="004E4B78">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4E4B78" w:rsidRDefault="004E4B78" w:rsidP="004E4B78">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F85C40" w:rsidRDefault="00F85C40"/>
    <w:sectPr w:rsidR="00F85C40" w:rsidSect="004E4B78">
      <w:pgSz w:w="11906" w:h="16838"/>
      <w:pgMar w:top="709"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F1"/>
    <w:rsid w:val="004E4B78"/>
    <w:rsid w:val="009032F1"/>
    <w:rsid w:val="00F85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B78"/>
    <w:rPr>
      <w:color w:val="0000FF"/>
      <w:u w:val="single"/>
    </w:rPr>
  </w:style>
  <w:style w:type="paragraph" w:styleId="NoSpacing">
    <w:name w:val="No Spacing"/>
    <w:uiPriority w:val="1"/>
    <w:qFormat/>
    <w:rsid w:val="004E4B78"/>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B78"/>
    <w:rPr>
      <w:color w:val="0000FF"/>
      <w:u w:val="single"/>
    </w:rPr>
  </w:style>
  <w:style w:type="paragraph" w:styleId="NoSpacing">
    <w:name w:val="No Spacing"/>
    <w:uiPriority w:val="1"/>
    <w:qFormat/>
    <w:rsid w:val="004E4B78"/>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479</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2021-12-16T13:13:00Z</dcterms:created>
  <dcterms:modified xsi:type="dcterms:W3CDTF">2021-12-16T13:20:00Z</dcterms:modified>
</cp:coreProperties>
</file>