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47" w:rsidRDefault="00CB6047" w:rsidP="00CB6047">
      <w:pPr>
        <w:jc w:val="both"/>
        <w:rPr>
          <w:b/>
          <w:kern w:val="2"/>
          <w:lang w:eastAsia="hi-IN" w:bidi="hi-IN"/>
        </w:rPr>
      </w:pPr>
    </w:p>
    <w:p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</w:t>
      </w:r>
      <w:proofErr w:type="gramEnd"/>
      <w:r>
        <w:rPr>
          <w:b/>
          <w:kern w:val="2"/>
          <w:lang w:eastAsia="hi-IN" w:bidi="hi-IN"/>
        </w:rPr>
        <w:t xml:space="preserve"> 3</w:t>
      </w:r>
    </w:p>
    <w:p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>e-mail</w:t>
      </w:r>
      <w:proofErr w:type="gramEnd"/>
      <w:r>
        <w:rPr>
          <w:b/>
          <w:kern w:val="2"/>
          <w:lang w:eastAsia="hi-IN" w:bidi="hi-IN"/>
        </w:rPr>
        <w:t xml:space="preserve">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proofErr w:type="gramStart"/>
      <w:r>
        <w:rPr>
          <w:b/>
          <w:color w:val="000000"/>
          <w:kern w:val="2"/>
          <w:lang w:eastAsia="hi-IN" w:bidi="hi-IN"/>
        </w:rPr>
        <w:t>Nr</w:t>
      </w:r>
      <w:proofErr w:type="spellEnd"/>
      <w:r w:rsidR="00A31340">
        <w:rPr>
          <w:b/>
          <w:kern w:val="2"/>
          <w:lang w:eastAsia="hi-IN" w:bidi="hi-IN"/>
        </w:rPr>
        <w:t>.</w:t>
      </w:r>
      <w:proofErr w:type="gramEnd"/>
      <w:r w:rsidR="00A31340">
        <w:rPr>
          <w:b/>
          <w:kern w:val="2"/>
          <w:lang w:eastAsia="hi-IN" w:bidi="hi-IN"/>
        </w:rPr>
        <w:t xml:space="preserve"> </w:t>
      </w:r>
      <w:r>
        <w:rPr>
          <w:b/>
          <w:color w:val="000000"/>
          <w:kern w:val="2"/>
          <w:lang w:eastAsia="hi-IN" w:bidi="hi-IN"/>
        </w:rPr>
        <w:t xml:space="preserve"> </w:t>
      </w:r>
      <w:r w:rsidR="00A31340">
        <w:rPr>
          <w:b/>
          <w:color w:val="000000"/>
          <w:kern w:val="2"/>
          <w:lang w:eastAsia="hi-IN" w:bidi="hi-IN"/>
        </w:rPr>
        <w:t>69.963</w:t>
      </w:r>
      <w:r>
        <w:rPr>
          <w:b/>
          <w:kern w:val="2"/>
          <w:lang w:eastAsia="hi-IN" w:bidi="hi-IN"/>
        </w:rPr>
        <w:t xml:space="preserve"> din 14.09.2022</w:t>
      </w:r>
    </w:p>
    <w:p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>
        <w:rPr>
          <w:b/>
          <w:kern w:val="2"/>
          <w:lang w:eastAsia="hi-IN" w:bidi="hi-IN"/>
        </w:rPr>
        <w:t>14.09.2022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proofErr w:type="gramStart"/>
      <w:r>
        <w:rPr>
          <w:b/>
          <w:bCs/>
          <w:i/>
          <w:color w:val="333333"/>
        </w:rPr>
        <w:t>A</w:t>
      </w:r>
      <w:proofErr w:type="gramEnd"/>
      <w:r>
        <w:rPr>
          <w:b/>
          <w:bCs/>
          <w:i/>
          <w:color w:val="333333"/>
        </w:rPr>
        <w:t xml:space="preserve"> N U N Ț</w:t>
      </w: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conformitate</w:t>
      </w:r>
      <w:proofErr w:type="spellEnd"/>
      <w:r>
        <w:rPr>
          <w:bCs/>
          <w:i/>
          <w:color w:val="333333"/>
        </w:rPr>
        <w:t xml:space="preserve"> cu </w:t>
      </w:r>
      <w:proofErr w:type="spellStart"/>
      <w:r>
        <w:rPr>
          <w:bCs/>
          <w:i/>
          <w:color w:val="333333"/>
        </w:rPr>
        <w:t>prevederile</w:t>
      </w:r>
      <w:proofErr w:type="spellEnd"/>
      <w:r>
        <w:rPr>
          <w:bCs/>
          <w:i/>
          <w:color w:val="333333"/>
        </w:rPr>
        <w:t xml:space="preserve"> art.</w:t>
      </w:r>
      <w:proofErr w:type="gramEnd"/>
      <w:r>
        <w:rPr>
          <w:bCs/>
          <w:i/>
          <w:color w:val="333333"/>
        </w:rPr>
        <w:t xml:space="preserve"> </w:t>
      </w:r>
      <w:proofErr w:type="gramStart"/>
      <w:r>
        <w:rPr>
          <w:bCs/>
          <w:i/>
          <w:color w:val="333333"/>
        </w:rPr>
        <w:t xml:space="preserve">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>.</w:t>
      </w:r>
      <w:proofErr w:type="gramEnd"/>
      <w:r>
        <w:rPr>
          <w:bCs/>
          <w:i/>
          <w:color w:val="333333"/>
        </w:rPr>
        <w:t xml:space="preserve">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:rsidR="00A31340" w:rsidRDefault="00A31340" w:rsidP="00A31340">
      <w:pPr>
        <w:jc w:val="both"/>
        <w:rPr>
          <w:b/>
          <w:bCs/>
          <w:i/>
          <w:color w:val="000000"/>
        </w:rPr>
      </w:pPr>
    </w:p>
    <w:p w:rsidR="00A31340" w:rsidRPr="00A31340" w:rsidRDefault="00CB6047" w:rsidP="00A31340">
      <w:pPr>
        <w:ind w:firstLine="851"/>
        <w:jc w:val="both"/>
        <w:rPr>
          <w:b/>
          <w:i/>
          <w:lang w:val="de-DE"/>
        </w:rPr>
      </w:pPr>
      <w:proofErr w:type="spellStart"/>
      <w:proofErr w:type="gramStart"/>
      <w:r w:rsidRPr="00A31340">
        <w:rPr>
          <w:b/>
          <w:bCs/>
          <w:i/>
          <w:color w:val="000000"/>
        </w:rPr>
        <w:t>Proiect</w:t>
      </w:r>
      <w:proofErr w:type="spellEnd"/>
      <w:r w:rsidRPr="00A31340">
        <w:rPr>
          <w:b/>
          <w:bCs/>
          <w:i/>
          <w:color w:val="000000"/>
        </w:rPr>
        <w:t xml:space="preserve"> de </w:t>
      </w:r>
      <w:proofErr w:type="spellStart"/>
      <w:r w:rsidRPr="00A31340">
        <w:rPr>
          <w:b/>
          <w:bCs/>
          <w:i/>
          <w:color w:val="000000"/>
        </w:rPr>
        <w:t>hotărâre</w:t>
      </w:r>
      <w:proofErr w:type="spellEnd"/>
      <w:r w:rsidRPr="00A31340">
        <w:rPr>
          <w:b/>
          <w:bCs/>
          <w:i/>
          <w:color w:val="000000"/>
        </w:rPr>
        <w:t xml:space="preserve"> </w:t>
      </w:r>
      <w:r w:rsidR="00A31340" w:rsidRPr="00A31340">
        <w:rPr>
          <w:b/>
          <w:i/>
          <w:lang w:val="de-DE"/>
        </w:rPr>
        <w:t>privind modificarea și completarea Hotărârii Consiliului Local nr.</w:t>
      </w:r>
      <w:proofErr w:type="gramEnd"/>
      <w:r w:rsidR="00A31340" w:rsidRPr="00A31340">
        <w:rPr>
          <w:b/>
          <w:i/>
          <w:lang w:val="de-DE"/>
        </w:rPr>
        <w:t xml:space="preserve"> 89/2022 referitoare la aprobarea Regulamentului de Organizare și Funcționare a Serviciului Public de Exploatare și Întreținere a Parcărilor cu Plată și Zonelor de Staționare cu Plată pe domeniul public</w:t>
      </w:r>
      <w:r w:rsidR="00A31340">
        <w:rPr>
          <w:b/>
          <w:i/>
          <w:lang w:val="de-DE"/>
        </w:rPr>
        <w:t>.</w:t>
      </w:r>
    </w:p>
    <w:p w:rsidR="00CB6047" w:rsidRPr="00CB6047" w:rsidRDefault="00CB6047" w:rsidP="00A31340">
      <w:pPr>
        <w:suppressAutoHyphens/>
        <w:ind w:firstLine="851"/>
        <w:jc w:val="both"/>
        <w:rPr>
          <w:bCs/>
          <w:lang w:val="ro-RO"/>
        </w:rPr>
      </w:pPr>
    </w:p>
    <w:p w:rsidR="00CB6047" w:rsidRDefault="00CB6047" w:rsidP="00CB6047">
      <w:pPr>
        <w:suppressAutoHyphens/>
        <w:ind w:left="360"/>
        <w:jc w:val="both"/>
        <w:rPr>
          <w:b/>
          <w:i/>
          <w:color w:val="000000"/>
          <w:lang w:eastAsia="ro-RO"/>
        </w:rPr>
      </w:pPr>
    </w:p>
    <w:p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>
        <w:rPr>
          <w:i/>
          <w:color w:val="000000"/>
          <w:lang w:eastAsia="ro-RO"/>
        </w:rPr>
        <w:t>proiectul</w:t>
      </w:r>
      <w:proofErr w:type="spellEnd"/>
      <w:proofErr w:type="gram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>
        <w:rPr>
          <w:b/>
          <w:i/>
          <w:color w:val="000000"/>
          <w:lang w:eastAsia="ro-RO"/>
        </w:rPr>
        <w:t xml:space="preserve">24 </w:t>
      </w:r>
      <w:proofErr w:type="spellStart"/>
      <w:r>
        <w:rPr>
          <w:b/>
          <w:i/>
          <w:color w:val="000000"/>
          <w:lang w:eastAsia="ro-RO"/>
        </w:rPr>
        <w:t>septembrie</w:t>
      </w:r>
      <w:proofErr w:type="spellEnd"/>
      <w:r>
        <w:rPr>
          <w:b/>
          <w:i/>
          <w:color w:val="000000"/>
          <w:lang w:eastAsia="ro-RO"/>
        </w:rPr>
        <w:t xml:space="preserve"> 2022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</w:t>
      </w:r>
      <w:proofErr w:type="gramStart"/>
      <w:r>
        <w:rPr>
          <w:i/>
          <w:color w:val="000000"/>
          <w:lang w:eastAsia="ro-RO"/>
        </w:rPr>
        <w:t>la</w:t>
      </w:r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:rsidR="00A31340" w:rsidRPr="00A31340" w:rsidRDefault="00CB6047" w:rsidP="00A31340">
      <w:pPr>
        <w:ind w:firstLine="851"/>
        <w:jc w:val="both"/>
        <w:rPr>
          <w:b/>
          <w:i/>
          <w:lang w:val="de-DE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>: “</w:t>
      </w:r>
      <w:proofErr w:type="spellStart"/>
      <w:r>
        <w:rPr>
          <w:b/>
          <w:bCs/>
          <w:i/>
          <w:color w:val="000000"/>
        </w:rPr>
        <w:t>Proiect</w:t>
      </w:r>
      <w:proofErr w:type="spellEnd"/>
      <w:r>
        <w:rPr>
          <w:b/>
          <w:bCs/>
          <w:i/>
          <w:color w:val="000000"/>
        </w:rPr>
        <w:t xml:space="preserve"> de </w:t>
      </w:r>
      <w:proofErr w:type="spellStart"/>
      <w:r>
        <w:rPr>
          <w:b/>
          <w:bCs/>
          <w:i/>
          <w:color w:val="000000"/>
        </w:rPr>
        <w:t>hotărâre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privind</w:t>
      </w:r>
      <w:proofErr w:type="spellEnd"/>
      <w:r>
        <w:rPr>
          <w:b/>
          <w:bCs/>
          <w:i/>
          <w:color w:val="000000"/>
        </w:rPr>
        <w:t xml:space="preserve"> </w:t>
      </w:r>
      <w:r w:rsidR="00A31340" w:rsidRPr="00A31340">
        <w:rPr>
          <w:b/>
          <w:i/>
          <w:lang w:val="de-DE"/>
        </w:rPr>
        <w:t xml:space="preserve">modificarea și completarea </w:t>
      </w:r>
      <w:bookmarkStart w:id="0" w:name="_GoBack"/>
      <w:bookmarkEnd w:id="0"/>
      <w:r w:rsidR="00A31340" w:rsidRPr="00A31340">
        <w:rPr>
          <w:b/>
          <w:i/>
          <w:lang w:val="de-DE"/>
        </w:rPr>
        <w:t>Hotărârii Consiliului Local nr. 89/2022 referitoare la aprobarea Regulamentului de Organizare și Funcționare a Serviciului Public de Exploatare și Întreținere a Parcărilor cu Plată și Zonelor de Staționare cu Plată pe domeniul public</w:t>
      </w:r>
      <w:r w:rsidR="00A31340">
        <w:rPr>
          <w:b/>
          <w:i/>
          <w:lang w:val="de-DE"/>
        </w:rPr>
        <w:t>.</w:t>
      </w:r>
    </w:p>
    <w:p w:rsidR="00CB6047" w:rsidRDefault="00CB6047" w:rsidP="00A31340">
      <w:pPr>
        <w:suppressAutoHyphens/>
        <w:ind w:firstLine="851"/>
        <w:jc w:val="both"/>
        <w:rPr>
          <w:i/>
          <w:color w:val="000000"/>
          <w:lang w:eastAsia="ro-RO"/>
        </w:rPr>
      </w:pPr>
      <w:r>
        <w:rPr>
          <w:i/>
          <w:color w:val="000000"/>
          <w:lang w:eastAsia="ro-RO"/>
        </w:rPr>
        <w:t xml:space="preserve"> </w:t>
      </w:r>
    </w:p>
    <w:p w:rsidR="00CB6047" w:rsidRDefault="00CB6047" w:rsidP="00CB6047">
      <w:pPr>
        <w:ind w:firstLine="708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>
        <w:rPr>
          <w:b/>
          <w:i/>
          <w:color w:val="000000"/>
          <w:lang w:eastAsia="ro-RO"/>
        </w:rPr>
        <w:t>24</w:t>
      </w:r>
      <w:proofErr w:type="gram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septembrie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>
        <w:rPr>
          <w:b/>
          <w:i/>
          <w:color w:val="000000"/>
          <w:lang w:eastAsia="ro-RO"/>
        </w:rPr>
        <w:t>vă</w:t>
      </w:r>
      <w:proofErr w:type="spellEnd"/>
      <w:proofErr w:type="gram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,</w:t>
      </w:r>
    </w:p>
    <w:p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90743D"/>
    <w:rsid w:val="00A04D6B"/>
    <w:rsid w:val="00A31340"/>
    <w:rsid w:val="00C7433A"/>
    <w:rsid w:val="00C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3</cp:revision>
  <cp:lastPrinted>2022-09-14T09:37:00Z</cp:lastPrinted>
  <dcterms:created xsi:type="dcterms:W3CDTF">2022-09-14T09:32:00Z</dcterms:created>
  <dcterms:modified xsi:type="dcterms:W3CDTF">2022-09-14T09:37:00Z</dcterms:modified>
</cp:coreProperties>
</file>