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6AF" w:rsidRPr="00BD5129" w:rsidRDefault="00AC46AF" w:rsidP="00AC46AF">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rsidR="00AC46AF" w:rsidRPr="00BD5129" w:rsidRDefault="00AC46AF" w:rsidP="00AC46AF">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ROMÂNIA – 540026 Târgu Mureş, Piaţa Victoriei nr. 3</w:t>
      </w:r>
    </w:p>
    <w:p w:rsidR="00AC46AF" w:rsidRPr="00BD5129" w:rsidRDefault="00AC46AF" w:rsidP="00AC46AF">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rsidR="00AC46AF" w:rsidRPr="00BD5129" w:rsidRDefault="00AC46AF" w:rsidP="00AC46AF">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6"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www.tirgumures.ro</w:t>
      </w:r>
      <w:proofErr w:type="spellEnd"/>
      <w:r w:rsidRPr="00BD5129">
        <w:rPr>
          <w:rFonts w:ascii="Times New Roman" w:eastAsia="Times New Roman" w:hAnsi="Times New Roman"/>
          <w:b/>
          <w:kern w:val="2"/>
          <w:lang w:eastAsia="hi-IN" w:bidi="hi-IN"/>
        </w:rPr>
        <w:t xml:space="preserve"> </w:t>
      </w:r>
    </w:p>
    <w:p w:rsidR="00AC46AF" w:rsidRPr="00BD5129" w:rsidRDefault="00AC46AF" w:rsidP="00AC46AF">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5D5AE7">
        <w:rPr>
          <w:rFonts w:ascii="Times New Roman" w:eastAsia="Times New Roman" w:hAnsi="Times New Roman"/>
          <w:b/>
          <w:color w:val="000000"/>
          <w:kern w:val="2"/>
          <w:lang w:eastAsia="hi-IN" w:bidi="hi-IN"/>
        </w:rPr>
        <w:t xml:space="preserve">. </w:t>
      </w:r>
      <w:r w:rsidRPr="009B2573">
        <w:rPr>
          <w:rFonts w:ascii="Times New Roman" w:eastAsia="Times New Roman" w:hAnsi="Times New Roman"/>
          <w:b/>
          <w:kern w:val="2"/>
          <w:lang w:eastAsia="hi-IN" w:bidi="hi-IN"/>
        </w:rPr>
        <w:t>77.187</w:t>
      </w:r>
      <w:r w:rsidRPr="00BD5129">
        <w:rPr>
          <w:rFonts w:ascii="Times New Roman" w:eastAsia="Times New Roman" w:hAnsi="Times New Roman"/>
          <w:b/>
          <w:color w:val="000000"/>
          <w:kern w:val="2"/>
          <w:lang w:eastAsia="hi-IN" w:bidi="hi-IN"/>
        </w:rPr>
        <w:t xml:space="preserve"> </w:t>
      </w:r>
      <w:r w:rsidRPr="00BD5129">
        <w:rPr>
          <w:rFonts w:ascii="Times New Roman" w:eastAsia="Times New Roman" w:hAnsi="Times New Roman"/>
          <w:b/>
          <w:kern w:val="2"/>
          <w:lang w:eastAsia="hi-IN" w:bidi="hi-IN"/>
        </w:rPr>
        <w:t xml:space="preserve"> din 0</w:t>
      </w:r>
      <w:r>
        <w:rPr>
          <w:rFonts w:ascii="Times New Roman" w:eastAsia="Times New Roman" w:hAnsi="Times New Roman"/>
          <w:b/>
          <w:kern w:val="2"/>
          <w:lang w:eastAsia="hi-IN" w:bidi="hi-IN"/>
        </w:rPr>
        <w:t>7</w:t>
      </w:r>
      <w:r w:rsidRPr="00BD5129">
        <w:rPr>
          <w:rFonts w:ascii="Times New Roman" w:eastAsia="Times New Roman" w:hAnsi="Times New Roman"/>
          <w:b/>
          <w:kern w:val="2"/>
          <w:lang w:eastAsia="hi-IN" w:bidi="hi-IN"/>
        </w:rPr>
        <w:t>.10.2022</w:t>
      </w:r>
    </w:p>
    <w:p w:rsidR="00AC46AF" w:rsidRPr="00BD5129" w:rsidRDefault="00AC46AF" w:rsidP="00AC46AF">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rsidR="00AC46AF" w:rsidRPr="00BD5129" w:rsidRDefault="00AC46AF" w:rsidP="00AC46AF">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sidRPr="00BD5129">
        <w:rPr>
          <w:rFonts w:ascii="Times New Roman" w:eastAsia="Times New Roman" w:hAnsi="Times New Roman"/>
          <w:b/>
          <w:kern w:val="2"/>
          <w:lang w:eastAsia="hi-IN" w:bidi="hi-IN"/>
        </w:rPr>
        <w:t>0</w:t>
      </w:r>
      <w:r>
        <w:rPr>
          <w:rFonts w:ascii="Times New Roman" w:eastAsia="Times New Roman" w:hAnsi="Times New Roman"/>
          <w:b/>
          <w:kern w:val="2"/>
          <w:lang w:eastAsia="hi-IN" w:bidi="hi-IN"/>
        </w:rPr>
        <w:t>7</w:t>
      </w:r>
      <w:r w:rsidRPr="00BD5129">
        <w:rPr>
          <w:rFonts w:ascii="Times New Roman" w:eastAsia="Times New Roman" w:hAnsi="Times New Roman"/>
          <w:b/>
          <w:kern w:val="2"/>
          <w:lang w:eastAsia="hi-IN" w:bidi="hi-IN"/>
        </w:rPr>
        <w:t>.10.2022</w:t>
      </w:r>
    </w:p>
    <w:p w:rsidR="00AC46AF" w:rsidRPr="00BD5129" w:rsidRDefault="00AC46AF" w:rsidP="00AC46AF">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rsidR="00AC46AF" w:rsidRPr="00BD5129" w:rsidRDefault="00AC46AF" w:rsidP="00AC46AF">
      <w:pPr>
        <w:shd w:val="clear" w:color="auto" w:fill="FFFFFF"/>
        <w:tabs>
          <w:tab w:val="left" w:pos="3600"/>
        </w:tabs>
        <w:spacing w:after="0" w:line="240" w:lineRule="auto"/>
        <w:jc w:val="center"/>
        <w:rPr>
          <w:rFonts w:ascii="Times New Roman" w:hAnsi="Times New Roman"/>
          <w:b/>
          <w:bCs/>
          <w:i/>
          <w:color w:val="333333"/>
        </w:rPr>
      </w:pPr>
    </w:p>
    <w:p w:rsidR="00AC46AF" w:rsidRPr="00BD5129" w:rsidRDefault="00AC46AF" w:rsidP="00AC46AF">
      <w:pPr>
        <w:shd w:val="clear" w:color="auto" w:fill="FFFFFF"/>
        <w:tabs>
          <w:tab w:val="left" w:pos="3600"/>
        </w:tabs>
        <w:spacing w:after="0" w:line="240" w:lineRule="auto"/>
        <w:jc w:val="center"/>
        <w:rPr>
          <w:rFonts w:ascii="Times New Roman" w:hAnsi="Times New Roman"/>
          <w:b/>
          <w:bCs/>
          <w:i/>
          <w:color w:val="333333"/>
        </w:rPr>
      </w:pPr>
    </w:p>
    <w:p w:rsidR="00AC46AF" w:rsidRPr="00BD5129" w:rsidRDefault="00AC46AF" w:rsidP="00AC46AF">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rsidR="00AC46AF" w:rsidRPr="00BD5129" w:rsidRDefault="00AC46AF" w:rsidP="00AC46AF">
      <w:pPr>
        <w:shd w:val="clear" w:color="auto" w:fill="FFFFFF"/>
        <w:tabs>
          <w:tab w:val="left" w:pos="3600"/>
        </w:tabs>
        <w:spacing w:after="0" w:line="240" w:lineRule="auto"/>
        <w:jc w:val="center"/>
        <w:rPr>
          <w:rFonts w:ascii="Times New Roman" w:hAnsi="Times New Roman"/>
          <w:b/>
          <w:bCs/>
          <w:i/>
          <w:color w:val="333333"/>
        </w:rPr>
      </w:pPr>
    </w:p>
    <w:p w:rsidR="00AC46AF" w:rsidRPr="00BD5129" w:rsidRDefault="00AC46AF" w:rsidP="00AC46AF">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AC46AF" w:rsidRPr="00BD5129" w:rsidRDefault="00AC46AF" w:rsidP="00AC46AF">
      <w:pPr>
        <w:ind w:firstLine="708"/>
        <w:jc w:val="both"/>
        <w:rPr>
          <w:rFonts w:ascii="Times New Roman" w:hAnsi="Times New Roman"/>
          <w:b/>
          <w:bCs/>
          <w:i/>
          <w:color w:val="000000"/>
        </w:rPr>
      </w:pPr>
      <w:r w:rsidRPr="00BD5129">
        <w:rPr>
          <w:rFonts w:ascii="Times New Roman" w:hAnsi="Times New Roman"/>
          <w:b/>
          <w:bCs/>
          <w:i/>
          <w:color w:val="000000"/>
        </w:rPr>
        <w:t xml:space="preserve">Proiectul de hotărâre </w:t>
      </w:r>
      <w:r w:rsidRPr="009B2573">
        <w:rPr>
          <w:rFonts w:ascii="Times New Roman" w:hAnsi="Times New Roman"/>
          <w:b/>
          <w:bCs/>
          <w:i/>
          <w:color w:val="000000"/>
        </w:rPr>
        <w:t>privind aprobarea cuantumului lunar al burselor școlare pentru elevii din învățământul preuniversitar de stat din Municipiul Târ</w:t>
      </w:r>
      <w:r>
        <w:rPr>
          <w:rFonts w:ascii="Times New Roman" w:hAnsi="Times New Roman"/>
          <w:b/>
          <w:bCs/>
          <w:i/>
          <w:color w:val="000000"/>
        </w:rPr>
        <w:t>gu Mureş, anul școlar 2022-2023</w:t>
      </w:r>
      <w:r w:rsidRPr="00BD5129">
        <w:rPr>
          <w:rFonts w:ascii="Times New Roman" w:hAnsi="Times New Roman"/>
          <w:b/>
          <w:bCs/>
          <w:i/>
          <w:color w:val="000000"/>
        </w:rPr>
        <w:t>,</w:t>
      </w:r>
    </w:p>
    <w:p w:rsidR="00AC46AF" w:rsidRPr="00BD5129" w:rsidRDefault="00AC46AF" w:rsidP="00AC46AF">
      <w:pPr>
        <w:ind w:firstLine="708"/>
        <w:jc w:val="both"/>
        <w:rPr>
          <w:rFonts w:ascii="Times New Roman" w:eastAsia="Times New Roman" w:hAnsi="Times New Roman"/>
          <w:color w:val="333333"/>
          <w:lang w:eastAsia="ro-RO"/>
        </w:rPr>
      </w:pPr>
      <w:r w:rsidRPr="00BD5129">
        <w:rPr>
          <w:rFonts w:ascii="Times New Roman" w:eastAsia="Times New Roman" w:hAnsi="Times New Roman"/>
          <w:b/>
          <w:i/>
          <w:color w:val="000000"/>
          <w:lang w:eastAsia="ro-RO"/>
        </w:rPr>
        <w:t xml:space="preserve">Proiectul de hotărâre, mai sus amintit, cu documentaţia de bază poate fi consultat: </w:t>
      </w:r>
    </w:p>
    <w:p w:rsidR="00AC46AF" w:rsidRPr="00BD5129" w:rsidRDefault="00AC46AF" w:rsidP="00AC46AF">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instituţiei Municipiului Târgu Mureş  </w:t>
      </w:r>
      <w:hyperlink r:id="rId7"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Local/Transparenţă Decizională (acte normative)  </w:t>
      </w:r>
      <w:r w:rsidRPr="00BD5129">
        <w:rPr>
          <w:rFonts w:ascii="Times New Roman" w:hAnsi="Times New Roman"/>
          <w:b/>
        </w:rPr>
        <w:t xml:space="preserve"> </w:t>
      </w:r>
    </w:p>
    <w:p w:rsidR="00AC46AF" w:rsidRPr="00BD5129" w:rsidRDefault="00AC46AF" w:rsidP="00AC46AF">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la sediul instituţiei,  P-ţa Victoriei, nr.3 (panoul de afişaj)</w:t>
      </w:r>
    </w:p>
    <w:p w:rsidR="00AC46AF" w:rsidRPr="00BD5129" w:rsidRDefault="00AC46AF" w:rsidP="00AC46AF">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Relaţii cu publicul </w:t>
      </w:r>
    </w:p>
    <w:p w:rsidR="00AC46AF" w:rsidRPr="00BD5129" w:rsidRDefault="00AC46AF" w:rsidP="00AC46AF">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BD5129">
        <w:rPr>
          <w:rFonts w:ascii="Times New Roman" w:eastAsia="Times New Roman" w:hAnsi="Times New Roman"/>
          <w:b/>
          <w:i/>
          <w:color w:val="000000"/>
          <w:lang w:eastAsia="ro-RO"/>
        </w:rPr>
        <w:t>1</w:t>
      </w:r>
      <w:r>
        <w:rPr>
          <w:rFonts w:ascii="Times New Roman" w:eastAsia="Times New Roman" w:hAnsi="Times New Roman"/>
          <w:b/>
          <w:i/>
          <w:color w:val="000000"/>
          <w:lang w:eastAsia="ro-RO"/>
        </w:rPr>
        <w:t>7</w:t>
      </w:r>
      <w:r w:rsidRPr="00BD5129">
        <w:rPr>
          <w:rFonts w:ascii="Times New Roman" w:eastAsia="Times New Roman" w:hAnsi="Times New Roman"/>
          <w:b/>
          <w:i/>
          <w:color w:val="000000"/>
          <w:lang w:eastAsia="ro-RO"/>
        </w:rPr>
        <w:t xml:space="preserve"> octombrie 2022 </w:t>
      </w:r>
      <w:r w:rsidRPr="00BD5129">
        <w:rPr>
          <w:rFonts w:ascii="Times New Roman" w:eastAsia="Times New Roman" w:hAnsi="Times New Roman"/>
          <w:i/>
          <w:color w:val="000000"/>
          <w:lang w:eastAsia="ro-RO"/>
        </w:rPr>
        <w:t>pe baza formularului de colectare de recomandări:</w:t>
      </w:r>
    </w:p>
    <w:p w:rsidR="00AC46AF" w:rsidRPr="00BD5129" w:rsidRDefault="00AC46AF" w:rsidP="00AC46AF">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P-ţa Victoriei, nr.3;</w:t>
      </w:r>
    </w:p>
    <w:p w:rsidR="00AC46AF" w:rsidRPr="00BD5129" w:rsidRDefault="00AC46AF" w:rsidP="00AC46AF">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rsidR="00AC46AF" w:rsidRPr="00BD5129" w:rsidRDefault="00AC46AF" w:rsidP="00AC46AF">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rsidR="00AC46AF" w:rsidRPr="00BD5129" w:rsidRDefault="00AC46AF" w:rsidP="00AC46AF">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Transparenţă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 xml:space="preserve">P-ţa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Relaţii cu publicul. </w:t>
      </w:r>
    </w:p>
    <w:p w:rsidR="00AC46AF" w:rsidRPr="00BD5129" w:rsidRDefault="00AC46AF" w:rsidP="00AC46AF">
      <w:pPr>
        <w:shd w:val="clear" w:color="auto" w:fill="FFFFFF"/>
        <w:spacing w:after="0" w:line="240" w:lineRule="auto"/>
        <w:ind w:firstLine="709"/>
        <w:jc w:val="both"/>
        <w:rPr>
          <w:rFonts w:ascii="Times New Roman" w:eastAsia="Times New Roman" w:hAnsi="Times New Roman"/>
          <w:color w:val="333333"/>
          <w:lang w:eastAsia="ro-RO"/>
        </w:rPr>
      </w:pPr>
    </w:p>
    <w:p w:rsidR="00AC46AF" w:rsidRPr="00BD5129" w:rsidRDefault="00AC46AF" w:rsidP="00AC46AF">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rsidR="00AC46AF" w:rsidRPr="00BD5129" w:rsidRDefault="00AC46AF" w:rsidP="00AC46AF">
      <w:pPr>
        <w:ind w:firstLine="708"/>
        <w:jc w:val="both"/>
        <w:rPr>
          <w:rFonts w:ascii="Times New Roman" w:hAnsi="Times New Roman"/>
          <w:b/>
          <w:bCs/>
          <w:i/>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 </w:t>
      </w:r>
      <w:r w:rsidRPr="009B2573">
        <w:rPr>
          <w:rFonts w:ascii="Times New Roman" w:hAnsi="Times New Roman"/>
          <w:b/>
          <w:bCs/>
          <w:i/>
          <w:color w:val="000000"/>
        </w:rPr>
        <w:t>privind aprobarea cuantumului lunar al burselor școlare pentru elevii din învățământul preuniversitar de stat din Municipiul Târgu Mureş, anul școlar 2022-2023.</w:t>
      </w:r>
      <w:r w:rsidRPr="00BD5129">
        <w:rPr>
          <w:rFonts w:ascii="Times New Roman" w:hAnsi="Times New Roman"/>
          <w:b/>
          <w:bCs/>
          <w:i/>
          <w:color w:val="000000"/>
        </w:rPr>
        <w:t>.</w:t>
      </w:r>
    </w:p>
    <w:p w:rsidR="00AC46AF" w:rsidRPr="00BD5129" w:rsidRDefault="00AC46AF" w:rsidP="00AC46AF">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/Administraţia locală/Consiliu local/</w:t>
      </w:r>
      <w:r w:rsidRPr="00BD5129">
        <w:rPr>
          <w:rFonts w:ascii="Times New Roman" w:hAnsi="Times New Roman"/>
          <w:i/>
          <w:color w:val="000000"/>
          <w:u w:val="single"/>
        </w:rPr>
        <w:t xml:space="preserve"> Transparenţă Decizională (acte normative)</w:t>
      </w:r>
      <w:r w:rsidRPr="00BD5129">
        <w:rPr>
          <w:rFonts w:ascii="Times New Roman" w:eastAsia="Times New Roman" w:hAnsi="Times New Roman"/>
          <w:i/>
          <w:color w:val="000000"/>
          <w:lang w:eastAsia="ro-RO"/>
        </w:rPr>
        <w:t>/</w:t>
      </w:r>
      <w:r w:rsidRPr="00BD5129">
        <w:rPr>
          <w:rFonts w:ascii="Times New Roman" w:eastAsia="Times New Roman" w:hAnsi="Times New Roman"/>
          <w:i/>
          <w:color w:val="000000"/>
          <w:u w:val="single"/>
          <w:lang w:eastAsia="ro-RO"/>
        </w:rPr>
        <w:t>Propuneri,sugestii,opinii cu valoare de recomandare</w:t>
      </w:r>
    </w:p>
    <w:p w:rsidR="00AC46AF" w:rsidRPr="00BD5129" w:rsidRDefault="00AC46AF" w:rsidP="00AC46AF">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BD5129">
        <w:rPr>
          <w:rFonts w:ascii="Times New Roman" w:eastAsia="Times New Roman" w:hAnsi="Times New Roman"/>
          <w:b/>
          <w:i/>
          <w:color w:val="000000"/>
          <w:lang w:eastAsia="ro-RO"/>
        </w:rPr>
        <w:t>1</w:t>
      </w:r>
      <w:r>
        <w:rPr>
          <w:rFonts w:ascii="Times New Roman" w:eastAsia="Times New Roman" w:hAnsi="Times New Roman"/>
          <w:b/>
          <w:i/>
          <w:color w:val="000000"/>
          <w:lang w:eastAsia="ro-RO"/>
        </w:rPr>
        <w:t>7</w:t>
      </w:r>
      <w:r w:rsidRPr="00BD5129">
        <w:rPr>
          <w:rFonts w:ascii="Times New Roman" w:eastAsia="Times New Roman" w:hAnsi="Times New Roman"/>
          <w:b/>
          <w:i/>
          <w:color w:val="000000"/>
          <w:lang w:eastAsia="ro-RO"/>
        </w:rPr>
        <w:t xml:space="preserve"> octombrie 2022. </w:t>
      </w:r>
    </w:p>
    <w:p w:rsidR="00AC46AF" w:rsidRPr="00BD5129" w:rsidRDefault="00AC46AF" w:rsidP="00AC46AF">
      <w:pPr>
        <w:shd w:val="clear" w:color="auto" w:fill="FFFFFF"/>
        <w:spacing w:after="0" w:line="240" w:lineRule="auto"/>
        <w:jc w:val="both"/>
        <w:rPr>
          <w:rFonts w:ascii="Times New Roman" w:eastAsia="Times New Roman" w:hAnsi="Times New Roman"/>
          <w:b/>
          <w:color w:val="333333"/>
          <w:lang w:eastAsia="ro-RO"/>
        </w:rPr>
      </w:pPr>
    </w:p>
    <w:p w:rsidR="00AC46AF" w:rsidRPr="00BD5129" w:rsidRDefault="00AC46AF" w:rsidP="00AC46AF">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rsidR="00AC46AF" w:rsidRPr="00BD5129" w:rsidRDefault="00AC46AF" w:rsidP="00AC46AF">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rsidR="00AC46AF" w:rsidRPr="00BD5129" w:rsidRDefault="00AC46AF" w:rsidP="00AC46AF">
      <w:pPr>
        <w:shd w:val="clear" w:color="auto" w:fill="FFFFFF"/>
        <w:spacing w:after="0" w:line="240" w:lineRule="auto"/>
        <w:jc w:val="both"/>
        <w:rPr>
          <w:rFonts w:ascii="Times New Roman" w:eastAsia="Times New Roman" w:hAnsi="Times New Roman"/>
          <w:i/>
          <w:color w:val="000000"/>
          <w:lang w:eastAsia="ro-RO"/>
        </w:rPr>
      </w:pPr>
    </w:p>
    <w:p w:rsidR="00AC46AF" w:rsidRPr="00BD5129" w:rsidRDefault="00AC46AF" w:rsidP="00AC46AF">
      <w:pPr>
        <w:shd w:val="clear" w:color="auto" w:fill="FFFFFF"/>
        <w:spacing w:after="0" w:line="240" w:lineRule="auto"/>
        <w:jc w:val="both"/>
        <w:rPr>
          <w:rFonts w:ascii="Times New Roman" w:eastAsia="Times New Roman" w:hAnsi="Times New Roman"/>
          <w:b/>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Start w:id="0" w:name="_GoBack"/>
      <w:bookmarkEnd w:id="0"/>
      <w:r w:rsidRPr="00BD5129">
        <w:rPr>
          <w:rFonts w:ascii="Times New Roman" w:eastAsia="Times New Roman" w:hAnsi="Times New Roman"/>
          <w:b/>
        </w:rPr>
        <w:t xml:space="preserve">             Secretarul General al Municipiului  Târgu Mureş,</w:t>
      </w:r>
    </w:p>
    <w:p w:rsidR="00AC46AF" w:rsidRPr="00BD5129" w:rsidRDefault="00AC46AF" w:rsidP="00AC46AF">
      <w:pPr>
        <w:shd w:val="clear" w:color="auto" w:fill="FFFFFF"/>
        <w:spacing w:after="0" w:line="240" w:lineRule="auto"/>
        <w:ind w:left="1416"/>
        <w:jc w:val="both"/>
        <w:rPr>
          <w:rFonts w:ascii="Times New Roman" w:eastAsia="Times New Roman" w:hAnsi="Times New Roman"/>
          <w:b/>
        </w:rPr>
      </w:pPr>
      <w:r w:rsidRPr="00BD5129">
        <w:rPr>
          <w:rFonts w:ascii="Times New Roman" w:eastAsia="Times New Roman" w:hAnsi="Times New Roman"/>
          <w:b/>
        </w:rPr>
        <w:t xml:space="preserve">                                     Bâta Anca Voichița</w:t>
      </w:r>
    </w:p>
    <w:p w:rsidR="00AC46AF" w:rsidRPr="00BD5129" w:rsidRDefault="00AC46AF" w:rsidP="00AC46AF">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p>
    <w:p w:rsidR="00111624" w:rsidRDefault="00111624"/>
    <w:sectPr w:rsidR="00111624" w:rsidSect="00AC46AF">
      <w:pgSz w:w="11906" w:h="16838"/>
      <w:pgMar w:top="141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CCA"/>
    <w:rsid w:val="00111624"/>
    <w:rsid w:val="00AC46AF"/>
    <w:rsid w:val="00B05CC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6AF"/>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AC46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6AF"/>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AC46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2745</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2022-10-07T09:48:00Z</dcterms:created>
  <dcterms:modified xsi:type="dcterms:W3CDTF">2022-10-07T09:48:00Z</dcterms:modified>
</cp:coreProperties>
</file>