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6209E" w14:textId="77777777" w:rsidR="002D7740" w:rsidRPr="00BD5129" w:rsidRDefault="002D7740" w:rsidP="002D7740">
      <w:pPr>
        <w:spacing w:after="0" w:line="240" w:lineRule="auto"/>
        <w:jc w:val="both"/>
        <w:rPr>
          <w:rFonts w:ascii="Times New Roman" w:eastAsia="Times New Roman" w:hAnsi="Times New Roman"/>
          <w:b/>
          <w:kern w:val="2"/>
          <w:lang w:eastAsia="hi-IN" w:bidi="hi-IN"/>
        </w:rPr>
      </w:pPr>
      <w:bookmarkStart w:id="0" w:name="_Hlk122005256"/>
      <w:bookmarkStart w:id="1" w:name="_Hlk123716734"/>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627B5636" wp14:editId="30A74A6F">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4FCE5398" w14:textId="77777777" w:rsidR="002D7740" w:rsidRPr="00BD5129" w:rsidRDefault="002D7740" w:rsidP="002D7740">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ROMÂNIA – 540026 Târgu Mureş, Piața Victoriei nr. 3</w:t>
      </w:r>
    </w:p>
    <w:p w14:paraId="3969D459" w14:textId="77777777" w:rsidR="002D7740" w:rsidRPr="00BD5129" w:rsidRDefault="002D7740" w:rsidP="002D7740">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2C0423EA" w14:textId="77777777" w:rsidR="002D7740" w:rsidRPr="00BD5129" w:rsidRDefault="002D7740" w:rsidP="002D7740">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35E289B9" w14:textId="77777777" w:rsidR="002D7740" w:rsidRPr="00BD5129" w:rsidRDefault="002D7740" w:rsidP="002D7740">
      <w:pPr>
        <w:widowControl w:val="0"/>
        <w:suppressAutoHyphens/>
        <w:spacing w:after="0" w:line="240" w:lineRule="auto"/>
        <w:rPr>
          <w:rFonts w:ascii="Times New Roman" w:eastAsia="Times New Roman" w:hAnsi="Times New Roman"/>
          <w:b/>
          <w:kern w:val="2"/>
          <w:lang w:eastAsia="hi-IN" w:bidi="hi-IN"/>
        </w:rPr>
      </w:pPr>
      <w:r w:rsidRPr="005A59CE">
        <w:rPr>
          <w:rFonts w:ascii="Times New Roman" w:eastAsia="Times New Roman" w:hAnsi="Times New Roman"/>
          <w:b/>
          <w:color w:val="000000"/>
          <w:kern w:val="2"/>
          <w:lang w:eastAsia="hi-IN" w:bidi="hi-IN"/>
        </w:rPr>
        <w:t>n</w:t>
      </w:r>
      <w:r w:rsidRPr="005A59CE">
        <w:rPr>
          <w:rFonts w:ascii="Times New Roman" w:eastAsia="Times New Roman" w:hAnsi="Times New Roman"/>
          <w:b/>
          <w:kern w:val="2"/>
          <w:lang w:eastAsia="hi-IN" w:bidi="hi-IN"/>
        </w:rPr>
        <w:t>r.</w:t>
      </w:r>
      <w:r w:rsidRPr="005A59CE">
        <w:rPr>
          <w:rStyle w:val="Hyperlink"/>
          <w:rFonts w:ascii="Tahoma" w:hAnsi="Tahoma" w:cs="Tahoma"/>
          <w:color w:val="15428B"/>
          <w:u w:val="none"/>
        </w:rPr>
        <w:t xml:space="preserve"> </w:t>
      </w:r>
      <w:r w:rsidRPr="005A59CE">
        <w:rPr>
          <w:rStyle w:val="x-panel-header-text2"/>
          <w:rFonts w:ascii="Tahoma" w:hAnsi="Tahoma" w:cs="Tahoma"/>
          <w:color w:val="15428B"/>
        </w:rPr>
        <w:t>64826</w:t>
      </w:r>
      <w:r>
        <w:rPr>
          <w:rStyle w:val="x-panel-header-text2"/>
          <w:rFonts w:ascii="Tahoma" w:hAnsi="Tahoma" w:cs="Tahoma"/>
          <w:color w:val="15428B"/>
        </w:rPr>
        <w:t xml:space="preserve"> </w:t>
      </w:r>
      <w:r w:rsidRPr="005C11D2">
        <w:rPr>
          <w:rFonts w:ascii="Times New Roman" w:eastAsia="Times New Roman" w:hAnsi="Times New Roman"/>
          <w:b/>
          <w:kern w:val="2"/>
          <w:lang w:eastAsia="hi-IN" w:bidi="hi-IN"/>
        </w:rPr>
        <w:t xml:space="preserve">din  </w:t>
      </w:r>
      <w:r>
        <w:rPr>
          <w:rFonts w:ascii="Times New Roman" w:eastAsia="Times New Roman" w:hAnsi="Times New Roman"/>
          <w:b/>
          <w:kern w:val="2"/>
          <w:lang w:eastAsia="hi-IN" w:bidi="hi-IN"/>
        </w:rPr>
        <w:t>04</w:t>
      </w:r>
      <w:r w:rsidRPr="005C11D2">
        <w:rPr>
          <w:rFonts w:ascii="Times New Roman" w:eastAsia="Times New Roman" w:hAnsi="Times New Roman"/>
          <w:b/>
          <w:kern w:val="2"/>
          <w:lang w:eastAsia="hi-IN" w:bidi="hi-IN"/>
        </w:rPr>
        <w:t>.</w:t>
      </w:r>
      <w:r>
        <w:rPr>
          <w:rFonts w:ascii="Times New Roman" w:eastAsia="Times New Roman" w:hAnsi="Times New Roman"/>
          <w:b/>
          <w:kern w:val="2"/>
          <w:lang w:eastAsia="hi-IN" w:bidi="hi-IN"/>
        </w:rPr>
        <w:t>10</w:t>
      </w:r>
      <w:r w:rsidRPr="005C11D2">
        <w:rPr>
          <w:rFonts w:ascii="Times New Roman" w:eastAsia="Times New Roman" w:hAnsi="Times New Roman"/>
          <w:b/>
          <w:kern w:val="2"/>
          <w:lang w:eastAsia="hi-IN" w:bidi="hi-IN"/>
        </w:rPr>
        <w:t>.2023</w:t>
      </w:r>
    </w:p>
    <w:p w14:paraId="4ECA3D25" w14:textId="77777777" w:rsidR="002D7740" w:rsidRPr="00BD5129" w:rsidRDefault="002D7740" w:rsidP="002D7740">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3F98A476" w14:textId="77777777" w:rsidR="002D7740" w:rsidRPr="005C11D2" w:rsidRDefault="002D7740" w:rsidP="002D7740">
      <w:pPr>
        <w:shd w:val="clear" w:color="auto" w:fill="FFFFFF"/>
        <w:tabs>
          <w:tab w:val="left" w:pos="3600"/>
        </w:tabs>
        <w:spacing w:after="0" w:line="240" w:lineRule="auto"/>
        <w:jc w:val="right"/>
        <w:rPr>
          <w:rFonts w:ascii="Times New Roman" w:hAnsi="Times New Roman"/>
          <w:b/>
          <w:bCs/>
          <w:i/>
        </w:rPr>
      </w:pPr>
    </w:p>
    <w:p w14:paraId="5DEA0B8C" w14:textId="77777777" w:rsidR="002D7740" w:rsidRPr="005C11D2" w:rsidRDefault="002D7740" w:rsidP="002D7740">
      <w:pPr>
        <w:shd w:val="clear" w:color="auto" w:fill="FFFFFF"/>
        <w:tabs>
          <w:tab w:val="left" w:pos="3600"/>
        </w:tabs>
        <w:spacing w:after="0" w:line="240" w:lineRule="auto"/>
        <w:jc w:val="right"/>
        <w:rPr>
          <w:rFonts w:ascii="Times New Roman" w:hAnsi="Times New Roman"/>
          <w:b/>
          <w:bCs/>
          <w:i/>
        </w:rPr>
      </w:pPr>
      <w:r w:rsidRPr="005C11D2">
        <w:rPr>
          <w:rFonts w:ascii="Times New Roman" w:hAnsi="Times New Roman"/>
          <w:b/>
          <w:bCs/>
          <w:i/>
        </w:rPr>
        <w:t xml:space="preserve">Data publicării pe site: </w:t>
      </w:r>
      <w:r>
        <w:rPr>
          <w:rFonts w:ascii="Times New Roman" w:eastAsia="Times New Roman" w:hAnsi="Times New Roman"/>
          <w:b/>
          <w:kern w:val="2"/>
          <w:lang w:eastAsia="hi-IN" w:bidi="hi-IN"/>
        </w:rPr>
        <w:t>04</w:t>
      </w:r>
      <w:r w:rsidRPr="005C11D2">
        <w:rPr>
          <w:rFonts w:ascii="Times New Roman" w:eastAsia="Times New Roman" w:hAnsi="Times New Roman"/>
          <w:b/>
          <w:kern w:val="2"/>
          <w:lang w:eastAsia="hi-IN" w:bidi="hi-IN"/>
        </w:rPr>
        <w:t>.</w:t>
      </w:r>
      <w:r>
        <w:rPr>
          <w:rFonts w:ascii="Times New Roman" w:eastAsia="Times New Roman" w:hAnsi="Times New Roman"/>
          <w:b/>
          <w:kern w:val="2"/>
          <w:lang w:eastAsia="hi-IN" w:bidi="hi-IN"/>
        </w:rPr>
        <w:t>10</w:t>
      </w:r>
      <w:r w:rsidRPr="005C11D2">
        <w:rPr>
          <w:rFonts w:ascii="Times New Roman" w:eastAsia="Times New Roman" w:hAnsi="Times New Roman"/>
          <w:b/>
          <w:kern w:val="2"/>
          <w:lang w:eastAsia="hi-IN" w:bidi="hi-IN"/>
        </w:rPr>
        <w:t>.2023</w:t>
      </w:r>
    </w:p>
    <w:p w14:paraId="76C9DB0A" w14:textId="77777777" w:rsidR="002D7740" w:rsidRPr="00BD5129" w:rsidRDefault="002D7740" w:rsidP="002D7740">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38E4FF07" w14:textId="77777777" w:rsidR="002D7740" w:rsidRPr="00BD5129" w:rsidRDefault="002D7740" w:rsidP="002D7740">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441874B4" w14:textId="77777777" w:rsidR="002D7740" w:rsidRPr="00BD5129" w:rsidRDefault="002D7740" w:rsidP="002D7740">
      <w:pPr>
        <w:shd w:val="clear" w:color="auto" w:fill="FFFFFF"/>
        <w:tabs>
          <w:tab w:val="left" w:pos="3600"/>
        </w:tabs>
        <w:spacing w:after="0" w:line="240" w:lineRule="auto"/>
        <w:jc w:val="center"/>
        <w:rPr>
          <w:rFonts w:ascii="Times New Roman" w:hAnsi="Times New Roman"/>
          <w:b/>
          <w:bCs/>
          <w:i/>
          <w:color w:val="333333"/>
        </w:rPr>
      </w:pPr>
    </w:p>
    <w:p w14:paraId="7941E9F7" w14:textId="77777777" w:rsidR="002D7740" w:rsidRDefault="002D7740" w:rsidP="002D7740">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În conformitate cu prevederile art. 7 Legii nr. 52/2003, privind transparența decizională în administrația publică, republicată, se aduce la cunoștința publică următorul proiect de act normativ:</w:t>
      </w:r>
    </w:p>
    <w:p w14:paraId="70B99AFE" w14:textId="77777777" w:rsidR="002D7740" w:rsidRPr="00662AD8" w:rsidRDefault="002D7740" w:rsidP="002D7740">
      <w:pPr>
        <w:shd w:val="clear" w:color="auto" w:fill="FFFFFF"/>
        <w:tabs>
          <w:tab w:val="left" w:pos="3600"/>
        </w:tabs>
        <w:spacing w:after="0" w:line="240" w:lineRule="auto"/>
        <w:ind w:firstLine="851"/>
        <w:jc w:val="both"/>
        <w:rPr>
          <w:rFonts w:ascii="Times New Roman" w:hAnsi="Times New Roman"/>
          <w:bCs/>
          <w:i/>
          <w:color w:val="333333"/>
          <w:sz w:val="24"/>
          <w:szCs w:val="24"/>
        </w:rPr>
      </w:pPr>
    </w:p>
    <w:p w14:paraId="1B7C02A1" w14:textId="77777777" w:rsidR="002D7740" w:rsidRPr="00662AD8" w:rsidRDefault="002D7740" w:rsidP="002D7740">
      <w:pPr>
        <w:spacing w:before="100" w:beforeAutospacing="1" w:after="0"/>
        <w:jc w:val="both"/>
        <w:rPr>
          <w:rFonts w:ascii="Times New Roman" w:eastAsia="Times New Roman" w:hAnsi="Times New Roman"/>
          <w:b/>
          <w:sz w:val="24"/>
          <w:szCs w:val="24"/>
          <w:lang w:val="fr-FR" w:eastAsia="ar-SA"/>
        </w:rPr>
      </w:pPr>
      <w:bookmarkStart w:id="2" w:name="_Hlk130295475"/>
      <w:bookmarkStart w:id="3" w:name="_Hlk139288442"/>
      <w:r w:rsidRPr="00662AD8">
        <w:rPr>
          <w:rFonts w:ascii="Times New Roman" w:hAnsi="Times New Roman"/>
          <w:b/>
          <w:bCs/>
          <w:i/>
          <w:color w:val="000000"/>
          <w:sz w:val="24"/>
          <w:szCs w:val="24"/>
        </w:rPr>
        <w:t xml:space="preserve">             Proiectul de </w:t>
      </w:r>
      <w:r w:rsidRPr="00662AD8">
        <w:rPr>
          <w:rFonts w:ascii="Times New Roman" w:hAnsi="Times New Roman"/>
          <w:b/>
          <w:bCs/>
          <w:i/>
          <w:sz w:val="24"/>
          <w:szCs w:val="24"/>
        </w:rPr>
        <w:t xml:space="preserve">hotărâre </w:t>
      </w:r>
      <w:bookmarkEnd w:id="2"/>
      <w:r w:rsidRPr="00662AD8">
        <w:rPr>
          <w:rFonts w:ascii="Times New Roman" w:hAnsi="Times New Roman"/>
          <w:b/>
          <w:bCs/>
          <w:i/>
          <w:sz w:val="24"/>
          <w:szCs w:val="24"/>
        </w:rPr>
        <w:t xml:space="preserve"> </w:t>
      </w:r>
      <w:r w:rsidRPr="00662AD8">
        <w:rPr>
          <w:rFonts w:ascii="Times New Roman" w:eastAsia="Times New Roman" w:hAnsi="Times New Roman"/>
          <w:b/>
          <w:sz w:val="24"/>
          <w:szCs w:val="24"/>
          <w:lang w:val="fr-FR" w:eastAsia="ar-SA"/>
        </w:rPr>
        <w:t>privind aprobarea  contravalorii serviciilor prestate de</w:t>
      </w:r>
      <w:r>
        <w:rPr>
          <w:rFonts w:ascii="Times New Roman" w:eastAsia="Times New Roman" w:hAnsi="Times New Roman"/>
          <w:b/>
          <w:sz w:val="24"/>
          <w:szCs w:val="24"/>
          <w:lang w:val="fr-FR" w:eastAsia="ar-SA"/>
        </w:rPr>
        <w:t xml:space="preserve"> </w:t>
      </w:r>
      <w:r w:rsidRPr="00662AD8">
        <w:rPr>
          <w:rFonts w:ascii="Times New Roman" w:eastAsia="Times New Roman" w:hAnsi="Times New Roman"/>
          <w:b/>
          <w:sz w:val="24"/>
          <w:szCs w:val="24"/>
          <w:lang w:val="fr-FR" w:eastAsia="ar-SA"/>
        </w:rPr>
        <w:t>Direcția Tehnic</w:t>
      </w:r>
      <w:r>
        <w:rPr>
          <w:rFonts w:ascii="Times New Roman" w:eastAsia="Times New Roman" w:hAnsi="Times New Roman"/>
          <w:b/>
          <w:sz w:val="24"/>
          <w:szCs w:val="24"/>
          <w:lang w:eastAsia="ar-SA"/>
        </w:rPr>
        <w:t>ă</w:t>
      </w:r>
      <w:r w:rsidRPr="00662AD8">
        <w:rPr>
          <w:rFonts w:ascii="Times New Roman" w:eastAsia="Times New Roman" w:hAnsi="Times New Roman"/>
          <w:b/>
          <w:sz w:val="24"/>
          <w:szCs w:val="24"/>
          <w:lang w:val="fr-FR" w:eastAsia="ar-SA"/>
        </w:rPr>
        <w:t xml:space="preserve"> pe anul 2024</w:t>
      </w:r>
      <w:r>
        <w:rPr>
          <w:rFonts w:ascii="Times New Roman" w:eastAsia="Times New Roman" w:hAnsi="Times New Roman"/>
          <w:b/>
          <w:sz w:val="24"/>
          <w:szCs w:val="24"/>
          <w:lang w:val="fr-FR" w:eastAsia="ar-SA"/>
        </w:rPr>
        <w:t>.</w:t>
      </w:r>
    </w:p>
    <w:p w14:paraId="7F7D93CE" w14:textId="77777777" w:rsidR="002D7740" w:rsidRDefault="002D7740" w:rsidP="002D7740">
      <w:pPr>
        <w:jc w:val="both"/>
        <w:rPr>
          <w:rFonts w:ascii="Times New Roman" w:hAnsi="Times New Roman"/>
          <w:b/>
          <w:bCs/>
          <w:iCs/>
        </w:rPr>
      </w:pPr>
    </w:p>
    <w:bookmarkEnd w:id="3"/>
    <w:p w14:paraId="0F9C4451" w14:textId="77777777" w:rsidR="002D7740" w:rsidRPr="003F3B05" w:rsidRDefault="002D7740" w:rsidP="002D7740">
      <w:pPr>
        <w:ind w:firstLine="708"/>
        <w:jc w:val="both"/>
        <w:rPr>
          <w:rFonts w:ascii="Times New Roman" w:hAnsi="Times New Roman"/>
          <w:b/>
          <w:bCs/>
          <w:iCs/>
        </w:rPr>
      </w:pPr>
      <w:r w:rsidRPr="00BD5129">
        <w:rPr>
          <w:rFonts w:ascii="Times New Roman" w:eastAsia="Times New Roman" w:hAnsi="Times New Roman"/>
          <w:b/>
          <w:i/>
          <w:color w:val="000000"/>
          <w:lang w:eastAsia="ro-RO"/>
        </w:rPr>
        <w:t xml:space="preserve">Proiectul de hotărâre, mai sus amintit, cu documentația de bază poate fi consultat: </w:t>
      </w:r>
    </w:p>
    <w:p w14:paraId="78F5A247" w14:textId="77777777" w:rsidR="002D7740" w:rsidRPr="00BD5129" w:rsidRDefault="002D7740" w:rsidP="002D7740">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instituției Municipiului Târgu Mureş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Local/Transparență Decizională (acte normative)  </w:t>
      </w:r>
      <w:r w:rsidRPr="00BD5129">
        <w:rPr>
          <w:rFonts w:ascii="Times New Roman" w:hAnsi="Times New Roman"/>
          <w:b/>
        </w:rPr>
        <w:t xml:space="preserve"> </w:t>
      </w:r>
    </w:p>
    <w:p w14:paraId="025F693F" w14:textId="77777777" w:rsidR="002D7740" w:rsidRPr="00BD5129" w:rsidRDefault="002D7740" w:rsidP="002D7740">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la sediul instituției,  P-ța Victoriei, nr.3 (panoul de afişaj)</w:t>
      </w:r>
    </w:p>
    <w:p w14:paraId="21553549" w14:textId="77777777" w:rsidR="002D7740" w:rsidRPr="00BD5129" w:rsidRDefault="002D7740" w:rsidP="002D7740">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Relații cu publicul </w:t>
      </w:r>
    </w:p>
    <w:p w14:paraId="5CE9E91E" w14:textId="77777777" w:rsidR="002D7740" w:rsidRPr="00BD5129" w:rsidRDefault="002D7740" w:rsidP="002D7740">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w:t>
      </w:r>
      <w:r>
        <w:rPr>
          <w:rFonts w:ascii="Times New Roman" w:eastAsia="Times New Roman" w:hAnsi="Times New Roman"/>
          <w:i/>
          <w:color w:val="000000"/>
          <w:lang w:eastAsia="ro-RO"/>
        </w:rPr>
        <w:t xml:space="preserve"> </w:t>
      </w:r>
      <w:r w:rsidRPr="005C11D2">
        <w:rPr>
          <w:rFonts w:ascii="Times New Roman" w:eastAsia="Times New Roman" w:hAnsi="Times New Roman"/>
          <w:i/>
          <w:lang w:eastAsia="ro-RO"/>
        </w:rPr>
        <w:t xml:space="preserve"> </w:t>
      </w:r>
      <w:bookmarkStart w:id="4" w:name="_Hlk147299952"/>
      <w:r>
        <w:rPr>
          <w:rFonts w:ascii="Times New Roman" w:eastAsia="Times New Roman" w:hAnsi="Times New Roman"/>
          <w:b/>
          <w:bCs/>
          <w:i/>
          <w:lang w:eastAsia="ro-RO"/>
        </w:rPr>
        <w:t>14</w:t>
      </w:r>
      <w:r w:rsidRPr="005C11D2">
        <w:rPr>
          <w:rFonts w:ascii="Times New Roman" w:eastAsia="Times New Roman" w:hAnsi="Times New Roman"/>
          <w:b/>
          <w:bCs/>
          <w:i/>
          <w:lang w:eastAsia="ro-RO"/>
        </w:rPr>
        <w:t xml:space="preserve"> </w:t>
      </w:r>
      <w:r>
        <w:rPr>
          <w:rFonts w:ascii="Times New Roman" w:eastAsia="Times New Roman" w:hAnsi="Times New Roman"/>
          <w:b/>
          <w:bCs/>
          <w:i/>
          <w:lang w:eastAsia="ro-RO"/>
        </w:rPr>
        <w:t>octombrie</w:t>
      </w:r>
      <w:r w:rsidRPr="005C11D2">
        <w:rPr>
          <w:rFonts w:ascii="Times New Roman" w:eastAsia="Times New Roman" w:hAnsi="Times New Roman"/>
          <w:b/>
          <w:bCs/>
          <w:i/>
          <w:lang w:eastAsia="ro-RO"/>
        </w:rPr>
        <w:t xml:space="preserve"> </w:t>
      </w:r>
      <w:r w:rsidRPr="005C11D2">
        <w:rPr>
          <w:rFonts w:ascii="Times New Roman" w:eastAsia="Times New Roman" w:hAnsi="Times New Roman"/>
          <w:b/>
          <w:i/>
          <w:lang w:eastAsia="ro-RO"/>
        </w:rPr>
        <w:t xml:space="preserve">2023 </w:t>
      </w:r>
      <w:bookmarkEnd w:id="4"/>
      <w:r w:rsidRPr="00BD5129">
        <w:rPr>
          <w:rFonts w:ascii="Times New Roman" w:eastAsia="Times New Roman" w:hAnsi="Times New Roman"/>
          <w:i/>
          <w:color w:val="000000"/>
          <w:lang w:eastAsia="ro-RO"/>
        </w:rPr>
        <w:t>pe baza formularului de colectare de recomandări:</w:t>
      </w:r>
    </w:p>
    <w:p w14:paraId="14A10C34" w14:textId="77777777" w:rsidR="002D7740" w:rsidRPr="00BD5129" w:rsidRDefault="002D7740" w:rsidP="002D7740">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Mureş, </w:t>
      </w:r>
      <w:r w:rsidRPr="00BD5129">
        <w:rPr>
          <w:rFonts w:ascii="Times New Roman" w:hAnsi="Times New Roman"/>
          <w:i/>
          <w:lang w:eastAsia="ro-RO"/>
        </w:rPr>
        <w:t>P-ța Victoriei, nr.3;</w:t>
      </w:r>
    </w:p>
    <w:p w14:paraId="015DD460" w14:textId="77777777" w:rsidR="002D7740" w:rsidRPr="00BD5129" w:rsidRDefault="002D7740" w:rsidP="002D7740">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07A9242C" w14:textId="77777777" w:rsidR="002D7740" w:rsidRPr="00BD5129" w:rsidRDefault="002D7740" w:rsidP="002D7740">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Transparență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 xml:space="preserve">P-ța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Relații cu publicul. </w:t>
      </w:r>
    </w:p>
    <w:p w14:paraId="7EDD4F6C" w14:textId="77777777" w:rsidR="002D7740" w:rsidRPr="00BD5129" w:rsidRDefault="002D7740" w:rsidP="002D7740">
      <w:pPr>
        <w:shd w:val="clear" w:color="auto" w:fill="FFFFFF"/>
        <w:spacing w:after="0" w:line="240" w:lineRule="auto"/>
        <w:ind w:firstLine="709"/>
        <w:jc w:val="both"/>
        <w:rPr>
          <w:rFonts w:ascii="Times New Roman" w:eastAsia="Times New Roman" w:hAnsi="Times New Roman"/>
          <w:color w:val="333333"/>
          <w:lang w:eastAsia="ro-RO"/>
        </w:rPr>
      </w:pPr>
    </w:p>
    <w:p w14:paraId="0B3CEAB8" w14:textId="77777777" w:rsidR="002D7740" w:rsidRDefault="002D7740" w:rsidP="002D7740">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3B05561B" w14:textId="77777777" w:rsidR="002D7740" w:rsidRPr="00BD5129" w:rsidRDefault="002D7740" w:rsidP="002D7740">
      <w:pPr>
        <w:shd w:val="clear" w:color="auto" w:fill="FFFFFF"/>
        <w:spacing w:after="0" w:line="240" w:lineRule="auto"/>
        <w:jc w:val="both"/>
        <w:rPr>
          <w:rFonts w:ascii="Times New Roman" w:eastAsia="Times New Roman" w:hAnsi="Times New Roman"/>
          <w:color w:val="333333"/>
          <w:lang w:eastAsia="ro-RO"/>
        </w:rPr>
      </w:pPr>
    </w:p>
    <w:p w14:paraId="56C52BAA" w14:textId="77777777" w:rsidR="002D7740" w:rsidRPr="00662AD8" w:rsidRDefault="002D7740" w:rsidP="002D7740">
      <w:pPr>
        <w:spacing w:before="100" w:beforeAutospacing="1" w:after="0"/>
        <w:jc w:val="both"/>
        <w:rPr>
          <w:rFonts w:ascii="Times New Roman" w:eastAsia="Times New Roman" w:hAnsi="Times New Roman"/>
          <w:b/>
          <w:sz w:val="24"/>
          <w:szCs w:val="24"/>
          <w:lang w:val="fr-FR" w:eastAsia="ar-SA"/>
        </w:rPr>
      </w:pPr>
      <w:r>
        <w:rPr>
          <w:rFonts w:ascii="Times New Roman" w:hAnsi="Times New Roman"/>
          <w:b/>
          <w:bCs/>
          <w:i/>
          <w:color w:val="000000"/>
          <w:sz w:val="24"/>
          <w:szCs w:val="24"/>
        </w:rPr>
        <w:t xml:space="preserve">            </w:t>
      </w:r>
      <w:r w:rsidRPr="005D2E67">
        <w:rPr>
          <w:rFonts w:ascii="Times New Roman" w:hAnsi="Times New Roman"/>
          <w:b/>
          <w:bCs/>
          <w:i/>
          <w:color w:val="000000"/>
          <w:sz w:val="24"/>
          <w:szCs w:val="24"/>
        </w:rPr>
        <w:t xml:space="preserve">Proiectul de </w:t>
      </w:r>
      <w:r w:rsidRPr="005D2E67">
        <w:rPr>
          <w:rFonts w:ascii="Times New Roman" w:hAnsi="Times New Roman"/>
          <w:b/>
          <w:bCs/>
          <w:i/>
          <w:sz w:val="24"/>
          <w:szCs w:val="24"/>
        </w:rPr>
        <w:t xml:space="preserve">hotărâre </w:t>
      </w:r>
      <w:r w:rsidRPr="00662AD8">
        <w:rPr>
          <w:rFonts w:ascii="Times New Roman" w:eastAsia="Times New Roman" w:hAnsi="Times New Roman"/>
          <w:b/>
          <w:sz w:val="24"/>
          <w:szCs w:val="24"/>
          <w:lang w:val="fr-FR" w:eastAsia="ar-SA"/>
        </w:rPr>
        <w:t>privind aprobarea  contravalorii serviciilor prestate de</w:t>
      </w:r>
      <w:r>
        <w:rPr>
          <w:rFonts w:ascii="Times New Roman" w:eastAsia="Times New Roman" w:hAnsi="Times New Roman"/>
          <w:b/>
          <w:sz w:val="24"/>
          <w:szCs w:val="24"/>
          <w:lang w:val="fr-FR" w:eastAsia="ar-SA"/>
        </w:rPr>
        <w:t xml:space="preserve"> </w:t>
      </w:r>
      <w:r w:rsidRPr="00662AD8">
        <w:rPr>
          <w:rFonts w:ascii="Times New Roman" w:eastAsia="Times New Roman" w:hAnsi="Times New Roman"/>
          <w:b/>
          <w:sz w:val="24"/>
          <w:szCs w:val="24"/>
          <w:lang w:val="fr-FR" w:eastAsia="ar-SA"/>
        </w:rPr>
        <w:t>Direcția Tehnic</w:t>
      </w:r>
      <w:r>
        <w:rPr>
          <w:rFonts w:ascii="Times New Roman" w:eastAsia="Times New Roman" w:hAnsi="Times New Roman"/>
          <w:b/>
          <w:sz w:val="24"/>
          <w:szCs w:val="24"/>
          <w:lang w:eastAsia="ar-SA"/>
        </w:rPr>
        <w:t>ă</w:t>
      </w:r>
      <w:r w:rsidRPr="00662AD8">
        <w:rPr>
          <w:rFonts w:ascii="Times New Roman" w:eastAsia="Times New Roman" w:hAnsi="Times New Roman"/>
          <w:b/>
          <w:sz w:val="24"/>
          <w:szCs w:val="24"/>
          <w:lang w:val="fr-FR" w:eastAsia="ar-SA"/>
        </w:rPr>
        <w:t xml:space="preserve"> pe anul 2024</w:t>
      </w:r>
      <w:r>
        <w:rPr>
          <w:rFonts w:ascii="Times New Roman" w:eastAsia="Times New Roman" w:hAnsi="Times New Roman"/>
          <w:b/>
          <w:sz w:val="24"/>
          <w:szCs w:val="24"/>
          <w:lang w:val="fr-FR" w:eastAsia="ar-SA"/>
        </w:rPr>
        <w:t>.</w:t>
      </w:r>
    </w:p>
    <w:p w14:paraId="6528FB23" w14:textId="77777777" w:rsidR="002D7740" w:rsidRPr="000E3633" w:rsidRDefault="002D7740" w:rsidP="002D7740">
      <w:pPr>
        <w:autoSpaceDE w:val="0"/>
        <w:autoSpaceDN w:val="0"/>
        <w:adjustRightInd w:val="0"/>
        <w:spacing w:after="0" w:line="240" w:lineRule="auto"/>
        <w:ind w:firstLine="709"/>
        <w:jc w:val="both"/>
        <w:rPr>
          <w:rFonts w:ascii="Times New Roman" w:hAnsi="Times New Roman"/>
          <w:b/>
          <w:bCs/>
          <w:sz w:val="24"/>
          <w:szCs w:val="24"/>
          <w:lang w:val="it-IT"/>
        </w:rPr>
      </w:pPr>
    </w:p>
    <w:p w14:paraId="70375A82" w14:textId="77777777" w:rsidR="002D7740" w:rsidRDefault="002D7740" w:rsidP="002D7740">
      <w:pPr>
        <w:ind w:firstLine="708"/>
        <w:jc w:val="both"/>
        <w:rPr>
          <w:rFonts w:ascii="Times New Roman" w:hAnsi="Times New Roman"/>
          <w:b/>
          <w:bCs/>
          <w:iCs/>
        </w:rPr>
      </w:pPr>
    </w:p>
    <w:p w14:paraId="1698238B" w14:textId="77777777" w:rsidR="002D7740" w:rsidRPr="00D43D31" w:rsidRDefault="002D7740" w:rsidP="002D7740">
      <w:pPr>
        <w:ind w:firstLine="708"/>
        <w:jc w:val="both"/>
        <w:rPr>
          <w:rFonts w:ascii="Times New Roman" w:eastAsia="Times New Roman" w:hAnsi="Times New Roman"/>
          <w:i/>
          <w:color w:val="000000"/>
          <w:u w:val="single"/>
          <w:lang w:eastAsia="ro-RO"/>
        </w:rPr>
      </w:pPr>
      <w:r w:rsidRPr="00482829">
        <w:rPr>
          <w:rFonts w:ascii="Times New Roman" w:eastAsia="Times New Roman" w:hAnsi="Times New Roman"/>
          <w:b/>
          <w:i/>
          <w:color w:val="000000"/>
          <w:lang w:val="en-US" w:eastAsia="ro-RO"/>
        </w:rPr>
        <w:t xml:space="preserve"> </w:t>
      </w:r>
      <w:r w:rsidRPr="00BD5129">
        <w:rPr>
          <w:rFonts w:ascii="Times New Roman" w:eastAsia="Times New Roman" w:hAnsi="Times New Roman"/>
          <w:i/>
          <w:color w:val="000000"/>
          <w:lang w:eastAsia="ro-RO"/>
        </w:rPr>
        <w:t xml:space="preserve">Propunerile trimise vor fi publicate pe pagina de internet a Municipiului Târgu Mureş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/Administrația locală/Consiliu local/</w:t>
      </w:r>
      <w:r w:rsidRPr="00BD5129">
        <w:rPr>
          <w:rFonts w:ascii="Times New Roman" w:hAnsi="Times New Roman"/>
          <w:i/>
          <w:color w:val="000000"/>
          <w:u w:val="single"/>
        </w:rPr>
        <w:t xml:space="preserve"> Transparență Decizională (acte normative)</w:t>
      </w:r>
      <w:r w:rsidRPr="00BD5129">
        <w:rPr>
          <w:rFonts w:ascii="Times New Roman" w:eastAsia="Times New Roman" w:hAnsi="Times New Roman"/>
          <w:i/>
          <w:color w:val="000000"/>
          <w:lang w:eastAsia="ro-RO"/>
        </w:rPr>
        <w:t>/</w:t>
      </w:r>
      <w:r w:rsidRPr="00BD5129">
        <w:rPr>
          <w:rFonts w:ascii="Times New Roman" w:eastAsia="Times New Roman" w:hAnsi="Times New Roman"/>
          <w:i/>
          <w:color w:val="000000"/>
          <w:u w:val="single"/>
          <w:lang w:eastAsia="ro-RO"/>
        </w:rPr>
        <w:t>Propuneri,</w:t>
      </w:r>
      <w:r>
        <w:rPr>
          <w:rFonts w:ascii="Times New Roman" w:eastAsia="Times New Roman" w:hAnsi="Times New Roman"/>
          <w:i/>
          <w:color w:val="000000"/>
          <w:u w:val="single"/>
          <w:lang w:eastAsia="ro-RO"/>
        </w:rPr>
        <w:t xml:space="preserve"> </w:t>
      </w:r>
      <w:r w:rsidRPr="00BD5129">
        <w:rPr>
          <w:rFonts w:ascii="Times New Roman" w:eastAsia="Times New Roman" w:hAnsi="Times New Roman"/>
          <w:i/>
          <w:color w:val="000000"/>
          <w:u w:val="single"/>
          <w:lang w:eastAsia="ro-RO"/>
        </w:rPr>
        <w:t>sugestii,</w:t>
      </w:r>
      <w:r>
        <w:rPr>
          <w:rFonts w:ascii="Times New Roman" w:eastAsia="Times New Roman" w:hAnsi="Times New Roman"/>
          <w:i/>
          <w:color w:val="000000"/>
          <w:u w:val="single"/>
          <w:lang w:eastAsia="ro-RO"/>
        </w:rPr>
        <w:t xml:space="preserve"> </w:t>
      </w:r>
      <w:r w:rsidRPr="00BD5129">
        <w:rPr>
          <w:rFonts w:ascii="Times New Roman" w:eastAsia="Times New Roman" w:hAnsi="Times New Roman"/>
          <w:i/>
          <w:color w:val="000000"/>
          <w:u w:val="single"/>
          <w:lang w:eastAsia="ro-RO"/>
        </w:rPr>
        <w:t>opinii cu valoare de recomandare</w:t>
      </w:r>
    </w:p>
    <w:p w14:paraId="659837C7" w14:textId="77777777" w:rsidR="002D7740" w:rsidRPr="007304C3" w:rsidRDefault="002D7740" w:rsidP="002D7740">
      <w:pPr>
        <w:shd w:val="clear" w:color="auto" w:fill="FFFFFF"/>
        <w:spacing w:after="0" w:line="240" w:lineRule="auto"/>
        <w:jc w:val="both"/>
        <w:rPr>
          <w:rFonts w:ascii="Times New Roman" w:eastAsia="Times New Roman" w:hAnsi="Times New Roman"/>
          <w:b/>
          <w:i/>
          <w:color w:val="FF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i/>
          <w:color w:val="000000"/>
          <w:lang w:eastAsia="ro-RO"/>
        </w:rPr>
        <w:t xml:space="preserve"> </w:t>
      </w:r>
      <w:r>
        <w:rPr>
          <w:rFonts w:ascii="Times New Roman" w:eastAsia="Times New Roman" w:hAnsi="Times New Roman"/>
          <w:b/>
          <w:bCs/>
          <w:i/>
          <w:lang w:eastAsia="ro-RO"/>
        </w:rPr>
        <w:t>14</w:t>
      </w:r>
      <w:r w:rsidRPr="005C11D2">
        <w:rPr>
          <w:rFonts w:ascii="Times New Roman" w:eastAsia="Times New Roman" w:hAnsi="Times New Roman"/>
          <w:b/>
          <w:bCs/>
          <w:i/>
          <w:lang w:eastAsia="ro-RO"/>
        </w:rPr>
        <w:t xml:space="preserve"> </w:t>
      </w:r>
      <w:r>
        <w:rPr>
          <w:rFonts w:ascii="Times New Roman" w:eastAsia="Times New Roman" w:hAnsi="Times New Roman"/>
          <w:b/>
          <w:bCs/>
          <w:i/>
          <w:lang w:eastAsia="ro-RO"/>
        </w:rPr>
        <w:t>octombrie</w:t>
      </w:r>
      <w:r w:rsidRPr="005C11D2">
        <w:rPr>
          <w:rFonts w:ascii="Times New Roman" w:eastAsia="Times New Roman" w:hAnsi="Times New Roman"/>
          <w:b/>
          <w:bCs/>
          <w:i/>
          <w:lang w:eastAsia="ro-RO"/>
        </w:rPr>
        <w:t xml:space="preserve"> </w:t>
      </w:r>
      <w:r w:rsidRPr="005C11D2">
        <w:rPr>
          <w:rFonts w:ascii="Times New Roman" w:eastAsia="Times New Roman" w:hAnsi="Times New Roman"/>
          <w:b/>
          <w:i/>
          <w:lang w:eastAsia="ro-RO"/>
        </w:rPr>
        <w:t xml:space="preserve">2023. </w:t>
      </w:r>
    </w:p>
    <w:p w14:paraId="1BA0B48C" w14:textId="77777777" w:rsidR="002D7740" w:rsidRPr="007B2A74" w:rsidRDefault="002D7740" w:rsidP="002D7740">
      <w:pPr>
        <w:shd w:val="clear" w:color="auto" w:fill="FFFFFF"/>
        <w:spacing w:after="0" w:line="240" w:lineRule="auto"/>
        <w:jc w:val="both"/>
        <w:rPr>
          <w:rFonts w:ascii="Times New Roman" w:eastAsia="Times New Roman" w:hAnsi="Times New Roman"/>
          <w:b/>
          <w:i/>
          <w:color w:val="000000"/>
          <w:lang w:eastAsia="ro-RO"/>
        </w:rPr>
      </w:pPr>
    </w:p>
    <w:p w14:paraId="7F3B1DDF" w14:textId="77777777" w:rsidR="002D7740" w:rsidRPr="00BD5129" w:rsidRDefault="002D7740" w:rsidP="002D7740">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19F5EB00" w14:textId="77777777" w:rsidR="002D7740" w:rsidRPr="00BD5129" w:rsidRDefault="002D7740" w:rsidP="002D7740">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0A452390" w14:textId="77777777" w:rsidR="002D7740" w:rsidRPr="003F3B05" w:rsidRDefault="002D7740" w:rsidP="002D7740">
      <w:pPr>
        <w:shd w:val="clear" w:color="auto" w:fill="FFFFFF"/>
        <w:spacing w:after="0" w:line="240" w:lineRule="auto"/>
        <w:jc w:val="both"/>
        <w:rPr>
          <w:rFonts w:ascii="Times New Roman" w:eastAsia="Times New Roman" w:hAnsi="Times New Roman"/>
          <w:b/>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0"/>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19720682" w14:textId="77777777" w:rsidR="002D7740" w:rsidRPr="009F3600" w:rsidRDefault="002D7740" w:rsidP="002D7740">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 xml:space="preserve">       </w:t>
      </w:r>
      <w:r w:rsidRPr="009F3600">
        <w:rPr>
          <w:rFonts w:ascii="Times New Roman" w:eastAsia="Times New Roman" w:hAnsi="Times New Roman"/>
          <w:b/>
          <w:sz w:val="26"/>
          <w:szCs w:val="26"/>
        </w:rPr>
        <w:t>al Municipiului Târgu Mureș</w:t>
      </w:r>
    </w:p>
    <w:p w14:paraId="46706FBC" w14:textId="77777777" w:rsidR="002D7740" w:rsidRDefault="002D7740" w:rsidP="002D7740">
      <w:pPr>
        <w:shd w:val="clear" w:color="auto" w:fill="FFFFFF"/>
        <w:spacing w:after="0" w:line="240" w:lineRule="auto"/>
        <w:ind w:left="1416"/>
      </w:pPr>
      <w:r>
        <w:rPr>
          <w:rFonts w:ascii="Times New Roman" w:eastAsia="Times New Roman" w:hAnsi="Times New Roman"/>
          <w:b/>
          <w:sz w:val="26"/>
          <w:szCs w:val="26"/>
        </w:rPr>
        <w:t xml:space="preserve">                                           </w:t>
      </w:r>
      <w:r w:rsidRPr="009F3600">
        <w:rPr>
          <w:rFonts w:ascii="Times New Roman" w:eastAsia="Times New Roman" w:hAnsi="Times New Roman"/>
          <w:b/>
          <w:sz w:val="26"/>
          <w:szCs w:val="26"/>
        </w:rPr>
        <w:t>Bordi Kinga</w:t>
      </w:r>
      <w:bookmarkEnd w:id="1"/>
    </w:p>
    <w:p w14:paraId="063236BA" w14:textId="77777777" w:rsidR="000656BF" w:rsidRDefault="000656BF"/>
    <w:sectPr w:rsidR="000656BF" w:rsidSect="00482829">
      <w:pgSz w:w="11906" w:h="16838"/>
      <w:pgMar w:top="284"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7A2"/>
    <w:rsid w:val="000656BF"/>
    <w:rsid w:val="002D7740"/>
    <w:rsid w:val="003D7485"/>
    <w:rsid w:val="00536DEE"/>
    <w:rsid w:val="006937A2"/>
    <w:rsid w:val="00F81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D8D704-1DDA-4785-A655-1EA8CF4DA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740"/>
    <w:pPr>
      <w:spacing w:after="200" w:line="276" w:lineRule="auto"/>
    </w:pPr>
    <w:rPr>
      <w:rFonts w:ascii="Calibri" w:eastAsia="Calibri" w:hAnsi="Calibri" w:cs="Times New Roman"/>
      <w:kern w:val="0"/>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D7740"/>
    <w:rPr>
      <w:color w:val="0000FF"/>
      <w:u w:val="single"/>
    </w:rPr>
  </w:style>
  <w:style w:type="character" w:customStyle="1" w:styleId="x-panel-header-text2">
    <w:name w:val="x-panel-header-text2"/>
    <w:basedOn w:val="DefaultParagraphFont"/>
    <w:rsid w:val="002D77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2455</Characters>
  <Application>Microsoft Office Word</Application>
  <DocSecurity>0</DocSecurity>
  <Lines>20</Lines>
  <Paragraphs>5</Paragraphs>
  <ScaleCrop>false</ScaleCrop>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2023-10-04T05:38:00Z</dcterms:created>
  <dcterms:modified xsi:type="dcterms:W3CDTF">2023-10-04T05:38:00Z</dcterms:modified>
</cp:coreProperties>
</file>